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B213B" w14:textId="77777777" w:rsidR="00C2185E" w:rsidRPr="00C031D0" w:rsidRDefault="00C2185E">
      <w:pPr>
        <w:widowControl w:val="0"/>
        <w:pBdr>
          <w:top w:val="nil"/>
          <w:left w:val="nil"/>
          <w:bottom w:val="nil"/>
          <w:right w:val="nil"/>
          <w:between w:val="nil"/>
        </w:pBdr>
        <w:jc w:val="left"/>
        <w:rPr>
          <w:rFonts w:asciiTheme="majorHAnsi" w:eastAsia="Arial" w:hAnsiTheme="majorHAnsi" w:cstheme="majorHAnsi"/>
          <w:color w:val="000000"/>
        </w:rPr>
      </w:pPr>
    </w:p>
    <w:tbl>
      <w:tblPr>
        <w:tblStyle w:val="a"/>
        <w:tblpPr w:leftFromText="142" w:rightFromText="142" w:vertAnchor="text" w:tblpY="1"/>
        <w:tblW w:w="9394" w:type="dxa"/>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2548"/>
        <w:gridCol w:w="584"/>
        <w:gridCol w:w="2533"/>
        <w:gridCol w:w="599"/>
        <w:gridCol w:w="2519"/>
        <w:gridCol w:w="611"/>
      </w:tblGrid>
      <w:tr w:rsidR="00C2185E" w:rsidRPr="00C031D0" w14:paraId="1F63672D" w14:textId="77777777" w:rsidTr="00C2185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394" w:type="dxa"/>
            <w:gridSpan w:val="6"/>
            <w:vAlign w:val="center"/>
          </w:tcPr>
          <w:p w14:paraId="1036BFA9" w14:textId="77777777" w:rsidR="00C2185E" w:rsidRPr="00C031D0" w:rsidRDefault="00000000">
            <w:pPr>
              <w:jc w:val="center"/>
              <w:rPr>
                <w:rFonts w:asciiTheme="majorHAnsi" w:hAnsiTheme="majorHAnsi" w:cstheme="majorHAnsi"/>
              </w:rPr>
            </w:pPr>
            <w:r w:rsidRPr="00C031D0">
              <w:rPr>
                <w:rFonts w:asciiTheme="majorHAnsi" w:hAnsiTheme="majorHAnsi" w:cstheme="majorHAnsi"/>
              </w:rPr>
              <w:t>PROCESO</w:t>
            </w:r>
          </w:p>
        </w:tc>
      </w:tr>
      <w:tr w:rsidR="00C2185E" w:rsidRPr="00C031D0" w14:paraId="36866BE7" w14:textId="77777777" w:rsidTr="00C2185E">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394" w:type="dxa"/>
            <w:gridSpan w:val="6"/>
            <w:shd w:val="clear" w:color="auto" w:fill="F2F2F2"/>
            <w:vAlign w:val="center"/>
          </w:tcPr>
          <w:p w14:paraId="4379E657" w14:textId="77777777" w:rsidR="00C2185E" w:rsidRPr="00C031D0" w:rsidRDefault="00000000">
            <w:pPr>
              <w:jc w:val="center"/>
              <w:rPr>
                <w:rFonts w:asciiTheme="majorHAnsi" w:hAnsiTheme="majorHAnsi" w:cstheme="majorHAnsi"/>
              </w:rPr>
            </w:pPr>
            <w:r w:rsidRPr="00C031D0">
              <w:rPr>
                <w:rFonts w:asciiTheme="majorHAnsi" w:hAnsiTheme="majorHAnsi" w:cstheme="majorHAnsi"/>
              </w:rPr>
              <w:t>GESTIÓN CONTRACTUAL</w:t>
            </w:r>
          </w:p>
        </w:tc>
      </w:tr>
      <w:tr w:rsidR="00C2185E" w:rsidRPr="00C031D0" w14:paraId="64D82D78" w14:textId="77777777" w:rsidTr="00C2185E">
        <w:trPr>
          <w:trHeight w:val="477"/>
        </w:trPr>
        <w:tc>
          <w:tcPr>
            <w:cnfStyle w:val="001000000000" w:firstRow="0" w:lastRow="0" w:firstColumn="1" w:lastColumn="0" w:oddVBand="0" w:evenVBand="0" w:oddHBand="0" w:evenHBand="0" w:firstRowFirstColumn="0" w:firstRowLastColumn="0" w:lastRowFirstColumn="0" w:lastRowLastColumn="0"/>
            <w:tcW w:w="9394" w:type="dxa"/>
            <w:gridSpan w:val="6"/>
            <w:shd w:val="clear" w:color="auto" w:fill="000000"/>
            <w:vAlign w:val="center"/>
          </w:tcPr>
          <w:p w14:paraId="5DE63DA8" w14:textId="77777777" w:rsidR="00C2185E" w:rsidRPr="00C031D0" w:rsidRDefault="00000000">
            <w:pPr>
              <w:jc w:val="center"/>
              <w:rPr>
                <w:rFonts w:asciiTheme="majorHAnsi" w:hAnsiTheme="majorHAnsi" w:cstheme="majorHAnsi"/>
              </w:rPr>
            </w:pPr>
            <w:r w:rsidRPr="00C031D0">
              <w:rPr>
                <w:rFonts w:asciiTheme="majorHAnsi" w:hAnsiTheme="majorHAnsi" w:cstheme="majorHAnsi"/>
              </w:rPr>
              <w:t>NOMBRE DEL FORMATO</w:t>
            </w:r>
          </w:p>
        </w:tc>
      </w:tr>
      <w:tr w:rsidR="00C2185E" w:rsidRPr="00C031D0" w14:paraId="687D8976" w14:textId="77777777" w:rsidTr="00C2185E">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394" w:type="dxa"/>
            <w:gridSpan w:val="6"/>
            <w:shd w:val="clear" w:color="auto" w:fill="FFFFFF"/>
            <w:vAlign w:val="center"/>
          </w:tcPr>
          <w:p w14:paraId="545553D2" w14:textId="77777777" w:rsidR="00C2185E" w:rsidRPr="00C031D0" w:rsidRDefault="00000000">
            <w:pPr>
              <w:jc w:val="center"/>
              <w:rPr>
                <w:rFonts w:asciiTheme="majorHAnsi" w:hAnsiTheme="majorHAnsi" w:cstheme="majorHAnsi"/>
              </w:rPr>
            </w:pPr>
            <w:r w:rsidRPr="00C031D0">
              <w:rPr>
                <w:rFonts w:asciiTheme="majorHAnsi" w:hAnsiTheme="majorHAnsi" w:cstheme="majorHAnsi"/>
              </w:rPr>
              <w:t>INFORME MENSUAL DE EJECUCIÓN CONTRACTUAL</w:t>
            </w:r>
          </w:p>
        </w:tc>
      </w:tr>
      <w:tr w:rsidR="00C2185E" w:rsidRPr="00C031D0" w14:paraId="6F5B30F2" w14:textId="77777777" w:rsidTr="00C2185E">
        <w:trPr>
          <w:trHeight w:val="477"/>
        </w:trPr>
        <w:tc>
          <w:tcPr>
            <w:cnfStyle w:val="001000000000" w:firstRow="0" w:lastRow="0" w:firstColumn="1" w:lastColumn="0" w:oddVBand="0" w:evenVBand="0" w:oddHBand="0" w:evenHBand="0" w:firstRowFirstColumn="0" w:firstRowLastColumn="0" w:lastRowFirstColumn="0" w:lastRowLastColumn="0"/>
            <w:tcW w:w="9394" w:type="dxa"/>
            <w:gridSpan w:val="6"/>
            <w:shd w:val="clear" w:color="auto" w:fill="000000"/>
            <w:vAlign w:val="center"/>
          </w:tcPr>
          <w:p w14:paraId="330F5C78" w14:textId="77777777" w:rsidR="00C2185E" w:rsidRPr="00C031D0" w:rsidRDefault="00000000">
            <w:pPr>
              <w:jc w:val="center"/>
              <w:rPr>
                <w:rFonts w:asciiTheme="majorHAnsi" w:hAnsiTheme="majorHAnsi" w:cstheme="majorHAnsi"/>
              </w:rPr>
            </w:pPr>
            <w:r w:rsidRPr="00C031D0">
              <w:rPr>
                <w:rFonts w:asciiTheme="majorHAnsi" w:hAnsiTheme="majorHAnsi" w:cstheme="majorHAnsi"/>
              </w:rPr>
              <w:t>CLASIFICACIÓN DE LA INFORMACIÓN</w:t>
            </w:r>
          </w:p>
        </w:tc>
      </w:tr>
      <w:tr w:rsidR="00C2185E" w:rsidRPr="00C031D0" w14:paraId="3371B751" w14:textId="77777777" w:rsidTr="00C2185E">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548" w:type="dxa"/>
            <w:shd w:val="clear" w:color="auto" w:fill="FFFFFF"/>
            <w:vAlign w:val="center"/>
          </w:tcPr>
          <w:p w14:paraId="1871AD73" w14:textId="77777777" w:rsidR="00C2185E" w:rsidRPr="00C031D0" w:rsidRDefault="00000000">
            <w:pPr>
              <w:rPr>
                <w:rFonts w:asciiTheme="majorHAnsi" w:hAnsiTheme="majorHAnsi" w:cstheme="majorHAnsi"/>
              </w:rPr>
            </w:pPr>
            <w:r w:rsidRPr="00C031D0">
              <w:rPr>
                <w:rFonts w:asciiTheme="majorHAnsi" w:hAnsiTheme="majorHAnsi" w:cstheme="majorHAnsi"/>
                <w:b w:val="0"/>
                <w:bCs w:val="0"/>
              </w:rPr>
              <w:t>Pública</w:t>
            </w:r>
          </w:p>
        </w:tc>
        <w:tc>
          <w:tcPr>
            <w:tcW w:w="584" w:type="dxa"/>
            <w:shd w:val="clear" w:color="auto" w:fill="FFFFFF"/>
            <w:vAlign w:val="center"/>
          </w:tcPr>
          <w:p w14:paraId="5C17E03B" w14:textId="77777777" w:rsidR="00C2185E" w:rsidRPr="00C031D0" w:rsidRDefault="00000000">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rPr>
            </w:pPr>
            <w:r w:rsidRPr="00C031D0">
              <w:rPr>
                <w:rFonts w:asciiTheme="majorHAnsi" w:hAnsiTheme="majorHAnsi" w:cstheme="majorHAnsi"/>
                <w:b/>
                <w:bCs/>
              </w:rPr>
              <w:t>x</w:t>
            </w:r>
          </w:p>
        </w:tc>
        <w:tc>
          <w:tcPr>
            <w:tcW w:w="2533" w:type="dxa"/>
            <w:shd w:val="clear" w:color="auto" w:fill="FFFFFF"/>
            <w:vAlign w:val="center"/>
          </w:tcPr>
          <w:p w14:paraId="1B020DE7" w14:textId="77777777" w:rsidR="00C2185E" w:rsidRPr="00C031D0" w:rsidRDefault="0000000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rPr>
            </w:pPr>
            <w:r w:rsidRPr="00C031D0">
              <w:rPr>
                <w:rFonts w:asciiTheme="majorHAnsi" w:hAnsiTheme="majorHAnsi" w:cstheme="majorHAnsi"/>
              </w:rPr>
              <w:t>Pública Clasificada</w:t>
            </w:r>
          </w:p>
        </w:tc>
        <w:tc>
          <w:tcPr>
            <w:tcW w:w="599" w:type="dxa"/>
            <w:shd w:val="clear" w:color="auto" w:fill="FFFFFF"/>
            <w:vAlign w:val="center"/>
          </w:tcPr>
          <w:p w14:paraId="38DC21EC" w14:textId="77777777" w:rsidR="00C2185E" w:rsidRPr="00C031D0" w:rsidRDefault="00C2185E">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rPr>
            </w:pPr>
          </w:p>
        </w:tc>
        <w:tc>
          <w:tcPr>
            <w:tcW w:w="2519" w:type="dxa"/>
            <w:shd w:val="clear" w:color="auto" w:fill="FFFFFF"/>
            <w:vAlign w:val="center"/>
          </w:tcPr>
          <w:p w14:paraId="700E2DC1" w14:textId="77777777" w:rsidR="00C2185E" w:rsidRPr="00C031D0" w:rsidRDefault="0000000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rPr>
            </w:pPr>
            <w:r w:rsidRPr="00C031D0">
              <w:rPr>
                <w:rFonts w:asciiTheme="majorHAnsi" w:hAnsiTheme="majorHAnsi" w:cstheme="majorHAnsi"/>
              </w:rPr>
              <w:t>Pública Reservada</w:t>
            </w:r>
          </w:p>
        </w:tc>
        <w:tc>
          <w:tcPr>
            <w:tcW w:w="611" w:type="dxa"/>
            <w:shd w:val="clear" w:color="auto" w:fill="FFFFFF"/>
            <w:vAlign w:val="center"/>
          </w:tcPr>
          <w:p w14:paraId="6AFE28D7" w14:textId="77777777" w:rsidR="00C2185E" w:rsidRPr="00C031D0" w:rsidRDefault="00C2185E">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r>
    </w:tbl>
    <w:p w14:paraId="2C9277F7" w14:textId="77777777" w:rsidR="00C2185E" w:rsidRPr="00C031D0" w:rsidRDefault="00C2185E">
      <w:pPr>
        <w:rPr>
          <w:rFonts w:asciiTheme="majorHAnsi" w:hAnsiTheme="majorHAnsi" w:cstheme="majorHAnsi"/>
        </w:rPr>
      </w:pPr>
      <w:bookmarkStart w:id="0" w:name="_heading=h.q09269h4o22c" w:colFirst="0" w:colLast="0"/>
      <w:bookmarkEnd w:id="0"/>
    </w:p>
    <w:p w14:paraId="0A111AE5" w14:textId="77777777" w:rsidR="00C2185E" w:rsidRPr="00C031D0" w:rsidRDefault="00C2185E">
      <w:pPr>
        <w:rPr>
          <w:rFonts w:asciiTheme="majorHAnsi" w:hAnsiTheme="majorHAnsi" w:cstheme="majorHAnsi"/>
        </w:rPr>
      </w:pPr>
    </w:p>
    <w:p w14:paraId="6BDF97B2" w14:textId="77777777" w:rsidR="000A5B7B" w:rsidRDefault="000A5B7B">
      <w:pPr>
        <w:jc w:val="center"/>
        <w:rPr>
          <w:rFonts w:asciiTheme="majorHAnsi" w:hAnsiTheme="majorHAnsi" w:cstheme="majorHAnsi"/>
          <w:b/>
          <w:bCs/>
        </w:rPr>
      </w:pPr>
    </w:p>
    <w:p w14:paraId="495C0A81" w14:textId="77777777" w:rsidR="000A5B7B" w:rsidRDefault="000A5B7B">
      <w:pPr>
        <w:jc w:val="center"/>
        <w:rPr>
          <w:rFonts w:asciiTheme="majorHAnsi" w:hAnsiTheme="majorHAnsi" w:cstheme="majorHAnsi"/>
          <w:b/>
          <w:bCs/>
        </w:rPr>
      </w:pPr>
    </w:p>
    <w:p w14:paraId="3D1EF469" w14:textId="77777777" w:rsidR="000A5B7B" w:rsidRDefault="000A5B7B">
      <w:pPr>
        <w:jc w:val="center"/>
        <w:rPr>
          <w:rFonts w:asciiTheme="majorHAnsi" w:hAnsiTheme="majorHAnsi" w:cstheme="majorHAnsi"/>
          <w:b/>
          <w:bCs/>
        </w:rPr>
      </w:pPr>
    </w:p>
    <w:p w14:paraId="1669471E" w14:textId="77777777" w:rsidR="000A5B7B" w:rsidRDefault="000A5B7B">
      <w:pPr>
        <w:jc w:val="center"/>
        <w:rPr>
          <w:rFonts w:asciiTheme="majorHAnsi" w:hAnsiTheme="majorHAnsi" w:cstheme="majorHAnsi"/>
          <w:b/>
          <w:bCs/>
        </w:rPr>
      </w:pPr>
    </w:p>
    <w:p w14:paraId="4B35C263" w14:textId="77777777" w:rsidR="000A5B7B" w:rsidRDefault="000A5B7B">
      <w:pPr>
        <w:jc w:val="center"/>
        <w:rPr>
          <w:rFonts w:asciiTheme="majorHAnsi" w:hAnsiTheme="majorHAnsi" w:cstheme="majorHAnsi"/>
          <w:b/>
          <w:bCs/>
        </w:rPr>
      </w:pPr>
    </w:p>
    <w:p w14:paraId="0E1BF90F" w14:textId="77777777" w:rsidR="000A5B7B" w:rsidRDefault="000A5B7B">
      <w:pPr>
        <w:jc w:val="center"/>
        <w:rPr>
          <w:rFonts w:asciiTheme="majorHAnsi" w:hAnsiTheme="majorHAnsi" w:cstheme="majorHAnsi"/>
          <w:b/>
          <w:bCs/>
        </w:rPr>
      </w:pPr>
    </w:p>
    <w:p w14:paraId="2B60E93C" w14:textId="77777777" w:rsidR="000A5B7B" w:rsidRDefault="000A5B7B">
      <w:pPr>
        <w:jc w:val="center"/>
        <w:rPr>
          <w:rFonts w:asciiTheme="majorHAnsi" w:hAnsiTheme="majorHAnsi" w:cstheme="majorHAnsi"/>
          <w:b/>
          <w:bCs/>
        </w:rPr>
      </w:pPr>
    </w:p>
    <w:p w14:paraId="1EDE7023" w14:textId="77777777" w:rsidR="000A5B7B" w:rsidRDefault="000A5B7B">
      <w:pPr>
        <w:jc w:val="center"/>
        <w:rPr>
          <w:rFonts w:asciiTheme="majorHAnsi" w:hAnsiTheme="majorHAnsi" w:cstheme="majorHAnsi"/>
          <w:b/>
          <w:bCs/>
        </w:rPr>
      </w:pPr>
    </w:p>
    <w:p w14:paraId="68A1D925" w14:textId="0E4054E8" w:rsidR="009D05A6" w:rsidRDefault="009D05A6" w:rsidP="009D05A6">
      <w:pPr>
        <w:rPr>
          <w:b/>
          <w:bCs/>
        </w:rPr>
      </w:pPr>
      <w:r>
        <w:rPr>
          <w:rFonts w:asciiTheme="majorHAnsi" w:hAnsiTheme="majorHAnsi" w:cstheme="majorHAnsi"/>
          <w:b/>
          <w:bCs/>
        </w:rPr>
        <w:t xml:space="preserve">                                            </w:t>
      </w:r>
      <w:r w:rsidRPr="009D05A6">
        <w:rPr>
          <w:b/>
          <w:bCs/>
        </w:rPr>
        <w:t xml:space="preserve"> </w:t>
      </w:r>
      <w:r>
        <w:rPr>
          <w:b/>
          <w:bCs/>
        </w:rPr>
        <w:t>INFORME MENSUAL EJECUCIÓN CONTRACTUAL - ANEXO</w:t>
      </w:r>
    </w:p>
    <w:p w14:paraId="4D4186B4" w14:textId="241444EC" w:rsidR="00C2185E" w:rsidRPr="00C031D0" w:rsidRDefault="00C2185E">
      <w:pPr>
        <w:jc w:val="center"/>
        <w:rPr>
          <w:rFonts w:asciiTheme="majorHAnsi" w:hAnsiTheme="majorHAnsi" w:cstheme="majorHAnsi"/>
          <w:b/>
          <w:bCs/>
        </w:rPr>
      </w:pPr>
    </w:p>
    <w:p w14:paraId="65D9741D" w14:textId="77777777" w:rsidR="00C2185E" w:rsidRPr="00C031D0" w:rsidRDefault="00C2185E">
      <w:pPr>
        <w:rPr>
          <w:rFonts w:asciiTheme="majorHAnsi" w:hAnsiTheme="majorHAnsi" w:cstheme="majorHAnsi"/>
        </w:rPr>
      </w:pPr>
    </w:p>
    <w:p w14:paraId="625536FE" w14:textId="616606DB" w:rsidR="00BC7D6C" w:rsidRPr="00C031D0" w:rsidRDefault="00BC7D6C" w:rsidP="00BC7D6C">
      <w:pPr>
        <w:pStyle w:val="Textoindependiente"/>
        <w:ind w:left="3741"/>
        <w:rPr>
          <w:rFonts w:asciiTheme="majorHAnsi" w:hAnsiTheme="majorHAnsi" w:cstheme="majorHAnsi"/>
          <w:sz w:val="22"/>
          <w:szCs w:val="22"/>
        </w:rPr>
      </w:pPr>
      <w:r w:rsidRPr="00C031D0">
        <w:rPr>
          <w:rFonts w:asciiTheme="majorHAnsi" w:hAnsiTheme="majorHAnsi" w:cstheme="majorHAnsi"/>
          <w:sz w:val="22"/>
          <w:szCs w:val="22"/>
        </w:rPr>
        <w:t>Rionegro,</w:t>
      </w:r>
      <w:r w:rsidRPr="00C031D0">
        <w:rPr>
          <w:rFonts w:asciiTheme="majorHAnsi" w:hAnsiTheme="majorHAnsi" w:cstheme="majorHAnsi"/>
          <w:spacing w:val="-3"/>
          <w:sz w:val="22"/>
          <w:szCs w:val="22"/>
        </w:rPr>
        <w:t xml:space="preserve"> </w:t>
      </w:r>
      <w:r w:rsidR="00CB5F52" w:rsidRPr="00C031D0">
        <w:rPr>
          <w:rFonts w:asciiTheme="majorHAnsi" w:hAnsiTheme="majorHAnsi" w:cstheme="majorHAnsi"/>
          <w:sz w:val="22"/>
          <w:szCs w:val="22"/>
        </w:rPr>
        <w:t>29</w:t>
      </w:r>
      <w:r w:rsidRPr="00C031D0">
        <w:rPr>
          <w:rFonts w:asciiTheme="majorHAnsi" w:hAnsiTheme="majorHAnsi" w:cstheme="majorHAnsi"/>
          <w:spacing w:val="-7"/>
          <w:sz w:val="22"/>
          <w:szCs w:val="22"/>
        </w:rPr>
        <w:t xml:space="preserve"> </w:t>
      </w:r>
      <w:r w:rsidRPr="00C031D0">
        <w:rPr>
          <w:rFonts w:asciiTheme="majorHAnsi" w:hAnsiTheme="majorHAnsi" w:cstheme="majorHAnsi"/>
          <w:sz w:val="22"/>
          <w:szCs w:val="22"/>
        </w:rPr>
        <w:t>de mayo</w:t>
      </w:r>
      <w:r w:rsidRPr="00C031D0">
        <w:rPr>
          <w:rFonts w:asciiTheme="majorHAnsi" w:hAnsiTheme="majorHAnsi" w:cstheme="majorHAnsi"/>
          <w:spacing w:val="-2"/>
          <w:sz w:val="22"/>
          <w:szCs w:val="22"/>
        </w:rPr>
        <w:t xml:space="preserve"> </w:t>
      </w:r>
      <w:r w:rsidRPr="00C031D0">
        <w:rPr>
          <w:rFonts w:asciiTheme="majorHAnsi" w:hAnsiTheme="majorHAnsi" w:cstheme="majorHAnsi"/>
          <w:sz w:val="22"/>
          <w:szCs w:val="22"/>
        </w:rPr>
        <w:t>de</w:t>
      </w:r>
      <w:r w:rsidRPr="00C031D0">
        <w:rPr>
          <w:rFonts w:asciiTheme="majorHAnsi" w:hAnsiTheme="majorHAnsi" w:cstheme="majorHAnsi"/>
          <w:spacing w:val="-4"/>
          <w:sz w:val="22"/>
          <w:szCs w:val="22"/>
        </w:rPr>
        <w:t xml:space="preserve"> 2026</w:t>
      </w:r>
    </w:p>
    <w:p w14:paraId="62487CBC" w14:textId="7A2BAA34" w:rsidR="00C2185E" w:rsidRPr="00C031D0" w:rsidRDefault="00C2185E">
      <w:pPr>
        <w:ind w:left="3402"/>
        <w:rPr>
          <w:rFonts w:asciiTheme="majorHAnsi" w:hAnsiTheme="majorHAnsi" w:cstheme="majorHAnsi"/>
          <w:lang w:val="es-ES"/>
        </w:rPr>
      </w:pPr>
    </w:p>
    <w:p w14:paraId="11E63056" w14:textId="77777777" w:rsidR="00C2185E" w:rsidRPr="00C031D0" w:rsidRDefault="00C2185E">
      <w:pPr>
        <w:rPr>
          <w:rFonts w:asciiTheme="majorHAnsi" w:hAnsiTheme="majorHAnsi" w:cstheme="majorHAnsi"/>
        </w:rPr>
      </w:pPr>
    </w:p>
    <w:p w14:paraId="46D90645" w14:textId="77777777" w:rsidR="00C2185E" w:rsidRPr="00C031D0" w:rsidRDefault="00C2185E">
      <w:pPr>
        <w:rPr>
          <w:rFonts w:asciiTheme="majorHAnsi" w:hAnsiTheme="majorHAnsi" w:cstheme="majorHAnsi"/>
        </w:rPr>
      </w:pPr>
    </w:p>
    <w:p w14:paraId="0ED2534B" w14:textId="77777777" w:rsidR="00C2185E" w:rsidRPr="00C031D0" w:rsidRDefault="00000000">
      <w:pPr>
        <w:rPr>
          <w:rFonts w:asciiTheme="majorHAnsi" w:hAnsiTheme="majorHAnsi" w:cstheme="majorHAnsi"/>
        </w:rPr>
      </w:pPr>
      <w:r w:rsidRPr="00C031D0">
        <w:rPr>
          <w:rFonts w:asciiTheme="majorHAnsi" w:hAnsiTheme="majorHAnsi" w:cstheme="majorHAnsi"/>
        </w:rPr>
        <w:t>Señora</w:t>
      </w:r>
    </w:p>
    <w:p w14:paraId="35D23000" w14:textId="77777777" w:rsidR="00C2185E" w:rsidRPr="00C031D0" w:rsidRDefault="00000000">
      <w:pPr>
        <w:rPr>
          <w:rFonts w:asciiTheme="majorHAnsi" w:hAnsiTheme="majorHAnsi" w:cstheme="majorHAnsi"/>
          <w:b/>
          <w:bCs/>
        </w:rPr>
      </w:pPr>
      <w:r w:rsidRPr="00C031D0">
        <w:rPr>
          <w:rFonts w:asciiTheme="majorHAnsi" w:hAnsiTheme="majorHAnsi" w:cstheme="majorHAnsi"/>
          <w:b/>
          <w:bCs/>
        </w:rPr>
        <w:t>Liliana Eugenia Toro Marulanda</w:t>
      </w:r>
    </w:p>
    <w:p w14:paraId="6FF0DC63" w14:textId="77777777" w:rsidR="00BC7D6C" w:rsidRPr="00C031D0" w:rsidRDefault="00BC7D6C" w:rsidP="00BC7D6C">
      <w:pPr>
        <w:spacing w:before="43"/>
        <w:rPr>
          <w:rFonts w:asciiTheme="majorHAnsi" w:hAnsiTheme="majorHAnsi" w:cstheme="majorHAnsi"/>
          <w:b/>
        </w:rPr>
      </w:pPr>
      <w:r w:rsidRPr="00C031D0">
        <w:rPr>
          <w:rFonts w:asciiTheme="majorHAnsi" w:hAnsiTheme="majorHAnsi" w:cstheme="majorHAnsi"/>
        </w:rPr>
        <w:t>SUPERVISORA</w:t>
      </w:r>
      <w:r w:rsidRPr="00C031D0">
        <w:rPr>
          <w:rFonts w:asciiTheme="majorHAnsi" w:hAnsiTheme="majorHAnsi" w:cstheme="majorHAnsi"/>
          <w:spacing w:val="-5"/>
        </w:rPr>
        <w:t xml:space="preserve"> </w:t>
      </w:r>
      <w:r w:rsidRPr="00C031D0">
        <w:rPr>
          <w:rFonts w:asciiTheme="majorHAnsi" w:hAnsiTheme="majorHAnsi" w:cstheme="majorHAnsi"/>
        </w:rPr>
        <w:t>CONTRATO</w:t>
      </w:r>
      <w:r w:rsidRPr="00C031D0">
        <w:rPr>
          <w:rFonts w:asciiTheme="majorHAnsi" w:hAnsiTheme="majorHAnsi" w:cstheme="majorHAnsi"/>
          <w:spacing w:val="-5"/>
        </w:rPr>
        <w:t xml:space="preserve"> </w:t>
      </w:r>
      <w:r w:rsidRPr="00C031D0">
        <w:rPr>
          <w:rFonts w:asciiTheme="majorHAnsi" w:hAnsiTheme="majorHAnsi" w:cstheme="majorHAnsi"/>
        </w:rPr>
        <w:t>No.</w:t>
      </w:r>
      <w:r w:rsidRPr="00C031D0">
        <w:rPr>
          <w:rFonts w:asciiTheme="majorHAnsi" w:hAnsiTheme="majorHAnsi" w:cstheme="majorHAnsi"/>
          <w:spacing w:val="-1"/>
        </w:rPr>
        <w:t xml:space="preserve"> </w:t>
      </w:r>
      <w:r w:rsidRPr="00C031D0">
        <w:rPr>
          <w:rFonts w:asciiTheme="majorHAnsi" w:hAnsiTheme="majorHAnsi" w:cstheme="majorHAnsi"/>
          <w:b/>
          <w:spacing w:val="-2"/>
        </w:rPr>
        <w:t>CO1.PCCNTR.9142113</w:t>
      </w:r>
    </w:p>
    <w:p w14:paraId="3BACA900" w14:textId="5F74DB55" w:rsidR="000A5B7B" w:rsidRDefault="000A5B7B" w:rsidP="000A5B7B">
      <w:pPr>
        <w:pStyle w:val="NormalWeb"/>
        <w:spacing w:before="0" w:beforeAutospacing="0" w:after="0" w:afterAutospacing="0"/>
        <w:jc w:val="both"/>
        <w:rPr>
          <w:rFonts w:asciiTheme="majorHAnsi" w:hAnsiTheme="majorHAnsi" w:cstheme="majorHAnsi"/>
          <w:sz w:val="22"/>
          <w:szCs w:val="22"/>
        </w:rPr>
      </w:pPr>
      <w:r w:rsidRPr="00C031D0">
        <w:rPr>
          <w:rFonts w:asciiTheme="majorHAnsi" w:hAnsiTheme="majorHAnsi" w:cstheme="majorHAnsi"/>
          <w:sz w:val="22"/>
          <w:szCs w:val="22"/>
        </w:rPr>
        <w:t>Coordinadora (E</w:t>
      </w:r>
      <w:r w:rsidR="00CB5F52" w:rsidRPr="00C031D0">
        <w:rPr>
          <w:rFonts w:asciiTheme="majorHAnsi" w:hAnsiTheme="majorHAnsi" w:cstheme="majorHAnsi"/>
          <w:sz w:val="22"/>
          <w:szCs w:val="22"/>
        </w:rPr>
        <w:t>)</w:t>
      </w:r>
    </w:p>
    <w:p w14:paraId="012BF390" w14:textId="728337D1" w:rsidR="000A5B7B" w:rsidRPr="000A5B7B" w:rsidRDefault="000A5B7B" w:rsidP="000A5B7B">
      <w:pPr>
        <w:pStyle w:val="NormalWeb"/>
        <w:spacing w:before="0" w:beforeAutospacing="0" w:after="0" w:afterAutospacing="0"/>
        <w:jc w:val="both"/>
        <w:rPr>
          <w:b/>
          <w:bCs/>
        </w:rPr>
      </w:pPr>
      <w:r w:rsidRPr="000A5B7B">
        <w:rPr>
          <w:rFonts w:asciiTheme="majorHAnsi" w:hAnsiTheme="majorHAnsi" w:cstheme="majorHAnsi"/>
          <w:b/>
          <w:bCs/>
          <w:sz w:val="22"/>
          <w:szCs w:val="22"/>
        </w:rPr>
        <w:t>Agropecuaria</w:t>
      </w:r>
      <w:r w:rsidRPr="000A5B7B">
        <w:rPr>
          <w:rFonts w:asciiTheme="majorHAnsi" w:hAnsiTheme="majorHAnsi" w:cstheme="majorHAnsi"/>
          <w:b/>
          <w:bCs/>
          <w:spacing w:val="-14"/>
          <w:sz w:val="22"/>
          <w:szCs w:val="22"/>
        </w:rPr>
        <w:t>,</w:t>
      </w:r>
      <w:r w:rsidRPr="000A5B7B">
        <w:rPr>
          <w:rFonts w:ascii="Calibri" w:hAnsi="Calibri" w:cs="Calibri"/>
          <w:b/>
          <w:bCs/>
          <w:color w:val="C00000"/>
          <w:sz w:val="22"/>
          <w:szCs w:val="22"/>
        </w:rPr>
        <w:t xml:space="preserve"> </w:t>
      </w:r>
      <w:r w:rsidRPr="000A5B7B">
        <w:rPr>
          <w:rFonts w:ascii="Calibri" w:hAnsi="Calibri" w:cs="Calibri"/>
          <w:b/>
          <w:bCs/>
          <w:sz w:val="22"/>
          <w:szCs w:val="22"/>
        </w:rPr>
        <w:t>Agroindustria y Campesena</w:t>
      </w:r>
    </w:p>
    <w:p w14:paraId="0643AAB8" w14:textId="5A942A69" w:rsidR="00BC7D6C" w:rsidRPr="000A5B7B" w:rsidRDefault="00BC7D6C" w:rsidP="000A5B7B">
      <w:pPr>
        <w:pStyle w:val="NormalWeb"/>
        <w:spacing w:before="0" w:beforeAutospacing="0" w:after="0" w:afterAutospacing="0"/>
        <w:jc w:val="both"/>
      </w:pPr>
      <w:r w:rsidRPr="00C031D0">
        <w:rPr>
          <w:rFonts w:asciiTheme="majorHAnsi" w:hAnsiTheme="majorHAnsi" w:cstheme="majorHAnsi"/>
          <w:sz w:val="22"/>
          <w:szCs w:val="22"/>
        </w:rPr>
        <w:t xml:space="preserve"> </w:t>
      </w:r>
      <w:r w:rsidRPr="00C031D0">
        <w:rPr>
          <w:rFonts w:asciiTheme="majorHAnsi" w:hAnsiTheme="majorHAnsi" w:cstheme="majorHAnsi"/>
          <w:spacing w:val="-2"/>
          <w:sz w:val="22"/>
          <w:szCs w:val="22"/>
        </w:rPr>
        <w:t>Rionegro</w:t>
      </w:r>
    </w:p>
    <w:p w14:paraId="34727509" w14:textId="77777777" w:rsidR="00C2185E" w:rsidRPr="00C031D0" w:rsidRDefault="00C2185E">
      <w:pPr>
        <w:rPr>
          <w:rFonts w:asciiTheme="majorHAnsi" w:hAnsiTheme="majorHAnsi" w:cstheme="majorHAnsi"/>
          <w:lang w:val="es-ES"/>
        </w:rPr>
      </w:pPr>
    </w:p>
    <w:p w14:paraId="36599F17" w14:textId="06988EAC" w:rsidR="00BC7D6C" w:rsidRPr="00C031D0" w:rsidRDefault="00000000" w:rsidP="00BC7D6C">
      <w:pPr>
        <w:ind w:left="3717"/>
        <w:rPr>
          <w:rFonts w:asciiTheme="majorHAnsi" w:hAnsiTheme="majorHAnsi" w:cstheme="majorHAnsi"/>
        </w:rPr>
      </w:pPr>
      <w:r w:rsidRPr="00C031D0">
        <w:rPr>
          <w:rFonts w:asciiTheme="majorHAnsi" w:hAnsiTheme="majorHAnsi" w:cstheme="majorHAnsi"/>
          <w:b/>
          <w:bCs/>
        </w:rPr>
        <w:t>Asunto</w:t>
      </w:r>
      <w:r w:rsidR="00BC7D6C" w:rsidRPr="00C031D0">
        <w:rPr>
          <w:rFonts w:asciiTheme="majorHAnsi" w:hAnsiTheme="majorHAnsi" w:cstheme="majorHAnsi"/>
        </w:rPr>
        <w:t>:</w:t>
      </w:r>
      <w:r w:rsidR="00BC7D6C" w:rsidRPr="00C031D0">
        <w:rPr>
          <w:rFonts w:asciiTheme="majorHAnsi" w:hAnsiTheme="majorHAnsi" w:cstheme="majorHAnsi"/>
          <w:spacing w:val="-10"/>
        </w:rPr>
        <w:t xml:space="preserve"> </w:t>
      </w:r>
      <w:r w:rsidR="00BC7D6C" w:rsidRPr="00C031D0">
        <w:rPr>
          <w:rFonts w:asciiTheme="majorHAnsi" w:hAnsiTheme="majorHAnsi" w:cstheme="majorHAnsi"/>
        </w:rPr>
        <w:t>Informe</w:t>
      </w:r>
      <w:r w:rsidR="00BC7D6C" w:rsidRPr="00C031D0">
        <w:rPr>
          <w:rFonts w:asciiTheme="majorHAnsi" w:hAnsiTheme="majorHAnsi" w:cstheme="majorHAnsi"/>
          <w:spacing w:val="-6"/>
        </w:rPr>
        <w:t xml:space="preserve"> </w:t>
      </w:r>
      <w:r w:rsidR="00BC7D6C" w:rsidRPr="00C031D0">
        <w:rPr>
          <w:rFonts w:asciiTheme="majorHAnsi" w:hAnsiTheme="majorHAnsi" w:cstheme="majorHAnsi"/>
        </w:rPr>
        <w:t>mensual</w:t>
      </w:r>
      <w:r w:rsidR="00BC7D6C" w:rsidRPr="00C031D0">
        <w:rPr>
          <w:rFonts w:asciiTheme="majorHAnsi" w:hAnsiTheme="majorHAnsi" w:cstheme="majorHAnsi"/>
          <w:spacing w:val="-4"/>
        </w:rPr>
        <w:t xml:space="preserve"> </w:t>
      </w:r>
      <w:r w:rsidR="00BC7D6C" w:rsidRPr="00C031D0">
        <w:rPr>
          <w:rFonts w:asciiTheme="majorHAnsi" w:hAnsiTheme="majorHAnsi" w:cstheme="majorHAnsi"/>
        </w:rPr>
        <w:t>de</w:t>
      </w:r>
      <w:r w:rsidR="00BC7D6C" w:rsidRPr="00C031D0">
        <w:rPr>
          <w:rFonts w:asciiTheme="majorHAnsi" w:hAnsiTheme="majorHAnsi" w:cstheme="majorHAnsi"/>
          <w:spacing w:val="-6"/>
        </w:rPr>
        <w:t xml:space="preserve"> </w:t>
      </w:r>
      <w:r w:rsidR="00BC7D6C" w:rsidRPr="00C031D0">
        <w:rPr>
          <w:rFonts w:asciiTheme="majorHAnsi" w:hAnsiTheme="majorHAnsi" w:cstheme="majorHAnsi"/>
        </w:rPr>
        <w:t>ejecución</w:t>
      </w:r>
      <w:r w:rsidR="00BC7D6C" w:rsidRPr="00C031D0">
        <w:rPr>
          <w:rFonts w:asciiTheme="majorHAnsi" w:hAnsiTheme="majorHAnsi" w:cstheme="majorHAnsi"/>
          <w:spacing w:val="-4"/>
        </w:rPr>
        <w:t xml:space="preserve"> </w:t>
      </w:r>
      <w:r w:rsidR="00BC7D6C" w:rsidRPr="00C031D0">
        <w:rPr>
          <w:rFonts w:asciiTheme="majorHAnsi" w:hAnsiTheme="majorHAnsi" w:cstheme="majorHAnsi"/>
        </w:rPr>
        <w:t>contractual</w:t>
      </w:r>
      <w:r w:rsidR="00BC7D6C" w:rsidRPr="00C031D0">
        <w:rPr>
          <w:rFonts w:asciiTheme="majorHAnsi" w:hAnsiTheme="majorHAnsi" w:cstheme="majorHAnsi"/>
          <w:spacing w:val="-4"/>
        </w:rPr>
        <w:t xml:space="preserve"> </w:t>
      </w:r>
      <w:r w:rsidR="00BC7D6C" w:rsidRPr="00C031D0">
        <w:rPr>
          <w:rFonts w:asciiTheme="majorHAnsi" w:hAnsiTheme="majorHAnsi" w:cstheme="majorHAnsi"/>
        </w:rPr>
        <w:t>mayo de</w:t>
      </w:r>
      <w:r w:rsidR="00BC7D6C" w:rsidRPr="00C031D0">
        <w:rPr>
          <w:rFonts w:asciiTheme="majorHAnsi" w:hAnsiTheme="majorHAnsi" w:cstheme="majorHAnsi"/>
          <w:spacing w:val="-5"/>
        </w:rPr>
        <w:t xml:space="preserve"> </w:t>
      </w:r>
      <w:r w:rsidR="00BC7D6C" w:rsidRPr="00C031D0">
        <w:rPr>
          <w:rFonts w:asciiTheme="majorHAnsi" w:hAnsiTheme="majorHAnsi" w:cstheme="majorHAnsi"/>
          <w:spacing w:val="-4"/>
        </w:rPr>
        <w:t>2026</w:t>
      </w:r>
    </w:p>
    <w:p w14:paraId="051B7B90" w14:textId="77777777" w:rsidR="00C2185E" w:rsidRPr="00C031D0" w:rsidRDefault="00C2185E">
      <w:pPr>
        <w:rPr>
          <w:rFonts w:asciiTheme="majorHAnsi" w:hAnsiTheme="majorHAnsi" w:cstheme="majorHAnsi"/>
        </w:rPr>
      </w:pPr>
    </w:p>
    <w:p w14:paraId="5C6629BF" w14:textId="419CB4E8" w:rsidR="00BC7D6C" w:rsidRPr="00C031D0" w:rsidRDefault="00F8685C" w:rsidP="00BC7D6C">
      <w:pPr>
        <w:spacing w:before="1"/>
        <w:rPr>
          <w:rFonts w:asciiTheme="majorHAnsi" w:hAnsiTheme="majorHAnsi" w:cstheme="majorHAnsi"/>
          <w:spacing w:val="-2"/>
        </w:rPr>
      </w:pPr>
      <w:r>
        <w:rPr>
          <w:rFonts w:asciiTheme="majorHAnsi" w:hAnsiTheme="majorHAnsi" w:cstheme="majorHAnsi"/>
          <w:b/>
          <w:bCs/>
        </w:rPr>
        <w:t xml:space="preserve">                                                                           </w:t>
      </w:r>
      <w:r w:rsidRPr="00C031D0">
        <w:rPr>
          <w:rFonts w:asciiTheme="majorHAnsi" w:hAnsiTheme="majorHAnsi" w:cstheme="majorHAnsi"/>
          <w:b/>
          <w:bCs/>
        </w:rPr>
        <w:t>Referencia</w:t>
      </w:r>
      <w:r w:rsidRPr="00C031D0">
        <w:rPr>
          <w:rFonts w:asciiTheme="majorHAnsi" w:hAnsiTheme="majorHAnsi" w:cstheme="majorHAnsi"/>
        </w:rPr>
        <w:t>:</w:t>
      </w:r>
      <w:r w:rsidR="00BC7D6C" w:rsidRPr="00C031D0">
        <w:rPr>
          <w:rFonts w:asciiTheme="majorHAnsi" w:hAnsiTheme="majorHAnsi" w:cstheme="majorHAnsi"/>
          <w:b/>
        </w:rPr>
        <w:t xml:space="preserve"> </w:t>
      </w:r>
      <w:r w:rsidR="00BC7D6C" w:rsidRPr="00C031D0">
        <w:rPr>
          <w:rFonts w:asciiTheme="majorHAnsi" w:hAnsiTheme="majorHAnsi" w:cstheme="majorHAnsi"/>
          <w:b/>
          <w:spacing w:val="-4"/>
        </w:rPr>
        <w:t xml:space="preserve"> </w:t>
      </w:r>
      <w:r w:rsidR="00BC7D6C" w:rsidRPr="00C031D0">
        <w:rPr>
          <w:rFonts w:asciiTheme="majorHAnsi" w:hAnsiTheme="majorHAnsi" w:cstheme="majorHAnsi"/>
        </w:rPr>
        <w:t>No</w:t>
      </w:r>
      <w:r w:rsidR="00BC7D6C" w:rsidRPr="00C031D0">
        <w:rPr>
          <w:rFonts w:asciiTheme="majorHAnsi" w:hAnsiTheme="majorHAnsi" w:cstheme="majorHAnsi"/>
          <w:spacing w:val="-9"/>
        </w:rPr>
        <w:t xml:space="preserve"> </w:t>
      </w:r>
      <w:r w:rsidR="00BC7D6C" w:rsidRPr="00C031D0">
        <w:rPr>
          <w:rFonts w:asciiTheme="majorHAnsi" w:hAnsiTheme="majorHAnsi" w:cstheme="majorHAnsi"/>
          <w:b/>
        </w:rPr>
        <w:t>CO1.PCCNTR.9142113</w:t>
      </w:r>
      <w:r w:rsidR="00BC7D6C" w:rsidRPr="00C031D0">
        <w:rPr>
          <w:rFonts w:asciiTheme="majorHAnsi" w:hAnsiTheme="majorHAnsi" w:cstheme="majorHAnsi"/>
          <w:b/>
          <w:spacing w:val="-1"/>
        </w:rPr>
        <w:t xml:space="preserve"> </w:t>
      </w:r>
      <w:r w:rsidR="00BC7D6C" w:rsidRPr="00C031D0">
        <w:rPr>
          <w:rFonts w:asciiTheme="majorHAnsi" w:hAnsiTheme="majorHAnsi" w:cstheme="majorHAnsi"/>
        </w:rPr>
        <w:t>del</w:t>
      </w:r>
      <w:r w:rsidR="00BC7D6C" w:rsidRPr="00C031D0">
        <w:rPr>
          <w:rFonts w:asciiTheme="majorHAnsi" w:hAnsiTheme="majorHAnsi" w:cstheme="majorHAnsi"/>
          <w:spacing w:val="-8"/>
        </w:rPr>
        <w:t xml:space="preserve"> </w:t>
      </w:r>
      <w:r w:rsidR="00BC7D6C" w:rsidRPr="00C031D0">
        <w:rPr>
          <w:rFonts w:asciiTheme="majorHAnsi" w:hAnsiTheme="majorHAnsi" w:cstheme="majorHAnsi"/>
        </w:rPr>
        <w:t>año</w:t>
      </w:r>
      <w:r w:rsidR="00BC7D6C" w:rsidRPr="00C031D0">
        <w:rPr>
          <w:rFonts w:asciiTheme="majorHAnsi" w:hAnsiTheme="majorHAnsi" w:cstheme="majorHAnsi"/>
          <w:spacing w:val="-3"/>
        </w:rPr>
        <w:t xml:space="preserve"> </w:t>
      </w:r>
      <w:r w:rsidR="00BC7D6C" w:rsidRPr="00C031D0">
        <w:rPr>
          <w:rFonts w:asciiTheme="majorHAnsi" w:hAnsiTheme="majorHAnsi" w:cstheme="majorHAnsi"/>
          <w:spacing w:val="-2"/>
        </w:rPr>
        <w:t>2026.</w:t>
      </w:r>
    </w:p>
    <w:p w14:paraId="31248268" w14:textId="77777777" w:rsidR="00BC7D6C" w:rsidRPr="00C031D0" w:rsidRDefault="00BC7D6C" w:rsidP="00BC7D6C">
      <w:pPr>
        <w:spacing w:before="1"/>
        <w:rPr>
          <w:rFonts w:asciiTheme="majorHAnsi" w:hAnsiTheme="majorHAnsi" w:cstheme="majorHAnsi"/>
          <w:spacing w:val="-2"/>
        </w:rPr>
      </w:pPr>
    </w:p>
    <w:p w14:paraId="6A275162" w14:textId="109BC514" w:rsidR="00BC7D6C" w:rsidRPr="00C031D0" w:rsidRDefault="00BC7D6C" w:rsidP="00BC7D6C">
      <w:pPr>
        <w:spacing w:before="1"/>
        <w:rPr>
          <w:rFonts w:asciiTheme="majorHAnsi" w:hAnsiTheme="majorHAnsi" w:cstheme="majorHAnsi"/>
          <w:spacing w:val="-2"/>
        </w:rPr>
      </w:pPr>
      <w:r w:rsidRPr="00C031D0">
        <w:rPr>
          <w:rFonts w:asciiTheme="majorHAnsi" w:hAnsiTheme="majorHAnsi" w:cstheme="majorHAnsi"/>
          <w:b/>
        </w:rPr>
        <w:t xml:space="preserve">Gloria Elcy Echeverri Cataño, </w:t>
      </w:r>
      <w:r w:rsidRPr="00C031D0">
        <w:rPr>
          <w:rFonts w:asciiTheme="majorHAnsi" w:hAnsiTheme="majorHAnsi" w:cstheme="majorHAnsi"/>
        </w:rPr>
        <w:t xml:space="preserve">identificada con la cédula de ciudadanía No. </w:t>
      </w:r>
      <w:r w:rsidRPr="00C031D0">
        <w:rPr>
          <w:rFonts w:asciiTheme="majorHAnsi" w:hAnsiTheme="majorHAnsi" w:cstheme="majorHAnsi"/>
          <w:b/>
        </w:rPr>
        <w:t xml:space="preserve">39.443.427 </w:t>
      </w:r>
      <w:r w:rsidRPr="00C031D0">
        <w:rPr>
          <w:rFonts w:asciiTheme="majorHAnsi" w:hAnsiTheme="majorHAnsi" w:cstheme="majorHAnsi"/>
        </w:rPr>
        <w:t>de Rionegro, en mi calidad de Contratista del SENA, en el programa Campesena regular, en cumplimiento del Contrato de Prestación de Servicios de la referencia,</w:t>
      </w:r>
      <w:r w:rsidRPr="00C031D0">
        <w:rPr>
          <w:rFonts w:asciiTheme="majorHAnsi" w:hAnsiTheme="majorHAnsi" w:cstheme="majorHAnsi"/>
          <w:spacing w:val="-3"/>
        </w:rPr>
        <w:t xml:space="preserve"> </w:t>
      </w:r>
      <w:r w:rsidRPr="00C031D0">
        <w:rPr>
          <w:rFonts w:asciiTheme="majorHAnsi" w:hAnsiTheme="majorHAnsi" w:cstheme="majorHAnsi"/>
        </w:rPr>
        <w:t>a continuación, presento el Informe de actividades realizadas en el mes objeto de cobro.</w:t>
      </w:r>
    </w:p>
    <w:p w14:paraId="55909C9F" w14:textId="77777777" w:rsidR="00BC7D6C" w:rsidRPr="00C031D0" w:rsidRDefault="00BC7D6C" w:rsidP="00BC7D6C">
      <w:pPr>
        <w:spacing w:before="1"/>
        <w:rPr>
          <w:rFonts w:asciiTheme="majorHAnsi" w:hAnsiTheme="majorHAnsi" w:cstheme="majorHAnsi"/>
          <w:b/>
        </w:rPr>
      </w:pPr>
      <w:r w:rsidRPr="00C031D0">
        <w:rPr>
          <w:rFonts w:asciiTheme="majorHAnsi" w:hAnsiTheme="majorHAnsi" w:cstheme="majorHAnsi"/>
          <w:b/>
        </w:rPr>
        <w:t xml:space="preserve">Valor y forma de Pago: </w:t>
      </w:r>
      <w:r w:rsidRPr="00C031D0">
        <w:rPr>
          <w:rFonts w:asciiTheme="majorHAnsi" w:hAnsiTheme="majorHAnsi" w:cstheme="majorHAnsi"/>
        </w:rPr>
        <w:t>Se fija como valor total para el contrato la suma de</w:t>
      </w:r>
      <w:r w:rsidRPr="00C031D0">
        <w:rPr>
          <w:rFonts w:asciiTheme="majorHAnsi" w:hAnsiTheme="majorHAnsi" w:cstheme="majorHAnsi"/>
          <w:spacing w:val="27"/>
        </w:rPr>
        <w:t xml:space="preserve"> </w:t>
      </w:r>
      <w:r w:rsidRPr="00C031D0">
        <w:rPr>
          <w:rFonts w:asciiTheme="majorHAnsi" w:hAnsiTheme="majorHAnsi" w:cstheme="majorHAnsi"/>
          <w:b/>
        </w:rPr>
        <w:t>CUARENTA Y OCHO</w:t>
      </w:r>
      <w:r w:rsidRPr="00C031D0">
        <w:rPr>
          <w:rFonts w:asciiTheme="majorHAnsi" w:hAnsiTheme="majorHAnsi" w:cstheme="majorHAnsi"/>
          <w:b/>
          <w:spacing w:val="40"/>
        </w:rPr>
        <w:t xml:space="preserve"> </w:t>
      </w:r>
      <w:r w:rsidRPr="00C031D0">
        <w:rPr>
          <w:rFonts w:asciiTheme="majorHAnsi" w:hAnsiTheme="majorHAnsi" w:cstheme="majorHAnsi"/>
          <w:b/>
        </w:rPr>
        <w:t>MILLONES</w:t>
      </w:r>
      <w:r w:rsidRPr="00C031D0">
        <w:rPr>
          <w:rFonts w:asciiTheme="majorHAnsi" w:hAnsiTheme="majorHAnsi" w:cstheme="majorHAnsi"/>
          <w:b/>
          <w:spacing w:val="-3"/>
        </w:rPr>
        <w:t xml:space="preserve"> </w:t>
      </w:r>
      <w:r w:rsidRPr="00C031D0">
        <w:rPr>
          <w:rFonts w:asciiTheme="majorHAnsi" w:hAnsiTheme="majorHAnsi" w:cstheme="majorHAnsi"/>
          <w:b/>
        </w:rPr>
        <w:t>SEISCIENTOS</w:t>
      </w:r>
      <w:r w:rsidRPr="00C031D0">
        <w:rPr>
          <w:rFonts w:asciiTheme="majorHAnsi" w:hAnsiTheme="majorHAnsi" w:cstheme="majorHAnsi"/>
          <w:b/>
          <w:spacing w:val="-2"/>
        </w:rPr>
        <w:t xml:space="preserve"> </w:t>
      </w:r>
      <w:r w:rsidRPr="00C031D0">
        <w:rPr>
          <w:rFonts w:asciiTheme="majorHAnsi" w:hAnsiTheme="majorHAnsi" w:cstheme="majorHAnsi"/>
          <w:b/>
        </w:rPr>
        <w:t>TREINTA</w:t>
      </w:r>
      <w:r w:rsidRPr="00C031D0">
        <w:rPr>
          <w:rFonts w:asciiTheme="majorHAnsi" w:hAnsiTheme="majorHAnsi" w:cstheme="majorHAnsi"/>
          <w:b/>
          <w:spacing w:val="-1"/>
        </w:rPr>
        <w:t xml:space="preserve"> </w:t>
      </w:r>
      <w:r w:rsidRPr="00C031D0">
        <w:rPr>
          <w:rFonts w:asciiTheme="majorHAnsi" w:hAnsiTheme="majorHAnsi" w:cstheme="majorHAnsi"/>
          <w:b/>
        </w:rPr>
        <w:t>Y</w:t>
      </w:r>
      <w:r w:rsidRPr="00C031D0">
        <w:rPr>
          <w:rFonts w:asciiTheme="majorHAnsi" w:hAnsiTheme="majorHAnsi" w:cstheme="majorHAnsi"/>
          <w:b/>
          <w:spacing w:val="-5"/>
        </w:rPr>
        <w:t xml:space="preserve"> </w:t>
      </w:r>
      <w:r w:rsidRPr="00C031D0">
        <w:rPr>
          <w:rFonts w:asciiTheme="majorHAnsi" w:hAnsiTheme="majorHAnsi" w:cstheme="majorHAnsi"/>
          <w:b/>
        </w:rPr>
        <w:t>OCHO</w:t>
      </w:r>
      <w:r w:rsidRPr="00C031D0">
        <w:rPr>
          <w:rFonts w:asciiTheme="majorHAnsi" w:hAnsiTheme="majorHAnsi" w:cstheme="majorHAnsi"/>
          <w:b/>
          <w:spacing w:val="-3"/>
        </w:rPr>
        <w:t xml:space="preserve"> </w:t>
      </w:r>
      <w:r w:rsidRPr="00C031D0">
        <w:rPr>
          <w:rFonts w:asciiTheme="majorHAnsi" w:hAnsiTheme="majorHAnsi" w:cstheme="majorHAnsi"/>
          <w:b/>
        </w:rPr>
        <w:t>MIL TRESCIENTOS</w:t>
      </w:r>
      <w:r w:rsidRPr="00C031D0">
        <w:rPr>
          <w:rFonts w:asciiTheme="majorHAnsi" w:hAnsiTheme="majorHAnsi" w:cstheme="majorHAnsi"/>
          <w:b/>
          <w:spacing w:val="-2"/>
        </w:rPr>
        <w:t xml:space="preserve"> </w:t>
      </w:r>
      <w:r w:rsidRPr="00C031D0">
        <w:rPr>
          <w:rFonts w:asciiTheme="majorHAnsi" w:hAnsiTheme="majorHAnsi" w:cstheme="majorHAnsi"/>
          <w:b/>
        </w:rPr>
        <w:t>TRES</w:t>
      </w:r>
      <w:r w:rsidRPr="00C031D0">
        <w:rPr>
          <w:rFonts w:asciiTheme="majorHAnsi" w:hAnsiTheme="majorHAnsi" w:cstheme="majorHAnsi"/>
          <w:b/>
          <w:spacing w:val="-3"/>
        </w:rPr>
        <w:t xml:space="preserve"> </w:t>
      </w:r>
      <w:r w:rsidRPr="00C031D0">
        <w:rPr>
          <w:rFonts w:asciiTheme="majorHAnsi" w:hAnsiTheme="majorHAnsi" w:cstheme="majorHAnsi"/>
          <w:b/>
        </w:rPr>
        <w:t>PESOS</w:t>
      </w:r>
      <w:r w:rsidRPr="00C031D0">
        <w:rPr>
          <w:rFonts w:asciiTheme="majorHAnsi" w:hAnsiTheme="majorHAnsi" w:cstheme="majorHAnsi"/>
          <w:b/>
          <w:spacing w:val="-2"/>
        </w:rPr>
        <w:t xml:space="preserve"> </w:t>
      </w:r>
      <w:r w:rsidRPr="00C031D0">
        <w:rPr>
          <w:rFonts w:asciiTheme="majorHAnsi" w:hAnsiTheme="majorHAnsi" w:cstheme="majorHAnsi"/>
          <w:b/>
        </w:rPr>
        <w:t>MCTE.</w:t>
      </w:r>
      <w:r w:rsidRPr="00C031D0">
        <w:rPr>
          <w:rFonts w:asciiTheme="majorHAnsi" w:hAnsiTheme="majorHAnsi" w:cstheme="majorHAnsi"/>
          <w:b/>
          <w:spacing w:val="-6"/>
        </w:rPr>
        <w:t xml:space="preserve"> </w:t>
      </w:r>
      <w:r w:rsidRPr="00C031D0">
        <w:rPr>
          <w:rFonts w:asciiTheme="majorHAnsi" w:hAnsiTheme="majorHAnsi" w:cstheme="majorHAnsi"/>
          <w:b/>
        </w:rPr>
        <w:t>($</w:t>
      </w:r>
      <w:r w:rsidRPr="00C031D0">
        <w:rPr>
          <w:rFonts w:asciiTheme="majorHAnsi" w:hAnsiTheme="majorHAnsi" w:cstheme="majorHAnsi"/>
          <w:b/>
          <w:spacing w:val="-1"/>
        </w:rPr>
        <w:t xml:space="preserve"> </w:t>
      </w:r>
      <w:r w:rsidRPr="00C031D0">
        <w:rPr>
          <w:rFonts w:asciiTheme="majorHAnsi" w:hAnsiTheme="majorHAnsi" w:cstheme="majorHAnsi"/>
          <w:b/>
          <w:spacing w:val="-2"/>
        </w:rPr>
        <w:t>48.638.303).</w:t>
      </w:r>
    </w:p>
    <w:p w14:paraId="1D4C636A" w14:textId="22A745E8" w:rsidR="00C2185E" w:rsidRPr="00C031D0" w:rsidRDefault="00BC7D6C" w:rsidP="00BC7D6C">
      <w:pPr>
        <w:ind w:right="340"/>
        <w:rPr>
          <w:rFonts w:asciiTheme="majorHAnsi" w:hAnsiTheme="majorHAnsi" w:cstheme="majorHAnsi"/>
        </w:rPr>
      </w:pPr>
      <w:r w:rsidRPr="00C031D0">
        <w:rPr>
          <w:rFonts w:asciiTheme="majorHAnsi" w:hAnsiTheme="majorHAnsi" w:cstheme="majorHAnsi"/>
        </w:rPr>
        <w:t>Esta</w:t>
      </w:r>
      <w:r w:rsidRPr="00C031D0">
        <w:rPr>
          <w:rFonts w:asciiTheme="majorHAnsi" w:hAnsiTheme="majorHAnsi" w:cstheme="majorHAnsi"/>
          <w:spacing w:val="-4"/>
        </w:rPr>
        <w:t xml:space="preserve"> </w:t>
      </w:r>
      <w:r w:rsidRPr="00C031D0">
        <w:rPr>
          <w:rFonts w:asciiTheme="majorHAnsi" w:hAnsiTheme="majorHAnsi" w:cstheme="majorHAnsi"/>
        </w:rPr>
        <w:t>suma</w:t>
      </w:r>
      <w:r w:rsidRPr="00C031D0">
        <w:rPr>
          <w:rFonts w:asciiTheme="majorHAnsi" w:hAnsiTheme="majorHAnsi" w:cstheme="majorHAnsi"/>
          <w:spacing w:val="-3"/>
        </w:rPr>
        <w:t xml:space="preserve"> </w:t>
      </w:r>
      <w:r w:rsidRPr="00C031D0">
        <w:rPr>
          <w:rFonts w:asciiTheme="majorHAnsi" w:hAnsiTheme="majorHAnsi" w:cstheme="majorHAnsi"/>
        </w:rPr>
        <w:t>será</w:t>
      </w:r>
      <w:r w:rsidRPr="00C031D0">
        <w:rPr>
          <w:rFonts w:asciiTheme="majorHAnsi" w:hAnsiTheme="majorHAnsi" w:cstheme="majorHAnsi"/>
          <w:spacing w:val="-4"/>
        </w:rPr>
        <w:t xml:space="preserve"> </w:t>
      </w:r>
      <w:r w:rsidRPr="00C031D0">
        <w:rPr>
          <w:rFonts w:asciiTheme="majorHAnsi" w:hAnsiTheme="majorHAnsi" w:cstheme="majorHAnsi"/>
        </w:rPr>
        <w:t>pagada</w:t>
      </w:r>
      <w:r w:rsidRPr="00C031D0">
        <w:rPr>
          <w:rFonts w:asciiTheme="majorHAnsi" w:hAnsiTheme="majorHAnsi" w:cstheme="majorHAnsi"/>
          <w:spacing w:val="-4"/>
        </w:rPr>
        <w:t xml:space="preserve"> </w:t>
      </w:r>
      <w:r w:rsidRPr="00C031D0">
        <w:rPr>
          <w:rFonts w:asciiTheme="majorHAnsi" w:hAnsiTheme="majorHAnsi" w:cstheme="majorHAnsi"/>
        </w:rPr>
        <w:t>por</w:t>
      </w:r>
      <w:r w:rsidRPr="00C031D0">
        <w:rPr>
          <w:rFonts w:asciiTheme="majorHAnsi" w:hAnsiTheme="majorHAnsi" w:cstheme="majorHAnsi"/>
          <w:spacing w:val="-1"/>
        </w:rPr>
        <w:t xml:space="preserve"> </w:t>
      </w:r>
      <w:r w:rsidRPr="00C031D0">
        <w:rPr>
          <w:rFonts w:asciiTheme="majorHAnsi" w:hAnsiTheme="majorHAnsi" w:cstheme="majorHAnsi"/>
        </w:rPr>
        <w:t>el</w:t>
      </w:r>
      <w:r w:rsidRPr="00C031D0">
        <w:rPr>
          <w:rFonts w:asciiTheme="majorHAnsi" w:hAnsiTheme="majorHAnsi" w:cstheme="majorHAnsi"/>
          <w:spacing w:val="-6"/>
        </w:rPr>
        <w:t xml:space="preserve"> </w:t>
      </w:r>
      <w:r w:rsidRPr="00C031D0">
        <w:rPr>
          <w:rFonts w:asciiTheme="majorHAnsi" w:hAnsiTheme="majorHAnsi" w:cstheme="majorHAnsi"/>
        </w:rPr>
        <w:t>SENA</w:t>
      </w:r>
      <w:r w:rsidRPr="00C031D0">
        <w:rPr>
          <w:rFonts w:asciiTheme="majorHAnsi" w:hAnsiTheme="majorHAnsi" w:cstheme="majorHAnsi"/>
          <w:spacing w:val="-4"/>
        </w:rPr>
        <w:t xml:space="preserve"> </w:t>
      </w:r>
      <w:r w:rsidRPr="00C031D0">
        <w:rPr>
          <w:rFonts w:asciiTheme="majorHAnsi" w:hAnsiTheme="majorHAnsi" w:cstheme="majorHAnsi"/>
        </w:rPr>
        <w:t>al</w:t>
      </w:r>
      <w:r w:rsidRPr="00C031D0">
        <w:rPr>
          <w:rFonts w:asciiTheme="majorHAnsi" w:hAnsiTheme="majorHAnsi" w:cstheme="majorHAnsi"/>
          <w:spacing w:val="-6"/>
        </w:rPr>
        <w:t xml:space="preserve"> </w:t>
      </w:r>
      <w:r w:rsidRPr="00C031D0">
        <w:rPr>
          <w:rFonts w:asciiTheme="majorHAnsi" w:hAnsiTheme="majorHAnsi" w:cstheme="majorHAnsi"/>
        </w:rPr>
        <w:t>contratista de</w:t>
      </w:r>
      <w:r w:rsidRPr="00C031D0">
        <w:rPr>
          <w:rFonts w:asciiTheme="majorHAnsi" w:hAnsiTheme="majorHAnsi" w:cstheme="majorHAnsi"/>
          <w:spacing w:val="-3"/>
        </w:rPr>
        <w:t xml:space="preserve"> </w:t>
      </w:r>
      <w:r w:rsidRPr="00C031D0">
        <w:rPr>
          <w:rFonts w:asciiTheme="majorHAnsi" w:hAnsiTheme="majorHAnsi" w:cstheme="majorHAnsi"/>
        </w:rPr>
        <w:t>la</w:t>
      </w:r>
      <w:r w:rsidRPr="00C031D0">
        <w:rPr>
          <w:rFonts w:asciiTheme="majorHAnsi" w:hAnsiTheme="majorHAnsi" w:cstheme="majorHAnsi"/>
          <w:spacing w:val="-4"/>
        </w:rPr>
        <w:t xml:space="preserve"> </w:t>
      </w:r>
      <w:r w:rsidRPr="00C031D0">
        <w:rPr>
          <w:rFonts w:asciiTheme="majorHAnsi" w:hAnsiTheme="majorHAnsi" w:cstheme="majorHAnsi"/>
        </w:rPr>
        <w:t>siguiente</w:t>
      </w:r>
      <w:r w:rsidRPr="00C031D0">
        <w:rPr>
          <w:rFonts w:asciiTheme="majorHAnsi" w:hAnsiTheme="majorHAnsi" w:cstheme="majorHAnsi"/>
          <w:spacing w:val="-3"/>
        </w:rPr>
        <w:t xml:space="preserve"> </w:t>
      </w:r>
      <w:r w:rsidRPr="00C031D0">
        <w:rPr>
          <w:rFonts w:asciiTheme="majorHAnsi" w:hAnsiTheme="majorHAnsi" w:cstheme="majorHAnsi"/>
        </w:rPr>
        <w:t>manera:</w:t>
      </w:r>
      <w:r w:rsidRPr="00C031D0">
        <w:rPr>
          <w:rFonts w:asciiTheme="majorHAnsi" w:hAnsiTheme="majorHAnsi" w:cstheme="majorHAnsi"/>
          <w:spacing w:val="-1"/>
        </w:rPr>
        <w:t xml:space="preserve"> </w:t>
      </w:r>
      <w:r w:rsidRPr="00C031D0">
        <w:rPr>
          <w:rFonts w:asciiTheme="majorHAnsi" w:hAnsiTheme="majorHAnsi" w:cstheme="majorHAnsi"/>
        </w:rPr>
        <w:t>a)</w:t>
      </w:r>
      <w:r w:rsidRPr="00C031D0">
        <w:rPr>
          <w:rFonts w:asciiTheme="majorHAnsi" w:hAnsiTheme="majorHAnsi" w:cstheme="majorHAnsi"/>
          <w:spacing w:val="-4"/>
        </w:rPr>
        <w:t xml:space="preserve"> </w:t>
      </w:r>
      <w:r w:rsidRPr="00C031D0">
        <w:rPr>
          <w:rFonts w:asciiTheme="majorHAnsi" w:hAnsiTheme="majorHAnsi" w:cstheme="majorHAnsi"/>
        </w:rPr>
        <w:t>Un</w:t>
      </w:r>
      <w:r w:rsidRPr="00C031D0">
        <w:rPr>
          <w:rFonts w:asciiTheme="majorHAnsi" w:hAnsiTheme="majorHAnsi" w:cstheme="majorHAnsi"/>
          <w:spacing w:val="-1"/>
        </w:rPr>
        <w:t xml:space="preserve"> </w:t>
      </w:r>
      <w:r w:rsidRPr="00C031D0">
        <w:rPr>
          <w:rFonts w:asciiTheme="majorHAnsi" w:hAnsiTheme="majorHAnsi" w:cstheme="majorHAnsi"/>
        </w:rPr>
        <w:t>primer</w:t>
      </w:r>
      <w:r w:rsidRPr="00C031D0">
        <w:rPr>
          <w:rFonts w:asciiTheme="majorHAnsi" w:hAnsiTheme="majorHAnsi" w:cstheme="majorHAnsi"/>
          <w:spacing w:val="-1"/>
        </w:rPr>
        <w:t xml:space="preserve"> </w:t>
      </w:r>
      <w:r w:rsidRPr="00C031D0">
        <w:rPr>
          <w:rFonts w:asciiTheme="majorHAnsi" w:hAnsiTheme="majorHAnsi" w:cstheme="majorHAnsi"/>
        </w:rPr>
        <w:t>pago</w:t>
      </w:r>
      <w:r w:rsidRPr="00C031D0">
        <w:rPr>
          <w:rFonts w:asciiTheme="majorHAnsi" w:hAnsiTheme="majorHAnsi" w:cstheme="majorHAnsi"/>
          <w:spacing w:val="-6"/>
        </w:rPr>
        <w:t xml:space="preserve"> </w:t>
      </w:r>
      <w:r w:rsidRPr="00C031D0">
        <w:rPr>
          <w:rFonts w:asciiTheme="majorHAnsi" w:hAnsiTheme="majorHAnsi" w:cstheme="majorHAnsi"/>
        </w:rPr>
        <w:t xml:space="preserve">para el mes de febrero por valor de </w:t>
      </w:r>
      <w:r w:rsidRPr="00C031D0">
        <w:rPr>
          <w:rFonts w:asciiTheme="majorHAnsi" w:hAnsiTheme="majorHAnsi" w:cstheme="majorHAnsi"/>
          <w:b/>
        </w:rPr>
        <w:t>CUATRO MILLONES DOSCIENTOS SESENTA Y TRES MIL SETECIENTOS</w:t>
      </w:r>
      <w:r w:rsidRPr="00C031D0">
        <w:rPr>
          <w:rFonts w:asciiTheme="majorHAnsi" w:hAnsiTheme="majorHAnsi" w:cstheme="majorHAnsi"/>
          <w:b/>
          <w:spacing w:val="49"/>
        </w:rPr>
        <w:t xml:space="preserve"> </w:t>
      </w:r>
      <w:r w:rsidRPr="00C031D0">
        <w:rPr>
          <w:rFonts w:asciiTheme="majorHAnsi" w:hAnsiTheme="majorHAnsi" w:cstheme="majorHAnsi"/>
          <w:b/>
        </w:rPr>
        <w:t>CUARENTA</w:t>
      </w:r>
      <w:r w:rsidRPr="00C031D0">
        <w:rPr>
          <w:rFonts w:asciiTheme="majorHAnsi" w:hAnsiTheme="majorHAnsi" w:cstheme="majorHAnsi"/>
          <w:b/>
          <w:spacing w:val="48"/>
        </w:rPr>
        <w:t xml:space="preserve"> </w:t>
      </w:r>
      <w:r w:rsidRPr="00C031D0">
        <w:rPr>
          <w:rFonts w:asciiTheme="majorHAnsi" w:hAnsiTheme="majorHAnsi" w:cstheme="majorHAnsi"/>
          <w:b/>
        </w:rPr>
        <w:t>Y</w:t>
      </w:r>
      <w:r w:rsidRPr="00C031D0">
        <w:rPr>
          <w:rFonts w:asciiTheme="majorHAnsi" w:hAnsiTheme="majorHAnsi" w:cstheme="majorHAnsi"/>
          <w:b/>
          <w:spacing w:val="48"/>
        </w:rPr>
        <w:t xml:space="preserve"> </w:t>
      </w:r>
      <w:r w:rsidRPr="00C031D0">
        <w:rPr>
          <w:rFonts w:asciiTheme="majorHAnsi" w:hAnsiTheme="majorHAnsi" w:cstheme="majorHAnsi"/>
          <w:b/>
        </w:rPr>
        <w:t>SIETE</w:t>
      </w:r>
      <w:r w:rsidRPr="00C031D0">
        <w:rPr>
          <w:rFonts w:asciiTheme="majorHAnsi" w:hAnsiTheme="majorHAnsi" w:cstheme="majorHAnsi"/>
          <w:b/>
          <w:spacing w:val="46"/>
        </w:rPr>
        <w:t xml:space="preserve"> </w:t>
      </w:r>
      <w:r w:rsidRPr="00C031D0">
        <w:rPr>
          <w:rFonts w:asciiTheme="majorHAnsi" w:hAnsiTheme="majorHAnsi" w:cstheme="majorHAnsi"/>
          <w:b/>
        </w:rPr>
        <w:t>PESOS</w:t>
      </w:r>
      <w:r w:rsidRPr="00C031D0">
        <w:rPr>
          <w:rFonts w:asciiTheme="majorHAnsi" w:hAnsiTheme="majorHAnsi" w:cstheme="majorHAnsi"/>
          <w:b/>
          <w:spacing w:val="50"/>
        </w:rPr>
        <w:t xml:space="preserve"> </w:t>
      </w:r>
      <w:r w:rsidRPr="00C031D0">
        <w:rPr>
          <w:rFonts w:asciiTheme="majorHAnsi" w:hAnsiTheme="majorHAnsi" w:cstheme="majorHAnsi"/>
          <w:b/>
        </w:rPr>
        <w:t>MCTE.</w:t>
      </w:r>
      <w:r w:rsidRPr="00C031D0">
        <w:rPr>
          <w:rFonts w:asciiTheme="majorHAnsi" w:hAnsiTheme="majorHAnsi" w:cstheme="majorHAnsi"/>
          <w:b/>
          <w:spacing w:val="51"/>
        </w:rPr>
        <w:t xml:space="preserve"> </w:t>
      </w:r>
      <w:r w:rsidRPr="00C031D0">
        <w:rPr>
          <w:rFonts w:asciiTheme="majorHAnsi" w:hAnsiTheme="majorHAnsi" w:cstheme="majorHAnsi"/>
          <w:b/>
        </w:rPr>
        <w:t>($</w:t>
      </w:r>
      <w:r w:rsidRPr="00C031D0">
        <w:rPr>
          <w:rFonts w:asciiTheme="majorHAnsi" w:hAnsiTheme="majorHAnsi" w:cstheme="majorHAnsi"/>
          <w:b/>
          <w:spacing w:val="47"/>
        </w:rPr>
        <w:t xml:space="preserve"> </w:t>
      </w:r>
      <w:r w:rsidRPr="00C031D0">
        <w:rPr>
          <w:rFonts w:asciiTheme="majorHAnsi" w:hAnsiTheme="majorHAnsi" w:cstheme="majorHAnsi"/>
          <w:b/>
        </w:rPr>
        <w:t>4.263.747)</w:t>
      </w:r>
      <w:r w:rsidRPr="00C031D0">
        <w:rPr>
          <w:rFonts w:asciiTheme="majorHAnsi" w:hAnsiTheme="majorHAnsi" w:cstheme="majorHAnsi"/>
        </w:rPr>
        <w:t>,</w:t>
      </w:r>
      <w:r w:rsidRPr="00C031D0">
        <w:rPr>
          <w:rFonts w:asciiTheme="majorHAnsi" w:hAnsiTheme="majorHAnsi" w:cstheme="majorHAnsi"/>
          <w:spacing w:val="46"/>
        </w:rPr>
        <w:t xml:space="preserve"> </w:t>
      </w:r>
      <w:r w:rsidRPr="00C031D0">
        <w:rPr>
          <w:rFonts w:asciiTheme="majorHAnsi" w:hAnsiTheme="majorHAnsi" w:cstheme="majorHAnsi"/>
        </w:rPr>
        <w:t>b)</w:t>
      </w:r>
      <w:r w:rsidRPr="00C031D0">
        <w:rPr>
          <w:rFonts w:asciiTheme="majorHAnsi" w:hAnsiTheme="majorHAnsi" w:cstheme="majorHAnsi"/>
          <w:spacing w:val="48"/>
        </w:rPr>
        <w:t xml:space="preserve"> </w:t>
      </w:r>
      <w:r w:rsidRPr="00C031D0">
        <w:rPr>
          <w:rFonts w:asciiTheme="majorHAnsi" w:hAnsiTheme="majorHAnsi" w:cstheme="majorHAnsi"/>
        </w:rPr>
        <w:t>Nueve</w:t>
      </w:r>
      <w:r w:rsidRPr="00C031D0">
        <w:rPr>
          <w:rFonts w:asciiTheme="majorHAnsi" w:hAnsiTheme="majorHAnsi" w:cstheme="majorHAnsi"/>
          <w:spacing w:val="49"/>
        </w:rPr>
        <w:t xml:space="preserve"> </w:t>
      </w:r>
      <w:r w:rsidRPr="00C031D0">
        <w:rPr>
          <w:rFonts w:asciiTheme="majorHAnsi" w:hAnsiTheme="majorHAnsi" w:cstheme="majorHAnsi"/>
        </w:rPr>
        <w:t>(09)</w:t>
      </w:r>
      <w:r w:rsidRPr="00C031D0">
        <w:rPr>
          <w:rFonts w:asciiTheme="majorHAnsi" w:hAnsiTheme="majorHAnsi" w:cstheme="majorHAnsi"/>
          <w:spacing w:val="52"/>
        </w:rPr>
        <w:t xml:space="preserve"> </w:t>
      </w:r>
      <w:r w:rsidRPr="00C031D0">
        <w:rPr>
          <w:rFonts w:asciiTheme="majorHAnsi" w:hAnsiTheme="majorHAnsi" w:cstheme="majorHAnsi"/>
        </w:rPr>
        <w:t>pagos</w:t>
      </w:r>
      <w:r w:rsidRPr="00C031D0">
        <w:rPr>
          <w:rFonts w:asciiTheme="majorHAnsi" w:hAnsiTheme="majorHAnsi" w:cstheme="majorHAnsi"/>
          <w:spacing w:val="50"/>
        </w:rPr>
        <w:t xml:space="preserve"> </w:t>
      </w:r>
      <w:r w:rsidRPr="00C031D0">
        <w:rPr>
          <w:rFonts w:asciiTheme="majorHAnsi" w:hAnsiTheme="majorHAnsi" w:cstheme="majorHAnsi"/>
          <w:spacing w:val="-2"/>
        </w:rPr>
        <w:t>iguales</w:t>
      </w:r>
      <w:r w:rsidRPr="00C031D0">
        <w:rPr>
          <w:rFonts w:asciiTheme="majorHAnsi" w:hAnsiTheme="majorHAnsi" w:cstheme="majorHAnsi"/>
        </w:rPr>
        <w:t xml:space="preserve"> correspondiente a los meses de marzo a noviembre de 2026 por valor de </w:t>
      </w:r>
      <w:r w:rsidRPr="00C031D0">
        <w:rPr>
          <w:rFonts w:asciiTheme="majorHAnsi" w:hAnsiTheme="majorHAnsi" w:cstheme="majorHAnsi"/>
          <w:b/>
        </w:rPr>
        <w:t>CUATRO MILLONES SETECIENTOS</w:t>
      </w:r>
      <w:r w:rsidRPr="00C031D0">
        <w:rPr>
          <w:rFonts w:asciiTheme="majorHAnsi" w:hAnsiTheme="majorHAnsi" w:cstheme="majorHAnsi"/>
          <w:b/>
          <w:spacing w:val="64"/>
        </w:rPr>
        <w:t xml:space="preserve"> </w:t>
      </w:r>
      <w:r w:rsidRPr="00C031D0">
        <w:rPr>
          <w:rFonts w:asciiTheme="majorHAnsi" w:hAnsiTheme="majorHAnsi" w:cstheme="majorHAnsi"/>
          <w:b/>
        </w:rPr>
        <w:t>TREINTA</w:t>
      </w:r>
      <w:r w:rsidRPr="00C031D0">
        <w:rPr>
          <w:rFonts w:asciiTheme="majorHAnsi" w:hAnsiTheme="majorHAnsi" w:cstheme="majorHAnsi"/>
          <w:b/>
          <w:spacing w:val="66"/>
        </w:rPr>
        <w:t xml:space="preserve"> </w:t>
      </w:r>
      <w:r w:rsidRPr="00C031D0">
        <w:rPr>
          <w:rFonts w:asciiTheme="majorHAnsi" w:hAnsiTheme="majorHAnsi" w:cstheme="majorHAnsi"/>
          <w:b/>
        </w:rPr>
        <w:t>Y</w:t>
      </w:r>
      <w:r w:rsidRPr="00C031D0">
        <w:rPr>
          <w:rFonts w:asciiTheme="majorHAnsi" w:hAnsiTheme="majorHAnsi" w:cstheme="majorHAnsi"/>
          <w:b/>
          <w:spacing w:val="63"/>
        </w:rPr>
        <w:t xml:space="preserve"> </w:t>
      </w:r>
      <w:r w:rsidRPr="00C031D0">
        <w:rPr>
          <w:rFonts w:asciiTheme="majorHAnsi" w:hAnsiTheme="majorHAnsi" w:cstheme="majorHAnsi"/>
          <w:b/>
        </w:rPr>
        <w:t>SIETE</w:t>
      </w:r>
      <w:r w:rsidRPr="00C031D0">
        <w:rPr>
          <w:rFonts w:asciiTheme="majorHAnsi" w:hAnsiTheme="majorHAnsi" w:cstheme="majorHAnsi"/>
          <w:b/>
          <w:spacing w:val="61"/>
        </w:rPr>
        <w:t xml:space="preserve"> </w:t>
      </w:r>
      <w:r w:rsidRPr="00C031D0">
        <w:rPr>
          <w:rFonts w:asciiTheme="majorHAnsi" w:hAnsiTheme="majorHAnsi" w:cstheme="majorHAnsi"/>
          <w:b/>
        </w:rPr>
        <w:t>MIL</w:t>
      </w:r>
      <w:r w:rsidRPr="00C031D0">
        <w:rPr>
          <w:rFonts w:asciiTheme="majorHAnsi" w:hAnsiTheme="majorHAnsi" w:cstheme="majorHAnsi"/>
          <w:b/>
          <w:spacing w:val="67"/>
        </w:rPr>
        <w:t xml:space="preserve"> </w:t>
      </w:r>
      <w:r w:rsidRPr="00C031D0">
        <w:rPr>
          <w:rFonts w:asciiTheme="majorHAnsi" w:hAnsiTheme="majorHAnsi" w:cstheme="majorHAnsi"/>
          <w:b/>
        </w:rPr>
        <w:t>CUATROCIENTOS</w:t>
      </w:r>
      <w:r w:rsidRPr="00C031D0">
        <w:rPr>
          <w:rFonts w:asciiTheme="majorHAnsi" w:hAnsiTheme="majorHAnsi" w:cstheme="majorHAnsi"/>
          <w:b/>
          <w:spacing w:val="65"/>
        </w:rPr>
        <w:t xml:space="preserve"> </w:t>
      </w:r>
      <w:r w:rsidRPr="00C031D0">
        <w:rPr>
          <w:rFonts w:asciiTheme="majorHAnsi" w:hAnsiTheme="majorHAnsi" w:cstheme="majorHAnsi"/>
          <w:b/>
        </w:rPr>
        <w:t>NOVENTA</w:t>
      </w:r>
      <w:r w:rsidRPr="00C031D0">
        <w:rPr>
          <w:rFonts w:asciiTheme="majorHAnsi" w:hAnsiTheme="majorHAnsi" w:cstheme="majorHAnsi"/>
          <w:b/>
          <w:spacing w:val="61"/>
        </w:rPr>
        <w:t xml:space="preserve"> </w:t>
      </w:r>
      <w:r w:rsidRPr="00C031D0">
        <w:rPr>
          <w:rFonts w:asciiTheme="majorHAnsi" w:hAnsiTheme="majorHAnsi" w:cstheme="majorHAnsi"/>
          <w:b/>
        </w:rPr>
        <w:t>Y</w:t>
      </w:r>
      <w:r w:rsidRPr="00C031D0">
        <w:rPr>
          <w:rFonts w:asciiTheme="majorHAnsi" w:hAnsiTheme="majorHAnsi" w:cstheme="majorHAnsi"/>
          <w:b/>
          <w:spacing w:val="63"/>
        </w:rPr>
        <w:t xml:space="preserve"> </w:t>
      </w:r>
      <w:r w:rsidRPr="00C031D0">
        <w:rPr>
          <w:rFonts w:asciiTheme="majorHAnsi" w:hAnsiTheme="majorHAnsi" w:cstheme="majorHAnsi"/>
          <w:b/>
        </w:rPr>
        <w:t>SIETE</w:t>
      </w:r>
      <w:r w:rsidRPr="00C031D0">
        <w:rPr>
          <w:rFonts w:asciiTheme="majorHAnsi" w:hAnsiTheme="majorHAnsi" w:cstheme="majorHAnsi"/>
          <w:b/>
          <w:spacing w:val="65"/>
        </w:rPr>
        <w:t xml:space="preserve"> </w:t>
      </w:r>
      <w:r w:rsidRPr="00C031D0">
        <w:rPr>
          <w:rFonts w:asciiTheme="majorHAnsi" w:hAnsiTheme="majorHAnsi" w:cstheme="majorHAnsi"/>
          <w:b/>
        </w:rPr>
        <w:t>PESOS</w:t>
      </w:r>
      <w:r w:rsidRPr="00C031D0">
        <w:rPr>
          <w:rFonts w:asciiTheme="majorHAnsi" w:hAnsiTheme="majorHAnsi" w:cstheme="majorHAnsi"/>
          <w:b/>
          <w:spacing w:val="64"/>
        </w:rPr>
        <w:t xml:space="preserve"> </w:t>
      </w:r>
      <w:r w:rsidRPr="00C031D0">
        <w:rPr>
          <w:rFonts w:asciiTheme="majorHAnsi" w:hAnsiTheme="majorHAnsi" w:cstheme="majorHAnsi"/>
          <w:b/>
        </w:rPr>
        <w:t>MCTE.</w:t>
      </w:r>
      <w:r w:rsidRPr="00C031D0">
        <w:rPr>
          <w:rFonts w:asciiTheme="majorHAnsi" w:hAnsiTheme="majorHAnsi" w:cstheme="majorHAnsi"/>
          <w:b/>
          <w:spacing w:val="67"/>
        </w:rPr>
        <w:t xml:space="preserve"> </w:t>
      </w:r>
      <w:r w:rsidRPr="00C031D0">
        <w:rPr>
          <w:rFonts w:asciiTheme="majorHAnsi" w:hAnsiTheme="majorHAnsi" w:cstheme="majorHAnsi"/>
          <w:b/>
          <w:spacing w:val="-5"/>
        </w:rPr>
        <w:t>($</w:t>
      </w:r>
      <w:r w:rsidRPr="00C031D0">
        <w:rPr>
          <w:rFonts w:asciiTheme="majorHAnsi" w:hAnsiTheme="majorHAnsi" w:cstheme="majorHAnsi"/>
          <w:b/>
        </w:rPr>
        <w:t>4.737.497)</w:t>
      </w:r>
      <w:r w:rsidRPr="00C031D0">
        <w:rPr>
          <w:rFonts w:asciiTheme="majorHAnsi" w:hAnsiTheme="majorHAnsi" w:cstheme="majorHAnsi"/>
          <w:b/>
          <w:spacing w:val="36"/>
        </w:rPr>
        <w:t xml:space="preserve"> </w:t>
      </w:r>
      <w:r w:rsidRPr="00C031D0">
        <w:rPr>
          <w:rFonts w:asciiTheme="majorHAnsi" w:hAnsiTheme="majorHAnsi" w:cstheme="majorHAnsi"/>
        </w:rPr>
        <w:t>cada</w:t>
      </w:r>
      <w:r w:rsidRPr="00C031D0">
        <w:rPr>
          <w:rFonts w:asciiTheme="majorHAnsi" w:hAnsiTheme="majorHAnsi" w:cstheme="majorHAnsi"/>
          <w:spacing w:val="33"/>
        </w:rPr>
        <w:t xml:space="preserve"> </w:t>
      </w:r>
      <w:r w:rsidRPr="00C031D0">
        <w:rPr>
          <w:rFonts w:asciiTheme="majorHAnsi" w:hAnsiTheme="majorHAnsi" w:cstheme="majorHAnsi"/>
        </w:rPr>
        <w:t>uno.</w:t>
      </w:r>
      <w:r w:rsidRPr="00C031D0">
        <w:rPr>
          <w:rFonts w:asciiTheme="majorHAnsi" w:hAnsiTheme="majorHAnsi" w:cstheme="majorHAnsi"/>
          <w:spacing w:val="35"/>
        </w:rPr>
        <w:t xml:space="preserve"> </w:t>
      </w:r>
      <w:r w:rsidRPr="00C031D0">
        <w:rPr>
          <w:rFonts w:asciiTheme="majorHAnsi" w:hAnsiTheme="majorHAnsi" w:cstheme="majorHAnsi"/>
        </w:rPr>
        <w:t>c)</w:t>
      </w:r>
      <w:r w:rsidRPr="00C031D0">
        <w:rPr>
          <w:rFonts w:asciiTheme="majorHAnsi" w:hAnsiTheme="majorHAnsi" w:cstheme="majorHAnsi"/>
          <w:spacing w:val="32"/>
        </w:rPr>
        <w:t xml:space="preserve"> </w:t>
      </w:r>
      <w:r w:rsidRPr="00C031D0">
        <w:rPr>
          <w:rFonts w:asciiTheme="majorHAnsi" w:hAnsiTheme="majorHAnsi" w:cstheme="majorHAnsi"/>
        </w:rPr>
        <w:t>Un</w:t>
      </w:r>
      <w:r w:rsidRPr="00C031D0">
        <w:rPr>
          <w:rFonts w:asciiTheme="majorHAnsi" w:hAnsiTheme="majorHAnsi" w:cstheme="majorHAnsi"/>
          <w:spacing w:val="31"/>
        </w:rPr>
        <w:t xml:space="preserve"> </w:t>
      </w:r>
      <w:r w:rsidRPr="00C031D0">
        <w:rPr>
          <w:rFonts w:asciiTheme="majorHAnsi" w:hAnsiTheme="majorHAnsi" w:cstheme="majorHAnsi"/>
        </w:rPr>
        <w:t>último</w:t>
      </w:r>
      <w:r w:rsidRPr="00C031D0">
        <w:rPr>
          <w:rFonts w:asciiTheme="majorHAnsi" w:hAnsiTheme="majorHAnsi" w:cstheme="majorHAnsi"/>
          <w:spacing w:val="31"/>
        </w:rPr>
        <w:t xml:space="preserve"> </w:t>
      </w:r>
      <w:r w:rsidRPr="00C031D0">
        <w:rPr>
          <w:rFonts w:asciiTheme="majorHAnsi" w:hAnsiTheme="majorHAnsi" w:cstheme="majorHAnsi"/>
        </w:rPr>
        <w:t>pago</w:t>
      </w:r>
      <w:r w:rsidRPr="00C031D0">
        <w:rPr>
          <w:rFonts w:asciiTheme="majorHAnsi" w:hAnsiTheme="majorHAnsi" w:cstheme="majorHAnsi"/>
          <w:spacing w:val="36"/>
        </w:rPr>
        <w:t xml:space="preserve"> </w:t>
      </w:r>
      <w:r w:rsidRPr="00C031D0">
        <w:rPr>
          <w:rFonts w:asciiTheme="majorHAnsi" w:hAnsiTheme="majorHAnsi" w:cstheme="majorHAnsi"/>
        </w:rPr>
        <w:t>para</w:t>
      </w:r>
      <w:r w:rsidRPr="00C031D0">
        <w:rPr>
          <w:rFonts w:asciiTheme="majorHAnsi" w:hAnsiTheme="majorHAnsi" w:cstheme="majorHAnsi"/>
          <w:spacing w:val="33"/>
        </w:rPr>
        <w:t xml:space="preserve"> </w:t>
      </w:r>
      <w:r w:rsidRPr="00C031D0">
        <w:rPr>
          <w:rFonts w:asciiTheme="majorHAnsi" w:hAnsiTheme="majorHAnsi" w:cstheme="majorHAnsi"/>
        </w:rPr>
        <w:t>el</w:t>
      </w:r>
      <w:r w:rsidRPr="00C031D0">
        <w:rPr>
          <w:rFonts w:asciiTheme="majorHAnsi" w:hAnsiTheme="majorHAnsi" w:cstheme="majorHAnsi"/>
          <w:spacing w:val="36"/>
        </w:rPr>
        <w:t xml:space="preserve"> </w:t>
      </w:r>
      <w:r w:rsidRPr="00C031D0">
        <w:rPr>
          <w:rFonts w:asciiTheme="majorHAnsi" w:hAnsiTheme="majorHAnsi" w:cstheme="majorHAnsi"/>
        </w:rPr>
        <w:t>mes</w:t>
      </w:r>
      <w:r w:rsidRPr="00C031D0">
        <w:rPr>
          <w:rFonts w:asciiTheme="majorHAnsi" w:hAnsiTheme="majorHAnsi" w:cstheme="majorHAnsi"/>
          <w:spacing w:val="36"/>
        </w:rPr>
        <w:t xml:space="preserve"> </w:t>
      </w:r>
      <w:r w:rsidRPr="00C031D0">
        <w:rPr>
          <w:rFonts w:asciiTheme="majorHAnsi" w:hAnsiTheme="majorHAnsi" w:cstheme="majorHAnsi"/>
        </w:rPr>
        <w:t>de</w:t>
      </w:r>
      <w:r w:rsidRPr="00C031D0">
        <w:rPr>
          <w:rFonts w:asciiTheme="majorHAnsi" w:hAnsiTheme="majorHAnsi" w:cstheme="majorHAnsi"/>
          <w:spacing w:val="34"/>
        </w:rPr>
        <w:t xml:space="preserve"> </w:t>
      </w:r>
      <w:r w:rsidRPr="00C031D0">
        <w:rPr>
          <w:rFonts w:asciiTheme="majorHAnsi" w:hAnsiTheme="majorHAnsi" w:cstheme="majorHAnsi"/>
        </w:rPr>
        <w:t>diciembre</w:t>
      </w:r>
      <w:r w:rsidRPr="00C031D0">
        <w:rPr>
          <w:rFonts w:asciiTheme="majorHAnsi" w:hAnsiTheme="majorHAnsi" w:cstheme="majorHAnsi"/>
          <w:spacing w:val="34"/>
        </w:rPr>
        <w:t xml:space="preserve"> </w:t>
      </w:r>
      <w:r w:rsidRPr="00C031D0">
        <w:rPr>
          <w:rFonts w:asciiTheme="majorHAnsi" w:hAnsiTheme="majorHAnsi" w:cstheme="majorHAnsi"/>
        </w:rPr>
        <w:t>por</w:t>
      </w:r>
      <w:r w:rsidRPr="00C031D0">
        <w:rPr>
          <w:rFonts w:asciiTheme="majorHAnsi" w:hAnsiTheme="majorHAnsi" w:cstheme="majorHAnsi"/>
          <w:spacing w:val="31"/>
        </w:rPr>
        <w:t xml:space="preserve"> </w:t>
      </w:r>
      <w:r w:rsidRPr="00C031D0">
        <w:rPr>
          <w:rFonts w:asciiTheme="majorHAnsi" w:hAnsiTheme="majorHAnsi" w:cstheme="majorHAnsi"/>
        </w:rPr>
        <w:t>valor</w:t>
      </w:r>
      <w:r w:rsidRPr="00C031D0">
        <w:rPr>
          <w:rFonts w:asciiTheme="majorHAnsi" w:hAnsiTheme="majorHAnsi" w:cstheme="majorHAnsi"/>
          <w:spacing w:val="31"/>
        </w:rPr>
        <w:t xml:space="preserve"> </w:t>
      </w:r>
      <w:r w:rsidRPr="00C031D0">
        <w:rPr>
          <w:rFonts w:asciiTheme="majorHAnsi" w:hAnsiTheme="majorHAnsi" w:cstheme="majorHAnsi"/>
        </w:rPr>
        <w:t>de</w:t>
      </w:r>
      <w:r w:rsidRPr="00C031D0">
        <w:rPr>
          <w:rFonts w:asciiTheme="majorHAnsi" w:hAnsiTheme="majorHAnsi" w:cstheme="majorHAnsi"/>
          <w:spacing w:val="40"/>
        </w:rPr>
        <w:t xml:space="preserve"> </w:t>
      </w:r>
      <w:r w:rsidRPr="00C031D0">
        <w:rPr>
          <w:rFonts w:asciiTheme="majorHAnsi" w:hAnsiTheme="majorHAnsi" w:cstheme="majorHAnsi"/>
          <w:b/>
        </w:rPr>
        <w:t>UN</w:t>
      </w:r>
      <w:r w:rsidRPr="00C031D0">
        <w:rPr>
          <w:rFonts w:asciiTheme="majorHAnsi" w:hAnsiTheme="majorHAnsi" w:cstheme="majorHAnsi"/>
          <w:b/>
          <w:spacing w:val="33"/>
        </w:rPr>
        <w:t xml:space="preserve"> </w:t>
      </w:r>
      <w:r w:rsidRPr="00C031D0">
        <w:rPr>
          <w:rFonts w:asciiTheme="majorHAnsi" w:hAnsiTheme="majorHAnsi" w:cstheme="majorHAnsi"/>
          <w:b/>
        </w:rPr>
        <w:t>MILLON SETECIENTOS TREINTA Y SIETE MIL OCHENTA Y DOS PESOS MCTE. ($ 1.737.082</w:t>
      </w:r>
      <w:r w:rsidR="00CB5F52" w:rsidRPr="00C031D0">
        <w:rPr>
          <w:rFonts w:asciiTheme="majorHAnsi" w:hAnsiTheme="majorHAnsi" w:cstheme="majorHAnsi"/>
          <w:b/>
        </w:rPr>
        <w:t>)</w:t>
      </w:r>
    </w:p>
    <w:p w14:paraId="037AADA8" w14:textId="43174B88" w:rsidR="00C2185E" w:rsidRPr="00C031D0" w:rsidRDefault="00C2185E">
      <w:pPr>
        <w:rPr>
          <w:rFonts w:asciiTheme="majorHAnsi" w:hAnsiTheme="majorHAnsi" w:cstheme="majorHAnsi"/>
        </w:rPr>
      </w:pPr>
    </w:p>
    <w:p w14:paraId="1464C367" w14:textId="77777777" w:rsidR="00C2185E" w:rsidRPr="00C031D0" w:rsidRDefault="00C2185E">
      <w:pPr>
        <w:rPr>
          <w:rFonts w:asciiTheme="majorHAnsi" w:hAnsiTheme="majorHAnsi" w:cstheme="majorHAnsi"/>
        </w:rPr>
      </w:pPr>
    </w:p>
    <w:p w14:paraId="0A296C28" w14:textId="33B51A49" w:rsidR="00BC7D6C" w:rsidRPr="00C031D0" w:rsidRDefault="00CB5F52" w:rsidP="00BC7D6C">
      <w:pPr>
        <w:pStyle w:val="Textoindependiente"/>
        <w:spacing w:before="32"/>
        <w:rPr>
          <w:rFonts w:asciiTheme="majorHAnsi" w:hAnsiTheme="majorHAnsi" w:cstheme="majorHAnsi"/>
          <w:b/>
          <w:sz w:val="22"/>
          <w:szCs w:val="22"/>
        </w:rPr>
        <w:sectPr w:rsidR="00BC7D6C" w:rsidRPr="00C031D0" w:rsidSect="00BC7D6C">
          <w:headerReference w:type="default" r:id="rId7"/>
          <w:footerReference w:type="default" r:id="rId8"/>
          <w:pgSz w:w="12240" w:h="15840"/>
          <w:pgMar w:top="1660" w:right="1080" w:bottom="1260" w:left="1080" w:header="710" w:footer="1060" w:gutter="0"/>
          <w:pgNumType w:start="3"/>
          <w:cols w:space="720"/>
        </w:sectPr>
      </w:pPr>
      <w:r w:rsidRPr="00C031D0">
        <w:rPr>
          <w:rFonts w:asciiTheme="majorHAnsi" w:hAnsiTheme="majorHAnsi" w:cstheme="majorHAnsi"/>
          <w:b/>
          <w:bCs/>
          <w:sz w:val="22"/>
          <w:szCs w:val="22"/>
        </w:rPr>
        <w:lastRenderedPageBreak/>
        <w:t>Plazo:</w:t>
      </w:r>
      <w:r w:rsidR="00BC7D6C" w:rsidRPr="00C031D0">
        <w:rPr>
          <w:rFonts w:asciiTheme="majorHAnsi" w:hAnsiTheme="majorHAnsi" w:cstheme="majorHAnsi"/>
          <w:b/>
          <w:spacing w:val="-3"/>
          <w:sz w:val="22"/>
          <w:szCs w:val="22"/>
        </w:rPr>
        <w:t xml:space="preserve"> </w:t>
      </w:r>
      <w:r w:rsidR="00BC7D6C" w:rsidRPr="009D72D4">
        <w:t>Será hasta el 11 de diciembre de 2026</w:t>
      </w:r>
      <w:r w:rsidR="00BC7D6C" w:rsidRPr="00C031D0">
        <w:rPr>
          <w:rFonts w:asciiTheme="majorHAnsi" w:hAnsiTheme="majorHAnsi" w:cstheme="majorHAnsi"/>
          <w:spacing w:val="-4"/>
          <w:sz w:val="22"/>
          <w:szCs w:val="22"/>
        </w:rPr>
        <w:t>.</w:t>
      </w:r>
    </w:p>
    <w:p w14:paraId="78A8F0D3" w14:textId="7226F220" w:rsidR="00C2185E" w:rsidRPr="00C031D0" w:rsidRDefault="00C2185E">
      <w:pPr>
        <w:rPr>
          <w:rFonts w:asciiTheme="majorHAnsi" w:hAnsiTheme="majorHAnsi" w:cstheme="majorHAnsi"/>
          <w:lang w:val="es-ES"/>
        </w:rPr>
      </w:pPr>
    </w:p>
    <w:p w14:paraId="042BC784" w14:textId="77777777" w:rsidR="00C2185E" w:rsidRPr="00C031D0" w:rsidRDefault="00C2185E">
      <w:pPr>
        <w:rPr>
          <w:rFonts w:asciiTheme="majorHAnsi" w:hAnsiTheme="majorHAnsi" w:cstheme="majorHAnsi"/>
        </w:rPr>
      </w:pPr>
    </w:p>
    <w:p w14:paraId="3A459773" w14:textId="0C3ECD6A" w:rsidR="00CD2D05" w:rsidRPr="00C031D0" w:rsidRDefault="00000000" w:rsidP="00CD2D05">
      <w:pPr>
        <w:spacing w:before="41"/>
        <w:ind w:right="336"/>
        <w:rPr>
          <w:rFonts w:asciiTheme="majorHAnsi" w:hAnsiTheme="majorHAnsi" w:cstheme="majorHAnsi"/>
          <w:i/>
        </w:rPr>
      </w:pPr>
      <w:r w:rsidRPr="00C031D0">
        <w:rPr>
          <w:rFonts w:asciiTheme="majorHAnsi" w:hAnsiTheme="majorHAnsi" w:cstheme="majorHAnsi"/>
          <w:b/>
          <w:bCs/>
        </w:rPr>
        <w:t>Objeto:</w:t>
      </w:r>
      <w:r w:rsidR="00CD2D05" w:rsidRPr="00C031D0">
        <w:rPr>
          <w:rFonts w:asciiTheme="majorHAnsi" w:hAnsiTheme="majorHAnsi" w:cstheme="majorHAnsi"/>
          <w:i/>
        </w:rPr>
        <w:t>5_9503_299</w:t>
      </w:r>
      <w:r w:rsidR="00CD2D05" w:rsidRPr="00C031D0">
        <w:rPr>
          <w:rFonts w:asciiTheme="majorHAnsi" w:hAnsiTheme="majorHAnsi" w:cstheme="majorHAnsi"/>
          <w:i/>
          <w:spacing w:val="-5"/>
        </w:rPr>
        <w:t xml:space="preserve"> </w:t>
      </w:r>
      <w:r w:rsidR="00CD2D05" w:rsidRPr="00C031D0">
        <w:rPr>
          <w:rFonts w:asciiTheme="majorHAnsi" w:hAnsiTheme="majorHAnsi" w:cstheme="majorHAnsi"/>
          <w:i/>
        </w:rPr>
        <w:t>PRESTAR</w:t>
      </w:r>
      <w:r w:rsidR="00CD2D05" w:rsidRPr="00C031D0">
        <w:rPr>
          <w:rFonts w:asciiTheme="majorHAnsi" w:hAnsiTheme="majorHAnsi" w:cstheme="majorHAnsi"/>
          <w:i/>
          <w:spacing w:val="-5"/>
        </w:rPr>
        <w:t xml:space="preserve"> </w:t>
      </w:r>
      <w:r w:rsidR="00CD2D05" w:rsidRPr="00C031D0">
        <w:rPr>
          <w:rFonts w:asciiTheme="majorHAnsi" w:hAnsiTheme="majorHAnsi" w:cstheme="majorHAnsi"/>
          <w:i/>
        </w:rPr>
        <w:t>SERVICIOS</w:t>
      </w:r>
      <w:r w:rsidR="00CD2D05" w:rsidRPr="00C031D0">
        <w:rPr>
          <w:rFonts w:asciiTheme="majorHAnsi" w:hAnsiTheme="majorHAnsi" w:cstheme="majorHAnsi"/>
          <w:i/>
          <w:spacing w:val="-3"/>
        </w:rPr>
        <w:t xml:space="preserve"> </w:t>
      </w:r>
      <w:r w:rsidR="00CD2D05" w:rsidRPr="00C031D0">
        <w:rPr>
          <w:rFonts w:asciiTheme="majorHAnsi" w:hAnsiTheme="majorHAnsi" w:cstheme="majorHAnsi"/>
          <w:i/>
        </w:rPr>
        <w:t>PERSONALES</w:t>
      </w:r>
      <w:r w:rsidR="00CD2D05" w:rsidRPr="00C031D0">
        <w:rPr>
          <w:rFonts w:asciiTheme="majorHAnsi" w:hAnsiTheme="majorHAnsi" w:cstheme="majorHAnsi"/>
          <w:i/>
          <w:spacing w:val="-3"/>
        </w:rPr>
        <w:t xml:space="preserve"> </w:t>
      </w:r>
      <w:r w:rsidR="00CD2D05" w:rsidRPr="00C031D0">
        <w:rPr>
          <w:rFonts w:asciiTheme="majorHAnsi" w:hAnsiTheme="majorHAnsi" w:cstheme="majorHAnsi"/>
          <w:i/>
        </w:rPr>
        <w:t>Y/O</w:t>
      </w:r>
      <w:r w:rsidR="00CD2D05" w:rsidRPr="00C031D0">
        <w:rPr>
          <w:rFonts w:asciiTheme="majorHAnsi" w:hAnsiTheme="majorHAnsi" w:cstheme="majorHAnsi"/>
          <w:i/>
          <w:spacing w:val="-4"/>
        </w:rPr>
        <w:t xml:space="preserve"> </w:t>
      </w:r>
      <w:r w:rsidR="00CD2D05" w:rsidRPr="00C031D0">
        <w:rPr>
          <w:rFonts w:asciiTheme="majorHAnsi" w:hAnsiTheme="majorHAnsi" w:cstheme="majorHAnsi"/>
          <w:i/>
        </w:rPr>
        <w:t>DE</w:t>
      </w:r>
      <w:r w:rsidR="00CD2D05" w:rsidRPr="00C031D0">
        <w:rPr>
          <w:rFonts w:asciiTheme="majorHAnsi" w:hAnsiTheme="majorHAnsi" w:cstheme="majorHAnsi"/>
          <w:i/>
          <w:spacing w:val="-6"/>
        </w:rPr>
        <w:t xml:space="preserve"> </w:t>
      </w:r>
      <w:r w:rsidR="00CD2D05" w:rsidRPr="00C031D0">
        <w:rPr>
          <w:rFonts w:asciiTheme="majorHAnsi" w:hAnsiTheme="majorHAnsi" w:cstheme="majorHAnsi"/>
          <w:i/>
        </w:rPr>
        <w:t>APOYO</w:t>
      </w:r>
      <w:r w:rsidR="00CD2D05" w:rsidRPr="00C031D0">
        <w:rPr>
          <w:rFonts w:asciiTheme="majorHAnsi" w:hAnsiTheme="majorHAnsi" w:cstheme="majorHAnsi"/>
          <w:i/>
          <w:spacing w:val="-4"/>
        </w:rPr>
        <w:t xml:space="preserve"> </w:t>
      </w:r>
      <w:r w:rsidR="00CD2D05" w:rsidRPr="00C031D0">
        <w:rPr>
          <w:rFonts w:asciiTheme="majorHAnsi" w:hAnsiTheme="majorHAnsi" w:cstheme="majorHAnsi"/>
          <w:i/>
        </w:rPr>
        <w:t>A</w:t>
      </w:r>
      <w:r w:rsidR="00CD2D05" w:rsidRPr="00C031D0">
        <w:rPr>
          <w:rFonts w:asciiTheme="majorHAnsi" w:hAnsiTheme="majorHAnsi" w:cstheme="majorHAnsi"/>
          <w:i/>
          <w:spacing w:val="-5"/>
        </w:rPr>
        <w:t xml:space="preserve"> </w:t>
      </w:r>
      <w:r w:rsidR="00CD2D05" w:rsidRPr="00C031D0">
        <w:rPr>
          <w:rFonts w:asciiTheme="majorHAnsi" w:hAnsiTheme="majorHAnsi" w:cstheme="majorHAnsi"/>
          <w:i/>
        </w:rPr>
        <w:t>LA</w:t>
      </w:r>
      <w:r w:rsidR="00CD2D05" w:rsidRPr="00C031D0">
        <w:rPr>
          <w:rFonts w:asciiTheme="majorHAnsi" w:hAnsiTheme="majorHAnsi" w:cstheme="majorHAnsi"/>
          <w:i/>
          <w:spacing w:val="-5"/>
        </w:rPr>
        <w:t xml:space="preserve"> </w:t>
      </w:r>
      <w:r w:rsidR="00CD2D05" w:rsidRPr="00C031D0">
        <w:rPr>
          <w:rFonts w:asciiTheme="majorHAnsi" w:hAnsiTheme="majorHAnsi" w:cstheme="majorHAnsi"/>
          <w:i/>
        </w:rPr>
        <w:t>GESTIÓN,</w:t>
      </w:r>
      <w:r w:rsidR="00CD2D05" w:rsidRPr="00C031D0">
        <w:rPr>
          <w:rFonts w:asciiTheme="majorHAnsi" w:hAnsiTheme="majorHAnsi" w:cstheme="majorHAnsi"/>
          <w:i/>
          <w:spacing w:val="-6"/>
        </w:rPr>
        <w:t xml:space="preserve"> </w:t>
      </w:r>
      <w:r w:rsidR="00CD2D05" w:rsidRPr="00C031D0">
        <w:rPr>
          <w:rFonts w:asciiTheme="majorHAnsi" w:hAnsiTheme="majorHAnsi" w:cstheme="majorHAnsi"/>
          <w:i/>
        </w:rPr>
        <w:t>DE CARÁCTER TEMPORAL, EN LA PLANEACIÓN Y EJECUCIÓN DE LA FORMACIÓN PROFESIONAL INTEGRAL,</w:t>
      </w:r>
      <w:r w:rsidR="00CD2D05" w:rsidRPr="00C031D0">
        <w:rPr>
          <w:rFonts w:asciiTheme="majorHAnsi" w:hAnsiTheme="majorHAnsi" w:cstheme="majorHAnsi"/>
          <w:i/>
          <w:spacing w:val="-2"/>
        </w:rPr>
        <w:t xml:space="preserve"> </w:t>
      </w:r>
      <w:r w:rsidR="00CD2D05" w:rsidRPr="00C031D0">
        <w:rPr>
          <w:rFonts w:asciiTheme="majorHAnsi" w:hAnsiTheme="majorHAnsi" w:cstheme="majorHAnsi"/>
          <w:i/>
        </w:rPr>
        <w:t>ASÍ COMO LA EVALUACIÓN DE</w:t>
      </w:r>
      <w:r w:rsidR="00CD2D05" w:rsidRPr="00C031D0">
        <w:rPr>
          <w:rFonts w:asciiTheme="majorHAnsi" w:hAnsiTheme="majorHAnsi" w:cstheme="majorHAnsi"/>
          <w:i/>
          <w:spacing w:val="-1"/>
        </w:rPr>
        <w:t xml:space="preserve"> </w:t>
      </w:r>
      <w:r w:rsidR="00CD2D05" w:rsidRPr="00C031D0">
        <w:rPr>
          <w:rFonts w:asciiTheme="majorHAnsi" w:hAnsiTheme="majorHAnsi" w:cstheme="majorHAnsi"/>
          <w:i/>
        </w:rPr>
        <w:t>LOS RESULTADOS DE APRENDIZAJE</w:t>
      </w:r>
      <w:r w:rsidR="00CD2D05" w:rsidRPr="00C031D0">
        <w:rPr>
          <w:rFonts w:asciiTheme="majorHAnsi" w:hAnsiTheme="majorHAnsi" w:cstheme="majorHAnsi"/>
          <w:i/>
          <w:spacing w:val="-1"/>
        </w:rPr>
        <w:t xml:space="preserve"> </w:t>
      </w:r>
      <w:r w:rsidR="00CD2D05" w:rsidRPr="00C031D0">
        <w:rPr>
          <w:rFonts w:asciiTheme="majorHAnsi" w:hAnsiTheme="majorHAnsi" w:cstheme="majorHAnsi"/>
          <w:i/>
        </w:rPr>
        <w:t>DEFINIDOS EN LOS DISEÑOS CURRICULARES PARA</w:t>
      </w:r>
      <w:r w:rsidR="00CD2D05" w:rsidRPr="00C031D0">
        <w:rPr>
          <w:rFonts w:asciiTheme="majorHAnsi" w:hAnsiTheme="majorHAnsi" w:cstheme="majorHAnsi"/>
          <w:i/>
          <w:spacing w:val="-1"/>
        </w:rPr>
        <w:t xml:space="preserve"> </w:t>
      </w:r>
      <w:r w:rsidR="00CD2D05" w:rsidRPr="00C031D0">
        <w:rPr>
          <w:rFonts w:asciiTheme="majorHAnsi" w:hAnsiTheme="majorHAnsi" w:cstheme="majorHAnsi"/>
          <w:i/>
        </w:rPr>
        <w:t>LA</w:t>
      </w:r>
      <w:r w:rsidR="00CD2D05" w:rsidRPr="00C031D0">
        <w:rPr>
          <w:rFonts w:asciiTheme="majorHAnsi" w:hAnsiTheme="majorHAnsi" w:cstheme="majorHAnsi"/>
          <w:i/>
          <w:spacing w:val="-5"/>
        </w:rPr>
        <w:t xml:space="preserve"> </w:t>
      </w:r>
      <w:r w:rsidR="00CD2D05" w:rsidRPr="00C031D0">
        <w:rPr>
          <w:rFonts w:asciiTheme="majorHAnsi" w:hAnsiTheme="majorHAnsi" w:cstheme="majorHAnsi"/>
          <w:i/>
        </w:rPr>
        <w:t>POBLACIÓN</w:t>
      </w:r>
      <w:r w:rsidR="00CD2D05" w:rsidRPr="00C031D0">
        <w:rPr>
          <w:rFonts w:asciiTheme="majorHAnsi" w:hAnsiTheme="majorHAnsi" w:cstheme="majorHAnsi"/>
          <w:i/>
          <w:spacing w:val="-1"/>
        </w:rPr>
        <w:t xml:space="preserve"> </w:t>
      </w:r>
      <w:r w:rsidR="00CD2D05" w:rsidRPr="00C031D0">
        <w:rPr>
          <w:rFonts w:asciiTheme="majorHAnsi" w:hAnsiTheme="majorHAnsi" w:cstheme="majorHAnsi"/>
          <w:i/>
        </w:rPr>
        <w:t>CAMPESINA Y</w:t>
      </w:r>
      <w:r w:rsidR="00CD2D05" w:rsidRPr="00C031D0">
        <w:rPr>
          <w:rFonts w:asciiTheme="majorHAnsi" w:hAnsiTheme="majorHAnsi" w:cstheme="majorHAnsi"/>
          <w:i/>
          <w:spacing w:val="-2"/>
        </w:rPr>
        <w:t xml:space="preserve"> </w:t>
      </w:r>
      <w:r w:rsidR="00CD2D05" w:rsidRPr="00C031D0">
        <w:rPr>
          <w:rFonts w:asciiTheme="majorHAnsi" w:hAnsiTheme="majorHAnsi" w:cstheme="majorHAnsi"/>
          <w:i/>
        </w:rPr>
        <w:t>DE</w:t>
      </w:r>
      <w:r w:rsidR="00CD2D05" w:rsidRPr="00C031D0">
        <w:rPr>
          <w:rFonts w:asciiTheme="majorHAnsi" w:hAnsiTheme="majorHAnsi" w:cstheme="majorHAnsi"/>
          <w:i/>
          <w:spacing w:val="-2"/>
        </w:rPr>
        <w:t xml:space="preserve"> </w:t>
      </w:r>
      <w:r w:rsidR="00CD2D05" w:rsidRPr="00C031D0">
        <w:rPr>
          <w:rFonts w:asciiTheme="majorHAnsi" w:hAnsiTheme="majorHAnsi" w:cstheme="majorHAnsi"/>
          <w:i/>
        </w:rPr>
        <w:t>ECONOMÍA</w:t>
      </w:r>
      <w:r w:rsidR="00CD2D05" w:rsidRPr="00C031D0">
        <w:rPr>
          <w:rFonts w:asciiTheme="majorHAnsi" w:hAnsiTheme="majorHAnsi" w:cstheme="majorHAnsi"/>
          <w:i/>
          <w:spacing w:val="-5"/>
        </w:rPr>
        <w:t xml:space="preserve"> </w:t>
      </w:r>
      <w:r w:rsidR="00CD2D05" w:rsidRPr="00C031D0">
        <w:rPr>
          <w:rFonts w:asciiTheme="majorHAnsi" w:hAnsiTheme="majorHAnsi" w:cstheme="majorHAnsi"/>
          <w:i/>
        </w:rPr>
        <w:t>POPULAR,</w:t>
      </w:r>
      <w:r w:rsidR="00CD2D05" w:rsidRPr="00C031D0">
        <w:rPr>
          <w:rFonts w:asciiTheme="majorHAnsi" w:hAnsiTheme="majorHAnsi" w:cstheme="majorHAnsi"/>
          <w:i/>
          <w:spacing w:val="-3"/>
        </w:rPr>
        <w:t xml:space="preserve"> </w:t>
      </w:r>
      <w:r w:rsidR="00CD2D05" w:rsidRPr="00C031D0">
        <w:rPr>
          <w:rFonts w:asciiTheme="majorHAnsi" w:hAnsiTheme="majorHAnsi" w:cstheme="majorHAnsi"/>
          <w:i/>
        </w:rPr>
        <w:t>BAJO LOS LINEAMIENTOS DE LA ESTRATEGIA NACIONAL Y LA DIRECCIÓN DEL SISTEMA NACIONAL DE FORMACIÓN PARA EL TRABAJO, EN EL CENTRO DE LA INNOVACIÓN, LA AGROINDUSTRIA Y LA AVIACIÓN DURANTE LA VIGENCIA 2026</w:t>
      </w:r>
    </w:p>
    <w:p w14:paraId="1E91C5FB" w14:textId="1ACFF6EA" w:rsidR="00C2185E" w:rsidRPr="00C031D0" w:rsidRDefault="00C2185E">
      <w:pPr>
        <w:rPr>
          <w:rFonts w:asciiTheme="majorHAnsi" w:hAnsiTheme="majorHAnsi" w:cstheme="majorHAnsi"/>
        </w:rPr>
      </w:pPr>
    </w:p>
    <w:p w14:paraId="5964FC68" w14:textId="77777777" w:rsidR="00C2185E" w:rsidRPr="00C031D0" w:rsidRDefault="00C2185E">
      <w:pPr>
        <w:rPr>
          <w:rFonts w:asciiTheme="majorHAnsi" w:hAnsiTheme="majorHAnsi" w:cstheme="majorHAnsi"/>
        </w:rPr>
      </w:pPr>
    </w:p>
    <w:p w14:paraId="123413E6" w14:textId="77777777" w:rsidR="00C2185E" w:rsidRDefault="00000000">
      <w:pPr>
        <w:rPr>
          <w:rFonts w:asciiTheme="majorHAnsi" w:hAnsiTheme="majorHAnsi" w:cstheme="majorHAnsi"/>
          <w:b/>
          <w:bCs/>
        </w:rPr>
      </w:pPr>
      <w:r w:rsidRPr="00C031D0">
        <w:rPr>
          <w:rFonts w:asciiTheme="majorHAnsi" w:hAnsiTheme="majorHAnsi" w:cstheme="majorHAnsi"/>
          <w:b/>
          <w:bCs/>
        </w:rPr>
        <w:t>Ejecución mensual de actividades</w:t>
      </w:r>
    </w:p>
    <w:p w14:paraId="07A2C0D5" w14:textId="77777777" w:rsidR="00886B1B" w:rsidRDefault="00886B1B">
      <w:pPr>
        <w:rPr>
          <w:rFonts w:asciiTheme="majorHAnsi" w:hAnsiTheme="majorHAnsi" w:cstheme="majorHAnsi"/>
          <w:b/>
          <w:bCs/>
        </w:rPr>
      </w:pPr>
    </w:p>
    <w:p w14:paraId="24760FC1" w14:textId="77777777" w:rsidR="00886B1B" w:rsidRPr="00C031D0" w:rsidRDefault="00886B1B" w:rsidP="00886B1B">
      <w:pPr>
        <w:rPr>
          <w:rFonts w:asciiTheme="majorHAnsi" w:hAnsiTheme="majorHAnsi" w:cstheme="majorHAnsi"/>
        </w:rPr>
      </w:pPr>
    </w:p>
    <w:tbl>
      <w:tblPr>
        <w:tblStyle w:val="a0"/>
        <w:tblW w:w="93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5"/>
        <w:gridCol w:w="4047"/>
        <w:gridCol w:w="2318"/>
        <w:gridCol w:w="2324"/>
      </w:tblGrid>
      <w:tr w:rsidR="00886B1B" w:rsidRPr="00C031D0" w14:paraId="59DE6E14" w14:textId="77777777" w:rsidTr="00BF7644">
        <w:trPr>
          <w:trHeight w:val="580"/>
        </w:trPr>
        <w:tc>
          <w:tcPr>
            <w:tcW w:w="705" w:type="dxa"/>
            <w:vAlign w:val="center"/>
          </w:tcPr>
          <w:p w14:paraId="6047191B" w14:textId="77777777" w:rsidR="00886B1B" w:rsidRPr="00C031D0" w:rsidRDefault="00886B1B" w:rsidP="00BF7644">
            <w:pPr>
              <w:spacing w:line="240" w:lineRule="auto"/>
              <w:jc w:val="center"/>
              <w:rPr>
                <w:rFonts w:asciiTheme="majorHAnsi" w:hAnsiTheme="majorHAnsi" w:cstheme="majorHAnsi"/>
                <w:b/>
                <w:bCs/>
                <w:color w:val="000000"/>
              </w:rPr>
            </w:pPr>
            <w:r w:rsidRPr="00C031D0">
              <w:rPr>
                <w:rFonts w:asciiTheme="majorHAnsi" w:hAnsiTheme="majorHAnsi" w:cstheme="majorHAnsi"/>
                <w:b/>
                <w:bCs/>
                <w:color w:val="000000"/>
              </w:rPr>
              <w:t>Nro.</w:t>
            </w:r>
          </w:p>
        </w:tc>
        <w:tc>
          <w:tcPr>
            <w:tcW w:w="4047" w:type="dxa"/>
            <w:vAlign w:val="center"/>
          </w:tcPr>
          <w:p w14:paraId="229B1147" w14:textId="77777777" w:rsidR="00886B1B" w:rsidRPr="00C031D0" w:rsidRDefault="00886B1B" w:rsidP="00BF7644">
            <w:pPr>
              <w:spacing w:line="240" w:lineRule="auto"/>
              <w:jc w:val="center"/>
              <w:rPr>
                <w:rFonts w:asciiTheme="majorHAnsi" w:hAnsiTheme="majorHAnsi" w:cstheme="majorHAnsi"/>
                <w:b/>
                <w:bCs/>
                <w:color w:val="000000"/>
              </w:rPr>
            </w:pPr>
            <w:r w:rsidRPr="00C031D0">
              <w:rPr>
                <w:rFonts w:asciiTheme="majorHAnsi" w:hAnsiTheme="majorHAnsi" w:cstheme="majorHAnsi"/>
                <w:b/>
                <w:bCs/>
                <w:color w:val="000000"/>
              </w:rPr>
              <w:t>Obligaciones</w:t>
            </w:r>
          </w:p>
        </w:tc>
        <w:tc>
          <w:tcPr>
            <w:tcW w:w="2318" w:type="dxa"/>
            <w:vAlign w:val="center"/>
          </w:tcPr>
          <w:p w14:paraId="31F29CEC" w14:textId="77777777" w:rsidR="00886B1B" w:rsidRPr="00C031D0" w:rsidRDefault="00886B1B" w:rsidP="00BF7644">
            <w:pPr>
              <w:spacing w:line="240" w:lineRule="auto"/>
              <w:jc w:val="center"/>
              <w:rPr>
                <w:rFonts w:asciiTheme="majorHAnsi" w:hAnsiTheme="majorHAnsi" w:cstheme="majorHAnsi"/>
                <w:b/>
                <w:bCs/>
                <w:color w:val="000000"/>
              </w:rPr>
            </w:pPr>
            <w:r w:rsidRPr="00C031D0">
              <w:rPr>
                <w:rFonts w:asciiTheme="majorHAnsi" w:hAnsiTheme="majorHAnsi" w:cstheme="majorHAnsi"/>
                <w:b/>
                <w:bCs/>
                <w:color w:val="000000"/>
              </w:rPr>
              <w:t>Acciones realizadas</w:t>
            </w:r>
          </w:p>
        </w:tc>
        <w:tc>
          <w:tcPr>
            <w:tcW w:w="2324" w:type="dxa"/>
            <w:vAlign w:val="center"/>
          </w:tcPr>
          <w:p w14:paraId="437AD231" w14:textId="77777777" w:rsidR="00886B1B" w:rsidRPr="00C031D0" w:rsidRDefault="00886B1B" w:rsidP="00BF7644">
            <w:pPr>
              <w:spacing w:line="240" w:lineRule="auto"/>
              <w:jc w:val="center"/>
              <w:rPr>
                <w:rFonts w:asciiTheme="majorHAnsi" w:hAnsiTheme="majorHAnsi" w:cstheme="majorHAnsi"/>
                <w:b/>
                <w:bCs/>
                <w:color w:val="000000"/>
              </w:rPr>
            </w:pPr>
            <w:r w:rsidRPr="00C031D0">
              <w:rPr>
                <w:rFonts w:asciiTheme="majorHAnsi" w:hAnsiTheme="majorHAnsi" w:cstheme="majorHAnsi"/>
                <w:b/>
                <w:bCs/>
                <w:color w:val="000000"/>
              </w:rPr>
              <w:t>Evidencias</w:t>
            </w:r>
          </w:p>
        </w:tc>
      </w:tr>
      <w:tr w:rsidR="00886B1B" w:rsidRPr="00C031D0" w14:paraId="37E7B6EC" w14:textId="77777777" w:rsidTr="00BF7644">
        <w:trPr>
          <w:trHeight w:val="290"/>
        </w:trPr>
        <w:tc>
          <w:tcPr>
            <w:tcW w:w="705" w:type="dxa"/>
            <w:vAlign w:val="center"/>
          </w:tcPr>
          <w:p w14:paraId="4531CBA8" w14:textId="77777777" w:rsidR="00886B1B" w:rsidRPr="00C031D0" w:rsidRDefault="00886B1B" w:rsidP="00BF7644">
            <w:pPr>
              <w:spacing w:line="240" w:lineRule="auto"/>
              <w:jc w:val="center"/>
              <w:rPr>
                <w:rFonts w:asciiTheme="majorHAnsi" w:hAnsiTheme="majorHAnsi" w:cstheme="majorHAnsi"/>
                <w:color w:val="000000"/>
              </w:rPr>
            </w:pPr>
            <w:r w:rsidRPr="00C031D0">
              <w:rPr>
                <w:rFonts w:asciiTheme="majorHAnsi" w:hAnsiTheme="majorHAnsi" w:cstheme="majorHAnsi"/>
                <w:color w:val="000000"/>
              </w:rPr>
              <w:t>1</w:t>
            </w:r>
          </w:p>
        </w:tc>
        <w:tc>
          <w:tcPr>
            <w:tcW w:w="4047" w:type="dxa"/>
            <w:vAlign w:val="center"/>
          </w:tcPr>
          <w:p w14:paraId="225ED66E" w14:textId="77777777" w:rsidR="00886B1B" w:rsidRPr="00C031D0" w:rsidRDefault="00886B1B" w:rsidP="00BF7644">
            <w:pPr>
              <w:pStyle w:val="TableParagraph"/>
              <w:tabs>
                <w:tab w:val="left" w:pos="858"/>
                <w:tab w:val="left" w:pos="1203"/>
                <w:tab w:val="left" w:pos="1295"/>
                <w:tab w:val="left" w:pos="1447"/>
                <w:tab w:val="left" w:pos="1625"/>
                <w:tab w:val="left" w:pos="1655"/>
                <w:tab w:val="left" w:pos="2023"/>
                <w:tab w:val="left" w:pos="2159"/>
                <w:tab w:val="left" w:pos="2479"/>
                <w:tab w:val="left" w:pos="2551"/>
              </w:tabs>
              <w:spacing w:before="1"/>
              <w:ind w:right="93"/>
              <w:jc w:val="both"/>
              <w:rPr>
                <w:rFonts w:asciiTheme="majorHAnsi" w:hAnsiTheme="majorHAnsi" w:cstheme="majorHAnsi"/>
              </w:rPr>
            </w:pPr>
            <w:r w:rsidRPr="00C031D0">
              <w:rPr>
                <w:rFonts w:asciiTheme="majorHAnsi" w:hAnsiTheme="majorHAnsi" w:cstheme="majorHAnsi"/>
              </w:rPr>
              <w:t>Brindar</w:t>
            </w:r>
            <w:r w:rsidRPr="00C031D0">
              <w:rPr>
                <w:rFonts w:asciiTheme="majorHAnsi" w:hAnsiTheme="majorHAnsi" w:cstheme="majorHAnsi"/>
                <w:spacing w:val="22"/>
              </w:rPr>
              <w:t xml:space="preserve"> </w:t>
            </w:r>
            <w:r w:rsidRPr="00C031D0">
              <w:rPr>
                <w:rFonts w:asciiTheme="majorHAnsi" w:hAnsiTheme="majorHAnsi" w:cstheme="majorHAnsi"/>
              </w:rPr>
              <w:t>apoyo</w:t>
            </w:r>
            <w:r w:rsidRPr="00C031D0">
              <w:rPr>
                <w:rFonts w:asciiTheme="majorHAnsi" w:hAnsiTheme="majorHAnsi" w:cstheme="majorHAnsi"/>
                <w:spacing w:val="26"/>
              </w:rPr>
              <w:t xml:space="preserve"> </w:t>
            </w:r>
            <w:r w:rsidRPr="00C031D0">
              <w:rPr>
                <w:rFonts w:asciiTheme="majorHAnsi" w:hAnsiTheme="majorHAnsi" w:cstheme="majorHAnsi"/>
              </w:rPr>
              <w:t>profesional y</w:t>
            </w:r>
            <w:r w:rsidRPr="00C031D0">
              <w:rPr>
                <w:rFonts w:asciiTheme="majorHAnsi" w:hAnsiTheme="majorHAnsi" w:cstheme="majorHAnsi"/>
                <w:spacing w:val="34"/>
              </w:rPr>
              <w:t xml:space="preserve"> </w:t>
            </w:r>
            <w:r w:rsidRPr="00C031D0">
              <w:rPr>
                <w:rFonts w:asciiTheme="majorHAnsi" w:hAnsiTheme="majorHAnsi" w:cstheme="majorHAnsi"/>
              </w:rPr>
              <w:t>técnico</w:t>
            </w:r>
            <w:r w:rsidRPr="00C031D0">
              <w:rPr>
                <w:rFonts w:asciiTheme="majorHAnsi" w:hAnsiTheme="majorHAnsi" w:cstheme="majorHAnsi"/>
                <w:spacing w:val="36"/>
              </w:rPr>
              <w:t xml:space="preserve"> </w:t>
            </w:r>
            <w:r w:rsidRPr="00C031D0">
              <w:rPr>
                <w:rFonts w:asciiTheme="majorHAnsi" w:hAnsiTheme="majorHAnsi" w:cstheme="majorHAnsi"/>
              </w:rPr>
              <w:t>en</w:t>
            </w:r>
            <w:r w:rsidRPr="00C031D0">
              <w:rPr>
                <w:rFonts w:asciiTheme="majorHAnsi" w:hAnsiTheme="majorHAnsi" w:cstheme="majorHAnsi"/>
                <w:spacing w:val="32"/>
              </w:rPr>
              <w:t xml:space="preserve"> </w:t>
            </w:r>
            <w:r w:rsidRPr="00C031D0">
              <w:rPr>
                <w:rFonts w:asciiTheme="majorHAnsi" w:hAnsiTheme="majorHAnsi" w:cstheme="majorHAnsi"/>
              </w:rPr>
              <w:t>el</w:t>
            </w:r>
            <w:r w:rsidRPr="00C031D0">
              <w:rPr>
                <w:rFonts w:asciiTheme="majorHAnsi" w:hAnsiTheme="majorHAnsi" w:cstheme="majorHAnsi"/>
                <w:spacing w:val="35"/>
              </w:rPr>
              <w:t xml:space="preserve"> </w:t>
            </w:r>
            <w:r w:rsidRPr="00C031D0">
              <w:rPr>
                <w:rFonts w:asciiTheme="majorHAnsi" w:hAnsiTheme="majorHAnsi" w:cstheme="majorHAnsi"/>
              </w:rPr>
              <w:t xml:space="preserve">desarrollo </w:t>
            </w:r>
            <w:r w:rsidRPr="00C031D0">
              <w:rPr>
                <w:rFonts w:asciiTheme="majorHAnsi" w:hAnsiTheme="majorHAnsi" w:cstheme="majorHAnsi"/>
                <w:spacing w:val="-6"/>
              </w:rPr>
              <w:t>de</w:t>
            </w:r>
            <w:r w:rsidRPr="00C031D0">
              <w:rPr>
                <w:rFonts w:asciiTheme="majorHAnsi" w:hAnsiTheme="majorHAnsi" w:cstheme="majorHAnsi"/>
              </w:rPr>
              <w:tab/>
            </w:r>
            <w:r w:rsidRPr="00C031D0">
              <w:rPr>
                <w:rFonts w:asciiTheme="majorHAnsi" w:hAnsiTheme="majorHAnsi" w:cstheme="majorHAnsi"/>
                <w:spacing w:val="-4"/>
              </w:rPr>
              <w:t>las</w:t>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spacing w:val="-2"/>
              </w:rPr>
              <w:t xml:space="preserve">actividades </w:t>
            </w:r>
            <w:r w:rsidRPr="00C031D0">
              <w:rPr>
                <w:rFonts w:asciiTheme="majorHAnsi" w:hAnsiTheme="majorHAnsi" w:cstheme="majorHAnsi"/>
              </w:rPr>
              <w:t xml:space="preserve">formativas de los </w:t>
            </w:r>
            <w:r w:rsidRPr="00C031D0">
              <w:rPr>
                <w:rFonts w:asciiTheme="majorHAnsi" w:hAnsiTheme="majorHAnsi" w:cstheme="majorHAnsi"/>
                <w:spacing w:val="-2"/>
              </w:rPr>
              <w:t>aprendices</w:t>
            </w:r>
            <w:r w:rsidRPr="00C031D0">
              <w:rPr>
                <w:rFonts w:asciiTheme="majorHAnsi" w:hAnsiTheme="majorHAnsi" w:cstheme="majorHAnsi"/>
              </w:rPr>
              <w:tab/>
            </w:r>
            <w:r w:rsidRPr="00C031D0">
              <w:rPr>
                <w:rFonts w:asciiTheme="majorHAnsi" w:hAnsiTheme="majorHAnsi" w:cstheme="majorHAnsi"/>
                <w:spacing w:val="-4"/>
              </w:rPr>
              <w:t xml:space="preserve">del </w:t>
            </w:r>
            <w:r w:rsidRPr="00C031D0">
              <w:rPr>
                <w:rFonts w:asciiTheme="majorHAnsi" w:hAnsiTheme="majorHAnsi" w:cstheme="majorHAnsi"/>
                <w:spacing w:val="-2"/>
              </w:rPr>
              <w:t>centro, conforme</w:t>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spacing w:val="-10"/>
              </w:rPr>
              <w:t>a</w:t>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spacing w:val="-4"/>
              </w:rPr>
              <w:t>las</w:t>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spacing w:val="-2"/>
              </w:rPr>
              <w:t>guías, procedimientos</w:t>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spacing w:val="-40"/>
              </w:rPr>
              <w:t xml:space="preserve"> </w:t>
            </w:r>
            <w:r w:rsidRPr="00C031D0">
              <w:rPr>
                <w:rFonts w:asciiTheme="majorHAnsi" w:hAnsiTheme="majorHAnsi" w:cstheme="majorHAnsi"/>
              </w:rPr>
              <w:t>y</w:t>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spacing w:val="-6"/>
              </w:rPr>
              <w:t xml:space="preserve">al </w:t>
            </w:r>
            <w:r w:rsidRPr="00C031D0">
              <w:rPr>
                <w:rFonts w:asciiTheme="majorHAnsi" w:hAnsiTheme="majorHAnsi" w:cstheme="majorHAnsi"/>
                <w:spacing w:val="-2"/>
              </w:rPr>
              <w:t>Sistema Integrado</w:t>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spacing w:val="-6"/>
              </w:rPr>
              <w:t xml:space="preserve">de </w:t>
            </w:r>
            <w:r w:rsidRPr="00C031D0">
              <w:rPr>
                <w:rFonts w:asciiTheme="majorHAnsi" w:hAnsiTheme="majorHAnsi" w:cstheme="majorHAnsi"/>
              </w:rPr>
              <w:t>Gestión y</w:t>
            </w:r>
          </w:p>
          <w:p w14:paraId="2B55111B" w14:textId="77777777" w:rsidR="00886B1B" w:rsidRPr="00C031D0" w:rsidRDefault="00886B1B" w:rsidP="00BF7644">
            <w:pPr>
              <w:pStyle w:val="TableParagraph"/>
              <w:tabs>
                <w:tab w:val="left" w:pos="1572"/>
                <w:tab w:val="left" w:pos="2287"/>
              </w:tabs>
              <w:ind w:right="93"/>
              <w:jc w:val="both"/>
              <w:rPr>
                <w:rFonts w:asciiTheme="majorHAnsi" w:hAnsiTheme="majorHAnsi" w:cstheme="majorHAnsi"/>
              </w:rPr>
            </w:pPr>
            <w:r w:rsidRPr="00C031D0">
              <w:rPr>
                <w:rFonts w:asciiTheme="majorHAnsi" w:hAnsiTheme="majorHAnsi" w:cstheme="majorHAnsi"/>
              </w:rPr>
              <w:t>Autoevaluación – SIGA del SENA,</w:t>
            </w:r>
            <w:r w:rsidRPr="00C031D0">
              <w:rPr>
                <w:rFonts w:asciiTheme="majorHAnsi" w:hAnsiTheme="majorHAnsi" w:cstheme="majorHAnsi"/>
                <w:spacing w:val="24"/>
              </w:rPr>
              <w:t xml:space="preserve"> </w:t>
            </w:r>
            <w:r w:rsidRPr="00C031D0">
              <w:rPr>
                <w:rFonts w:asciiTheme="majorHAnsi" w:hAnsiTheme="majorHAnsi" w:cstheme="majorHAnsi"/>
              </w:rPr>
              <w:t>de</w:t>
            </w:r>
            <w:r w:rsidRPr="00C031D0">
              <w:rPr>
                <w:rFonts w:asciiTheme="majorHAnsi" w:hAnsiTheme="majorHAnsi" w:cstheme="majorHAnsi"/>
                <w:spacing w:val="27"/>
              </w:rPr>
              <w:t xml:space="preserve"> </w:t>
            </w:r>
            <w:r w:rsidRPr="00C031D0">
              <w:rPr>
                <w:rFonts w:asciiTheme="majorHAnsi" w:hAnsiTheme="majorHAnsi" w:cstheme="majorHAnsi"/>
              </w:rPr>
              <w:t>acuerdo</w:t>
            </w:r>
            <w:r w:rsidRPr="00C031D0">
              <w:rPr>
                <w:rFonts w:asciiTheme="majorHAnsi" w:hAnsiTheme="majorHAnsi" w:cstheme="majorHAnsi"/>
                <w:spacing w:val="28"/>
              </w:rPr>
              <w:t xml:space="preserve"> </w:t>
            </w:r>
            <w:r w:rsidRPr="00C031D0">
              <w:rPr>
                <w:rFonts w:asciiTheme="majorHAnsi" w:hAnsiTheme="majorHAnsi" w:cstheme="majorHAnsi"/>
              </w:rPr>
              <w:t>con</w:t>
            </w:r>
            <w:r w:rsidRPr="00C031D0">
              <w:rPr>
                <w:rFonts w:asciiTheme="majorHAnsi" w:hAnsiTheme="majorHAnsi" w:cstheme="majorHAnsi"/>
                <w:spacing w:val="28"/>
              </w:rPr>
              <w:t xml:space="preserve"> </w:t>
            </w:r>
            <w:r w:rsidRPr="00C031D0">
              <w:rPr>
                <w:rFonts w:asciiTheme="majorHAnsi" w:hAnsiTheme="majorHAnsi" w:cstheme="majorHAnsi"/>
              </w:rPr>
              <w:t xml:space="preserve">los </w:t>
            </w:r>
            <w:r w:rsidRPr="00C031D0">
              <w:rPr>
                <w:rFonts w:asciiTheme="majorHAnsi" w:hAnsiTheme="majorHAnsi" w:cstheme="majorHAnsi"/>
                <w:spacing w:val="-2"/>
              </w:rPr>
              <w:t>programas</w:t>
            </w:r>
            <w:r w:rsidRPr="00C031D0">
              <w:rPr>
                <w:rFonts w:asciiTheme="majorHAnsi" w:hAnsiTheme="majorHAnsi" w:cstheme="majorHAnsi"/>
              </w:rPr>
              <w:tab/>
            </w:r>
            <w:r w:rsidRPr="00C031D0">
              <w:rPr>
                <w:rFonts w:asciiTheme="majorHAnsi" w:hAnsiTheme="majorHAnsi" w:cstheme="majorHAnsi"/>
                <w:spacing w:val="-4"/>
              </w:rPr>
              <w:t xml:space="preserve">del área </w:t>
            </w:r>
            <w:r w:rsidRPr="00C031D0">
              <w:rPr>
                <w:rFonts w:asciiTheme="majorHAnsi" w:hAnsiTheme="majorHAnsi" w:cstheme="majorHAnsi"/>
              </w:rPr>
              <w:t>temática objeto del contrato</w:t>
            </w:r>
            <w:r w:rsidRPr="00C031D0">
              <w:rPr>
                <w:rFonts w:asciiTheme="majorHAnsi" w:hAnsiTheme="majorHAnsi" w:cstheme="majorHAnsi"/>
                <w:spacing w:val="-8"/>
              </w:rPr>
              <w:t xml:space="preserve"> </w:t>
            </w:r>
            <w:r w:rsidRPr="00C031D0">
              <w:rPr>
                <w:rFonts w:asciiTheme="majorHAnsi" w:hAnsiTheme="majorHAnsi" w:cstheme="majorHAnsi"/>
              </w:rPr>
              <w:t>y</w:t>
            </w:r>
            <w:r w:rsidRPr="00C031D0">
              <w:rPr>
                <w:rFonts w:asciiTheme="majorHAnsi" w:hAnsiTheme="majorHAnsi" w:cstheme="majorHAnsi"/>
                <w:spacing w:val="-6"/>
              </w:rPr>
              <w:t xml:space="preserve"> </w:t>
            </w:r>
            <w:r w:rsidRPr="00C031D0">
              <w:rPr>
                <w:rFonts w:asciiTheme="majorHAnsi" w:hAnsiTheme="majorHAnsi" w:cstheme="majorHAnsi"/>
              </w:rPr>
              <w:t>la</w:t>
            </w:r>
            <w:r w:rsidRPr="00C031D0">
              <w:rPr>
                <w:rFonts w:asciiTheme="majorHAnsi" w:hAnsiTheme="majorHAnsi" w:cstheme="majorHAnsi"/>
                <w:spacing w:val="-7"/>
              </w:rPr>
              <w:t xml:space="preserve"> </w:t>
            </w:r>
            <w:r w:rsidRPr="00C031D0">
              <w:rPr>
                <w:rFonts w:asciiTheme="majorHAnsi" w:hAnsiTheme="majorHAnsi" w:cstheme="majorHAnsi"/>
              </w:rPr>
              <w:t>asignación</w:t>
            </w:r>
            <w:r w:rsidRPr="00C031D0">
              <w:rPr>
                <w:rFonts w:asciiTheme="majorHAnsi" w:hAnsiTheme="majorHAnsi" w:cstheme="majorHAnsi"/>
                <w:spacing w:val="-8"/>
              </w:rPr>
              <w:t xml:space="preserve"> </w:t>
            </w:r>
            <w:r w:rsidRPr="00C031D0">
              <w:rPr>
                <w:rFonts w:asciiTheme="majorHAnsi" w:hAnsiTheme="majorHAnsi" w:cstheme="majorHAnsi"/>
              </w:rPr>
              <w:t xml:space="preserve">de </w:t>
            </w:r>
            <w:r w:rsidRPr="00C031D0">
              <w:rPr>
                <w:rFonts w:asciiTheme="majorHAnsi" w:hAnsiTheme="majorHAnsi" w:cstheme="majorHAnsi"/>
                <w:spacing w:val="-2"/>
              </w:rPr>
              <w:t>Grupos</w:t>
            </w:r>
          </w:p>
        </w:tc>
        <w:tc>
          <w:tcPr>
            <w:tcW w:w="2318" w:type="dxa"/>
            <w:vAlign w:val="center"/>
          </w:tcPr>
          <w:p w14:paraId="797DF5CC" w14:textId="77777777" w:rsidR="00886B1B" w:rsidRPr="00C031D0" w:rsidRDefault="00886B1B" w:rsidP="00BF7644">
            <w:pPr>
              <w:spacing w:line="240" w:lineRule="auto"/>
              <w:rPr>
                <w:rFonts w:asciiTheme="majorHAnsi" w:hAnsiTheme="majorHAnsi" w:cstheme="majorHAnsi"/>
                <w:color w:val="000000"/>
              </w:rPr>
            </w:pPr>
            <w:r w:rsidRPr="00C031D0">
              <w:rPr>
                <w:rFonts w:asciiTheme="majorHAnsi" w:hAnsiTheme="majorHAnsi" w:cstheme="majorHAnsi"/>
              </w:rPr>
              <w:t>Brindar</w:t>
            </w:r>
            <w:r w:rsidRPr="00C031D0">
              <w:rPr>
                <w:rFonts w:asciiTheme="majorHAnsi" w:hAnsiTheme="majorHAnsi" w:cstheme="majorHAnsi"/>
                <w:spacing w:val="-4"/>
              </w:rPr>
              <w:t xml:space="preserve"> </w:t>
            </w:r>
            <w:r w:rsidRPr="00C031D0">
              <w:rPr>
                <w:rFonts w:asciiTheme="majorHAnsi" w:hAnsiTheme="majorHAnsi" w:cstheme="majorHAnsi"/>
              </w:rPr>
              <w:t>apoyo</w:t>
            </w:r>
            <w:r w:rsidRPr="00C031D0">
              <w:rPr>
                <w:rFonts w:asciiTheme="majorHAnsi" w:hAnsiTheme="majorHAnsi" w:cstheme="majorHAnsi"/>
                <w:spacing w:val="-4"/>
              </w:rPr>
              <w:t xml:space="preserve"> </w:t>
            </w:r>
            <w:r w:rsidRPr="00C031D0">
              <w:rPr>
                <w:rFonts w:asciiTheme="majorHAnsi" w:hAnsiTheme="majorHAnsi" w:cstheme="majorHAnsi"/>
              </w:rPr>
              <w:t>y</w:t>
            </w:r>
            <w:r w:rsidRPr="00C031D0">
              <w:rPr>
                <w:rFonts w:asciiTheme="majorHAnsi" w:hAnsiTheme="majorHAnsi" w:cstheme="majorHAnsi"/>
                <w:spacing w:val="-2"/>
              </w:rPr>
              <w:t xml:space="preserve"> </w:t>
            </w:r>
            <w:r w:rsidRPr="00C031D0">
              <w:rPr>
                <w:rFonts w:asciiTheme="majorHAnsi" w:hAnsiTheme="majorHAnsi" w:cstheme="majorHAnsi"/>
              </w:rPr>
              <w:t>orientación</w:t>
            </w:r>
            <w:r w:rsidRPr="00C031D0">
              <w:rPr>
                <w:rFonts w:asciiTheme="majorHAnsi" w:hAnsiTheme="majorHAnsi" w:cstheme="majorHAnsi"/>
                <w:spacing w:val="-4"/>
              </w:rPr>
              <w:t xml:space="preserve"> </w:t>
            </w:r>
            <w:r w:rsidRPr="00C031D0">
              <w:rPr>
                <w:rFonts w:asciiTheme="majorHAnsi" w:hAnsiTheme="majorHAnsi" w:cstheme="majorHAnsi"/>
              </w:rPr>
              <w:t xml:space="preserve">y constante a los aprendices mediante sesiones regulares </w:t>
            </w:r>
            <w:r w:rsidRPr="00C031D0">
              <w:rPr>
                <w:rFonts w:asciiTheme="majorHAnsi" w:hAnsiTheme="majorHAnsi" w:cstheme="majorHAnsi"/>
                <w:spacing w:val="-6"/>
              </w:rPr>
              <w:t>de</w:t>
            </w:r>
            <w:r w:rsidRPr="00C031D0">
              <w:rPr>
                <w:rFonts w:asciiTheme="majorHAnsi" w:hAnsiTheme="majorHAnsi" w:cstheme="majorHAnsi"/>
              </w:rPr>
              <w:t xml:space="preserve"> </w:t>
            </w:r>
            <w:r w:rsidRPr="00C031D0">
              <w:rPr>
                <w:rFonts w:asciiTheme="majorHAnsi" w:hAnsiTheme="majorHAnsi" w:cstheme="majorHAnsi"/>
                <w:spacing w:val="-2"/>
              </w:rPr>
              <w:t>seguimiento</w:t>
            </w:r>
            <w:r w:rsidRPr="00C031D0">
              <w:rPr>
                <w:rFonts w:asciiTheme="majorHAnsi" w:hAnsiTheme="majorHAnsi" w:cstheme="majorHAnsi"/>
              </w:rPr>
              <w:tab/>
            </w:r>
            <w:r w:rsidRPr="00C031D0">
              <w:rPr>
                <w:rFonts w:asciiTheme="majorHAnsi" w:hAnsiTheme="majorHAnsi" w:cstheme="majorHAnsi"/>
                <w:spacing w:val="-10"/>
              </w:rPr>
              <w:t xml:space="preserve">y </w:t>
            </w:r>
            <w:r w:rsidRPr="00C031D0">
              <w:rPr>
                <w:rFonts w:asciiTheme="majorHAnsi" w:hAnsiTheme="majorHAnsi" w:cstheme="majorHAnsi"/>
                <w:spacing w:val="-2"/>
              </w:rPr>
              <w:t>retroalimentación</w:t>
            </w:r>
          </w:p>
        </w:tc>
        <w:tc>
          <w:tcPr>
            <w:tcW w:w="2324" w:type="dxa"/>
            <w:vAlign w:val="center"/>
          </w:tcPr>
          <w:p w14:paraId="704B8DC4" w14:textId="77777777" w:rsidR="00886B1B" w:rsidRPr="00C031D0" w:rsidRDefault="00886B1B" w:rsidP="00BF7644">
            <w:pPr>
              <w:pStyle w:val="TableParagraph"/>
              <w:spacing w:before="1" w:line="276" w:lineRule="auto"/>
              <w:jc w:val="both"/>
              <w:rPr>
                <w:rFonts w:asciiTheme="majorHAnsi" w:hAnsiTheme="majorHAnsi" w:cstheme="majorHAnsi"/>
              </w:rPr>
            </w:pPr>
            <w:r w:rsidRPr="00C031D0">
              <w:rPr>
                <w:rFonts w:asciiTheme="majorHAnsi" w:hAnsiTheme="majorHAnsi" w:cstheme="majorHAnsi"/>
              </w:rPr>
              <w:t>Listado</w:t>
            </w:r>
            <w:r w:rsidRPr="00C031D0">
              <w:rPr>
                <w:rFonts w:asciiTheme="majorHAnsi" w:hAnsiTheme="majorHAnsi" w:cstheme="majorHAnsi"/>
                <w:spacing w:val="-14"/>
              </w:rPr>
              <w:t xml:space="preserve"> </w:t>
            </w:r>
            <w:r w:rsidRPr="00C031D0">
              <w:rPr>
                <w:rFonts w:asciiTheme="majorHAnsi" w:hAnsiTheme="majorHAnsi" w:cstheme="majorHAnsi"/>
              </w:rPr>
              <w:t>de</w:t>
            </w:r>
            <w:r w:rsidRPr="00C031D0">
              <w:rPr>
                <w:rFonts w:asciiTheme="majorHAnsi" w:hAnsiTheme="majorHAnsi" w:cstheme="majorHAnsi"/>
                <w:spacing w:val="-14"/>
              </w:rPr>
              <w:t xml:space="preserve"> </w:t>
            </w:r>
            <w:r w:rsidRPr="00C031D0">
              <w:rPr>
                <w:rFonts w:asciiTheme="majorHAnsi" w:hAnsiTheme="majorHAnsi" w:cstheme="majorHAnsi"/>
              </w:rPr>
              <w:t xml:space="preserve">asistencia </w:t>
            </w:r>
          </w:p>
          <w:p w14:paraId="1D8A7F62" w14:textId="77777777" w:rsidR="00886B1B" w:rsidRPr="00C031D0" w:rsidRDefault="00886B1B" w:rsidP="00BF7644">
            <w:pPr>
              <w:pStyle w:val="TableParagraph"/>
              <w:spacing w:line="278" w:lineRule="auto"/>
              <w:ind w:right="623"/>
              <w:jc w:val="both"/>
              <w:rPr>
                <w:rFonts w:asciiTheme="majorHAnsi" w:hAnsiTheme="majorHAnsi" w:cstheme="majorHAnsi"/>
              </w:rPr>
            </w:pPr>
            <w:r w:rsidRPr="00C031D0">
              <w:rPr>
                <w:rFonts w:asciiTheme="majorHAnsi" w:hAnsiTheme="majorHAnsi" w:cstheme="majorHAnsi"/>
                <w:spacing w:val="-2"/>
              </w:rPr>
              <w:t>Evidencias fotográficas</w:t>
            </w:r>
          </w:p>
          <w:p w14:paraId="65458AB9" w14:textId="77777777" w:rsidR="00886B1B" w:rsidRPr="00C031D0" w:rsidRDefault="00886B1B" w:rsidP="00BF7644">
            <w:pPr>
              <w:spacing w:line="240" w:lineRule="auto"/>
              <w:jc w:val="center"/>
              <w:rPr>
                <w:rFonts w:asciiTheme="majorHAnsi" w:eastAsia="Times New Roman" w:hAnsiTheme="majorHAnsi" w:cstheme="majorHAnsi"/>
              </w:rPr>
            </w:pPr>
          </w:p>
        </w:tc>
      </w:tr>
      <w:tr w:rsidR="00886B1B" w:rsidRPr="00C031D0" w14:paraId="42CCCC9D" w14:textId="77777777" w:rsidTr="00BF7644">
        <w:trPr>
          <w:trHeight w:val="290"/>
        </w:trPr>
        <w:tc>
          <w:tcPr>
            <w:tcW w:w="705" w:type="dxa"/>
            <w:vAlign w:val="center"/>
          </w:tcPr>
          <w:p w14:paraId="1FC78AA6" w14:textId="77777777" w:rsidR="00886B1B" w:rsidRPr="00C031D0" w:rsidRDefault="00886B1B" w:rsidP="00BF7644">
            <w:pPr>
              <w:spacing w:line="240" w:lineRule="auto"/>
              <w:jc w:val="center"/>
              <w:rPr>
                <w:rFonts w:asciiTheme="majorHAnsi" w:hAnsiTheme="majorHAnsi" w:cstheme="majorHAnsi"/>
                <w:color w:val="000000"/>
              </w:rPr>
            </w:pPr>
            <w:r w:rsidRPr="00C031D0">
              <w:rPr>
                <w:rFonts w:asciiTheme="majorHAnsi" w:hAnsiTheme="majorHAnsi" w:cstheme="majorHAnsi"/>
                <w:color w:val="000000"/>
              </w:rPr>
              <w:t>2</w:t>
            </w:r>
          </w:p>
        </w:tc>
        <w:tc>
          <w:tcPr>
            <w:tcW w:w="4047" w:type="dxa"/>
          </w:tcPr>
          <w:p w14:paraId="451ED4A7" w14:textId="77777777" w:rsidR="00886B1B" w:rsidRPr="00C031D0" w:rsidRDefault="00886B1B" w:rsidP="00BF7644">
            <w:pPr>
              <w:pStyle w:val="TableParagraph"/>
              <w:spacing w:before="6"/>
              <w:ind w:right="94"/>
              <w:jc w:val="both"/>
              <w:rPr>
                <w:rFonts w:asciiTheme="majorHAnsi" w:hAnsiTheme="majorHAnsi" w:cstheme="majorHAnsi"/>
              </w:rPr>
            </w:pPr>
            <w:r w:rsidRPr="00C031D0">
              <w:rPr>
                <w:rFonts w:asciiTheme="majorHAnsi" w:hAnsiTheme="majorHAnsi" w:cstheme="majorHAnsi"/>
              </w:rPr>
              <w:t>Reconocer y aplicar, durante</w:t>
            </w:r>
            <w:r w:rsidRPr="00C031D0">
              <w:rPr>
                <w:rFonts w:asciiTheme="majorHAnsi" w:hAnsiTheme="majorHAnsi" w:cstheme="majorHAnsi"/>
                <w:spacing w:val="-8"/>
              </w:rPr>
              <w:t xml:space="preserve"> </w:t>
            </w:r>
            <w:r w:rsidRPr="00C031D0">
              <w:rPr>
                <w:rFonts w:asciiTheme="majorHAnsi" w:hAnsiTheme="majorHAnsi" w:cstheme="majorHAnsi"/>
              </w:rPr>
              <w:t>la</w:t>
            </w:r>
            <w:r w:rsidRPr="00C031D0">
              <w:rPr>
                <w:rFonts w:asciiTheme="majorHAnsi" w:hAnsiTheme="majorHAnsi" w:cstheme="majorHAnsi"/>
                <w:spacing w:val="-8"/>
              </w:rPr>
              <w:t xml:space="preserve"> </w:t>
            </w:r>
            <w:r w:rsidRPr="00C031D0">
              <w:rPr>
                <w:rFonts w:asciiTheme="majorHAnsi" w:hAnsiTheme="majorHAnsi" w:cstheme="majorHAnsi"/>
              </w:rPr>
              <w:t>ejecución</w:t>
            </w:r>
            <w:r w:rsidRPr="00C031D0">
              <w:rPr>
                <w:rFonts w:asciiTheme="majorHAnsi" w:hAnsiTheme="majorHAnsi" w:cstheme="majorHAnsi"/>
                <w:spacing w:val="-5"/>
              </w:rPr>
              <w:t xml:space="preserve"> </w:t>
            </w:r>
            <w:r w:rsidRPr="00C031D0">
              <w:rPr>
                <w:rFonts w:asciiTheme="majorHAnsi" w:hAnsiTheme="majorHAnsi" w:cstheme="majorHAnsi"/>
              </w:rPr>
              <w:t>de</w:t>
            </w:r>
            <w:r w:rsidRPr="00C031D0">
              <w:rPr>
                <w:rFonts w:asciiTheme="majorHAnsi" w:hAnsiTheme="majorHAnsi" w:cstheme="majorHAnsi"/>
                <w:spacing w:val="-8"/>
              </w:rPr>
              <w:t xml:space="preserve"> </w:t>
            </w:r>
            <w:r w:rsidRPr="00C031D0">
              <w:rPr>
                <w:rFonts w:asciiTheme="majorHAnsi" w:hAnsiTheme="majorHAnsi" w:cstheme="majorHAnsi"/>
              </w:rPr>
              <w:t xml:space="preserve">las </w:t>
            </w:r>
            <w:r w:rsidRPr="00C031D0">
              <w:rPr>
                <w:rFonts w:asciiTheme="majorHAnsi" w:hAnsiTheme="majorHAnsi" w:cstheme="majorHAnsi"/>
                <w:spacing w:val="-2"/>
              </w:rPr>
              <w:t>actividades</w:t>
            </w:r>
          </w:p>
          <w:p w14:paraId="4AD0D60C" w14:textId="77777777" w:rsidR="00886B1B" w:rsidRPr="00C031D0" w:rsidRDefault="00886B1B" w:rsidP="00BF7644">
            <w:pPr>
              <w:pStyle w:val="TableParagraph"/>
              <w:tabs>
                <w:tab w:val="left" w:pos="2451"/>
              </w:tabs>
              <w:ind w:right="97"/>
              <w:jc w:val="both"/>
              <w:rPr>
                <w:rFonts w:asciiTheme="majorHAnsi" w:hAnsiTheme="majorHAnsi" w:cstheme="majorHAnsi"/>
              </w:rPr>
            </w:pPr>
            <w:r w:rsidRPr="00C031D0">
              <w:rPr>
                <w:rFonts w:asciiTheme="majorHAnsi" w:hAnsiTheme="majorHAnsi" w:cstheme="majorHAnsi"/>
                <w:spacing w:val="-2"/>
              </w:rPr>
              <w:t>contractuales,</w:t>
            </w:r>
            <w:r w:rsidRPr="00C031D0">
              <w:rPr>
                <w:rFonts w:asciiTheme="majorHAnsi" w:hAnsiTheme="majorHAnsi" w:cstheme="majorHAnsi"/>
              </w:rPr>
              <w:tab/>
            </w:r>
            <w:r w:rsidRPr="00C031D0">
              <w:rPr>
                <w:rFonts w:asciiTheme="majorHAnsi" w:hAnsiTheme="majorHAnsi" w:cstheme="majorHAnsi"/>
                <w:spacing w:val="-4"/>
              </w:rPr>
              <w:t xml:space="preserve">los </w:t>
            </w:r>
            <w:r w:rsidRPr="00C031D0">
              <w:rPr>
                <w:rFonts w:asciiTheme="majorHAnsi" w:hAnsiTheme="majorHAnsi" w:cstheme="majorHAnsi"/>
              </w:rPr>
              <w:t>aprendizajes</w:t>
            </w:r>
            <w:r w:rsidRPr="00C031D0">
              <w:rPr>
                <w:rFonts w:asciiTheme="majorHAnsi" w:hAnsiTheme="majorHAnsi" w:cstheme="majorHAnsi"/>
                <w:spacing w:val="37"/>
              </w:rPr>
              <w:t xml:space="preserve"> </w:t>
            </w:r>
            <w:r w:rsidRPr="00C031D0">
              <w:rPr>
                <w:rFonts w:asciiTheme="majorHAnsi" w:hAnsiTheme="majorHAnsi" w:cstheme="majorHAnsi"/>
              </w:rPr>
              <w:t>previos</w:t>
            </w:r>
            <w:r w:rsidRPr="00C031D0">
              <w:rPr>
                <w:rFonts w:asciiTheme="majorHAnsi" w:hAnsiTheme="majorHAnsi" w:cstheme="majorHAnsi"/>
                <w:spacing w:val="38"/>
              </w:rPr>
              <w:t xml:space="preserve"> </w:t>
            </w:r>
            <w:r w:rsidRPr="00C031D0">
              <w:rPr>
                <w:rFonts w:asciiTheme="majorHAnsi" w:hAnsiTheme="majorHAnsi" w:cstheme="majorHAnsi"/>
              </w:rPr>
              <w:t>y</w:t>
            </w:r>
            <w:r w:rsidRPr="00C031D0">
              <w:rPr>
                <w:rFonts w:asciiTheme="majorHAnsi" w:hAnsiTheme="majorHAnsi" w:cstheme="majorHAnsi"/>
                <w:spacing w:val="37"/>
              </w:rPr>
              <w:t xml:space="preserve"> </w:t>
            </w:r>
            <w:r w:rsidRPr="00C031D0">
              <w:rPr>
                <w:rFonts w:asciiTheme="majorHAnsi" w:hAnsiTheme="majorHAnsi" w:cstheme="majorHAnsi"/>
                <w:spacing w:val="-5"/>
              </w:rPr>
              <w:t>los</w:t>
            </w:r>
          </w:p>
          <w:p w14:paraId="48B059DC" w14:textId="77777777" w:rsidR="00886B1B" w:rsidRPr="00C031D0" w:rsidRDefault="00886B1B" w:rsidP="00BF7644">
            <w:pPr>
              <w:spacing w:line="240" w:lineRule="auto"/>
              <w:rPr>
                <w:rFonts w:asciiTheme="majorHAnsi" w:hAnsiTheme="majorHAnsi" w:cstheme="majorHAnsi"/>
                <w:color w:val="000000"/>
              </w:rPr>
            </w:pPr>
            <w:r w:rsidRPr="00C031D0">
              <w:rPr>
                <w:rFonts w:asciiTheme="majorHAnsi" w:hAnsiTheme="majorHAnsi" w:cstheme="majorHAnsi"/>
              </w:rPr>
              <w:t>estilos de aprendizaje de los aprendices.</w:t>
            </w:r>
          </w:p>
        </w:tc>
        <w:tc>
          <w:tcPr>
            <w:tcW w:w="2318" w:type="dxa"/>
          </w:tcPr>
          <w:p w14:paraId="30741C0C" w14:textId="77777777" w:rsidR="00886B1B" w:rsidRPr="00C031D0" w:rsidRDefault="00886B1B" w:rsidP="00BF7644">
            <w:pPr>
              <w:spacing w:line="240" w:lineRule="auto"/>
              <w:rPr>
                <w:rFonts w:asciiTheme="majorHAnsi" w:eastAsia="Times New Roman" w:hAnsiTheme="majorHAnsi" w:cstheme="majorHAnsi"/>
              </w:rPr>
            </w:pPr>
            <w:r w:rsidRPr="00C031D0">
              <w:rPr>
                <w:rFonts w:asciiTheme="majorHAnsi" w:hAnsiTheme="majorHAnsi" w:cstheme="majorHAnsi"/>
              </w:rPr>
              <w:t>Fomentar que los aprendices realicen autoevaluaciones sobre sus conocimientos y habilidades previas.</w:t>
            </w:r>
          </w:p>
        </w:tc>
        <w:tc>
          <w:tcPr>
            <w:tcW w:w="2324" w:type="dxa"/>
          </w:tcPr>
          <w:p w14:paraId="7164CB01" w14:textId="77777777" w:rsidR="00886B1B" w:rsidRPr="00C031D0" w:rsidRDefault="00886B1B" w:rsidP="00BF7644">
            <w:pPr>
              <w:spacing w:line="240" w:lineRule="auto"/>
              <w:jc w:val="center"/>
              <w:rPr>
                <w:rFonts w:asciiTheme="majorHAnsi" w:eastAsia="Times New Roman" w:hAnsiTheme="majorHAnsi" w:cstheme="majorHAnsi"/>
              </w:rPr>
            </w:pPr>
            <w:r w:rsidRPr="00C031D0">
              <w:rPr>
                <w:rFonts w:asciiTheme="majorHAnsi" w:hAnsiTheme="majorHAnsi" w:cstheme="majorHAnsi"/>
              </w:rPr>
              <w:t>Lista de asistencia y registro fotográfico</w:t>
            </w:r>
          </w:p>
        </w:tc>
      </w:tr>
      <w:tr w:rsidR="00886B1B" w:rsidRPr="00C031D0" w14:paraId="014A9B93" w14:textId="77777777" w:rsidTr="00BF7644">
        <w:trPr>
          <w:trHeight w:val="290"/>
        </w:trPr>
        <w:tc>
          <w:tcPr>
            <w:tcW w:w="705" w:type="dxa"/>
            <w:vAlign w:val="center"/>
          </w:tcPr>
          <w:p w14:paraId="07F886AE" w14:textId="77777777" w:rsidR="00886B1B" w:rsidRPr="00C031D0" w:rsidRDefault="00886B1B" w:rsidP="00BF7644">
            <w:pPr>
              <w:spacing w:line="240" w:lineRule="auto"/>
              <w:jc w:val="center"/>
              <w:rPr>
                <w:rFonts w:asciiTheme="majorHAnsi" w:hAnsiTheme="majorHAnsi" w:cstheme="majorHAnsi"/>
                <w:color w:val="000000"/>
              </w:rPr>
            </w:pPr>
            <w:r w:rsidRPr="00C031D0">
              <w:rPr>
                <w:rFonts w:asciiTheme="majorHAnsi" w:hAnsiTheme="majorHAnsi" w:cstheme="majorHAnsi"/>
                <w:color w:val="000000"/>
              </w:rPr>
              <w:t>3</w:t>
            </w:r>
          </w:p>
        </w:tc>
        <w:tc>
          <w:tcPr>
            <w:tcW w:w="4047" w:type="dxa"/>
          </w:tcPr>
          <w:p w14:paraId="645371B0" w14:textId="77777777" w:rsidR="00886B1B" w:rsidRPr="00C031D0" w:rsidRDefault="00886B1B" w:rsidP="00BF7644">
            <w:pPr>
              <w:pStyle w:val="TableParagraph"/>
              <w:spacing w:line="292" w:lineRule="exact"/>
              <w:jc w:val="both"/>
              <w:rPr>
                <w:rFonts w:asciiTheme="majorHAnsi" w:hAnsiTheme="majorHAnsi" w:cstheme="majorHAnsi"/>
              </w:rPr>
            </w:pPr>
            <w:r w:rsidRPr="00C031D0">
              <w:rPr>
                <w:rFonts w:asciiTheme="majorHAnsi" w:hAnsiTheme="majorHAnsi" w:cstheme="majorHAnsi"/>
              </w:rPr>
              <w:t>Asesorar</w:t>
            </w:r>
            <w:r w:rsidRPr="00C031D0">
              <w:rPr>
                <w:rFonts w:asciiTheme="majorHAnsi" w:hAnsiTheme="majorHAnsi" w:cstheme="majorHAnsi"/>
                <w:spacing w:val="-7"/>
              </w:rPr>
              <w:t xml:space="preserve"> </w:t>
            </w:r>
            <w:r w:rsidRPr="00C031D0">
              <w:rPr>
                <w:rFonts w:asciiTheme="majorHAnsi" w:hAnsiTheme="majorHAnsi" w:cstheme="majorHAnsi"/>
                <w:spacing w:val="-10"/>
              </w:rPr>
              <w:t>a</w:t>
            </w:r>
            <w:r w:rsidRPr="00C031D0">
              <w:rPr>
                <w:rFonts w:asciiTheme="majorHAnsi" w:hAnsiTheme="majorHAnsi" w:cstheme="majorHAnsi"/>
              </w:rPr>
              <w:t xml:space="preserve"> la</w:t>
            </w:r>
            <w:r w:rsidRPr="00C031D0">
              <w:rPr>
                <w:rFonts w:asciiTheme="majorHAnsi" w:hAnsiTheme="majorHAnsi" w:cstheme="majorHAnsi"/>
                <w:spacing w:val="-1"/>
              </w:rPr>
              <w:t xml:space="preserve"> </w:t>
            </w:r>
            <w:r w:rsidRPr="00C031D0">
              <w:rPr>
                <w:rFonts w:asciiTheme="majorHAnsi" w:hAnsiTheme="majorHAnsi" w:cstheme="majorHAnsi"/>
              </w:rPr>
              <w:t>población</w:t>
            </w:r>
            <w:r w:rsidRPr="00C031D0">
              <w:rPr>
                <w:rFonts w:asciiTheme="majorHAnsi" w:hAnsiTheme="majorHAnsi" w:cstheme="majorHAnsi"/>
                <w:spacing w:val="-1"/>
              </w:rPr>
              <w:t xml:space="preserve"> </w:t>
            </w:r>
            <w:r w:rsidRPr="00C031D0">
              <w:rPr>
                <w:rFonts w:asciiTheme="majorHAnsi" w:hAnsiTheme="majorHAnsi" w:cstheme="majorHAnsi"/>
              </w:rPr>
              <w:t>campesina</w:t>
            </w:r>
            <w:r w:rsidRPr="00C031D0">
              <w:rPr>
                <w:rFonts w:asciiTheme="majorHAnsi" w:hAnsiTheme="majorHAnsi" w:cstheme="majorHAnsi"/>
                <w:spacing w:val="-1"/>
              </w:rPr>
              <w:t xml:space="preserve"> </w:t>
            </w:r>
            <w:r w:rsidRPr="00C031D0">
              <w:rPr>
                <w:rFonts w:asciiTheme="majorHAnsi" w:hAnsiTheme="majorHAnsi" w:cstheme="majorHAnsi"/>
              </w:rPr>
              <w:t>en la</w:t>
            </w:r>
            <w:r w:rsidRPr="00C031D0">
              <w:rPr>
                <w:rFonts w:asciiTheme="majorHAnsi" w:hAnsiTheme="majorHAnsi" w:cstheme="majorHAnsi"/>
                <w:spacing w:val="-6"/>
              </w:rPr>
              <w:t xml:space="preserve"> </w:t>
            </w:r>
            <w:r w:rsidRPr="00C031D0">
              <w:rPr>
                <w:rFonts w:asciiTheme="majorHAnsi" w:hAnsiTheme="majorHAnsi" w:cstheme="majorHAnsi"/>
              </w:rPr>
              <w:t>planificación</w:t>
            </w:r>
            <w:r w:rsidRPr="00C031D0">
              <w:rPr>
                <w:rFonts w:asciiTheme="majorHAnsi" w:hAnsiTheme="majorHAnsi" w:cstheme="majorHAnsi"/>
                <w:spacing w:val="-7"/>
              </w:rPr>
              <w:t xml:space="preserve"> </w:t>
            </w:r>
            <w:r w:rsidRPr="00C031D0">
              <w:rPr>
                <w:rFonts w:asciiTheme="majorHAnsi" w:hAnsiTheme="majorHAnsi" w:cstheme="majorHAnsi"/>
              </w:rPr>
              <w:t>de</w:t>
            </w:r>
            <w:r w:rsidRPr="00C031D0">
              <w:rPr>
                <w:rFonts w:asciiTheme="majorHAnsi" w:hAnsiTheme="majorHAnsi" w:cstheme="majorHAnsi"/>
                <w:spacing w:val="-6"/>
              </w:rPr>
              <w:t xml:space="preserve"> </w:t>
            </w:r>
            <w:r w:rsidRPr="00C031D0">
              <w:rPr>
                <w:rFonts w:asciiTheme="majorHAnsi" w:hAnsiTheme="majorHAnsi" w:cstheme="majorHAnsi"/>
              </w:rPr>
              <w:t xml:space="preserve">mejoras en la producción familiar, la capacidad </w:t>
            </w:r>
            <w:r w:rsidRPr="00C031D0">
              <w:rPr>
                <w:rFonts w:asciiTheme="majorHAnsi" w:hAnsiTheme="majorHAnsi" w:cstheme="majorHAnsi"/>
                <w:spacing w:val="-2"/>
              </w:rPr>
              <w:t>productiva</w:t>
            </w:r>
            <w:r w:rsidRPr="00C031D0">
              <w:rPr>
                <w:rFonts w:asciiTheme="majorHAnsi" w:hAnsiTheme="majorHAnsi" w:cstheme="majorHAnsi"/>
              </w:rPr>
              <w:tab/>
            </w:r>
            <w:r w:rsidRPr="00C031D0">
              <w:rPr>
                <w:rFonts w:asciiTheme="majorHAnsi" w:hAnsiTheme="majorHAnsi" w:cstheme="majorHAnsi"/>
                <w:spacing w:val="-10"/>
              </w:rPr>
              <w:t>y</w:t>
            </w:r>
            <w:r w:rsidRPr="00C031D0">
              <w:rPr>
                <w:rFonts w:asciiTheme="majorHAnsi" w:hAnsiTheme="majorHAnsi" w:cstheme="majorHAnsi"/>
              </w:rPr>
              <w:t xml:space="preserve"> </w:t>
            </w:r>
            <w:r w:rsidRPr="00C031D0">
              <w:rPr>
                <w:rFonts w:asciiTheme="majorHAnsi" w:hAnsiTheme="majorHAnsi" w:cstheme="majorHAnsi"/>
                <w:spacing w:val="-4"/>
              </w:rPr>
              <w:t xml:space="preserve">las </w:t>
            </w:r>
            <w:r w:rsidRPr="00C031D0">
              <w:rPr>
                <w:rFonts w:asciiTheme="majorHAnsi" w:hAnsiTheme="majorHAnsi" w:cstheme="majorHAnsi"/>
              </w:rPr>
              <w:t>condiciones</w:t>
            </w:r>
            <w:r w:rsidRPr="00C031D0">
              <w:rPr>
                <w:rFonts w:asciiTheme="majorHAnsi" w:hAnsiTheme="majorHAnsi" w:cstheme="majorHAnsi"/>
                <w:spacing w:val="41"/>
              </w:rPr>
              <w:t xml:space="preserve"> ambientales</w:t>
            </w:r>
            <w:r w:rsidRPr="00C031D0">
              <w:rPr>
                <w:rFonts w:asciiTheme="majorHAnsi" w:hAnsiTheme="majorHAnsi" w:cstheme="majorHAnsi"/>
                <w:spacing w:val="-2"/>
              </w:rPr>
              <w:t>,</w:t>
            </w:r>
          </w:p>
          <w:p w14:paraId="703D5AC8" w14:textId="77777777" w:rsidR="00886B1B" w:rsidRPr="00C031D0" w:rsidRDefault="00886B1B" w:rsidP="00BF7644">
            <w:pPr>
              <w:pStyle w:val="TableParagraph"/>
              <w:spacing w:before="1"/>
              <w:ind w:right="95"/>
              <w:jc w:val="both"/>
              <w:rPr>
                <w:rFonts w:asciiTheme="majorHAnsi" w:hAnsiTheme="majorHAnsi" w:cstheme="majorHAnsi"/>
              </w:rPr>
            </w:pPr>
            <w:r w:rsidRPr="00C031D0">
              <w:rPr>
                <w:rFonts w:asciiTheme="majorHAnsi" w:hAnsiTheme="majorHAnsi" w:cstheme="majorHAnsi"/>
              </w:rPr>
              <w:t>en</w:t>
            </w:r>
            <w:r w:rsidRPr="00C031D0">
              <w:rPr>
                <w:rFonts w:asciiTheme="majorHAnsi" w:hAnsiTheme="majorHAnsi" w:cstheme="majorHAnsi"/>
                <w:spacing w:val="31"/>
              </w:rPr>
              <w:t xml:space="preserve"> concordancia</w:t>
            </w:r>
            <w:r w:rsidRPr="00C031D0">
              <w:rPr>
                <w:rFonts w:asciiTheme="majorHAnsi" w:hAnsiTheme="majorHAnsi" w:cstheme="majorHAnsi"/>
                <w:spacing w:val="35"/>
              </w:rPr>
              <w:t xml:space="preserve"> con</w:t>
            </w:r>
            <w:r w:rsidRPr="00C031D0">
              <w:rPr>
                <w:rFonts w:asciiTheme="majorHAnsi" w:hAnsiTheme="majorHAnsi" w:cstheme="majorHAnsi"/>
                <w:spacing w:val="32"/>
              </w:rPr>
              <w:t xml:space="preserve"> el</w:t>
            </w:r>
            <w:r w:rsidRPr="00C031D0">
              <w:rPr>
                <w:rFonts w:asciiTheme="majorHAnsi" w:hAnsiTheme="majorHAnsi" w:cstheme="majorHAnsi"/>
              </w:rPr>
              <w:t xml:space="preserve"> protocolo de atención </w:t>
            </w:r>
            <w:r w:rsidRPr="00C031D0">
              <w:rPr>
                <w:rFonts w:asciiTheme="majorHAnsi" w:hAnsiTheme="majorHAnsi" w:cstheme="majorHAnsi"/>
                <w:spacing w:val="-2"/>
              </w:rPr>
              <w:t>definido</w:t>
            </w:r>
            <w:r w:rsidRPr="00C031D0">
              <w:rPr>
                <w:rFonts w:asciiTheme="majorHAnsi" w:hAnsiTheme="majorHAnsi" w:cstheme="majorHAnsi"/>
              </w:rPr>
              <w:t xml:space="preserve"> por la Coordinación Nacional de Atención Integral, Diferencial e Incluyente a la Economía Popular –</w:t>
            </w:r>
            <w:r w:rsidRPr="00C031D0">
              <w:rPr>
                <w:rFonts w:asciiTheme="majorHAnsi" w:hAnsiTheme="majorHAnsi" w:cstheme="majorHAnsi"/>
                <w:spacing w:val="-2"/>
              </w:rPr>
              <w:t>CampeSENA.</w:t>
            </w:r>
          </w:p>
        </w:tc>
        <w:tc>
          <w:tcPr>
            <w:tcW w:w="2318" w:type="dxa"/>
          </w:tcPr>
          <w:p w14:paraId="7CD08F6E" w14:textId="77777777" w:rsidR="00886B1B" w:rsidRPr="00C031D0" w:rsidRDefault="00886B1B" w:rsidP="00BF7644">
            <w:pPr>
              <w:pStyle w:val="TableParagraph"/>
              <w:tabs>
                <w:tab w:val="left" w:pos="2283"/>
              </w:tabs>
              <w:spacing w:line="480" w:lineRule="auto"/>
              <w:ind w:right="101"/>
              <w:jc w:val="both"/>
              <w:rPr>
                <w:rFonts w:asciiTheme="majorHAnsi" w:hAnsiTheme="majorHAnsi" w:cstheme="majorHAnsi"/>
              </w:rPr>
            </w:pPr>
            <w:r w:rsidRPr="00C031D0">
              <w:rPr>
                <w:rFonts w:asciiTheme="majorHAnsi" w:hAnsiTheme="majorHAnsi" w:cstheme="majorHAnsi"/>
                <w:spacing w:val="-2"/>
              </w:rPr>
              <w:t>Desarrollar</w:t>
            </w:r>
            <w:r w:rsidRPr="00C031D0">
              <w:rPr>
                <w:rFonts w:asciiTheme="majorHAnsi" w:hAnsiTheme="majorHAnsi" w:cstheme="majorHAnsi"/>
              </w:rPr>
              <w:t xml:space="preserve"> </w:t>
            </w:r>
            <w:r w:rsidRPr="00C031D0">
              <w:rPr>
                <w:rFonts w:asciiTheme="majorHAnsi" w:hAnsiTheme="majorHAnsi" w:cstheme="majorHAnsi"/>
                <w:spacing w:val="-2"/>
              </w:rPr>
              <w:t xml:space="preserve">talleres </w:t>
            </w:r>
            <w:r w:rsidRPr="00C031D0">
              <w:rPr>
                <w:rFonts w:asciiTheme="majorHAnsi" w:hAnsiTheme="majorHAnsi" w:cstheme="majorHAnsi"/>
              </w:rPr>
              <w:t>participativos con la población</w:t>
            </w:r>
            <w:r w:rsidRPr="00C031D0">
              <w:rPr>
                <w:rFonts w:asciiTheme="majorHAnsi" w:hAnsiTheme="majorHAnsi" w:cstheme="majorHAnsi"/>
                <w:spacing w:val="41"/>
              </w:rPr>
              <w:t xml:space="preserve"> campesina</w:t>
            </w:r>
            <w:r w:rsidRPr="00C031D0">
              <w:rPr>
                <w:rFonts w:asciiTheme="majorHAnsi" w:hAnsiTheme="majorHAnsi" w:cstheme="majorHAnsi"/>
              </w:rPr>
              <w:t xml:space="preserve">, </w:t>
            </w:r>
            <w:r w:rsidRPr="00C031D0">
              <w:rPr>
                <w:rFonts w:asciiTheme="majorHAnsi" w:hAnsiTheme="majorHAnsi" w:cstheme="majorHAnsi"/>
                <w:spacing w:val="42"/>
              </w:rPr>
              <w:t>para identificar</w:t>
            </w:r>
            <w:r w:rsidRPr="00C031D0">
              <w:rPr>
                <w:rFonts w:asciiTheme="majorHAnsi" w:hAnsiTheme="majorHAnsi" w:cstheme="majorHAnsi"/>
                <w:spacing w:val="55"/>
              </w:rPr>
              <w:t xml:space="preserve"> las </w:t>
            </w:r>
            <w:r w:rsidRPr="00C031D0">
              <w:rPr>
                <w:rFonts w:asciiTheme="majorHAnsi" w:hAnsiTheme="majorHAnsi" w:cstheme="majorHAnsi"/>
                <w:spacing w:val="55"/>
              </w:rPr>
              <w:lastRenderedPageBreak/>
              <w:t>necesidades</w:t>
            </w:r>
            <w:r w:rsidRPr="00C031D0">
              <w:rPr>
                <w:rFonts w:asciiTheme="majorHAnsi" w:hAnsiTheme="majorHAnsi" w:cstheme="majorHAnsi"/>
                <w:spacing w:val="-2"/>
              </w:rPr>
              <w:t xml:space="preserve"> específicas</w:t>
            </w:r>
            <w:r w:rsidRPr="00C031D0">
              <w:rPr>
                <w:rFonts w:asciiTheme="majorHAnsi" w:hAnsiTheme="majorHAnsi" w:cstheme="majorHAnsi"/>
              </w:rPr>
              <w:t xml:space="preserve"> </w:t>
            </w:r>
            <w:r w:rsidRPr="00C031D0">
              <w:rPr>
                <w:rFonts w:asciiTheme="majorHAnsi" w:hAnsiTheme="majorHAnsi" w:cstheme="majorHAnsi"/>
                <w:spacing w:val="-6"/>
              </w:rPr>
              <w:t>de</w:t>
            </w:r>
            <w:r w:rsidRPr="00C031D0">
              <w:rPr>
                <w:rFonts w:asciiTheme="majorHAnsi" w:hAnsiTheme="majorHAnsi" w:cstheme="majorHAnsi"/>
              </w:rPr>
              <w:t xml:space="preserve"> </w:t>
            </w:r>
            <w:r w:rsidRPr="00C031D0">
              <w:rPr>
                <w:rFonts w:asciiTheme="majorHAnsi" w:hAnsiTheme="majorHAnsi" w:cstheme="majorHAnsi"/>
                <w:spacing w:val="-4"/>
              </w:rPr>
              <w:t xml:space="preserve">cada </w:t>
            </w:r>
            <w:r w:rsidRPr="00C031D0">
              <w:rPr>
                <w:rFonts w:asciiTheme="majorHAnsi" w:hAnsiTheme="majorHAnsi" w:cstheme="majorHAnsi"/>
              </w:rPr>
              <w:t>comunidad, asegurando un enfoque inclusivo que fomente el empoderamiento y la sostenibilidad en las prácticas realizadas.</w:t>
            </w:r>
          </w:p>
        </w:tc>
        <w:tc>
          <w:tcPr>
            <w:tcW w:w="2324" w:type="dxa"/>
          </w:tcPr>
          <w:p w14:paraId="681B7B00" w14:textId="608612C3" w:rsidR="00886B1B" w:rsidRPr="00C031D0" w:rsidRDefault="00E803A6" w:rsidP="00BF7644">
            <w:pPr>
              <w:spacing w:line="240" w:lineRule="auto"/>
              <w:rPr>
                <w:rFonts w:asciiTheme="majorHAnsi" w:eastAsia="Times New Roman" w:hAnsiTheme="majorHAnsi" w:cstheme="majorHAnsi"/>
              </w:rPr>
            </w:pPr>
            <w:r>
              <w:rPr>
                <w:rFonts w:asciiTheme="majorHAnsi" w:hAnsiTheme="majorHAnsi" w:cstheme="majorHAnsi"/>
                <w:spacing w:val="-6"/>
              </w:rPr>
              <w:lastRenderedPageBreak/>
              <w:t>Acta</w:t>
            </w:r>
            <w:r w:rsidR="00886B1B" w:rsidRPr="00C031D0">
              <w:rPr>
                <w:rFonts w:asciiTheme="majorHAnsi" w:hAnsiTheme="majorHAnsi" w:cstheme="majorHAnsi"/>
                <w:spacing w:val="-6"/>
              </w:rPr>
              <w:t xml:space="preserve"> y registro fotográfico</w:t>
            </w:r>
          </w:p>
        </w:tc>
      </w:tr>
      <w:tr w:rsidR="00886B1B" w:rsidRPr="00C031D0" w14:paraId="21BB9814" w14:textId="77777777" w:rsidTr="00BF7644">
        <w:trPr>
          <w:trHeight w:val="290"/>
        </w:trPr>
        <w:tc>
          <w:tcPr>
            <w:tcW w:w="705" w:type="dxa"/>
            <w:vAlign w:val="center"/>
          </w:tcPr>
          <w:p w14:paraId="47B74C72" w14:textId="77777777" w:rsidR="00886B1B" w:rsidRPr="00C031D0" w:rsidRDefault="00886B1B" w:rsidP="00BF7644">
            <w:pPr>
              <w:spacing w:line="240" w:lineRule="auto"/>
              <w:jc w:val="center"/>
              <w:rPr>
                <w:rFonts w:asciiTheme="majorHAnsi" w:hAnsiTheme="majorHAnsi" w:cstheme="majorHAnsi"/>
                <w:color w:val="000000"/>
              </w:rPr>
            </w:pPr>
            <w:r w:rsidRPr="00C031D0">
              <w:rPr>
                <w:rFonts w:asciiTheme="majorHAnsi" w:hAnsiTheme="majorHAnsi" w:cstheme="majorHAnsi"/>
                <w:color w:val="000000"/>
              </w:rPr>
              <w:t>4</w:t>
            </w:r>
          </w:p>
        </w:tc>
        <w:tc>
          <w:tcPr>
            <w:tcW w:w="4047" w:type="dxa"/>
          </w:tcPr>
          <w:p w14:paraId="5DFC9298" w14:textId="77777777" w:rsidR="00886B1B" w:rsidRPr="00C031D0" w:rsidRDefault="00886B1B" w:rsidP="00BF7644">
            <w:pPr>
              <w:pStyle w:val="TableParagraph"/>
              <w:tabs>
                <w:tab w:val="left" w:pos="694"/>
                <w:tab w:val="left" w:pos="1184"/>
                <w:tab w:val="left" w:pos="2460"/>
                <w:tab w:val="left" w:pos="2598"/>
              </w:tabs>
              <w:spacing w:before="1"/>
              <w:ind w:right="95"/>
              <w:rPr>
                <w:rFonts w:asciiTheme="majorHAnsi" w:hAnsiTheme="majorHAnsi" w:cstheme="majorHAnsi"/>
              </w:rPr>
            </w:pPr>
            <w:r w:rsidRPr="00C031D0">
              <w:rPr>
                <w:rFonts w:asciiTheme="majorHAnsi" w:hAnsiTheme="majorHAnsi" w:cstheme="majorHAnsi"/>
              </w:rPr>
              <w:t>Planificar</w:t>
            </w:r>
            <w:r w:rsidRPr="00C031D0">
              <w:rPr>
                <w:rFonts w:asciiTheme="majorHAnsi" w:hAnsiTheme="majorHAnsi" w:cstheme="majorHAnsi"/>
                <w:spacing w:val="80"/>
              </w:rPr>
              <w:t xml:space="preserve"> </w:t>
            </w:r>
            <w:r w:rsidRPr="00C031D0">
              <w:rPr>
                <w:rFonts w:asciiTheme="majorHAnsi" w:hAnsiTheme="majorHAnsi" w:cstheme="majorHAnsi"/>
              </w:rPr>
              <w:t>y</w:t>
            </w:r>
            <w:r w:rsidRPr="00C031D0">
              <w:rPr>
                <w:rFonts w:asciiTheme="majorHAnsi" w:hAnsiTheme="majorHAnsi" w:cstheme="majorHAnsi"/>
                <w:spacing w:val="80"/>
              </w:rPr>
              <w:t xml:space="preserve"> </w:t>
            </w:r>
            <w:r w:rsidRPr="00C031D0">
              <w:rPr>
                <w:rFonts w:asciiTheme="majorHAnsi" w:hAnsiTheme="majorHAnsi" w:cstheme="majorHAnsi"/>
              </w:rPr>
              <w:t>ejecutar</w:t>
            </w:r>
            <w:r w:rsidRPr="00C031D0">
              <w:rPr>
                <w:rFonts w:asciiTheme="majorHAnsi" w:hAnsiTheme="majorHAnsi" w:cstheme="majorHAnsi"/>
                <w:spacing w:val="80"/>
              </w:rPr>
              <w:t xml:space="preserve"> </w:t>
            </w:r>
            <w:r w:rsidRPr="00C031D0">
              <w:rPr>
                <w:rFonts w:asciiTheme="majorHAnsi" w:hAnsiTheme="majorHAnsi" w:cstheme="majorHAnsi"/>
              </w:rPr>
              <w:t xml:space="preserve">de </w:t>
            </w:r>
            <w:r w:rsidRPr="00C031D0">
              <w:rPr>
                <w:rFonts w:asciiTheme="majorHAnsi" w:hAnsiTheme="majorHAnsi" w:cstheme="majorHAnsi"/>
                <w:spacing w:val="-2"/>
              </w:rPr>
              <w:t>manera</w:t>
            </w:r>
            <w:r w:rsidRPr="00C031D0">
              <w:rPr>
                <w:rFonts w:asciiTheme="majorHAnsi" w:hAnsiTheme="majorHAnsi" w:cstheme="majorHAnsi"/>
              </w:rPr>
              <w:t xml:space="preserve"> </w:t>
            </w:r>
            <w:r w:rsidRPr="00C031D0">
              <w:rPr>
                <w:rFonts w:asciiTheme="majorHAnsi" w:hAnsiTheme="majorHAnsi" w:cstheme="majorHAnsi"/>
                <w:spacing w:val="-2"/>
              </w:rPr>
              <w:t>adecuada</w:t>
            </w:r>
            <w:r w:rsidRPr="00C031D0">
              <w:rPr>
                <w:rFonts w:asciiTheme="majorHAnsi" w:hAnsiTheme="majorHAnsi" w:cstheme="majorHAnsi"/>
              </w:rPr>
              <w:tab/>
            </w:r>
            <w:r w:rsidRPr="00C031D0">
              <w:rPr>
                <w:rFonts w:asciiTheme="majorHAnsi" w:hAnsiTheme="majorHAnsi" w:cstheme="majorHAnsi"/>
                <w:spacing w:val="-4"/>
              </w:rPr>
              <w:t xml:space="preserve">las </w:t>
            </w:r>
            <w:r w:rsidRPr="00C031D0">
              <w:rPr>
                <w:rFonts w:asciiTheme="majorHAnsi" w:hAnsiTheme="majorHAnsi" w:cstheme="majorHAnsi"/>
              </w:rPr>
              <w:t>formaciones</w:t>
            </w:r>
            <w:r w:rsidRPr="00C031D0">
              <w:rPr>
                <w:rFonts w:asciiTheme="majorHAnsi" w:hAnsiTheme="majorHAnsi" w:cstheme="majorHAnsi"/>
                <w:spacing w:val="-14"/>
              </w:rPr>
              <w:t xml:space="preserve"> </w:t>
            </w:r>
            <w:r w:rsidRPr="00C031D0">
              <w:rPr>
                <w:rFonts w:asciiTheme="majorHAnsi" w:hAnsiTheme="majorHAnsi" w:cstheme="majorHAnsi"/>
              </w:rPr>
              <w:t xml:space="preserve">extramurales, garantizando que los </w:t>
            </w:r>
            <w:r w:rsidRPr="00C031D0">
              <w:rPr>
                <w:rFonts w:asciiTheme="majorHAnsi" w:hAnsiTheme="majorHAnsi" w:cstheme="majorHAnsi"/>
                <w:spacing w:val="-2"/>
              </w:rPr>
              <w:t>aprendices</w:t>
            </w:r>
            <w:r w:rsidRPr="00C031D0">
              <w:rPr>
                <w:rFonts w:asciiTheme="majorHAnsi" w:hAnsiTheme="majorHAnsi" w:cstheme="majorHAnsi"/>
                <w:spacing w:val="-12"/>
              </w:rPr>
              <w:t xml:space="preserve"> </w:t>
            </w:r>
            <w:r w:rsidRPr="00C031D0">
              <w:rPr>
                <w:rFonts w:asciiTheme="majorHAnsi" w:hAnsiTheme="majorHAnsi" w:cstheme="majorHAnsi"/>
                <w:spacing w:val="-2"/>
              </w:rPr>
              <w:t>cuenten</w:t>
            </w:r>
            <w:r w:rsidRPr="00C031D0">
              <w:rPr>
                <w:rFonts w:asciiTheme="majorHAnsi" w:hAnsiTheme="majorHAnsi" w:cstheme="majorHAnsi"/>
                <w:spacing w:val="-11"/>
              </w:rPr>
              <w:t xml:space="preserve"> </w:t>
            </w:r>
            <w:r w:rsidRPr="00C031D0">
              <w:rPr>
                <w:rFonts w:asciiTheme="majorHAnsi" w:hAnsiTheme="majorHAnsi" w:cstheme="majorHAnsi"/>
                <w:spacing w:val="-2"/>
              </w:rPr>
              <w:t>con</w:t>
            </w:r>
            <w:r w:rsidRPr="00C031D0">
              <w:rPr>
                <w:rFonts w:asciiTheme="majorHAnsi" w:hAnsiTheme="majorHAnsi" w:cstheme="majorHAnsi"/>
                <w:spacing w:val="-11"/>
              </w:rPr>
              <w:t xml:space="preserve"> </w:t>
            </w:r>
            <w:r w:rsidRPr="00C031D0">
              <w:rPr>
                <w:rFonts w:asciiTheme="majorHAnsi" w:hAnsiTheme="majorHAnsi" w:cstheme="majorHAnsi"/>
                <w:spacing w:val="-2"/>
              </w:rPr>
              <w:t xml:space="preserve">los </w:t>
            </w:r>
            <w:r w:rsidRPr="00C031D0">
              <w:rPr>
                <w:rFonts w:asciiTheme="majorHAnsi" w:hAnsiTheme="majorHAnsi" w:cstheme="majorHAnsi"/>
              </w:rPr>
              <w:t>requisitos</w:t>
            </w:r>
            <w:r w:rsidRPr="00C031D0">
              <w:rPr>
                <w:rFonts w:asciiTheme="majorHAnsi" w:hAnsiTheme="majorHAnsi" w:cstheme="majorHAnsi"/>
                <w:spacing w:val="19"/>
              </w:rPr>
              <w:t xml:space="preserve"> </w:t>
            </w:r>
            <w:r w:rsidRPr="00C031D0">
              <w:rPr>
                <w:rFonts w:asciiTheme="majorHAnsi" w:hAnsiTheme="majorHAnsi" w:cstheme="majorHAnsi"/>
              </w:rPr>
              <w:t>necesarios</w:t>
            </w:r>
            <w:r w:rsidRPr="00C031D0">
              <w:rPr>
                <w:rFonts w:asciiTheme="majorHAnsi" w:hAnsiTheme="majorHAnsi" w:cstheme="majorHAnsi"/>
                <w:spacing w:val="16"/>
              </w:rPr>
              <w:t xml:space="preserve"> </w:t>
            </w:r>
            <w:r w:rsidRPr="00C031D0">
              <w:rPr>
                <w:rFonts w:asciiTheme="majorHAnsi" w:hAnsiTheme="majorHAnsi" w:cstheme="majorHAnsi"/>
              </w:rPr>
              <w:t xml:space="preserve">para </w:t>
            </w:r>
            <w:r w:rsidRPr="00C031D0">
              <w:rPr>
                <w:rFonts w:asciiTheme="majorHAnsi" w:hAnsiTheme="majorHAnsi" w:cstheme="majorHAnsi"/>
                <w:spacing w:val="-4"/>
              </w:rPr>
              <w:t>su</w:t>
            </w:r>
            <w:r w:rsidRPr="00C031D0">
              <w:rPr>
                <w:rFonts w:asciiTheme="majorHAnsi" w:hAnsiTheme="majorHAnsi" w:cstheme="majorHAnsi"/>
                <w:spacing w:val="-2"/>
              </w:rPr>
              <w:t xml:space="preserve"> desplazamientos</w:t>
            </w:r>
            <w:r w:rsidRPr="00C031D0">
              <w:rPr>
                <w:rFonts w:asciiTheme="majorHAnsi" w:hAnsiTheme="majorHAnsi" w:cstheme="majorHAnsi"/>
              </w:rPr>
              <w:tab/>
            </w:r>
            <w:r w:rsidRPr="00C031D0">
              <w:rPr>
                <w:rFonts w:asciiTheme="majorHAnsi" w:hAnsiTheme="majorHAnsi" w:cstheme="majorHAnsi"/>
                <w:spacing w:val="-10"/>
              </w:rPr>
              <w:t xml:space="preserve">o </w:t>
            </w:r>
            <w:r w:rsidRPr="00C031D0">
              <w:rPr>
                <w:rFonts w:asciiTheme="majorHAnsi" w:hAnsiTheme="majorHAnsi" w:cstheme="majorHAnsi"/>
              </w:rPr>
              <w:t xml:space="preserve">intervenciones por </w:t>
            </w:r>
            <w:r w:rsidRPr="00C031D0">
              <w:rPr>
                <w:rFonts w:asciiTheme="majorHAnsi" w:hAnsiTheme="majorHAnsi" w:cstheme="majorHAnsi"/>
                <w:spacing w:val="-2"/>
              </w:rPr>
              <w:t>fuera</w:t>
            </w:r>
            <w:r w:rsidRPr="00C031D0">
              <w:rPr>
                <w:rFonts w:asciiTheme="majorHAnsi" w:hAnsiTheme="majorHAnsi" w:cstheme="majorHAnsi"/>
              </w:rPr>
              <w:tab/>
            </w:r>
            <w:r w:rsidRPr="00C031D0">
              <w:rPr>
                <w:rFonts w:asciiTheme="majorHAnsi" w:hAnsiTheme="majorHAnsi" w:cstheme="majorHAnsi"/>
                <w:spacing w:val="-5"/>
              </w:rPr>
              <w:t>de</w:t>
            </w:r>
            <w:r w:rsidRPr="00C031D0">
              <w:rPr>
                <w:rFonts w:asciiTheme="majorHAnsi" w:hAnsiTheme="majorHAnsi" w:cstheme="majorHAnsi"/>
              </w:rPr>
              <w:tab/>
            </w:r>
            <w:r w:rsidRPr="00C031D0">
              <w:rPr>
                <w:rFonts w:asciiTheme="majorHAnsi" w:hAnsiTheme="majorHAnsi" w:cstheme="majorHAnsi"/>
                <w:spacing w:val="-5"/>
              </w:rPr>
              <w:t xml:space="preserve">los </w:t>
            </w:r>
            <w:r w:rsidRPr="00C031D0">
              <w:rPr>
                <w:rFonts w:asciiTheme="majorHAnsi" w:hAnsiTheme="majorHAnsi" w:cstheme="majorHAnsi"/>
                <w:spacing w:val="-2"/>
              </w:rPr>
              <w:t>entornos académicos</w:t>
            </w:r>
          </w:p>
        </w:tc>
        <w:tc>
          <w:tcPr>
            <w:tcW w:w="2318" w:type="dxa"/>
          </w:tcPr>
          <w:p w14:paraId="11394A65" w14:textId="77777777" w:rsidR="00886B1B" w:rsidRDefault="00886B1B" w:rsidP="00BF7644">
            <w:pPr>
              <w:spacing w:line="240" w:lineRule="auto"/>
              <w:rPr>
                <w:rFonts w:asciiTheme="majorHAnsi" w:eastAsia="Times New Roman" w:hAnsiTheme="majorHAnsi" w:cstheme="majorHAnsi"/>
              </w:rPr>
            </w:pPr>
          </w:p>
          <w:p w14:paraId="75606931" w14:textId="1B0F81FF" w:rsidR="002D0A86" w:rsidRPr="002D0A86" w:rsidRDefault="002D0A86" w:rsidP="002D0A86">
            <w:pPr>
              <w:ind w:firstLine="720"/>
              <w:rPr>
                <w:rFonts w:asciiTheme="majorHAnsi" w:eastAsia="Times New Roman" w:hAnsiTheme="majorHAnsi" w:cstheme="majorHAnsi"/>
              </w:rPr>
            </w:pPr>
            <w:r>
              <w:rPr>
                <w:rFonts w:asciiTheme="majorHAnsi" w:eastAsia="Times New Roman" w:hAnsiTheme="majorHAnsi" w:cstheme="majorHAnsi"/>
              </w:rPr>
              <w:t>No aplica</w:t>
            </w:r>
          </w:p>
        </w:tc>
        <w:tc>
          <w:tcPr>
            <w:tcW w:w="2324" w:type="dxa"/>
          </w:tcPr>
          <w:p w14:paraId="0EB06FBE" w14:textId="7AD81F29" w:rsidR="00886B1B" w:rsidRPr="00C031D0" w:rsidRDefault="002D0A86" w:rsidP="00BF7644">
            <w:pPr>
              <w:spacing w:line="240" w:lineRule="auto"/>
              <w:rPr>
                <w:rFonts w:asciiTheme="majorHAnsi" w:eastAsia="Times New Roman" w:hAnsiTheme="majorHAnsi" w:cstheme="majorHAnsi"/>
              </w:rPr>
            </w:pPr>
            <w:r>
              <w:rPr>
                <w:rFonts w:asciiTheme="majorHAnsi" w:eastAsia="Times New Roman" w:hAnsiTheme="majorHAnsi" w:cstheme="majorHAnsi"/>
              </w:rPr>
              <w:t>No aplica</w:t>
            </w:r>
          </w:p>
        </w:tc>
      </w:tr>
      <w:tr w:rsidR="00886B1B" w:rsidRPr="00C031D0" w14:paraId="3ED0AE68" w14:textId="77777777" w:rsidTr="00BF7644">
        <w:trPr>
          <w:trHeight w:val="290"/>
        </w:trPr>
        <w:tc>
          <w:tcPr>
            <w:tcW w:w="705" w:type="dxa"/>
            <w:vAlign w:val="center"/>
          </w:tcPr>
          <w:p w14:paraId="34C5F8C1" w14:textId="77777777" w:rsidR="00886B1B" w:rsidRPr="00C031D0" w:rsidRDefault="00886B1B" w:rsidP="00BF7644">
            <w:pPr>
              <w:spacing w:line="240" w:lineRule="auto"/>
              <w:jc w:val="center"/>
              <w:rPr>
                <w:rFonts w:asciiTheme="majorHAnsi" w:hAnsiTheme="majorHAnsi" w:cstheme="majorHAnsi"/>
                <w:color w:val="000000"/>
              </w:rPr>
            </w:pPr>
            <w:r w:rsidRPr="00C031D0">
              <w:rPr>
                <w:rFonts w:asciiTheme="majorHAnsi" w:hAnsiTheme="majorHAnsi" w:cstheme="majorHAnsi"/>
                <w:color w:val="000000"/>
              </w:rPr>
              <w:t>5</w:t>
            </w:r>
          </w:p>
        </w:tc>
        <w:tc>
          <w:tcPr>
            <w:tcW w:w="4047" w:type="dxa"/>
          </w:tcPr>
          <w:p w14:paraId="29E4D483" w14:textId="77777777" w:rsidR="00886B1B" w:rsidRPr="00C031D0" w:rsidRDefault="00886B1B" w:rsidP="00BF7644">
            <w:pPr>
              <w:pStyle w:val="TableParagraph"/>
              <w:spacing w:before="1"/>
              <w:ind w:right="97"/>
              <w:jc w:val="both"/>
              <w:rPr>
                <w:rFonts w:asciiTheme="majorHAnsi" w:hAnsiTheme="majorHAnsi" w:cstheme="majorHAnsi"/>
              </w:rPr>
            </w:pPr>
            <w:r w:rsidRPr="00C031D0">
              <w:rPr>
                <w:rFonts w:asciiTheme="majorHAnsi" w:hAnsiTheme="majorHAnsi" w:cstheme="majorHAnsi"/>
              </w:rPr>
              <w:t>Verificar el nivel de cumplimiento de los resultados de</w:t>
            </w:r>
          </w:p>
          <w:p w14:paraId="4AB97B9B" w14:textId="77777777" w:rsidR="00886B1B" w:rsidRPr="00C031D0" w:rsidRDefault="00886B1B" w:rsidP="00BF7644">
            <w:pPr>
              <w:pStyle w:val="TableParagraph"/>
              <w:tabs>
                <w:tab w:val="left" w:pos="2422"/>
                <w:tab w:val="left" w:pos="2614"/>
              </w:tabs>
              <w:ind w:right="93"/>
              <w:jc w:val="both"/>
              <w:rPr>
                <w:rFonts w:asciiTheme="majorHAnsi" w:hAnsiTheme="majorHAnsi" w:cstheme="majorHAnsi"/>
              </w:rPr>
            </w:pPr>
            <w:r w:rsidRPr="00C031D0">
              <w:rPr>
                <w:rFonts w:asciiTheme="majorHAnsi" w:hAnsiTheme="majorHAnsi" w:cstheme="majorHAnsi"/>
              </w:rPr>
              <w:t xml:space="preserve">aprendizaje y de las </w:t>
            </w:r>
            <w:r w:rsidRPr="00C031D0">
              <w:rPr>
                <w:rFonts w:asciiTheme="majorHAnsi" w:hAnsiTheme="majorHAnsi" w:cstheme="majorHAnsi"/>
                <w:spacing w:val="-2"/>
              </w:rPr>
              <w:t>competencias</w:t>
            </w:r>
            <w:r w:rsidRPr="00C031D0">
              <w:rPr>
                <w:rFonts w:asciiTheme="majorHAnsi" w:hAnsiTheme="majorHAnsi" w:cstheme="majorHAnsi"/>
              </w:rPr>
              <w:t xml:space="preserve"> </w:t>
            </w:r>
            <w:r w:rsidRPr="00C031D0">
              <w:rPr>
                <w:rFonts w:asciiTheme="majorHAnsi" w:hAnsiTheme="majorHAnsi" w:cstheme="majorHAnsi"/>
                <w:spacing w:val="-4"/>
              </w:rPr>
              <w:t xml:space="preserve">del </w:t>
            </w:r>
            <w:r w:rsidRPr="00C031D0">
              <w:rPr>
                <w:rFonts w:asciiTheme="majorHAnsi" w:hAnsiTheme="majorHAnsi" w:cstheme="majorHAnsi"/>
              </w:rPr>
              <w:t xml:space="preserve">programa, aplicando los </w:t>
            </w:r>
            <w:r w:rsidRPr="00C031D0">
              <w:rPr>
                <w:rFonts w:asciiTheme="majorHAnsi" w:hAnsiTheme="majorHAnsi" w:cstheme="majorHAnsi"/>
                <w:spacing w:val="-2"/>
              </w:rPr>
              <w:t xml:space="preserve">procedimientos </w:t>
            </w:r>
            <w:r w:rsidRPr="00C031D0">
              <w:rPr>
                <w:rFonts w:asciiTheme="majorHAnsi" w:hAnsiTheme="majorHAnsi" w:cstheme="majorHAnsi"/>
                <w:spacing w:val="-10"/>
              </w:rPr>
              <w:t xml:space="preserve">y </w:t>
            </w:r>
            <w:r w:rsidRPr="00C031D0">
              <w:rPr>
                <w:rFonts w:asciiTheme="majorHAnsi" w:hAnsiTheme="majorHAnsi" w:cstheme="majorHAnsi"/>
                <w:spacing w:val="-2"/>
              </w:rPr>
              <w:t>herramientas</w:t>
            </w:r>
            <w:r w:rsidRPr="00C031D0">
              <w:rPr>
                <w:rFonts w:asciiTheme="majorHAnsi" w:hAnsiTheme="majorHAnsi" w:cstheme="majorHAnsi"/>
              </w:rPr>
              <w:t xml:space="preserve"> tecnológicas</w:t>
            </w:r>
            <w:r w:rsidRPr="00C031D0">
              <w:rPr>
                <w:rFonts w:asciiTheme="majorHAnsi" w:hAnsiTheme="majorHAnsi" w:cstheme="majorHAnsi"/>
                <w:spacing w:val="15"/>
              </w:rPr>
              <w:t xml:space="preserve"> </w:t>
            </w:r>
            <w:r w:rsidRPr="00C031D0">
              <w:rPr>
                <w:rFonts w:asciiTheme="majorHAnsi" w:hAnsiTheme="majorHAnsi" w:cstheme="majorHAnsi"/>
              </w:rPr>
              <w:t>definidas</w:t>
            </w:r>
            <w:r w:rsidRPr="00C031D0">
              <w:rPr>
                <w:rFonts w:asciiTheme="majorHAnsi" w:hAnsiTheme="majorHAnsi" w:cstheme="majorHAnsi"/>
                <w:spacing w:val="15"/>
              </w:rPr>
              <w:t xml:space="preserve"> </w:t>
            </w:r>
            <w:r w:rsidRPr="00C031D0">
              <w:rPr>
                <w:rFonts w:asciiTheme="majorHAnsi" w:hAnsiTheme="majorHAnsi" w:cstheme="majorHAnsi"/>
              </w:rPr>
              <w:t>por la</w:t>
            </w:r>
            <w:r w:rsidRPr="00C031D0">
              <w:rPr>
                <w:rFonts w:asciiTheme="majorHAnsi" w:hAnsiTheme="majorHAnsi" w:cstheme="majorHAnsi"/>
                <w:spacing w:val="40"/>
              </w:rPr>
              <w:t xml:space="preserve"> </w:t>
            </w:r>
            <w:r w:rsidRPr="00C031D0">
              <w:rPr>
                <w:rFonts w:asciiTheme="majorHAnsi" w:hAnsiTheme="majorHAnsi" w:cstheme="majorHAnsi"/>
              </w:rPr>
              <w:t>entidad,</w:t>
            </w:r>
            <w:r w:rsidRPr="00C031D0">
              <w:rPr>
                <w:rFonts w:asciiTheme="majorHAnsi" w:hAnsiTheme="majorHAnsi" w:cstheme="majorHAnsi"/>
                <w:spacing w:val="40"/>
              </w:rPr>
              <w:t xml:space="preserve"> </w:t>
            </w:r>
            <w:r w:rsidRPr="00C031D0">
              <w:rPr>
                <w:rFonts w:asciiTheme="majorHAnsi" w:hAnsiTheme="majorHAnsi" w:cstheme="majorHAnsi"/>
              </w:rPr>
              <w:t>dentro</w:t>
            </w:r>
            <w:r w:rsidRPr="00C031D0">
              <w:rPr>
                <w:rFonts w:asciiTheme="majorHAnsi" w:hAnsiTheme="majorHAnsi" w:cstheme="majorHAnsi"/>
                <w:spacing w:val="40"/>
              </w:rPr>
              <w:t xml:space="preserve"> </w:t>
            </w:r>
            <w:r w:rsidRPr="00C031D0">
              <w:rPr>
                <w:rFonts w:asciiTheme="majorHAnsi" w:hAnsiTheme="majorHAnsi" w:cstheme="majorHAnsi"/>
              </w:rPr>
              <w:t>de</w:t>
            </w:r>
            <w:r w:rsidRPr="00C031D0">
              <w:rPr>
                <w:rFonts w:asciiTheme="majorHAnsi" w:hAnsiTheme="majorHAnsi" w:cstheme="majorHAnsi"/>
                <w:spacing w:val="40"/>
              </w:rPr>
              <w:t xml:space="preserve"> </w:t>
            </w:r>
            <w:r w:rsidRPr="00C031D0">
              <w:rPr>
                <w:rFonts w:asciiTheme="majorHAnsi" w:hAnsiTheme="majorHAnsi" w:cstheme="majorHAnsi"/>
              </w:rPr>
              <w:t>un plazo</w:t>
            </w:r>
            <w:r w:rsidRPr="00C031D0">
              <w:rPr>
                <w:rFonts w:asciiTheme="majorHAnsi" w:hAnsiTheme="majorHAnsi" w:cstheme="majorHAnsi"/>
                <w:spacing w:val="40"/>
              </w:rPr>
              <w:t xml:space="preserve"> </w:t>
            </w:r>
            <w:r w:rsidRPr="00C031D0">
              <w:rPr>
                <w:rFonts w:asciiTheme="majorHAnsi" w:hAnsiTheme="majorHAnsi" w:cstheme="majorHAnsi"/>
              </w:rPr>
              <w:t>máximo</w:t>
            </w:r>
            <w:r w:rsidRPr="00C031D0">
              <w:rPr>
                <w:rFonts w:asciiTheme="majorHAnsi" w:hAnsiTheme="majorHAnsi" w:cstheme="majorHAnsi"/>
                <w:spacing w:val="40"/>
              </w:rPr>
              <w:t xml:space="preserve"> </w:t>
            </w:r>
            <w:r w:rsidRPr="00C031D0">
              <w:rPr>
                <w:rFonts w:asciiTheme="majorHAnsi" w:hAnsiTheme="majorHAnsi" w:cstheme="majorHAnsi"/>
              </w:rPr>
              <w:t>de</w:t>
            </w:r>
            <w:r w:rsidRPr="00C031D0">
              <w:rPr>
                <w:rFonts w:asciiTheme="majorHAnsi" w:hAnsiTheme="majorHAnsi" w:cstheme="majorHAnsi"/>
                <w:spacing w:val="40"/>
              </w:rPr>
              <w:t xml:space="preserve"> </w:t>
            </w:r>
            <w:r w:rsidRPr="00C031D0">
              <w:rPr>
                <w:rFonts w:asciiTheme="majorHAnsi" w:hAnsiTheme="majorHAnsi" w:cstheme="majorHAnsi"/>
              </w:rPr>
              <w:t>tres</w:t>
            </w:r>
            <w:r w:rsidRPr="00C031D0">
              <w:rPr>
                <w:rFonts w:asciiTheme="majorHAnsi" w:hAnsiTheme="majorHAnsi" w:cstheme="majorHAnsi"/>
                <w:spacing w:val="40"/>
              </w:rPr>
              <w:t xml:space="preserve"> </w:t>
            </w:r>
            <w:r w:rsidRPr="00C031D0">
              <w:rPr>
                <w:rFonts w:asciiTheme="majorHAnsi" w:hAnsiTheme="majorHAnsi" w:cstheme="majorHAnsi"/>
              </w:rPr>
              <w:t>(3) días hábiles una vez finalizado</w:t>
            </w:r>
            <w:r w:rsidRPr="00C031D0">
              <w:rPr>
                <w:rFonts w:asciiTheme="majorHAnsi" w:hAnsiTheme="majorHAnsi" w:cstheme="majorHAnsi"/>
                <w:spacing w:val="71"/>
              </w:rPr>
              <w:t xml:space="preserve"> </w:t>
            </w:r>
            <w:r w:rsidRPr="00C031D0">
              <w:rPr>
                <w:rFonts w:asciiTheme="majorHAnsi" w:hAnsiTheme="majorHAnsi" w:cstheme="majorHAnsi"/>
              </w:rPr>
              <w:t>cada</w:t>
            </w:r>
            <w:r w:rsidRPr="00C031D0">
              <w:rPr>
                <w:rFonts w:asciiTheme="majorHAnsi" w:hAnsiTheme="majorHAnsi" w:cstheme="majorHAnsi"/>
                <w:spacing w:val="73"/>
              </w:rPr>
              <w:t xml:space="preserve"> </w:t>
            </w:r>
            <w:r w:rsidRPr="00C031D0">
              <w:rPr>
                <w:rFonts w:asciiTheme="majorHAnsi" w:hAnsiTheme="majorHAnsi" w:cstheme="majorHAnsi"/>
              </w:rPr>
              <w:t>resultado de</w:t>
            </w:r>
            <w:r w:rsidRPr="00C031D0">
              <w:rPr>
                <w:rFonts w:asciiTheme="majorHAnsi" w:hAnsiTheme="majorHAnsi" w:cstheme="majorHAnsi"/>
                <w:spacing w:val="-3"/>
              </w:rPr>
              <w:t xml:space="preserve"> </w:t>
            </w:r>
            <w:r w:rsidRPr="00C031D0">
              <w:rPr>
                <w:rFonts w:asciiTheme="majorHAnsi" w:hAnsiTheme="majorHAnsi" w:cstheme="majorHAnsi"/>
                <w:spacing w:val="-2"/>
              </w:rPr>
              <w:t>aprendizaje.</w:t>
            </w:r>
          </w:p>
        </w:tc>
        <w:tc>
          <w:tcPr>
            <w:tcW w:w="2318" w:type="dxa"/>
          </w:tcPr>
          <w:p w14:paraId="48C7D73A" w14:textId="7AECC0F5" w:rsidR="00886B1B" w:rsidRPr="00C031D0" w:rsidRDefault="002D0A86" w:rsidP="00BF7644">
            <w:pPr>
              <w:spacing w:line="240" w:lineRule="auto"/>
              <w:rPr>
                <w:rFonts w:asciiTheme="majorHAnsi" w:eastAsia="Times New Roman" w:hAnsiTheme="majorHAnsi" w:cstheme="majorHAnsi"/>
              </w:rPr>
            </w:pPr>
            <w:r>
              <w:rPr>
                <w:rFonts w:asciiTheme="majorHAnsi" w:eastAsia="Times New Roman" w:hAnsiTheme="majorHAnsi" w:cstheme="majorHAnsi"/>
              </w:rPr>
              <w:t>No aplica</w:t>
            </w:r>
          </w:p>
        </w:tc>
        <w:tc>
          <w:tcPr>
            <w:tcW w:w="2324" w:type="dxa"/>
          </w:tcPr>
          <w:p w14:paraId="3598B7D1" w14:textId="7B4103E8" w:rsidR="00886B1B" w:rsidRPr="00C031D0" w:rsidRDefault="002D0A86" w:rsidP="00BF7644">
            <w:pPr>
              <w:spacing w:line="240" w:lineRule="auto"/>
              <w:rPr>
                <w:rFonts w:asciiTheme="majorHAnsi" w:eastAsia="Times New Roman" w:hAnsiTheme="majorHAnsi" w:cstheme="majorHAnsi"/>
              </w:rPr>
            </w:pPr>
            <w:r>
              <w:rPr>
                <w:rFonts w:asciiTheme="majorHAnsi" w:eastAsia="Times New Roman" w:hAnsiTheme="majorHAnsi" w:cstheme="majorHAnsi"/>
              </w:rPr>
              <w:t>No aplica</w:t>
            </w:r>
          </w:p>
        </w:tc>
      </w:tr>
      <w:tr w:rsidR="00886B1B" w:rsidRPr="00C031D0" w14:paraId="33CB2124" w14:textId="77777777" w:rsidTr="00BF7644">
        <w:trPr>
          <w:trHeight w:val="290"/>
        </w:trPr>
        <w:tc>
          <w:tcPr>
            <w:tcW w:w="705" w:type="dxa"/>
            <w:vAlign w:val="center"/>
          </w:tcPr>
          <w:p w14:paraId="66BFB1AF" w14:textId="77777777" w:rsidR="00886B1B" w:rsidRPr="00C031D0" w:rsidRDefault="00886B1B" w:rsidP="00BF7644">
            <w:pPr>
              <w:spacing w:line="240" w:lineRule="auto"/>
              <w:jc w:val="center"/>
              <w:rPr>
                <w:rFonts w:asciiTheme="majorHAnsi" w:hAnsiTheme="majorHAnsi" w:cstheme="majorHAnsi"/>
                <w:color w:val="000000"/>
              </w:rPr>
            </w:pPr>
            <w:r w:rsidRPr="00C031D0">
              <w:rPr>
                <w:rFonts w:asciiTheme="majorHAnsi" w:hAnsiTheme="majorHAnsi" w:cstheme="majorHAnsi"/>
                <w:color w:val="000000"/>
              </w:rPr>
              <w:t>6</w:t>
            </w:r>
          </w:p>
        </w:tc>
        <w:tc>
          <w:tcPr>
            <w:tcW w:w="4047" w:type="dxa"/>
          </w:tcPr>
          <w:p w14:paraId="6310619C" w14:textId="77777777" w:rsidR="00886B1B" w:rsidRPr="00C031D0" w:rsidRDefault="00886B1B" w:rsidP="00BF7644">
            <w:pPr>
              <w:pStyle w:val="TableParagraph"/>
              <w:spacing w:before="1"/>
              <w:ind w:right="96"/>
              <w:jc w:val="both"/>
              <w:rPr>
                <w:rFonts w:asciiTheme="majorHAnsi" w:hAnsiTheme="majorHAnsi" w:cstheme="majorHAnsi"/>
              </w:rPr>
            </w:pPr>
            <w:r w:rsidRPr="00C031D0">
              <w:rPr>
                <w:rFonts w:asciiTheme="majorHAnsi" w:hAnsiTheme="majorHAnsi" w:cstheme="majorHAnsi"/>
              </w:rPr>
              <w:t xml:space="preserve">Realizar de manera oportuna el seguimiento y </w:t>
            </w:r>
            <w:r w:rsidRPr="00C031D0">
              <w:rPr>
                <w:rFonts w:asciiTheme="majorHAnsi" w:hAnsiTheme="majorHAnsi" w:cstheme="majorHAnsi"/>
                <w:spacing w:val="-2"/>
              </w:rPr>
              <w:t>evaluación</w:t>
            </w:r>
          </w:p>
          <w:p w14:paraId="067D921D" w14:textId="77777777" w:rsidR="00886B1B" w:rsidRPr="00C031D0" w:rsidRDefault="00886B1B" w:rsidP="00BF7644">
            <w:pPr>
              <w:pStyle w:val="TableParagraph"/>
              <w:spacing w:line="292" w:lineRule="exact"/>
              <w:jc w:val="both"/>
              <w:rPr>
                <w:rFonts w:asciiTheme="majorHAnsi" w:hAnsiTheme="majorHAnsi" w:cstheme="majorHAnsi"/>
              </w:rPr>
            </w:pPr>
            <w:r w:rsidRPr="00C031D0">
              <w:rPr>
                <w:rFonts w:asciiTheme="majorHAnsi" w:hAnsiTheme="majorHAnsi" w:cstheme="majorHAnsi"/>
              </w:rPr>
              <w:t>de</w:t>
            </w:r>
            <w:r w:rsidRPr="00C031D0">
              <w:rPr>
                <w:rFonts w:asciiTheme="majorHAnsi" w:hAnsiTheme="majorHAnsi" w:cstheme="majorHAnsi"/>
                <w:spacing w:val="15"/>
              </w:rPr>
              <w:t xml:space="preserve"> </w:t>
            </w:r>
            <w:r w:rsidRPr="00C031D0">
              <w:rPr>
                <w:rFonts w:asciiTheme="majorHAnsi" w:hAnsiTheme="majorHAnsi" w:cstheme="majorHAnsi"/>
              </w:rPr>
              <w:t>la</w:t>
            </w:r>
            <w:r w:rsidRPr="00C031D0">
              <w:rPr>
                <w:rFonts w:asciiTheme="majorHAnsi" w:hAnsiTheme="majorHAnsi" w:cstheme="majorHAnsi"/>
                <w:spacing w:val="19"/>
              </w:rPr>
              <w:t xml:space="preserve"> </w:t>
            </w:r>
            <w:r w:rsidRPr="00C031D0">
              <w:rPr>
                <w:rFonts w:asciiTheme="majorHAnsi" w:hAnsiTheme="majorHAnsi" w:cstheme="majorHAnsi"/>
              </w:rPr>
              <w:t>etapa</w:t>
            </w:r>
            <w:r w:rsidRPr="00C031D0">
              <w:rPr>
                <w:rFonts w:asciiTheme="majorHAnsi" w:hAnsiTheme="majorHAnsi" w:cstheme="majorHAnsi"/>
                <w:spacing w:val="14"/>
              </w:rPr>
              <w:t xml:space="preserve"> </w:t>
            </w:r>
            <w:r w:rsidRPr="00C031D0">
              <w:rPr>
                <w:rFonts w:asciiTheme="majorHAnsi" w:hAnsiTheme="majorHAnsi" w:cstheme="majorHAnsi"/>
              </w:rPr>
              <w:t>productiva</w:t>
            </w:r>
            <w:r w:rsidRPr="00C031D0">
              <w:rPr>
                <w:rFonts w:asciiTheme="majorHAnsi" w:hAnsiTheme="majorHAnsi" w:cstheme="majorHAnsi"/>
                <w:spacing w:val="15"/>
              </w:rPr>
              <w:t xml:space="preserve"> </w:t>
            </w:r>
            <w:r w:rsidRPr="00C031D0">
              <w:rPr>
                <w:rFonts w:asciiTheme="majorHAnsi" w:hAnsiTheme="majorHAnsi" w:cstheme="majorHAnsi"/>
                <w:spacing w:val="-5"/>
              </w:rPr>
              <w:t>del</w:t>
            </w:r>
            <w:r w:rsidRPr="00C031D0">
              <w:rPr>
                <w:rFonts w:asciiTheme="majorHAnsi" w:hAnsiTheme="majorHAnsi" w:cstheme="majorHAnsi"/>
              </w:rPr>
              <w:t xml:space="preserve"> aprendiz,</w:t>
            </w:r>
            <w:r w:rsidRPr="00C031D0">
              <w:rPr>
                <w:rFonts w:asciiTheme="majorHAnsi" w:hAnsiTheme="majorHAnsi" w:cstheme="majorHAnsi"/>
                <w:spacing w:val="80"/>
                <w:w w:val="150"/>
              </w:rPr>
              <w:t xml:space="preserve"> cuando</w:t>
            </w:r>
            <w:r w:rsidRPr="00C031D0">
              <w:rPr>
                <w:rFonts w:asciiTheme="majorHAnsi" w:hAnsiTheme="majorHAnsi" w:cstheme="majorHAnsi"/>
                <w:spacing w:val="79"/>
                <w:w w:val="150"/>
              </w:rPr>
              <w:t xml:space="preserve"> sea</w:t>
            </w:r>
            <w:r w:rsidRPr="00C031D0">
              <w:rPr>
                <w:rFonts w:asciiTheme="majorHAnsi" w:hAnsiTheme="majorHAnsi" w:cstheme="majorHAnsi"/>
              </w:rPr>
              <w:t xml:space="preserve"> asignado,</w:t>
            </w:r>
            <w:r w:rsidRPr="00C031D0">
              <w:rPr>
                <w:rFonts w:asciiTheme="majorHAnsi" w:hAnsiTheme="majorHAnsi" w:cstheme="majorHAnsi"/>
                <w:spacing w:val="35"/>
              </w:rPr>
              <w:t xml:space="preserve"> </w:t>
            </w:r>
            <w:r w:rsidRPr="00C031D0">
              <w:rPr>
                <w:rFonts w:asciiTheme="majorHAnsi" w:hAnsiTheme="majorHAnsi" w:cstheme="majorHAnsi"/>
              </w:rPr>
              <w:t xml:space="preserve">implementando los formatos vigentes </w:t>
            </w:r>
            <w:r w:rsidRPr="00C031D0">
              <w:rPr>
                <w:rFonts w:asciiTheme="majorHAnsi" w:hAnsiTheme="majorHAnsi" w:cstheme="majorHAnsi"/>
                <w:spacing w:val="-2"/>
              </w:rPr>
              <w:t>disponibles</w:t>
            </w:r>
            <w:r w:rsidRPr="00C031D0">
              <w:rPr>
                <w:rFonts w:asciiTheme="majorHAnsi" w:hAnsiTheme="majorHAnsi" w:cstheme="majorHAnsi"/>
              </w:rPr>
              <w:tab/>
            </w:r>
            <w:r w:rsidRPr="00C031D0">
              <w:rPr>
                <w:rFonts w:asciiTheme="majorHAnsi" w:hAnsiTheme="majorHAnsi" w:cstheme="majorHAnsi"/>
                <w:spacing w:val="-6"/>
              </w:rPr>
              <w:t>en</w:t>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spacing w:val="-6"/>
              </w:rPr>
              <w:t xml:space="preserve">la </w:t>
            </w:r>
            <w:r w:rsidRPr="00C031D0">
              <w:rPr>
                <w:rFonts w:asciiTheme="majorHAnsi" w:hAnsiTheme="majorHAnsi" w:cstheme="majorHAnsi"/>
                <w:spacing w:val="-2"/>
              </w:rPr>
              <w:t>plataforma</w:t>
            </w:r>
            <w:r w:rsidRPr="00C031D0">
              <w:rPr>
                <w:rFonts w:asciiTheme="majorHAnsi" w:hAnsiTheme="majorHAnsi" w:cstheme="majorHAnsi"/>
                <w:spacing w:val="80"/>
              </w:rPr>
              <w:t xml:space="preserve"> </w:t>
            </w:r>
            <w:r w:rsidRPr="00C031D0">
              <w:rPr>
                <w:rFonts w:asciiTheme="majorHAnsi" w:hAnsiTheme="majorHAnsi" w:cstheme="majorHAnsi"/>
                <w:spacing w:val="-2"/>
              </w:rPr>
              <w:t>COMPROMISO, paralas</w:t>
            </w:r>
            <w:r w:rsidRPr="00C031D0">
              <w:rPr>
                <w:rFonts w:asciiTheme="majorHAnsi" w:hAnsiTheme="majorHAnsi" w:cstheme="majorHAnsi"/>
                <w:spacing w:val="-4"/>
              </w:rPr>
              <w:t xml:space="preserve"> </w:t>
            </w:r>
            <w:r w:rsidRPr="00C031D0">
              <w:rPr>
                <w:rFonts w:asciiTheme="majorHAnsi" w:hAnsiTheme="majorHAnsi" w:cstheme="majorHAnsi"/>
              </w:rPr>
              <w:t>diferentes</w:t>
            </w:r>
            <w:r w:rsidRPr="00C031D0">
              <w:rPr>
                <w:rFonts w:asciiTheme="majorHAnsi" w:hAnsiTheme="majorHAnsi" w:cstheme="majorHAnsi"/>
                <w:spacing w:val="40"/>
              </w:rPr>
              <w:t xml:space="preserve"> </w:t>
            </w:r>
            <w:r w:rsidRPr="00C031D0">
              <w:rPr>
                <w:rFonts w:asciiTheme="majorHAnsi" w:hAnsiTheme="majorHAnsi" w:cstheme="majorHAnsi"/>
              </w:rPr>
              <w:t>alternativas</w:t>
            </w:r>
            <w:r w:rsidRPr="00C031D0">
              <w:rPr>
                <w:rFonts w:asciiTheme="majorHAnsi" w:hAnsiTheme="majorHAnsi" w:cstheme="majorHAnsi"/>
                <w:spacing w:val="40"/>
              </w:rPr>
              <w:t xml:space="preserve"> </w:t>
            </w:r>
            <w:r w:rsidRPr="00C031D0">
              <w:rPr>
                <w:rFonts w:asciiTheme="majorHAnsi" w:hAnsiTheme="majorHAnsi" w:cstheme="majorHAnsi"/>
              </w:rPr>
              <w:t>de desarrollo de dicha</w:t>
            </w:r>
            <w:r w:rsidRPr="00C031D0">
              <w:rPr>
                <w:rFonts w:asciiTheme="majorHAnsi" w:hAnsiTheme="majorHAnsi" w:cstheme="majorHAnsi"/>
                <w:spacing w:val="-2"/>
              </w:rPr>
              <w:t xml:space="preserve"> etapa.</w:t>
            </w:r>
          </w:p>
        </w:tc>
        <w:tc>
          <w:tcPr>
            <w:tcW w:w="2318" w:type="dxa"/>
          </w:tcPr>
          <w:p w14:paraId="1A5B205B" w14:textId="390D1162" w:rsidR="00886B1B" w:rsidRPr="00C031D0" w:rsidRDefault="002D0A86" w:rsidP="00BF7644">
            <w:pPr>
              <w:pStyle w:val="TableParagraph"/>
              <w:tabs>
                <w:tab w:val="left" w:pos="2706"/>
              </w:tabs>
              <w:spacing w:before="1" w:line="278" w:lineRule="auto"/>
              <w:ind w:right="98"/>
              <w:jc w:val="both"/>
              <w:rPr>
                <w:rFonts w:asciiTheme="majorHAnsi" w:hAnsiTheme="majorHAnsi" w:cstheme="majorHAnsi"/>
              </w:rPr>
            </w:pPr>
            <w:r>
              <w:rPr>
                <w:rFonts w:asciiTheme="majorHAnsi" w:eastAsia="Times New Roman" w:hAnsiTheme="majorHAnsi" w:cstheme="majorHAnsi"/>
              </w:rPr>
              <w:t>No aplica</w:t>
            </w:r>
          </w:p>
        </w:tc>
        <w:tc>
          <w:tcPr>
            <w:tcW w:w="2324" w:type="dxa"/>
          </w:tcPr>
          <w:p w14:paraId="34F4F0EA" w14:textId="4A40B3F6" w:rsidR="00886B1B" w:rsidRPr="00C031D0" w:rsidRDefault="002D0A86" w:rsidP="00BF7644">
            <w:pPr>
              <w:spacing w:line="240" w:lineRule="auto"/>
              <w:rPr>
                <w:rFonts w:asciiTheme="majorHAnsi" w:eastAsia="Times New Roman" w:hAnsiTheme="majorHAnsi" w:cstheme="majorHAnsi"/>
              </w:rPr>
            </w:pPr>
            <w:r>
              <w:rPr>
                <w:rFonts w:asciiTheme="majorHAnsi" w:eastAsia="Times New Roman" w:hAnsiTheme="majorHAnsi" w:cstheme="majorHAnsi"/>
              </w:rPr>
              <w:t>No aplica</w:t>
            </w:r>
          </w:p>
        </w:tc>
      </w:tr>
      <w:tr w:rsidR="00886B1B" w:rsidRPr="00C031D0" w14:paraId="02050491" w14:textId="77777777" w:rsidTr="00BF7644">
        <w:trPr>
          <w:trHeight w:val="290"/>
        </w:trPr>
        <w:tc>
          <w:tcPr>
            <w:tcW w:w="705" w:type="dxa"/>
            <w:vAlign w:val="center"/>
          </w:tcPr>
          <w:p w14:paraId="12C33DA5" w14:textId="77777777" w:rsidR="00886B1B" w:rsidRPr="00C031D0" w:rsidRDefault="00886B1B" w:rsidP="00BF7644">
            <w:pPr>
              <w:spacing w:line="240" w:lineRule="auto"/>
              <w:jc w:val="center"/>
              <w:rPr>
                <w:rFonts w:asciiTheme="majorHAnsi" w:hAnsiTheme="majorHAnsi" w:cstheme="majorHAnsi"/>
                <w:color w:val="000000"/>
              </w:rPr>
            </w:pPr>
            <w:r w:rsidRPr="00C031D0">
              <w:rPr>
                <w:rFonts w:asciiTheme="majorHAnsi" w:hAnsiTheme="majorHAnsi" w:cstheme="majorHAnsi"/>
                <w:color w:val="000000"/>
              </w:rPr>
              <w:t>7</w:t>
            </w:r>
          </w:p>
        </w:tc>
        <w:tc>
          <w:tcPr>
            <w:tcW w:w="4047" w:type="dxa"/>
          </w:tcPr>
          <w:p w14:paraId="67209511" w14:textId="77777777" w:rsidR="00886B1B" w:rsidRPr="00C031D0" w:rsidRDefault="00886B1B" w:rsidP="00BF7644">
            <w:pPr>
              <w:pStyle w:val="TableParagraph"/>
              <w:spacing w:before="2"/>
              <w:ind w:right="93"/>
              <w:jc w:val="both"/>
              <w:rPr>
                <w:rFonts w:asciiTheme="majorHAnsi" w:hAnsiTheme="majorHAnsi" w:cstheme="majorHAnsi"/>
              </w:rPr>
            </w:pPr>
            <w:r w:rsidRPr="00C031D0">
              <w:rPr>
                <w:rFonts w:asciiTheme="majorHAnsi" w:hAnsiTheme="majorHAnsi" w:cstheme="majorHAnsi"/>
              </w:rPr>
              <w:t>Corroborar y gestionar las novedades académicas y disciplinarias de los aprendices —</w:t>
            </w:r>
            <w:r w:rsidRPr="00C031D0">
              <w:rPr>
                <w:rFonts w:asciiTheme="majorHAnsi" w:hAnsiTheme="majorHAnsi" w:cstheme="majorHAnsi"/>
                <w:spacing w:val="-2"/>
              </w:rPr>
              <w:t>reintegros,</w:t>
            </w:r>
            <w:r w:rsidRPr="00C031D0">
              <w:rPr>
                <w:rFonts w:asciiTheme="majorHAnsi" w:hAnsiTheme="majorHAnsi" w:cstheme="majorHAnsi"/>
              </w:rPr>
              <w:tab/>
            </w:r>
            <w:r w:rsidRPr="00C031D0">
              <w:rPr>
                <w:rFonts w:asciiTheme="majorHAnsi" w:hAnsiTheme="majorHAnsi" w:cstheme="majorHAnsi"/>
                <w:spacing w:val="-2"/>
              </w:rPr>
              <w:t xml:space="preserve">traslados, </w:t>
            </w:r>
            <w:r w:rsidRPr="00C031D0">
              <w:rPr>
                <w:rFonts w:asciiTheme="majorHAnsi" w:hAnsiTheme="majorHAnsi" w:cstheme="majorHAnsi"/>
                <w:spacing w:val="-2"/>
              </w:rPr>
              <w:lastRenderedPageBreak/>
              <w:t xml:space="preserve">aplazamientos </w:t>
            </w:r>
            <w:r w:rsidRPr="00C031D0">
              <w:rPr>
                <w:rFonts w:asciiTheme="majorHAnsi" w:hAnsiTheme="majorHAnsi" w:cstheme="majorHAnsi"/>
                <w:spacing w:val="-10"/>
              </w:rPr>
              <w:t xml:space="preserve">y </w:t>
            </w:r>
            <w:r w:rsidRPr="00C031D0">
              <w:rPr>
                <w:rFonts w:asciiTheme="majorHAnsi" w:hAnsiTheme="majorHAnsi" w:cstheme="majorHAnsi"/>
              </w:rPr>
              <w:t>deserciones—</w:t>
            </w:r>
            <w:r w:rsidRPr="00C031D0">
              <w:rPr>
                <w:rFonts w:asciiTheme="majorHAnsi" w:hAnsiTheme="majorHAnsi" w:cstheme="majorHAnsi"/>
                <w:spacing w:val="-14"/>
              </w:rPr>
              <w:t xml:space="preserve"> </w:t>
            </w:r>
            <w:r w:rsidRPr="00C031D0">
              <w:rPr>
                <w:rFonts w:asciiTheme="majorHAnsi" w:hAnsiTheme="majorHAnsi" w:cstheme="majorHAnsi"/>
              </w:rPr>
              <w:t>conforme</w:t>
            </w:r>
            <w:r w:rsidRPr="00C031D0">
              <w:rPr>
                <w:rFonts w:asciiTheme="majorHAnsi" w:hAnsiTheme="majorHAnsi" w:cstheme="majorHAnsi"/>
                <w:spacing w:val="-14"/>
              </w:rPr>
              <w:t xml:space="preserve"> </w:t>
            </w:r>
            <w:r w:rsidRPr="00C031D0">
              <w:rPr>
                <w:rFonts w:asciiTheme="majorHAnsi" w:hAnsiTheme="majorHAnsi" w:cstheme="majorHAnsi"/>
              </w:rPr>
              <w:t xml:space="preserve">al Reglamento del Aprendiz, </w:t>
            </w:r>
            <w:r w:rsidRPr="00C031D0">
              <w:rPr>
                <w:rFonts w:asciiTheme="majorHAnsi" w:hAnsiTheme="majorHAnsi" w:cstheme="majorHAnsi"/>
                <w:spacing w:val="-2"/>
              </w:rPr>
              <w:t>reportándolas</w:t>
            </w:r>
            <w:r w:rsidRPr="00C031D0">
              <w:rPr>
                <w:rFonts w:asciiTheme="majorHAnsi" w:hAnsiTheme="majorHAnsi" w:cstheme="majorHAnsi"/>
              </w:rPr>
              <w:tab/>
              <w:t xml:space="preserve"> </w:t>
            </w:r>
            <w:r w:rsidRPr="00C031D0">
              <w:rPr>
                <w:rFonts w:asciiTheme="majorHAnsi" w:hAnsiTheme="majorHAnsi" w:cstheme="majorHAnsi"/>
                <w:spacing w:val="-10"/>
              </w:rPr>
              <w:t xml:space="preserve">y </w:t>
            </w:r>
            <w:r w:rsidRPr="00C031D0">
              <w:rPr>
                <w:rFonts w:asciiTheme="majorHAnsi" w:hAnsiTheme="majorHAnsi" w:cstheme="majorHAnsi"/>
                <w:spacing w:val="-2"/>
              </w:rPr>
              <w:t>acompañando</w:t>
            </w:r>
            <w:r w:rsidRPr="00C031D0">
              <w:rPr>
                <w:rFonts w:asciiTheme="majorHAnsi" w:hAnsiTheme="majorHAnsi" w:cstheme="majorHAnsi"/>
              </w:rPr>
              <w:tab/>
            </w:r>
            <w:r w:rsidRPr="00C031D0">
              <w:rPr>
                <w:rFonts w:asciiTheme="majorHAnsi" w:hAnsiTheme="majorHAnsi" w:cstheme="majorHAnsi"/>
                <w:spacing w:val="-10"/>
              </w:rPr>
              <w:t>a</w:t>
            </w:r>
            <w:r w:rsidRPr="00C031D0">
              <w:rPr>
                <w:rFonts w:asciiTheme="majorHAnsi" w:hAnsiTheme="majorHAnsi" w:cstheme="majorHAnsi"/>
              </w:rPr>
              <w:tab/>
            </w:r>
            <w:r w:rsidRPr="00C031D0">
              <w:rPr>
                <w:rFonts w:asciiTheme="majorHAnsi" w:hAnsiTheme="majorHAnsi" w:cstheme="majorHAnsi"/>
                <w:spacing w:val="-6"/>
              </w:rPr>
              <w:t xml:space="preserve">la </w:t>
            </w:r>
            <w:r w:rsidRPr="00C031D0">
              <w:rPr>
                <w:rFonts w:asciiTheme="majorHAnsi" w:hAnsiTheme="majorHAnsi" w:cstheme="majorHAnsi"/>
                <w:spacing w:val="-2"/>
              </w:rPr>
              <w:t>Coordinación</w:t>
            </w:r>
            <w:r w:rsidRPr="00C031D0">
              <w:rPr>
                <w:rFonts w:asciiTheme="majorHAnsi" w:hAnsiTheme="majorHAnsi" w:cstheme="majorHAnsi"/>
              </w:rPr>
              <w:tab/>
            </w:r>
            <w:r w:rsidRPr="00C031D0">
              <w:rPr>
                <w:rFonts w:asciiTheme="majorHAnsi" w:hAnsiTheme="majorHAnsi" w:cstheme="majorHAnsi"/>
                <w:spacing w:val="-2"/>
              </w:rPr>
              <w:t xml:space="preserve">Académica </w:t>
            </w:r>
            <w:r w:rsidRPr="00C031D0">
              <w:rPr>
                <w:rFonts w:asciiTheme="majorHAnsi" w:hAnsiTheme="majorHAnsi" w:cstheme="majorHAnsi"/>
              </w:rPr>
              <w:t>para</w:t>
            </w:r>
            <w:r w:rsidRPr="00C031D0">
              <w:rPr>
                <w:rFonts w:asciiTheme="majorHAnsi" w:hAnsiTheme="majorHAnsi" w:cstheme="majorHAnsi"/>
                <w:spacing w:val="-14"/>
              </w:rPr>
              <w:t xml:space="preserve"> </w:t>
            </w:r>
            <w:r w:rsidRPr="00C031D0">
              <w:rPr>
                <w:rFonts w:asciiTheme="majorHAnsi" w:hAnsiTheme="majorHAnsi" w:cstheme="majorHAnsi"/>
              </w:rPr>
              <w:t>su</w:t>
            </w:r>
            <w:r w:rsidRPr="00C031D0">
              <w:rPr>
                <w:rFonts w:asciiTheme="majorHAnsi" w:hAnsiTheme="majorHAnsi" w:cstheme="majorHAnsi"/>
                <w:spacing w:val="-14"/>
              </w:rPr>
              <w:t xml:space="preserve"> </w:t>
            </w:r>
            <w:r w:rsidRPr="00C031D0">
              <w:rPr>
                <w:rFonts w:asciiTheme="majorHAnsi" w:hAnsiTheme="majorHAnsi" w:cstheme="majorHAnsi"/>
              </w:rPr>
              <w:t>atención</w:t>
            </w:r>
            <w:r w:rsidRPr="00C031D0">
              <w:rPr>
                <w:rFonts w:asciiTheme="majorHAnsi" w:hAnsiTheme="majorHAnsi" w:cstheme="majorHAnsi"/>
                <w:spacing w:val="-13"/>
              </w:rPr>
              <w:t xml:space="preserve"> </w:t>
            </w:r>
            <w:r w:rsidRPr="00C031D0">
              <w:rPr>
                <w:rFonts w:asciiTheme="majorHAnsi" w:hAnsiTheme="majorHAnsi" w:cstheme="majorHAnsi"/>
              </w:rPr>
              <w:t>oportuna, de acuerdo</w:t>
            </w:r>
          </w:p>
          <w:p w14:paraId="68039ADE" w14:textId="77777777" w:rsidR="00886B1B" w:rsidRPr="00C031D0" w:rsidRDefault="00886B1B" w:rsidP="00BF7644">
            <w:pPr>
              <w:spacing w:line="240" w:lineRule="auto"/>
              <w:rPr>
                <w:rFonts w:asciiTheme="majorHAnsi" w:hAnsiTheme="majorHAnsi" w:cstheme="majorHAnsi"/>
                <w:color w:val="000000"/>
              </w:rPr>
            </w:pPr>
            <w:r w:rsidRPr="00C031D0">
              <w:rPr>
                <w:rFonts w:asciiTheme="majorHAnsi" w:hAnsiTheme="majorHAnsi" w:cstheme="majorHAnsi"/>
              </w:rPr>
              <w:t>con</w:t>
            </w:r>
            <w:r w:rsidRPr="00C031D0">
              <w:rPr>
                <w:rFonts w:asciiTheme="majorHAnsi" w:hAnsiTheme="majorHAnsi" w:cstheme="majorHAnsi"/>
                <w:spacing w:val="-6"/>
              </w:rPr>
              <w:t xml:space="preserve"> </w:t>
            </w:r>
            <w:r w:rsidRPr="00C031D0">
              <w:rPr>
                <w:rFonts w:asciiTheme="majorHAnsi" w:hAnsiTheme="majorHAnsi" w:cstheme="majorHAnsi"/>
              </w:rPr>
              <w:t>el</w:t>
            </w:r>
            <w:r w:rsidRPr="00C031D0">
              <w:rPr>
                <w:rFonts w:asciiTheme="majorHAnsi" w:hAnsiTheme="majorHAnsi" w:cstheme="majorHAnsi"/>
                <w:spacing w:val="-1"/>
              </w:rPr>
              <w:t xml:space="preserve"> </w:t>
            </w:r>
            <w:r w:rsidRPr="00C031D0">
              <w:rPr>
                <w:rFonts w:asciiTheme="majorHAnsi" w:hAnsiTheme="majorHAnsi" w:cstheme="majorHAnsi"/>
              </w:rPr>
              <w:t>objeto</w:t>
            </w:r>
            <w:r w:rsidRPr="00C031D0">
              <w:rPr>
                <w:rFonts w:asciiTheme="majorHAnsi" w:hAnsiTheme="majorHAnsi" w:cstheme="majorHAnsi"/>
                <w:spacing w:val="-1"/>
              </w:rPr>
              <w:t xml:space="preserve"> </w:t>
            </w:r>
            <w:r w:rsidRPr="00C031D0">
              <w:rPr>
                <w:rFonts w:asciiTheme="majorHAnsi" w:hAnsiTheme="majorHAnsi" w:cstheme="majorHAnsi"/>
                <w:spacing w:val="-2"/>
              </w:rPr>
              <w:t>contractual</w:t>
            </w:r>
          </w:p>
        </w:tc>
        <w:tc>
          <w:tcPr>
            <w:tcW w:w="2318" w:type="dxa"/>
          </w:tcPr>
          <w:p w14:paraId="6D5933DA" w14:textId="4BA20E74" w:rsidR="00886B1B" w:rsidRPr="00C031D0" w:rsidRDefault="002D0A86" w:rsidP="00BF7644">
            <w:pPr>
              <w:spacing w:line="240" w:lineRule="auto"/>
              <w:rPr>
                <w:rFonts w:asciiTheme="majorHAnsi" w:eastAsia="Times New Roman" w:hAnsiTheme="majorHAnsi" w:cstheme="majorHAnsi"/>
              </w:rPr>
            </w:pPr>
            <w:r>
              <w:rPr>
                <w:rFonts w:asciiTheme="majorHAnsi" w:eastAsia="Times New Roman" w:hAnsiTheme="majorHAnsi" w:cstheme="majorHAnsi"/>
              </w:rPr>
              <w:lastRenderedPageBreak/>
              <w:t>No aplica</w:t>
            </w:r>
          </w:p>
        </w:tc>
        <w:tc>
          <w:tcPr>
            <w:tcW w:w="2324" w:type="dxa"/>
          </w:tcPr>
          <w:p w14:paraId="1227200B" w14:textId="3C0BCFED" w:rsidR="00886B1B" w:rsidRPr="00C031D0" w:rsidRDefault="002D0A86" w:rsidP="00BF7644">
            <w:pPr>
              <w:spacing w:line="240" w:lineRule="auto"/>
              <w:rPr>
                <w:rFonts w:asciiTheme="majorHAnsi" w:eastAsia="Times New Roman" w:hAnsiTheme="majorHAnsi" w:cstheme="majorHAnsi"/>
              </w:rPr>
            </w:pPr>
            <w:r>
              <w:rPr>
                <w:rFonts w:asciiTheme="majorHAnsi" w:eastAsia="Times New Roman" w:hAnsiTheme="majorHAnsi" w:cstheme="majorHAnsi"/>
              </w:rPr>
              <w:t>No aplica</w:t>
            </w:r>
          </w:p>
        </w:tc>
      </w:tr>
      <w:tr w:rsidR="00886B1B" w:rsidRPr="00C031D0" w14:paraId="36AA7849" w14:textId="77777777" w:rsidTr="00BF7644">
        <w:trPr>
          <w:trHeight w:val="290"/>
        </w:trPr>
        <w:tc>
          <w:tcPr>
            <w:tcW w:w="705" w:type="dxa"/>
            <w:vAlign w:val="center"/>
          </w:tcPr>
          <w:p w14:paraId="158CD57E" w14:textId="77777777" w:rsidR="00886B1B" w:rsidRPr="00C031D0" w:rsidRDefault="00886B1B" w:rsidP="00BF7644">
            <w:pPr>
              <w:spacing w:line="240" w:lineRule="auto"/>
              <w:jc w:val="center"/>
              <w:rPr>
                <w:rFonts w:asciiTheme="majorHAnsi" w:hAnsiTheme="majorHAnsi" w:cstheme="majorHAnsi"/>
                <w:color w:val="000000"/>
              </w:rPr>
            </w:pPr>
            <w:r w:rsidRPr="00C031D0">
              <w:rPr>
                <w:rFonts w:asciiTheme="majorHAnsi" w:hAnsiTheme="majorHAnsi" w:cstheme="majorHAnsi"/>
                <w:color w:val="000000"/>
              </w:rPr>
              <w:t>8</w:t>
            </w:r>
          </w:p>
        </w:tc>
        <w:tc>
          <w:tcPr>
            <w:tcW w:w="4047" w:type="dxa"/>
          </w:tcPr>
          <w:p w14:paraId="56E6F9B2" w14:textId="77777777" w:rsidR="00886B1B" w:rsidRPr="00C031D0" w:rsidRDefault="00886B1B" w:rsidP="00BF7644">
            <w:pPr>
              <w:pStyle w:val="TableParagraph"/>
              <w:spacing w:before="1"/>
              <w:ind w:right="96"/>
              <w:jc w:val="both"/>
              <w:rPr>
                <w:rFonts w:asciiTheme="majorHAnsi" w:hAnsiTheme="majorHAnsi" w:cstheme="majorHAnsi"/>
              </w:rPr>
            </w:pPr>
            <w:r w:rsidRPr="00C031D0">
              <w:rPr>
                <w:rFonts w:asciiTheme="majorHAnsi" w:hAnsiTheme="majorHAnsi" w:cstheme="majorHAnsi"/>
              </w:rPr>
              <w:t>Documentar de forma clara, veraz y oportuna la información académica</w:t>
            </w:r>
          </w:p>
          <w:p w14:paraId="760617F9" w14:textId="77777777" w:rsidR="00886B1B" w:rsidRPr="00C031D0" w:rsidRDefault="00886B1B" w:rsidP="00BF7644">
            <w:pPr>
              <w:pStyle w:val="TableParagraph"/>
              <w:tabs>
                <w:tab w:val="left" w:pos="742"/>
                <w:tab w:val="left" w:pos="1308"/>
                <w:tab w:val="left" w:pos="1682"/>
                <w:tab w:val="left" w:pos="2479"/>
              </w:tabs>
              <w:spacing w:before="5"/>
              <w:ind w:right="95"/>
              <w:jc w:val="both"/>
              <w:rPr>
                <w:rFonts w:asciiTheme="majorHAnsi" w:hAnsiTheme="majorHAnsi" w:cstheme="majorHAnsi"/>
              </w:rPr>
            </w:pPr>
            <w:r w:rsidRPr="00C031D0">
              <w:rPr>
                <w:rFonts w:asciiTheme="majorHAnsi" w:hAnsiTheme="majorHAnsi" w:cstheme="majorHAnsi"/>
              </w:rPr>
              <w:t xml:space="preserve">y administrativa requerida </w:t>
            </w:r>
            <w:r w:rsidRPr="00C031D0">
              <w:rPr>
                <w:rFonts w:asciiTheme="majorHAnsi" w:hAnsiTheme="majorHAnsi" w:cstheme="majorHAnsi"/>
                <w:spacing w:val="-6"/>
              </w:rPr>
              <w:t>en</w:t>
            </w:r>
            <w:r w:rsidRPr="00C031D0">
              <w:rPr>
                <w:rFonts w:asciiTheme="majorHAnsi" w:hAnsiTheme="majorHAnsi" w:cstheme="majorHAnsi"/>
              </w:rPr>
              <w:tab/>
            </w:r>
            <w:r w:rsidRPr="00C031D0">
              <w:rPr>
                <w:rFonts w:asciiTheme="majorHAnsi" w:hAnsiTheme="majorHAnsi" w:cstheme="majorHAnsi"/>
                <w:spacing w:val="-2"/>
              </w:rPr>
              <w:t xml:space="preserve">proceso </w:t>
            </w:r>
            <w:r w:rsidRPr="00C031D0">
              <w:rPr>
                <w:rFonts w:asciiTheme="majorHAnsi" w:hAnsiTheme="majorHAnsi" w:cstheme="majorHAnsi"/>
                <w:spacing w:val="-6"/>
              </w:rPr>
              <w:t xml:space="preserve">de </w:t>
            </w:r>
            <w:r w:rsidRPr="00C031D0">
              <w:rPr>
                <w:rFonts w:asciiTheme="majorHAnsi" w:hAnsiTheme="majorHAnsi" w:cstheme="majorHAnsi"/>
              </w:rPr>
              <w:t>formación,</w:t>
            </w:r>
            <w:r w:rsidRPr="00C031D0">
              <w:rPr>
                <w:rFonts w:asciiTheme="majorHAnsi" w:hAnsiTheme="majorHAnsi" w:cstheme="majorHAnsi"/>
                <w:spacing w:val="80"/>
              </w:rPr>
              <w:t xml:space="preserve"> </w:t>
            </w:r>
            <w:r w:rsidRPr="00C031D0">
              <w:rPr>
                <w:rFonts w:asciiTheme="majorHAnsi" w:hAnsiTheme="majorHAnsi" w:cstheme="majorHAnsi"/>
              </w:rPr>
              <w:t>utilizando</w:t>
            </w:r>
            <w:r w:rsidRPr="00C031D0">
              <w:rPr>
                <w:rFonts w:asciiTheme="majorHAnsi" w:hAnsiTheme="majorHAnsi" w:cstheme="majorHAnsi"/>
                <w:spacing w:val="80"/>
              </w:rPr>
              <w:t xml:space="preserve"> </w:t>
            </w:r>
            <w:r w:rsidRPr="00C031D0">
              <w:rPr>
                <w:rFonts w:asciiTheme="majorHAnsi" w:hAnsiTheme="majorHAnsi" w:cstheme="majorHAnsi"/>
              </w:rPr>
              <w:t xml:space="preserve">los sistemas de trazabilidad y </w:t>
            </w:r>
            <w:r w:rsidRPr="00C031D0">
              <w:rPr>
                <w:rFonts w:asciiTheme="majorHAnsi" w:hAnsiTheme="majorHAnsi" w:cstheme="majorHAnsi"/>
                <w:spacing w:val="-2"/>
              </w:rPr>
              <w:t>seguimientos</w:t>
            </w:r>
            <w:r w:rsidRPr="00C031D0">
              <w:rPr>
                <w:rFonts w:asciiTheme="majorHAnsi" w:hAnsiTheme="majorHAnsi" w:cstheme="majorHAnsi"/>
              </w:rPr>
              <w:t xml:space="preserve"> </w:t>
            </w:r>
            <w:r w:rsidRPr="00C031D0">
              <w:rPr>
                <w:rFonts w:asciiTheme="majorHAnsi" w:hAnsiTheme="majorHAnsi" w:cstheme="majorHAnsi"/>
                <w:spacing w:val="-2"/>
              </w:rPr>
              <w:t xml:space="preserve">dispuestos </w:t>
            </w:r>
            <w:r w:rsidRPr="00C031D0">
              <w:rPr>
                <w:rFonts w:asciiTheme="majorHAnsi" w:hAnsiTheme="majorHAnsi" w:cstheme="majorHAnsi"/>
              </w:rPr>
              <w:t>por</w:t>
            </w:r>
            <w:r w:rsidRPr="00C031D0">
              <w:rPr>
                <w:rFonts w:asciiTheme="majorHAnsi" w:hAnsiTheme="majorHAnsi" w:cstheme="majorHAnsi"/>
                <w:spacing w:val="80"/>
              </w:rPr>
              <w:t xml:space="preserve"> </w:t>
            </w:r>
            <w:r w:rsidRPr="00C031D0">
              <w:rPr>
                <w:rFonts w:asciiTheme="majorHAnsi" w:hAnsiTheme="majorHAnsi" w:cstheme="majorHAnsi"/>
              </w:rPr>
              <w:t>el</w:t>
            </w:r>
            <w:r w:rsidRPr="00C031D0">
              <w:rPr>
                <w:rFonts w:asciiTheme="majorHAnsi" w:hAnsiTheme="majorHAnsi" w:cstheme="majorHAnsi"/>
                <w:spacing w:val="80"/>
              </w:rPr>
              <w:t xml:space="preserve"> </w:t>
            </w:r>
            <w:r w:rsidRPr="00C031D0">
              <w:rPr>
                <w:rFonts w:asciiTheme="majorHAnsi" w:hAnsiTheme="majorHAnsi" w:cstheme="majorHAnsi"/>
              </w:rPr>
              <w:t>SENA</w:t>
            </w:r>
            <w:r w:rsidRPr="00C031D0">
              <w:rPr>
                <w:rFonts w:asciiTheme="majorHAnsi" w:hAnsiTheme="majorHAnsi" w:cstheme="majorHAnsi"/>
                <w:spacing w:val="80"/>
              </w:rPr>
              <w:t xml:space="preserve"> </w:t>
            </w:r>
            <w:r w:rsidRPr="00C031D0">
              <w:rPr>
                <w:rFonts w:asciiTheme="majorHAnsi" w:hAnsiTheme="majorHAnsi" w:cstheme="majorHAnsi"/>
              </w:rPr>
              <w:t>de</w:t>
            </w:r>
            <w:r w:rsidRPr="00C031D0">
              <w:rPr>
                <w:rFonts w:asciiTheme="majorHAnsi" w:hAnsiTheme="majorHAnsi" w:cstheme="majorHAnsi"/>
                <w:spacing w:val="40"/>
              </w:rPr>
              <w:t xml:space="preserve"> </w:t>
            </w:r>
            <w:r w:rsidRPr="00C031D0">
              <w:rPr>
                <w:rFonts w:asciiTheme="majorHAnsi" w:hAnsiTheme="majorHAnsi" w:cstheme="majorHAnsi"/>
              </w:rPr>
              <w:t>manera temporal o permanente, y presentar los respectivos informes</w:t>
            </w:r>
            <w:r w:rsidRPr="00C031D0">
              <w:rPr>
                <w:rFonts w:asciiTheme="majorHAnsi" w:hAnsiTheme="majorHAnsi" w:cstheme="majorHAnsi"/>
                <w:spacing w:val="22"/>
              </w:rPr>
              <w:t xml:space="preserve"> </w:t>
            </w:r>
            <w:r w:rsidRPr="00C031D0">
              <w:rPr>
                <w:rFonts w:asciiTheme="majorHAnsi" w:hAnsiTheme="majorHAnsi" w:cstheme="majorHAnsi"/>
              </w:rPr>
              <w:t xml:space="preserve">al supervisor del </w:t>
            </w:r>
            <w:r w:rsidRPr="00C031D0">
              <w:rPr>
                <w:rFonts w:asciiTheme="majorHAnsi" w:hAnsiTheme="majorHAnsi" w:cstheme="majorHAnsi"/>
                <w:spacing w:val="-2"/>
              </w:rPr>
              <w:t>contrato</w:t>
            </w:r>
          </w:p>
        </w:tc>
        <w:tc>
          <w:tcPr>
            <w:tcW w:w="2318" w:type="dxa"/>
          </w:tcPr>
          <w:p w14:paraId="62D2A464" w14:textId="77777777" w:rsidR="00886B1B" w:rsidRPr="00C031D0" w:rsidRDefault="00886B1B" w:rsidP="00BF7644">
            <w:pPr>
              <w:spacing w:line="240" w:lineRule="auto"/>
              <w:rPr>
                <w:rFonts w:asciiTheme="majorHAnsi" w:hAnsiTheme="majorHAnsi" w:cstheme="majorHAnsi"/>
              </w:rPr>
            </w:pPr>
            <w:r w:rsidRPr="00C031D0">
              <w:rPr>
                <w:rFonts w:asciiTheme="majorHAnsi" w:hAnsiTheme="majorHAnsi" w:cstheme="majorHAnsi"/>
              </w:rPr>
              <w:t>Utilización de los sistemas de trazabilidad</w:t>
            </w:r>
            <w:r w:rsidRPr="00C031D0">
              <w:rPr>
                <w:rFonts w:asciiTheme="majorHAnsi" w:hAnsiTheme="majorHAnsi" w:cstheme="majorHAnsi"/>
                <w:spacing w:val="-2"/>
              </w:rPr>
              <w:t xml:space="preserve"> </w:t>
            </w:r>
            <w:r w:rsidRPr="00C031D0">
              <w:rPr>
                <w:rFonts w:asciiTheme="majorHAnsi" w:hAnsiTheme="majorHAnsi" w:cstheme="majorHAnsi"/>
              </w:rPr>
              <w:t>y</w:t>
            </w:r>
            <w:r w:rsidRPr="00C031D0">
              <w:rPr>
                <w:rFonts w:asciiTheme="majorHAnsi" w:hAnsiTheme="majorHAnsi" w:cstheme="majorHAnsi"/>
                <w:spacing w:val="-3"/>
              </w:rPr>
              <w:t xml:space="preserve"> </w:t>
            </w:r>
            <w:r w:rsidRPr="00C031D0">
              <w:rPr>
                <w:rFonts w:asciiTheme="majorHAnsi" w:hAnsiTheme="majorHAnsi" w:cstheme="majorHAnsi"/>
              </w:rPr>
              <w:t>seguimiento</w:t>
            </w:r>
            <w:r w:rsidRPr="00C031D0">
              <w:rPr>
                <w:rFonts w:asciiTheme="majorHAnsi" w:hAnsiTheme="majorHAnsi" w:cstheme="majorHAnsi"/>
                <w:spacing w:val="-3"/>
              </w:rPr>
              <w:t xml:space="preserve"> </w:t>
            </w:r>
            <w:r w:rsidRPr="00C031D0">
              <w:rPr>
                <w:rFonts w:asciiTheme="majorHAnsi" w:hAnsiTheme="majorHAnsi" w:cstheme="majorHAnsi"/>
              </w:rPr>
              <w:t>en el aplicativo Sofia Plus Entregar un informe detallado al supervisor del contrato, garantizando que todos los datos sean precisos y</w:t>
            </w:r>
            <w:r w:rsidRPr="00C031D0">
              <w:rPr>
                <w:rFonts w:asciiTheme="majorHAnsi" w:hAnsiTheme="majorHAnsi" w:cstheme="majorHAnsi"/>
                <w:spacing w:val="-7"/>
              </w:rPr>
              <w:t xml:space="preserve"> </w:t>
            </w:r>
            <w:r w:rsidRPr="00C031D0">
              <w:rPr>
                <w:rFonts w:asciiTheme="majorHAnsi" w:hAnsiTheme="majorHAnsi" w:cstheme="majorHAnsi"/>
              </w:rPr>
              <w:t>reflejen</w:t>
            </w:r>
            <w:r w:rsidRPr="00C031D0">
              <w:rPr>
                <w:rFonts w:asciiTheme="majorHAnsi" w:hAnsiTheme="majorHAnsi" w:cstheme="majorHAnsi"/>
                <w:spacing w:val="-10"/>
              </w:rPr>
              <w:t xml:space="preserve"> </w:t>
            </w:r>
            <w:r w:rsidRPr="00C031D0">
              <w:rPr>
                <w:rFonts w:asciiTheme="majorHAnsi" w:hAnsiTheme="majorHAnsi" w:cstheme="majorHAnsi"/>
              </w:rPr>
              <w:t>el</w:t>
            </w:r>
            <w:r w:rsidRPr="00C031D0">
              <w:rPr>
                <w:rFonts w:asciiTheme="majorHAnsi" w:hAnsiTheme="majorHAnsi" w:cstheme="majorHAnsi"/>
                <w:spacing w:val="-11"/>
              </w:rPr>
              <w:t xml:space="preserve"> </w:t>
            </w:r>
            <w:r w:rsidRPr="00C031D0">
              <w:rPr>
                <w:rFonts w:asciiTheme="majorHAnsi" w:hAnsiTheme="majorHAnsi" w:cstheme="majorHAnsi"/>
              </w:rPr>
              <w:t>desarrollo</w:t>
            </w:r>
            <w:r w:rsidRPr="00C031D0">
              <w:rPr>
                <w:rFonts w:asciiTheme="majorHAnsi" w:hAnsiTheme="majorHAnsi" w:cstheme="majorHAnsi"/>
                <w:spacing w:val="-11"/>
              </w:rPr>
              <w:t xml:space="preserve"> </w:t>
            </w:r>
            <w:r w:rsidRPr="00C031D0">
              <w:rPr>
                <w:rFonts w:asciiTheme="majorHAnsi" w:hAnsiTheme="majorHAnsi" w:cstheme="majorHAnsi"/>
              </w:rPr>
              <w:t>real</w:t>
            </w:r>
            <w:r w:rsidRPr="00C031D0">
              <w:rPr>
                <w:rFonts w:asciiTheme="majorHAnsi" w:hAnsiTheme="majorHAnsi" w:cstheme="majorHAnsi"/>
                <w:spacing w:val="-11"/>
              </w:rPr>
              <w:t xml:space="preserve"> </w:t>
            </w:r>
            <w:r w:rsidRPr="00C031D0">
              <w:rPr>
                <w:rFonts w:asciiTheme="majorHAnsi" w:hAnsiTheme="majorHAnsi" w:cstheme="majorHAnsi"/>
              </w:rPr>
              <w:t>de las actividades formativas</w:t>
            </w:r>
          </w:p>
          <w:p w14:paraId="45F970C3" w14:textId="77777777" w:rsidR="00886B1B" w:rsidRPr="00C031D0" w:rsidRDefault="00886B1B" w:rsidP="00BF7644">
            <w:pPr>
              <w:spacing w:line="240" w:lineRule="auto"/>
              <w:rPr>
                <w:rFonts w:asciiTheme="majorHAnsi" w:eastAsia="Times New Roman" w:hAnsiTheme="majorHAnsi" w:cstheme="majorHAnsi"/>
              </w:rPr>
            </w:pPr>
          </w:p>
        </w:tc>
        <w:tc>
          <w:tcPr>
            <w:tcW w:w="2324" w:type="dxa"/>
          </w:tcPr>
          <w:p w14:paraId="0D67B9EA" w14:textId="77777777" w:rsidR="00886B1B" w:rsidRPr="00C031D0" w:rsidRDefault="00886B1B" w:rsidP="00BF7644">
            <w:pPr>
              <w:spacing w:line="240" w:lineRule="auto"/>
              <w:rPr>
                <w:rFonts w:asciiTheme="majorHAnsi" w:hAnsiTheme="majorHAnsi" w:cstheme="majorHAnsi"/>
                <w:spacing w:val="-6"/>
              </w:rPr>
            </w:pPr>
            <w:r>
              <w:rPr>
                <w:rFonts w:asciiTheme="majorHAnsi" w:hAnsiTheme="majorHAnsi" w:cstheme="majorHAnsi"/>
                <w:spacing w:val="-6"/>
              </w:rPr>
              <w:t xml:space="preserve">Formato </w:t>
            </w:r>
            <w:r w:rsidRPr="00C031D0">
              <w:rPr>
                <w:rFonts w:asciiTheme="majorHAnsi" w:hAnsiTheme="majorHAnsi" w:cstheme="majorHAnsi"/>
                <w:spacing w:val="-6"/>
              </w:rPr>
              <w:t>Proyecto formativo</w:t>
            </w:r>
          </w:p>
          <w:p w14:paraId="5F540E03" w14:textId="77777777" w:rsidR="00886B1B" w:rsidRPr="00C031D0" w:rsidRDefault="00886B1B" w:rsidP="00BF7644">
            <w:pPr>
              <w:spacing w:line="240" w:lineRule="auto"/>
              <w:rPr>
                <w:rFonts w:asciiTheme="majorHAnsi" w:eastAsia="Times New Roman" w:hAnsiTheme="majorHAnsi" w:cstheme="majorHAnsi"/>
              </w:rPr>
            </w:pPr>
            <w:r w:rsidRPr="00C031D0">
              <w:rPr>
                <w:rFonts w:asciiTheme="majorHAnsi" w:hAnsiTheme="majorHAnsi" w:cstheme="majorHAnsi"/>
                <w:spacing w:val="-6"/>
              </w:rPr>
              <w:t xml:space="preserve"> </w:t>
            </w:r>
          </w:p>
        </w:tc>
      </w:tr>
      <w:tr w:rsidR="00886B1B" w:rsidRPr="00C031D0" w14:paraId="46FD13CD" w14:textId="77777777" w:rsidTr="00BF7644">
        <w:trPr>
          <w:trHeight w:val="290"/>
        </w:trPr>
        <w:tc>
          <w:tcPr>
            <w:tcW w:w="705" w:type="dxa"/>
            <w:vAlign w:val="center"/>
          </w:tcPr>
          <w:p w14:paraId="68D5A07C" w14:textId="77777777" w:rsidR="00886B1B" w:rsidRPr="00C031D0" w:rsidRDefault="00886B1B" w:rsidP="00BF7644">
            <w:pPr>
              <w:spacing w:line="240" w:lineRule="auto"/>
              <w:jc w:val="center"/>
              <w:rPr>
                <w:rFonts w:asciiTheme="majorHAnsi" w:hAnsiTheme="majorHAnsi" w:cstheme="majorHAnsi"/>
                <w:color w:val="000000"/>
              </w:rPr>
            </w:pPr>
            <w:r w:rsidRPr="00C031D0">
              <w:rPr>
                <w:rFonts w:asciiTheme="majorHAnsi" w:hAnsiTheme="majorHAnsi" w:cstheme="majorHAnsi"/>
                <w:color w:val="000000"/>
              </w:rPr>
              <w:t>9</w:t>
            </w:r>
          </w:p>
        </w:tc>
        <w:tc>
          <w:tcPr>
            <w:tcW w:w="4047" w:type="dxa"/>
          </w:tcPr>
          <w:p w14:paraId="667A9660" w14:textId="77777777" w:rsidR="00886B1B" w:rsidRPr="00C031D0" w:rsidRDefault="00886B1B" w:rsidP="00BF7644">
            <w:pPr>
              <w:pStyle w:val="TableParagraph"/>
              <w:spacing w:before="1"/>
              <w:ind w:right="94"/>
              <w:jc w:val="both"/>
              <w:rPr>
                <w:rFonts w:asciiTheme="majorHAnsi" w:hAnsiTheme="majorHAnsi" w:cstheme="majorHAnsi"/>
              </w:rPr>
            </w:pPr>
            <w:r w:rsidRPr="00C031D0">
              <w:rPr>
                <w:rFonts w:asciiTheme="majorHAnsi" w:hAnsiTheme="majorHAnsi" w:cstheme="majorHAnsi"/>
              </w:rPr>
              <w:t xml:space="preserve">Realizar el seguimiento operativo periódico del </w:t>
            </w:r>
            <w:r w:rsidRPr="00C031D0">
              <w:rPr>
                <w:rFonts w:asciiTheme="majorHAnsi" w:hAnsiTheme="majorHAnsi" w:cstheme="majorHAnsi"/>
                <w:spacing w:val="-2"/>
              </w:rPr>
              <w:t xml:space="preserve">objeto </w:t>
            </w:r>
            <w:r w:rsidRPr="00C031D0">
              <w:rPr>
                <w:rFonts w:asciiTheme="majorHAnsi" w:hAnsiTheme="majorHAnsi" w:cstheme="majorHAnsi"/>
              </w:rPr>
              <w:t xml:space="preserve">contractual, de manera coordinada y conforme al </w:t>
            </w:r>
            <w:r w:rsidRPr="00C031D0">
              <w:rPr>
                <w:rFonts w:asciiTheme="majorHAnsi" w:hAnsiTheme="majorHAnsi" w:cstheme="majorHAnsi"/>
                <w:spacing w:val="-2"/>
              </w:rPr>
              <w:t>esquema</w:t>
            </w:r>
            <w:r w:rsidRPr="00C031D0">
              <w:rPr>
                <w:rFonts w:asciiTheme="majorHAnsi" w:hAnsiTheme="majorHAnsi" w:cstheme="majorHAnsi"/>
              </w:rPr>
              <w:tab/>
            </w:r>
            <w:r w:rsidRPr="00C031D0">
              <w:rPr>
                <w:rFonts w:asciiTheme="majorHAnsi" w:hAnsiTheme="majorHAnsi" w:cstheme="majorHAnsi"/>
                <w:spacing w:val="-2"/>
              </w:rPr>
              <w:t xml:space="preserve">operativo </w:t>
            </w:r>
            <w:r w:rsidRPr="00C031D0">
              <w:rPr>
                <w:rFonts w:asciiTheme="majorHAnsi" w:hAnsiTheme="majorHAnsi" w:cstheme="majorHAnsi"/>
              </w:rPr>
              <w:t>establecido por la Coordinación</w:t>
            </w:r>
            <w:r w:rsidRPr="00C031D0">
              <w:rPr>
                <w:rFonts w:asciiTheme="majorHAnsi" w:hAnsiTheme="majorHAnsi" w:cstheme="majorHAnsi"/>
                <w:spacing w:val="40"/>
              </w:rPr>
              <w:t xml:space="preserve"> </w:t>
            </w:r>
            <w:r w:rsidRPr="00C031D0">
              <w:rPr>
                <w:rFonts w:asciiTheme="majorHAnsi" w:hAnsiTheme="majorHAnsi" w:cstheme="majorHAnsi"/>
              </w:rPr>
              <w:t>Nacional</w:t>
            </w:r>
            <w:r w:rsidRPr="00C031D0">
              <w:rPr>
                <w:rFonts w:asciiTheme="majorHAnsi" w:hAnsiTheme="majorHAnsi" w:cstheme="majorHAnsi"/>
                <w:spacing w:val="40"/>
              </w:rPr>
              <w:t xml:space="preserve"> </w:t>
            </w:r>
            <w:r w:rsidRPr="00C031D0">
              <w:rPr>
                <w:rFonts w:asciiTheme="majorHAnsi" w:hAnsiTheme="majorHAnsi" w:cstheme="majorHAnsi"/>
              </w:rPr>
              <w:t xml:space="preserve">de </w:t>
            </w:r>
            <w:r w:rsidRPr="00C031D0">
              <w:rPr>
                <w:rFonts w:asciiTheme="majorHAnsi" w:hAnsiTheme="majorHAnsi" w:cstheme="majorHAnsi"/>
                <w:spacing w:val="-2"/>
              </w:rPr>
              <w:t>Atención</w:t>
            </w:r>
            <w:r w:rsidRPr="00C031D0">
              <w:rPr>
                <w:rFonts w:asciiTheme="majorHAnsi" w:hAnsiTheme="majorHAnsi" w:cstheme="majorHAnsi"/>
              </w:rPr>
              <w:t xml:space="preserve"> </w:t>
            </w:r>
            <w:r w:rsidRPr="00C031D0">
              <w:rPr>
                <w:rFonts w:asciiTheme="majorHAnsi" w:hAnsiTheme="majorHAnsi" w:cstheme="majorHAnsi"/>
                <w:spacing w:val="-2"/>
              </w:rPr>
              <w:t xml:space="preserve">Integral, </w:t>
            </w:r>
            <w:r w:rsidRPr="00C031D0">
              <w:rPr>
                <w:rFonts w:asciiTheme="majorHAnsi" w:hAnsiTheme="majorHAnsi" w:cstheme="majorHAnsi"/>
              </w:rPr>
              <w:t>Diferencial</w:t>
            </w:r>
            <w:r w:rsidRPr="00C031D0">
              <w:rPr>
                <w:rFonts w:asciiTheme="majorHAnsi" w:hAnsiTheme="majorHAnsi" w:cstheme="majorHAnsi"/>
                <w:spacing w:val="37"/>
              </w:rPr>
              <w:t xml:space="preserve"> </w:t>
            </w:r>
            <w:r w:rsidRPr="00C031D0">
              <w:rPr>
                <w:rFonts w:asciiTheme="majorHAnsi" w:hAnsiTheme="majorHAnsi" w:cstheme="majorHAnsi"/>
              </w:rPr>
              <w:t>e</w:t>
            </w:r>
            <w:r w:rsidRPr="00C031D0">
              <w:rPr>
                <w:rFonts w:asciiTheme="majorHAnsi" w:hAnsiTheme="majorHAnsi" w:cstheme="majorHAnsi"/>
                <w:spacing w:val="35"/>
              </w:rPr>
              <w:t xml:space="preserve"> </w:t>
            </w:r>
            <w:r w:rsidRPr="00C031D0">
              <w:rPr>
                <w:rFonts w:asciiTheme="majorHAnsi" w:hAnsiTheme="majorHAnsi" w:cstheme="majorHAnsi"/>
              </w:rPr>
              <w:t>Incluyente</w:t>
            </w:r>
            <w:r w:rsidRPr="00C031D0">
              <w:rPr>
                <w:rFonts w:asciiTheme="majorHAnsi" w:hAnsiTheme="majorHAnsi" w:cstheme="majorHAnsi"/>
                <w:spacing w:val="35"/>
              </w:rPr>
              <w:t xml:space="preserve"> </w:t>
            </w:r>
            <w:r w:rsidRPr="00C031D0">
              <w:rPr>
                <w:rFonts w:asciiTheme="majorHAnsi" w:hAnsiTheme="majorHAnsi" w:cstheme="majorHAnsi"/>
              </w:rPr>
              <w:t>a la Economía Popular – Campe SENA,</w:t>
            </w:r>
            <w:r w:rsidRPr="00C031D0">
              <w:rPr>
                <w:rFonts w:asciiTheme="majorHAnsi" w:hAnsiTheme="majorHAnsi" w:cstheme="majorHAnsi"/>
                <w:spacing w:val="-9"/>
              </w:rPr>
              <w:t xml:space="preserve"> </w:t>
            </w:r>
            <w:r w:rsidRPr="00C031D0">
              <w:rPr>
                <w:rFonts w:asciiTheme="majorHAnsi" w:hAnsiTheme="majorHAnsi" w:cstheme="majorHAnsi"/>
              </w:rPr>
              <w:t>generando</w:t>
            </w:r>
            <w:r w:rsidRPr="00C031D0">
              <w:rPr>
                <w:rFonts w:asciiTheme="majorHAnsi" w:hAnsiTheme="majorHAnsi" w:cstheme="majorHAnsi"/>
                <w:spacing w:val="-6"/>
              </w:rPr>
              <w:t xml:space="preserve"> </w:t>
            </w:r>
            <w:r w:rsidRPr="00C031D0">
              <w:rPr>
                <w:rFonts w:asciiTheme="majorHAnsi" w:hAnsiTheme="majorHAnsi" w:cstheme="majorHAnsi"/>
              </w:rPr>
              <w:t>la respectiva documentación.</w:t>
            </w:r>
          </w:p>
        </w:tc>
        <w:tc>
          <w:tcPr>
            <w:tcW w:w="2318" w:type="dxa"/>
          </w:tcPr>
          <w:p w14:paraId="07E7DF35" w14:textId="77777777" w:rsidR="00886B1B" w:rsidRPr="00C031D0" w:rsidRDefault="00886B1B" w:rsidP="00BF7644">
            <w:pPr>
              <w:pStyle w:val="TableParagraph"/>
              <w:tabs>
                <w:tab w:val="left" w:pos="1444"/>
                <w:tab w:val="left" w:pos="2763"/>
              </w:tabs>
              <w:spacing w:before="1" w:line="484" w:lineRule="auto"/>
              <w:ind w:right="101"/>
              <w:jc w:val="both"/>
              <w:rPr>
                <w:rFonts w:asciiTheme="majorHAnsi" w:hAnsiTheme="majorHAnsi" w:cstheme="majorHAnsi"/>
              </w:rPr>
            </w:pPr>
            <w:r w:rsidRPr="00C031D0">
              <w:rPr>
                <w:rFonts w:asciiTheme="majorHAnsi" w:hAnsiTheme="majorHAnsi" w:cstheme="majorHAnsi"/>
              </w:rPr>
              <w:t>Elaborar informe mensual de las</w:t>
            </w:r>
          </w:p>
          <w:p w14:paraId="656AB12B" w14:textId="77777777" w:rsidR="00886B1B" w:rsidRPr="00C031D0" w:rsidRDefault="00886B1B" w:rsidP="00BF7644">
            <w:pPr>
              <w:pStyle w:val="TableParagraph"/>
              <w:tabs>
                <w:tab w:val="left" w:pos="1444"/>
                <w:tab w:val="left" w:pos="2763"/>
              </w:tabs>
              <w:spacing w:before="1" w:line="484" w:lineRule="auto"/>
              <w:ind w:right="101"/>
              <w:jc w:val="both"/>
              <w:rPr>
                <w:rFonts w:asciiTheme="majorHAnsi" w:hAnsiTheme="majorHAnsi" w:cstheme="majorHAnsi"/>
              </w:rPr>
            </w:pPr>
            <w:r w:rsidRPr="00C031D0">
              <w:rPr>
                <w:rFonts w:asciiTheme="majorHAnsi" w:hAnsiTheme="majorHAnsi" w:cstheme="majorHAnsi"/>
              </w:rPr>
              <w:t>actividades realizadas</w:t>
            </w:r>
            <w:r w:rsidRPr="00C031D0">
              <w:rPr>
                <w:rFonts w:asciiTheme="majorHAnsi" w:hAnsiTheme="majorHAnsi" w:cstheme="majorHAnsi"/>
                <w:spacing w:val="-2"/>
              </w:rPr>
              <w:t xml:space="preserve"> Realizar</w:t>
            </w:r>
            <w:r w:rsidRPr="00C031D0">
              <w:rPr>
                <w:rFonts w:asciiTheme="majorHAnsi" w:hAnsiTheme="majorHAnsi" w:cstheme="majorHAnsi"/>
              </w:rPr>
              <w:t xml:space="preserve"> </w:t>
            </w:r>
            <w:r w:rsidRPr="00C031D0">
              <w:rPr>
                <w:rFonts w:asciiTheme="majorHAnsi" w:hAnsiTheme="majorHAnsi" w:cstheme="majorHAnsi"/>
                <w:spacing w:val="-2"/>
              </w:rPr>
              <w:t>registro</w:t>
            </w:r>
            <w:r w:rsidRPr="00C031D0">
              <w:rPr>
                <w:rFonts w:asciiTheme="majorHAnsi" w:hAnsiTheme="majorHAnsi" w:cstheme="majorHAnsi"/>
              </w:rPr>
              <w:t xml:space="preserve"> </w:t>
            </w:r>
            <w:r w:rsidRPr="00C031D0">
              <w:rPr>
                <w:rFonts w:asciiTheme="majorHAnsi" w:hAnsiTheme="majorHAnsi" w:cstheme="majorHAnsi"/>
                <w:spacing w:val="-6"/>
              </w:rPr>
              <w:t xml:space="preserve">de </w:t>
            </w:r>
            <w:r w:rsidRPr="00C031D0">
              <w:rPr>
                <w:rFonts w:asciiTheme="majorHAnsi" w:hAnsiTheme="majorHAnsi" w:cstheme="majorHAnsi"/>
              </w:rPr>
              <w:t xml:space="preserve">aprendices en </w:t>
            </w:r>
            <w:proofErr w:type="spellStart"/>
            <w:r w:rsidRPr="00C031D0">
              <w:rPr>
                <w:rFonts w:asciiTheme="majorHAnsi" w:hAnsiTheme="majorHAnsi" w:cstheme="majorHAnsi"/>
              </w:rPr>
              <w:t>betowa</w:t>
            </w:r>
            <w:proofErr w:type="spellEnd"/>
            <w:r w:rsidRPr="00C031D0">
              <w:rPr>
                <w:rFonts w:asciiTheme="majorHAnsi" w:hAnsiTheme="majorHAnsi" w:cstheme="majorHAnsi"/>
              </w:rPr>
              <w:t>. Crear</w:t>
            </w:r>
            <w:r w:rsidRPr="00C031D0">
              <w:rPr>
                <w:rFonts w:asciiTheme="majorHAnsi" w:hAnsiTheme="majorHAnsi" w:cstheme="majorHAnsi"/>
                <w:spacing w:val="-14"/>
              </w:rPr>
              <w:t xml:space="preserve"> </w:t>
            </w:r>
            <w:r w:rsidRPr="00C031D0">
              <w:rPr>
                <w:rFonts w:asciiTheme="majorHAnsi" w:hAnsiTheme="majorHAnsi" w:cstheme="majorHAnsi"/>
              </w:rPr>
              <w:t>de</w:t>
            </w:r>
            <w:r w:rsidRPr="00C031D0">
              <w:rPr>
                <w:rFonts w:asciiTheme="majorHAnsi" w:hAnsiTheme="majorHAnsi" w:cstheme="majorHAnsi"/>
                <w:spacing w:val="-14"/>
              </w:rPr>
              <w:t xml:space="preserve"> </w:t>
            </w:r>
            <w:r w:rsidRPr="00C031D0">
              <w:rPr>
                <w:rFonts w:asciiTheme="majorHAnsi" w:hAnsiTheme="majorHAnsi" w:cstheme="majorHAnsi"/>
              </w:rPr>
              <w:t>rutas</w:t>
            </w:r>
            <w:r w:rsidRPr="00C031D0">
              <w:rPr>
                <w:rFonts w:asciiTheme="majorHAnsi" w:hAnsiTheme="majorHAnsi" w:cstheme="majorHAnsi"/>
                <w:spacing w:val="-14"/>
              </w:rPr>
              <w:t xml:space="preserve"> </w:t>
            </w:r>
            <w:r w:rsidRPr="00C031D0">
              <w:rPr>
                <w:rFonts w:asciiTheme="majorHAnsi" w:hAnsiTheme="majorHAnsi" w:cstheme="majorHAnsi"/>
              </w:rPr>
              <w:t>de</w:t>
            </w:r>
            <w:r w:rsidRPr="00C031D0">
              <w:rPr>
                <w:rFonts w:asciiTheme="majorHAnsi" w:hAnsiTheme="majorHAnsi" w:cstheme="majorHAnsi"/>
                <w:spacing w:val="-13"/>
              </w:rPr>
              <w:t xml:space="preserve"> </w:t>
            </w:r>
            <w:r w:rsidRPr="00C031D0">
              <w:rPr>
                <w:rFonts w:asciiTheme="majorHAnsi" w:hAnsiTheme="majorHAnsi" w:cstheme="majorHAnsi"/>
              </w:rPr>
              <w:t>aprendizaje. asociar aprendices en Sofía.</w:t>
            </w:r>
          </w:p>
        </w:tc>
        <w:tc>
          <w:tcPr>
            <w:tcW w:w="2324" w:type="dxa"/>
          </w:tcPr>
          <w:p w14:paraId="491BB24F" w14:textId="77777777" w:rsidR="00886B1B" w:rsidRPr="00C031D0" w:rsidRDefault="00886B1B" w:rsidP="00BF7644">
            <w:pPr>
              <w:pStyle w:val="TableParagraph"/>
              <w:spacing w:before="1"/>
              <w:ind w:right="623"/>
              <w:jc w:val="both"/>
              <w:rPr>
                <w:rFonts w:asciiTheme="majorHAnsi" w:hAnsiTheme="majorHAnsi" w:cstheme="majorHAnsi"/>
              </w:rPr>
            </w:pPr>
            <w:r w:rsidRPr="00C031D0">
              <w:rPr>
                <w:rFonts w:asciiTheme="majorHAnsi" w:hAnsiTheme="majorHAnsi" w:cstheme="majorHAnsi"/>
              </w:rPr>
              <w:t>Informe</w:t>
            </w:r>
            <w:r w:rsidRPr="00C031D0">
              <w:rPr>
                <w:rFonts w:asciiTheme="majorHAnsi" w:hAnsiTheme="majorHAnsi" w:cstheme="majorHAnsi"/>
                <w:spacing w:val="-14"/>
              </w:rPr>
              <w:t xml:space="preserve"> </w:t>
            </w:r>
            <w:r w:rsidRPr="00C031D0">
              <w:rPr>
                <w:rFonts w:asciiTheme="majorHAnsi" w:hAnsiTheme="majorHAnsi" w:cstheme="majorHAnsi"/>
              </w:rPr>
              <w:t xml:space="preserve">mensual </w:t>
            </w:r>
            <w:r w:rsidRPr="00C031D0">
              <w:rPr>
                <w:rFonts w:asciiTheme="majorHAnsi" w:hAnsiTheme="majorHAnsi" w:cstheme="majorHAnsi"/>
                <w:spacing w:val="-2"/>
              </w:rPr>
              <w:t xml:space="preserve">Evidencias fotográficas </w:t>
            </w:r>
            <w:r w:rsidRPr="00C031D0">
              <w:rPr>
                <w:rFonts w:asciiTheme="majorHAnsi" w:hAnsiTheme="majorHAnsi" w:cstheme="majorHAnsi"/>
              </w:rPr>
              <w:t>Informe GC</w:t>
            </w:r>
          </w:p>
          <w:p w14:paraId="46946BEC" w14:textId="68F7C48B" w:rsidR="00886B1B" w:rsidRPr="00C031D0" w:rsidRDefault="003073A9" w:rsidP="00BF7644">
            <w:pPr>
              <w:spacing w:line="240" w:lineRule="auto"/>
              <w:rPr>
                <w:rFonts w:asciiTheme="majorHAnsi" w:eastAsia="Times New Roman" w:hAnsiTheme="majorHAnsi" w:cstheme="majorHAnsi"/>
              </w:rPr>
            </w:pPr>
            <w:r>
              <w:rPr>
                <w:rFonts w:asciiTheme="majorHAnsi" w:hAnsiTheme="majorHAnsi" w:cstheme="majorHAnsi"/>
              </w:rPr>
              <w:t xml:space="preserve">   </w:t>
            </w:r>
            <w:r w:rsidR="00886B1B" w:rsidRPr="00C031D0">
              <w:rPr>
                <w:rFonts w:asciiTheme="majorHAnsi" w:hAnsiTheme="majorHAnsi" w:cstheme="majorHAnsi"/>
              </w:rPr>
              <w:t>Informe</w:t>
            </w:r>
            <w:r w:rsidR="00886B1B" w:rsidRPr="00C031D0">
              <w:rPr>
                <w:rFonts w:asciiTheme="majorHAnsi" w:hAnsiTheme="majorHAnsi" w:cstheme="majorHAnsi"/>
                <w:spacing w:val="-9"/>
              </w:rPr>
              <w:t xml:space="preserve"> </w:t>
            </w:r>
            <w:r w:rsidR="00886B1B" w:rsidRPr="00C031D0">
              <w:rPr>
                <w:rFonts w:asciiTheme="majorHAnsi" w:hAnsiTheme="majorHAnsi" w:cstheme="majorHAnsi"/>
                <w:spacing w:val="-5"/>
              </w:rPr>
              <w:t>GF</w:t>
            </w:r>
          </w:p>
        </w:tc>
      </w:tr>
      <w:tr w:rsidR="00886B1B" w:rsidRPr="00C031D0" w14:paraId="15D6739D" w14:textId="77777777" w:rsidTr="00BF7644">
        <w:trPr>
          <w:trHeight w:val="290"/>
        </w:trPr>
        <w:tc>
          <w:tcPr>
            <w:tcW w:w="705" w:type="dxa"/>
            <w:vAlign w:val="center"/>
          </w:tcPr>
          <w:p w14:paraId="1D27C39A" w14:textId="77777777" w:rsidR="00886B1B" w:rsidRPr="00AF4F6A" w:rsidRDefault="00886B1B" w:rsidP="00BF7644">
            <w:pPr>
              <w:spacing w:line="240" w:lineRule="auto"/>
              <w:jc w:val="center"/>
              <w:rPr>
                <w:rFonts w:asciiTheme="majorHAnsi" w:hAnsiTheme="majorHAnsi" w:cstheme="majorHAnsi"/>
                <w:color w:val="000000"/>
              </w:rPr>
            </w:pPr>
            <w:r w:rsidRPr="00AF4F6A">
              <w:rPr>
                <w:rFonts w:asciiTheme="majorHAnsi" w:hAnsiTheme="majorHAnsi" w:cstheme="majorHAnsi"/>
                <w:color w:val="000000"/>
              </w:rPr>
              <w:t>10</w:t>
            </w:r>
          </w:p>
        </w:tc>
        <w:tc>
          <w:tcPr>
            <w:tcW w:w="4047" w:type="dxa"/>
          </w:tcPr>
          <w:p w14:paraId="1987BEB8" w14:textId="77777777" w:rsidR="00886B1B" w:rsidRPr="00AF4F6A" w:rsidRDefault="00886B1B" w:rsidP="00BF7644">
            <w:pPr>
              <w:pStyle w:val="TableParagraph"/>
              <w:spacing w:before="1"/>
              <w:ind w:right="97"/>
              <w:jc w:val="both"/>
              <w:rPr>
                <w:rFonts w:asciiTheme="majorHAnsi" w:hAnsiTheme="majorHAnsi" w:cstheme="majorHAnsi"/>
              </w:rPr>
            </w:pPr>
            <w:r w:rsidRPr="00AF4F6A">
              <w:rPr>
                <w:rFonts w:asciiTheme="majorHAnsi" w:hAnsiTheme="majorHAnsi" w:cstheme="majorHAnsi"/>
              </w:rPr>
              <w:t xml:space="preserve">Presentar acciones de </w:t>
            </w:r>
            <w:r w:rsidRPr="00AF4F6A">
              <w:rPr>
                <w:rFonts w:asciiTheme="majorHAnsi" w:hAnsiTheme="majorHAnsi" w:cstheme="majorHAnsi"/>
                <w:spacing w:val="-2"/>
              </w:rPr>
              <w:t>mejora</w:t>
            </w:r>
          </w:p>
          <w:p w14:paraId="07AC4F2C" w14:textId="77777777" w:rsidR="00886B1B" w:rsidRPr="00AF4F6A" w:rsidRDefault="00886B1B" w:rsidP="00BF7644">
            <w:pPr>
              <w:pStyle w:val="TableParagraph"/>
              <w:ind w:right="95"/>
              <w:jc w:val="both"/>
              <w:rPr>
                <w:rFonts w:asciiTheme="majorHAnsi" w:hAnsiTheme="majorHAnsi" w:cstheme="majorHAnsi"/>
              </w:rPr>
            </w:pPr>
            <w:r w:rsidRPr="00AF4F6A">
              <w:rPr>
                <w:rFonts w:asciiTheme="majorHAnsi" w:hAnsiTheme="majorHAnsi" w:cstheme="majorHAnsi"/>
              </w:rPr>
              <w:t>relacionadas con la ejecución contractual, así como análisis de seguimiento</w:t>
            </w:r>
            <w:r w:rsidRPr="00AF4F6A">
              <w:rPr>
                <w:rFonts w:asciiTheme="majorHAnsi" w:hAnsiTheme="majorHAnsi" w:cstheme="majorHAnsi"/>
                <w:spacing w:val="-7"/>
              </w:rPr>
              <w:t xml:space="preserve"> </w:t>
            </w:r>
            <w:r w:rsidRPr="00AF4F6A">
              <w:rPr>
                <w:rFonts w:asciiTheme="majorHAnsi" w:hAnsiTheme="majorHAnsi" w:cstheme="majorHAnsi"/>
              </w:rPr>
              <w:t xml:space="preserve">que permitan diagnosticar, consolidar y </w:t>
            </w:r>
            <w:r w:rsidRPr="00AF4F6A">
              <w:rPr>
                <w:rFonts w:asciiTheme="majorHAnsi" w:hAnsiTheme="majorHAnsi" w:cstheme="majorHAnsi"/>
                <w:spacing w:val="-2"/>
              </w:rPr>
              <w:t>medir</w:t>
            </w:r>
            <w:r w:rsidRPr="00AF4F6A">
              <w:rPr>
                <w:rFonts w:asciiTheme="majorHAnsi" w:hAnsiTheme="majorHAnsi" w:cstheme="majorHAnsi"/>
                <w:spacing w:val="-6"/>
              </w:rPr>
              <w:t xml:space="preserve"> </w:t>
            </w:r>
            <w:r w:rsidRPr="00AF4F6A">
              <w:rPr>
                <w:rFonts w:asciiTheme="majorHAnsi" w:hAnsiTheme="majorHAnsi" w:cstheme="majorHAnsi"/>
                <w:spacing w:val="-2"/>
              </w:rPr>
              <w:t>resultados</w:t>
            </w:r>
            <w:r w:rsidRPr="00AF4F6A">
              <w:rPr>
                <w:rFonts w:asciiTheme="majorHAnsi" w:hAnsiTheme="majorHAnsi" w:cstheme="majorHAnsi"/>
                <w:spacing w:val="-7"/>
              </w:rPr>
              <w:t xml:space="preserve"> </w:t>
            </w:r>
            <w:r w:rsidRPr="00AF4F6A">
              <w:rPr>
                <w:rFonts w:asciiTheme="majorHAnsi" w:hAnsiTheme="majorHAnsi" w:cstheme="majorHAnsi"/>
                <w:spacing w:val="-2"/>
              </w:rPr>
              <w:t xml:space="preserve">mediante </w:t>
            </w:r>
            <w:r w:rsidRPr="00AF4F6A">
              <w:rPr>
                <w:rFonts w:asciiTheme="majorHAnsi" w:hAnsiTheme="majorHAnsi" w:cstheme="majorHAnsi"/>
              </w:rPr>
              <w:t>indicadores que aporten a la gestión del centro</w:t>
            </w:r>
          </w:p>
          <w:p w14:paraId="7865F28B" w14:textId="77777777" w:rsidR="00886B1B" w:rsidRPr="00AF4F6A" w:rsidRDefault="00886B1B" w:rsidP="00BF7644">
            <w:pPr>
              <w:pStyle w:val="TableParagraph"/>
              <w:spacing w:line="293" w:lineRule="exact"/>
              <w:jc w:val="both"/>
              <w:rPr>
                <w:rFonts w:asciiTheme="majorHAnsi" w:hAnsiTheme="majorHAnsi" w:cstheme="majorHAnsi"/>
              </w:rPr>
            </w:pPr>
            <w:r w:rsidRPr="00AF4F6A">
              <w:rPr>
                <w:rFonts w:asciiTheme="majorHAnsi" w:hAnsiTheme="majorHAnsi" w:cstheme="majorHAnsi"/>
              </w:rPr>
              <w:t>y</w:t>
            </w:r>
            <w:r w:rsidRPr="00AF4F6A">
              <w:rPr>
                <w:rFonts w:asciiTheme="majorHAnsi" w:hAnsiTheme="majorHAnsi" w:cstheme="majorHAnsi"/>
                <w:spacing w:val="58"/>
              </w:rPr>
              <w:t xml:space="preserve"> </w:t>
            </w:r>
            <w:r w:rsidRPr="00AF4F6A">
              <w:rPr>
                <w:rFonts w:asciiTheme="majorHAnsi" w:hAnsiTheme="majorHAnsi" w:cstheme="majorHAnsi"/>
              </w:rPr>
              <w:t>al</w:t>
            </w:r>
            <w:r w:rsidRPr="00AF4F6A">
              <w:rPr>
                <w:rFonts w:asciiTheme="majorHAnsi" w:hAnsiTheme="majorHAnsi" w:cstheme="majorHAnsi"/>
                <w:spacing w:val="60"/>
              </w:rPr>
              <w:t xml:space="preserve"> </w:t>
            </w:r>
            <w:r w:rsidRPr="00AF4F6A">
              <w:rPr>
                <w:rFonts w:asciiTheme="majorHAnsi" w:hAnsiTheme="majorHAnsi" w:cstheme="majorHAnsi"/>
              </w:rPr>
              <w:t>cumplimiento</w:t>
            </w:r>
            <w:r w:rsidRPr="00AF4F6A">
              <w:rPr>
                <w:rFonts w:asciiTheme="majorHAnsi" w:hAnsiTheme="majorHAnsi" w:cstheme="majorHAnsi"/>
                <w:spacing w:val="60"/>
              </w:rPr>
              <w:t xml:space="preserve"> </w:t>
            </w:r>
            <w:r w:rsidRPr="00AF4F6A">
              <w:rPr>
                <w:rFonts w:asciiTheme="majorHAnsi" w:hAnsiTheme="majorHAnsi" w:cstheme="majorHAnsi"/>
              </w:rPr>
              <w:t>de</w:t>
            </w:r>
            <w:r w:rsidRPr="00AF4F6A">
              <w:rPr>
                <w:rFonts w:asciiTheme="majorHAnsi" w:hAnsiTheme="majorHAnsi" w:cstheme="majorHAnsi"/>
                <w:spacing w:val="63"/>
              </w:rPr>
              <w:t xml:space="preserve"> </w:t>
            </w:r>
            <w:r w:rsidRPr="00AF4F6A">
              <w:rPr>
                <w:rFonts w:asciiTheme="majorHAnsi" w:hAnsiTheme="majorHAnsi" w:cstheme="majorHAnsi"/>
                <w:spacing w:val="-5"/>
              </w:rPr>
              <w:t xml:space="preserve">las </w:t>
            </w:r>
            <w:r w:rsidRPr="00AF4F6A">
              <w:rPr>
                <w:rFonts w:asciiTheme="majorHAnsi" w:hAnsiTheme="majorHAnsi" w:cstheme="majorHAnsi"/>
              </w:rPr>
              <w:t xml:space="preserve">metas asignadas y </w:t>
            </w:r>
            <w:r w:rsidRPr="00AF4F6A">
              <w:rPr>
                <w:rFonts w:asciiTheme="majorHAnsi" w:hAnsiTheme="majorHAnsi" w:cstheme="majorHAnsi"/>
                <w:spacing w:val="-2"/>
              </w:rPr>
              <w:t>concertadas.</w:t>
            </w:r>
          </w:p>
        </w:tc>
        <w:tc>
          <w:tcPr>
            <w:tcW w:w="2318" w:type="dxa"/>
          </w:tcPr>
          <w:p w14:paraId="7A16BB19" w14:textId="77777777" w:rsidR="00886B1B" w:rsidRPr="00AF4F6A" w:rsidRDefault="00886B1B" w:rsidP="00BF7644">
            <w:pPr>
              <w:spacing w:line="240" w:lineRule="auto"/>
              <w:rPr>
                <w:rFonts w:asciiTheme="majorHAnsi" w:eastAsia="Times New Roman" w:hAnsiTheme="majorHAnsi" w:cstheme="majorHAnsi"/>
              </w:rPr>
            </w:pPr>
            <w:r w:rsidRPr="00AF4F6A">
              <w:rPr>
                <w:rFonts w:asciiTheme="majorHAnsi" w:hAnsiTheme="majorHAnsi" w:cstheme="majorHAnsi"/>
              </w:rPr>
              <w:t>Participar</w:t>
            </w:r>
            <w:r w:rsidRPr="00AF4F6A">
              <w:rPr>
                <w:rFonts w:asciiTheme="majorHAnsi" w:hAnsiTheme="majorHAnsi" w:cstheme="majorHAnsi"/>
                <w:spacing w:val="-13"/>
              </w:rPr>
              <w:t xml:space="preserve"> </w:t>
            </w:r>
            <w:r w:rsidRPr="00AF4F6A">
              <w:rPr>
                <w:rFonts w:asciiTheme="majorHAnsi" w:hAnsiTheme="majorHAnsi" w:cstheme="majorHAnsi"/>
              </w:rPr>
              <w:t>en</w:t>
            </w:r>
            <w:r w:rsidRPr="00AF4F6A">
              <w:rPr>
                <w:rFonts w:asciiTheme="majorHAnsi" w:hAnsiTheme="majorHAnsi" w:cstheme="majorHAnsi"/>
                <w:spacing w:val="-8"/>
              </w:rPr>
              <w:t xml:space="preserve"> </w:t>
            </w:r>
            <w:r w:rsidRPr="00AF4F6A">
              <w:rPr>
                <w:rFonts w:asciiTheme="majorHAnsi" w:hAnsiTheme="majorHAnsi" w:cstheme="majorHAnsi"/>
              </w:rPr>
              <w:t>reuniones</w:t>
            </w:r>
            <w:r w:rsidRPr="00AF4F6A">
              <w:rPr>
                <w:rFonts w:asciiTheme="majorHAnsi" w:hAnsiTheme="majorHAnsi" w:cstheme="majorHAnsi"/>
                <w:spacing w:val="-10"/>
              </w:rPr>
              <w:t xml:space="preserve"> </w:t>
            </w:r>
            <w:r w:rsidRPr="00AF4F6A">
              <w:rPr>
                <w:rFonts w:asciiTheme="majorHAnsi" w:hAnsiTheme="majorHAnsi" w:cstheme="majorHAnsi"/>
              </w:rPr>
              <w:t>de</w:t>
            </w:r>
            <w:r w:rsidRPr="00AF4F6A">
              <w:rPr>
                <w:rFonts w:asciiTheme="majorHAnsi" w:hAnsiTheme="majorHAnsi" w:cstheme="majorHAnsi"/>
                <w:spacing w:val="-7"/>
              </w:rPr>
              <w:t xml:space="preserve"> </w:t>
            </w:r>
            <w:r w:rsidRPr="00AF4F6A">
              <w:rPr>
                <w:rFonts w:asciiTheme="majorHAnsi" w:hAnsiTheme="majorHAnsi" w:cstheme="majorHAnsi"/>
              </w:rPr>
              <w:t xml:space="preserve">los equipos ejecutores de la formación (anteriormente </w:t>
            </w:r>
            <w:r w:rsidRPr="00AF4F6A">
              <w:rPr>
                <w:rFonts w:asciiTheme="majorHAnsi" w:hAnsiTheme="majorHAnsi" w:cstheme="majorHAnsi"/>
                <w:spacing w:val="-2"/>
              </w:rPr>
              <w:t>llamados</w:t>
            </w:r>
            <w:r w:rsidRPr="00AF4F6A">
              <w:rPr>
                <w:rFonts w:asciiTheme="majorHAnsi" w:hAnsiTheme="majorHAnsi" w:cstheme="majorHAnsi"/>
              </w:rPr>
              <w:t xml:space="preserve"> </w:t>
            </w:r>
            <w:r w:rsidRPr="00AF4F6A">
              <w:rPr>
                <w:rFonts w:asciiTheme="majorHAnsi" w:hAnsiTheme="majorHAnsi" w:cstheme="majorHAnsi"/>
                <w:spacing w:val="-2"/>
              </w:rPr>
              <w:t>desarrollo curricular)</w:t>
            </w:r>
          </w:p>
        </w:tc>
        <w:tc>
          <w:tcPr>
            <w:tcW w:w="2324" w:type="dxa"/>
          </w:tcPr>
          <w:p w14:paraId="5514B0FB" w14:textId="49EFD037" w:rsidR="00886B1B" w:rsidRPr="00AF4F6A" w:rsidRDefault="003073A9" w:rsidP="00BF7644">
            <w:pPr>
              <w:pStyle w:val="TableParagraph"/>
              <w:tabs>
                <w:tab w:val="left" w:pos="637"/>
                <w:tab w:val="left" w:pos="1103"/>
                <w:tab w:val="left" w:pos="2130"/>
              </w:tabs>
              <w:spacing w:before="1"/>
              <w:ind w:right="101"/>
              <w:rPr>
                <w:rFonts w:asciiTheme="majorHAnsi" w:hAnsiTheme="majorHAnsi" w:cstheme="majorHAnsi"/>
                <w:spacing w:val="-6"/>
              </w:rPr>
            </w:pPr>
            <w:r w:rsidRPr="00AF4F6A">
              <w:rPr>
                <w:rFonts w:asciiTheme="majorHAnsi" w:hAnsiTheme="majorHAnsi" w:cstheme="majorHAnsi"/>
                <w:spacing w:val="-6"/>
              </w:rPr>
              <w:t>Evidencia fotográfica y listado de asistencia</w:t>
            </w:r>
          </w:p>
        </w:tc>
      </w:tr>
      <w:tr w:rsidR="00886B1B" w:rsidRPr="00C031D0" w14:paraId="18DB6D3C" w14:textId="77777777" w:rsidTr="00BF7644">
        <w:trPr>
          <w:trHeight w:val="290"/>
        </w:trPr>
        <w:tc>
          <w:tcPr>
            <w:tcW w:w="705" w:type="dxa"/>
            <w:vAlign w:val="center"/>
          </w:tcPr>
          <w:p w14:paraId="5F1E0D20" w14:textId="10406DCF" w:rsidR="00886B1B" w:rsidRPr="00C031D0" w:rsidRDefault="003073A9" w:rsidP="00BF7644">
            <w:pPr>
              <w:spacing w:line="240" w:lineRule="auto"/>
              <w:jc w:val="center"/>
              <w:rPr>
                <w:rFonts w:asciiTheme="majorHAnsi" w:hAnsiTheme="majorHAnsi" w:cstheme="majorHAnsi"/>
                <w:color w:val="000000"/>
              </w:rPr>
            </w:pPr>
            <w:r>
              <w:rPr>
                <w:rFonts w:asciiTheme="majorHAnsi" w:hAnsiTheme="majorHAnsi" w:cstheme="majorHAnsi"/>
                <w:color w:val="000000"/>
              </w:rPr>
              <w:lastRenderedPageBreak/>
              <w:t>11</w:t>
            </w:r>
          </w:p>
        </w:tc>
        <w:tc>
          <w:tcPr>
            <w:tcW w:w="4047" w:type="dxa"/>
          </w:tcPr>
          <w:p w14:paraId="1EEA5C38" w14:textId="77777777" w:rsidR="00886B1B" w:rsidRPr="00C031D0" w:rsidRDefault="00886B1B" w:rsidP="00BF7644">
            <w:pPr>
              <w:pStyle w:val="TableParagraph"/>
              <w:spacing w:before="4"/>
              <w:ind w:right="97"/>
              <w:jc w:val="both"/>
              <w:rPr>
                <w:rFonts w:asciiTheme="majorHAnsi" w:hAnsiTheme="majorHAnsi" w:cstheme="majorHAnsi"/>
              </w:rPr>
            </w:pPr>
            <w:r w:rsidRPr="00C031D0">
              <w:rPr>
                <w:rFonts w:asciiTheme="majorHAnsi" w:hAnsiTheme="majorHAnsi" w:cstheme="majorHAnsi"/>
              </w:rPr>
              <w:t>Dar a conocer a la Subdirección del</w:t>
            </w:r>
          </w:p>
          <w:p w14:paraId="1FE090C9" w14:textId="77777777" w:rsidR="00886B1B" w:rsidRPr="00C031D0" w:rsidRDefault="00886B1B" w:rsidP="00BF7644">
            <w:pPr>
              <w:pStyle w:val="TableParagraph"/>
              <w:ind w:right="94"/>
              <w:jc w:val="both"/>
              <w:rPr>
                <w:rFonts w:asciiTheme="majorHAnsi" w:hAnsiTheme="majorHAnsi" w:cstheme="majorHAnsi"/>
              </w:rPr>
            </w:pPr>
            <w:r w:rsidRPr="00C031D0">
              <w:rPr>
                <w:rFonts w:asciiTheme="majorHAnsi" w:hAnsiTheme="majorHAnsi" w:cstheme="majorHAnsi"/>
              </w:rPr>
              <w:t>Centro las oportunidades de relacionamiento con el sector productivo o social que, en desarrollo del objeto contractual, puedan ser gestionadas.</w:t>
            </w:r>
          </w:p>
        </w:tc>
        <w:tc>
          <w:tcPr>
            <w:tcW w:w="2318" w:type="dxa"/>
          </w:tcPr>
          <w:p w14:paraId="051F2A97" w14:textId="77777777" w:rsidR="00886B1B" w:rsidRPr="00C031D0" w:rsidRDefault="00886B1B" w:rsidP="00BF7644">
            <w:pPr>
              <w:pStyle w:val="TableParagraph"/>
              <w:spacing w:before="4" w:line="480" w:lineRule="auto"/>
              <w:ind w:right="100"/>
              <w:jc w:val="both"/>
              <w:rPr>
                <w:rFonts w:asciiTheme="majorHAnsi" w:hAnsiTheme="majorHAnsi" w:cstheme="majorHAnsi"/>
              </w:rPr>
            </w:pPr>
            <w:r w:rsidRPr="00C031D0">
              <w:rPr>
                <w:rFonts w:asciiTheme="majorHAnsi" w:hAnsiTheme="majorHAnsi" w:cstheme="majorHAnsi"/>
              </w:rPr>
              <w:t>Elaborar</w:t>
            </w:r>
            <w:r w:rsidRPr="00C031D0">
              <w:rPr>
                <w:rFonts w:asciiTheme="majorHAnsi" w:hAnsiTheme="majorHAnsi" w:cstheme="majorHAnsi"/>
                <w:spacing w:val="-14"/>
              </w:rPr>
              <w:t xml:space="preserve"> </w:t>
            </w:r>
            <w:r w:rsidRPr="00C031D0">
              <w:rPr>
                <w:rFonts w:asciiTheme="majorHAnsi" w:hAnsiTheme="majorHAnsi" w:cstheme="majorHAnsi"/>
              </w:rPr>
              <w:t>actas</w:t>
            </w:r>
            <w:r w:rsidRPr="00C031D0">
              <w:rPr>
                <w:rFonts w:asciiTheme="majorHAnsi" w:hAnsiTheme="majorHAnsi" w:cstheme="majorHAnsi"/>
                <w:spacing w:val="-10"/>
              </w:rPr>
              <w:t xml:space="preserve"> </w:t>
            </w:r>
            <w:r w:rsidRPr="00C031D0">
              <w:rPr>
                <w:rFonts w:asciiTheme="majorHAnsi" w:hAnsiTheme="majorHAnsi" w:cstheme="majorHAnsi"/>
              </w:rPr>
              <w:t>de</w:t>
            </w:r>
            <w:r w:rsidRPr="00C031D0">
              <w:rPr>
                <w:rFonts w:asciiTheme="majorHAnsi" w:hAnsiTheme="majorHAnsi" w:cstheme="majorHAnsi"/>
                <w:spacing w:val="-11"/>
              </w:rPr>
              <w:t xml:space="preserve"> </w:t>
            </w:r>
            <w:r w:rsidRPr="00C031D0">
              <w:rPr>
                <w:rFonts w:asciiTheme="majorHAnsi" w:hAnsiTheme="majorHAnsi" w:cstheme="majorHAnsi"/>
              </w:rPr>
              <w:t>reunión</w:t>
            </w:r>
            <w:r w:rsidRPr="00C031D0">
              <w:rPr>
                <w:rFonts w:asciiTheme="majorHAnsi" w:hAnsiTheme="majorHAnsi" w:cstheme="majorHAnsi"/>
                <w:spacing w:val="-13"/>
              </w:rPr>
              <w:t xml:space="preserve"> </w:t>
            </w:r>
            <w:r w:rsidRPr="00C031D0">
              <w:rPr>
                <w:rFonts w:asciiTheme="majorHAnsi" w:hAnsiTheme="majorHAnsi" w:cstheme="majorHAnsi"/>
              </w:rPr>
              <w:t>con los sectores productivos.</w:t>
            </w:r>
          </w:p>
          <w:p w14:paraId="17B1A5D8" w14:textId="77777777" w:rsidR="00886B1B" w:rsidRPr="00C031D0" w:rsidRDefault="00886B1B" w:rsidP="00BF7644">
            <w:pPr>
              <w:pStyle w:val="TableParagraph"/>
              <w:tabs>
                <w:tab w:val="left" w:pos="2763"/>
              </w:tabs>
              <w:spacing w:line="276" w:lineRule="auto"/>
              <w:ind w:left="0" w:right="101"/>
              <w:jc w:val="both"/>
              <w:rPr>
                <w:rFonts w:asciiTheme="majorHAnsi" w:hAnsiTheme="majorHAnsi" w:cstheme="majorHAnsi"/>
              </w:rPr>
            </w:pPr>
            <w:r w:rsidRPr="00C031D0">
              <w:rPr>
                <w:rFonts w:asciiTheme="majorHAnsi" w:hAnsiTheme="majorHAnsi" w:cstheme="majorHAnsi"/>
              </w:rPr>
              <w:t xml:space="preserve">Compartir información de contacto para gestionar las </w:t>
            </w:r>
            <w:r w:rsidRPr="00C031D0">
              <w:rPr>
                <w:rFonts w:asciiTheme="majorHAnsi" w:hAnsiTheme="majorHAnsi" w:cstheme="majorHAnsi"/>
                <w:spacing w:val="-2"/>
              </w:rPr>
              <w:t>oportunidades</w:t>
            </w:r>
            <w:r w:rsidRPr="00C031D0">
              <w:rPr>
                <w:rFonts w:asciiTheme="majorHAnsi" w:hAnsiTheme="majorHAnsi" w:cstheme="majorHAnsi"/>
              </w:rPr>
              <w:t xml:space="preserve"> </w:t>
            </w:r>
            <w:r w:rsidRPr="00C031D0">
              <w:rPr>
                <w:rFonts w:asciiTheme="majorHAnsi" w:hAnsiTheme="majorHAnsi" w:cstheme="majorHAnsi"/>
                <w:spacing w:val="-5"/>
              </w:rPr>
              <w:t>de</w:t>
            </w:r>
          </w:p>
          <w:p w14:paraId="153411C9" w14:textId="77777777" w:rsidR="00886B1B" w:rsidRPr="00C031D0" w:rsidRDefault="00886B1B" w:rsidP="00BF7644">
            <w:pPr>
              <w:spacing w:line="240" w:lineRule="auto"/>
              <w:rPr>
                <w:rFonts w:asciiTheme="majorHAnsi" w:eastAsia="Times New Roman" w:hAnsiTheme="majorHAnsi" w:cstheme="majorHAnsi"/>
              </w:rPr>
            </w:pPr>
            <w:r w:rsidRPr="00C031D0">
              <w:rPr>
                <w:rFonts w:asciiTheme="majorHAnsi" w:hAnsiTheme="majorHAnsi" w:cstheme="majorHAnsi"/>
                <w:spacing w:val="-2"/>
              </w:rPr>
              <w:t>Relacionamiento</w:t>
            </w:r>
          </w:p>
        </w:tc>
        <w:tc>
          <w:tcPr>
            <w:tcW w:w="2324" w:type="dxa"/>
          </w:tcPr>
          <w:p w14:paraId="099AF5FC" w14:textId="7F9FD0A4" w:rsidR="00886B1B" w:rsidRPr="00C031D0" w:rsidRDefault="00AF4F6A" w:rsidP="00BF7644">
            <w:pPr>
              <w:spacing w:line="240" w:lineRule="auto"/>
              <w:rPr>
                <w:rFonts w:asciiTheme="majorHAnsi" w:eastAsia="Times New Roman" w:hAnsiTheme="majorHAnsi" w:cstheme="majorHAnsi"/>
              </w:rPr>
            </w:pPr>
            <w:r>
              <w:rPr>
                <w:rFonts w:asciiTheme="majorHAnsi" w:eastAsia="Times New Roman" w:hAnsiTheme="majorHAnsi" w:cstheme="majorHAnsi"/>
              </w:rPr>
              <w:t>Evidencia fotográfica y acta</w:t>
            </w:r>
          </w:p>
        </w:tc>
      </w:tr>
      <w:tr w:rsidR="00886B1B" w:rsidRPr="00C031D0" w14:paraId="52388A97" w14:textId="77777777" w:rsidTr="00BF7644">
        <w:trPr>
          <w:trHeight w:val="290"/>
        </w:trPr>
        <w:tc>
          <w:tcPr>
            <w:tcW w:w="705" w:type="dxa"/>
            <w:vAlign w:val="center"/>
          </w:tcPr>
          <w:p w14:paraId="34FA627A" w14:textId="77777777" w:rsidR="00886B1B" w:rsidRPr="00C031D0" w:rsidRDefault="00886B1B" w:rsidP="00BF7644">
            <w:pPr>
              <w:spacing w:line="240" w:lineRule="auto"/>
              <w:jc w:val="center"/>
              <w:rPr>
                <w:rFonts w:asciiTheme="majorHAnsi" w:hAnsiTheme="majorHAnsi" w:cstheme="majorHAnsi"/>
                <w:color w:val="000000"/>
              </w:rPr>
            </w:pPr>
            <w:r w:rsidRPr="00C031D0">
              <w:rPr>
                <w:rFonts w:asciiTheme="majorHAnsi" w:hAnsiTheme="majorHAnsi" w:cstheme="majorHAnsi"/>
                <w:color w:val="000000"/>
              </w:rPr>
              <w:t>12</w:t>
            </w:r>
          </w:p>
        </w:tc>
        <w:tc>
          <w:tcPr>
            <w:tcW w:w="4047" w:type="dxa"/>
          </w:tcPr>
          <w:p w14:paraId="04A0A755" w14:textId="77777777" w:rsidR="00886B1B" w:rsidRPr="00C031D0" w:rsidRDefault="00886B1B" w:rsidP="00BF7644">
            <w:pPr>
              <w:pStyle w:val="TableParagraph"/>
              <w:tabs>
                <w:tab w:val="left" w:pos="1894"/>
                <w:tab w:val="left" w:pos="2480"/>
              </w:tabs>
              <w:spacing w:before="7"/>
              <w:ind w:right="93"/>
              <w:jc w:val="both"/>
              <w:rPr>
                <w:rFonts w:asciiTheme="majorHAnsi" w:hAnsiTheme="majorHAnsi" w:cstheme="majorHAnsi"/>
              </w:rPr>
            </w:pPr>
            <w:r w:rsidRPr="00C031D0">
              <w:rPr>
                <w:rFonts w:asciiTheme="majorHAnsi" w:hAnsiTheme="majorHAnsi" w:cstheme="majorHAnsi"/>
              </w:rPr>
              <w:t>Participar</w:t>
            </w:r>
            <w:r w:rsidRPr="00C031D0">
              <w:rPr>
                <w:rFonts w:asciiTheme="majorHAnsi" w:hAnsiTheme="majorHAnsi" w:cstheme="majorHAnsi"/>
                <w:spacing w:val="40"/>
              </w:rPr>
              <w:t xml:space="preserve"> </w:t>
            </w:r>
            <w:r w:rsidRPr="00C031D0">
              <w:rPr>
                <w:rFonts w:asciiTheme="majorHAnsi" w:hAnsiTheme="majorHAnsi" w:cstheme="majorHAnsi"/>
              </w:rPr>
              <w:t>en</w:t>
            </w:r>
            <w:r w:rsidRPr="00C031D0">
              <w:rPr>
                <w:rFonts w:asciiTheme="majorHAnsi" w:hAnsiTheme="majorHAnsi" w:cstheme="majorHAnsi"/>
                <w:spacing w:val="40"/>
              </w:rPr>
              <w:t xml:space="preserve"> </w:t>
            </w:r>
            <w:r w:rsidRPr="00C031D0">
              <w:rPr>
                <w:rFonts w:asciiTheme="majorHAnsi" w:hAnsiTheme="majorHAnsi" w:cstheme="majorHAnsi"/>
              </w:rPr>
              <w:t>eventos</w:t>
            </w:r>
            <w:r w:rsidRPr="00C031D0">
              <w:rPr>
                <w:rFonts w:asciiTheme="majorHAnsi" w:hAnsiTheme="majorHAnsi" w:cstheme="majorHAnsi"/>
                <w:spacing w:val="40"/>
              </w:rPr>
              <w:t xml:space="preserve"> </w:t>
            </w:r>
            <w:r w:rsidRPr="00C031D0">
              <w:rPr>
                <w:rFonts w:asciiTheme="majorHAnsi" w:hAnsiTheme="majorHAnsi" w:cstheme="majorHAnsi"/>
              </w:rPr>
              <w:t xml:space="preserve">de carácter técnico, </w:t>
            </w:r>
            <w:r w:rsidRPr="00C031D0">
              <w:rPr>
                <w:rFonts w:asciiTheme="majorHAnsi" w:hAnsiTheme="majorHAnsi" w:cstheme="majorHAnsi"/>
                <w:spacing w:val="-2"/>
              </w:rPr>
              <w:t>estratégico,</w:t>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spacing w:val="-6"/>
              </w:rPr>
              <w:t xml:space="preserve">de </w:t>
            </w:r>
            <w:r w:rsidRPr="00C031D0">
              <w:rPr>
                <w:rFonts w:asciiTheme="majorHAnsi" w:hAnsiTheme="majorHAnsi" w:cstheme="majorHAnsi"/>
              </w:rPr>
              <w:t>socialización</w:t>
            </w:r>
            <w:r w:rsidRPr="00C031D0">
              <w:rPr>
                <w:rFonts w:asciiTheme="majorHAnsi" w:hAnsiTheme="majorHAnsi" w:cstheme="majorHAnsi"/>
                <w:spacing w:val="28"/>
              </w:rPr>
              <w:t xml:space="preserve"> </w:t>
            </w:r>
            <w:r w:rsidRPr="00C031D0">
              <w:rPr>
                <w:rFonts w:asciiTheme="majorHAnsi" w:hAnsiTheme="majorHAnsi" w:cstheme="majorHAnsi"/>
              </w:rPr>
              <w:t>u</w:t>
            </w:r>
            <w:r w:rsidRPr="00C031D0">
              <w:rPr>
                <w:rFonts w:asciiTheme="majorHAnsi" w:hAnsiTheme="majorHAnsi" w:cstheme="majorHAnsi"/>
                <w:spacing w:val="28"/>
              </w:rPr>
              <w:t xml:space="preserve"> </w:t>
            </w:r>
            <w:r w:rsidRPr="00C031D0">
              <w:rPr>
                <w:rFonts w:asciiTheme="majorHAnsi" w:hAnsiTheme="majorHAnsi" w:cstheme="majorHAnsi"/>
              </w:rPr>
              <w:t>otros</w:t>
            </w:r>
            <w:r w:rsidRPr="00C031D0">
              <w:rPr>
                <w:rFonts w:asciiTheme="majorHAnsi" w:hAnsiTheme="majorHAnsi" w:cstheme="majorHAnsi"/>
                <w:spacing w:val="27"/>
              </w:rPr>
              <w:t xml:space="preserve"> </w:t>
            </w:r>
            <w:r w:rsidRPr="00C031D0">
              <w:rPr>
                <w:rFonts w:asciiTheme="majorHAnsi" w:hAnsiTheme="majorHAnsi" w:cstheme="majorHAnsi"/>
              </w:rPr>
              <w:t>a</w:t>
            </w:r>
            <w:r w:rsidRPr="00C031D0">
              <w:rPr>
                <w:rFonts w:asciiTheme="majorHAnsi" w:hAnsiTheme="majorHAnsi" w:cstheme="majorHAnsi"/>
                <w:spacing w:val="30"/>
              </w:rPr>
              <w:t xml:space="preserve"> </w:t>
            </w:r>
            <w:r w:rsidRPr="00C031D0">
              <w:rPr>
                <w:rFonts w:asciiTheme="majorHAnsi" w:hAnsiTheme="majorHAnsi" w:cstheme="majorHAnsi"/>
              </w:rPr>
              <w:t>los que</w:t>
            </w:r>
            <w:r w:rsidRPr="00C031D0">
              <w:rPr>
                <w:rFonts w:asciiTheme="majorHAnsi" w:hAnsiTheme="majorHAnsi" w:cstheme="majorHAnsi"/>
                <w:spacing w:val="23"/>
              </w:rPr>
              <w:t xml:space="preserve"> </w:t>
            </w:r>
            <w:r w:rsidRPr="00C031D0">
              <w:rPr>
                <w:rFonts w:asciiTheme="majorHAnsi" w:hAnsiTheme="majorHAnsi" w:cstheme="majorHAnsi"/>
              </w:rPr>
              <w:t>sea</w:t>
            </w:r>
            <w:r w:rsidRPr="00C031D0">
              <w:rPr>
                <w:rFonts w:asciiTheme="majorHAnsi" w:hAnsiTheme="majorHAnsi" w:cstheme="majorHAnsi"/>
                <w:spacing w:val="23"/>
              </w:rPr>
              <w:t xml:space="preserve"> </w:t>
            </w:r>
            <w:r w:rsidRPr="00C031D0">
              <w:rPr>
                <w:rFonts w:asciiTheme="majorHAnsi" w:hAnsiTheme="majorHAnsi" w:cstheme="majorHAnsi"/>
              </w:rPr>
              <w:t>convocado</w:t>
            </w:r>
            <w:r w:rsidRPr="00C031D0">
              <w:rPr>
                <w:rFonts w:asciiTheme="majorHAnsi" w:hAnsiTheme="majorHAnsi" w:cstheme="majorHAnsi"/>
                <w:spacing w:val="25"/>
              </w:rPr>
              <w:t xml:space="preserve"> </w:t>
            </w:r>
            <w:r w:rsidRPr="00C031D0">
              <w:rPr>
                <w:rFonts w:asciiTheme="majorHAnsi" w:hAnsiTheme="majorHAnsi" w:cstheme="majorHAnsi"/>
              </w:rPr>
              <w:t>por</w:t>
            </w:r>
            <w:r w:rsidRPr="00C031D0">
              <w:rPr>
                <w:rFonts w:asciiTheme="majorHAnsi" w:hAnsiTheme="majorHAnsi" w:cstheme="majorHAnsi"/>
                <w:spacing w:val="25"/>
              </w:rPr>
              <w:t xml:space="preserve"> </w:t>
            </w:r>
            <w:r w:rsidRPr="00C031D0">
              <w:rPr>
                <w:rFonts w:asciiTheme="majorHAnsi" w:hAnsiTheme="majorHAnsi" w:cstheme="majorHAnsi"/>
              </w:rPr>
              <w:t xml:space="preserve">la </w:t>
            </w:r>
            <w:r w:rsidRPr="00C031D0">
              <w:rPr>
                <w:rFonts w:asciiTheme="majorHAnsi" w:hAnsiTheme="majorHAnsi" w:cstheme="majorHAnsi"/>
                <w:spacing w:val="-2"/>
              </w:rPr>
              <w:t>Dirección</w:t>
            </w:r>
            <w:r w:rsidRPr="00C031D0">
              <w:rPr>
                <w:rFonts w:asciiTheme="majorHAnsi" w:hAnsiTheme="majorHAnsi" w:cstheme="majorHAnsi"/>
              </w:rPr>
              <w:tab/>
            </w:r>
            <w:r w:rsidRPr="00C031D0">
              <w:rPr>
                <w:rFonts w:asciiTheme="majorHAnsi" w:hAnsiTheme="majorHAnsi" w:cstheme="majorHAnsi"/>
                <w:spacing w:val="-2"/>
              </w:rPr>
              <w:t xml:space="preserve">General, </w:t>
            </w:r>
            <w:r w:rsidRPr="00C031D0">
              <w:rPr>
                <w:rFonts w:asciiTheme="majorHAnsi" w:hAnsiTheme="majorHAnsi" w:cstheme="majorHAnsi"/>
              </w:rPr>
              <w:t xml:space="preserve">Regional o </w:t>
            </w:r>
            <w:r w:rsidRPr="00C031D0">
              <w:rPr>
                <w:rFonts w:asciiTheme="majorHAnsi" w:hAnsiTheme="majorHAnsi" w:cstheme="majorHAnsi"/>
                <w:spacing w:val="-2"/>
              </w:rPr>
              <w:t>Centro</w:t>
            </w:r>
            <w:r w:rsidRPr="00C031D0">
              <w:rPr>
                <w:rFonts w:asciiTheme="majorHAnsi" w:hAnsiTheme="majorHAnsi" w:cstheme="majorHAnsi"/>
              </w:rPr>
              <w:tab/>
            </w:r>
            <w:r w:rsidRPr="00C031D0">
              <w:rPr>
                <w:rFonts w:asciiTheme="majorHAnsi" w:hAnsiTheme="majorHAnsi" w:cstheme="majorHAnsi"/>
                <w:spacing w:val="-6"/>
              </w:rPr>
              <w:t>de</w:t>
            </w:r>
            <w:r w:rsidRPr="00C031D0">
              <w:rPr>
                <w:rFonts w:asciiTheme="majorHAnsi" w:hAnsiTheme="majorHAnsi" w:cstheme="majorHAnsi"/>
              </w:rPr>
              <w:tab/>
            </w:r>
            <w:r w:rsidRPr="00C031D0">
              <w:rPr>
                <w:rFonts w:asciiTheme="majorHAnsi" w:hAnsiTheme="majorHAnsi" w:cstheme="majorHAnsi"/>
                <w:spacing w:val="-2"/>
              </w:rPr>
              <w:t>Formación, garantizando</w:t>
            </w:r>
            <w:r w:rsidRPr="00C031D0">
              <w:rPr>
                <w:rFonts w:asciiTheme="majorHAnsi" w:hAnsiTheme="majorHAnsi" w:cstheme="majorHAnsi"/>
              </w:rPr>
              <w:t xml:space="preserve"> </w:t>
            </w:r>
            <w:r w:rsidRPr="00C031D0">
              <w:rPr>
                <w:rFonts w:asciiTheme="majorHAnsi" w:hAnsiTheme="majorHAnsi" w:cstheme="majorHAnsi"/>
                <w:spacing w:val="-5"/>
              </w:rPr>
              <w:t>la</w:t>
            </w:r>
            <w:r w:rsidRPr="00C031D0">
              <w:rPr>
                <w:rFonts w:asciiTheme="majorHAnsi" w:hAnsiTheme="majorHAnsi" w:cstheme="majorHAnsi"/>
              </w:rPr>
              <w:t xml:space="preserve"> </w:t>
            </w:r>
            <w:r w:rsidRPr="00C031D0">
              <w:rPr>
                <w:rFonts w:asciiTheme="majorHAnsi" w:hAnsiTheme="majorHAnsi" w:cstheme="majorHAnsi"/>
                <w:spacing w:val="-2"/>
              </w:rPr>
              <w:t>transferencia</w:t>
            </w:r>
            <w:r w:rsidRPr="00C031D0">
              <w:rPr>
                <w:rFonts w:asciiTheme="majorHAnsi" w:hAnsiTheme="majorHAnsi" w:cstheme="majorHAnsi"/>
              </w:rPr>
              <w:tab/>
            </w:r>
            <w:r w:rsidRPr="00C031D0">
              <w:rPr>
                <w:rFonts w:asciiTheme="majorHAnsi" w:hAnsiTheme="majorHAnsi" w:cstheme="majorHAnsi"/>
                <w:spacing w:val="-5"/>
              </w:rPr>
              <w:t xml:space="preserve">del </w:t>
            </w:r>
            <w:r w:rsidRPr="00C031D0">
              <w:rPr>
                <w:rFonts w:asciiTheme="majorHAnsi" w:hAnsiTheme="majorHAnsi" w:cstheme="majorHAnsi"/>
              </w:rPr>
              <w:t>conocimiento adquirido al equipo de</w:t>
            </w:r>
          </w:p>
          <w:p w14:paraId="22402685" w14:textId="77777777" w:rsidR="00886B1B" w:rsidRPr="00C031D0" w:rsidRDefault="00886B1B" w:rsidP="00BF7644">
            <w:pPr>
              <w:spacing w:line="240" w:lineRule="auto"/>
              <w:rPr>
                <w:rFonts w:asciiTheme="majorHAnsi" w:hAnsiTheme="majorHAnsi" w:cstheme="majorHAnsi"/>
                <w:color w:val="000000"/>
              </w:rPr>
            </w:pPr>
            <w:r w:rsidRPr="00C031D0">
              <w:rPr>
                <w:rFonts w:asciiTheme="majorHAnsi" w:hAnsiTheme="majorHAnsi" w:cstheme="majorHAnsi"/>
                <w:spacing w:val="-2"/>
              </w:rPr>
              <w:t>Trabajo</w:t>
            </w:r>
          </w:p>
        </w:tc>
        <w:tc>
          <w:tcPr>
            <w:tcW w:w="2318" w:type="dxa"/>
          </w:tcPr>
          <w:p w14:paraId="12129077" w14:textId="77777777" w:rsidR="00886B1B" w:rsidRPr="00C031D0" w:rsidRDefault="00886B1B" w:rsidP="00BF7644">
            <w:pPr>
              <w:spacing w:line="240" w:lineRule="auto"/>
              <w:rPr>
                <w:rFonts w:asciiTheme="majorHAnsi" w:eastAsia="Times New Roman" w:hAnsiTheme="majorHAnsi" w:cstheme="majorHAnsi"/>
              </w:rPr>
            </w:pPr>
            <w:r w:rsidRPr="00C031D0">
              <w:rPr>
                <w:rFonts w:asciiTheme="majorHAnsi" w:hAnsiTheme="majorHAnsi" w:cstheme="majorHAnsi"/>
              </w:rPr>
              <w:t xml:space="preserve">Asistir a los diferentes eventos convocados de carácter presencial o virtual realizados por cualquiera de </w:t>
            </w:r>
            <w:r w:rsidRPr="00C031D0">
              <w:rPr>
                <w:rFonts w:asciiTheme="majorHAnsi" w:hAnsiTheme="majorHAnsi" w:cstheme="majorHAnsi"/>
                <w:spacing w:val="-2"/>
              </w:rPr>
              <w:t>los</w:t>
            </w:r>
            <w:r w:rsidRPr="00C031D0">
              <w:rPr>
                <w:rFonts w:asciiTheme="majorHAnsi" w:hAnsiTheme="majorHAnsi" w:cstheme="majorHAnsi"/>
                <w:spacing w:val="-12"/>
              </w:rPr>
              <w:t xml:space="preserve"> </w:t>
            </w:r>
            <w:r w:rsidRPr="00C031D0">
              <w:rPr>
                <w:rFonts w:asciiTheme="majorHAnsi" w:hAnsiTheme="majorHAnsi" w:cstheme="majorHAnsi"/>
                <w:spacing w:val="-2"/>
              </w:rPr>
              <w:t>entes</w:t>
            </w:r>
            <w:r w:rsidRPr="00C031D0">
              <w:rPr>
                <w:rFonts w:asciiTheme="majorHAnsi" w:hAnsiTheme="majorHAnsi" w:cstheme="majorHAnsi"/>
                <w:spacing w:val="-11"/>
              </w:rPr>
              <w:t xml:space="preserve"> </w:t>
            </w:r>
            <w:r w:rsidRPr="00C031D0">
              <w:rPr>
                <w:rFonts w:asciiTheme="majorHAnsi" w:hAnsiTheme="majorHAnsi" w:cstheme="majorHAnsi"/>
                <w:spacing w:val="-2"/>
              </w:rPr>
              <w:t>administrativos</w:t>
            </w:r>
            <w:r w:rsidRPr="00C031D0">
              <w:rPr>
                <w:rFonts w:asciiTheme="majorHAnsi" w:hAnsiTheme="majorHAnsi" w:cstheme="majorHAnsi"/>
                <w:spacing w:val="-8"/>
              </w:rPr>
              <w:t xml:space="preserve"> </w:t>
            </w:r>
            <w:r w:rsidRPr="00C031D0">
              <w:rPr>
                <w:rFonts w:asciiTheme="majorHAnsi" w:hAnsiTheme="majorHAnsi" w:cstheme="majorHAnsi"/>
                <w:spacing w:val="-2"/>
              </w:rPr>
              <w:t>de</w:t>
            </w:r>
            <w:r w:rsidRPr="00C031D0">
              <w:rPr>
                <w:rFonts w:asciiTheme="majorHAnsi" w:hAnsiTheme="majorHAnsi" w:cstheme="majorHAnsi"/>
                <w:spacing w:val="-9"/>
              </w:rPr>
              <w:t xml:space="preserve"> </w:t>
            </w:r>
            <w:r w:rsidRPr="00C031D0">
              <w:rPr>
                <w:rFonts w:asciiTheme="majorHAnsi" w:hAnsiTheme="majorHAnsi" w:cstheme="majorHAnsi"/>
                <w:spacing w:val="-2"/>
              </w:rPr>
              <w:t>la entidad.</w:t>
            </w:r>
          </w:p>
        </w:tc>
        <w:tc>
          <w:tcPr>
            <w:tcW w:w="2324" w:type="dxa"/>
          </w:tcPr>
          <w:p w14:paraId="6D3CD808" w14:textId="5EA813C9" w:rsidR="00886B1B" w:rsidRPr="00C031D0" w:rsidRDefault="002378D8" w:rsidP="00BF7644">
            <w:pPr>
              <w:spacing w:line="240" w:lineRule="auto"/>
              <w:rPr>
                <w:rFonts w:asciiTheme="majorHAnsi" w:eastAsia="Times New Roman" w:hAnsiTheme="majorHAnsi" w:cstheme="majorHAnsi"/>
              </w:rPr>
            </w:pPr>
            <w:r>
              <w:rPr>
                <w:rFonts w:asciiTheme="majorHAnsi" w:eastAsia="Times New Roman" w:hAnsiTheme="majorHAnsi" w:cstheme="majorHAnsi"/>
              </w:rPr>
              <w:t>Evidencia fotográfica y lista de asistencia</w:t>
            </w:r>
          </w:p>
        </w:tc>
      </w:tr>
      <w:tr w:rsidR="00886B1B" w:rsidRPr="00C031D0" w14:paraId="5D31C26E" w14:textId="77777777" w:rsidTr="00BF7644">
        <w:trPr>
          <w:trHeight w:val="290"/>
        </w:trPr>
        <w:tc>
          <w:tcPr>
            <w:tcW w:w="705" w:type="dxa"/>
            <w:vAlign w:val="center"/>
          </w:tcPr>
          <w:p w14:paraId="5E299B0B" w14:textId="77777777" w:rsidR="00886B1B" w:rsidRPr="00C031D0" w:rsidRDefault="00886B1B" w:rsidP="00BF7644">
            <w:pPr>
              <w:spacing w:line="240" w:lineRule="auto"/>
              <w:jc w:val="center"/>
              <w:rPr>
                <w:rFonts w:asciiTheme="majorHAnsi" w:hAnsiTheme="majorHAnsi" w:cstheme="majorHAnsi"/>
                <w:color w:val="000000"/>
              </w:rPr>
            </w:pPr>
            <w:r w:rsidRPr="00C031D0">
              <w:rPr>
                <w:rFonts w:asciiTheme="majorHAnsi" w:hAnsiTheme="majorHAnsi" w:cstheme="majorHAnsi"/>
                <w:color w:val="000000"/>
              </w:rPr>
              <w:t>13</w:t>
            </w:r>
          </w:p>
        </w:tc>
        <w:tc>
          <w:tcPr>
            <w:tcW w:w="4047" w:type="dxa"/>
            <w:vAlign w:val="center"/>
          </w:tcPr>
          <w:p w14:paraId="7D2DED2D" w14:textId="77777777" w:rsidR="00886B1B" w:rsidRPr="00C031D0" w:rsidRDefault="00886B1B" w:rsidP="00BF7644">
            <w:pPr>
              <w:pStyle w:val="TableParagraph"/>
              <w:spacing w:before="1"/>
              <w:ind w:left="0" w:right="94"/>
              <w:jc w:val="both"/>
              <w:rPr>
                <w:rFonts w:asciiTheme="majorHAnsi" w:hAnsiTheme="majorHAnsi" w:cstheme="majorHAnsi"/>
              </w:rPr>
            </w:pPr>
            <w:r w:rsidRPr="00C031D0">
              <w:rPr>
                <w:rFonts w:asciiTheme="majorHAnsi" w:hAnsiTheme="majorHAnsi" w:cstheme="majorHAnsi"/>
              </w:rPr>
              <w:t>Velar por la custodia, tenencia</w:t>
            </w:r>
            <w:r w:rsidRPr="00C031D0">
              <w:rPr>
                <w:rFonts w:asciiTheme="majorHAnsi" w:hAnsiTheme="majorHAnsi" w:cstheme="majorHAnsi"/>
                <w:spacing w:val="-2"/>
              </w:rPr>
              <w:t xml:space="preserve"> </w:t>
            </w:r>
            <w:r w:rsidRPr="00C031D0">
              <w:rPr>
                <w:rFonts w:asciiTheme="majorHAnsi" w:hAnsiTheme="majorHAnsi" w:cstheme="majorHAnsi"/>
              </w:rPr>
              <w:t>y</w:t>
            </w:r>
            <w:r w:rsidRPr="00C031D0">
              <w:rPr>
                <w:rFonts w:asciiTheme="majorHAnsi" w:hAnsiTheme="majorHAnsi" w:cstheme="majorHAnsi"/>
                <w:spacing w:val="-1"/>
              </w:rPr>
              <w:t xml:space="preserve"> </w:t>
            </w:r>
            <w:r w:rsidRPr="00C031D0">
              <w:rPr>
                <w:rFonts w:asciiTheme="majorHAnsi" w:hAnsiTheme="majorHAnsi" w:cstheme="majorHAnsi"/>
              </w:rPr>
              <w:t>correcto</w:t>
            </w:r>
            <w:r w:rsidRPr="00C031D0">
              <w:rPr>
                <w:rFonts w:asciiTheme="majorHAnsi" w:hAnsiTheme="majorHAnsi" w:cstheme="majorHAnsi"/>
                <w:spacing w:val="-3"/>
              </w:rPr>
              <w:t xml:space="preserve"> </w:t>
            </w:r>
            <w:r w:rsidRPr="00C031D0">
              <w:rPr>
                <w:rFonts w:asciiTheme="majorHAnsi" w:hAnsiTheme="majorHAnsi" w:cstheme="majorHAnsi"/>
              </w:rPr>
              <w:t>uso de los bienes, equipos e insumos que, debido a la coordinación, hagan parte del Centro de Formación</w:t>
            </w:r>
            <w:r w:rsidRPr="00C031D0">
              <w:rPr>
                <w:rFonts w:asciiTheme="majorHAnsi" w:hAnsiTheme="majorHAnsi" w:cstheme="majorHAnsi"/>
                <w:spacing w:val="-3"/>
              </w:rPr>
              <w:t xml:space="preserve"> </w:t>
            </w:r>
            <w:r w:rsidRPr="00C031D0">
              <w:rPr>
                <w:rFonts w:asciiTheme="majorHAnsi" w:hAnsiTheme="majorHAnsi" w:cstheme="majorHAnsi"/>
              </w:rPr>
              <w:t>y</w:t>
            </w:r>
            <w:r w:rsidRPr="00C031D0">
              <w:rPr>
                <w:rFonts w:asciiTheme="majorHAnsi" w:hAnsiTheme="majorHAnsi" w:cstheme="majorHAnsi"/>
                <w:spacing w:val="-5"/>
              </w:rPr>
              <w:t xml:space="preserve"> </w:t>
            </w:r>
            <w:r w:rsidRPr="00C031D0">
              <w:rPr>
                <w:rFonts w:asciiTheme="majorHAnsi" w:hAnsiTheme="majorHAnsi" w:cstheme="majorHAnsi"/>
              </w:rPr>
              <w:t>se</w:t>
            </w:r>
            <w:r w:rsidRPr="00C031D0">
              <w:rPr>
                <w:rFonts w:asciiTheme="majorHAnsi" w:hAnsiTheme="majorHAnsi" w:cstheme="majorHAnsi"/>
                <w:spacing w:val="-6"/>
              </w:rPr>
              <w:t xml:space="preserve"> </w:t>
            </w:r>
            <w:r w:rsidRPr="00C031D0">
              <w:rPr>
                <w:rFonts w:asciiTheme="majorHAnsi" w:hAnsiTheme="majorHAnsi" w:cstheme="majorHAnsi"/>
              </w:rPr>
              <w:t>destinen</w:t>
            </w:r>
            <w:r w:rsidRPr="00C031D0">
              <w:rPr>
                <w:rFonts w:asciiTheme="majorHAnsi" w:hAnsiTheme="majorHAnsi" w:cstheme="majorHAnsi"/>
                <w:spacing w:val="-3"/>
              </w:rPr>
              <w:t xml:space="preserve"> </w:t>
            </w:r>
            <w:r w:rsidRPr="00C031D0">
              <w:rPr>
                <w:rFonts w:asciiTheme="majorHAnsi" w:hAnsiTheme="majorHAnsi" w:cstheme="majorHAnsi"/>
              </w:rPr>
              <w:t>al apoyo de los procesos</w:t>
            </w:r>
            <w:r w:rsidRPr="00C031D0">
              <w:rPr>
                <w:rFonts w:asciiTheme="majorHAnsi" w:hAnsiTheme="majorHAnsi" w:cstheme="majorHAnsi"/>
                <w:spacing w:val="-9"/>
              </w:rPr>
              <w:t xml:space="preserve"> </w:t>
            </w:r>
            <w:r w:rsidRPr="00C031D0">
              <w:rPr>
                <w:rFonts w:asciiTheme="majorHAnsi" w:hAnsiTheme="majorHAnsi" w:cstheme="majorHAnsi"/>
                <w:spacing w:val="-2"/>
              </w:rPr>
              <w:t>formativos.</w:t>
            </w:r>
          </w:p>
          <w:p w14:paraId="65F0E509" w14:textId="77777777" w:rsidR="00886B1B" w:rsidRPr="00C031D0" w:rsidRDefault="00886B1B" w:rsidP="00BF7644">
            <w:pPr>
              <w:spacing w:line="240" w:lineRule="auto"/>
              <w:jc w:val="center"/>
              <w:rPr>
                <w:rFonts w:asciiTheme="majorHAnsi" w:hAnsiTheme="majorHAnsi" w:cstheme="majorHAnsi"/>
                <w:color w:val="000000"/>
              </w:rPr>
            </w:pPr>
          </w:p>
          <w:p w14:paraId="658F76B0" w14:textId="77777777" w:rsidR="00886B1B" w:rsidRPr="00C031D0" w:rsidRDefault="00886B1B" w:rsidP="00BF7644">
            <w:pPr>
              <w:spacing w:line="240" w:lineRule="auto"/>
              <w:jc w:val="center"/>
              <w:rPr>
                <w:rFonts w:asciiTheme="majorHAnsi" w:hAnsiTheme="majorHAnsi" w:cstheme="majorHAnsi"/>
                <w:color w:val="000000"/>
              </w:rPr>
            </w:pPr>
          </w:p>
        </w:tc>
        <w:tc>
          <w:tcPr>
            <w:tcW w:w="2318" w:type="dxa"/>
            <w:vAlign w:val="center"/>
          </w:tcPr>
          <w:p w14:paraId="4BC937C5" w14:textId="0ABD2174" w:rsidR="00886B1B" w:rsidRPr="00C031D0" w:rsidRDefault="002D0A86" w:rsidP="00BF7644">
            <w:pPr>
              <w:spacing w:line="240" w:lineRule="auto"/>
              <w:rPr>
                <w:rFonts w:asciiTheme="majorHAnsi" w:eastAsia="Times New Roman" w:hAnsiTheme="majorHAnsi" w:cstheme="majorHAnsi"/>
              </w:rPr>
            </w:pPr>
            <w:r>
              <w:rPr>
                <w:rFonts w:asciiTheme="majorHAnsi" w:eastAsia="Times New Roman" w:hAnsiTheme="majorHAnsi" w:cstheme="majorHAnsi"/>
              </w:rPr>
              <w:t>No aplica</w:t>
            </w:r>
          </w:p>
        </w:tc>
        <w:tc>
          <w:tcPr>
            <w:tcW w:w="2324" w:type="dxa"/>
            <w:vAlign w:val="center"/>
          </w:tcPr>
          <w:p w14:paraId="016D67BF" w14:textId="13716E2B" w:rsidR="00886B1B" w:rsidRPr="00C031D0" w:rsidRDefault="002D0A86" w:rsidP="00BF7644">
            <w:pPr>
              <w:spacing w:line="240" w:lineRule="auto"/>
              <w:rPr>
                <w:rFonts w:asciiTheme="majorHAnsi" w:eastAsia="Times New Roman" w:hAnsiTheme="majorHAnsi" w:cstheme="majorHAnsi"/>
              </w:rPr>
            </w:pPr>
            <w:r>
              <w:rPr>
                <w:rFonts w:asciiTheme="majorHAnsi" w:eastAsia="Times New Roman" w:hAnsiTheme="majorHAnsi" w:cstheme="majorHAnsi"/>
              </w:rPr>
              <w:t>No aplica</w:t>
            </w:r>
          </w:p>
        </w:tc>
      </w:tr>
      <w:tr w:rsidR="00886B1B" w:rsidRPr="00C031D0" w14:paraId="73ECD9A1" w14:textId="77777777" w:rsidTr="00BF7644">
        <w:trPr>
          <w:trHeight w:val="290"/>
        </w:trPr>
        <w:tc>
          <w:tcPr>
            <w:tcW w:w="705" w:type="dxa"/>
            <w:vAlign w:val="center"/>
          </w:tcPr>
          <w:p w14:paraId="58FCF111" w14:textId="77777777" w:rsidR="00886B1B" w:rsidRPr="00C031D0" w:rsidRDefault="00886B1B" w:rsidP="00BF7644">
            <w:pPr>
              <w:spacing w:line="240" w:lineRule="auto"/>
              <w:jc w:val="center"/>
              <w:rPr>
                <w:rFonts w:asciiTheme="majorHAnsi" w:hAnsiTheme="majorHAnsi" w:cstheme="majorHAnsi"/>
                <w:color w:val="000000"/>
              </w:rPr>
            </w:pPr>
            <w:r w:rsidRPr="00C031D0">
              <w:rPr>
                <w:rFonts w:asciiTheme="majorHAnsi" w:hAnsiTheme="majorHAnsi" w:cstheme="majorHAnsi"/>
                <w:color w:val="000000"/>
              </w:rPr>
              <w:t>14</w:t>
            </w:r>
          </w:p>
        </w:tc>
        <w:tc>
          <w:tcPr>
            <w:tcW w:w="4047" w:type="dxa"/>
          </w:tcPr>
          <w:p w14:paraId="7AB90F2F" w14:textId="77777777" w:rsidR="00886B1B" w:rsidRPr="00C031D0" w:rsidRDefault="00886B1B" w:rsidP="00BF7644">
            <w:pPr>
              <w:pStyle w:val="TableParagraph"/>
              <w:tabs>
                <w:tab w:val="left" w:pos="930"/>
                <w:tab w:val="left" w:pos="1535"/>
                <w:tab w:val="left" w:pos="1582"/>
                <w:tab w:val="left" w:pos="1898"/>
                <w:tab w:val="left" w:pos="2421"/>
                <w:tab w:val="left" w:pos="2548"/>
              </w:tabs>
              <w:spacing w:before="1"/>
              <w:ind w:right="92"/>
              <w:rPr>
                <w:rFonts w:asciiTheme="majorHAnsi" w:hAnsiTheme="majorHAnsi" w:cstheme="majorHAnsi"/>
              </w:rPr>
            </w:pPr>
            <w:r w:rsidRPr="00C031D0">
              <w:rPr>
                <w:rFonts w:asciiTheme="majorHAnsi" w:hAnsiTheme="majorHAnsi" w:cstheme="majorHAnsi"/>
                <w:spacing w:val="-2"/>
              </w:rPr>
              <w:t>Cumplir</w:t>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spacing w:val="-4"/>
              </w:rPr>
              <w:t>con</w:t>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spacing w:val="-6"/>
              </w:rPr>
              <w:t xml:space="preserve">el </w:t>
            </w:r>
            <w:r w:rsidRPr="00C031D0">
              <w:rPr>
                <w:rFonts w:asciiTheme="majorHAnsi" w:hAnsiTheme="majorHAnsi" w:cstheme="majorHAnsi"/>
                <w:spacing w:val="-2"/>
              </w:rPr>
              <w:t>diligenciamiento, actualización</w:t>
            </w:r>
            <w:r w:rsidRPr="00C031D0">
              <w:rPr>
                <w:rFonts w:asciiTheme="majorHAnsi" w:hAnsiTheme="majorHAnsi" w:cstheme="majorHAnsi"/>
              </w:rPr>
              <w:tab/>
            </w:r>
            <w:r w:rsidRPr="00C031D0">
              <w:rPr>
                <w:rFonts w:asciiTheme="majorHAnsi" w:hAnsiTheme="majorHAnsi" w:cstheme="majorHAnsi"/>
                <w:spacing w:val="-2"/>
              </w:rPr>
              <w:t xml:space="preserve">custodia </w:t>
            </w:r>
            <w:r w:rsidRPr="00C031D0">
              <w:rPr>
                <w:rFonts w:asciiTheme="majorHAnsi" w:hAnsiTheme="majorHAnsi" w:cstheme="majorHAnsi"/>
                <w:spacing w:val="-4"/>
              </w:rPr>
              <w:t>del</w:t>
            </w:r>
            <w:r w:rsidRPr="00C031D0">
              <w:rPr>
                <w:rFonts w:asciiTheme="majorHAnsi" w:hAnsiTheme="majorHAnsi" w:cstheme="majorHAnsi"/>
              </w:rPr>
              <w:tab/>
            </w:r>
            <w:r w:rsidRPr="00C031D0">
              <w:rPr>
                <w:rFonts w:asciiTheme="majorHAnsi" w:hAnsiTheme="majorHAnsi" w:cstheme="majorHAnsi"/>
                <w:spacing w:val="-2"/>
              </w:rPr>
              <w:t>Portafolio</w:t>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spacing w:val="-4"/>
              </w:rPr>
              <w:t xml:space="preserve">del </w:t>
            </w:r>
            <w:r w:rsidRPr="00C031D0">
              <w:rPr>
                <w:rFonts w:asciiTheme="majorHAnsi" w:hAnsiTheme="majorHAnsi" w:cstheme="majorHAnsi"/>
                <w:spacing w:val="-2"/>
              </w:rPr>
              <w:t>Instructor,</w:t>
            </w:r>
          </w:p>
          <w:p w14:paraId="28888180" w14:textId="77777777" w:rsidR="00886B1B" w:rsidRPr="00C031D0" w:rsidRDefault="00886B1B" w:rsidP="00BF7644">
            <w:pPr>
              <w:pStyle w:val="TableParagraph"/>
              <w:tabs>
                <w:tab w:val="left" w:pos="1769"/>
                <w:tab w:val="left" w:pos="2556"/>
              </w:tabs>
              <w:ind w:right="90"/>
              <w:rPr>
                <w:rFonts w:asciiTheme="majorHAnsi" w:hAnsiTheme="majorHAnsi" w:cstheme="majorHAnsi"/>
              </w:rPr>
            </w:pPr>
            <w:r w:rsidRPr="00C031D0">
              <w:rPr>
                <w:rFonts w:asciiTheme="majorHAnsi" w:hAnsiTheme="majorHAnsi" w:cstheme="majorHAnsi"/>
                <w:spacing w:val="-2"/>
              </w:rPr>
              <w:t>adjuntando</w:t>
            </w:r>
            <w:r w:rsidRPr="00C031D0">
              <w:rPr>
                <w:rFonts w:asciiTheme="majorHAnsi" w:hAnsiTheme="majorHAnsi" w:cstheme="majorHAnsi"/>
              </w:rPr>
              <w:tab/>
            </w:r>
            <w:r w:rsidRPr="00C031D0">
              <w:rPr>
                <w:rFonts w:asciiTheme="majorHAnsi" w:hAnsiTheme="majorHAnsi" w:cstheme="majorHAnsi"/>
                <w:spacing w:val="-6"/>
              </w:rPr>
              <w:t>en</w:t>
            </w:r>
            <w:r w:rsidRPr="00C031D0">
              <w:rPr>
                <w:rFonts w:asciiTheme="majorHAnsi" w:hAnsiTheme="majorHAnsi" w:cstheme="majorHAnsi"/>
              </w:rPr>
              <w:tab/>
            </w:r>
            <w:r w:rsidRPr="00C031D0">
              <w:rPr>
                <w:rFonts w:asciiTheme="majorHAnsi" w:hAnsiTheme="majorHAnsi" w:cstheme="majorHAnsi"/>
                <w:spacing w:val="-6"/>
              </w:rPr>
              <w:t xml:space="preserve">la </w:t>
            </w:r>
            <w:r w:rsidRPr="00C031D0">
              <w:rPr>
                <w:rFonts w:asciiTheme="majorHAnsi" w:hAnsiTheme="majorHAnsi" w:cstheme="majorHAnsi"/>
              </w:rPr>
              <w:t>plataforma</w:t>
            </w:r>
            <w:r w:rsidRPr="00C031D0">
              <w:rPr>
                <w:rFonts w:asciiTheme="majorHAnsi" w:hAnsiTheme="majorHAnsi" w:cstheme="majorHAnsi"/>
                <w:spacing w:val="11"/>
              </w:rPr>
              <w:t xml:space="preserve"> </w:t>
            </w:r>
            <w:r w:rsidRPr="00C031D0">
              <w:rPr>
                <w:rFonts w:asciiTheme="majorHAnsi" w:hAnsiTheme="majorHAnsi" w:cstheme="majorHAnsi"/>
              </w:rPr>
              <w:t>COMPROMISO los</w:t>
            </w:r>
            <w:r w:rsidRPr="00C031D0">
              <w:rPr>
                <w:rFonts w:asciiTheme="majorHAnsi" w:hAnsiTheme="majorHAnsi" w:cstheme="majorHAnsi"/>
                <w:spacing w:val="40"/>
              </w:rPr>
              <w:t xml:space="preserve"> </w:t>
            </w:r>
            <w:r w:rsidRPr="00C031D0">
              <w:rPr>
                <w:rFonts w:asciiTheme="majorHAnsi" w:hAnsiTheme="majorHAnsi" w:cstheme="majorHAnsi"/>
              </w:rPr>
              <w:t>formatos</w:t>
            </w:r>
            <w:r w:rsidRPr="00C031D0">
              <w:rPr>
                <w:rFonts w:asciiTheme="majorHAnsi" w:hAnsiTheme="majorHAnsi" w:cstheme="majorHAnsi"/>
                <w:spacing w:val="40"/>
              </w:rPr>
              <w:t xml:space="preserve"> </w:t>
            </w:r>
            <w:r w:rsidRPr="00C031D0">
              <w:rPr>
                <w:rFonts w:asciiTheme="majorHAnsi" w:hAnsiTheme="majorHAnsi" w:cstheme="majorHAnsi"/>
              </w:rPr>
              <w:t>actualizados del Sistema Integrado de Gestión,</w:t>
            </w:r>
            <w:r w:rsidRPr="00C031D0">
              <w:rPr>
                <w:rFonts w:asciiTheme="majorHAnsi" w:hAnsiTheme="majorHAnsi" w:cstheme="majorHAnsi"/>
                <w:spacing w:val="-19"/>
              </w:rPr>
              <w:t xml:space="preserve"> </w:t>
            </w:r>
            <w:r w:rsidRPr="00C031D0">
              <w:rPr>
                <w:rFonts w:asciiTheme="majorHAnsi" w:hAnsiTheme="majorHAnsi" w:cstheme="majorHAnsi"/>
              </w:rPr>
              <w:t>conforme</w:t>
            </w:r>
            <w:r w:rsidRPr="00C031D0">
              <w:rPr>
                <w:rFonts w:asciiTheme="majorHAnsi" w:hAnsiTheme="majorHAnsi" w:cstheme="majorHAnsi"/>
                <w:spacing w:val="-16"/>
              </w:rPr>
              <w:t xml:space="preserve"> </w:t>
            </w:r>
            <w:r w:rsidRPr="00C031D0">
              <w:rPr>
                <w:rFonts w:asciiTheme="majorHAnsi" w:hAnsiTheme="majorHAnsi" w:cstheme="majorHAnsi"/>
              </w:rPr>
              <w:t>a</w:t>
            </w:r>
            <w:r w:rsidRPr="00C031D0">
              <w:rPr>
                <w:rFonts w:asciiTheme="majorHAnsi" w:hAnsiTheme="majorHAnsi" w:cstheme="majorHAnsi"/>
                <w:spacing w:val="-14"/>
              </w:rPr>
              <w:t xml:space="preserve"> </w:t>
            </w:r>
            <w:r w:rsidRPr="00C031D0">
              <w:rPr>
                <w:rFonts w:asciiTheme="majorHAnsi" w:hAnsiTheme="majorHAnsi" w:cstheme="majorHAnsi"/>
              </w:rPr>
              <w:t>la</w:t>
            </w:r>
            <w:r w:rsidRPr="00C031D0">
              <w:rPr>
                <w:rFonts w:asciiTheme="majorHAnsi" w:hAnsiTheme="majorHAnsi" w:cstheme="majorHAnsi"/>
                <w:spacing w:val="-16"/>
              </w:rPr>
              <w:t xml:space="preserve"> </w:t>
            </w:r>
            <w:r w:rsidRPr="00C031D0">
              <w:rPr>
                <w:rFonts w:asciiTheme="majorHAnsi" w:hAnsiTheme="majorHAnsi" w:cstheme="majorHAnsi"/>
              </w:rPr>
              <w:t>guía de</w:t>
            </w:r>
            <w:r w:rsidRPr="00C031D0">
              <w:rPr>
                <w:rFonts w:asciiTheme="majorHAnsi" w:hAnsiTheme="majorHAnsi" w:cstheme="majorHAnsi"/>
                <w:spacing w:val="80"/>
              </w:rPr>
              <w:t xml:space="preserve"> </w:t>
            </w:r>
            <w:r w:rsidRPr="00C031D0">
              <w:rPr>
                <w:rFonts w:asciiTheme="majorHAnsi" w:hAnsiTheme="majorHAnsi" w:cstheme="majorHAnsi"/>
              </w:rPr>
              <w:t>procesos</w:t>
            </w:r>
            <w:r w:rsidRPr="00C031D0">
              <w:rPr>
                <w:rFonts w:asciiTheme="majorHAnsi" w:hAnsiTheme="majorHAnsi" w:cstheme="majorHAnsi"/>
                <w:spacing w:val="80"/>
              </w:rPr>
              <w:t xml:space="preserve"> </w:t>
            </w:r>
            <w:r w:rsidRPr="00C031D0">
              <w:rPr>
                <w:rFonts w:asciiTheme="majorHAnsi" w:hAnsiTheme="majorHAnsi" w:cstheme="majorHAnsi"/>
              </w:rPr>
              <w:t>formativos, incluyendo</w:t>
            </w:r>
            <w:r w:rsidRPr="00C031D0">
              <w:rPr>
                <w:rFonts w:asciiTheme="majorHAnsi" w:hAnsiTheme="majorHAnsi" w:cstheme="majorHAnsi"/>
                <w:spacing w:val="35"/>
              </w:rPr>
              <w:t xml:space="preserve"> </w:t>
            </w:r>
            <w:r w:rsidRPr="00C031D0">
              <w:rPr>
                <w:rFonts w:asciiTheme="majorHAnsi" w:hAnsiTheme="majorHAnsi" w:cstheme="majorHAnsi"/>
              </w:rPr>
              <w:t>como</w:t>
            </w:r>
            <w:r w:rsidRPr="00C031D0">
              <w:rPr>
                <w:rFonts w:asciiTheme="majorHAnsi" w:hAnsiTheme="majorHAnsi" w:cstheme="majorHAnsi"/>
                <w:spacing w:val="35"/>
              </w:rPr>
              <w:t xml:space="preserve"> </w:t>
            </w:r>
            <w:r w:rsidRPr="00C031D0">
              <w:rPr>
                <w:rFonts w:asciiTheme="majorHAnsi" w:hAnsiTheme="majorHAnsi" w:cstheme="majorHAnsi"/>
                <w:spacing w:val="-2"/>
              </w:rPr>
              <w:t>mínimo:</w:t>
            </w:r>
          </w:p>
          <w:p w14:paraId="17DCD60E" w14:textId="77777777" w:rsidR="00886B1B" w:rsidRPr="00C031D0" w:rsidRDefault="00886B1B" w:rsidP="00BF7644">
            <w:pPr>
              <w:pStyle w:val="TableParagraph"/>
              <w:tabs>
                <w:tab w:val="left" w:pos="924"/>
                <w:tab w:val="left" w:pos="1059"/>
                <w:tab w:val="left" w:pos="1385"/>
                <w:tab w:val="left" w:pos="1558"/>
                <w:tab w:val="left" w:pos="1751"/>
                <w:tab w:val="left" w:pos="1798"/>
                <w:tab w:val="left" w:pos="1840"/>
                <w:tab w:val="left" w:pos="2167"/>
                <w:tab w:val="left" w:pos="2479"/>
              </w:tabs>
              <w:ind w:right="94"/>
              <w:jc w:val="both"/>
              <w:rPr>
                <w:rFonts w:asciiTheme="majorHAnsi" w:hAnsiTheme="majorHAnsi" w:cstheme="majorHAnsi"/>
              </w:rPr>
            </w:pPr>
            <w:r w:rsidRPr="00C031D0">
              <w:rPr>
                <w:rFonts w:asciiTheme="majorHAnsi" w:hAnsiTheme="majorHAnsi" w:cstheme="majorHAnsi"/>
              </w:rPr>
              <w:t>a. Plan de trabajo concertado</w:t>
            </w:r>
            <w:r w:rsidRPr="00C031D0">
              <w:rPr>
                <w:rFonts w:asciiTheme="majorHAnsi" w:hAnsiTheme="majorHAnsi" w:cstheme="majorHAnsi"/>
                <w:spacing w:val="-14"/>
              </w:rPr>
              <w:t xml:space="preserve"> </w:t>
            </w:r>
            <w:r w:rsidRPr="00C031D0">
              <w:rPr>
                <w:rFonts w:asciiTheme="majorHAnsi" w:hAnsiTheme="majorHAnsi" w:cstheme="majorHAnsi"/>
              </w:rPr>
              <w:t>con</w:t>
            </w:r>
            <w:r w:rsidRPr="00C031D0">
              <w:rPr>
                <w:rFonts w:asciiTheme="majorHAnsi" w:hAnsiTheme="majorHAnsi" w:cstheme="majorHAnsi"/>
                <w:spacing w:val="-14"/>
              </w:rPr>
              <w:t xml:space="preserve"> </w:t>
            </w:r>
            <w:r w:rsidRPr="00C031D0">
              <w:rPr>
                <w:rFonts w:asciiTheme="majorHAnsi" w:hAnsiTheme="majorHAnsi" w:cstheme="majorHAnsi"/>
              </w:rPr>
              <w:t>el</w:t>
            </w:r>
            <w:r w:rsidRPr="00C031D0">
              <w:rPr>
                <w:rFonts w:asciiTheme="majorHAnsi" w:hAnsiTheme="majorHAnsi" w:cstheme="majorHAnsi"/>
                <w:spacing w:val="-14"/>
              </w:rPr>
              <w:t xml:space="preserve"> </w:t>
            </w:r>
            <w:r w:rsidRPr="00C031D0">
              <w:rPr>
                <w:rFonts w:asciiTheme="majorHAnsi" w:hAnsiTheme="majorHAnsi" w:cstheme="majorHAnsi"/>
              </w:rPr>
              <w:t>aprendiz para</w:t>
            </w:r>
            <w:r w:rsidRPr="00C031D0">
              <w:rPr>
                <w:rFonts w:asciiTheme="majorHAnsi" w:hAnsiTheme="majorHAnsi" w:cstheme="majorHAnsi"/>
                <w:spacing w:val="80"/>
              </w:rPr>
              <w:t xml:space="preserve"> </w:t>
            </w:r>
            <w:r w:rsidRPr="00C031D0">
              <w:rPr>
                <w:rFonts w:asciiTheme="majorHAnsi" w:hAnsiTheme="majorHAnsi" w:cstheme="majorHAnsi"/>
              </w:rPr>
              <w:t>el</w:t>
            </w:r>
            <w:r w:rsidRPr="00C031D0">
              <w:rPr>
                <w:rFonts w:asciiTheme="majorHAnsi" w:hAnsiTheme="majorHAnsi" w:cstheme="majorHAnsi"/>
                <w:spacing w:val="80"/>
              </w:rPr>
              <w:t xml:space="preserve"> </w:t>
            </w:r>
            <w:r w:rsidRPr="00C031D0">
              <w:rPr>
                <w:rFonts w:asciiTheme="majorHAnsi" w:hAnsiTheme="majorHAnsi" w:cstheme="majorHAnsi"/>
              </w:rPr>
              <w:t>desarrollo</w:t>
            </w:r>
            <w:r w:rsidRPr="00C031D0">
              <w:rPr>
                <w:rFonts w:asciiTheme="majorHAnsi" w:hAnsiTheme="majorHAnsi" w:cstheme="majorHAnsi"/>
                <w:spacing w:val="80"/>
              </w:rPr>
              <w:t xml:space="preserve"> </w:t>
            </w:r>
            <w:r w:rsidRPr="00C031D0">
              <w:rPr>
                <w:rFonts w:asciiTheme="majorHAnsi" w:hAnsiTheme="majorHAnsi" w:cstheme="majorHAnsi"/>
              </w:rPr>
              <w:t>de</w:t>
            </w:r>
            <w:r w:rsidRPr="00C031D0">
              <w:rPr>
                <w:rFonts w:asciiTheme="majorHAnsi" w:hAnsiTheme="majorHAnsi" w:cstheme="majorHAnsi"/>
                <w:spacing w:val="80"/>
              </w:rPr>
              <w:t xml:space="preserve"> </w:t>
            </w:r>
            <w:r w:rsidRPr="00C031D0">
              <w:rPr>
                <w:rFonts w:asciiTheme="majorHAnsi" w:hAnsiTheme="majorHAnsi" w:cstheme="majorHAnsi"/>
              </w:rPr>
              <w:t>la ruta</w:t>
            </w:r>
            <w:r w:rsidRPr="00C031D0">
              <w:rPr>
                <w:rFonts w:asciiTheme="majorHAnsi" w:hAnsiTheme="majorHAnsi" w:cstheme="majorHAnsi"/>
                <w:spacing w:val="80"/>
              </w:rPr>
              <w:t xml:space="preserve"> </w:t>
            </w:r>
            <w:r w:rsidRPr="00C031D0">
              <w:rPr>
                <w:rFonts w:asciiTheme="majorHAnsi" w:hAnsiTheme="majorHAnsi" w:cstheme="majorHAnsi"/>
              </w:rPr>
              <w:t>de</w:t>
            </w:r>
            <w:r w:rsidRPr="00C031D0">
              <w:rPr>
                <w:rFonts w:asciiTheme="majorHAnsi" w:hAnsiTheme="majorHAnsi" w:cstheme="majorHAnsi"/>
                <w:spacing w:val="80"/>
              </w:rPr>
              <w:t xml:space="preserve"> </w:t>
            </w:r>
            <w:r w:rsidRPr="00C031D0">
              <w:rPr>
                <w:rFonts w:asciiTheme="majorHAnsi" w:hAnsiTheme="majorHAnsi" w:cstheme="majorHAnsi"/>
              </w:rPr>
              <w:t>aprendizaje.</w:t>
            </w:r>
            <w:r w:rsidRPr="00C031D0">
              <w:rPr>
                <w:rFonts w:asciiTheme="majorHAnsi" w:hAnsiTheme="majorHAnsi" w:cstheme="majorHAnsi"/>
                <w:spacing w:val="80"/>
              </w:rPr>
              <w:t xml:space="preserve"> </w:t>
            </w:r>
            <w:r w:rsidRPr="00C031D0">
              <w:rPr>
                <w:rFonts w:asciiTheme="majorHAnsi" w:hAnsiTheme="majorHAnsi" w:cstheme="majorHAnsi"/>
              </w:rPr>
              <w:t xml:space="preserve">b. Guías de aprendizaje. c. </w:t>
            </w:r>
            <w:r w:rsidRPr="00C031D0">
              <w:rPr>
                <w:rFonts w:asciiTheme="majorHAnsi" w:hAnsiTheme="majorHAnsi" w:cstheme="majorHAnsi"/>
                <w:spacing w:val="-2"/>
              </w:rPr>
              <w:t>Actas</w:t>
            </w:r>
            <w:r w:rsidRPr="00C031D0">
              <w:rPr>
                <w:rFonts w:asciiTheme="majorHAnsi" w:hAnsiTheme="majorHAnsi" w:cstheme="majorHAnsi"/>
              </w:rPr>
              <w:tab/>
            </w:r>
            <w:r w:rsidRPr="00C031D0">
              <w:rPr>
                <w:rFonts w:asciiTheme="majorHAnsi" w:hAnsiTheme="majorHAnsi" w:cstheme="majorHAnsi"/>
                <w:spacing w:val="-4"/>
              </w:rPr>
              <w:t>con</w:t>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spacing w:val="-2"/>
              </w:rPr>
              <w:t>planes</w:t>
            </w:r>
            <w:r w:rsidRPr="00C031D0">
              <w:rPr>
                <w:rFonts w:asciiTheme="majorHAnsi" w:hAnsiTheme="majorHAnsi" w:cstheme="majorHAnsi"/>
              </w:rPr>
              <w:tab/>
            </w:r>
            <w:r w:rsidRPr="00C031D0">
              <w:rPr>
                <w:rFonts w:asciiTheme="majorHAnsi" w:hAnsiTheme="majorHAnsi" w:cstheme="majorHAnsi"/>
                <w:spacing w:val="-6"/>
              </w:rPr>
              <w:t xml:space="preserve">de </w:t>
            </w:r>
            <w:r w:rsidRPr="00C031D0">
              <w:rPr>
                <w:rFonts w:asciiTheme="majorHAnsi" w:hAnsiTheme="majorHAnsi" w:cstheme="majorHAnsi"/>
              </w:rPr>
              <w:t>mejoramiento</w:t>
            </w:r>
            <w:r w:rsidRPr="00C031D0">
              <w:rPr>
                <w:rFonts w:asciiTheme="majorHAnsi" w:hAnsiTheme="majorHAnsi" w:cstheme="majorHAnsi"/>
                <w:spacing w:val="20"/>
              </w:rPr>
              <w:t xml:space="preserve"> </w:t>
            </w:r>
            <w:r w:rsidRPr="00C031D0">
              <w:rPr>
                <w:rFonts w:asciiTheme="majorHAnsi" w:hAnsiTheme="majorHAnsi" w:cstheme="majorHAnsi"/>
              </w:rPr>
              <w:t xml:space="preserve">académico, </w:t>
            </w:r>
            <w:r w:rsidRPr="00C031D0">
              <w:rPr>
                <w:rFonts w:asciiTheme="majorHAnsi" w:hAnsiTheme="majorHAnsi" w:cstheme="majorHAnsi"/>
                <w:spacing w:val="-2"/>
              </w:rPr>
              <w:t>cuando</w:t>
            </w:r>
            <w:r w:rsidRPr="00C031D0">
              <w:rPr>
                <w:rFonts w:asciiTheme="majorHAnsi" w:hAnsiTheme="majorHAnsi" w:cstheme="majorHAnsi"/>
              </w:rPr>
              <w:tab/>
              <w:t xml:space="preserve"> </w:t>
            </w:r>
            <w:r w:rsidRPr="00C031D0">
              <w:rPr>
                <w:rFonts w:asciiTheme="majorHAnsi" w:hAnsiTheme="majorHAnsi" w:cstheme="majorHAnsi"/>
                <w:spacing w:val="-2"/>
              </w:rPr>
              <w:t>aplique. p</w:t>
            </w:r>
            <w:r w:rsidRPr="00C031D0">
              <w:rPr>
                <w:rFonts w:asciiTheme="majorHAnsi" w:hAnsiTheme="majorHAnsi" w:cstheme="majorHAnsi"/>
              </w:rPr>
              <w:t>laneación, seguimiento y evaluación</w:t>
            </w:r>
            <w:r w:rsidRPr="00C031D0">
              <w:rPr>
                <w:rFonts w:asciiTheme="majorHAnsi" w:hAnsiTheme="majorHAnsi" w:cstheme="majorHAnsi"/>
                <w:spacing w:val="80"/>
              </w:rPr>
              <w:t xml:space="preserve"> </w:t>
            </w:r>
            <w:r w:rsidRPr="00C031D0">
              <w:rPr>
                <w:rFonts w:asciiTheme="majorHAnsi" w:hAnsiTheme="majorHAnsi" w:cstheme="majorHAnsi"/>
              </w:rPr>
              <w:t>de</w:t>
            </w:r>
            <w:r w:rsidRPr="00C031D0">
              <w:rPr>
                <w:rFonts w:asciiTheme="majorHAnsi" w:hAnsiTheme="majorHAnsi" w:cstheme="majorHAnsi"/>
              </w:rPr>
              <w:tab/>
            </w:r>
            <w:r w:rsidRPr="00C031D0">
              <w:rPr>
                <w:rFonts w:asciiTheme="majorHAnsi" w:hAnsiTheme="majorHAnsi" w:cstheme="majorHAnsi"/>
                <w:spacing w:val="-6"/>
              </w:rPr>
              <w:t xml:space="preserve">la </w:t>
            </w:r>
            <w:r w:rsidRPr="00C031D0">
              <w:rPr>
                <w:rFonts w:asciiTheme="majorHAnsi" w:hAnsiTheme="majorHAnsi" w:cstheme="majorHAnsi"/>
                <w:spacing w:val="-4"/>
              </w:rPr>
              <w:t xml:space="preserve">etapa </w:t>
            </w:r>
            <w:r w:rsidRPr="00C031D0">
              <w:rPr>
                <w:rFonts w:asciiTheme="majorHAnsi" w:hAnsiTheme="majorHAnsi" w:cstheme="majorHAnsi"/>
                <w:spacing w:val="-2"/>
              </w:rPr>
              <w:t>productiva</w:t>
            </w:r>
            <w:r w:rsidRPr="00C031D0">
              <w:rPr>
                <w:rFonts w:asciiTheme="majorHAnsi" w:hAnsiTheme="majorHAnsi" w:cstheme="majorHAnsi"/>
              </w:rPr>
              <w:tab/>
            </w:r>
            <w:r w:rsidRPr="00C031D0">
              <w:rPr>
                <w:rFonts w:asciiTheme="majorHAnsi" w:hAnsiTheme="majorHAnsi" w:cstheme="majorHAnsi"/>
                <w:spacing w:val="-4"/>
              </w:rPr>
              <w:t>(si</w:t>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spacing w:val="-2"/>
              </w:rPr>
              <w:t xml:space="preserve">aplica). e. </w:t>
            </w:r>
            <w:r w:rsidRPr="00C031D0">
              <w:rPr>
                <w:rFonts w:asciiTheme="majorHAnsi" w:hAnsiTheme="majorHAnsi" w:cstheme="majorHAnsi"/>
              </w:rPr>
              <w:t>Bitácora</w:t>
            </w:r>
            <w:r w:rsidRPr="00C031D0">
              <w:rPr>
                <w:rFonts w:asciiTheme="majorHAnsi" w:hAnsiTheme="majorHAnsi" w:cstheme="majorHAnsi"/>
                <w:spacing w:val="40"/>
              </w:rPr>
              <w:t xml:space="preserve"> </w:t>
            </w:r>
            <w:r w:rsidRPr="00C031D0">
              <w:rPr>
                <w:rFonts w:asciiTheme="majorHAnsi" w:hAnsiTheme="majorHAnsi" w:cstheme="majorHAnsi"/>
              </w:rPr>
              <w:t>del</w:t>
            </w:r>
            <w:r w:rsidRPr="00C031D0">
              <w:rPr>
                <w:rFonts w:asciiTheme="majorHAnsi" w:hAnsiTheme="majorHAnsi" w:cstheme="majorHAnsi"/>
                <w:spacing w:val="40"/>
              </w:rPr>
              <w:t xml:space="preserve"> </w:t>
            </w:r>
            <w:r w:rsidRPr="00C031D0">
              <w:rPr>
                <w:rFonts w:asciiTheme="majorHAnsi" w:hAnsiTheme="majorHAnsi" w:cstheme="majorHAnsi"/>
              </w:rPr>
              <w:t>aprendiz</w:t>
            </w:r>
            <w:r w:rsidRPr="00C031D0">
              <w:rPr>
                <w:rFonts w:asciiTheme="majorHAnsi" w:hAnsiTheme="majorHAnsi" w:cstheme="majorHAnsi"/>
                <w:spacing w:val="40"/>
              </w:rPr>
              <w:t xml:space="preserve"> </w:t>
            </w:r>
            <w:r w:rsidRPr="00C031D0">
              <w:rPr>
                <w:rFonts w:asciiTheme="majorHAnsi" w:hAnsiTheme="majorHAnsi" w:cstheme="majorHAnsi"/>
              </w:rPr>
              <w:t xml:space="preserve">en </w:t>
            </w:r>
            <w:r w:rsidRPr="00C031D0">
              <w:rPr>
                <w:rFonts w:asciiTheme="majorHAnsi" w:hAnsiTheme="majorHAnsi" w:cstheme="majorHAnsi"/>
                <w:spacing w:val="-2"/>
              </w:rPr>
              <w:t>etapa</w:t>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spacing w:val="-2"/>
              </w:rPr>
              <w:t>productiva</w:t>
            </w:r>
            <w:r w:rsidRPr="00C031D0">
              <w:rPr>
                <w:rFonts w:asciiTheme="majorHAnsi" w:hAnsiTheme="majorHAnsi" w:cstheme="majorHAnsi"/>
              </w:rPr>
              <w:tab/>
            </w:r>
            <w:r w:rsidRPr="00C031D0">
              <w:rPr>
                <w:rFonts w:asciiTheme="majorHAnsi" w:hAnsiTheme="majorHAnsi" w:cstheme="majorHAnsi"/>
                <w:spacing w:val="-2"/>
              </w:rPr>
              <w:t>(si aplica). formato</w:t>
            </w:r>
            <w:r w:rsidRPr="00C031D0">
              <w:rPr>
                <w:rFonts w:asciiTheme="majorHAnsi" w:hAnsiTheme="majorHAnsi" w:cstheme="majorHAnsi"/>
              </w:rPr>
              <w:t xml:space="preserve"> de asistencia y registro</w:t>
            </w:r>
            <w:r w:rsidRPr="00C031D0">
              <w:rPr>
                <w:rFonts w:asciiTheme="majorHAnsi" w:hAnsiTheme="majorHAnsi" w:cstheme="majorHAnsi"/>
                <w:spacing w:val="-14"/>
              </w:rPr>
              <w:t xml:space="preserve"> </w:t>
            </w:r>
            <w:r w:rsidRPr="00C031D0">
              <w:rPr>
                <w:rFonts w:asciiTheme="majorHAnsi" w:hAnsiTheme="majorHAnsi" w:cstheme="majorHAnsi"/>
              </w:rPr>
              <w:t>de</w:t>
            </w:r>
            <w:r w:rsidRPr="00C031D0">
              <w:rPr>
                <w:rFonts w:asciiTheme="majorHAnsi" w:hAnsiTheme="majorHAnsi" w:cstheme="majorHAnsi"/>
                <w:spacing w:val="-14"/>
              </w:rPr>
              <w:t xml:space="preserve"> </w:t>
            </w:r>
            <w:r w:rsidRPr="00C031D0">
              <w:rPr>
                <w:rFonts w:asciiTheme="majorHAnsi" w:hAnsiTheme="majorHAnsi" w:cstheme="majorHAnsi"/>
              </w:rPr>
              <w:t>inasistencias</w:t>
            </w:r>
            <w:r w:rsidRPr="00C031D0">
              <w:rPr>
                <w:rFonts w:asciiTheme="majorHAnsi" w:hAnsiTheme="majorHAnsi" w:cstheme="majorHAnsi"/>
                <w:spacing w:val="-13"/>
              </w:rPr>
              <w:t xml:space="preserve"> </w:t>
            </w:r>
            <w:r w:rsidRPr="00C031D0">
              <w:rPr>
                <w:rFonts w:asciiTheme="majorHAnsi" w:hAnsiTheme="majorHAnsi" w:cstheme="majorHAnsi"/>
              </w:rPr>
              <w:t>en el aplicativo SOFIA Plus. Formato de juicios</w:t>
            </w:r>
            <w:r w:rsidRPr="00C031D0">
              <w:rPr>
                <w:rFonts w:asciiTheme="majorHAnsi" w:hAnsiTheme="majorHAnsi" w:cstheme="majorHAnsi"/>
                <w:spacing w:val="-2"/>
              </w:rPr>
              <w:t xml:space="preserve"> evaluativos </w:t>
            </w:r>
            <w:r w:rsidRPr="00C031D0">
              <w:rPr>
                <w:rFonts w:asciiTheme="majorHAnsi" w:hAnsiTheme="majorHAnsi" w:cstheme="majorHAnsi"/>
                <w:spacing w:val="-2"/>
              </w:rPr>
              <w:lastRenderedPageBreak/>
              <w:t>debidamente diligenciado</w:t>
            </w:r>
            <w:r w:rsidRPr="00C031D0">
              <w:rPr>
                <w:rFonts w:asciiTheme="majorHAnsi" w:hAnsiTheme="majorHAnsi" w:cstheme="majorHAnsi"/>
              </w:rPr>
              <w:t xml:space="preserve"> </w:t>
            </w:r>
            <w:r w:rsidRPr="00C031D0">
              <w:rPr>
                <w:rFonts w:asciiTheme="majorHAnsi" w:hAnsiTheme="majorHAnsi" w:cstheme="majorHAnsi"/>
                <w:spacing w:val="-5"/>
              </w:rPr>
              <w:t>por</w:t>
            </w:r>
            <w:r w:rsidRPr="00C031D0">
              <w:rPr>
                <w:rFonts w:asciiTheme="majorHAnsi" w:hAnsiTheme="majorHAnsi" w:cstheme="majorHAnsi"/>
              </w:rPr>
              <w:tab/>
            </w:r>
            <w:r w:rsidRPr="00C031D0">
              <w:rPr>
                <w:rFonts w:asciiTheme="majorHAnsi" w:hAnsiTheme="majorHAnsi" w:cstheme="majorHAnsi"/>
                <w:spacing w:val="-4"/>
              </w:rPr>
              <w:t>cada</w:t>
            </w:r>
          </w:p>
          <w:p w14:paraId="0E0CA6AA" w14:textId="77777777" w:rsidR="00886B1B" w:rsidRPr="00C031D0" w:rsidRDefault="00886B1B" w:rsidP="00BF7644">
            <w:pPr>
              <w:spacing w:line="240" w:lineRule="auto"/>
              <w:rPr>
                <w:rFonts w:asciiTheme="majorHAnsi" w:hAnsiTheme="majorHAnsi" w:cstheme="majorHAnsi"/>
                <w:color w:val="000000"/>
              </w:rPr>
            </w:pPr>
            <w:r w:rsidRPr="00C031D0">
              <w:rPr>
                <w:rFonts w:asciiTheme="majorHAnsi" w:hAnsiTheme="majorHAnsi" w:cstheme="majorHAnsi"/>
              </w:rPr>
              <w:t>resultado</w:t>
            </w:r>
            <w:r w:rsidRPr="00C031D0">
              <w:rPr>
                <w:rFonts w:asciiTheme="majorHAnsi" w:hAnsiTheme="majorHAnsi" w:cstheme="majorHAnsi"/>
                <w:spacing w:val="-10"/>
              </w:rPr>
              <w:t xml:space="preserve"> </w:t>
            </w:r>
            <w:r w:rsidRPr="00C031D0">
              <w:rPr>
                <w:rFonts w:asciiTheme="majorHAnsi" w:hAnsiTheme="majorHAnsi" w:cstheme="majorHAnsi"/>
              </w:rPr>
              <w:t>de</w:t>
            </w:r>
            <w:r w:rsidRPr="00C031D0">
              <w:rPr>
                <w:rFonts w:asciiTheme="majorHAnsi" w:hAnsiTheme="majorHAnsi" w:cstheme="majorHAnsi"/>
                <w:spacing w:val="-3"/>
              </w:rPr>
              <w:t xml:space="preserve"> </w:t>
            </w:r>
            <w:r w:rsidRPr="00C031D0">
              <w:rPr>
                <w:rFonts w:asciiTheme="majorHAnsi" w:hAnsiTheme="majorHAnsi" w:cstheme="majorHAnsi"/>
                <w:spacing w:val="-2"/>
              </w:rPr>
              <w:t>aprendizaje.</w:t>
            </w:r>
          </w:p>
        </w:tc>
        <w:tc>
          <w:tcPr>
            <w:tcW w:w="2318" w:type="dxa"/>
            <w:vAlign w:val="center"/>
          </w:tcPr>
          <w:p w14:paraId="1662777D" w14:textId="77777777" w:rsidR="00886B1B" w:rsidRPr="00C031D0" w:rsidRDefault="00886B1B" w:rsidP="00BF7644">
            <w:pPr>
              <w:spacing w:line="240" w:lineRule="auto"/>
              <w:rPr>
                <w:rFonts w:asciiTheme="majorHAnsi" w:eastAsia="Times New Roman" w:hAnsiTheme="majorHAnsi" w:cstheme="majorHAnsi"/>
              </w:rPr>
            </w:pPr>
            <w:r w:rsidRPr="00C031D0">
              <w:rPr>
                <w:rFonts w:asciiTheme="majorHAnsi" w:hAnsiTheme="majorHAnsi" w:cstheme="majorHAnsi"/>
              </w:rPr>
              <w:lastRenderedPageBreak/>
              <w:t>Actualización mensual de los formatos respectivos por ficha</w:t>
            </w:r>
            <w:r w:rsidRPr="00C031D0">
              <w:rPr>
                <w:rFonts w:asciiTheme="majorHAnsi" w:hAnsiTheme="majorHAnsi" w:cstheme="majorHAnsi"/>
                <w:spacing w:val="-14"/>
              </w:rPr>
              <w:t xml:space="preserve"> </w:t>
            </w:r>
            <w:r w:rsidRPr="00C031D0">
              <w:rPr>
                <w:rFonts w:asciiTheme="majorHAnsi" w:hAnsiTheme="majorHAnsi" w:cstheme="majorHAnsi"/>
              </w:rPr>
              <w:t>dentro</w:t>
            </w:r>
            <w:r w:rsidRPr="00C031D0">
              <w:rPr>
                <w:rFonts w:asciiTheme="majorHAnsi" w:hAnsiTheme="majorHAnsi" w:cstheme="majorHAnsi"/>
                <w:spacing w:val="-14"/>
              </w:rPr>
              <w:t xml:space="preserve"> </w:t>
            </w:r>
            <w:r w:rsidRPr="00C031D0">
              <w:rPr>
                <w:rFonts w:asciiTheme="majorHAnsi" w:hAnsiTheme="majorHAnsi" w:cstheme="majorHAnsi"/>
              </w:rPr>
              <w:t>del</w:t>
            </w:r>
            <w:r w:rsidRPr="00C031D0">
              <w:rPr>
                <w:rFonts w:asciiTheme="majorHAnsi" w:hAnsiTheme="majorHAnsi" w:cstheme="majorHAnsi"/>
                <w:spacing w:val="-13"/>
              </w:rPr>
              <w:t xml:space="preserve"> </w:t>
            </w:r>
            <w:r w:rsidRPr="00C031D0">
              <w:rPr>
                <w:rFonts w:asciiTheme="majorHAnsi" w:hAnsiTheme="majorHAnsi" w:cstheme="majorHAnsi"/>
              </w:rPr>
              <w:t>portafolio</w:t>
            </w:r>
            <w:r w:rsidRPr="00C031D0">
              <w:rPr>
                <w:rFonts w:asciiTheme="majorHAnsi" w:hAnsiTheme="majorHAnsi" w:cstheme="majorHAnsi"/>
                <w:spacing w:val="-14"/>
              </w:rPr>
              <w:t xml:space="preserve"> </w:t>
            </w:r>
            <w:r w:rsidRPr="00C031D0">
              <w:rPr>
                <w:rFonts w:asciiTheme="majorHAnsi" w:hAnsiTheme="majorHAnsi" w:cstheme="majorHAnsi"/>
              </w:rPr>
              <w:t xml:space="preserve">del </w:t>
            </w:r>
            <w:r w:rsidRPr="00C031D0">
              <w:rPr>
                <w:rFonts w:asciiTheme="majorHAnsi" w:hAnsiTheme="majorHAnsi" w:cstheme="majorHAnsi"/>
                <w:spacing w:val="-2"/>
              </w:rPr>
              <w:t>instructor</w:t>
            </w:r>
          </w:p>
        </w:tc>
        <w:tc>
          <w:tcPr>
            <w:tcW w:w="2324" w:type="dxa"/>
            <w:vAlign w:val="center"/>
          </w:tcPr>
          <w:p w14:paraId="5A8EC4EF" w14:textId="77777777" w:rsidR="00886B1B" w:rsidRPr="00C031D0" w:rsidRDefault="00886B1B" w:rsidP="00BF7644">
            <w:pPr>
              <w:spacing w:line="240" w:lineRule="auto"/>
              <w:rPr>
                <w:rFonts w:asciiTheme="majorHAnsi" w:eastAsia="Times New Roman" w:hAnsiTheme="majorHAnsi" w:cstheme="majorHAnsi"/>
              </w:rPr>
            </w:pPr>
            <w:r w:rsidRPr="00C031D0">
              <w:rPr>
                <w:rFonts w:asciiTheme="majorHAnsi" w:eastAsia="Times New Roman" w:hAnsiTheme="majorHAnsi" w:cstheme="majorHAnsi"/>
              </w:rPr>
              <w:t xml:space="preserve">Formato guía de aprendizaje </w:t>
            </w:r>
          </w:p>
          <w:p w14:paraId="3225EC74" w14:textId="77777777" w:rsidR="00886B1B" w:rsidRPr="00C031D0" w:rsidRDefault="00886B1B" w:rsidP="00BF7644">
            <w:pPr>
              <w:spacing w:line="240" w:lineRule="auto"/>
              <w:rPr>
                <w:rFonts w:asciiTheme="majorHAnsi" w:eastAsia="Times New Roman" w:hAnsiTheme="majorHAnsi" w:cstheme="majorHAnsi"/>
              </w:rPr>
            </w:pPr>
            <w:r w:rsidRPr="00C031D0">
              <w:rPr>
                <w:rFonts w:asciiTheme="majorHAnsi" w:eastAsia="Times New Roman" w:hAnsiTheme="majorHAnsi" w:cstheme="majorHAnsi"/>
              </w:rPr>
              <w:t xml:space="preserve">Lista de asistencia </w:t>
            </w:r>
          </w:p>
        </w:tc>
      </w:tr>
      <w:tr w:rsidR="00886B1B" w:rsidRPr="00C031D0" w14:paraId="54CC2713" w14:textId="77777777" w:rsidTr="00BF7644">
        <w:trPr>
          <w:trHeight w:val="290"/>
        </w:trPr>
        <w:tc>
          <w:tcPr>
            <w:tcW w:w="705" w:type="dxa"/>
            <w:vAlign w:val="center"/>
          </w:tcPr>
          <w:p w14:paraId="361E59FB" w14:textId="77777777" w:rsidR="00886B1B" w:rsidRPr="00C031D0" w:rsidRDefault="00886B1B" w:rsidP="00BF7644">
            <w:pPr>
              <w:spacing w:line="240" w:lineRule="auto"/>
              <w:jc w:val="center"/>
              <w:rPr>
                <w:rFonts w:asciiTheme="majorHAnsi" w:hAnsiTheme="majorHAnsi" w:cstheme="majorHAnsi"/>
                <w:color w:val="000000"/>
              </w:rPr>
            </w:pPr>
            <w:r w:rsidRPr="00C031D0">
              <w:rPr>
                <w:rFonts w:asciiTheme="majorHAnsi" w:hAnsiTheme="majorHAnsi" w:cstheme="majorHAnsi"/>
                <w:color w:val="000000"/>
              </w:rPr>
              <w:t>15</w:t>
            </w:r>
          </w:p>
        </w:tc>
        <w:tc>
          <w:tcPr>
            <w:tcW w:w="4047" w:type="dxa"/>
            <w:vAlign w:val="center"/>
          </w:tcPr>
          <w:p w14:paraId="456ED204" w14:textId="77777777" w:rsidR="00886B1B" w:rsidRPr="00C031D0" w:rsidRDefault="00886B1B" w:rsidP="00BF7644">
            <w:pPr>
              <w:pStyle w:val="TableParagraph"/>
              <w:tabs>
                <w:tab w:val="left" w:pos="1371"/>
                <w:tab w:val="left" w:pos="1682"/>
                <w:tab w:val="left" w:pos="2392"/>
                <w:tab w:val="left" w:pos="2480"/>
              </w:tabs>
              <w:spacing w:before="1"/>
              <w:ind w:right="95"/>
              <w:jc w:val="both"/>
              <w:rPr>
                <w:rFonts w:asciiTheme="majorHAnsi" w:hAnsiTheme="majorHAnsi" w:cstheme="majorHAnsi"/>
              </w:rPr>
            </w:pPr>
            <w:r w:rsidRPr="00C031D0">
              <w:rPr>
                <w:rFonts w:asciiTheme="majorHAnsi" w:hAnsiTheme="majorHAnsi" w:cstheme="majorHAnsi"/>
              </w:rPr>
              <w:t>Participar en la formulación</w:t>
            </w:r>
            <w:r w:rsidRPr="00C031D0">
              <w:rPr>
                <w:rFonts w:asciiTheme="majorHAnsi" w:hAnsiTheme="majorHAnsi" w:cstheme="majorHAnsi"/>
                <w:spacing w:val="-14"/>
              </w:rPr>
              <w:t xml:space="preserve"> </w:t>
            </w:r>
            <w:r w:rsidRPr="00C031D0">
              <w:rPr>
                <w:rFonts w:asciiTheme="majorHAnsi" w:hAnsiTheme="majorHAnsi" w:cstheme="majorHAnsi"/>
              </w:rPr>
              <w:t>y</w:t>
            </w:r>
            <w:r w:rsidRPr="00C031D0">
              <w:rPr>
                <w:rFonts w:asciiTheme="majorHAnsi" w:hAnsiTheme="majorHAnsi" w:cstheme="majorHAnsi"/>
                <w:spacing w:val="-14"/>
              </w:rPr>
              <w:t xml:space="preserve"> </w:t>
            </w:r>
            <w:r w:rsidRPr="00C031D0">
              <w:rPr>
                <w:rFonts w:asciiTheme="majorHAnsi" w:hAnsiTheme="majorHAnsi" w:cstheme="majorHAnsi"/>
              </w:rPr>
              <w:t>ejecución</w:t>
            </w:r>
            <w:r w:rsidRPr="00C031D0">
              <w:rPr>
                <w:rFonts w:asciiTheme="majorHAnsi" w:hAnsiTheme="majorHAnsi" w:cstheme="majorHAnsi"/>
                <w:spacing w:val="-13"/>
              </w:rPr>
              <w:t xml:space="preserve"> </w:t>
            </w:r>
            <w:r w:rsidRPr="00C031D0">
              <w:rPr>
                <w:rFonts w:asciiTheme="majorHAnsi" w:hAnsiTheme="majorHAnsi" w:cstheme="majorHAnsi"/>
              </w:rPr>
              <w:t xml:space="preserve">de </w:t>
            </w:r>
            <w:r w:rsidRPr="00C031D0">
              <w:rPr>
                <w:rFonts w:asciiTheme="majorHAnsi" w:hAnsiTheme="majorHAnsi" w:cstheme="majorHAnsi"/>
                <w:spacing w:val="-2"/>
              </w:rPr>
              <w:t>proyectos</w:t>
            </w:r>
            <w:r w:rsidRPr="00C031D0">
              <w:rPr>
                <w:rFonts w:asciiTheme="majorHAnsi" w:hAnsiTheme="majorHAnsi" w:cstheme="majorHAnsi"/>
              </w:rPr>
              <w:tab/>
            </w:r>
            <w:r w:rsidRPr="00C031D0">
              <w:rPr>
                <w:rFonts w:asciiTheme="majorHAnsi" w:hAnsiTheme="majorHAnsi" w:cstheme="majorHAnsi"/>
                <w:spacing w:val="-2"/>
              </w:rPr>
              <w:t>cuando</w:t>
            </w:r>
            <w:r w:rsidRPr="00C031D0">
              <w:rPr>
                <w:rFonts w:asciiTheme="majorHAnsi" w:hAnsiTheme="majorHAnsi" w:cstheme="majorHAnsi"/>
              </w:rPr>
              <w:tab/>
            </w:r>
            <w:r w:rsidRPr="00C031D0">
              <w:rPr>
                <w:rFonts w:asciiTheme="majorHAnsi" w:hAnsiTheme="majorHAnsi" w:cstheme="majorHAnsi"/>
                <w:spacing w:val="-4"/>
              </w:rPr>
              <w:t xml:space="preserve">sea </w:t>
            </w:r>
            <w:r w:rsidRPr="00C031D0">
              <w:rPr>
                <w:rFonts w:asciiTheme="majorHAnsi" w:hAnsiTheme="majorHAnsi" w:cstheme="majorHAnsi"/>
              </w:rPr>
              <w:t>requerido,</w:t>
            </w:r>
            <w:r w:rsidRPr="00C031D0">
              <w:rPr>
                <w:rFonts w:asciiTheme="majorHAnsi" w:hAnsiTheme="majorHAnsi" w:cstheme="majorHAnsi"/>
                <w:spacing w:val="40"/>
              </w:rPr>
              <w:t xml:space="preserve"> </w:t>
            </w:r>
            <w:r w:rsidRPr="00C031D0">
              <w:rPr>
                <w:rFonts w:asciiTheme="majorHAnsi" w:hAnsiTheme="majorHAnsi" w:cstheme="majorHAnsi"/>
              </w:rPr>
              <w:t>según</w:t>
            </w:r>
            <w:r w:rsidRPr="00C031D0">
              <w:rPr>
                <w:rFonts w:asciiTheme="majorHAnsi" w:hAnsiTheme="majorHAnsi" w:cstheme="majorHAnsi"/>
                <w:spacing w:val="40"/>
              </w:rPr>
              <w:t xml:space="preserve"> </w:t>
            </w:r>
            <w:r w:rsidRPr="00C031D0">
              <w:rPr>
                <w:rFonts w:asciiTheme="majorHAnsi" w:hAnsiTheme="majorHAnsi" w:cstheme="majorHAnsi"/>
              </w:rPr>
              <w:t>el</w:t>
            </w:r>
            <w:r w:rsidRPr="00C031D0">
              <w:rPr>
                <w:rFonts w:asciiTheme="majorHAnsi" w:hAnsiTheme="majorHAnsi" w:cstheme="majorHAnsi"/>
                <w:spacing w:val="40"/>
              </w:rPr>
              <w:t xml:space="preserve"> </w:t>
            </w:r>
            <w:r w:rsidRPr="00C031D0">
              <w:rPr>
                <w:rFonts w:asciiTheme="majorHAnsi" w:hAnsiTheme="majorHAnsi" w:cstheme="majorHAnsi"/>
              </w:rPr>
              <w:t xml:space="preserve">área de su especialidad y la </w:t>
            </w:r>
            <w:r w:rsidRPr="00C031D0">
              <w:rPr>
                <w:rFonts w:asciiTheme="majorHAnsi" w:hAnsiTheme="majorHAnsi" w:cstheme="majorHAnsi"/>
                <w:spacing w:val="-2"/>
              </w:rPr>
              <w:t>programación</w:t>
            </w:r>
            <w:r w:rsidRPr="00C031D0">
              <w:rPr>
                <w:rFonts w:asciiTheme="majorHAnsi" w:hAnsiTheme="majorHAnsi" w:cstheme="majorHAnsi"/>
              </w:rPr>
              <w:tab/>
            </w:r>
            <w:r w:rsidRPr="00C031D0">
              <w:rPr>
                <w:rFonts w:asciiTheme="majorHAnsi" w:hAnsiTheme="majorHAnsi" w:cstheme="majorHAnsi"/>
                <w:spacing w:val="-2"/>
              </w:rPr>
              <w:t>académica establecida,</w:t>
            </w:r>
            <w:r w:rsidRPr="00C031D0">
              <w:rPr>
                <w:rFonts w:asciiTheme="majorHAnsi" w:hAnsiTheme="majorHAnsi" w:cstheme="majorHAnsi"/>
                <w:spacing w:val="-6"/>
              </w:rPr>
              <w:t xml:space="preserve"> de </w:t>
            </w:r>
            <w:r w:rsidRPr="00C031D0">
              <w:rPr>
                <w:rFonts w:asciiTheme="majorHAnsi" w:hAnsiTheme="majorHAnsi" w:cstheme="majorHAnsi"/>
              </w:rPr>
              <w:t>conformidad</w:t>
            </w:r>
            <w:r w:rsidRPr="00C031D0">
              <w:rPr>
                <w:rFonts w:asciiTheme="majorHAnsi" w:hAnsiTheme="majorHAnsi" w:cstheme="majorHAnsi"/>
                <w:spacing w:val="8"/>
              </w:rPr>
              <w:t xml:space="preserve"> </w:t>
            </w:r>
            <w:r w:rsidRPr="00C031D0">
              <w:rPr>
                <w:rFonts w:asciiTheme="majorHAnsi" w:hAnsiTheme="majorHAnsi" w:cstheme="majorHAnsi"/>
              </w:rPr>
              <w:t>con</w:t>
            </w:r>
            <w:r w:rsidRPr="00C031D0">
              <w:rPr>
                <w:rFonts w:asciiTheme="majorHAnsi" w:hAnsiTheme="majorHAnsi" w:cstheme="majorHAnsi"/>
                <w:spacing w:val="8"/>
              </w:rPr>
              <w:t xml:space="preserve"> </w:t>
            </w:r>
            <w:r w:rsidRPr="00C031D0">
              <w:rPr>
                <w:rFonts w:asciiTheme="majorHAnsi" w:hAnsiTheme="majorHAnsi" w:cstheme="majorHAnsi"/>
              </w:rPr>
              <w:t>el</w:t>
            </w:r>
            <w:r w:rsidRPr="00C031D0">
              <w:rPr>
                <w:rFonts w:asciiTheme="majorHAnsi" w:hAnsiTheme="majorHAnsi" w:cstheme="majorHAnsi"/>
                <w:spacing w:val="8"/>
              </w:rPr>
              <w:t xml:space="preserve"> </w:t>
            </w:r>
            <w:r w:rsidRPr="00C031D0">
              <w:rPr>
                <w:rFonts w:asciiTheme="majorHAnsi" w:hAnsiTheme="majorHAnsi" w:cstheme="majorHAnsi"/>
                <w:spacing w:val="-2"/>
              </w:rPr>
              <w:t>objeto</w:t>
            </w:r>
          </w:p>
          <w:p w14:paraId="477BC981" w14:textId="77777777" w:rsidR="00886B1B" w:rsidRPr="00C031D0" w:rsidRDefault="00886B1B" w:rsidP="00BF7644">
            <w:pPr>
              <w:spacing w:line="240" w:lineRule="auto"/>
              <w:jc w:val="center"/>
              <w:rPr>
                <w:rFonts w:asciiTheme="majorHAnsi" w:hAnsiTheme="majorHAnsi" w:cstheme="majorHAnsi"/>
                <w:color w:val="000000"/>
              </w:rPr>
            </w:pPr>
            <w:r w:rsidRPr="00C031D0">
              <w:rPr>
                <w:rFonts w:asciiTheme="majorHAnsi" w:hAnsiTheme="majorHAnsi" w:cstheme="majorHAnsi"/>
                <w:spacing w:val="-2"/>
              </w:rPr>
              <w:t>Contractual</w:t>
            </w:r>
          </w:p>
        </w:tc>
        <w:tc>
          <w:tcPr>
            <w:tcW w:w="2318" w:type="dxa"/>
            <w:vAlign w:val="center"/>
          </w:tcPr>
          <w:p w14:paraId="72EE42D6" w14:textId="77777777" w:rsidR="00886B1B" w:rsidRPr="00C031D0" w:rsidRDefault="00886B1B" w:rsidP="00BF7644">
            <w:pPr>
              <w:spacing w:line="240" w:lineRule="auto"/>
              <w:rPr>
                <w:rFonts w:asciiTheme="majorHAnsi" w:eastAsia="Times New Roman" w:hAnsiTheme="majorHAnsi" w:cstheme="majorHAnsi"/>
              </w:rPr>
            </w:pPr>
            <w:r w:rsidRPr="00C031D0">
              <w:rPr>
                <w:rFonts w:asciiTheme="majorHAnsi" w:hAnsiTheme="majorHAnsi" w:cstheme="majorHAnsi"/>
              </w:rPr>
              <w:t>Apoyar las diferentes jornadas establecidas para la formulación y ejecución de proyectos, según la especialidad</w:t>
            </w:r>
            <w:r w:rsidRPr="00C031D0">
              <w:rPr>
                <w:rFonts w:asciiTheme="majorHAnsi" w:hAnsiTheme="majorHAnsi" w:cstheme="majorHAnsi"/>
                <w:spacing w:val="-14"/>
              </w:rPr>
              <w:t xml:space="preserve"> </w:t>
            </w:r>
            <w:r w:rsidRPr="00C031D0">
              <w:rPr>
                <w:rFonts w:asciiTheme="majorHAnsi" w:hAnsiTheme="majorHAnsi" w:cstheme="majorHAnsi"/>
              </w:rPr>
              <w:t>del</w:t>
            </w:r>
            <w:r w:rsidRPr="00C031D0">
              <w:rPr>
                <w:rFonts w:asciiTheme="majorHAnsi" w:hAnsiTheme="majorHAnsi" w:cstheme="majorHAnsi"/>
                <w:spacing w:val="-14"/>
              </w:rPr>
              <w:t xml:space="preserve"> </w:t>
            </w:r>
            <w:r w:rsidRPr="00C031D0">
              <w:rPr>
                <w:rFonts w:asciiTheme="majorHAnsi" w:hAnsiTheme="majorHAnsi" w:cstheme="majorHAnsi"/>
              </w:rPr>
              <w:t>instructor,</w:t>
            </w:r>
            <w:r w:rsidRPr="00C031D0">
              <w:rPr>
                <w:rFonts w:asciiTheme="majorHAnsi" w:hAnsiTheme="majorHAnsi" w:cstheme="majorHAnsi"/>
                <w:spacing w:val="-13"/>
              </w:rPr>
              <w:t xml:space="preserve"> </w:t>
            </w:r>
            <w:r w:rsidRPr="00C031D0">
              <w:rPr>
                <w:rFonts w:asciiTheme="majorHAnsi" w:hAnsiTheme="majorHAnsi" w:cstheme="majorHAnsi"/>
              </w:rPr>
              <w:t>en el caso de ser requerido</w:t>
            </w:r>
          </w:p>
        </w:tc>
        <w:tc>
          <w:tcPr>
            <w:tcW w:w="2324" w:type="dxa"/>
            <w:vAlign w:val="center"/>
          </w:tcPr>
          <w:p w14:paraId="3986F7F0" w14:textId="77777777" w:rsidR="00886B1B" w:rsidRDefault="00886B1B" w:rsidP="00BF7644">
            <w:pPr>
              <w:spacing w:line="240" w:lineRule="auto"/>
              <w:rPr>
                <w:rFonts w:asciiTheme="majorHAnsi" w:hAnsiTheme="majorHAnsi" w:cstheme="majorHAnsi"/>
                <w:spacing w:val="-6"/>
              </w:rPr>
            </w:pPr>
            <w:r w:rsidRPr="00C031D0">
              <w:rPr>
                <w:rFonts w:asciiTheme="majorHAnsi" w:hAnsiTheme="majorHAnsi" w:cstheme="majorHAnsi"/>
                <w:spacing w:val="-6"/>
              </w:rPr>
              <w:t>Lista de asistencia y registro fotográfico</w:t>
            </w:r>
          </w:p>
          <w:p w14:paraId="09E2971F" w14:textId="77777777" w:rsidR="00886B1B" w:rsidRPr="00C031D0" w:rsidRDefault="00886B1B" w:rsidP="00BF7644">
            <w:pPr>
              <w:spacing w:line="240" w:lineRule="auto"/>
              <w:rPr>
                <w:rFonts w:asciiTheme="majorHAnsi" w:eastAsia="Times New Roman" w:hAnsiTheme="majorHAnsi" w:cstheme="majorHAnsi"/>
              </w:rPr>
            </w:pPr>
          </w:p>
        </w:tc>
      </w:tr>
      <w:tr w:rsidR="00886B1B" w:rsidRPr="00C031D0" w14:paraId="2308AEF3" w14:textId="77777777" w:rsidTr="00BF7644">
        <w:trPr>
          <w:trHeight w:val="290"/>
        </w:trPr>
        <w:tc>
          <w:tcPr>
            <w:tcW w:w="705" w:type="dxa"/>
            <w:vAlign w:val="center"/>
          </w:tcPr>
          <w:p w14:paraId="75EEA75E" w14:textId="77777777" w:rsidR="00886B1B" w:rsidRPr="00C031D0" w:rsidRDefault="00886B1B" w:rsidP="00BF7644">
            <w:pPr>
              <w:spacing w:line="240" w:lineRule="auto"/>
              <w:jc w:val="center"/>
              <w:rPr>
                <w:rFonts w:asciiTheme="majorHAnsi" w:hAnsiTheme="majorHAnsi" w:cstheme="majorHAnsi"/>
                <w:color w:val="000000"/>
              </w:rPr>
            </w:pPr>
            <w:r w:rsidRPr="00C031D0">
              <w:rPr>
                <w:rFonts w:asciiTheme="majorHAnsi" w:hAnsiTheme="majorHAnsi" w:cstheme="majorHAnsi"/>
                <w:color w:val="000000"/>
              </w:rPr>
              <w:t>16</w:t>
            </w:r>
          </w:p>
        </w:tc>
        <w:tc>
          <w:tcPr>
            <w:tcW w:w="4047" w:type="dxa"/>
            <w:vAlign w:val="center"/>
          </w:tcPr>
          <w:p w14:paraId="5F97B164" w14:textId="77777777" w:rsidR="00886B1B" w:rsidRPr="00C031D0" w:rsidRDefault="00886B1B" w:rsidP="00BF7644">
            <w:pPr>
              <w:pStyle w:val="TableParagraph"/>
              <w:spacing w:before="1"/>
              <w:ind w:left="0"/>
              <w:jc w:val="both"/>
              <w:rPr>
                <w:rFonts w:asciiTheme="majorHAnsi" w:hAnsiTheme="majorHAnsi" w:cstheme="majorHAnsi"/>
              </w:rPr>
            </w:pPr>
            <w:r w:rsidRPr="00C031D0">
              <w:rPr>
                <w:rFonts w:asciiTheme="majorHAnsi" w:hAnsiTheme="majorHAnsi" w:cstheme="majorHAnsi"/>
              </w:rPr>
              <w:t>Usar</w:t>
            </w:r>
            <w:r w:rsidRPr="00C031D0">
              <w:rPr>
                <w:rFonts w:asciiTheme="majorHAnsi" w:hAnsiTheme="majorHAnsi" w:cstheme="majorHAnsi"/>
                <w:spacing w:val="-4"/>
              </w:rPr>
              <w:t xml:space="preserve"> </w:t>
            </w:r>
            <w:r w:rsidRPr="00C031D0">
              <w:rPr>
                <w:rFonts w:asciiTheme="majorHAnsi" w:hAnsiTheme="majorHAnsi" w:cstheme="majorHAnsi"/>
                <w:spacing w:val="-5"/>
              </w:rPr>
              <w:t>los</w:t>
            </w:r>
            <w:r w:rsidRPr="00C031D0">
              <w:rPr>
                <w:rFonts w:asciiTheme="majorHAnsi" w:hAnsiTheme="majorHAnsi" w:cstheme="majorHAnsi"/>
              </w:rPr>
              <w:t xml:space="preserve"> elementos</w:t>
            </w:r>
            <w:r w:rsidRPr="00C031D0">
              <w:rPr>
                <w:rFonts w:asciiTheme="majorHAnsi" w:hAnsiTheme="majorHAnsi" w:cstheme="majorHAnsi"/>
                <w:spacing w:val="40"/>
              </w:rPr>
              <w:t xml:space="preserve"> </w:t>
            </w:r>
            <w:r w:rsidRPr="00C031D0">
              <w:rPr>
                <w:rFonts w:asciiTheme="majorHAnsi" w:hAnsiTheme="majorHAnsi" w:cstheme="majorHAnsi"/>
              </w:rPr>
              <w:t>de</w:t>
            </w:r>
            <w:r w:rsidRPr="00C031D0">
              <w:rPr>
                <w:rFonts w:asciiTheme="majorHAnsi" w:hAnsiTheme="majorHAnsi" w:cstheme="majorHAnsi"/>
                <w:spacing w:val="74"/>
              </w:rPr>
              <w:t xml:space="preserve"> </w:t>
            </w:r>
            <w:r w:rsidRPr="00C031D0">
              <w:rPr>
                <w:rFonts w:asciiTheme="majorHAnsi" w:hAnsiTheme="majorHAnsi" w:cstheme="majorHAnsi"/>
              </w:rPr>
              <w:t>protección personal</w:t>
            </w:r>
            <w:r w:rsidRPr="00C031D0">
              <w:rPr>
                <w:rFonts w:asciiTheme="majorHAnsi" w:hAnsiTheme="majorHAnsi" w:cstheme="majorHAnsi"/>
                <w:spacing w:val="-11"/>
              </w:rPr>
              <w:t xml:space="preserve"> </w:t>
            </w:r>
            <w:r w:rsidRPr="00C031D0">
              <w:rPr>
                <w:rFonts w:asciiTheme="majorHAnsi" w:hAnsiTheme="majorHAnsi" w:cstheme="majorHAnsi"/>
              </w:rPr>
              <w:t>cuando</w:t>
            </w:r>
            <w:r w:rsidRPr="00C031D0">
              <w:rPr>
                <w:rFonts w:asciiTheme="majorHAnsi" w:hAnsiTheme="majorHAnsi" w:cstheme="majorHAnsi"/>
                <w:spacing w:val="-8"/>
              </w:rPr>
              <w:t xml:space="preserve"> </w:t>
            </w:r>
            <w:r w:rsidRPr="00C031D0">
              <w:rPr>
                <w:rFonts w:asciiTheme="majorHAnsi" w:hAnsiTheme="majorHAnsi" w:cstheme="majorHAnsi"/>
              </w:rPr>
              <w:t>ello</w:t>
            </w:r>
            <w:r w:rsidRPr="00C031D0">
              <w:rPr>
                <w:rFonts w:asciiTheme="majorHAnsi" w:hAnsiTheme="majorHAnsi" w:cstheme="majorHAnsi"/>
                <w:spacing w:val="-11"/>
              </w:rPr>
              <w:t xml:space="preserve"> </w:t>
            </w:r>
            <w:r w:rsidRPr="00C031D0">
              <w:rPr>
                <w:rFonts w:asciiTheme="majorHAnsi" w:hAnsiTheme="majorHAnsi" w:cstheme="majorHAnsi"/>
              </w:rPr>
              <w:t xml:space="preserve">fuere </w:t>
            </w:r>
            <w:r w:rsidRPr="00C031D0">
              <w:rPr>
                <w:rFonts w:asciiTheme="majorHAnsi" w:hAnsiTheme="majorHAnsi" w:cstheme="majorHAnsi"/>
                <w:spacing w:val="-2"/>
              </w:rPr>
              <w:t>necesario</w:t>
            </w:r>
            <w:r w:rsidRPr="00C031D0">
              <w:rPr>
                <w:rFonts w:asciiTheme="majorHAnsi" w:hAnsiTheme="majorHAnsi" w:cstheme="majorHAnsi"/>
              </w:rPr>
              <w:t xml:space="preserve"> </w:t>
            </w:r>
            <w:r w:rsidRPr="00C031D0">
              <w:rPr>
                <w:rFonts w:asciiTheme="majorHAnsi" w:hAnsiTheme="majorHAnsi" w:cstheme="majorHAnsi"/>
                <w:spacing w:val="-4"/>
              </w:rPr>
              <w:t xml:space="preserve">según </w:t>
            </w:r>
            <w:r w:rsidRPr="00C031D0">
              <w:rPr>
                <w:rFonts w:asciiTheme="majorHAnsi" w:hAnsiTheme="majorHAnsi" w:cstheme="majorHAnsi"/>
                <w:spacing w:val="-6"/>
              </w:rPr>
              <w:t xml:space="preserve">la </w:t>
            </w:r>
            <w:r w:rsidRPr="00C031D0">
              <w:rPr>
                <w:rFonts w:asciiTheme="majorHAnsi" w:hAnsiTheme="majorHAnsi" w:cstheme="majorHAnsi"/>
              </w:rPr>
              <w:t>actividad desarrollada por el</w:t>
            </w:r>
            <w:r w:rsidRPr="00C031D0">
              <w:rPr>
                <w:rFonts w:asciiTheme="majorHAnsi" w:hAnsiTheme="majorHAnsi" w:cstheme="majorHAnsi"/>
                <w:spacing w:val="-7"/>
              </w:rPr>
              <w:t xml:space="preserve"> </w:t>
            </w:r>
            <w:r w:rsidRPr="00C031D0">
              <w:rPr>
                <w:rFonts w:asciiTheme="majorHAnsi" w:hAnsiTheme="majorHAnsi" w:cstheme="majorHAnsi"/>
              </w:rPr>
              <w:t>contratista</w:t>
            </w:r>
            <w:r w:rsidRPr="00C031D0">
              <w:rPr>
                <w:rFonts w:asciiTheme="majorHAnsi" w:hAnsiTheme="majorHAnsi" w:cstheme="majorHAnsi"/>
                <w:spacing w:val="-6"/>
              </w:rPr>
              <w:t xml:space="preserve"> </w:t>
            </w:r>
            <w:r w:rsidRPr="00C031D0">
              <w:rPr>
                <w:rFonts w:asciiTheme="majorHAnsi" w:hAnsiTheme="majorHAnsi" w:cstheme="majorHAnsi"/>
              </w:rPr>
              <w:t>y</w:t>
            </w:r>
            <w:r w:rsidRPr="00C031D0">
              <w:rPr>
                <w:rFonts w:asciiTheme="majorHAnsi" w:hAnsiTheme="majorHAnsi" w:cstheme="majorHAnsi"/>
                <w:spacing w:val="-5"/>
              </w:rPr>
              <w:t xml:space="preserve"> </w:t>
            </w:r>
            <w:r w:rsidRPr="00C031D0">
              <w:rPr>
                <w:rFonts w:asciiTheme="majorHAnsi" w:hAnsiTheme="majorHAnsi" w:cstheme="majorHAnsi"/>
              </w:rPr>
              <w:t>prendas de vestir adecuadas acorde</w:t>
            </w:r>
            <w:r w:rsidRPr="00C031D0">
              <w:rPr>
                <w:rFonts w:asciiTheme="majorHAnsi" w:hAnsiTheme="majorHAnsi" w:cstheme="majorHAnsi"/>
                <w:spacing w:val="19"/>
              </w:rPr>
              <w:t xml:space="preserve"> </w:t>
            </w:r>
            <w:r w:rsidRPr="00C031D0">
              <w:rPr>
                <w:rFonts w:asciiTheme="majorHAnsi" w:hAnsiTheme="majorHAnsi" w:cstheme="majorHAnsi"/>
              </w:rPr>
              <w:t>a la</w:t>
            </w:r>
            <w:r w:rsidRPr="00C031D0">
              <w:rPr>
                <w:rFonts w:asciiTheme="majorHAnsi" w:hAnsiTheme="majorHAnsi" w:cstheme="majorHAnsi"/>
                <w:spacing w:val="80"/>
              </w:rPr>
              <w:t xml:space="preserve"> </w:t>
            </w:r>
            <w:r w:rsidRPr="00C031D0">
              <w:rPr>
                <w:rFonts w:asciiTheme="majorHAnsi" w:hAnsiTheme="majorHAnsi" w:cstheme="majorHAnsi"/>
              </w:rPr>
              <w:t>formación</w:t>
            </w:r>
            <w:r w:rsidRPr="00C031D0">
              <w:rPr>
                <w:rFonts w:asciiTheme="majorHAnsi" w:hAnsiTheme="majorHAnsi" w:cstheme="majorHAnsi"/>
                <w:spacing w:val="80"/>
              </w:rPr>
              <w:t xml:space="preserve"> </w:t>
            </w:r>
            <w:r w:rsidRPr="00C031D0">
              <w:rPr>
                <w:rFonts w:asciiTheme="majorHAnsi" w:hAnsiTheme="majorHAnsi" w:cstheme="majorHAnsi"/>
              </w:rPr>
              <w:t>objeto</w:t>
            </w:r>
            <w:r w:rsidRPr="00C031D0">
              <w:rPr>
                <w:rFonts w:asciiTheme="majorHAnsi" w:hAnsiTheme="majorHAnsi" w:cstheme="majorHAnsi"/>
                <w:spacing w:val="80"/>
              </w:rPr>
              <w:t xml:space="preserve"> </w:t>
            </w:r>
            <w:r w:rsidRPr="00C031D0">
              <w:rPr>
                <w:rFonts w:asciiTheme="majorHAnsi" w:hAnsiTheme="majorHAnsi" w:cstheme="majorHAnsi"/>
              </w:rPr>
              <w:t xml:space="preserve">del contrato de acuerdo </w:t>
            </w:r>
            <w:r w:rsidRPr="00C031D0">
              <w:rPr>
                <w:rFonts w:asciiTheme="majorHAnsi" w:hAnsiTheme="majorHAnsi" w:cstheme="majorHAnsi"/>
                <w:spacing w:val="-5"/>
              </w:rPr>
              <w:t>con</w:t>
            </w:r>
            <w:r w:rsidRPr="00C031D0">
              <w:rPr>
                <w:rFonts w:asciiTheme="majorHAnsi" w:hAnsiTheme="majorHAnsi" w:cstheme="majorHAnsi"/>
              </w:rPr>
              <w:tab/>
            </w:r>
            <w:r w:rsidRPr="00C031D0">
              <w:rPr>
                <w:rFonts w:asciiTheme="majorHAnsi" w:hAnsiTheme="majorHAnsi" w:cstheme="majorHAnsi"/>
                <w:spacing w:val="-5"/>
              </w:rPr>
              <w:t xml:space="preserve">los </w:t>
            </w:r>
            <w:r w:rsidRPr="00C031D0">
              <w:rPr>
                <w:rFonts w:asciiTheme="majorHAnsi" w:hAnsiTheme="majorHAnsi" w:cstheme="majorHAnsi"/>
                <w:spacing w:val="-2"/>
              </w:rPr>
              <w:t>lineamientos institucionales.</w:t>
            </w:r>
          </w:p>
          <w:p w14:paraId="597D2710" w14:textId="77777777" w:rsidR="00886B1B" w:rsidRPr="00C031D0" w:rsidRDefault="00886B1B" w:rsidP="00BF7644">
            <w:pPr>
              <w:spacing w:line="240" w:lineRule="auto"/>
              <w:jc w:val="center"/>
              <w:rPr>
                <w:rFonts w:asciiTheme="majorHAnsi" w:hAnsiTheme="majorHAnsi" w:cstheme="majorHAnsi"/>
                <w:color w:val="000000"/>
              </w:rPr>
            </w:pPr>
          </w:p>
          <w:p w14:paraId="31507392" w14:textId="77777777" w:rsidR="00886B1B" w:rsidRPr="00C031D0" w:rsidRDefault="00886B1B" w:rsidP="00BF7644">
            <w:pPr>
              <w:spacing w:line="240" w:lineRule="auto"/>
              <w:jc w:val="center"/>
              <w:rPr>
                <w:rFonts w:asciiTheme="majorHAnsi" w:hAnsiTheme="majorHAnsi" w:cstheme="majorHAnsi"/>
                <w:color w:val="000000"/>
              </w:rPr>
            </w:pPr>
          </w:p>
          <w:p w14:paraId="766E6AF2" w14:textId="77777777" w:rsidR="00886B1B" w:rsidRPr="00C031D0" w:rsidRDefault="00886B1B" w:rsidP="00BF7644">
            <w:pPr>
              <w:spacing w:line="240" w:lineRule="auto"/>
              <w:jc w:val="center"/>
              <w:rPr>
                <w:rFonts w:asciiTheme="majorHAnsi" w:hAnsiTheme="majorHAnsi" w:cstheme="majorHAnsi"/>
                <w:color w:val="000000"/>
              </w:rPr>
            </w:pPr>
          </w:p>
        </w:tc>
        <w:tc>
          <w:tcPr>
            <w:tcW w:w="2318" w:type="dxa"/>
            <w:vAlign w:val="center"/>
          </w:tcPr>
          <w:p w14:paraId="0509CDFD" w14:textId="77777777" w:rsidR="00886B1B" w:rsidRPr="00C031D0" w:rsidRDefault="00886B1B" w:rsidP="00BF7644">
            <w:pPr>
              <w:spacing w:line="240" w:lineRule="auto"/>
              <w:rPr>
                <w:rFonts w:asciiTheme="majorHAnsi" w:eastAsia="Times New Roman" w:hAnsiTheme="majorHAnsi" w:cstheme="majorHAnsi"/>
              </w:rPr>
            </w:pPr>
            <w:r w:rsidRPr="00C031D0">
              <w:rPr>
                <w:rFonts w:asciiTheme="majorHAnsi" w:hAnsiTheme="majorHAnsi" w:cstheme="majorHAnsi"/>
              </w:rPr>
              <w:t>Utilizar elementos de protección personal y/o prendas</w:t>
            </w:r>
            <w:r w:rsidRPr="00C031D0">
              <w:rPr>
                <w:rFonts w:asciiTheme="majorHAnsi" w:hAnsiTheme="majorHAnsi" w:cstheme="majorHAnsi"/>
                <w:spacing w:val="-8"/>
              </w:rPr>
              <w:t xml:space="preserve"> </w:t>
            </w:r>
            <w:r w:rsidRPr="00C031D0">
              <w:rPr>
                <w:rFonts w:asciiTheme="majorHAnsi" w:hAnsiTheme="majorHAnsi" w:cstheme="majorHAnsi"/>
              </w:rPr>
              <w:t>de</w:t>
            </w:r>
            <w:r w:rsidRPr="00C031D0">
              <w:rPr>
                <w:rFonts w:asciiTheme="majorHAnsi" w:hAnsiTheme="majorHAnsi" w:cstheme="majorHAnsi"/>
                <w:spacing w:val="-5"/>
              </w:rPr>
              <w:t xml:space="preserve"> </w:t>
            </w:r>
            <w:r w:rsidRPr="00C031D0">
              <w:rPr>
                <w:rFonts w:asciiTheme="majorHAnsi" w:hAnsiTheme="majorHAnsi" w:cstheme="majorHAnsi"/>
              </w:rPr>
              <w:t>vestir</w:t>
            </w:r>
            <w:r w:rsidRPr="00C031D0">
              <w:rPr>
                <w:rFonts w:asciiTheme="majorHAnsi" w:hAnsiTheme="majorHAnsi" w:cstheme="majorHAnsi"/>
                <w:spacing w:val="-11"/>
              </w:rPr>
              <w:t xml:space="preserve"> </w:t>
            </w:r>
            <w:r w:rsidRPr="00C031D0">
              <w:rPr>
                <w:rFonts w:asciiTheme="majorHAnsi" w:hAnsiTheme="majorHAnsi" w:cstheme="majorHAnsi"/>
              </w:rPr>
              <w:t>acordes</w:t>
            </w:r>
            <w:r w:rsidRPr="00C031D0">
              <w:rPr>
                <w:rFonts w:asciiTheme="majorHAnsi" w:hAnsiTheme="majorHAnsi" w:cstheme="majorHAnsi"/>
                <w:spacing w:val="-8"/>
              </w:rPr>
              <w:t xml:space="preserve"> </w:t>
            </w:r>
            <w:r w:rsidRPr="00C031D0">
              <w:rPr>
                <w:rFonts w:asciiTheme="majorHAnsi" w:hAnsiTheme="majorHAnsi" w:cstheme="majorHAnsi"/>
              </w:rPr>
              <w:t>a</w:t>
            </w:r>
            <w:r w:rsidRPr="00C031D0">
              <w:rPr>
                <w:rFonts w:asciiTheme="majorHAnsi" w:hAnsiTheme="majorHAnsi" w:cstheme="majorHAnsi"/>
                <w:spacing w:val="-5"/>
              </w:rPr>
              <w:t xml:space="preserve"> </w:t>
            </w:r>
            <w:r w:rsidRPr="00C031D0">
              <w:rPr>
                <w:rFonts w:asciiTheme="majorHAnsi" w:hAnsiTheme="majorHAnsi" w:cstheme="majorHAnsi"/>
              </w:rPr>
              <w:t>la actividad a realizar</w:t>
            </w:r>
          </w:p>
        </w:tc>
        <w:tc>
          <w:tcPr>
            <w:tcW w:w="2324" w:type="dxa"/>
            <w:vAlign w:val="center"/>
          </w:tcPr>
          <w:p w14:paraId="643010FD" w14:textId="77777777" w:rsidR="00886B1B" w:rsidRPr="00C031D0" w:rsidRDefault="00886B1B" w:rsidP="00BF7644">
            <w:pPr>
              <w:spacing w:line="240" w:lineRule="auto"/>
              <w:jc w:val="center"/>
              <w:rPr>
                <w:rFonts w:asciiTheme="majorHAnsi" w:eastAsia="Times New Roman" w:hAnsiTheme="majorHAnsi" w:cstheme="majorHAnsi"/>
              </w:rPr>
            </w:pPr>
            <w:r w:rsidRPr="00C031D0">
              <w:rPr>
                <w:rFonts w:asciiTheme="majorHAnsi" w:eastAsia="Times New Roman" w:hAnsiTheme="majorHAnsi" w:cstheme="majorHAnsi"/>
              </w:rPr>
              <w:t>Evidencia fotográfica</w:t>
            </w:r>
          </w:p>
        </w:tc>
      </w:tr>
      <w:tr w:rsidR="00886B1B" w:rsidRPr="00C031D0" w14:paraId="1E2B211A" w14:textId="77777777" w:rsidTr="00BF7644">
        <w:trPr>
          <w:trHeight w:val="290"/>
        </w:trPr>
        <w:tc>
          <w:tcPr>
            <w:tcW w:w="705" w:type="dxa"/>
            <w:vAlign w:val="center"/>
          </w:tcPr>
          <w:p w14:paraId="14862419" w14:textId="77777777" w:rsidR="00886B1B" w:rsidRPr="00C031D0" w:rsidRDefault="00886B1B" w:rsidP="00BF7644">
            <w:pPr>
              <w:spacing w:line="240" w:lineRule="auto"/>
              <w:jc w:val="center"/>
              <w:rPr>
                <w:rFonts w:asciiTheme="majorHAnsi" w:hAnsiTheme="majorHAnsi" w:cstheme="majorHAnsi"/>
                <w:color w:val="000000"/>
              </w:rPr>
            </w:pPr>
            <w:r w:rsidRPr="00C031D0">
              <w:rPr>
                <w:rFonts w:asciiTheme="majorHAnsi" w:hAnsiTheme="majorHAnsi" w:cstheme="majorHAnsi"/>
                <w:color w:val="000000"/>
              </w:rPr>
              <w:t>17</w:t>
            </w:r>
          </w:p>
        </w:tc>
        <w:tc>
          <w:tcPr>
            <w:tcW w:w="4047" w:type="dxa"/>
            <w:vAlign w:val="center"/>
          </w:tcPr>
          <w:p w14:paraId="79238162" w14:textId="77777777" w:rsidR="00886B1B" w:rsidRPr="00C031D0" w:rsidRDefault="00886B1B" w:rsidP="00BF7644">
            <w:pPr>
              <w:spacing w:line="240" w:lineRule="auto"/>
              <w:jc w:val="center"/>
              <w:rPr>
                <w:rFonts w:asciiTheme="majorHAnsi" w:hAnsiTheme="majorHAnsi" w:cstheme="majorHAnsi"/>
                <w:color w:val="000000"/>
              </w:rPr>
            </w:pPr>
          </w:p>
          <w:p w14:paraId="6227968B" w14:textId="77777777" w:rsidR="00886B1B" w:rsidRPr="00C031D0" w:rsidRDefault="00886B1B" w:rsidP="00BF7644">
            <w:pPr>
              <w:pStyle w:val="TableParagraph"/>
              <w:tabs>
                <w:tab w:val="left" w:pos="2020"/>
              </w:tabs>
              <w:spacing w:before="6"/>
              <w:ind w:right="97"/>
              <w:jc w:val="both"/>
              <w:rPr>
                <w:rFonts w:asciiTheme="majorHAnsi" w:hAnsiTheme="majorHAnsi" w:cstheme="majorHAnsi"/>
              </w:rPr>
            </w:pPr>
            <w:r w:rsidRPr="00C031D0">
              <w:rPr>
                <w:rFonts w:asciiTheme="majorHAnsi" w:hAnsiTheme="majorHAnsi" w:cstheme="majorHAnsi"/>
                <w:spacing w:val="-2"/>
              </w:rPr>
              <w:t>Incorporar</w:t>
            </w:r>
            <w:r w:rsidRPr="00C031D0">
              <w:rPr>
                <w:rFonts w:asciiTheme="majorHAnsi" w:hAnsiTheme="majorHAnsi" w:cstheme="majorHAnsi"/>
              </w:rPr>
              <w:t xml:space="preserve"> </w:t>
            </w:r>
            <w:r w:rsidRPr="00C031D0">
              <w:rPr>
                <w:rFonts w:asciiTheme="majorHAnsi" w:hAnsiTheme="majorHAnsi" w:cstheme="majorHAnsi"/>
                <w:spacing w:val="-2"/>
              </w:rPr>
              <w:t xml:space="preserve">buenas </w:t>
            </w:r>
            <w:r w:rsidRPr="00C031D0">
              <w:rPr>
                <w:rFonts w:asciiTheme="majorHAnsi" w:hAnsiTheme="majorHAnsi" w:cstheme="majorHAnsi"/>
              </w:rPr>
              <w:t xml:space="preserve">prácticas del Sistema de </w:t>
            </w:r>
            <w:r w:rsidRPr="00C031D0">
              <w:rPr>
                <w:rFonts w:asciiTheme="majorHAnsi" w:hAnsiTheme="majorHAnsi" w:cstheme="majorHAnsi"/>
                <w:spacing w:val="-2"/>
              </w:rPr>
              <w:t xml:space="preserve">Gestión </w:t>
            </w:r>
            <w:r w:rsidRPr="00C031D0">
              <w:rPr>
                <w:rFonts w:asciiTheme="majorHAnsi" w:hAnsiTheme="majorHAnsi" w:cstheme="majorHAnsi"/>
              </w:rPr>
              <w:t>Ambiental</w:t>
            </w:r>
            <w:r w:rsidRPr="00C031D0">
              <w:rPr>
                <w:rFonts w:asciiTheme="majorHAnsi" w:hAnsiTheme="majorHAnsi" w:cstheme="majorHAnsi"/>
                <w:spacing w:val="80"/>
              </w:rPr>
              <w:t xml:space="preserve"> </w:t>
            </w:r>
            <w:r w:rsidRPr="00C031D0">
              <w:rPr>
                <w:rFonts w:asciiTheme="majorHAnsi" w:hAnsiTheme="majorHAnsi" w:cstheme="majorHAnsi"/>
              </w:rPr>
              <w:t>y</w:t>
            </w:r>
            <w:r w:rsidRPr="00C031D0">
              <w:rPr>
                <w:rFonts w:asciiTheme="majorHAnsi" w:hAnsiTheme="majorHAnsi" w:cstheme="majorHAnsi"/>
                <w:spacing w:val="80"/>
              </w:rPr>
              <w:t xml:space="preserve"> </w:t>
            </w:r>
            <w:r w:rsidRPr="00C031D0">
              <w:rPr>
                <w:rFonts w:asciiTheme="majorHAnsi" w:hAnsiTheme="majorHAnsi" w:cstheme="majorHAnsi"/>
              </w:rPr>
              <w:t>de</w:t>
            </w:r>
            <w:r w:rsidRPr="00C031D0">
              <w:rPr>
                <w:rFonts w:asciiTheme="majorHAnsi" w:hAnsiTheme="majorHAnsi" w:cstheme="majorHAnsi"/>
                <w:spacing w:val="80"/>
              </w:rPr>
              <w:t xml:space="preserve"> </w:t>
            </w:r>
            <w:r w:rsidRPr="00C031D0">
              <w:rPr>
                <w:rFonts w:asciiTheme="majorHAnsi" w:hAnsiTheme="majorHAnsi" w:cstheme="majorHAnsi"/>
              </w:rPr>
              <w:t xml:space="preserve">Energía, </w:t>
            </w:r>
            <w:r w:rsidRPr="00C031D0">
              <w:rPr>
                <w:rFonts w:asciiTheme="majorHAnsi" w:hAnsiTheme="majorHAnsi" w:cstheme="majorHAnsi"/>
                <w:spacing w:val="-2"/>
              </w:rPr>
              <w:t>promoviendo</w:t>
            </w:r>
            <w:r w:rsidRPr="00C031D0">
              <w:rPr>
                <w:rFonts w:asciiTheme="majorHAnsi" w:hAnsiTheme="majorHAnsi" w:cstheme="majorHAnsi"/>
              </w:rPr>
              <w:t xml:space="preserve"> </w:t>
            </w:r>
            <w:r w:rsidRPr="00C031D0">
              <w:rPr>
                <w:rFonts w:asciiTheme="majorHAnsi" w:hAnsiTheme="majorHAnsi" w:cstheme="majorHAnsi"/>
                <w:spacing w:val="-6"/>
              </w:rPr>
              <w:t xml:space="preserve">la </w:t>
            </w:r>
            <w:r w:rsidRPr="00C031D0">
              <w:rPr>
                <w:rFonts w:asciiTheme="majorHAnsi" w:hAnsiTheme="majorHAnsi" w:cstheme="majorHAnsi"/>
              </w:rPr>
              <w:t>sostenibilidad,</w:t>
            </w:r>
            <w:r w:rsidRPr="00C031D0">
              <w:rPr>
                <w:rFonts w:asciiTheme="majorHAnsi" w:hAnsiTheme="majorHAnsi" w:cstheme="majorHAnsi"/>
                <w:spacing w:val="-14"/>
              </w:rPr>
              <w:t xml:space="preserve"> </w:t>
            </w:r>
            <w:r w:rsidRPr="00C031D0">
              <w:rPr>
                <w:rFonts w:asciiTheme="majorHAnsi" w:hAnsiTheme="majorHAnsi" w:cstheme="majorHAnsi"/>
              </w:rPr>
              <w:t>la</w:t>
            </w:r>
            <w:r w:rsidRPr="00C031D0">
              <w:rPr>
                <w:rFonts w:asciiTheme="majorHAnsi" w:hAnsiTheme="majorHAnsi" w:cstheme="majorHAnsi"/>
                <w:spacing w:val="-14"/>
              </w:rPr>
              <w:t xml:space="preserve"> </w:t>
            </w:r>
            <w:r w:rsidRPr="00C031D0">
              <w:rPr>
                <w:rFonts w:asciiTheme="majorHAnsi" w:hAnsiTheme="majorHAnsi" w:cstheme="majorHAnsi"/>
              </w:rPr>
              <w:t xml:space="preserve">eficiencia en el uso de los recursos </w:t>
            </w:r>
            <w:r w:rsidRPr="00C031D0">
              <w:rPr>
                <w:rFonts w:asciiTheme="majorHAnsi" w:hAnsiTheme="majorHAnsi" w:cstheme="majorHAnsi"/>
                <w:spacing w:val="-2"/>
              </w:rPr>
              <w:t>energéticos</w:t>
            </w:r>
            <w:r w:rsidRPr="00C031D0">
              <w:rPr>
                <w:rFonts w:asciiTheme="majorHAnsi" w:hAnsiTheme="majorHAnsi" w:cstheme="majorHAnsi"/>
              </w:rPr>
              <w:t xml:space="preserve"> </w:t>
            </w:r>
            <w:r w:rsidRPr="00C031D0">
              <w:rPr>
                <w:rFonts w:asciiTheme="majorHAnsi" w:hAnsiTheme="majorHAnsi" w:cstheme="majorHAnsi"/>
                <w:spacing w:val="-10"/>
              </w:rPr>
              <w:t>y</w:t>
            </w:r>
            <w:r w:rsidRPr="00C031D0">
              <w:rPr>
                <w:rFonts w:asciiTheme="majorHAnsi" w:hAnsiTheme="majorHAnsi" w:cstheme="majorHAnsi"/>
              </w:rPr>
              <w:tab/>
            </w:r>
            <w:r w:rsidRPr="00C031D0">
              <w:rPr>
                <w:rFonts w:asciiTheme="majorHAnsi" w:hAnsiTheme="majorHAnsi" w:cstheme="majorHAnsi"/>
                <w:spacing w:val="-6"/>
              </w:rPr>
              <w:t>de</w:t>
            </w:r>
            <w:r w:rsidRPr="00C031D0">
              <w:rPr>
                <w:rFonts w:asciiTheme="majorHAnsi" w:hAnsiTheme="majorHAnsi" w:cstheme="majorHAnsi"/>
              </w:rPr>
              <w:tab/>
            </w:r>
            <w:r w:rsidRPr="00C031D0">
              <w:rPr>
                <w:rFonts w:asciiTheme="majorHAnsi" w:hAnsiTheme="majorHAnsi" w:cstheme="majorHAnsi"/>
                <w:spacing w:val="-4"/>
              </w:rPr>
              <w:t xml:space="preserve">los </w:t>
            </w:r>
            <w:r w:rsidRPr="00C031D0">
              <w:rPr>
                <w:rFonts w:asciiTheme="majorHAnsi" w:hAnsiTheme="majorHAnsi" w:cstheme="majorHAnsi"/>
              </w:rPr>
              <w:t>servicios</w:t>
            </w:r>
            <w:r w:rsidRPr="00C031D0">
              <w:rPr>
                <w:rFonts w:asciiTheme="majorHAnsi" w:hAnsiTheme="majorHAnsi" w:cstheme="majorHAnsi"/>
                <w:spacing w:val="-9"/>
              </w:rPr>
              <w:t xml:space="preserve"> </w:t>
            </w:r>
            <w:r w:rsidRPr="00C031D0">
              <w:rPr>
                <w:rFonts w:asciiTheme="majorHAnsi" w:hAnsiTheme="majorHAnsi" w:cstheme="majorHAnsi"/>
                <w:spacing w:val="-2"/>
              </w:rPr>
              <w:t>públicos.</w:t>
            </w:r>
          </w:p>
          <w:p w14:paraId="23C73BC6" w14:textId="77777777" w:rsidR="00886B1B" w:rsidRPr="00C031D0" w:rsidRDefault="00886B1B" w:rsidP="00BF7644">
            <w:pPr>
              <w:spacing w:line="240" w:lineRule="auto"/>
              <w:jc w:val="center"/>
              <w:rPr>
                <w:rFonts w:asciiTheme="majorHAnsi" w:hAnsiTheme="majorHAnsi" w:cstheme="majorHAnsi"/>
                <w:color w:val="000000"/>
              </w:rPr>
            </w:pPr>
          </w:p>
          <w:p w14:paraId="2D4CD646" w14:textId="77777777" w:rsidR="00886B1B" w:rsidRPr="00C031D0" w:rsidRDefault="00886B1B" w:rsidP="00BF7644">
            <w:pPr>
              <w:spacing w:line="240" w:lineRule="auto"/>
              <w:jc w:val="center"/>
              <w:rPr>
                <w:rFonts w:asciiTheme="majorHAnsi" w:hAnsiTheme="majorHAnsi" w:cstheme="majorHAnsi"/>
                <w:color w:val="000000"/>
              </w:rPr>
            </w:pPr>
          </w:p>
          <w:p w14:paraId="77C50FDF" w14:textId="77777777" w:rsidR="00886B1B" w:rsidRPr="00C031D0" w:rsidRDefault="00886B1B" w:rsidP="00BF7644">
            <w:pPr>
              <w:spacing w:line="240" w:lineRule="auto"/>
              <w:jc w:val="center"/>
              <w:rPr>
                <w:rFonts w:asciiTheme="majorHAnsi" w:hAnsiTheme="majorHAnsi" w:cstheme="majorHAnsi"/>
                <w:color w:val="000000"/>
              </w:rPr>
            </w:pPr>
          </w:p>
          <w:p w14:paraId="5DFED30C" w14:textId="77777777" w:rsidR="00886B1B" w:rsidRPr="00C031D0" w:rsidRDefault="00886B1B" w:rsidP="00BF7644">
            <w:pPr>
              <w:spacing w:line="240" w:lineRule="auto"/>
              <w:jc w:val="center"/>
              <w:rPr>
                <w:rFonts w:asciiTheme="majorHAnsi" w:hAnsiTheme="majorHAnsi" w:cstheme="majorHAnsi"/>
                <w:color w:val="000000"/>
              </w:rPr>
            </w:pPr>
          </w:p>
          <w:p w14:paraId="13F36913" w14:textId="77777777" w:rsidR="00886B1B" w:rsidRPr="00C031D0" w:rsidRDefault="00886B1B" w:rsidP="00BF7644">
            <w:pPr>
              <w:spacing w:line="240" w:lineRule="auto"/>
              <w:jc w:val="center"/>
              <w:rPr>
                <w:rFonts w:asciiTheme="majorHAnsi" w:hAnsiTheme="majorHAnsi" w:cstheme="majorHAnsi"/>
                <w:color w:val="000000"/>
              </w:rPr>
            </w:pPr>
          </w:p>
        </w:tc>
        <w:tc>
          <w:tcPr>
            <w:tcW w:w="2318" w:type="dxa"/>
            <w:vAlign w:val="center"/>
          </w:tcPr>
          <w:p w14:paraId="7C12BF16" w14:textId="77777777" w:rsidR="00886B1B" w:rsidRPr="00C031D0" w:rsidRDefault="00886B1B" w:rsidP="00BF7644">
            <w:pPr>
              <w:spacing w:line="240" w:lineRule="auto"/>
              <w:rPr>
                <w:rFonts w:asciiTheme="majorHAnsi" w:eastAsia="Times New Roman" w:hAnsiTheme="majorHAnsi" w:cstheme="majorHAnsi"/>
              </w:rPr>
            </w:pPr>
            <w:r w:rsidRPr="00C031D0">
              <w:rPr>
                <w:rFonts w:asciiTheme="majorHAnsi" w:hAnsiTheme="majorHAnsi" w:cstheme="majorHAnsi"/>
              </w:rPr>
              <w:t>Utilizar elementos de protección personal y/o prendas</w:t>
            </w:r>
            <w:r w:rsidRPr="00C031D0">
              <w:rPr>
                <w:rFonts w:asciiTheme="majorHAnsi" w:hAnsiTheme="majorHAnsi" w:cstheme="majorHAnsi"/>
                <w:spacing w:val="-8"/>
              </w:rPr>
              <w:t xml:space="preserve"> </w:t>
            </w:r>
            <w:r w:rsidRPr="00C031D0">
              <w:rPr>
                <w:rFonts w:asciiTheme="majorHAnsi" w:hAnsiTheme="majorHAnsi" w:cstheme="majorHAnsi"/>
              </w:rPr>
              <w:t>de</w:t>
            </w:r>
            <w:r w:rsidRPr="00C031D0">
              <w:rPr>
                <w:rFonts w:asciiTheme="majorHAnsi" w:hAnsiTheme="majorHAnsi" w:cstheme="majorHAnsi"/>
                <w:spacing w:val="-5"/>
              </w:rPr>
              <w:t xml:space="preserve"> </w:t>
            </w:r>
            <w:r w:rsidRPr="00C031D0">
              <w:rPr>
                <w:rFonts w:asciiTheme="majorHAnsi" w:hAnsiTheme="majorHAnsi" w:cstheme="majorHAnsi"/>
              </w:rPr>
              <w:t>vestir</w:t>
            </w:r>
            <w:r w:rsidRPr="00C031D0">
              <w:rPr>
                <w:rFonts w:asciiTheme="majorHAnsi" w:hAnsiTheme="majorHAnsi" w:cstheme="majorHAnsi"/>
                <w:spacing w:val="-11"/>
              </w:rPr>
              <w:t xml:space="preserve"> </w:t>
            </w:r>
            <w:r w:rsidRPr="00C031D0">
              <w:rPr>
                <w:rFonts w:asciiTheme="majorHAnsi" w:hAnsiTheme="majorHAnsi" w:cstheme="majorHAnsi"/>
              </w:rPr>
              <w:t>acordes</w:t>
            </w:r>
            <w:r w:rsidRPr="00C031D0">
              <w:rPr>
                <w:rFonts w:asciiTheme="majorHAnsi" w:hAnsiTheme="majorHAnsi" w:cstheme="majorHAnsi"/>
                <w:spacing w:val="-8"/>
              </w:rPr>
              <w:t xml:space="preserve"> </w:t>
            </w:r>
            <w:r w:rsidRPr="00C031D0">
              <w:rPr>
                <w:rFonts w:asciiTheme="majorHAnsi" w:hAnsiTheme="majorHAnsi" w:cstheme="majorHAnsi"/>
              </w:rPr>
              <w:t>a</w:t>
            </w:r>
            <w:r w:rsidRPr="00C031D0">
              <w:rPr>
                <w:rFonts w:asciiTheme="majorHAnsi" w:hAnsiTheme="majorHAnsi" w:cstheme="majorHAnsi"/>
                <w:spacing w:val="-5"/>
              </w:rPr>
              <w:t xml:space="preserve"> </w:t>
            </w:r>
            <w:r w:rsidRPr="00C031D0">
              <w:rPr>
                <w:rFonts w:asciiTheme="majorHAnsi" w:hAnsiTheme="majorHAnsi" w:cstheme="majorHAnsi"/>
              </w:rPr>
              <w:t>la actividad a realizar</w:t>
            </w:r>
          </w:p>
        </w:tc>
        <w:tc>
          <w:tcPr>
            <w:tcW w:w="2324" w:type="dxa"/>
            <w:vAlign w:val="center"/>
          </w:tcPr>
          <w:p w14:paraId="7639B03E" w14:textId="77777777" w:rsidR="00886B1B" w:rsidRPr="00C031D0" w:rsidRDefault="00886B1B" w:rsidP="00BF7644">
            <w:pPr>
              <w:spacing w:line="240" w:lineRule="auto"/>
              <w:jc w:val="center"/>
              <w:rPr>
                <w:rFonts w:asciiTheme="majorHAnsi" w:eastAsia="Times New Roman" w:hAnsiTheme="majorHAnsi" w:cstheme="majorHAnsi"/>
              </w:rPr>
            </w:pPr>
            <w:r w:rsidRPr="00C031D0">
              <w:rPr>
                <w:rFonts w:asciiTheme="majorHAnsi" w:eastAsia="Times New Roman" w:hAnsiTheme="majorHAnsi" w:cstheme="majorHAnsi"/>
              </w:rPr>
              <w:t>Evidencia fotográfica</w:t>
            </w:r>
          </w:p>
        </w:tc>
      </w:tr>
      <w:tr w:rsidR="00886B1B" w:rsidRPr="00C031D0" w14:paraId="580D7A1C" w14:textId="77777777" w:rsidTr="00BF7644">
        <w:trPr>
          <w:trHeight w:val="290"/>
        </w:trPr>
        <w:tc>
          <w:tcPr>
            <w:tcW w:w="705" w:type="dxa"/>
            <w:vAlign w:val="center"/>
          </w:tcPr>
          <w:p w14:paraId="7EAF9B39" w14:textId="77777777" w:rsidR="00886B1B" w:rsidRPr="00C031D0" w:rsidRDefault="00886B1B" w:rsidP="00BF7644">
            <w:pPr>
              <w:spacing w:line="240" w:lineRule="auto"/>
              <w:jc w:val="center"/>
              <w:rPr>
                <w:rFonts w:asciiTheme="majorHAnsi" w:hAnsiTheme="majorHAnsi" w:cstheme="majorHAnsi"/>
                <w:color w:val="000000"/>
              </w:rPr>
            </w:pPr>
            <w:r w:rsidRPr="00C031D0">
              <w:rPr>
                <w:rFonts w:asciiTheme="majorHAnsi" w:hAnsiTheme="majorHAnsi" w:cstheme="majorHAnsi"/>
                <w:color w:val="000000"/>
              </w:rPr>
              <w:t>18</w:t>
            </w:r>
          </w:p>
        </w:tc>
        <w:tc>
          <w:tcPr>
            <w:tcW w:w="4047" w:type="dxa"/>
            <w:vAlign w:val="center"/>
          </w:tcPr>
          <w:p w14:paraId="31E2E6CC" w14:textId="77777777" w:rsidR="00886B1B" w:rsidRPr="00C031D0" w:rsidRDefault="00886B1B" w:rsidP="00BF7644">
            <w:pPr>
              <w:spacing w:line="240" w:lineRule="auto"/>
              <w:jc w:val="center"/>
              <w:rPr>
                <w:rFonts w:asciiTheme="majorHAnsi" w:hAnsiTheme="majorHAnsi" w:cstheme="majorHAnsi"/>
                <w:color w:val="000000"/>
              </w:rPr>
            </w:pPr>
          </w:p>
          <w:p w14:paraId="68BCFB25" w14:textId="77777777" w:rsidR="00886B1B" w:rsidRPr="00C031D0" w:rsidRDefault="00886B1B" w:rsidP="00BF7644">
            <w:pPr>
              <w:pStyle w:val="TableParagraph"/>
              <w:spacing w:before="1"/>
              <w:ind w:right="98"/>
              <w:jc w:val="both"/>
              <w:rPr>
                <w:rFonts w:asciiTheme="majorHAnsi" w:hAnsiTheme="majorHAnsi" w:cstheme="majorHAnsi"/>
              </w:rPr>
            </w:pPr>
            <w:r w:rsidRPr="00C031D0">
              <w:rPr>
                <w:rFonts w:asciiTheme="majorHAnsi" w:hAnsiTheme="majorHAnsi" w:cstheme="majorHAnsi"/>
              </w:rPr>
              <w:t xml:space="preserve">Hacer entrega del carné institucional una vez se dé </w:t>
            </w:r>
            <w:r w:rsidRPr="00C031D0">
              <w:rPr>
                <w:rFonts w:asciiTheme="majorHAnsi" w:hAnsiTheme="majorHAnsi" w:cstheme="majorHAnsi"/>
                <w:spacing w:val="-4"/>
              </w:rPr>
              <w:t>por</w:t>
            </w:r>
            <w:r w:rsidRPr="00C031D0">
              <w:rPr>
                <w:rFonts w:asciiTheme="majorHAnsi" w:hAnsiTheme="majorHAnsi" w:cstheme="majorHAnsi"/>
              </w:rPr>
              <w:t xml:space="preserve"> </w:t>
            </w:r>
            <w:r w:rsidRPr="00C031D0">
              <w:rPr>
                <w:rFonts w:asciiTheme="majorHAnsi" w:hAnsiTheme="majorHAnsi" w:cstheme="majorHAnsi"/>
                <w:spacing w:val="-2"/>
              </w:rPr>
              <w:t>terminado</w:t>
            </w:r>
            <w:r w:rsidRPr="00C031D0">
              <w:rPr>
                <w:rFonts w:asciiTheme="majorHAnsi" w:hAnsiTheme="majorHAnsi" w:cstheme="majorHAnsi"/>
              </w:rPr>
              <w:tab/>
            </w:r>
            <w:r w:rsidRPr="00C031D0">
              <w:rPr>
                <w:rFonts w:asciiTheme="majorHAnsi" w:hAnsiTheme="majorHAnsi" w:cstheme="majorHAnsi"/>
                <w:spacing w:val="-5"/>
              </w:rPr>
              <w:t>el</w:t>
            </w:r>
            <w:r w:rsidRPr="00C031D0">
              <w:rPr>
                <w:rFonts w:asciiTheme="majorHAnsi" w:hAnsiTheme="majorHAnsi" w:cstheme="majorHAnsi"/>
              </w:rPr>
              <w:t xml:space="preserve"> </w:t>
            </w:r>
            <w:r w:rsidRPr="00C031D0">
              <w:rPr>
                <w:rFonts w:asciiTheme="majorHAnsi" w:hAnsiTheme="majorHAnsi" w:cstheme="majorHAnsi"/>
                <w:spacing w:val="-2"/>
              </w:rPr>
              <w:t>presente contrato</w:t>
            </w:r>
          </w:p>
          <w:p w14:paraId="34FBAEE2" w14:textId="77777777" w:rsidR="00886B1B" w:rsidRPr="00C031D0" w:rsidRDefault="00886B1B" w:rsidP="00BF7644">
            <w:pPr>
              <w:spacing w:line="240" w:lineRule="auto"/>
              <w:jc w:val="center"/>
              <w:rPr>
                <w:rFonts w:asciiTheme="majorHAnsi" w:hAnsiTheme="majorHAnsi" w:cstheme="majorHAnsi"/>
                <w:color w:val="000000"/>
              </w:rPr>
            </w:pPr>
          </w:p>
          <w:p w14:paraId="3670D1EB" w14:textId="77777777" w:rsidR="00886B1B" w:rsidRPr="00C031D0" w:rsidRDefault="00886B1B" w:rsidP="00BF7644">
            <w:pPr>
              <w:spacing w:line="240" w:lineRule="auto"/>
              <w:jc w:val="center"/>
              <w:rPr>
                <w:rFonts w:asciiTheme="majorHAnsi" w:hAnsiTheme="majorHAnsi" w:cstheme="majorHAnsi"/>
                <w:color w:val="000000"/>
              </w:rPr>
            </w:pPr>
          </w:p>
          <w:p w14:paraId="2131F898" w14:textId="77777777" w:rsidR="00886B1B" w:rsidRPr="00C031D0" w:rsidRDefault="00886B1B" w:rsidP="00BF7644">
            <w:pPr>
              <w:spacing w:line="240" w:lineRule="auto"/>
              <w:jc w:val="center"/>
              <w:rPr>
                <w:rFonts w:asciiTheme="majorHAnsi" w:hAnsiTheme="majorHAnsi" w:cstheme="majorHAnsi"/>
                <w:color w:val="000000"/>
              </w:rPr>
            </w:pPr>
          </w:p>
          <w:p w14:paraId="151A98FE" w14:textId="77777777" w:rsidR="00886B1B" w:rsidRPr="00C031D0" w:rsidRDefault="00886B1B" w:rsidP="00BF7644">
            <w:pPr>
              <w:spacing w:line="240" w:lineRule="auto"/>
              <w:jc w:val="center"/>
              <w:rPr>
                <w:rFonts w:asciiTheme="majorHAnsi" w:hAnsiTheme="majorHAnsi" w:cstheme="majorHAnsi"/>
                <w:color w:val="000000"/>
              </w:rPr>
            </w:pPr>
          </w:p>
        </w:tc>
        <w:tc>
          <w:tcPr>
            <w:tcW w:w="2318" w:type="dxa"/>
            <w:vAlign w:val="center"/>
          </w:tcPr>
          <w:p w14:paraId="386BFD79" w14:textId="68B43838" w:rsidR="00886B1B" w:rsidRPr="00C031D0" w:rsidRDefault="002D0A86" w:rsidP="00BF7644">
            <w:pPr>
              <w:spacing w:line="240" w:lineRule="auto"/>
              <w:rPr>
                <w:rFonts w:asciiTheme="majorHAnsi" w:eastAsia="Times New Roman" w:hAnsiTheme="majorHAnsi" w:cstheme="majorHAnsi"/>
              </w:rPr>
            </w:pPr>
            <w:r>
              <w:rPr>
                <w:rFonts w:asciiTheme="majorHAnsi" w:eastAsia="Times New Roman" w:hAnsiTheme="majorHAnsi" w:cstheme="majorHAnsi"/>
              </w:rPr>
              <w:t>No aplica</w:t>
            </w:r>
          </w:p>
        </w:tc>
        <w:tc>
          <w:tcPr>
            <w:tcW w:w="2324" w:type="dxa"/>
            <w:vAlign w:val="center"/>
          </w:tcPr>
          <w:p w14:paraId="21E7E373" w14:textId="33A6DD87" w:rsidR="00886B1B" w:rsidRPr="00C031D0" w:rsidRDefault="002D0A86" w:rsidP="00BF7644">
            <w:pPr>
              <w:spacing w:line="240" w:lineRule="auto"/>
              <w:rPr>
                <w:rFonts w:asciiTheme="majorHAnsi" w:eastAsia="Times New Roman" w:hAnsiTheme="majorHAnsi" w:cstheme="majorHAnsi"/>
              </w:rPr>
            </w:pPr>
            <w:r>
              <w:rPr>
                <w:rFonts w:asciiTheme="majorHAnsi" w:eastAsia="Times New Roman" w:hAnsiTheme="majorHAnsi" w:cstheme="majorHAnsi"/>
              </w:rPr>
              <w:t>No aplica</w:t>
            </w:r>
          </w:p>
        </w:tc>
      </w:tr>
      <w:tr w:rsidR="00886B1B" w:rsidRPr="00C031D0" w14:paraId="2BE49D64" w14:textId="77777777" w:rsidTr="00BF7644">
        <w:trPr>
          <w:trHeight w:val="290"/>
        </w:trPr>
        <w:tc>
          <w:tcPr>
            <w:tcW w:w="705" w:type="dxa"/>
            <w:vAlign w:val="center"/>
          </w:tcPr>
          <w:p w14:paraId="18125B04" w14:textId="77777777" w:rsidR="00886B1B" w:rsidRPr="00C031D0" w:rsidRDefault="00886B1B" w:rsidP="00BF7644">
            <w:pPr>
              <w:spacing w:line="240" w:lineRule="auto"/>
              <w:jc w:val="center"/>
              <w:rPr>
                <w:rFonts w:asciiTheme="majorHAnsi" w:hAnsiTheme="majorHAnsi" w:cstheme="majorHAnsi"/>
                <w:color w:val="000000"/>
              </w:rPr>
            </w:pPr>
          </w:p>
        </w:tc>
        <w:tc>
          <w:tcPr>
            <w:tcW w:w="4047" w:type="dxa"/>
            <w:vAlign w:val="center"/>
          </w:tcPr>
          <w:p w14:paraId="133A6FF0" w14:textId="77777777" w:rsidR="00886B1B" w:rsidRPr="00C031D0" w:rsidRDefault="00886B1B" w:rsidP="00BF7644">
            <w:pPr>
              <w:spacing w:line="240" w:lineRule="auto"/>
              <w:jc w:val="center"/>
              <w:rPr>
                <w:rFonts w:asciiTheme="majorHAnsi" w:hAnsiTheme="majorHAnsi" w:cstheme="majorHAnsi"/>
                <w:color w:val="000000"/>
              </w:rPr>
            </w:pPr>
            <w:r w:rsidRPr="00C031D0">
              <w:rPr>
                <w:rFonts w:asciiTheme="majorHAnsi" w:hAnsiTheme="majorHAnsi" w:cstheme="majorHAnsi"/>
                <w:color w:val="000000"/>
              </w:rPr>
              <w:t>GENERALES</w:t>
            </w:r>
          </w:p>
        </w:tc>
        <w:tc>
          <w:tcPr>
            <w:tcW w:w="2318" w:type="dxa"/>
            <w:vAlign w:val="center"/>
          </w:tcPr>
          <w:p w14:paraId="43E5089A" w14:textId="77777777" w:rsidR="00886B1B" w:rsidRPr="00C031D0" w:rsidRDefault="00886B1B" w:rsidP="00BF7644">
            <w:pPr>
              <w:spacing w:line="240" w:lineRule="auto"/>
              <w:jc w:val="center"/>
              <w:rPr>
                <w:rFonts w:asciiTheme="majorHAnsi" w:eastAsia="Times New Roman" w:hAnsiTheme="majorHAnsi" w:cstheme="majorHAnsi"/>
              </w:rPr>
            </w:pPr>
          </w:p>
        </w:tc>
        <w:tc>
          <w:tcPr>
            <w:tcW w:w="2324" w:type="dxa"/>
            <w:vAlign w:val="center"/>
          </w:tcPr>
          <w:p w14:paraId="4487E18C" w14:textId="77777777" w:rsidR="00886B1B" w:rsidRPr="00C031D0" w:rsidRDefault="00886B1B" w:rsidP="00BF7644">
            <w:pPr>
              <w:spacing w:line="240" w:lineRule="auto"/>
              <w:jc w:val="center"/>
              <w:rPr>
                <w:rFonts w:asciiTheme="majorHAnsi" w:eastAsia="Times New Roman" w:hAnsiTheme="majorHAnsi" w:cstheme="majorHAnsi"/>
              </w:rPr>
            </w:pPr>
          </w:p>
        </w:tc>
      </w:tr>
      <w:tr w:rsidR="00886B1B" w:rsidRPr="00C031D0" w14:paraId="48A0E5AA" w14:textId="77777777" w:rsidTr="00BF7644">
        <w:trPr>
          <w:trHeight w:val="290"/>
        </w:trPr>
        <w:tc>
          <w:tcPr>
            <w:tcW w:w="705" w:type="dxa"/>
            <w:vAlign w:val="center"/>
          </w:tcPr>
          <w:p w14:paraId="7C76BD85" w14:textId="63CBA7ED" w:rsidR="00886B1B" w:rsidRPr="00C031D0" w:rsidRDefault="002E26D6" w:rsidP="00BF7644">
            <w:pPr>
              <w:spacing w:line="240" w:lineRule="auto"/>
              <w:jc w:val="center"/>
              <w:rPr>
                <w:rFonts w:asciiTheme="majorHAnsi" w:hAnsiTheme="majorHAnsi" w:cstheme="majorHAnsi"/>
                <w:color w:val="000000"/>
              </w:rPr>
            </w:pPr>
            <w:r>
              <w:rPr>
                <w:rFonts w:asciiTheme="majorHAnsi" w:hAnsiTheme="majorHAnsi" w:cstheme="majorHAnsi"/>
                <w:color w:val="000000"/>
              </w:rPr>
              <w:t>19</w:t>
            </w:r>
          </w:p>
        </w:tc>
        <w:tc>
          <w:tcPr>
            <w:tcW w:w="4047" w:type="dxa"/>
          </w:tcPr>
          <w:p w14:paraId="7251A05C" w14:textId="77777777" w:rsidR="00886B1B" w:rsidRPr="00C031D0" w:rsidRDefault="00886B1B" w:rsidP="00BF7644">
            <w:pPr>
              <w:pStyle w:val="TableParagraph"/>
              <w:spacing w:before="1" w:line="242" w:lineRule="auto"/>
              <w:ind w:right="96"/>
              <w:jc w:val="both"/>
              <w:rPr>
                <w:rFonts w:asciiTheme="majorHAnsi" w:hAnsiTheme="majorHAnsi" w:cstheme="majorHAnsi"/>
              </w:rPr>
            </w:pPr>
            <w:r w:rsidRPr="00C031D0">
              <w:rPr>
                <w:rFonts w:asciiTheme="majorHAnsi" w:hAnsiTheme="majorHAnsi" w:cstheme="majorHAnsi"/>
              </w:rPr>
              <w:t>Realizar su afiliación ante la administradora de riesgos</w:t>
            </w:r>
            <w:r w:rsidRPr="00C031D0">
              <w:rPr>
                <w:rFonts w:asciiTheme="majorHAnsi" w:hAnsiTheme="majorHAnsi" w:cstheme="majorHAnsi"/>
                <w:spacing w:val="55"/>
              </w:rPr>
              <w:t xml:space="preserve">   </w:t>
            </w:r>
            <w:r w:rsidRPr="00C031D0">
              <w:rPr>
                <w:rFonts w:asciiTheme="majorHAnsi" w:hAnsiTheme="majorHAnsi" w:cstheme="majorHAnsi"/>
              </w:rPr>
              <w:t>laborales</w:t>
            </w:r>
            <w:r w:rsidRPr="00C031D0">
              <w:rPr>
                <w:rFonts w:asciiTheme="majorHAnsi" w:hAnsiTheme="majorHAnsi" w:cstheme="majorHAnsi"/>
                <w:spacing w:val="55"/>
              </w:rPr>
              <w:t xml:space="preserve">   </w:t>
            </w:r>
            <w:r w:rsidRPr="00C031D0">
              <w:rPr>
                <w:rFonts w:asciiTheme="majorHAnsi" w:hAnsiTheme="majorHAnsi" w:cstheme="majorHAnsi"/>
                <w:spacing w:val="-5"/>
              </w:rPr>
              <w:t>que</w:t>
            </w:r>
            <w:r w:rsidRPr="00C031D0">
              <w:rPr>
                <w:rFonts w:asciiTheme="majorHAnsi" w:hAnsiTheme="majorHAnsi" w:cstheme="majorHAnsi"/>
              </w:rPr>
              <w:t xml:space="preserve"> disponga</w:t>
            </w:r>
            <w:r w:rsidRPr="00C031D0">
              <w:rPr>
                <w:rFonts w:asciiTheme="majorHAnsi" w:hAnsiTheme="majorHAnsi" w:cstheme="majorHAnsi"/>
                <w:spacing w:val="38"/>
              </w:rPr>
              <w:t xml:space="preserve"> </w:t>
            </w:r>
            <w:r w:rsidRPr="00C031D0">
              <w:rPr>
                <w:rFonts w:asciiTheme="majorHAnsi" w:hAnsiTheme="majorHAnsi" w:cstheme="majorHAnsi"/>
              </w:rPr>
              <w:t>el</w:t>
            </w:r>
            <w:r w:rsidRPr="00C031D0">
              <w:rPr>
                <w:rFonts w:asciiTheme="majorHAnsi" w:hAnsiTheme="majorHAnsi" w:cstheme="majorHAnsi"/>
                <w:spacing w:val="36"/>
              </w:rPr>
              <w:t xml:space="preserve"> </w:t>
            </w:r>
            <w:r w:rsidRPr="00C031D0">
              <w:rPr>
                <w:rFonts w:asciiTheme="majorHAnsi" w:hAnsiTheme="majorHAnsi" w:cstheme="majorHAnsi"/>
              </w:rPr>
              <w:t>SENA,</w:t>
            </w:r>
            <w:r w:rsidRPr="00C031D0">
              <w:rPr>
                <w:rFonts w:asciiTheme="majorHAnsi" w:hAnsiTheme="majorHAnsi" w:cstheme="majorHAnsi"/>
                <w:spacing w:val="41"/>
              </w:rPr>
              <w:t xml:space="preserve"> </w:t>
            </w:r>
            <w:r w:rsidRPr="00C031D0">
              <w:rPr>
                <w:rFonts w:asciiTheme="majorHAnsi" w:hAnsiTheme="majorHAnsi" w:cstheme="majorHAnsi"/>
              </w:rPr>
              <w:t>bajo</w:t>
            </w:r>
            <w:r w:rsidRPr="00C031D0">
              <w:rPr>
                <w:rFonts w:asciiTheme="majorHAnsi" w:hAnsiTheme="majorHAnsi" w:cstheme="majorHAnsi"/>
                <w:spacing w:val="41"/>
              </w:rPr>
              <w:t xml:space="preserve"> </w:t>
            </w:r>
            <w:r w:rsidRPr="00C031D0">
              <w:rPr>
                <w:rFonts w:asciiTheme="majorHAnsi" w:hAnsiTheme="majorHAnsi" w:cstheme="majorHAnsi"/>
                <w:spacing w:val="-5"/>
              </w:rPr>
              <w:t>la</w:t>
            </w:r>
            <w:r w:rsidRPr="00C031D0">
              <w:rPr>
                <w:rFonts w:asciiTheme="majorHAnsi" w:hAnsiTheme="majorHAnsi" w:cstheme="majorHAnsi"/>
              </w:rPr>
              <w:t xml:space="preserve"> clase</w:t>
            </w:r>
            <w:r w:rsidRPr="00C031D0">
              <w:rPr>
                <w:rFonts w:asciiTheme="majorHAnsi" w:hAnsiTheme="majorHAnsi" w:cstheme="majorHAnsi"/>
                <w:spacing w:val="-14"/>
              </w:rPr>
              <w:t xml:space="preserve"> </w:t>
            </w:r>
            <w:r w:rsidRPr="00C031D0">
              <w:rPr>
                <w:rFonts w:asciiTheme="majorHAnsi" w:hAnsiTheme="majorHAnsi" w:cstheme="majorHAnsi"/>
              </w:rPr>
              <w:t>de</w:t>
            </w:r>
            <w:r w:rsidRPr="00C031D0">
              <w:rPr>
                <w:rFonts w:asciiTheme="majorHAnsi" w:hAnsiTheme="majorHAnsi" w:cstheme="majorHAnsi"/>
                <w:spacing w:val="-14"/>
              </w:rPr>
              <w:t xml:space="preserve"> </w:t>
            </w:r>
            <w:r w:rsidRPr="00C031D0">
              <w:rPr>
                <w:rFonts w:asciiTheme="majorHAnsi" w:hAnsiTheme="majorHAnsi" w:cstheme="majorHAnsi"/>
              </w:rPr>
              <w:t>riesgo</w:t>
            </w:r>
            <w:r w:rsidRPr="00C031D0">
              <w:rPr>
                <w:rFonts w:asciiTheme="majorHAnsi" w:hAnsiTheme="majorHAnsi" w:cstheme="majorHAnsi"/>
                <w:spacing w:val="-13"/>
              </w:rPr>
              <w:t xml:space="preserve"> </w:t>
            </w:r>
            <w:r w:rsidRPr="00C031D0">
              <w:rPr>
                <w:rFonts w:asciiTheme="majorHAnsi" w:hAnsiTheme="majorHAnsi" w:cstheme="majorHAnsi"/>
              </w:rPr>
              <w:t xml:space="preserve">relacionada con el diseño curricular a ejecutar, en el caso de tener diseños curriculares </w:t>
            </w:r>
            <w:r w:rsidRPr="00C031D0">
              <w:rPr>
                <w:rFonts w:asciiTheme="majorHAnsi" w:hAnsiTheme="majorHAnsi" w:cstheme="majorHAnsi"/>
                <w:spacing w:val="-6"/>
              </w:rPr>
              <w:t>de</w:t>
            </w:r>
            <w:r w:rsidRPr="00C031D0">
              <w:rPr>
                <w:rFonts w:asciiTheme="majorHAnsi" w:hAnsiTheme="majorHAnsi" w:cstheme="majorHAnsi"/>
              </w:rPr>
              <w:tab/>
            </w:r>
            <w:r w:rsidRPr="00C031D0">
              <w:rPr>
                <w:rFonts w:asciiTheme="majorHAnsi" w:hAnsiTheme="majorHAnsi" w:cstheme="majorHAnsi"/>
                <w:spacing w:val="-2"/>
              </w:rPr>
              <w:t>varias</w:t>
            </w:r>
            <w:r w:rsidRPr="00C031D0">
              <w:rPr>
                <w:rFonts w:asciiTheme="majorHAnsi" w:hAnsiTheme="majorHAnsi" w:cstheme="majorHAnsi"/>
              </w:rPr>
              <w:tab/>
            </w:r>
            <w:r w:rsidRPr="00C031D0">
              <w:rPr>
                <w:rFonts w:asciiTheme="majorHAnsi" w:hAnsiTheme="majorHAnsi" w:cstheme="majorHAnsi"/>
                <w:spacing w:val="-2"/>
              </w:rPr>
              <w:t xml:space="preserve">líneas </w:t>
            </w:r>
            <w:r w:rsidRPr="00C031D0">
              <w:rPr>
                <w:rFonts w:asciiTheme="majorHAnsi" w:hAnsiTheme="majorHAnsi" w:cstheme="majorHAnsi"/>
              </w:rPr>
              <w:t xml:space="preserve">productivas </w:t>
            </w:r>
            <w:r w:rsidRPr="00C031D0">
              <w:rPr>
                <w:rFonts w:asciiTheme="majorHAnsi" w:hAnsiTheme="majorHAnsi" w:cstheme="majorHAnsi"/>
              </w:rPr>
              <w:lastRenderedPageBreak/>
              <w:t xml:space="preserve">tener en cuenta el mayor riesgo </w:t>
            </w:r>
            <w:r w:rsidRPr="00C031D0">
              <w:rPr>
                <w:rFonts w:asciiTheme="majorHAnsi" w:hAnsiTheme="majorHAnsi" w:cstheme="majorHAnsi"/>
                <w:spacing w:val="-2"/>
              </w:rPr>
              <w:t>asociado.</w:t>
            </w:r>
          </w:p>
          <w:p w14:paraId="4081CBCE" w14:textId="77777777" w:rsidR="00886B1B" w:rsidRPr="00C031D0" w:rsidRDefault="00886B1B" w:rsidP="00BF7644">
            <w:pPr>
              <w:pStyle w:val="TableParagraph"/>
              <w:tabs>
                <w:tab w:val="left" w:pos="1909"/>
              </w:tabs>
              <w:spacing w:before="5"/>
              <w:ind w:right="91"/>
              <w:jc w:val="both"/>
              <w:rPr>
                <w:rFonts w:asciiTheme="majorHAnsi" w:hAnsiTheme="majorHAnsi" w:cstheme="majorHAnsi"/>
              </w:rPr>
            </w:pPr>
            <w:r w:rsidRPr="00C031D0">
              <w:rPr>
                <w:rFonts w:asciiTheme="majorHAnsi" w:hAnsiTheme="majorHAnsi" w:cstheme="majorHAnsi"/>
              </w:rPr>
              <w:t>Las demás que sean asignadas</w:t>
            </w:r>
            <w:r w:rsidRPr="00C031D0">
              <w:rPr>
                <w:rFonts w:asciiTheme="majorHAnsi" w:hAnsiTheme="majorHAnsi" w:cstheme="majorHAnsi"/>
                <w:spacing w:val="-14"/>
              </w:rPr>
              <w:t xml:space="preserve"> </w:t>
            </w:r>
            <w:r w:rsidRPr="00C031D0">
              <w:rPr>
                <w:rFonts w:asciiTheme="majorHAnsi" w:hAnsiTheme="majorHAnsi" w:cstheme="majorHAnsi"/>
              </w:rPr>
              <w:t>por</w:t>
            </w:r>
            <w:r w:rsidRPr="00C031D0">
              <w:rPr>
                <w:rFonts w:asciiTheme="majorHAnsi" w:hAnsiTheme="majorHAnsi" w:cstheme="majorHAnsi"/>
                <w:spacing w:val="-14"/>
              </w:rPr>
              <w:t xml:space="preserve"> </w:t>
            </w:r>
            <w:r w:rsidRPr="00C031D0">
              <w:rPr>
                <w:rFonts w:asciiTheme="majorHAnsi" w:hAnsiTheme="majorHAnsi" w:cstheme="majorHAnsi"/>
              </w:rPr>
              <w:t>el</w:t>
            </w:r>
            <w:r w:rsidRPr="00C031D0">
              <w:rPr>
                <w:rFonts w:asciiTheme="majorHAnsi" w:hAnsiTheme="majorHAnsi" w:cstheme="majorHAnsi"/>
                <w:spacing w:val="-13"/>
              </w:rPr>
              <w:t xml:space="preserve"> </w:t>
            </w:r>
            <w:r w:rsidRPr="00C031D0">
              <w:rPr>
                <w:rFonts w:asciiTheme="majorHAnsi" w:hAnsiTheme="majorHAnsi" w:cstheme="majorHAnsi"/>
              </w:rPr>
              <w:t>supervisor de contrato según aplique de acuerdo con los lineamientos emitidos por la Dirección del Sistema Nacional de Formación para</w:t>
            </w:r>
            <w:r w:rsidRPr="00C031D0">
              <w:rPr>
                <w:rFonts w:asciiTheme="majorHAnsi" w:hAnsiTheme="majorHAnsi" w:cstheme="majorHAnsi"/>
                <w:spacing w:val="-4"/>
              </w:rPr>
              <w:t xml:space="preserve"> </w:t>
            </w:r>
            <w:r w:rsidRPr="00C031D0">
              <w:rPr>
                <w:rFonts w:asciiTheme="majorHAnsi" w:hAnsiTheme="majorHAnsi" w:cstheme="majorHAnsi"/>
              </w:rPr>
              <w:t>el</w:t>
            </w:r>
            <w:r w:rsidRPr="00C031D0">
              <w:rPr>
                <w:rFonts w:asciiTheme="majorHAnsi" w:hAnsiTheme="majorHAnsi" w:cstheme="majorHAnsi"/>
                <w:spacing w:val="-6"/>
              </w:rPr>
              <w:t xml:space="preserve"> </w:t>
            </w:r>
            <w:r w:rsidRPr="00C031D0">
              <w:rPr>
                <w:rFonts w:asciiTheme="majorHAnsi" w:hAnsiTheme="majorHAnsi" w:cstheme="majorHAnsi"/>
              </w:rPr>
              <w:t>Trabajo</w:t>
            </w:r>
            <w:r w:rsidRPr="00C031D0">
              <w:rPr>
                <w:rFonts w:asciiTheme="majorHAnsi" w:hAnsiTheme="majorHAnsi" w:cstheme="majorHAnsi"/>
                <w:spacing w:val="-4"/>
              </w:rPr>
              <w:t xml:space="preserve"> </w:t>
            </w:r>
            <w:r w:rsidRPr="00C031D0">
              <w:rPr>
                <w:rFonts w:asciiTheme="majorHAnsi" w:hAnsiTheme="majorHAnsi" w:cstheme="majorHAnsi"/>
              </w:rPr>
              <w:t>–</w:t>
            </w:r>
            <w:r w:rsidRPr="00C031D0">
              <w:rPr>
                <w:rFonts w:asciiTheme="majorHAnsi" w:hAnsiTheme="majorHAnsi" w:cstheme="majorHAnsi"/>
                <w:spacing w:val="-4"/>
              </w:rPr>
              <w:t xml:space="preserve"> </w:t>
            </w:r>
            <w:r w:rsidRPr="00C031D0">
              <w:rPr>
                <w:rFonts w:asciiTheme="majorHAnsi" w:hAnsiTheme="majorHAnsi" w:cstheme="majorHAnsi"/>
              </w:rPr>
              <w:t>Grupo</w:t>
            </w:r>
            <w:r w:rsidRPr="00C031D0">
              <w:rPr>
                <w:rFonts w:asciiTheme="majorHAnsi" w:hAnsiTheme="majorHAnsi" w:cstheme="majorHAnsi"/>
                <w:spacing w:val="-6"/>
              </w:rPr>
              <w:t xml:space="preserve"> </w:t>
            </w:r>
            <w:r w:rsidRPr="00C031D0">
              <w:rPr>
                <w:rFonts w:asciiTheme="majorHAnsi" w:hAnsiTheme="majorHAnsi" w:cstheme="majorHAnsi"/>
              </w:rPr>
              <w:t xml:space="preserve">de </w:t>
            </w:r>
            <w:r w:rsidRPr="00C031D0">
              <w:rPr>
                <w:rFonts w:asciiTheme="majorHAnsi" w:hAnsiTheme="majorHAnsi" w:cstheme="majorHAnsi"/>
                <w:spacing w:val="-2"/>
              </w:rPr>
              <w:t>Atención</w:t>
            </w:r>
            <w:r w:rsidRPr="00C031D0">
              <w:rPr>
                <w:rFonts w:asciiTheme="majorHAnsi" w:hAnsiTheme="majorHAnsi" w:cstheme="majorHAnsi"/>
              </w:rPr>
              <w:tab/>
            </w:r>
            <w:r w:rsidRPr="00C031D0">
              <w:rPr>
                <w:rFonts w:asciiTheme="majorHAnsi" w:hAnsiTheme="majorHAnsi" w:cstheme="majorHAnsi"/>
                <w:spacing w:val="-2"/>
              </w:rPr>
              <w:t xml:space="preserve">Integral, </w:t>
            </w:r>
            <w:r w:rsidRPr="00C031D0">
              <w:rPr>
                <w:rFonts w:asciiTheme="majorHAnsi" w:hAnsiTheme="majorHAnsi" w:cstheme="majorHAnsi"/>
              </w:rPr>
              <w:t>Diferencial e Incluyente a la</w:t>
            </w:r>
            <w:r w:rsidRPr="00C031D0">
              <w:rPr>
                <w:rFonts w:asciiTheme="majorHAnsi" w:hAnsiTheme="majorHAnsi" w:cstheme="majorHAnsi"/>
                <w:spacing w:val="44"/>
              </w:rPr>
              <w:t xml:space="preserve"> Economía</w:t>
            </w:r>
            <w:r w:rsidRPr="00C031D0">
              <w:rPr>
                <w:rFonts w:asciiTheme="majorHAnsi" w:hAnsiTheme="majorHAnsi" w:cstheme="majorHAnsi"/>
                <w:spacing w:val="45"/>
              </w:rPr>
              <w:t xml:space="preserve"> popular</w:t>
            </w:r>
            <w:r w:rsidRPr="00C031D0">
              <w:rPr>
                <w:rFonts w:asciiTheme="majorHAnsi" w:hAnsiTheme="majorHAnsi" w:cstheme="majorHAnsi"/>
                <w:spacing w:val="47"/>
              </w:rPr>
              <w:t xml:space="preserve"> –</w:t>
            </w:r>
          </w:p>
          <w:p w14:paraId="4E746458" w14:textId="77777777" w:rsidR="00886B1B" w:rsidRPr="00C031D0" w:rsidRDefault="00886B1B" w:rsidP="00BF7644">
            <w:pPr>
              <w:spacing w:line="240" w:lineRule="auto"/>
              <w:jc w:val="center"/>
              <w:rPr>
                <w:rFonts w:asciiTheme="majorHAnsi" w:hAnsiTheme="majorHAnsi" w:cstheme="majorHAnsi"/>
                <w:color w:val="000000"/>
              </w:rPr>
            </w:pPr>
            <w:r w:rsidRPr="00C031D0">
              <w:rPr>
                <w:rFonts w:asciiTheme="majorHAnsi" w:hAnsiTheme="majorHAnsi" w:cstheme="majorHAnsi"/>
              </w:rPr>
              <w:t>Campe</w:t>
            </w:r>
            <w:r w:rsidRPr="00C031D0">
              <w:rPr>
                <w:rFonts w:asciiTheme="majorHAnsi" w:hAnsiTheme="majorHAnsi" w:cstheme="majorHAnsi"/>
                <w:spacing w:val="-5"/>
              </w:rPr>
              <w:t xml:space="preserve"> </w:t>
            </w:r>
            <w:r w:rsidRPr="00C031D0">
              <w:rPr>
                <w:rFonts w:asciiTheme="majorHAnsi" w:hAnsiTheme="majorHAnsi" w:cstheme="majorHAnsi"/>
                <w:spacing w:val="-2"/>
              </w:rPr>
              <w:t>SENA.</w:t>
            </w:r>
          </w:p>
        </w:tc>
        <w:tc>
          <w:tcPr>
            <w:tcW w:w="2318" w:type="dxa"/>
          </w:tcPr>
          <w:p w14:paraId="623A5AE2" w14:textId="77777777" w:rsidR="00886B1B" w:rsidRPr="00C031D0" w:rsidRDefault="00886B1B" w:rsidP="00BF7644">
            <w:pPr>
              <w:spacing w:line="240" w:lineRule="auto"/>
              <w:rPr>
                <w:rFonts w:asciiTheme="majorHAnsi" w:eastAsia="Times New Roman" w:hAnsiTheme="majorHAnsi" w:cstheme="majorHAnsi"/>
              </w:rPr>
            </w:pPr>
            <w:r w:rsidRPr="00C031D0">
              <w:rPr>
                <w:rFonts w:asciiTheme="majorHAnsi" w:hAnsiTheme="majorHAnsi" w:cstheme="majorHAnsi"/>
              </w:rPr>
              <w:lastRenderedPageBreak/>
              <w:t>Realizar</w:t>
            </w:r>
            <w:r w:rsidRPr="00C031D0">
              <w:rPr>
                <w:rFonts w:asciiTheme="majorHAnsi" w:hAnsiTheme="majorHAnsi" w:cstheme="majorHAnsi"/>
                <w:spacing w:val="-2"/>
              </w:rPr>
              <w:t xml:space="preserve"> </w:t>
            </w:r>
            <w:r w:rsidRPr="00C031D0">
              <w:rPr>
                <w:rFonts w:asciiTheme="majorHAnsi" w:hAnsiTheme="majorHAnsi" w:cstheme="majorHAnsi"/>
              </w:rPr>
              <w:t>la</w:t>
            </w:r>
            <w:r w:rsidRPr="00C031D0">
              <w:rPr>
                <w:rFonts w:asciiTheme="majorHAnsi" w:hAnsiTheme="majorHAnsi" w:cstheme="majorHAnsi"/>
                <w:spacing w:val="-1"/>
              </w:rPr>
              <w:t xml:space="preserve"> </w:t>
            </w:r>
            <w:r w:rsidRPr="00C031D0">
              <w:rPr>
                <w:rFonts w:asciiTheme="majorHAnsi" w:hAnsiTheme="majorHAnsi" w:cstheme="majorHAnsi"/>
              </w:rPr>
              <w:t>afiliación</w:t>
            </w:r>
            <w:r w:rsidRPr="00C031D0">
              <w:rPr>
                <w:rFonts w:asciiTheme="majorHAnsi" w:hAnsiTheme="majorHAnsi" w:cstheme="majorHAnsi"/>
                <w:spacing w:val="-6"/>
              </w:rPr>
              <w:t xml:space="preserve"> </w:t>
            </w:r>
            <w:r w:rsidRPr="00C031D0">
              <w:rPr>
                <w:rFonts w:asciiTheme="majorHAnsi" w:hAnsiTheme="majorHAnsi" w:cstheme="majorHAnsi"/>
              </w:rPr>
              <w:t>de ARL,</w:t>
            </w:r>
            <w:r w:rsidRPr="00C031D0">
              <w:rPr>
                <w:rFonts w:asciiTheme="majorHAnsi" w:hAnsiTheme="majorHAnsi" w:cstheme="majorHAnsi"/>
                <w:spacing w:val="-3"/>
              </w:rPr>
              <w:t xml:space="preserve"> </w:t>
            </w:r>
            <w:r w:rsidRPr="00C031D0">
              <w:rPr>
                <w:rFonts w:asciiTheme="majorHAnsi" w:hAnsiTheme="majorHAnsi" w:cstheme="majorHAnsi"/>
              </w:rPr>
              <w:t xml:space="preserve">y cada mes hacer el pago </w:t>
            </w:r>
            <w:r w:rsidRPr="00C031D0">
              <w:rPr>
                <w:rFonts w:asciiTheme="majorHAnsi" w:hAnsiTheme="majorHAnsi" w:cstheme="majorHAnsi"/>
                <w:spacing w:val="-2"/>
              </w:rPr>
              <w:t>respectivo</w:t>
            </w:r>
          </w:p>
        </w:tc>
        <w:tc>
          <w:tcPr>
            <w:tcW w:w="2324" w:type="dxa"/>
          </w:tcPr>
          <w:p w14:paraId="73BD84E9" w14:textId="77777777" w:rsidR="00886B1B" w:rsidRPr="00C031D0" w:rsidRDefault="00886B1B" w:rsidP="00BF7644">
            <w:pPr>
              <w:spacing w:line="240" w:lineRule="auto"/>
              <w:jc w:val="center"/>
              <w:rPr>
                <w:rFonts w:asciiTheme="majorHAnsi" w:eastAsia="Times New Roman" w:hAnsiTheme="majorHAnsi" w:cstheme="majorHAnsi"/>
              </w:rPr>
            </w:pPr>
            <w:r w:rsidRPr="00C031D0">
              <w:rPr>
                <w:rFonts w:asciiTheme="majorHAnsi" w:hAnsiTheme="majorHAnsi" w:cstheme="majorHAnsi"/>
                <w:spacing w:val="-2"/>
              </w:rPr>
              <w:t>Reporte</w:t>
            </w:r>
            <w:r w:rsidRPr="00C031D0">
              <w:rPr>
                <w:rFonts w:asciiTheme="majorHAnsi" w:hAnsiTheme="majorHAnsi" w:cstheme="majorHAnsi"/>
              </w:rPr>
              <w:tab/>
            </w:r>
            <w:r w:rsidRPr="00C031D0">
              <w:rPr>
                <w:rFonts w:asciiTheme="majorHAnsi" w:hAnsiTheme="majorHAnsi" w:cstheme="majorHAnsi"/>
                <w:spacing w:val="-6"/>
              </w:rPr>
              <w:t>de</w:t>
            </w:r>
            <w:r w:rsidRPr="00C031D0">
              <w:rPr>
                <w:rFonts w:asciiTheme="majorHAnsi" w:hAnsiTheme="majorHAnsi" w:cstheme="majorHAnsi"/>
              </w:rPr>
              <w:tab/>
            </w:r>
            <w:r w:rsidRPr="00C031D0">
              <w:rPr>
                <w:rFonts w:asciiTheme="majorHAnsi" w:hAnsiTheme="majorHAnsi" w:cstheme="majorHAnsi"/>
                <w:spacing w:val="-4"/>
              </w:rPr>
              <w:t xml:space="preserve">pago, </w:t>
            </w:r>
            <w:r w:rsidRPr="00C031D0">
              <w:rPr>
                <w:rFonts w:asciiTheme="majorHAnsi" w:hAnsiTheme="majorHAnsi" w:cstheme="majorHAnsi"/>
              </w:rPr>
              <w:t>adjunto</w:t>
            </w:r>
            <w:r w:rsidRPr="00C031D0">
              <w:rPr>
                <w:rFonts w:asciiTheme="majorHAnsi" w:hAnsiTheme="majorHAnsi" w:cstheme="majorHAnsi"/>
                <w:spacing w:val="20"/>
              </w:rPr>
              <w:t xml:space="preserve"> </w:t>
            </w:r>
            <w:r w:rsidRPr="00C031D0">
              <w:rPr>
                <w:rFonts w:asciiTheme="majorHAnsi" w:hAnsiTheme="majorHAnsi" w:cstheme="majorHAnsi"/>
              </w:rPr>
              <w:t>en</w:t>
            </w:r>
            <w:r w:rsidRPr="00C031D0">
              <w:rPr>
                <w:rFonts w:asciiTheme="majorHAnsi" w:hAnsiTheme="majorHAnsi" w:cstheme="majorHAnsi"/>
                <w:spacing w:val="22"/>
              </w:rPr>
              <w:t xml:space="preserve"> </w:t>
            </w:r>
            <w:r w:rsidRPr="00C031D0">
              <w:rPr>
                <w:rFonts w:asciiTheme="majorHAnsi" w:hAnsiTheme="majorHAnsi" w:cstheme="majorHAnsi"/>
              </w:rPr>
              <w:t>el</w:t>
            </w:r>
            <w:r w:rsidRPr="00C031D0">
              <w:rPr>
                <w:rFonts w:asciiTheme="majorHAnsi" w:hAnsiTheme="majorHAnsi" w:cstheme="majorHAnsi"/>
                <w:spacing w:val="25"/>
              </w:rPr>
              <w:t xml:space="preserve"> </w:t>
            </w:r>
            <w:r w:rsidRPr="00C031D0">
              <w:rPr>
                <w:rFonts w:asciiTheme="majorHAnsi" w:hAnsiTheme="majorHAnsi" w:cstheme="majorHAnsi"/>
                <w:spacing w:val="-2"/>
              </w:rPr>
              <w:t>informe</w:t>
            </w:r>
            <w:r w:rsidRPr="00C031D0">
              <w:rPr>
                <w:rFonts w:asciiTheme="majorHAnsi" w:hAnsiTheme="majorHAnsi" w:cstheme="majorHAnsi"/>
              </w:rPr>
              <w:t xml:space="preserve"> mensual</w:t>
            </w:r>
            <w:r w:rsidRPr="00C031D0">
              <w:rPr>
                <w:rFonts w:asciiTheme="majorHAnsi" w:hAnsiTheme="majorHAnsi" w:cstheme="majorHAnsi"/>
                <w:spacing w:val="80"/>
              </w:rPr>
              <w:t xml:space="preserve"> </w:t>
            </w:r>
            <w:r w:rsidRPr="00C031D0">
              <w:rPr>
                <w:rFonts w:asciiTheme="majorHAnsi" w:hAnsiTheme="majorHAnsi" w:cstheme="majorHAnsi"/>
              </w:rPr>
              <w:t>de</w:t>
            </w:r>
            <w:r w:rsidRPr="00C031D0">
              <w:rPr>
                <w:rFonts w:asciiTheme="majorHAnsi" w:hAnsiTheme="majorHAnsi" w:cstheme="majorHAnsi"/>
              </w:rPr>
              <w:tab/>
            </w:r>
            <w:r w:rsidRPr="00C031D0">
              <w:rPr>
                <w:rFonts w:asciiTheme="majorHAnsi" w:hAnsiTheme="majorHAnsi" w:cstheme="majorHAnsi"/>
                <w:spacing w:val="-2"/>
              </w:rPr>
              <w:t>gestión financiera</w:t>
            </w:r>
          </w:p>
        </w:tc>
      </w:tr>
      <w:tr w:rsidR="00886B1B" w:rsidRPr="00C031D0" w14:paraId="4A8528F8" w14:textId="77777777" w:rsidTr="00BF7644">
        <w:trPr>
          <w:trHeight w:val="290"/>
        </w:trPr>
        <w:tc>
          <w:tcPr>
            <w:tcW w:w="9394" w:type="dxa"/>
            <w:gridSpan w:val="4"/>
            <w:vAlign w:val="center"/>
          </w:tcPr>
          <w:p w14:paraId="488C5427" w14:textId="77777777" w:rsidR="00886B1B" w:rsidRPr="00C031D0" w:rsidRDefault="00886B1B" w:rsidP="00886B1B">
            <w:pPr>
              <w:pStyle w:val="TableParagraph"/>
              <w:spacing w:before="1" w:line="242" w:lineRule="auto"/>
              <w:ind w:left="0" w:right="96"/>
              <w:jc w:val="both"/>
              <w:rPr>
                <w:rFonts w:asciiTheme="majorHAnsi" w:hAnsiTheme="majorHAnsi" w:cstheme="majorHAnsi"/>
              </w:rPr>
            </w:pPr>
          </w:p>
        </w:tc>
      </w:tr>
    </w:tbl>
    <w:p w14:paraId="7DD62674" w14:textId="77777777" w:rsidR="00886B1B" w:rsidRDefault="00886B1B">
      <w:pPr>
        <w:rPr>
          <w:rFonts w:asciiTheme="majorHAnsi" w:hAnsiTheme="majorHAnsi" w:cstheme="majorHAnsi"/>
          <w:b/>
          <w:bCs/>
        </w:rPr>
      </w:pPr>
    </w:p>
    <w:p w14:paraId="67846830" w14:textId="77777777" w:rsidR="00886B1B" w:rsidRPr="00C031D0" w:rsidRDefault="00886B1B" w:rsidP="00886B1B">
      <w:pPr>
        <w:rPr>
          <w:rFonts w:asciiTheme="majorHAnsi" w:hAnsiTheme="majorHAnsi" w:cstheme="majorHAnsi"/>
        </w:rPr>
      </w:pPr>
      <w:r w:rsidRPr="00C031D0">
        <w:rPr>
          <w:rFonts w:asciiTheme="majorHAnsi" w:hAnsiTheme="majorHAnsi" w:cstheme="majorHAnsi"/>
          <w:b/>
          <w:bCs/>
        </w:rPr>
        <w:t xml:space="preserve">NOTA INTERNA: </w:t>
      </w:r>
      <w:r w:rsidRPr="00C031D0">
        <w:rPr>
          <w:rFonts w:asciiTheme="majorHAnsi" w:hAnsiTheme="majorHAnsi" w:cstheme="majorHAnsi"/>
        </w:rPr>
        <w:t>Diligenciar del cuadro conforme las siguientes instrucciones. Obligaciones: Transcribir las obligaciones específicas del contrato; Acciones realizadas: Haga una reseña de los hechos y circunstancias que dieron lugar al cumplimiento de la obligación en el respectivo mes. De no haber sido necesaria la ejecución en el respectivo informe mensual, indicar que “Para el periodo del informe no se ejecutaron acciones referentes al cumplimiento de esta obligación”; Evidencias: Reseñe el material probatorio que corrobore la ejecución de la actividad, y de ser el caso, adjuntar la respectiva evidencia</w:t>
      </w:r>
      <w:r w:rsidRPr="00C031D0">
        <w:rPr>
          <w:rFonts w:asciiTheme="majorHAnsi" w:hAnsiTheme="majorHAnsi" w:cstheme="majorHAnsi"/>
          <w:b/>
          <w:bCs/>
        </w:rPr>
        <w:t>.</w:t>
      </w:r>
    </w:p>
    <w:p w14:paraId="5D9DE7A8" w14:textId="77777777" w:rsidR="00886B1B" w:rsidRPr="00C031D0" w:rsidRDefault="00886B1B" w:rsidP="00886B1B">
      <w:pPr>
        <w:rPr>
          <w:rFonts w:asciiTheme="majorHAnsi" w:hAnsiTheme="majorHAnsi" w:cstheme="majorHAnsi"/>
        </w:rPr>
      </w:pPr>
    </w:p>
    <w:p w14:paraId="0DCCF94B" w14:textId="77777777" w:rsidR="00886B1B" w:rsidRPr="00C031D0" w:rsidRDefault="00886B1B" w:rsidP="00886B1B">
      <w:pPr>
        <w:rPr>
          <w:rFonts w:asciiTheme="majorHAnsi" w:hAnsiTheme="majorHAnsi" w:cstheme="majorHAnsi"/>
        </w:rPr>
      </w:pPr>
      <w:r w:rsidRPr="00C031D0">
        <w:rPr>
          <w:rFonts w:asciiTheme="majorHAnsi" w:hAnsiTheme="majorHAnsi" w:cstheme="majorHAnsi"/>
        </w:rPr>
        <w:t>A continuación, relaciono los desplazamientos que realicé previo a la presentación de este informe. Una vez finalizado cada desplazamiento presenté al ordenador del gasto el informe en el Formato para legalización del desplazamiento, en el que se describieron las actividades desarrolladas y los resultados. Cada informe de legalización cuenta con el visto bueno del supervisor.</w:t>
      </w:r>
    </w:p>
    <w:p w14:paraId="0B845CE2" w14:textId="77777777" w:rsidR="00886B1B" w:rsidRPr="00C031D0" w:rsidRDefault="00886B1B" w:rsidP="00886B1B">
      <w:pPr>
        <w:rPr>
          <w:rFonts w:asciiTheme="majorHAnsi" w:hAnsiTheme="majorHAnsi" w:cstheme="majorHAnsi"/>
        </w:rPr>
      </w:pPr>
    </w:p>
    <w:p w14:paraId="6FEC0B23" w14:textId="77777777" w:rsidR="00886B1B" w:rsidRPr="00C031D0" w:rsidRDefault="00886B1B" w:rsidP="00886B1B">
      <w:pPr>
        <w:rPr>
          <w:rFonts w:asciiTheme="majorHAnsi" w:hAnsiTheme="majorHAnsi" w:cstheme="majorHAnsi"/>
        </w:rPr>
      </w:pPr>
      <w:r w:rsidRPr="00C031D0">
        <w:rPr>
          <w:rFonts w:asciiTheme="majorHAnsi" w:hAnsiTheme="majorHAnsi" w:cstheme="majorHAnsi"/>
        </w:rPr>
        <w:t xml:space="preserve">Se lista a continuación el soporte de la legalización de los desplazamientos realizados, los cuales forman parte integral del presente informe de ejecución contractual. </w:t>
      </w:r>
    </w:p>
    <w:p w14:paraId="4D743107" w14:textId="77777777" w:rsidR="00886B1B" w:rsidRPr="00C031D0" w:rsidRDefault="00886B1B" w:rsidP="00886B1B">
      <w:pPr>
        <w:rPr>
          <w:rFonts w:asciiTheme="majorHAnsi" w:hAnsiTheme="majorHAnsi" w:cstheme="majorHAnsi"/>
        </w:rPr>
      </w:pPr>
    </w:p>
    <w:tbl>
      <w:tblPr>
        <w:tblStyle w:val="a1"/>
        <w:tblW w:w="93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2410"/>
        <w:gridCol w:w="2380"/>
        <w:gridCol w:w="1879"/>
        <w:gridCol w:w="1879"/>
      </w:tblGrid>
      <w:tr w:rsidR="00886B1B" w:rsidRPr="00C031D0" w14:paraId="3AA68CC2" w14:textId="77777777" w:rsidTr="00BF7644">
        <w:tc>
          <w:tcPr>
            <w:tcW w:w="846" w:type="dxa"/>
            <w:vAlign w:val="center"/>
          </w:tcPr>
          <w:p w14:paraId="7D89C85C" w14:textId="77777777" w:rsidR="00886B1B" w:rsidRPr="00C031D0" w:rsidRDefault="00886B1B" w:rsidP="00BF7644">
            <w:pPr>
              <w:spacing w:line="276" w:lineRule="auto"/>
              <w:jc w:val="center"/>
              <w:rPr>
                <w:rFonts w:asciiTheme="majorHAnsi" w:hAnsiTheme="majorHAnsi" w:cstheme="majorHAnsi"/>
                <w:b/>
                <w:bCs/>
                <w:sz w:val="22"/>
                <w:szCs w:val="22"/>
              </w:rPr>
            </w:pPr>
            <w:r w:rsidRPr="00C031D0">
              <w:rPr>
                <w:rFonts w:asciiTheme="majorHAnsi" w:hAnsiTheme="majorHAnsi" w:cstheme="majorHAnsi"/>
                <w:b/>
                <w:bCs/>
                <w:sz w:val="22"/>
                <w:szCs w:val="22"/>
              </w:rPr>
              <w:t>ÍTEM</w:t>
            </w:r>
          </w:p>
        </w:tc>
        <w:tc>
          <w:tcPr>
            <w:tcW w:w="2410" w:type="dxa"/>
            <w:vAlign w:val="center"/>
          </w:tcPr>
          <w:p w14:paraId="29D86410" w14:textId="77777777" w:rsidR="00886B1B" w:rsidRPr="00C031D0" w:rsidRDefault="00886B1B" w:rsidP="00BF7644">
            <w:pPr>
              <w:spacing w:line="276" w:lineRule="auto"/>
              <w:jc w:val="center"/>
              <w:rPr>
                <w:rFonts w:asciiTheme="majorHAnsi" w:hAnsiTheme="majorHAnsi" w:cstheme="majorHAnsi"/>
                <w:b/>
                <w:bCs/>
                <w:sz w:val="22"/>
                <w:szCs w:val="22"/>
              </w:rPr>
            </w:pPr>
            <w:r w:rsidRPr="00C031D0">
              <w:rPr>
                <w:rFonts w:asciiTheme="majorHAnsi" w:hAnsiTheme="majorHAnsi" w:cstheme="majorHAnsi"/>
                <w:b/>
                <w:bCs/>
                <w:sz w:val="22"/>
                <w:szCs w:val="22"/>
              </w:rPr>
              <w:t>NRO. DE LA ORDEN DE VIAJE</w:t>
            </w:r>
          </w:p>
        </w:tc>
        <w:tc>
          <w:tcPr>
            <w:tcW w:w="2380" w:type="dxa"/>
            <w:vAlign w:val="center"/>
          </w:tcPr>
          <w:p w14:paraId="6D83905A" w14:textId="77777777" w:rsidR="00886B1B" w:rsidRPr="00C031D0" w:rsidRDefault="00886B1B" w:rsidP="00BF7644">
            <w:pPr>
              <w:spacing w:line="276" w:lineRule="auto"/>
              <w:jc w:val="center"/>
              <w:rPr>
                <w:rFonts w:asciiTheme="majorHAnsi" w:hAnsiTheme="majorHAnsi" w:cstheme="majorHAnsi"/>
                <w:b/>
                <w:bCs/>
                <w:sz w:val="22"/>
                <w:szCs w:val="22"/>
              </w:rPr>
            </w:pPr>
            <w:r w:rsidRPr="00C031D0">
              <w:rPr>
                <w:rFonts w:asciiTheme="majorHAnsi" w:hAnsiTheme="majorHAnsi" w:cstheme="majorHAnsi"/>
                <w:b/>
                <w:bCs/>
                <w:sz w:val="22"/>
                <w:szCs w:val="22"/>
              </w:rPr>
              <w:t>LUGAR DE DESPLAZAMIENTO</w:t>
            </w:r>
          </w:p>
        </w:tc>
        <w:tc>
          <w:tcPr>
            <w:tcW w:w="1879" w:type="dxa"/>
            <w:vAlign w:val="center"/>
          </w:tcPr>
          <w:p w14:paraId="6B45C507" w14:textId="77777777" w:rsidR="00886B1B" w:rsidRPr="00C031D0" w:rsidRDefault="00886B1B" w:rsidP="00BF7644">
            <w:pPr>
              <w:spacing w:line="276" w:lineRule="auto"/>
              <w:jc w:val="center"/>
              <w:rPr>
                <w:rFonts w:asciiTheme="majorHAnsi" w:hAnsiTheme="majorHAnsi" w:cstheme="majorHAnsi"/>
                <w:b/>
                <w:bCs/>
                <w:sz w:val="22"/>
                <w:szCs w:val="22"/>
              </w:rPr>
            </w:pPr>
            <w:r w:rsidRPr="00C031D0">
              <w:rPr>
                <w:rFonts w:asciiTheme="majorHAnsi" w:hAnsiTheme="majorHAnsi" w:cstheme="majorHAnsi"/>
                <w:b/>
                <w:bCs/>
                <w:sz w:val="22"/>
                <w:szCs w:val="22"/>
              </w:rPr>
              <w:t>FECHA DE DESPLAZAMIENTO INICIAL</w:t>
            </w:r>
          </w:p>
        </w:tc>
        <w:tc>
          <w:tcPr>
            <w:tcW w:w="1879" w:type="dxa"/>
            <w:vAlign w:val="center"/>
          </w:tcPr>
          <w:p w14:paraId="6EA492F4" w14:textId="77777777" w:rsidR="00886B1B" w:rsidRPr="00C031D0" w:rsidRDefault="00886B1B" w:rsidP="00BF7644">
            <w:pPr>
              <w:spacing w:line="276" w:lineRule="auto"/>
              <w:jc w:val="center"/>
              <w:rPr>
                <w:rFonts w:asciiTheme="majorHAnsi" w:hAnsiTheme="majorHAnsi" w:cstheme="majorHAnsi"/>
                <w:b/>
                <w:bCs/>
                <w:sz w:val="22"/>
                <w:szCs w:val="22"/>
              </w:rPr>
            </w:pPr>
            <w:r w:rsidRPr="00C031D0">
              <w:rPr>
                <w:rFonts w:asciiTheme="majorHAnsi" w:hAnsiTheme="majorHAnsi" w:cstheme="majorHAnsi"/>
                <w:b/>
                <w:bCs/>
                <w:sz w:val="22"/>
                <w:szCs w:val="22"/>
              </w:rPr>
              <w:t>FECHA DE DESPLAZAMIENTO FINAL</w:t>
            </w:r>
          </w:p>
        </w:tc>
      </w:tr>
      <w:tr w:rsidR="00886B1B" w:rsidRPr="00C031D0" w14:paraId="3B48CD35" w14:textId="77777777" w:rsidTr="00BF7644">
        <w:tc>
          <w:tcPr>
            <w:tcW w:w="846" w:type="dxa"/>
            <w:vAlign w:val="center"/>
          </w:tcPr>
          <w:p w14:paraId="2272BA88" w14:textId="77777777" w:rsidR="00886B1B" w:rsidRPr="00C031D0" w:rsidRDefault="00886B1B" w:rsidP="00BF7644">
            <w:pPr>
              <w:spacing w:line="276" w:lineRule="auto"/>
              <w:jc w:val="center"/>
              <w:rPr>
                <w:rFonts w:asciiTheme="majorHAnsi" w:hAnsiTheme="majorHAnsi" w:cstheme="majorHAnsi"/>
                <w:sz w:val="22"/>
                <w:szCs w:val="22"/>
              </w:rPr>
            </w:pPr>
            <w:r w:rsidRPr="00C031D0">
              <w:rPr>
                <w:rFonts w:asciiTheme="majorHAnsi" w:hAnsiTheme="majorHAnsi" w:cstheme="majorHAnsi"/>
                <w:sz w:val="22"/>
                <w:szCs w:val="22"/>
              </w:rPr>
              <w:t>1</w:t>
            </w:r>
          </w:p>
        </w:tc>
        <w:tc>
          <w:tcPr>
            <w:tcW w:w="2410" w:type="dxa"/>
            <w:vAlign w:val="center"/>
          </w:tcPr>
          <w:p w14:paraId="266AB4E5" w14:textId="77777777" w:rsidR="00886B1B" w:rsidRPr="00C031D0" w:rsidRDefault="00886B1B" w:rsidP="00BF7644">
            <w:pPr>
              <w:spacing w:line="276" w:lineRule="auto"/>
              <w:rPr>
                <w:rFonts w:asciiTheme="majorHAnsi" w:hAnsiTheme="majorHAnsi" w:cstheme="majorHAnsi"/>
                <w:sz w:val="22"/>
                <w:szCs w:val="22"/>
              </w:rPr>
            </w:pPr>
            <w:r w:rsidRPr="00C031D0">
              <w:rPr>
                <w:rFonts w:asciiTheme="majorHAnsi" w:hAnsiTheme="majorHAnsi" w:cstheme="majorHAnsi"/>
                <w:sz w:val="22"/>
                <w:szCs w:val="22"/>
              </w:rPr>
              <w:t>151826</w:t>
            </w:r>
          </w:p>
        </w:tc>
        <w:tc>
          <w:tcPr>
            <w:tcW w:w="2380" w:type="dxa"/>
            <w:vAlign w:val="center"/>
          </w:tcPr>
          <w:p w14:paraId="66AA8596" w14:textId="77777777" w:rsidR="00886B1B" w:rsidRPr="00C031D0" w:rsidRDefault="00886B1B" w:rsidP="00BF7644">
            <w:pPr>
              <w:spacing w:line="276" w:lineRule="auto"/>
              <w:rPr>
                <w:rFonts w:asciiTheme="majorHAnsi" w:hAnsiTheme="majorHAnsi" w:cstheme="majorHAnsi"/>
                <w:sz w:val="22"/>
                <w:szCs w:val="22"/>
              </w:rPr>
            </w:pPr>
            <w:r w:rsidRPr="00C031D0">
              <w:rPr>
                <w:rFonts w:asciiTheme="majorHAnsi" w:hAnsiTheme="majorHAnsi" w:cstheme="majorHAnsi"/>
                <w:sz w:val="22"/>
                <w:szCs w:val="22"/>
              </w:rPr>
              <w:t>San Carlos</w:t>
            </w:r>
          </w:p>
        </w:tc>
        <w:tc>
          <w:tcPr>
            <w:tcW w:w="1879" w:type="dxa"/>
            <w:vAlign w:val="center"/>
          </w:tcPr>
          <w:p w14:paraId="36D3C7E0" w14:textId="77777777" w:rsidR="00886B1B" w:rsidRPr="00C031D0" w:rsidRDefault="00886B1B" w:rsidP="00BF7644">
            <w:pPr>
              <w:spacing w:line="276" w:lineRule="auto"/>
              <w:rPr>
                <w:rFonts w:asciiTheme="majorHAnsi" w:hAnsiTheme="majorHAnsi" w:cstheme="majorHAnsi"/>
                <w:sz w:val="22"/>
                <w:szCs w:val="22"/>
              </w:rPr>
            </w:pPr>
            <w:r w:rsidRPr="00C031D0">
              <w:rPr>
                <w:rFonts w:asciiTheme="majorHAnsi" w:hAnsiTheme="majorHAnsi" w:cstheme="majorHAnsi"/>
                <w:sz w:val="22"/>
                <w:szCs w:val="22"/>
              </w:rPr>
              <w:t>20 de abril</w:t>
            </w:r>
          </w:p>
        </w:tc>
        <w:tc>
          <w:tcPr>
            <w:tcW w:w="1879" w:type="dxa"/>
            <w:vAlign w:val="center"/>
          </w:tcPr>
          <w:p w14:paraId="75A7A3EE" w14:textId="77777777" w:rsidR="00886B1B" w:rsidRPr="00C031D0" w:rsidRDefault="00886B1B" w:rsidP="00BF7644">
            <w:pPr>
              <w:spacing w:line="276" w:lineRule="auto"/>
              <w:rPr>
                <w:rFonts w:asciiTheme="majorHAnsi" w:hAnsiTheme="majorHAnsi" w:cstheme="majorHAnsi"/>
                <w:sz w:val="22"/>
                <w:szCs w:val="22"/>
              </w:rPr>
            </w:pPr>
            <w:r w:rsidRPr="00C031D0">
              <w:rPr>
                <w:rFonts w:asciiTheme="majorHAnsi" w:hAnsiTheme="majorHAnsi" w:cstheme="majorHAnsi"/>
                <w:sz w:val="22"/>
                <w:szCs w:val="22"/>
              </w:rPr>
              <w:t>21 de abril</w:t>
            </w:r>
          </w:p>
        </w:tc>
      </w:tr>
      <w:tr w:rsidR="00886B1B" w:rsidRPr="00C031D0" w14:paraId="38E16DE6" w14:textId="77777777" w:rsidTr="00BF7644">
        <w:tc>
          <w:tcPr>
            <w:tcW w:w="846" w:type="dxa"/>
            <w:vAlign w:val="center"/>
          </w:tcPr>
          <w:p w14:paraId="72F54BE2" w14:textId="77777777" w:rsidR="00886B1B" w:rsidRPr="00C031D0" w:rsidRDefault="00886B1B" w:rsidP="00BF7644">
            <w:pPr>
              <w:spacing w:line="276" w:lineRule="auto"/>
              <w:jc w:val="center"/>
              <w:rPr>
                <w:rFonts w:asciiTheme="majorHAnsi" w:hAnsiTheme="majorHAnsi" w:cstheme="majorHAnsi"/>
                <w:sz w:val="22"/>
                <w:szCs w:val="22"/>
              </w:rPr>
            </w:pPr>
            <w:r w:rsidRPr="00C031D0">
              <w:rPr>
                <w:rFonts w:asciiTheme="majorHAnsi" w:hAnsiTheme="majorHAnsi" w:cstheme="majorHAnsi"/>
                <w:sz w:val="22"/>
                <w:szCs w:val="22"/>
              </w:rPr>
              <w:t>2</w:t>
            </w:r>
          </w:p>
        </w:tc>
        <w:tc>
          <w:tcPr>
            <w:tcW w:w="2410" w:type="dxa"/>
            <w:vAlign w:val="center"/>
          </w:tcPr>
          <w:p w14:paraId="476D10F1" w14:textId="77777777" w:rsidR="00886B1B" w:rsidRPr="00C031D0" w:rsidRDefault="00886B1B" w:rsidP="00BF7644">
            <w:pPr>
              <w:spacing w:line="276" w:lineRule="auto"/>
              <w:rPr>
                <w:rFonts w:asciiTheme="majorHAnsi" w:hAnsiTheme="majorHAnsi" w:cstheme="majorHAnsi"/>
                <w:sz w:val="22"/>
                <w:szCs w:val="22"/>
              </w:rPr>
            </w:pPr>
            <w:r w:rsidRPr="00C031D0">
              <w:rPr>
                <w:rFonts w:asciiTheme="majorHAnsi" w:hAnsiTheme="majorHAnsi" w:cstheme="majorHAnsi"/>
                <w:sz w:val="22"/>
                <w:szCs w:val="22"/>
              </w:rPr>
              <w:t>178426</w:t>
            </w:r>
          </w:p>
        </w:tc>
        <w:tc>
          <w:tcPr>
            <w:tcW w:w="2380" w:type="dxa"/>
            <w:vAlign w:val="center"/>
          </w:tcPr>
          <w:p w14:paraId="3E2FC07F" w14:textId="77777777" w:rsidR="00886B1B" w:rsidRPr="00C031D0" w:rsidRDefault="00886B1B" w:rsidP="00BF7644">
            <w:pPr>
              <w:spacing w:line="276" w:lineRule="auto"/>
              <w:rPr>
                <w:rFonts w:asciiTheme="majorHAnsi" w:hAnsiTheme="majorHAnsi" w:cstheme="majorHAnsi"/>
                <w:sz w:val="22"/>
                <w:szCs w:val="22"/>
              </w:rPr>
            </w:pPr>
            <w:r w:rsidRPr="00C031D0">
              <w:rPr>
                <w:rFonts w:asciiTheme="majorHAnsi" w:hAnsiTheme="majorHAnsi" w:cstheme="majorHAnsi"/>
                <w:sz w:val="22"/>
                <w:szCs w:val="22"/>
              </w:rPr>
              <w:t>San Carlos</w:t>
            </w:r>
          </w:p>
        </w:tc>
        <w:tc>
          <w:tcPr>
            <w:tcW w:w="1879" w:type="dxa"/>
            <w:vAlign w:val="center"/>
          </w:tcPr>
          <w:p w14:paraId="48F8A4E6" w14:textId="77777777" w:rsidR="00886B1B" w:rsidRPr="00C031D0" w:rsidRDefault="00886B1B" w:rsidP="00BF7644">
            <w:pPr>
              <w:spacing w:line="276" w:lineRule="auto"/>
              <w:rPr>
                <w:rFonts w:asciiTheme="majorHAnsi" w:hAnsiTheme="majorHAnsi" w:cstheme="majorHAnsi"/>
                <w:sz w:val="22"/>
                <w:szCs w:val="22"/>
              </w:rPr>
            </w:pPr>
            <w:r w:rsidRPr="00C031D0">
              <w:rPr>
                <w:rFonts w:asciiTheme="majorHAnsi" w:hAnsiTheme="majorHAnsi" w:cstheme="majorHAnsi"/>
                <w:sz w:val="22"/>
                <w:szCs w:val="22"/>
              </w:rPr>
              <w:t>27 de abril</w:t>
            </w:r>
          </w:p>
        </w:tc>
        <w:tc>
          <w:tcPr>
            <w:tcW w:w="1879" w:type="dxa"/>
            <w:vAlign w:val="center"/>
          </w:tcPr>
          <w:p w14:paraId="05DAE074" w14:textId="77777777" w:rsidR="00886B1B" w:rsidRPr="00C031D0" w:rsidRDefault="00886B1B" w:rsidP="00BF7644">
            <w:pPr>
              <w:spacing w:line="276" w:lineRule="auto"/>
              <w:rPr>
                <w:rFonts w:asciiTheme="majorHAnsi" w:hAnsiTheme="majorHAnsi" w:cstheme="majorHAnsi"/>
                <w:sz w:val="22"/>
                <w:szCs w:val="22"/>
              </w:rPr>
            </w:pPr>
            <w:r w:rsidRPr="00C031D0">
              <w:rPr>
                <w:rFonts w:asciiTheme="majorHAnsi" w:hAnsiTheme="majorHAnsi" w:cstheme="majorHAnsi"/>
                <w:sz w:val="22"/>
                <w:szCs w:val="22"/>
              </w:rPr>
              <w:t>28 de abril</w:t>
            </w:r>
          </w:p>
        </w:tc>
      </w:tr>
    </w:tbl>
    <w:p w14:paraId="3B41ED64" w14:textId="77777777" w:rsidR="00886B1B" w:rsidRPr="00C031D0" w:rsidRDefault="00886B1B" w:rsidP="00886B1B">
      <w:pPr>
        <w:rPr>
          <w:rFonts w:asciiTheme="majorHAnsi" w:hAnsiTheme="majorHAnsi" w:cstheme="majorHAnsi"/>
        </w:rPr>
      </w:pPr>
    </w:p>
    <w:p w14:paraId="6B3CF130" w14:textId="77777777" w:rsidR="00886B1B" w:rsidRPr="00C031D0" w:rsidRDefault="00886B1B" w:rsidP="00886B1B">
      <w:pPr>
        <w:rPr>
          <w:rFonts w:asciiTheme="majorHAnsi" w:hAnsiTheme="majorHAnsi" w:cstheme="majorHAnsi"/>
        </w:rPr>
      </w:pPr>
      <w:r w:rsidRPr="00C031D0">
        <w:rPr>
          <w:rFonts w:asciiTheme="majorHAnsi" w:hAnsiTheme="majorHAnsi" w:cstheme="majorHAnsi"/>
          <w:b/>
          <w:bCs/>
        </w:rPr>
        <w:t>NOTA INTERNA</w:t>
      </w:r>
      <w:r w:rsidRPr="00C031D0">
        <w:rPr>
          <w:rFonts w:asciiTheme="majorHAnsi" w:hAnsiTheme="majorHAnsi" w:cstheme="majorHAnsi"/>
        </w:rPr>
        <w:t>. Diligenciar el cuadro con la información de cada desplazamiento que haya realizado el contratista, adjuntando con el respectivo informe el respectivo soporte. En caso de haber realizado el desplazamiento en fecha posterior a la presentación del informe de ejecución contractual, deberá reportarlo en el siguiente informe de ejecución contractual.</w:t>
      </w:r>
    </w:p>
    <w:p w14:paraId="1BFDB2CE" w14:textId="77777777" w:rsidR="00886B1B" w:rsidRPr="00C031D0" w:rsidRDefault="00886B1B" w:rsidP="00886B1B">
      <w:pPr>
        <w:pStyle w:val="Textoindependiente"/>
        <w:spacing w:line="276" w:lineRule="auto"/>
        <w:ind w:right="339"/>
        <w:jc w:val="both"/>
        <w:rPr>
          <w:rFonts w:asciiTheme="majorHAnsi" w:hAnsiTheme="majorHAnsi" w:cstheme="majorHAnsi"/>
          <w:sz w:val="22"/>
          <w:szCs w:val="22"/>
          <w:lang w:val="es-CO"/>
        </w:rPr>
      </w:pPr>
    </w:p>
    <w:p w14:paraId="2E416EFC" w14:textId="1FB0F3EE" w:rsidR="00886B1B" w:rsidRPr="00886B1B" w:rsidRDefault="00886B1B" w:rsidP="00886B1B">
      <w:pPr>
        <w:pStyle w:val="Textoindependiente"/>
        <w:spacing w:line="276" w:lineRule="auto"/>
        <w:ind w:right="339"/>
        <w:jc w:val="both"/>
        <w:rPr>
          <w:rFonts w:asciiTheme="majorHAnsi" w:hAnsiTheme="majorHAnsi" w:cstheme="majorHAnsi"/>
          <w:sz w:val="22"/>
          <w:szCs w:val="22"/>
        </w:rPr>
      </w:pPr>
      <w:r w:rsidRPr="00C031D0">
        <w:rPr>
          <w:rFonts w:asciiTheme="majorHAnsi" w:hAnsiTheme="majorHAnsi" w:cstheme="majorHAnsi"/>
          <w:sz w:val="22"/>
          <w:szCs w:val="22"/>
        </w:rPr>
        <w:t xml:space="preserve">Para el trámite de la cuenta me permito adjuntar: Documentos electrónicos enunciados como </w:t>
      </w:r>
      <w:r w:rsidRPr="00C031D0">
        <w:rPr>
          <w:rFonts w:asciiTheme="majorHAnsi" w:hAnsiTheme="majorHAnsi" w:cstheme="majorHAnsi"/>
          <w:sz w:val="22"/>
          <w:szCs w:val="22"/>
        </w:rPr>
        <w:lastRenderedPageBreak/>
        <w:t>evidencias</w:t>
      </w:r>
      <w:r w:rsidRPr="00C031D0">
        <w:rPr>
          <w:rFonts w:asciiTheme="majorHAnsi" w:hAnsiTheme="majorHAnsi" w:cstheme="majorHAnsi"/>
          <w:spacing w:val="-9"/>
          <w:sz w:val="22"/>
          <w:szCs w:val="22"/>
        </w:rPr>
        <w:t xml:space="preserve"> </w:t>
      </w:r>
      <w:r w:rsidRPr="00C031D0">
        <w:rPr>
          <w:rFonts w:asciiTheme="majorHAnsi" w:hAnsiTheme="majorHAnsi" w:cstheme="majorHAnsi"/>
          <w:sz w:val="22"/>
          <w:szCs w:val="22"/>
        </w:rPr>
        <w:t>del</w:t>
      </w:r>
      <w:r w:rsidRPr="00C031D0">
        <w:rPr>
          <w:rFonts w:asciiTheme="majorHAnsi" w:hAnsiTheme="majorHAnsi" w:cstheme="majorHAnsi"/>
          <w:spacing w:val="-8"/>
          <w:sz w:val="22"/>
          <w:szCs w:val="22"/>
        </w:rPr>
        <w:t xml:space="preserve"> </w:t>
      </w:r>
      <w:r w:rsidRPr="00C031D0">
        <w:rPr>
          <w:rFonts w:asciiTheme="majorHAnsi" w:hAnsiTheme="majorHAnsi" w:cstheme="majorHAnsi"/>
          <w:sz w:val="22"/>
          <w:szCs w:val="22"/>
        </w:rPr>
        <w:t>cumplimiento</w:t>
      </w:r>
      <w:r w:rsidRPr="00C031D0">
        <w:rPr>
          <w:rFonts w:asciiTheme="majorHAnsi" w:hAnsiTheme="majorHAnsi" w:cstheme="majorHAnsi"/>
          <w:spacing w:val="-8"/>
          <w:sz w:val="22"/>
          <w:szCs w:val="22"/>
        </w:rPr>
        <w:t xml:space="preserve"> </w:t>
      </w:r>
      <w:r w:rsidRPr="00C031D0">
        <w:rPr>
          <w:rFonts w:asciiTheme="majorHAnsi" w:hAnsiTheme="majorHAnsi" w:cstheme="majorHAnsi"/>
          <w:sz w:val="22"/>
          <w:szCs w:val="22"/>
        </w:rPr>
        <w:t>de</w:t>
      </w:r>
      <w:r w:rsidRPr="00C031D0">
        <w:rPr>
          <w:rFonts w:asciiTheme="majorHAnsi" w:hAnsiTheme="majorHAnsi" w:cstheme="majorHAnsi"/>
          <w:spacing w:val="-5"/>
          <w:sz w:val="22"/>
          <w:szCs w:val="22"/>
        </w:rPr>
        <w:t xml:space="preserve"> </w:t>
      </w:r>
      <w:r w:rsidRPr="00C031D0">
        <w:rPr>
          <w:rFonts w:asciiTheme="majorHAnsi" w:hAnsiTheme="majorHAnsi" w:cstheme="majorHAnsi"/>
          <w:sz w:val="22"/>
          <w:szCs w:val="22"/>
        </w:rPr>
        <w:t>las</w:t>
      </w:r>
      <w:r w:rsidRPr="00C031D0">
        <w:rPr>
          <w:rFonts w:asciiTheme="majorHAnsi" w:hAnsiTheme="majorHAnsi" w:cstheme="majorHAnsi"/>
          <w:spacing w:val="-9"/>
          <w:sz w:val="22"/>
          <w:szCs w:val="22"/>
        </w:rPr>
        <w:t xml:space="preserve"> </w:t>
      </w:r>
      <w:r w:rsidRPr="00C031D0">
        <w:rPr>
          <w:rFonts w:asciiTheme="majorHAnsi" w:hAnsiTheme="majorHAnsi" w:cstheme="majorHAnsi"/>
          <w:sz w:val="22"/>
          <w:szCs w:val="22"/>
        </w:rPr>
        <w:t>obligaciones</w:t>
      </w:r>
      <w:r w:rsidRPr="00C031D0">
        <w:rPr>
          <w:rFonts w:asciiTheme="majorHAnsi" w:hAnsiTheme="majorHAnsi" w:cstheme="majorHAnsi"/>
          <w:spacing w:val="-4"/>
          <w:sz w:val="22"/>
          <w:szCs w:val="22"/>
        </w:rPr>
        <w:t xml:space="preserve"> </w:t>
      </w:r>
      <w:r w:rsidRPr="00C031D0">
        <w:rPr>
          <w:rFonts w:asciiTheme="majorHAnsi" w:hAnsiTheme="majorHAnsi" w:cstheme="majorHAnsi"/>
          <w:sz w:val="22"/>
          <w:szCs w:val="22"/>
        </w:rPr>
        <w:t>contractuales</w:t>
      </w:r>
      <w:r w:rsidRPr="00C031D0">
        <w:rPr>
          <w:rFonts w:asciiTheme="majorHAnsi" w:hAnsiTheme="majorHAnsi" w:cstheme="majorHAnsi"/>
          <w:spacing w:val="-8"/>
          <w:sz w:val="22"/>
          <w:szCs w:val="22"/>
        </w:rPr>
        <w:t xml:space="preserve"> </w:t>
      </w:r>
      <w:r w:rsidRPr="00C031D0">
        <w:rPr>
          <w:rFonts w:asciiTheme="majorHAnsi" w:hAnsiTheme="majorHAnsi" w:cstheme="majorHAnsi"/>
          <w:sz w:val="22"/>
          <w:szCs w:val="22"/>
        </w:rPr>
        <w:t>y</w:t>
      </w:r>
      <w:r w:rsidRPr="00C031D0">
        <w:rPr>
          <w:rFonts w:asciiTheme="majorHAnsi" w:hAnsiTheme="majorHAnsi" w:cstheme="majorHAnsi"/>
          <w:spacing w:val="-4"/>
          <w:sz w:val="22"/>
          <w:szCs w:val="22"/>
        </w:rPr>
        <w:t xml:space="preserve"> </w:t>
      </w:r>
      <w:r w:rsidRPr="00C031D0">
        <w:rPr>
          <w:rFonts w:asciiTheme="majorHAnsi" w:hAnsiTheme="majorHAnsi" w:cstheme="majorHAnsi"/>
          <w:sz w:val="22"/>
          <w:szCs w:val="22"/>
        </w:rPr>
        <w:t>los</w:t>
      </w:r>
      <w:r w:rsidRPr="00C031D0">
        <w:rPr>
          <w:rFonts w:asciiTheme="majorHAnsi" w:hAnsiTheme="majorHAnsi" w:cstheme="majorHAnsi"/>
          <w:spacing w:val="-9"/>
          <w:sz w:val="22"/>
          <w:szCs w:val="22"/>
        </w:rPr>
        <w:t xml:space="preserve"> </w:t>
      </w:r>
      <w:r w:rsidRPr="00C031D0">
        <w:rPr>
          <w:rFonts w:asciiTheme="majorHAnsi" w:hAnsiTheme="majorHAnsi" w:cstheme="majorHAnsi"/>
          <w:sz w:val="22"/>
          <w:szCs w:val="22"/>
        </w:rPr>
        <w:t>desplazamientos</w:t>
      </w:r>
      <w:r w:rsidRPr="00C031D0">
        <w:rPr>
          <w:rFonts w:asciiTheme="majorHAnsi" w:hAnsiTheme="majorHAnsi" w:cstheme="majorHAnsi"/>
          <w:spacing w:val="-9"/>
          <w:sz w:val="22"/>
          <w:szCs w:val="22"/>
        </w:rPr>
        <w:t xml:space="preserve"> </w:t>
      </w:r>
      <w:r w:rsidRPr="00C031D0">
        <w:rPr>
          <w:rFonts w:asciiTheme="majorHAnsi" w:hAnsiTheme="majorHAnsi" w:cstheme="majorHAnsi"/>
          <w:sz w:val="22"/>
          <w:szCs w:val="22"/>
        </w:rPr>
        <w:t>realizados</w:t>
      </w:r>
      <w:r w:rsidRPr="00C031D0">
        <w:rPr>
          <w:rFonts w:asciiTheme="majorHAnsi" w:hAnsiTheme="majorHAnsi" w:cstheme="majorHAnsi"/>
          <w:spacing w:val="-4"/>
          <w:sz w:val="22"/>
          <w:szCs w:val="22"/>
        </w:rPr>
        <w:t xml:space="preserve"> </w:t>
      </w:r>
      <w:r w:rsidRPr="00C031D0">
        <w:rPr>
          <w:rFonts w:asciiTheme="majorHAnsi" w:hAnsiTheme="majorHAnsi" w:cstheme="majorHAnsi"/>
          <w:sz w:val="22"/>
          <w:szCs w:val="22"/>
        </w:rPr>
        <w:t xml:space="preserve">y el No. 79789178 COMPENSAR mi planilla, periodo abril, (Decreto Ley 2106 de 2019 – “Decreto Ley </w:t>
      </w:r>
      <w:proofErr w:type="spellStart"/>
      <w:r w:rsidRPr="00C031D0">
        <w:rPr>
          <w:rFonts w:asciiTheme="majorHAnsi" w:hAnsiTheme="majorHAnsi" w:cstheme="majorHAnsi"/>
          <w:sz w:val="22"/>
          <w:szCs w:val="22"/>
        </w:rPr>
        <w:t>Anti-trámites</w:t>
      </w:r>
      <w:proofErr w:type="spellEnd"/>
      <w:r w:rsidRPr="00C031D0">
        <w:rPr>
          <w:rFonts w:asciiTheme="majorHAnsi" w:hAnsiTheme="majorHAnsi" w:cstheme="majorHAnsi"/>
          <w:sz w:val="22"/>
          <w:szCs w:val="22"/>
        </w:rPr>
        <w:t>”)</w:t>
      </w:r>
    </w:p>
    <w:p w14:paraId="1F4B90C4" w14:textId="77777777" w:rsidR="00886B1B" w:rsidRPr="00C031D0" w:rsidRDefault="00886B1B" w:rsidP="00886B1B">
      <w:pPr>
        <w:rPr>
          <w:rFonts w:asciiTheme="majorHAnsi" w:hAnsiTheme="majorHAnsi" w:cstheme="majorHAnsi"/>
        </w:rPr>
      </w:pPr>
    </w:p>
    <w:p w14:paraId="30FD732A" w14:textId="77777777" w:rsidR="00886B1B" w:rsidRPr="00C031D0" w:rsidRDefault="00886B1B" w:rsidP="00886B1B">
      <w:pPr>
        <w:rPr>
          <w:rFonts w:asciiTheme="majorHAnsi" w:hAnsiTheme="majorHAnsi" w:cstheme="majorHAnsi"/>
        </w:rPr>
      </w:pPr>
      <w:r w:rsidRPr="00C031D0">
        <w:rPr>
          <w:rFonts w:asciiTheme="majorHAnsi" w:hAnsiTheme="majorHAnsi" w:cstheme="majorHAnsi"/>
        </w:rPr>
        <w:t>Cordialmente,</w:t>
      </w:r>
    </w:p>
    <w:p w14:paraId="0637E26F" w14:textId="77777777" w:rsidR="00886B1B" w:rsidRPr="00C031D0" w:rsidRDefault="00886B1B" w:rsidP="00886B1B">
      <w:pPr>
        <w:pStyle w:val="Textoindependiente"/>
        <w:spacing w:before="127"/>
        <w:rPr>
          <w:rFonts w:asciiTheme="majorHAnsi" w:hAnsiTheme="majorHAnsi" w:cstheme="majorHAnsi"/>
          <w:sz w:val="22"/>
          <w:szCs w:val="22"/>
        </w:rPr>
      </w:pPr>
      <w:r w:rsidRPr="00C031D0">
        <w:rPr>
          <w:rFonts w:asciiTheme="majorHAnsi" w:hAnsiTheme="majorHAnsi" w:cstheme="majorHAnsi"/>
          <w:noProof/>
          <w:sz w:val="22"/>
          <w:szCs w:val="22"/>
        </w:rPr>
        <w:drawing>
          <wp:anchor distT="0" distB="0" distL="0" distR="0" simplePos="0" relativeHeight="251698176" behindDoc="1" locked="0" layoutInCell="1" allowOverlap="1" wp14:anchorId="36AC8AE9" wp14:editId="1459EE94">
            <wp:simplePos x="0" y="0"/>
            <wp:positionH relativeFrom="page">
              <wp:posOffset>900430</wp:posOffset>
            </wp:positionH>
            <wp:positionV relativeFrom="paragraph">
              <wp:posOffset>251115</wp:posOffset>
            </wp:positionV>
            <wp:extent cx="2043905" cy="455675"/>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9" cstate="print"/>
                    <a:stretch>
                      <a:fillRect/>
                    </a:stretch>
                  </pic:blipFill>
                  <pic:spPr>
                    <a:xfrm>
                      <a:off x="0" y="0"/>
                      <a:ext cx="2043905" cy="455675"/>
                    </a:xfrm>
                    <a:prstGeom prst="rect">
                      <a:avLst/>
                    </a:prstGeom>
                  </pic:spPr>
                </pic:pic>
              </a:graphicData>
            </a:graphic>
          </wp:anchor>
        </w:drawing>
      </w:r>
    </w:p>
    <w:p w14:paraId="28F67D70" w14:textId="77777777" w:rsidR="00886B1B" w:rsidRPr="00AE1B4F" w:rsidRDefault="00886B1B" w:rsidP="00886B1B">
      <w:pPr>
        <w:spacing w:before="7"/>
        <w:rPr>
          <w:rFonts w:asciiTheme="majorHAnsi" w:hAnsiTheme="majorHAnsi" w:cstheme="majorHAnsi"/>
          <w:bCs/>
        </w:rPr>
      </w:pPr>
      <w:r w:rsidRPr="00AE1B4F">
        <w:rPr>
          <w:rFonts w:asciiTheme="majorHAnsi" w:hAnsiTheme="majorHAnsi" w:cstheme="majorHAnsi"/>
          <w:bCs/>
          <w:spacing w:val="-2"/>
        </w:rPr>
        <w:t>Firma</w:t>
      </w:r>
    </w:p>
    <w:p w14:paraId="1337059C" w14:textId="77777777" w:rsidR="00886B1B" w:rsidRPr="00C031D0" w:rsidRDefault="00886B1B" w:rsidP="00886B1B">
      <w:pPr>
        <w:spacing w:before="43"/>
        <w:ind w:right="6240"/>
        <w:rPr>
          <w:rFonts w:asciiTheme="majorHAnsi" w:hAnsiTheme="majorHAnsi" w:cstheme="majorHAnsi"/>
          <w:b/>
        </w:rPr>
      </w:pPr>
      <w:r w:rsidRPr="00C031D0">
        <w:rPr>
          <w:rFonts w:asciiTheme="majorHAnsi" w:hAnsiTheme="majorHAnsi" w:cstheme="majorHAnsi"/>
          <w:b/>
        </w:rPr>
        <w:t>Gloria</w:t>
      </w:r>
      <w:r w:rsidRPr="00C031D0">
        <w:rPr>
          <w:rFonts w:asciiTheme="majorHAnsi" w:hAnsiTheme="majorHAnsi" w:cstheme="majorHAnsi"/>
          <w:b/>
          <w:spacing w:val="-14"/>
        </w:rPr>
        <w:t xml:space="preserve"> </w:t>
      </w:r>
      <w:r w:rsidRPr="00C031D0">
        <w:rPr>
          <w:rFonts w:asciiTheme="majorHAnsi" w:hAnsiTheme="majorHAnsi" w:cstheme="majorHAnsi"/>
          <w:b/>
        </w:rPr>
        <w:t>Elcy</w:t>
      </w:r>
      <w:r w:rsidRPr="00C031D0">
        <w:rPr>
          <w:rFonts w:asciiTheme="majorHAnsi" w:hAnsiTheme="majorHAnsi" w:cstheme="majorHAnsi"/>
          <w:b/>
          <w:spacing w:val="-14"/>
        </w:rPr>
        <w:t xml:space="preserve"> </w:t>
      </w:r>
      <w:r w:rsidRPr="00C031D0">
        <w:rPr>
          <w:rFonts w:asciiTheme="majorHAnsi" w:hAnsiTheme="majorHAnsi" w:cstheme="majorHAnsi"/>
          <w:b/>
        </w:rPr>
        <w:t>Echeverri</w:t>
      </w:r>
      <w:r w:rsidRPr="00C031D0">
        <w:rPr>
          <w:rFonts w:asciiTheme="majorHAnsi" w:hAnsiTheme="majorHAnsi" w:cstheme="majorHAnsi"/>
          <w:b/>
          <w:spacing w:val="-13"/>
        </w:rPr>
        <w:t xml:space="preserve"> </w:t>
      </w:r>
      <w:r w:rsidRPr="00C031D0">
        <w:rPr>
          <w:rFonts w:asciiTheme="majorHAnsi" w:hAnsiTheme="majorHAnsi" w:cstheme="majorHAnsi"/>
          <w:b/>
        </w:rPr>
        <w:t xml:space="preserve">Cataño </w:t>
      </w:r>
      <w:r w:rsidRPr="00AE1B4F">
        <w:rPr>
          <w:rFonts w:asciiTheme="majorHAnsi" w:hAnsiTheme="majorHAnsi" w:cstheme="majorHAnsi"/>
          <w:bCs/>
          <w:spacing w:val="-2"/>
        </w:rPr>
        <w:t>Contratista</w:t>
      </w:r>
    </w:p>
    <w:p w14:paraId="40DEF5EF" w14:textId="77777777" w:rsidR="00886B1B" w:rsidRPr="00C031D0" w:rsidRDefault="00886B1B" w:rsidP="00886B1B">
      <w:pPr>
        <w:spacing w:line="293" w:lineRule="exact"/>
        <w:rPr>
          <w:rFonts w:asciiTheme="majorHAnsi" w:hAnsiTheme="majorHAnsi" w:cstheme="majorHAnsi"/>
          <w:b/>
        </w:rPr>
      </w:pPr>
      <w:r w:rsidRPr="00C031D0">
        <w:rPr>
          <w:rFonts w:asciiTheme="majorHAnsi" w:hAnsiTheme="majorHAnsi" w:cstheme="majorHAnsi"/>
          <w:b/>
        </w:rPr>
        <w:t>C.C.</w:t>
      </w:r>
      <w:r w:rsidRPr="00C031D0">
        <w:rPr>
          <w:rFonts w:asciiTheme="majorHAnsi" w:hAnsiTheme="majorHAnsi" w:cstheme="majorHAnsi"/>
          <w:b/>
          <w:spacing w:val="-6"/>
        </w:rPr>
        <w:t xml:space="preserve"> </w:t>
      </w:r>
      <w:r w:rsidRPr="00C031D0">
        <w:rPr>
          <w:rFonts w:asciiTheme="majorHAnsi" w:hAnsiTheme="majorHAnsi" w:cstheme="majorHAnsi"/>
          <w:b/>
        </w:rPr>
        <w:t xml:space="preserve">No. </w:t>
      </w:r>
      <w:r w:rsidRPr="00C031D0">
        <w:rPr>
          <w:rFonts w:asciiTheme="majorHAnsi" w:hAnsiTheme="majorHAnsi" w:cstheme="majorHAnsi"/>
          <w:b/>
          <w:spacing w:val="-2"/>
        </w:rPr>
        <w:t>39443427</w:t>
      </w:r>
    </w:p>
    <w:p w14:paraId="448D9782" w14:textId="77777777" w:rsidR="00886B1B" w:rsidRPr="00C031D0" w:rsidRDefault="00886B1B" w:rsidP="00886B1B">
      <w:pPr>
        <w:pStyle w:val="Textoindependiente"/>
        <w:spacing w:before="245"/>
        <w:rPr>
          <w:rFonts w:asciiTheme="majorHAnsi" w:hAnsiTheme="majorHAnsi" w:cstheme="majorHAnsi"/>
          <w:b/>
          <w:sz w:val="22"/>
          <w:szCs w:val="22"/>
        </w:rPr>
      </w:pPr>
    </w:p>
    <w:p w14:paraId="06FA2D39" w14:textId="77777777" w:rsidR="00886B1B" w:rsidRPr="00C031D0" w:rsidRDefault="00886B1B" w:rsidP="00886B1B">
      <w:pPr>
        <w:pStyle w:val="Textoindependiente"/>
        <w:rPr>
          <w:rFonts w:asciiTheme="majorHAnsi" w:hAnsiTheme="majorHAnsi" w:cstheme="majorHAnsi"/>
          <w:sz w:val="22"/>
          <w:szCs w:val="22"/>
        </w:rPr>
      </w:pPr>
      <w:r w:rsidRPr="00C031D0">
        <w:rPr>
          <w:rFonts w:asciiTheme="majorHAnsi" w:hAnsiTheme="majorHAnsi" w:cstheme="majorHAnsi"/>
          <w:sz w:val="22"/>
          <w:szCs w:val="22"/>
        </w:rPr>
        <w:t>Recibí</w:t>
      </w:r>
      <w:r w:rsidRPr="00C031D0">
        <w:rPr>
          <w:rFonts w:asciiTheme="majorHAnsi" w:hAnsiTheme="majorHAnsi" w:cstheme="majorHAnsi"/>
          <w:spacing w:val="-4"/>
          <w:sz w:val="22"/>
          <w:szCs w:val="22"/>
        </w:rPr>
        <w:t xml:space="preserve"> </w:t>
      </w:r>
      <w:r w:rsidRPr="00C031D0">
        <w:rPr>
          <w:rFonts w:asciiTheme="majorHAnsi" w:hAnsiTheme="majorHAnsi" w:cstheme="majorHAnsi"/>
          <w:sz w:val="22"/>
          <w:szCs w:val="22"/>
        </w:rPr>
        <w:t>a</w:t>
      </w:r>
      <w:r w:rsidRPr="00C031D0">
        <w:rPr>
          <w:rFonts w:asciiTheme="majorHAnsi" w:hAnsiTheme="majorHAnsi" w:cstheme="majorHAnsi"/>
          <w:spacing w:val="-4"/>
          <w:sz w:val="22"/>
          <w:szCs w:val="22"/>
        </w:rPr>
        <w:t xml:space="preserve"> </w:t>
      </w:r>
      <w:r w:rsidRPr="00C031D0">
        <w:rPr>
          <w:rFonts w:asciiTheme="majorHAnsi" w:hAnsiTheme="majorHAnsi" w:cstheme="majorHAnsi"/>
          <w:spacing w:val="-2"/>
          <w:sz w:val="22"/>
          <w:szCs w:val="22"/>
        </w:rPr>
        <w:t>satisfacción</w:t>
      </w:r>
    </w:p>
    <w:p w14:paraId="46A592C3" w14:textId="77777777" w:rsidR="00886B1B" w:rsidRPr="00C031D0" w:rsidRDefault="00886B1B" w:rsidP="00886B1B">
      <w:pPr>
        <w:pStyle w:val="Textoindependiente"/>
        <w:jc w:val="both"/>
        <w:rPr>
          <w:rFonts w:asciiTheme="majorHAnsi" w:hAnsiTheme="majorHAnsi" w:cstheme="majorHAnsi"/>
          <w:sz w:val="22"/>
          <w:szCs w:val="22"/>
        </w:rPr>
      </w:pPr>
    </w:p>
    <w:p w14:paraId="58FC1F60" w14:textId="77777777" w:rsidR="00886B1B" w:rsidRPr="00C031D0" w:rsidRDefault="00886B1B" w:rsidP="00886B1B">
      <w:pPr>
        <w:pStyle w:val="Textoindependiente"/>
        <w:spacing w:before="278"/>
        <w:jc w:val="both"/>
        <w:rPr>
          <w:rFonts w:asciiTheme="majorHAnsi" w:hAnsiTheme="majorHAnsi" w:cstheme="majorHAnsi"/>
          <w:sz w:val="22"/>
          <w:szCs w:val="22"/>
        </w:rPr>
      </w:pPr>
    </w:p>
    <w:p w14:paraId="5B4C8C3A" w14:textId="77777777" w:rsidR="00886B1B" w:rsidRPr="00C031D0" w:rsidRDefault="00886B1B" w:rsidP="00886B1B">
      <w:pPr>
        <w:pStyle w:val="Textoindependiente"/>
        <w:jc w:val="both"/>
        <w:rPr>
          <w:rFonts w:asciiTheme="majorHAnsi" w:hAnsiTheme="majorHAnsi" w:cstheme="majorHAnsi"/>
          <w:sz w:val="22"/>
          <w:szCs w:val="22"/>
        </w:rPr>
      </w:pPr>
      <w:r w:rsidRPr="00C031D0">
        <w:rPr>
          <w:rFonts w:asciiTheme="majorHAnsi" w:hAnsiTheme="majorHAnsi" w:cstheme="majorHAnsi"/>
          <w:spacing w:val="-2"/>
          <w:sz w:val="22"/>
          <w:szCs w:val="22"/>
        </w:rPr>
        <w:t>Firma</w:t>
      </w:r>
    </w:p>
    <w:p w14:paraId="22AC6B8F" w14:textId="77777777" w:rsidR="00886B1B" w:rsidRPr="00C031D0" w:rsidRDefault="00886B1B" w:rsidP="00886B1B">
      <w:pPr>
        <w:pStyle w:val="Ttulo1"/>
        <w:rPr>
          <w:rFonts w:asciiTheme="majorHAnsi" w:hAnsiTheme="majorHAnsi" w:cstheme="majorHAnsi"/>
          <w:b/>
          <w:bCs/>
        </w:rPr>
      </w:pPr>
      <w:r w:rsidRPr="00C031D0">
        <w:rPr>
          <w:rFonts w:asciiTheme="majorHAnsi" w:hAnsiTheme="majorHAnsi" w:cstheme="majorHAnsi"/>
          <w:b/>
          <w:bCs/>
        </w:rPr>
        <w:t>LILIANA EUGENIA TORO MARULANDA</w:t>
      </w:r>
    </w:p>
    <w:p w14:paraId="4BA7024C" w14:textId="77777777" w:rsidR="00886B1B" w:rsidRPr="00C031D0" w:rsidRDefault="00886B1B" w:rsidP="00886B1B">
      <w:pPr>
        <w:pStyle w:val="Textoindependiente"/>
        <w:jc w:val="both"/>
        <w:rPr>
          <w:rFonts w:asciiTheme="majorHAnsi" w:hAnsiTheme="majorHAnsi" w:cstheme="majorHAnsi"/>
          <w:sz w:val="22"/>
          <w:szCs w:val="22"/>
        </w:rPr>
      </w:pPr>
      <w:r w:rsidRPr="00C031D0">
        <w:rPr>
          <w:rFonts w:asciiTheme="majorHAnsi" w:hAnsiTheme="majorHAnsi" w:cstheme="majorHAnsi"/>
          <w:sz w:val="22"/>
          <w:szCs w:val="22"/>
        </w:rPr>
        <w:t>SUPERVISORA</w:t>
      </w:r>
      <w:r w:rsidRPr="00C031D0">
        <w:rPr>
          <w:rFonts w:asciiTheme="majorHAnsi" w:hAnsiTheme="majorHAnsi" w:cstheme="majorHAnsi"/>
          <w:spacing w:val="-5"/>
          <w:sz w:val="22"/>
          <w:szCs w:val="22"/>
        </w:rPr>
        <w:t xml:space="preserve"> </w:t>
      </w:r>
      <w:r w:rsidRPr="00C031D0">
        <w:rPr>
          <w:rFonts w:asciiTheme="majorHAnsi" w:hAnsiTheme="majorHAnsi" w:cstheme="majorHAnsi"/>
          <w:spacing w:val="-5"/>
          <w:sz w:val="22"/>
          <w:szCs w:val="22"/>
          <w:lang w:val="es-CO"/>
        </w:rPr>
        <w:t xml:space="preserve">(E) </w:t>
      </w:r>
      <w:r w:rsidRPr="00C031D0">
        <w:rPr>
          <w:rFonts w:asciiTheme="majorHAnsi" w:hAnsiTheme="majorHAnsi" w:cstheme="majorHAnsi"/>
          <w:sz w:val="22"/>
          <w:szCs w:val="22"/>
        </w:rPr>
        <w:t>CONTRATO</w:t>
      </w:r>
      <w:r w:rsidRPr="00C031D0">
        <w:rPr>
          <w:rFonts w:asciiTheme="majorHAnsi" w:hAnsiTheme="majorHAnsi" w:cstheme="majorHAnsi"/>
          <w:spacing w:val="-4"/>
          <w:sz w:val="22"/>
          <w:szCs w:val="22"/>
        </w:rPr>
        <w:t xml:space="preserve"> </w:t>
      </w:r>
      <w:r w:rsidRPr="00C031D0">
        <w:rPr>
          <w:rFonts w:asciiTheme="majorHAnsi" w:hAnsiTheme="majorHAnsi" w:cstheme="majorHAnsi"/>
          <w:sz w:val="22"/>
          <w:szCs w:val="22"/>
        </w:rPr>
        <w:t>No. CO1.PCCNTR</w:t>
      </w:r>
      <w:r w:rsidRPr="00C031D0">
        <w:rPr>
          <w:rFonts w:asciiTheme="majorHAnsi" w:hAnsiTheme="majorHAnsi" w:cstheme="majorHAnsi"/>
          <w:spacing w:val="-6"/>
          <w:sz w:val="22"/>
          <w:szCs w:val="22"/>
        </w:rPr>
        <w:t xml:space="preserve"> </w:t>
      </w:r>
      <w:r w:rsidRPr="00C031D0">
        <w:rPr>
          <w:rFonts w:asciiTheme="majorHAnsi" w:hAnsiTheme="majorHAnsi" w:cstheme="majorHAnsi"/>
          <w:sz w:val="22"/>
          <w:szCs w:val="22"/>
        </w:rPr>
        <w:t>9142498</w:t>
      </w:r>
      <w:r w:rsidRPr="00C031D0">
        <w:rPr>
          <w:rFonts w:asciiTheme="majorHAnsi" w:hAnsiTheme="majorHAnsi" w:cstheme="majorHAnsi"/>
          <w:spacing w:val="-6"/>
          <w:sz w:val="22"/>
          <w:szCs w:val="22"/>
        </w:rPr>
        <w:t xml:space="preserve"> </w:t>
      </w:r>
      <w:r w:rsidRPr="00C031D0">
        <w:rPr>
          <w:rFonts w:asciiTheme="majorHAnsi" w:hAnsiTheme="majorHAnsi" w:cstheme="majorHAnsi"/>
          <w:sz w:val="22"/>
          <w:szCs w:val="22"/>
        </w:rPr>
        <w:t>del</w:t>
      </w:r>
      <w:r w:rsidRPr="00C031D0">
        <w:rPr>
          <w:rFonts w:asciiTheme="majorHAnsi" w:hAnsiTheme="majorHAnsi" w:cstheme="majorHAnsi"/>
          <w:spacing w:val="-6"/>
          <w:sz w:val="22"/>
          <w:szCs w:val="22"/>
        </w:rPr>
        <w:t xml:space="preserve"> </w:t>
      </w:r>
      <w:r w:rsidRPr="00C031D0">
        <w:rPr>
          <w:rFonts w:asciiTheme="majorHAnsi" w:hAnsiTheme="majorHAnsi" w:cstheme="majorHAnsi"/>
          <w:sz w:val="22"/>
          <w:szCs w:val="22"/>
        </w:rPr>
        <w:t>año</w:t>
      </w:r>
      <w:r w:rsidRPr="00C031D0">
        <w:rPr>
          <w:rFonts w:asciiTheme="majorHAnsi" w:hAnsiTheme="majorHAnsi" w:cstheme="majorHAnsi"/>
          <w:spacing w:val="-1"/>
          <w:sz w:val="22"/>
          <w:szCs w:val="22"/>
        </w:rPr>
        <w:t xml:space="preserve"> </w:t>
      </w:r>
      <w:r w:rsidRPr="00C031D0">
        <w:rPr>
          <w:rFonts w:asciiTheme="majorHAnsi" w:hAnsiTheme="majorHAnsi" w:cstheme="majorHAnsi"/>
          <w:spacing w:val="-4"/>
          <w:sz w:val="22"/>
          <w:szCs w:val="22"/>
        </w:rPr>
        <w:t>2026</w:t>
      </w:r>
    </w:p>
    <w:p w14:paraId="61100409" w14:textId="77777777" w:rsidR="00886B1B" w:rsidRPr="00C031D0" w:rsidRDefault="00886B1B" w:rsidP="00886B1B">
      <w:pPr>
        <w:pStyle w:val="Textoindependiente"/>
        <w:ind w:right="6240"/>
        <w:jc w:val="both"/>
        <w:rPr>
          <w:rFonts w:asciiTheme="majorHAnsi" w:hAnsiTheme="majorHAnsi" w:cstheme="majorHAnsi"/>
          <w:sz w:val="22"/>
          <w:szCs w:val="22"/>
        </w:rPr>
      </w:pPr>
      <w:r w:rsidRPr="00C031D0">
        <w:rPr>
          <w:rFonts w:asciiTheme="majorHAnsi" w:hAnsiTheme="majorHAnsi" w:cstheme="majorHAnsi"/>
          <w:sz w:val="22"/>
          <w:szCs w:val="22"/>
        </w:rPr>
        <w:t>Coordinadora Académica Agropecuaria</w:t>
      </w:r>
      <w:r w:rsidRPr="00C031D0">
        <w:rPr>
          <w:rFonts w:asciiTheme="majorHAnsi" w:hAnsiTheme="majorHAnsi" w:cstheme="majorHAnsi"/>
          <w:spacing w:val="-14"/>
          <w:sz w:val="22"/>
          <w:szCs w:val="22"/>
        </w:rPr>
        <w:t xml:space="preserve"> </w:t>
      </w:r>
      <w:r w:rsidRPr="00C031D0">
        <w:rPr>
          <w:rFonts w:asciiTheme="majorHAnsi" w:hAnsiTheme="majorHAnsi" w:cstheme="majorHAnsi"/>
          <w:sz w:val="22"/>
          <w:szCs w:val="22"/>
        </w:rPr>
        <w:t>-</w:t>
      </w:r>
      <w:r w:rsidRPr="00C031D0">
        <w:rPr>
          <w:rFonts w:asciiTheme="majorHAnsi" w:hAnsiTheme="majorHAnsi" w:cstheme="majorHAnsi"/>
          <w:spacing w:val="-14"/>
          <w:sz w:val="22"/>
          <w:szCs w:val="22"/>
        </w:rPr>
        <w:t xml:space="preserve"> </w:t>
      </w:r>
      <w:r w:rsidRPr="00C031D0">
        <w:rPr>
          <w:rFonts w:asciiTheme="majorHAnsi" w:hAnsiTheme="majorHAnsi" w:cstheme="majorHAnsi"/>
          <w:sz w:val="22"/>
          <w:szCs w:val="22"/>
        </w:rPr>
        <w:t>Campe</w:t>
      </w:r>
      <w:r w:rsidRPr="00C031D0">
        <w:rPr>
          <w:rFonts w:asciiTheme="majorHAnsi" w:hAnsiTheme="majorHAnsi" w:cstheme="majorHAnsi"/>
          <w:spacing w:val="-13"/>
          <w:sz w:val="22"/>
          <w:szCs w:val="22"/>
        </w:rPr>
        <w:t xml:space="preserve"> </w:t>
      </w:r>
      <w:r w:rsidRPr="00C031D0">
        <w:rPr>
          <w:rFonts w:asciiTheme="majorHAnsi" w:hAnsiTheme="majorHAnsi" w:cstheme="majorHAnsi"/>
          <w:sz w:val="22"/>
          <w:szCs w:val="22"/>
        </w:rPr>
        <w:t>SENA</w:t>
      </w:r>
    </w:p>
    <w:p w14:paraId="3E77B2B9" w14:textId="77777777" w:rsidR="00886B1B" w:rsidRPr="00C031D0" w:rsidRDefault="00886B1B" w:rsidP="00886B1B">
      <w:pPr>
        <w:rPr>
          <w:rFonts w:asciiTheme="majorHAnsi" w:hAnsiTheme="majorHAnsi" w:cstheme="majorHAnsi"/>
          <w:lang w:val="es-ES"/>
        </w:rPr>
      </w:pPr>
    </w:p>
    <w:p w14:paraId="11103ACD" w14:textId="77777777" w:rsidR="00886B1B" w:rsidRPr="00C031D0" w:rsidRDefault="00886B1B" w:rsidP="00886B1B">
      <w:pPr>
        <w:rPr>
          <w:rFonts w:asciiTheme="majorHAnsi" w:hAnsiTheme="majorHAnsi" w:cstheme="majorHAnsi"/>
        </w:rPr>
      </w:pPr>
    </w:p>
    <w:p w14:paraId="3A686021" w14:textId="7BDD166F" w:rsidR="00886B1B" w:rsidRDefault="00886B1B">
      <w:pPr>
        <w:rPr>
          <w:rFonts w:asciiTheme="majorHAnsi" w:hAnsiTheme="majorHAnsi" w:cstheme="majorHAnsi"/>
          <w:b/>
          <w:bCs/>
        </w:rPr>
      </w:pPr>
      <w:r>
        <w:rPr>
          <w:rFonts w:asciiTheme="majorHAnsi" w:hAnsiTheme="majorHAnsi" w:cstheme="majorHAnsi"/>
          <w:b/>
          <w:bCs/>
        </w:rPr>
        <w:t>Evidencias</w:t>
      </w:r>
    </w:p>
    <w:p w14:paraId="3B1EF6E5" w14:textId="77777777" w:rsidR="00886B1B" w:rsidRDefault="00886B1B">
      <w:pPr>
        <w:rPr>
          <w:rFonts w:asciiTheme="majorHAnsi" w:hAnsiTheme="majorHAnsi" w:cstheme="majorHAnsi"/>
          <w:b/>
          <w:bCs/>
        </w:rPr>
      </w:pPr>
    </w:p>
    <w:p w14:paraId="4E06B7FD" w14:textId="77777777" w:rsidR="00886B1B" w:rsidRDefault="00886B1B">
      <w:pPr>
        <w:rPr>
          <w:rFonts w:asciiTheme="majorHAnsi" w:hAnsiTheme="majorHAnsi" w:cstheme="majorHAnsi"/>
          <w:b/>
          <w:bCs/>
        </w:rPr>
      </w:pPr>
    </w:p>
    <w:p w14:paraId="491AC455" w14:textId="77777777" w:rsidR="00886B1B" w:rsidRPr="00C031D0" w:rsidRDefault="00886B1B">
      <w:pPr>
        <w:rPr>
          <w:rFonts w:asciiTheme="majorHAnsi" w:hAnsiTheme="majorHAnsi" w:cstheme="majorHAnsi"/>
          <w:b/>
          <w:bCs/>
        </w:rPr>
      </w:pPr>
    </w:p>
    <w:p w14:paraId="72EC2A87" w14:textId="77777777" w:rsidR="00C2185E" w:rsidRPr="00C031D0" w:rsidRDefault="00C2185E">
      <w:pPr>
        <w:rPr>
          <w:rFonts w:asciiTheme="majorHAnsi" w:hAnsiTheme="majorHAnsi" w:cstheme="majorHAnsi"/>
        </w:rPr>
      </w:pPr>
    </w:p>
    <w:tbl>
      <w:tblPr>
        <w:tblStyle w:val="a0"/>
        <w:tblW w:w="93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5"/>
        <w:gridCol w:w="4047"/>
        <w:gridCol w:w="2318"/>
        <w:gridCol w:w="2324"/>
      </w:tblGrid>
      <w:tr w:rsidR="00C2185E" w:rsidRPr="00C031D0" w14:paraId="66824D18" w14:textId="77777777">
        <w:trPr>
          <w:trHeight w:val="580"/>
        </w:trPr>
        <w:tc>
          <w:tcPr>
            <w:tcW w:w="705" w:type="dxa"/>
            <w:vAlign w:val="center"/>
          </w:tcPr>
          <w:p w14:paraId="69288449" w14:textId="77777777" w:rsidR="00C2185E" w:rsidRPr="00C031D0" w:rsidRDefault="00000000">
            <w:pPr>
              <w:spacing w:line="240" w:lineRule="auto"/>
              <w:jc w:val="center"/>
              <w:rPr>
                <w:rFonts w:asciiTheme="majorHAnsi" w:hAnsiTheme="majorHAnsi" w:cstheme="majorHAnsi"/>
                <w:b/>
                <w:bCs/>
                <w:color w:val="000000"/>
              </w:rPr>
            </w:pPr>
            <w:r w:rsidRPr="00C031D0">
              <w:rPr>
                <w:rFonts w:asciiTheme="majorHAnsi" w:hAnsiTheme="majorHAnsi" w:cstheme="majorHAnsi"/>
                <w:b/>
                <w:bCs/>
                <w:color w:val="000000"/>
              </w:rPr>
              <w:t>Nro.</w:t>
            </w:r>
          </w:p>
        </w:tc>
        <w:tc>
          <w:tcPr>
            <w:tcW w:w="4047" w:type="dxa"/>
            <w:vAlign w:val="center"/>
          </w:tcPr>
          <w:p w14:paraId="5267DF7A" w14:textId="77777777" w:rsidR="00C2185E" w:rsidRPr="00C031D0" w:rsidRDefault="00000000">
            <w:pPr>
              <w:spacing w:line="240" w:lineRule="auto"/>
              <w:jc w:val="center"/>
              <w:rPr>
                <w:rFonts w:asciiTheme="majorHAnsi" w:hAnsiTheme="majorHAnsi" w:cstheme="majorHAnsi"/>
                <w:b/>
                <w:bCs/>
                <w:color w:val="000000"/>
              </w:rPr>
            </w:pPr>
            <w:r w:rsidRPr="00C031D0">
              <w:rPr>
                <w:rFonts w:asciiTheme="majorHAnsi" w:hAnsiTheme="majorHAnsi" w:cstheme="majorHAnsi"/>
                <w:b/>
                <w:bCs/>
                <w:color w:val="000000"/>
              </w:rPr>
              <w:t>Obligaciones</w:t>
            </w:r>
          </w:p>
        </w:tc>
        <w:tc>
          <w:tcPr>
            <w:tcW w:w="2318" w:type="dxa"/>
            <w:vAlign w:val="center"/>
          </w:tcPr>
          <w:p w14:paraId="75F527EE" w14:textId="77777777" w:rsidR="00C2185E" w:rsidRPr="00C031D0" w:rsidRDefault="00000000">
            <w:pPr>
              <w:spacing w:line="240" w:lineRule="auto"/>
              <w:jc w:val="center"/>
              <w:rPr>
                <w:rFonts w:asciiTheme="majorHAnsi" w:hAnsiTheme="majorHAnsi" w:cstheme="majorHAnsi"/>
                <w:b/>
                <w:bCs/>
                <w:color w:val="000000"/>
              </w:rPr>
            </w:pPr>
            <w:r w:rsidRPr="00C031D0">
              <w:rPr>
                <w:rFonts w:asciiTheme="majorHAnsi" w:hAnsiTheme="majorHAnsi" w:cstheme="majorHAnsi"/>
                <w:b/>
                <w:bCs/>
                <w:color w:val="000000"/>
              </w:rPr>
              <w:t>Acciones realizadas</w:t>
            </w:r>
          </w:p>
        </w:tc>
        <w:tc>
          <w:tcPr>
            <w:tcW w:w="2324" w:type="dxa"/>
            <w:vAlign w:val="center"/>
          </w:tcPr>
          <w:p w14:paraId="5909C2C8" w14:textId="77777777" w:rsidR="00C2185E" w:rsidRPr="00C031D0" w:rsidRDefault="00000000">
            <w:pPr>
              <w:spacing w:line="240" w:lineRule="auto"/>
              <w:jc w:val="center"/>
              <w:rPr>
                <w:rFonts w:asciiTheme="majorHAnsi" w:hAnsiTheme="majorHAnsi" w:cstheme="majorHAnsi"/>
                <w:b/>
                <w:bCs/>
                <w:color w:val="000000"/>
              </w:rPr>
            </w:pPr>
            <w:r w:rsidRPr="00C031D0">
              <w:rPr>
                <w:rFonts w:asciiTheme="majorHAnsi" w:hAnsiTheme="majorHAnsi" w:cstheme="majorHAnsi"/>
                <w:b/>
                <w:bCs/>
                <w:color w:val="000000"/>
              </w:rPr>
              <w:t>Evidencias</w:t>
            </w:r>
          </w:p>
        </w:tc>
      </w:tr>
      <w:tr w:rsidR="00C2185E" w:rsidRPr="00C031D0" w14:paraId="74AE21D4" w14:textId="77777777">
        <w:trPr>
          <w:trHeight w:val="290"/>
        </w:trPr>
        <w:tc>
          <w:tcPr>
            <w:tcW w:w="705" w:type="dxa"/>
            <w:vAlign w:val="center"/>
          </w:tcPr>
          <w:p w14:paraId="2FD474C6" w14:textId="77777777" w:rsidR="00C2185E" w:rsidRPr="00C031D0" w:rsidRDefault="00000000">
            <w:pPr>
              <w:spacing w:line="240" w:lineRule="auto"/>
              <w:jc w:val="center"/>
              <w:rPr>
                <w:rFonts w:asciiTheme="majorHAnsi" w:hAnsiTheme="majorHAnsi" w:cstheme="majorHAnsi"/>
                <w:color w:val="000000"/>
              </w:rPr>
            </w:pPr>
            <w:r w:rsidRPr="00C031D0">
              <w:rPr>
                <w:rFonts w:asciiTheme="majorHAnsi" w:hAnsiTheme="majorHAnsi" w:cstheme="majorHAnsi"/>
                <w:color w:val="000000"/>
              </w:rPr>
              <w:t>1</w:t>
            </w:r>
          </w:p>
        </w:tc>
        <w:tc>
          <w:tcPr>
            <w:tcW w:w="4047" w:type="dxa"/>
            <w:vAlign w:val="center"/>
          </w:tcPr>
          <w:p w14:paraId="50A19B05" w14:textId="45BE2CB3" w:rsidR="003D2C32" w:rsidRPr="00C031D0" w:rsidRDefault="003D2C32" w:rsidP="003D2C32">
            <w:pPr>
              <w:pStyle w:val="TableParagraph"/>
              <w:tabs>
                <w:tab w:val="left" w:pos="858"/>
                <w:tab w:val="left" w:pos="1203"/>
                <w:tab w:val="left" w:pos="1295"/>
                <w:tab w:val="left" w:pos="1447"/>
                <w:tab w:val="left" w:pos="1625"/>
                <w:tab w:val="left" w:pos="1655"/>
                <w:tab w:val="left" w:pos="2023"/>
                <w:tab w:val="left" w:pos="2159"/>
                <w:tab w:val="left" w:pos="2479"/>
                <w:tab w:val="left" w:pos="2551"/>
              </w:tabs>
              <w:spacing w:before="1"/>
              <w:ind w:right="93"/>
              <w:jc w:val="both"/>
              <w:rPr>
                <w:rFonts w:asciiTheme="majorHAnsi" w:hAnsiTheme="majorHAnsi" w:cstheme="majorHAnsi"/>
              </w:rPr>
            </w:pPr>
            <w:r w:rsidRPr="00C031D0">
              <w:rPr>
                <w:rFonts w:asciiTheme="majorHAnsi" w:hAnsiTheme="majorHAnsi" w:cstheme="majorHAnsi"/>
              </w:rPr>
              <w:t>Brindar</w:t>
            </w:r>
            <w:r w:rsidRPr="00C031D0">
              <w:rPr>
                <w:rFonts w:asciiTheme="majorHAnsi" w:hAnsiTheme="majorHAnsi" w:cstheme="majorHAnsi"/>
                <w:spacing w:val="22"/>
              </w:rPr>
              <w:t xml:space="preserve"> </w:t>
            </w:r>
            <w:r w:rsidRPr="00C031D0">
              <w:rPr>
                <w:rFonts w:asciiTheme="majorHAnsi" w:hAnsiTheme="majorHAnsi" w:cstheme="majorHAnsi"/>
              </w:rPr>
              <w:t>apoyo</w:t>
            </w:r>
            <w:r w:rsidRPr="00C031D0">
              <w:rPr>
                <w:rFonts w:asciiTheme="majorHAnsi" w:hAnsiTheme="majorHAnsi" w:cstheme="majorHAnsi"/>
                <w:spacing w:val="26"/>
              </w:rPr>
              <w:t xml:space="preserve"> </w:t>
            </w:r>
            <w:r w:rsidRPr="00C031D0">
              <w:rPr>
                <w:rFonts w:asciiTheme="majorHAnsi" w:hAnsiTheme="majorHAnsi" w:cstheme="majorHAnsi"/>
              </w:rPr>
              <w:t>profesional y</w:t>
            </w:r>
            <w:r w:rsidRPr="00C031D0">
              <w:rPr>
                <w:rFonts w:asciiTheme="majorHAnsi" w:hAnsiTheme="majorHAnsi" w:cstheme="majorHAnsi"/>
                <w:spacing w:val="34"/>
              </w:rPr>
              <w:t xml:space="preserve"> </w:t>
            </w:r>
            <w:r w:rsidRPr="00C031D0">
              <w:rPr>
                <w:rFonts w:asciiTheme="majorHAnsi" w:hAnsiTheme="majorHAnsi" w:cstheme="majorHAnsi"/>
              </w:rPr>
              <w:t>técnico</w:t>
            </w:r>
            <w:r w:rsidRPr="00C031D0">
              <w:rPr>
                <w:rFonts w:asciiTheme="majorHAnsi" w:hAnsiTheme="majorHAnsi" w:cstheme="majorHAnsi"/>
                <w:spacing w:val="36"/>
              </w:rPr>
              <w:t xml:space="preserve"> </w:t>
            </w:r>
            <w:r w:rsidRPr="00C031D0">
              <w:rPr>
                <w:rFonts w:asciiTheme="majorHAnsi" w:hAnsiTheme="majorHAnsi" w:cstheme="majorHAnsi"/>
              </w:rPr>
              <w:t>en</w:t>
            </w:r>
            <w:r w:rsidRPr="00C031D0">
              <w:rPr>
                <w:rFonts w:asciiTheme="majorHAnsi" w:hAnsiTheme="majorHAnsi" w:cstheme="majorHAnsi"/>
                <w:spacing w:val="32"/>
              </w:rPr>
              <w:t xml:space="preserve"> </w:t>
            </w:r>
            <w:r w:rsidRPr="00C031D0">
              <w:rPr>
                <w:rFonts w:asciiTheme="majorHAnsi" w:hAnsiTheme="majorHAnsi" w:cstheme="majorHAnsi"/>
              </w:rPr>
              <w:t>el</w:t>
            </w:r>
            <w:r w:rsidRPr="00C031D0">
              <w:rPr>
                <w:rFonts w:asciiTheme="majorHAnsi" w:hAnsiTheme="majorHAnsi" w:cstheme="majorHAnsi"/>
                <w:spacing w:val="35"/>
              </w:rPr>
              <w:t xml:space="preserve"> </w:t>
            </w:r>
            <w:r w:rsidRPr="00C031D0">
              <w:rPr>
                <w:rFonts w:asciiTheme="majorHAnsi" w:hAnsiTheme="majorHAnsi" w:cstheme="majorHAnsi"/>
              </w:rPr>
              <w:t xml:space="preserve">desarrollo </w:t>
            </w:r>
            <w:r w:rsidRPr="00C031D0">
              <w:rPr>
                <w:rFonts w:asciiTheme="majorHAnsi" w:hAnsiTheme="majorHAnsi" w:cstheme="majorHAnsi"/>
                <w:spacing w:val="-6"/>
              </w:rPr>
              <w:t>de</w:t>
            </w:r>
            <w:r w:rsidRPr="00C031D0">
              <w:rPr>
                <w:rFonts w:asciiTheme="majorHAnsi" w:hAnsiTheme="majorHAnsi" w:cstheme="majorHAnsi"/>
              </w:rPr>
              <w:tab/>
            </w:r>
            <w:r w:rsidRPr="00C031D0">
              <w:rPr>
                <w:rFonts w:asciiTheme="majorHAnsi" w:hAnsiTheme="majorHAnsi" w:cstheme="majorHAnsi"/>
                <w:spacing w:val="-4"/>
              </w:rPr>
              <w:t>las</w:t>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spacing w:val="-2"/>
              </w:rPr>
              <w:t xml:space="preserve">actividades </w:t>
            </w:r>
            <w:r w:rsidRPr="00C031D0">
              <w:rPr>
                <w:rFonts w:asciiTheme="majorHAnsi" w:hAnsiTheme="majorHAnsi" w:cstheme="majorHAnsi"/>
              </w:rPr>
              <w:t xml:space="preserve">formativas de los </w:t>
            </w:r>
            <w:r w:rsidRPr="00C031D0">
              <w:rPr>
                <w:rFonts w:asciiTheme="majorHAnsi" w:hAnsiTheme="majorHAnsi" w:cstheme="majorHAnsi"/>
                <w:spacing w:val="-2"/>
              </w:rPr>
              <w:t>aprendices</w:t>
            </w:r>
            <w:r w:rsidRPr="00C031D0">
              <w:rPr>
                <w:rFonts w:asciiTheme="majorHAnsi" w:hAnsiTheme="majorHAnsi" w:cstheme="majorHAnsi"/>
              </w:rPr>
              <w:tab/>
            </w:r>
            <w:r w:rsidRPr="00C031D0">
              <w:rPr>
                <w:rFonts w:asciiTheme="majorHAnsi" w:hAnsiTheme="majorHAnsi" w:cstheme="majorHAnsi"/>
                <w:spacing w:val="-4"/>
              </w:rPr>
              <w:t>del</w:t>
            </w:r>
            <w:r w:rsidR="00CB5F52" w:rsidRPr="00C031D0">
              <w:rPr>
                <w:rFonts w:asciiTheme="majorHAnsi" w:hAnsiTheme="majorHAnsi" w:cstheme="majorHAnsi"/>
                <w:spacing w:val="-4"/>
              </w:rPr>
              <w:t xml:space="preserve"> </w:t>
            </w:r>
            <w:r w:rsidRPr="00C031D0">
              <w:rPr>
                <w:rFonts w:asciiTheme="majorHAnsi" w:hAnsiTheme="majorHAnsi" w:cstheme="majorHAnsi"/>
                <w:spacing w:val="-2"/>
              </w:rPr>
              <w:t>centro, conforme</w:t>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spacing w:val="-10"/>
              </w:rPr>
              <w:t>a</w:t>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spacing w:val="-4"/>
              </w:rPr>
              <w:t>las</w:t>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spacing w:val="-2"/>
              </w:rPr>
              <w:t>guías, procedimientos</w:t>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spacing w:val="-40"/>
              </w:rPr>
              <w:t xml:space="preserve"> </w:t>
            </w:r>
            <w:r w:rsidRPr="00C031D0">
              <w:rPr>
                <w:rFonts w:asciiTheme="majorHAnsi" w:hAnsiTheme="majorHAnsi" w:cstheme="majorHAnsi"/>
              </w:rPr>
              <w:t>y</w:t>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spacing w:val="-6"/>
              </w:rPr>
              <w:t xml:space="preserve">al </w:t>
            </w:r>
            <w:r w:rsidRPr="00C031D0">
              <w:rPr>
                <w:rFonts w:asciiTheme="majorHAnsi" w:hAnsiTheme="majorHAnsi" w:cstheme="majorHAnsi"/>
                <w:spacing w:val="-2"/>
              </w:rPr>
              <w:t>Sistema Integrado</w:t>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spacing w:val="-6"/>
              </w:rPr>
              <w:t xml:space="preserve">de </w:t>
            </w:r>
            <w:r w:rsidRPr="00C031D0">
              <w:rPr>
                <w:rFonts w:asciiTheme="majorHAnsi" w:hAnsiTheme="majorHAnsi" w:cstheme="majorHAnsi"/>
              </w:rPr>
              <w:t>Gestión y</w:t>
            </w:r>
          </w:p>
          <w:p w14:paraId="0490AEB8" w14:textId="5A9AC610" w:rsidR="00C2185E" w:rsidRPr="00C031D0" w:rsidRDefault="003D2C32" w:rsidP="003D2C32">
            <w:pPr>
              <w:pStyle w:val="TableParagraph"/>
              <w:tabs>
                <w:tab w:val="left" w:pos="1572"/>
                <w:tab w:val="left" w:pos="2287"/>
              </w:tabs>
              <w:ind w:right="93"/>
              <w:jc w:val="both"/>
              <w:rPr>
                <w:rFonts w:asciiTheme="majorHAnsi" w:hAnsiTheme="majorHAnsi" w:cstheme="majorHAnsi"/>
              </w:rPr>
            </w:pPr>
            <w:r w:rsidRPr="00C031D0">
              <w:rPr>
                <w:rFonts w:asciiTheme="majorHAnsi" w:hAnsiTheme="majorHAnsi" w:cstheme="majorHAnsi"/>
              </w:rPr>
              <w:t>Autoevaluación – SIGA del SENA,</w:t>
            </w:r>
            <w:r w:rsidRPr="00C031D0">
              <w:rPr>
                <w:rFonts w:asciiTheme="majorHAnsi" w:hAnsiTheme="majorHAnsi" w:cstheme="majorHAnsi"/>
                <w:spacing w:val="24"/>
              </w:rPr>
              <w:t xml:space="preserve"> </w:t>
            </w:r>
            <w:r w:rsidRPr="00C031D0">
              <w:rPr>
                <w:rFonts w:asciiTheme="majorHAnsi" w:hAnsiTheme="majorHAnsi" w:cstheme="majorHAnsi"/>
              </w:rPr>
              <w:t>de</w:t>
            </w:r>
            <w:r w:rsidRPr="00C031D0">
              <w:rPr>
                <w:rFonts w:asciiTheme="majorHAnsi" w:hAnsiTheme="majorHAnsi" w:cstheme="majorHAnsi"/>
                <w:spacing w:val="27"/>
              </w:rPr>
              <w:t xml:space="preserve"> </w:t>
            </w:r>
            <w:r w:rsidRPr="00C031D0">
              <w:rPr>
                <w:rFonts w:asciiTheme="majorHAnsi" w:hAnsiTheme="majorHAnsi" w:cstheme="majorHAnsi"/>
              </w:rPr>
              <w:t>acuerdo</w:t>
            </w:r>
            <w:r w:rsidRPr="00C031D0">
              <w:rPr>
                <w:rFonts w:asciiTheme="majorHAnsi" w:hAnsiTheme="majorHAnsi" w:cstheme="majorHAnsi"/>
                <w:spacing w:val="28"/>
              </w:rPr>
              <w:t xml:space="preserve"> </w:t>
            </w:r>
            <w:r w:rsidRPr="00C031D0">
              <w:rPr>
                <w:rFonts w:asciiTheme="majorHAnsi" w:hAnsiTheme="majorHAnsi" w:cstheme="majorHAnsi"/>
              </w:rPr>
              <w:t>con</w:t>
            </w:r>
            <w:r w:rsidRPr="00C031D0">
              <w:rPr>
                <w:rFonts w:asciiTheme="majorHAnsi" w:hAnsiTheme="majorHAnsi" w:cstheme="majorHAnsi"/>
                <w:spacing w:val="28"/>
              </w:rPr>
              <w:t xml:space="preserve"> </w:t>
            </w:r>
            <w:r w:rsidRPr="00C031D0">
              <w:rPr>
                <w:rFonts w:asciiTheme="majorHAnsi" w:hAnsiTheme="majorHAnsi" w:cstheme="majorHAnsi"/>
              </w:rPr>
              <w:t xml:space="preserve">los </w:t>
            </w:r>
            <w:r w:rsidRPr="00C031D0">
              <w:rPr>
                <w:rFonts w:asciiTheme="majorHAnsi" w:hAnsiTheme="majorHAnsi" w:cstheme="majorHAnsi"/>
                <w:spacing w:val="-2"/>
              </w:rPr>
              <w:t>programas</w:t>
            </w:r>
            <w:r w:rsidRPr="00C031D0">
              <w:rPr>
                <w:rFonts w:asciiTheme="majorHAnsi" w:hAnsiTheme="majorHAnsi" w:cstheme="majorHAnsi"/>
              </w:rPr>
              <w:tab/>
            </w:r>
            <w:r w:rsidRPr="00C031D0">
              <w:rPr>
                <w:rFonts w:asciiTheme="majorHAnsi" w:hAnsiTheme="majorHAnsi" w:cstheme="majorHAnsi"/>
                <w:spacing w:val="-4"/>
              </w:rPr>
              <w:t xml:space="preserve">del área </w:t>
            </w:r>
            <w:r w:rsidRPr="00C031D0">
              <w:rPr>
                <w:rFonts w:asciiTheme="majorHAnsi" w:hAnsiTheme="majorHAnsi" w:cstheme="majorHAnsi"/>
              </w:rPr>
              <w:lastRenderedPageBreak/>
              <w:t>temática objeto del contrato</w:t>
            </w:r>
            <w:r w:rsidRPr="00C031D0">
              <w:rPr>
                <w:rFonts w:asciiTheme="majorHAnsi" w:hAnsiTheme="majorHAnsi" w:cstheme="majorHAnsi"/>
                <w:spacing w:val="-8"/>
              </w:rPr>
              <w:t xml:space="preserve"> </w:t>
            </w:r>
            <w:r w:rsidRPr="00C031D0">
              <w:rPr>
                <w:rFonts w:asciiTheme="majorHAnsi" w:hAnsiTheme="majorHAnsi" w:cstheme="majorHAnsi"/>
              </w:rPr>
              <w:t>y</w:t>
            </w:r>
            <w:r w:rsidRPr="00C031D0">
              <w:rPr>
                <w:rFonts w:asciiTheme="majorHAnsi" w:hAnsiTheme="majorHAnsi" w:cstheme="majorHAnsi"/>
                <w:spacing w:val="-6"/>
              </w:rPr>
              <w:t xml:space="preserve"> </w:t>
            </w:r>
            <w:r w:rsidRPr="00C031D0">
              <w:rPr>
                <w:rFonts w:asciiTheme="majorHAnsi" w:hAnsiTheme="majorHAnsi" w:cstheme="majorHAnsi"/>
              </w:rPr>
              <w:t>la</w:t>
            </w:r>
            <w:r w:rsidRPr="00C031D0">
              <w:rPr>
                <w:rFonts w:asciiTheme="majorHAnsi" w:hAnsiTheme="majorHAnsi" w:cstheme="majorHAnsi"/>
                <w:spacing w:val="-7"/>
              </w:rPr>
              <w:t xml:space="preserve"> </w:t>
            </w:r>
            <w:r w:rsidRPr="00C031D0">
              <w:rPr>
                <w:rFonts w:asciiTheme="majorHAnsi" w:hAnsiTheme="majorHAnsi" w:cstheme="majorHAnsi"/>
              </w:rPr>
              <w:t>asignación</w:t>
            </w:r>
            <w:r w:rsidRPr="00C031D0">
              <w:rPr>
                <w:rFonts w:asciiTheme="majorHAnsi" w:hAnsiTheme="majorHAnsi" w:cstheme="majorHAnsi"/>
                <w:spacing w:val="-8"/>
              </w:rPr>
              <w:t xml:space="preserve"> </w:t>
            </w:r>
            <w:r w:rsidRPr="00C031D0">
              <w:rPr>
                <w:rFonts w:asciiTheme="majorHAnsi" w:hAnsiTheme="majorHAnsi" w:cstheme="majorHAnsi"/>
              </w:rPr>
              <w:t xml:space="preserve">de </w:t>
            </w:r>
            <w:r w:rsidRPr="00C031D0">
              <w:rPr>
                <w:rFonts w:asciiTheme="majorHAnsi" w:hAnsiTheme="majorHAnsi" w:cstheme="majorHAnsi"/>
                <w:spacing w:val="-2"/>
              </w:rPr>
              <w:t>Grupos</w:t>
            </w:r>
          </w:p>
        </w:tc>
        <w:tc>
          <w:tcPr>
            <w:tcW w:w="2318" w:type="dxa"/>
            <w:vAlign w:val="center"/>
          </w:tcPr>
          <w:p w14:paraId="3D8B73B4" w14:textId="1891489E" w:rsidR="00C2185E" w:rsidRPr="00C031D0" w:rsidRDefault="003D2C32" w:rsidP="003D2C32">
            <w:pPr>
              <w:spacing w:line="240" w:lineRule="auto"/>
              <w:rPr>
                <w:rFonts w:asciiTheme="majorHAnsi" w:hAnsiTheme="majorHAnsi" w:cstheme="majorHAnsi"/>
                <w:color w:val="000000"/>
              </w:rPr>
            </w:pPr>
            <w:r w:rsidRPr="00C031D0">
              <w:rPr>
                <w:rFonts w:asciiTheme="majorHAnsi" w:hAnsiTheme="majorHAnsi" w:cstheme="majorHAnsi"/>
              </w:rPr>
              <w:lastRenderedPageBreak/>
              <w:t>Brindar</w:t>
            </w:r>
            <w:r w:rsidRPr="00C031D0">
              <w:rPr>
                <w:rFonts w:asciiTheme="majorHAnsi" w:hAnsiTheme="majorHAnsi" w:cstheme="majorHAnsi"/>
                <w:spacing w:val="-4"/>
              </w:rPr>
              <w:t xml:space="preserve"> </w:t>
            </w:r>
            <w:r w:rsidRPr="00C031D0">
              <w:rPr>
                <w:rFonts w:asciiTheme="majorHAnsi" w:hAnsiTheme="majorHAnsi" w:cstheme="majorHAnsi"/>
              </w:rPr>
              <w:t>apoyo</w:t>
            </w:r>
            <w:r w:rsidRPr="00C031D0">
              <w:rPr>
                <w:rFonts w:asciiTheme="majorHAnsi" w:hAnsiTheme="majorHAnsi" w:cstheme="majorHAnsi"/>
                <w:spacing w:val="-4"/>
              </w:rPr>
              <w:t xml:space="preserve"> </w:t>
            </w:r>
            <w:r w:rsidRPr="00C031D0">
              <w:rPr>
                <w:rFonts w:asciiTheme="majorHAnsi" w:hAnsiTheme="majorHAnsi" w:cstheme="majorHAnsi"/>
              </w:rPr>
              <w:t>y</w:t>
            </w:r>
            <w:r w:rsidRPr="00C031D0">
              <w:rPr>
                <w:rFonts w:asciiTheme="majorHAnsi" w:hAnsiTheme="majorHAnsi" w:cstheme="majorHAnsi"/>
                <w:spacing w:val="-2"/>
              </w:rPr>
              <w:t xml:space="preserve"> </w:t>
            </w:r>
            <w:r w:rsidRPr="00C031D0">
              <w:rPr>
                <w:rFonts w:asciiTheme="majorHAnsi" w:hAnsiTheme="majorHAnsi" w:cstheme="majorHAnsi"/>
              </w:rPr>
              <w:t>orientación</w:t>
            </w:r>
            <w:r w:rsidRPr="00C031D0">
              <w:rPr>
                <w:rFonts w:asciiTheme="majorHAnsi" w:hAnsiTheme="majorHAnsi" w:cstheme="majorHAnsi"/>
                <w:spacing w:val="-4"/>
              </w:rPr>
              <w:t xml:space="preserve"> </w:t>
            </w:r>
            <w:r w:rsidRPr="00C031D0">
              <w:rPr>
                <w:rFonts w:asciiTheme="majorHAnsi" w:hAnsiTheme="majorHAnsi" w:cstheme="majorHAnsi"/>
              </w:rPr>
              <w:t xml:space="preserve">y constante a los aprendices mediante sesiones regulares </w:t>
            </w:r>
            <w:r w:rsidRPr="00C031D0">
              <w:rPr>
                <w:rFonts w:asciiTheme="majorHAnsi" w:hAnsiTheme="majorHAnsi" w:cstheme="majorHAnsi"/>
                <w:spacing w:val="-6"/>
              </w:rPr>
              <w:t>de</w:t>
            </w:r>
            <w:r w:rsidRPr="00C031D0">
              <w:rPr>
                <w:rFonts w:asciiTheme="majorHAnsi" w:hAnsiTheme="majorHAnsi" w:cstheme="majorHAnsi"/>
              </w:rPr>
              <w:t xml:space="preserve"> </w:t>
            </w:r>
            <w:r w:rsidRPr="00C031D0">
              <w:rPr>
                <w:rFonts w:asciiTheme="majorHAnsi" w:hAnsiTheme="majorHAnsi" w:cstheme="majorHAnsi"/>
                <w:spacing w:val="-2"/>
              </w:rPr>
              <w:t>seguimiento</w:t>
            </w:r>
            <w:r w:rsidRPr="00C031D0">
              <w:rPr>
                <w:rFonts w:asciiTheme="majorHAnsi" w:hAnsiTheme="majorHAnsi" w:cstheme="majorHAnsi"/>
              </w:rPr>
              <w:tab/>
            </w:r>
            <w:r w:rsidRPr="00C031D0">
              <w:rPr>
                <w:rFonts w:asciiTheme="majorHAnsi" w:hAnsiTheme="majorHAnsi" w:cstheme="majorHAnsi"/>
                <w:spacing w:val="-10"/>
              </w:rPr>
              <w:t xml:space="preserve">y </w:t>
            </w:r>
            <w:r w:rsidRPr="00C031D0">
              <w:rPr>
                <w:rFonts w:asciiTheme="majorHAnsi" w:hAnsiTheme="majorHAnsi" w:cstheme="majorHAnsi"/>
                <w:spacing w:val="-2"/>
              </w:rPr>
              <w:t>retroalimentación</w:t>
            </w:r>
          </w:p>
        </w:tc>
        <w:tc>
          <w:tcPr>
            <w:tcW w:w="2324" w:type="dxa"/>
            <w:vAlign w:val="center"/>
          </w:tcPr>
          <w:p w14:paraId="1FC17E67" w14:textId="77777777" w:rsidR="003D2C32" w:rsidRPr="00C031D0" w:rsidRDefault="003D2C32" w:rsidP="00CB5F52">
            <w:pPr>
              <w:pStyle w:val="TableParagraph"/>
              <w:spacing w:before="1" w:line="276" w:lineRule="auto"/>
              <w:jc w:val="both"/>
              <w:rPr>
                <w:rFonts w:asciiTheme="majorHAnsi" w:hAnsiTheme="majorHAnsi" w:cstheme="majorHAnsi"/>
              </w:rPr>
            </w:pPr>
            <w:r w:rsidRPr="00C031D0">
              <w:rPr>
                <w:rFonts w:asciiTheme="majorHAnsi" w:hAnsiTheme="majorHAnsi" w:cstheme="majorHAnsi"/>
              </w:rPr>
              <w:t>Listado</w:t>
            </w:r>
            <w:r w:rsidRPr="00C031D0">
              <w:rPr>
                <w:rFonts w:asciiTheme="majorHAnsi" w:hAnsiTheme="majorHAnsi" w:cstheme="majorHAnsi"/>
                <w:spacing w:val="-14"/>
              </w:rPr>
              <w:t xml:space="preserve"> </w:t>
            </w:r>
            <w:r w:rsidRPr="00C031D0">
              <w:rPr>
                <w:rFonts w:asciiTheme="majorHAnsi" w:hAnsiTheme="majorHAnsi" w:cstheme="majorHAnsi"/>
              </w:rPr>
              <w:t>de</w:t>
            </w:r>
            <w:r w:rsidRPr="00C031D0">
              <w:rPr>
                <w:rFonts w:asciiTheme="majorHAnsi" w:hAnsiTheme="majorHAnsi" w:cstheme="majorHAnsi"/>
                <w:spacing w:val="-14"/>
              </w:rPr>
              <w:t xml:space="preserve"> </w:t>
            </w:r>
            <w:r w:rsidRPr="00C031D0">
              <w:rPr>
                <w:rFonts w:asciiTheme="majorHAnsi" w:hAnsiTheme="majorHAnsi" w:cstheme="majorHAnsi"/>
              </w:rPr>
              <w:t xml:space="preserve">asistencia </w:t>
            </w:r>
          </w:p>
          <w:p w14:paraId="5D1B0404" w14:textId="77777777" w:rsidR="003D2C32" w:rsidRPr="00C031D0" w:rsidRDefault="003D2C32" w:rsidP="00CB5F52">
            <w:pPr>
              <w:pStyle w:val="TableParagraph"/>
              <w:spacing w:line="278" w:lineRule="auto"/>
              <w:ind w:right="623"/>
              <w:jc w:val="both"/>
              <w:rPr>
                <w:rFonts w:asciiTheme="majorHAnsi" w:hAnsiTheme="majorHAnsi" w:cstheme="majorHAnsi"/>
              </w:rPr>
            </w:pPr>
            <w:r w:rsidRPr="00C031D0">
              <w:rPr>
                <w:rFonts w:asciiTheme="majorHAnsi" w:hAnsiTheme="majorHAnsi" w:cstheme="majorHAnsi"/>
                <w:spacing w:val="-2"/>
              </w:rPr>
              <w:t>Evidencias fotográficas</w:t>
            </w:r>
          </w:p>
          <w:p w14:paraId="29E29656" w14:textId="77777777" w:rsidR="00C2185E" w:rsidRPr="00C031D0" w:rsidRDefault="00C2185E">
            <w:pPr>
              <w:spacing w:line="240" w:lineRule="auto"/>
              <w:jc w:val="center"/>
              <w:rPr>
                <w:rFonts w:asciiTheme="majorHAnsi" w:eastAsia="Times New Roman" w:hAnsiTheme="majorHAnsi" w:cstheme="majorHAnsi"/>
              </w:rPr>
            </w:pPr>
          </w:p>
        </w:tc>
      </w:tr>
      <w:tr w:rsidR="00CB5F52" w:rsidRPr="00C031D0" w14:paraId="425A7E3D" w14:textId="77777777" w:rsidTr="004D43C1">
        <w:trPr>
          <w:trHeight w:val="290"/>
        </w:trPr>
        <w:tc>
          <w:tcPr>
            <w:tcW w:w="9394" w:type="dxa"/>
            <w:gridSpan w:val="4"/>
            <w:vAlign w:val="center"/>
          </w:tcPr>
          <w:p w14:paraId="3BDD9271" w14:textId="1FA55BA5" w:rsidR="00896E22" w:rsidRPr="00C031D0" w:rsidRDefault="00896E22" w:rsidP="00896E22">
            <w:pPr>
              <w:pStyle w:val="NormalWeb"/>
              <w:rPr>
                <w:rFonts w:asciiTheme="majorHAnsi" w:hAnsiTheme="majorHAnsi" w:cstheme="majorHAnsi"/>
                <w:sz w:val="22"/>
                <w:szCs w:val="22"/>
              </w:rPr>
            </w:pPr>
          </w:p>
          <w:p w14:paraId="3719CCE0" w14:textId="77777777" w:rsidR="00EE7A32" w:rsidRPr="00C031D0" w:rsidRDefault="00EE7A32" w:rsidP="00EE7A32">
            <w:pPr>
              <w:spacing w:line="360" w:lineRule="auto"/>
              <w:rPr>
                <w:rFonts w:asciiTheme="majorHAnsi" w:hAnsiTheme="majorHAnsi" w:cstheme="majorHAnsi"/>
                <w:color w:val="262626"/>
              </w:rPr>
            </w:pPr>
            <w:r w:rsidRPr="00C031D0">
              <w:rPr>
                <w:rFonts w:asciiTheme="majorHAnsi" w:hAnsiTheme="majorHAnsi" w:cstheme="majorHAnsi"/>
                <w:b/>
                <w:bCs/>
                <w:color w:val="262626"/>
              </w:rPr>
              <w:t>Evidencia</w:t>
            </w:r>
            <w:r w:rsidRPr="00C031D0">
              <w:rPr>
                <w:rFonts w:asciiTheme="majorHAnsi" w:hAnsiTheme="majorHAnsi" w:cstheme="majorHAnsi"/>
                <w:color w:val="262626"/>
              </w:rPr>
              <w:t xml:space="preserve">: </w:t>
            </w:r>
          </w:p>
          <w:p w14:paraId="73D5838A" w14:textId="77777777" w:rsidR="00EE7A32" w:rsidRPr="00C031D0" w:rsidRDefault="00EE7A32" w:rsidP="00EE7A32">
            <w:pPr>
              <w:spacing w:line="360" w:lineRule="auto"/>
              <w:rPr>
                <w:rFonts w:asciiTheme="majorHAnsi" w:hAnsiTheme="majorHAnsi" w:cstheme="majorHAnsi"/>
                <w:color w:val="262626"/>
              </w:rPr>
            </w:pPr>
            <w:r w:rsidRPr="00C031D0">
              <w:rPr>
                <w:rFonts w:asciiTheme="majorHAnsi" w:hAnsiTheme="majorHAnsi" w:cstheme="majorHAnsi"/>
                <w:b/>
                <w:bCs/>
                <w:color w:val="262626"/>
              </w:rPr>
              <w:t>Programa</w:t>
            </w:r>
            <w:r w:rsidRPr="00C031D0">
              <w:rPr>
                <w:rFonts w:asciiTheme="majorHAnsi" w:hAnsiTheme="majorHAnsi" w:cstheme="majorHAnsi"/>
                <w:color w:val="262626"/>
              </w:rPr>
              <w:t>: Tecnólogo en Producción Agropecuaria Ecológica</w:t>
            </w:r>
          </w:p>
          <w:p w14:paraId="612440FD" w14:textId="77777777" w:rsidR="00EE7A32" w:rsidRPr="00C031D0" w:rsidRDefault="00EE7A32" w:rsidP="00EE7A32">
            <w:pPr>
              <w:spacing w:line="360" w:lineRule="auto"/>
              <w:rPr>
                <w:rFonts w:asciiTheme="majorHAnsi" w:hAnsiTheme="majorHAnsi" w:cstheme="majorHAnsi"/>
                <w:b/>
                <w:bCs/>
                <w:color w:val="262626"/>
              </w:rPr>
            </w:pPr>
            <w:r w:rsidRPr="00C031D0">
              <w:rPr>
                <w:rFonts w:asciiTheme="majorHAnsi" w:hAnsiTheme="majorHAnsi" w:cstheme="majorHAnsi"/>
                <w:b/>
                <w:bCs/>
                <w:color w:val="262626"/>
              </w:rPr>
              <w:t xml:space="preserve">Ficha: </w:t>
            </w:r>
            <w:r w:rsidRPr="00C031D0">
              <w:rPr>
                <w:rFonts w:asciiTheme="majorHAnsi" w:hAnsiTheme="majorHAnsi" w:cstheme="majorHAnsi"/>
                <w:color w:val="262626"/>
              </w:rPr>
              <w:t>3345877</w:t>
            </w:r>
          </w:p>
          <w:p w14:paraId="46DE0D7D" w14:textId="77777777" w:rsidR="00EE7A32" w:rsidRPr="00C031D0" w:rsidRDefault="00EE7A32" w:rsidP="00EE7A32">
            <w:pPr>
              <w:spacing w:line="360" w:lineRule="auto"/>
              <w:rPr>
                <w:rFonts w:asciiTheme="majorHAnsi" w:hAnsiTheme="majorHAnsi" w:cstheme="majorHAnsi"/>
                <w:color w:val="262626"/>
              </w:rPr>
            </w:pPr>
            <w:r w:rsidRPr="00C031D0">
              <w:rPr>
                <w:rFonts w:asciiTheme="majorHAnsi" w:hAnsiTheme="majorHAnsi" w:cstheme="majorHAnsi"/>
                <w:b/>
                <w:bCs/>
                <w:color w:val="262626"/>
              </w:rPr>
              <w:t>Municipio</w:t>
            </w:r>
            <w:r w:rsidRPr="00C031D0">
              <w:rPr>
                <w:rFonts w:asciiTheme="majorHAnsi" w:hAnsiTheme="majorHAnsi" w:cstheme="majorHAnsi"/>
                <w:color w:val="262626"/>
              </w:rPr>
              <w:t>: La Ceja</w:t>
            </w:r>
          </w:p>
          <w:p w14:paraId="4FB85D9C" w14:textId="77777777" w:rsidR="00EE7A32" w:rsidRPr="00C031D0" w:rsidRDefault="00EE7A32" w:rsidP="00EE7A32">
            <w:pPr>
              <w:spacing w:line="360" w:lineRule="auto"/>
              <w:rPr>
                <w:rFonts w:asciiTheme="majorHAnsi" w:hAnsiTheme="majorHAnsi" w:cstheme="majorHAnsi"/>
                <w:color w:val="262626"/>
              </w:rPr>
            </w:pPr>
            <w:r w:rsidRPr="00C031D0">
              <w:rPr>
                <w:rFonts w:asciiTheme="majorHAnsi" w:hAnsiTheme="majorHAnsi" w:cstheme="majorHAnsi"/>
                <w:b/>
                <w:bCs/>
                <w:color w:val="262626"/>
              </w:rPr>
              <w:t>Competencia:</w:t>
            </w:r>
            <w:r w:rsidRPr="00C031D0">
              <w:rPr>
                <w:rFonts w:asciiTheme="majorHAnsi" w:hAnsiTheme="majorHAnsi" w:cstheme="majorHAnsi"/>
                <w:color w:val="262626"/>
              </w:rPr>
              <w:t xml:space="preserve"> Mantener la materia orgánica del suelo, en correspondencia con criterios técnicos y la normatividad de la agricultura ecológica</w:t>
            </w:r>
          </w:p>
          <w:p w14:paraId="6EEC0468" w14:textId="77777777" w:rsidR="00EE7A32" w:rsidRPr="00C031D0" w:rsidRDefault="00EE7A32" w:rsidP="00EE7A32">
            <w:pPr>
              <w:spacing w:line="360" w:lineRule="auto"/>
              <w:rPr>
                <w:rFonts w:asciiTheme="majorHAnsi" w:hAnsiTheme="majorHAnsi" w:cstheme="majorHAnsi"/>
                <w:color w:val="262626"/>
              </w:rPr>
            </w:pPr>
            <w:r w:rsidRPr="00C031D0">
              <w:rPr>
                <w:rFonts w:asciiTheme="majorHAnsi" w:hAnsiTheme="majorHAnsi" w:cstheme="majorHAnsi"/>
                <w:b/>
                <w:bCs/>
                <w:color w:val="262626"/>
              </w:rPr>
              <w:t>Resultado</w:t>
            </w:r>
            <w:r w:rsidRPr="00C031D0">
              <w:rPr>
                <w:rFonts w:asciiTheme="majorHAnsi" w:hAnsiTheme="majorHAnsi" w:cstheme="majorHAnsi"/>
                <w:color w:val="262626"/>
              </w:rPr>
              <w:t>: Realizar caracterizaciones Edáficas del Agroecosistema de acuerdo con los estándares técnicos y normas de la agricultura ecológica.</w:t>
            </w:r>
          </w:p>
          <w:p w14:paraId="6F7208B5" w14:textId="77777777" w:rsidR="00EE7A32" w:rsidRPr="00C031D0" w:rsidRDefault="00EE7A32" w:rsidP="00EE7A32">
            <w:pPr>
              <w:rPr>
                <w:rFonts w:asciiTheme="majorHAnsi" w:hAnsiTheme="majorHAnsi" w:cstheme="majorHAnsi"/>
                <w:b/>
                <w:bCs/>
                <w:color w:val="262626"/>
              </w:rPr>
            </w:pPr>
          </w:p>
          <w:p w14:paraId="74E19269" w14:textId="2AC8819C" w:rsidR="003073A9" w:rsidRDefault="00EE7A32" w:rsidP="00EE7A32">
            <w:pPr>
              <w:rPr>
                <w:rFonts w:asciiTheme="majorHAnsi" w:hAnsiTheme="majorHAnsi" w:cstheme="majorHAnsi"/>
              </w:rPr>
            </w:pPr>
            <w:r w:rsidRPr="00C031D0">
              <w:rPr>
                <w:rFonts w:asciiTheme="majorHAnsi" w:hAnsiTheme="majorHAnsi" w:cstheme="majorHAnsi"/>
                <w:b/>
                <w:bCs/>
              </w:rPr>
              <w:t>Actividad</w:t>
            </w:r>
            <w:r w:rsidRPr="00C031D0">
              <w:rPr>
                <w:rFonts w:asciiTheme="majorHAnsi" w:hAnsiTheme="majorHAnsi" w:cstheme="majorHAnsi"/>
              </w:rPr>
              <w:t xml:space="preserve">: </w:t>
            </w:r>
            <w:r w:rsidR="003073A9">
              <w:rPr>
                <w:rFonts w:asciiTheme="majorHAnsi" w:hAnsiTheme="majorHAnsi" w:cstheme="majorHAnsi"/>
              </w:rPr>
              <w:t xml:space="preserve">Elaboración de abonos orgánicos </w:t>
            </w:r>
          </w:p>
          <w:p w14:paraId="141A2769" w14:textId="25EC8B9F" w:rsidR="00EE7A32" w:rsidRPr="00C031D0" w:rsidRDefault="00EE7A32" w:rsidP="00EE7A32">
            <w:pPr>
              <w:rPr>
                <w:rFonts w:asciiTheme="majorHAnsi" w:hAnsiTheme="majorHAnsi" w:cstheme="majorHAnsi"/>
              </w:rPr>
            </w:pPr>
            <w:r w:rsidRPr="00C031D0">
              <w:rPr>
                <w:rFonts w:asciiTheme="majorHAnsi" w:hAnsiTheme="majorHAnsi" w:cstheme="majorHAnsi"/>
                <w:b/>
                <w:bCs/>
              </w:rPr>
              <w:t>Fecha</w:t>
            </w:r>
            <w:r w:rsidRPr="00C031D0">
              <w:rPr>
                <w:rFonts w:asciiTheme="majorHAnsi" w:hAnsiTheme="majorHAnsi" w:cstheme="majorHAnsi"/>
              </w:rPr>
              <w:t xml:space="preserve">: </w:t>
            </w:r>
            <w:r w:rsidR="000677C8">
              <w:rPr>
                <w:rFonts w:asciiTheme="majorHAnsi" w:hAnsiTheme="majorHAnsi" w:cstheme="majorHAnsi"/>
              </w:rPr>
              <w:t>25 de mayo</w:t>
            </w:r>
            <w:r w:rsidRPr="00C031D0">
              <w:rPr>
                <w:rFonts w:asciiTheme="majorHAnsi" w:hAnsiTheme="majorHAnsi" w:cstheme="majorHAnsi"/>
              </w:rPr>
              <w:t xml:space="preserve"> 2026</w:t>
            </w:r>
          </w:p>
          <w:p w14:paraId="5AF89AAC" w14:textId="77777777" w:rsidR="00EE7A32" w:rsidRPr="00C031D0" w:rsidRDefault="00EE7A32" w:rsidP="00EE7A32">
            <w:pPr>
              <w:rPr>
                <w:rFonts w:asciiTheme="majorHAnsi" w:hAnsiTheme="majorHAnsi" w:cstheme="majorHAnsi"/>
              </w:rPr>
            </w:pPr>
          </w:p>
          <w:p w14:paraId="12063D58" w14:textId="77777777" w:rsidR="00EE7A32" w:rsidRPr="00C031D0" w:rsidRDefault="00EE7A32" w:rsidP="00EE7A32">
            <w:pPr>
              <w:rPr>
                <w:rFonts w:asciiTheme="majorHAnsi" w:hAnsiTheme="majorHAnsi" w:cstheme="majorHAnsi"/>
              </w:rPr>
            </w:pPr>
          </w:p>
          <w:p w14:paraId="09266D6A" w14:textId="6DE6626C" w:rsidR="00A132E3" w:rsidRDefault="0040678F" w:rsidP="00A132E3">
            <w:pPr>
              <w:pStyle w:val="NormalWeb"/>
            </w:pPr>
            <w:r>
              <w:rPr>
                <w:rFonts w:asciiTheme="majorHAnsi" w:hAnsiTheme="majorHAnsi" w:cstheme="majorHAnsi"/>
                <w:noProof/>
                <w:sz w:val="22"/>
                <w:szCs w:val="22"/>
              </w:rPr>
              <mc:AlternateContent>
                <mc:Choice Requires="wps">
                  <w:drawing>
                    <wp:anchor distT="0" distB="0" distL="114300" distR="114300" simplePos="0" relativeHeight="251702272" behindDoc="0" locked="0" layoutInCell="1" allowOverlap="1" wp14:anchorId="01072344" wp14:editId="6AB5EFE2">
                      <wp:simplePos x="0" y="0"/>
                      <wp:positionH relativeFrom="column">
                        <wp:posOffset>2708275</wp:posOffset>
                      </wp:positionH>
                      <wp:positionV relativeFrom="paragraph">
                        <wp:posOffset>2348865</wp:posOffset>
                      </wp:positionV>
                      <wp:extent cx="1860550" cy="393700"/>
                      <wp:effectExtent l="0" t="0" r="25400" b="25400"/>
                      <wp:wrapNone/>
                      <wp:docPr id="131427876" name="Rectángulo 22"/>
                      <wp:cNvGraphicFramePr/>
                      <a:graphic xmlns:a="http://schemas.openxmlformats.org/drawingml/2006/main">
                        <a:graphicData uri="http://schemas.microsoft.com/office/word/2010/wordprocessingShape">
                          <wps:wsp>
                            <wps:cNvSpPr/>
                            <wps:spPr>
                              <a:xfrm>
                                <a:off x="0" y="0"/>
                                <a:ext cx="1860550" cy="393700"/>
                              </a:xfrm>
                              <a:prstGeom prst="rect">
                                <a:avLst/>
                              </a:prstGeom>
                            </wps:spPr>
                            <wps:style>
                              <a:lnRef idx="2">
                                <a:schemeClr val="dk1"/>
                              </a:lnRef>
                              <a:fillRef idx="1">
                                <a:schemeClr val="lt1"/>
                              </a:fillRef>
                              <a:effectRef idx="0">
                                <a:schemeClr val="dk1"/>
                              </a:effectRef>
                              <a:fontRef idx="minor">
                                <a:schemeClr val="dk1"/>
                              </a:fontRef>
                            </wps:style>
                            <wps:txbx>
                              <w:txbxContent>
                                <w:p w14:paraId="745E24F9" w14:textId="48BB0B33" w:rsidR="000677C8" w:rsidRPr="0040678F" w:rsidRDefault="000677C8" w:rsidP="000677C8">
                                  <w:pPr>
                                    <w:jc w:val="center"/>
                                    <w:rPr>
                                      <w:sz w:val="16"/>
                                      <w:szCs w:val="16"/>
                                      <w:vertAlign w:val="superscript"/>
                                      <w:lang w:val="es-MX"/>
                                    </w:rPr>
                                  </w:pPr>
                                  <w:r w:rsidRPr="0040678F">
                                    <w:rPr>
                                      <w:sz w:val="16"/>
                                      <w:szCs w:val="16"/>
                                      <w:vertAlign w:val="superscript"/>
                                      <w:lang w:val="es-MX"/>
                                    </w:rPr>
                                    <w:t>25 de mayo 2026 11.</w:t>
                                  </w:r>
                                  <w:r w:rsidR="00BD0218" w:rsidRPr="0040678F">
                                    <w:rPr>
                                      <w:sz w:val="16"/>
                                      <w:szCs w:val="16"/>
                                      <w:vertAlign w:val="superscript"/>
                                      <w:lang w:val="es-MX"/>
                                    </w:rPr>
                                    <w:t>35</w:t>
                                  </w:r>
                                  <w:r w:rsidRPr="0040678F">
                                    <w:rPr>
                                      <w:sz w:val="16"/>
                                      <w:szCs w:val="16"/>
                                      <w:vertAlign w:val="superscript"/>
                                      <w:lang w:val="es-MX"/>
                                    </w:rPr>
                                    <w:t xml:space="preserve"> .</w:t>
                                  </w:r>
                                  <w:r w:rsidR="00BD0218" w:rsidRPr="0040678F">
                                    <w:rPr>
                                      <w:sz w:val="16"/>
                                      <w:szCs w:val="16"/>
                                      <w:vertAlign w:val="superscript"/>
                                      <w:lang w:val="es-MX"/>
                                    </w:rPr>
                                    <w:t>10</w:t>
                                  </w:r>
                                  <w:r w:rsidRPr="0040678F">
                                    <w:rPr>
                                      <w:sz w:val="16"/>
                                      <w:szCs w:val="16"/>
                                      <w:vertAlign w:val="superscript"/>
                                      <w:lang w:val="es-MX"/>
                                    </w:rPr>
                                    <w:t>.  am –Ciudadela Agro tecnológica nodo Marinilla - Antioquía</w:t>
                                  </w:r>
                                </w:p>
                                <w:p w14:paraId="4B3A3ABF" w14:textId="77777777" w:rsidR="000677C8" w:rsidRPr="0040678F" w:rsidRDefault="000677C8" w:rsidP="000677C8">
                                  <w:pPr>
                                    <w:jc w:val="center"/>
                                    <w:rPr>
                                      <w:vertAlign w:val="superscript"/>
                                      <w:lang w:val="es-MX"/>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072344" id="Rectángulo 22" o:spid="_x0000_s1026" style="position:absolute;margin-left:213.25pt;margin-top:184.95pt;width:146.5pt;height:31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" fillcolor="white [3201]" strokecolor="black [3200]" strokeweight="2pt">
                      <v:textbox>
                        <w:txbxContent>
                          <w:p w14:paraId="745E24F9" w14:textId="48BB0B33" w:rsidR="000677C8" w:rsidRPr="0040678F" w:rsidRDefault="000677C8" w:rsidP="000677C8">
                            <w:pPr>
                              <w:jc w:val="center"/>
                              <w:rPr>
                                <w:sz w:val="16"/>
                                <w:szCs w:val="16"/>
                                <w:vertAlign w:val="superscript"/>
                                <w:lang w:val="es-MX"/>
                              </w:rPr>
                            </w:pPr>
                            <w:r w:rsidRPr="0040678F">
                              <w:rPr>
                                <w:sz w:val="16"/>
                                <w:szCs w:val="16"/>
                                <w:vertAlign w:val="superscript"/>
                                <w:lang w:val="es-MX"/>
                              </w:rPr>
                              <w:t>25 de mayo 2026 11.</w:t>
                            </w:r>
                            <w:r w:rsidR="00BD0218" w:rsidRPr="0040678F">
                              <w:rPr>
                                <w:sz w:val="16"/>
                                <w:szCs w:val="16"/>
                                <w:vertAlign w:val="superscript"/>
                                <w:lang w:val="es-MX"/>
                              </w:rPr>
                              <w:t>35</w:t>
                            </w:r>
                            <w:r w:rsidRPr="0040678F">
                              <w:rPr>
                                <w:sz w:val="16"/>
                                <w:szCs w:val="16"/>
                                <w:vertAlign w:val="superscript"/>
                                <w:lang w:val="es-MX"/>
                              </w:rPr>
                              <w:t xml:space="preserve"> .</w:t>
                            </w:r>
                            <w:r w:rsidR="00BD0218" w:rsidRPr="0040678F">
                              <w:rPr>
                                <w:sz w:val="16"/>
                                <w:szCs w:val="16"/>
                                <w:vertAlign w:val="superscript"/>
                                <w:lang w:val="es-MX"/>
                              </w:rPr>
                              <w:t>10</w:t>
                            </w:r>
                            <w:r w:rsidRPr="0040678F">
                              <w:rPr>
                                <w:sz w:val="16"/>
                                <w:szCs w:val="16"/>
                                <w:vertAlign w:val="superscript"/>
                                <w:lang w:val="es-MX"/>
                              </w:rPr>
                              <w:t xml:space="preserve">.  am –Ciudadela Agro </w:t>
                            </w:r>
                            <w:r w:rsidRPr="0040678F">
                              <w:rPr>
                                <w:sz w:val="16"/>
                                <w:szCs w:val="16"/>
                                <w:vertAlign w:val="superscript"/>
                                <w:lang w:val="es-MX"/>
                              </w:rPr>
                              <w:t>tecnológica nodo</w:t>
                            </w:r>
                            <w:r w:rsidRPr="0040678F">
                              <w:rPr>
                                <w:sz w:val="16"/>
                                <w:szCs w:val="16"/>
                                <w:vertAlign w:val="superscript"/>
                                <w:lang w:val="es-MX"/>
                              </w:rPr>
                              <w:t xml:space="preserve"> Marinilla - Antioquía</w:t>
                            </w:r>
                          </w:p>
                          <w:p w14:paraId="4B3A3ABF" w14:textId="77777777" w:rsidR="000677C8" w:rsidRPr="0040678F" w:rsidRDefault="000677C8" w:rsidP="000677C8">
                            <w:pPr>
                              <w:jc w:val="center"/>
                              <w:rPr>
                                <w:vertAlign w:val="superscript"/>
                                <w:lang w:val="es-MX"/>
                              </w:rPr>
                            </w:pPr>
                          </w:p>
                        </w:txbxContent>
                      </v:textbox>
                    </v:rect>
                  </w:pict>
                </mc:Fallback>
              </mc:AlternateContent>
            </w:r>
            <w:r w:rsidR="000677C8">
              <w:rPr>
                <w:rFonts w:asciiTheme="majorHAnsi" w:hAnsiTheme="majorHAnsi" w:cstheme="majorHAnsi"/>
                <w:noProof/>
                <w:sz w:val="22"/>
                <w:szCs w:val="22"/>
              </w:rPr>
              <mc:AlternateContent>
                <mc:Choice Requires="wps">
                  <w:drawing>
                    <wp:anchor distT="0" distB="0" distL="114300" distR="114300" simplePos="0" relativeHeight="251701248" behindDoc="0" locked="0" layoutInCell="1" allowOverlap="1" wp14:anchorId="6B31693D" wp14:editId="62EBDFE3">
                      <wp:simplePos x="0" y="0"/>
                      <wp:positionH relativeFrom="column">
                        <wp:posOffset>78105</wp:posOffset>
                      </wp:positionH>
                      <wp:positionV relativeFrom="paragraph">
                        <wp:posOffset>2369820</wp:posOffset>
                      </wp:positionV>
                      <wp:extent cx="1898650" cy="379095"/>
                      <wp:effectExtent l="0" t="0" r="25400" b="20955"/>
                      <wp:wrapNone/>
                      <wp:docPr id="808890939" name="Rectángulo 21"/>
                      <wp:cNvGraphicFramePr/>
                      <a:graphic xmlns:a="http://schemas.openxmlformats.org/drawingml/2006/main">
                        <a:graphicData uri="http://schemas.microsoft.com/office/word/2010/wordprocessingShape">
                          <wps:wsp>
                            <wps:cNvSpPr/>
                            <wps:spPr>
                              <a:xfrm>
                                <a:off x="0" y="0"/>
                                <a:ext cx="1898650" cy="379095"/>
                              </a:xfrm>
                              <a:prstGeom prst="rect">
                                <a:avLst/>
                              </a:prstGeom>
                            </wps:spPr>
                            <wps:style>
                              <a:lnRef idx="2">
                                <a:schemeClr val="dk1"/>
                              </a:lnRef>
                              <a:fillRef idx="1">
                                <a:schemeClr val="lt1"/>
                              </a:fillRef>
                              <a:effectRef idx="0">
                                <a:schemeClr val="dk1"/>
                              </a:effectRef>
                              <a:fontRef idx="minor">
                                <a:schemeClr val="dk1"/>
                              </a:fontRef>
                            </wps:style>
                            <wps:txbx>
                              <w:txbxContent>
                                <w:p w14:paraId="61780A6E" w14:textId="617B7313" w:rsidR="000677C8" w:rsidRPr="0040678F" w:rsidRDefault="000677C8" w:rsidP="000677C8">
                                  <w:pPr>
                                    <w:jc w:val="center"/>
                                    <w:rPr>
                                      <w:sz w:val="16"/>
                                      <w:szCs w:val="16"/>
                                      <w:vertAlign w:val="superscript"/>
                                      <w:lang w:val="es-MX"/>
                                    </w:rPr>
                                  </w:pPr>
                                  <w:r w:rsidRPr="0040678F">
                                    <w:rPr>
                                      <w:sz w:val="16"/>
                                      <w:szCs w:val="16"/>
                                      <w:vertAlign w:val="superscript"/>
                                      <w:lang w:val="es-MX"/>
                                    </w:rPr>
                                    <w:t xml:space="preserve">25 de mayo 2026 11.02 .12.  am –Ciudadela Agro tecnológica nodo </w:t>
                                  </w:r>
                                  <w:r w:rsidR="00BD0218" w:rsidRPr="0040678F">
                                    <w:rPr>
                                      <w:sz w:val="16"/>
                                      <w:szCs w:val="16"/>
                                      <w:vertAlign w:val="superscript"/>
                                      <w:lang w:val="es-MX"/>
                                    </w:rPr>
                                    <w:t>Marinilla -</w:t>
                                  </w:r>
                                  <w:r w:rsidRPr="0040678F">
                                    <w:rPr>
                                      <w:sz w:val="16"/>
                                      <w:szCs w:val="16"/>
                                      <w:vertAlign w:val="superscript"/>
                                      <w:lang w:val="es-MX"/>
                                    </w:rPr>
                                    <w:t xml:space="preserve"> Antioquía</w:t>
                                  </w:r>
                                </w:p>
                                <w:p w14:paraId="450C933D" w14:textId="77777777" w:rsidR="000677C8" w:rsidRDefault="000677C8" w:rsidP="000677C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31693D" id="Rectángulo 21" o:spid="_x0000_s1027" style="position:absolute;margin-left:6.15pt;margin-top:186.6pt;width:149.5pt;height:29.8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" fillcolor="white [3201]" strokecolor="black [3200]" strokeweight="2pt">
                      <v:textbox>
                        <w:txbxContent>
                          <w:p w14:paraId="61780A6E" w14:textId="617B7313" w:rsidR="000677C8" w:rsidRPr="0040678F" w:rsidRDefault="000677C8" w:rsidP="000677C8">
                            <w:pPr>
                              <w:jc w:val="center"/>
                              <w:rPr>
                                <w:sz w:val="16"/>
                                <w:szCs w:val="16"/>
                                <w:vertAlign w:val="superscript"/>
                                <w:lang w:val="es-MX"/>
                              </w:rPr>
                            </w:pPr>
                            <w:r w:rsidRPr="0040678F">
                              <w:rPr>
                                <w:sz w:val="16"/>
                                <w:szCs w:val="16"/>
                                <w:vertAlign w:val="superscript"/>
                                <w:lang w:val="es-MX"/>
                              </w:rPr>
                              <w:t>25</w:t>
                            </w:r>
                            <w:r w:rsidRPr="0040678F">
                              <w:rPr>
                                <w:sz w:val="16"/>
                                <w:szCs w:val="16"/>
                                <w:vertAlign w:val="superscript"/>
                                <w:lang w:val="es-MX"/>
                              </w:rPr>
                              <w:t xml:space="preserve"> de mayo 2026 1</w:t>
                            </w:r>
                            <w:r w:rsidRPr="0040678F">
                              <w:rPr>
                                <w:sz w:val="16"/>
                                <w:szCs w:val="16"/>
                                <w:vertAlign w:val="superscript"/>
                                <w:lang w:val="es-MX"/>
                              </w:rPr>
                              <w:t>1</w:t>
                            </w:r>
                            <w:r w:rsidRPr="0040678F">
                              <w:rPr>
                                <w:sz w:val="16"/>
                                <w:szCs w:val="16"/>
                                <w:vertAlign w:val="superscript"/>
                                <w:lang w:val="es-MX"/>
                              </w:rPr>
                              <w:t>.</w:t>
                            </w:r>
                            <w:r w:rsidRPr="0040678F">
                              <w:rPr>
                                <w:sz w:val="16"/>
                                <w:szCs w:val="16"/>
                                <w:vertAlign w:val="superscript"/>
                                <w:lang w:val="es-MX"/>
                              </w:rPr>
                              <w:t>0</w:t>
                            </w:r>
                            <w:r w:rsidRPr="0040678F">
                              <w:rPr>
                                <w:sz w:val="16"/>
                                <w:szCs w:val="16"/>
                                <w:vertAlign w:val="superscript"/>
                                <w:lang w:val="es-MX"/>
                              </w:rPr>
                              <w:t>2 .1</w:t>
                            </w:r>
                            <w:r w:rsidRPr="0040678F">
                              <w:rPr>
                                <w:sz w:val="16"/>
                                <w:szCs w:val="16"/>
                                <w:vertAlign w:val="superscript"/>
                                <w:lang w:val="es-MX"/>
                              </w:rPr>
                              <w:t>2</w:t>
                            </w:r>
                            <w:r w:rsidRPr="0040678F">
                              <w:rPr>
                                <w:sz w:val="16"/>
                                <w:szCs w:val="16"/>
                                <w:vertAlign w:val="superscript"/>
                                <w:lang w:val="es-MX"/>
                              </w:rPr>
                              <w:t>.  am –</w:t>
                            </w:r>
                            <w:r w:rsidRPr="0040678F">
                              <w:rPr>
                                <w:sz w:val="16"/>
                                <w:szCs w:val="16"/>
                                <w:vertAlign w:val="superscript"/>
                                <w:lang w:val="es-MX"/>
                              </w:rPr>
                              <w:t xml:space="preserve">Ciudadela Agro tecnológica nodo </w:t>
                            </w:r>
                            <w:r w:rsidR="00BD0218" w:rsidRPr="0040678F">
                              <w:rPr>
                                <w:sz w:val="16"/>
                                <w:szCs w:val="16"/>
                                <w:vertAlign w:val="superscript"/>
                                <w:lang w:val="es-MX"/>
                              </w:rPr>
                              <w:t>Marinilla -</w:t>
                            </w:r>
                            <w:r w:rsidRPr="0040678F">
                              <w:rPr>
                                <w:sz w:val="16"/>
                                <w:szCs w:val="16"/>
                                <w:vertAlign w:val="superscript"/>
                                <w:lang w:val="es-MX"/>
                              </w:rPr>
                              <w:t xml:space="preserve"> </w:t>
                            </w:r>
                            <w:r w:rsidRPr="0040678F">
                              <w:rPr>
                                <w:sz w:val="16"/>
                                <w:szCs w:val="16"/>
                                <w:vertAlign w:val="superscript"/>
                                <w:lang w:val="es-MX"/>
                              </w:rPr>
                              <w:t>Antioquía</w:t>
                            </w:r>
                          </w:p>
                          <w:p w14:paraId="450C933D" w14:textId="77777777" w:rsidR="000677C8" w:rsidRDefault="000677C8" w:rsidP="000677C8">
                            <w:pPr>
                              <w:jc w:val="center"/>
                            </w:pPr>
                          </w:p>
                        </w:txbxContent>
                      </v:textbox>
                    </v:rect>
                  </w:pict>
                </mc:Fallback>
              </mc:AlternateContent>
            </w:r>
            <w:r w:rsidR="00CB4405" w:rsidRPr="00C031D0">
              <w:rPr>
                <w:rFonts w:asciiTheme="majorHAnsi" w:hAnsiTheme="majorHAnsi" w:cstheme="majorHAnsi"/>
                <w:noProof/>
                <w:sz w:val="22"/>
                <w:szCs w:val="22"/>
              </w:rPr>
              <w:t xml:space="preserve"> </w:t>
            </w:r>
            <w:r w:rsidR="00A132E3" w:rsidRPr="000677C8">
              <w:rPr>
                <w:b/>
                <w:bCs/>
                <w:noProof/>
              </w:rPr>
              <w:drawing>
                <wp:inline distT="0" distB="0" distL="0" distR="0" wp14:anchorId="5CD4E294" wp14:editId="08F0226A">
                  <wp:extent cx="2609850" cy="2609850"/>
                  <wp:effectExtent l="0" t="0" r="0" b="0"/>
                  <wp:docPr id="21"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09850" cy="2609850"/>
                          </a:xfrm>
                          <a:prstGeom prst="rect">
                            <a:avLst/>
                          </a:prstGeom>
                          <a:noFill/>
                          <a:ln>
                            <a:noFill/>
                          </a:ln>
                        </pic:spPr>
                      </pic:pic>
                    </a:graphicData>
                  </a:graphic>
                </wp:inline>
              </w:drawing>
            </w:r>
            <w:r w:rsidR="00A132E3">
              <w:rPr>
                <w:noProof/>
              </w:rPr>
              <w:drawing>
                <wp:inline distT="0" distB="0" distL="0" distR="0" wp14:anchorId="13294D4A" wp14:editId="277871F1">
                  <wp:extent cx="3104515" cy="2595088"/>
                  <wp:effectExtent l="0" t="0" r="635" b="0"/>
                  <wp:docPr id="23"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18092" cy="2606437"/>
                          </a:xfrm>
                          <a:prstGeom prst="rect">
                            <a:avLst/>
                          </a:prstGeom>
                          <a:noFill/>
                          <a:ln>
                            <a:noFill/>
                          </a:ln>
                        </pic:spPr>
                      </pic:pic>
                    </a:graphicData>
                  </a:graphic>
                </wp:inline>
              </w:drawing>
            </w:r>
          </w:p>
          <w:p w14:paraId="7D73192C" w14:textId="146409B3" w:rsidR="00CB4405" w:rsidRPr="00C031D0" w:rsidRDefault="00CB4405" w:rsidP="00CB4405">
            <w:pPr>
              <w:pStyle w:val="NormalWeb"/>
              <w:rPr>
                <w:rFonts w:asciiTheme="majorHAnsi" w:hAnsiTheme="majorHAnsi" w:cstheme="majorHAnsi"/>
                <w:sz w:val="22"/>
                <w:szCs w:val="22"/>
              </w:rPr>
            </w:pPr>
          </w:p>
          <w:p w14:paraId="3F0AEB62" w14:textId="09AEB73A" w:rsidR="00183908" w:rsidRPr="00C031D0" w:rsidRDefault="00CB4405" w:rsidP="00183908">
            <w:pPr>
              <w:pStyle w:val="NormalWeb"/>
              <w:rPr>
                <w:rFonts w:asciiTheme="majorHAnsi" w:hAnsiTheme="majorHAnsi" w:cstheme="majorHAnsi"/>
                <w:sz w:val="22"/>
                <w:szCs w:val="22"/>
              </w:rPr>
            </w:pPr>
            <w:r w:rsidRPr="00C031D0">
              <w:rPr>
                <w:rFonts w:asciiTheme="majorHAnsi" w:hAnsiTheme="majorHAnsi" w:cstheme="majorHAnsi"/>
                <w:sz w:val="22"/>
                <w:szCs w:val="22"/>
              </w:rPr>
              <w:t xml:space="preserve">Lista de asistencia </w:t>
            </w:r>
            <w:r w:rsidR="00DF5D93">
              <w:rPr>
                <w:rFonts w:asciiTheme="majorHAnsi" w:hAnsiTheme="majorHAnsi" w:cstheme="majorHAnsi"/>
                <w:sz w:val="22"/>
                <w:szCs w:val="22"/>
              </w:rPr>
              <w:t>2</w:t>
            </w:r>
            <w:r w:rsidRPr="00C031D0">
              <w:rPr>
                <w:rFonts w:asciiTheme="majorHAnsi" w:hAnsiTheme="majorHAnsi" w:cstheme="majorHAnsi"/>
                <w:sz w:val="22"/>
                <w:szCs w:val="22"/>
              </w:rPr>
              <w:t>5 de mayo</w:t>
            </w:r>
          </w:p>
          <w:p w14:paraId="1B475DEE" w14:textId="31142C79" w:rsidR="00CB5F52" w:rsidRPr="00AF4F6A" w:rsidRDefault="00DF5D93" w:rsidP="00AF4F6A">
            <w:pPr>
              <w:pStyle w:val="NormalWeb"/>
              <w:jc w:val="center"/>
            </w:pPr>
            <w:r>
              <w:rPr>
                <w:noProof/>
              </w:rPr>
              <w:lastRenderedPageBreak/>
              <w:drawing>
                <wp:inline distT="0" distB="0" distL="0" distR="0" wp14:anchorId="76F6B93F" wp14:editId="09EC7BC0">
                  <wp:extent cx="4495165" cy="2528765"/>
                  <wp:effectExtent l="0" t="0" r="635" b="5080"/>
                  <wp:docPr id="1835900218" name="Imagen 1835900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98416" cy="2530594"/>
                          </a:xfrm>
                          <a:prstGeom prst="rect">
                            <a:avLst/>
                          </a:prstGeom>
                          <a:noFill/>
                          <a:ln>
                            <a:noFill/>
                          </a:ln>
                        </pic:spPr>
                      </pic:pic>
                    </a:graphicData>
                  </a:graphic>
                </wp:inline>
              </w:drawing>
            </w:r>
          </w:p>
          <w:p w14:paraId="09C0BE8B" w14:textId="77777777" w:rsidR="00CB5F52" w:rsidRPr="00C031D0" w:rsidRDefault="00CB5F52" w:rsidP="00CB5F52">
            <w:pPr>
              <w:pStyle w:val="TableParagraph"/>
              <w:spacing w:before="1" w:line="276" w:lineRule="auto"/>
              <w:jc w:val="both"/>
              <w:rPr>
                <w:rFonts w:asciiTheme="majorHAnsi" w:hAnsiTheme="majorHAnsi" w:cstheme="majorHAnsi"/>
              </w:rPr>
            </w:pPr>
          </w:p>
        </w:tc>
      </w:tr>
      <w:tr w:rsidR="009D438D" w:rsidRPr="00C031D0" w14:paraId="0800502F" w14:textId="77777777" w:rsidTr="006A7118">
        <w:trPr>
          <w:trHeight w:val="290"/>
        </w:trPr>
        <w:tc>
          <w:tcPr>
            <w:tcW w:w="705" w:type="dxa"/>
            <w:vAlign w:val="center"/>
          </w:tcPr>
          <w:p w14:paraId="5754B1E2" w14:textId="77777777" w:rsidR="009D438D" w:rsidRPr="00C031D0" w:rsidRDefault="009D438D" w:rsidP="009D438D">
            <w:pPr>
              <w:spacing w:line="240" w:lineRule="auto"/>
              <w:jc w:val="center"/>
              <w:rPr>
                <w:rFonts w:asciiTheme="majorHAnsi" w:hAnsiTheme="majorHAnsi" w:cstheme="majorHAnsi"/>
                <w:color w:val="000000"/>
              </w:rPr>
            </w:pPr>
            <w:r w:rsidRPr="00C031D0">
              <w:rPr>
                <w:rFonts w:asciiTheme="majorHAnsi" w:hAnsiTheme="majorHAnsi" w:cstheme="majorHAnsi"/>
                <w:color w:val="000000"/>
              </w:rPr>
              <w:lastRenderedPageBreak/>
              <w:t>2</w:t>
            </w:r>
          </w:p>
        </w:tc>
        <w:tc>
          <w:tcPr>
            <w:tcW w:w="4047" w:type="dxa"/>
          </w:tcPr>
          <w:p w14:paraId="66BC32CB" w14:textId="77777777" w:rsidR="009D438D" w:rsidRPr="00C031D0" w:rsidRDefault="009D438D" w:rsidP="00F00376">
            <w:pPr>
              <w:pStyle w:val="TableParagraph"/>
              <w:spacing w:before="6"/>
              <w:ind w:right="94"/>
              <w:jc w:val="both"/>
              <w:rPr>
                <w:rFonts w:asciiTheme="majorHAnsi" w:hAnsiTheme="majorHAnsi" w:cstheme="majorHAnsi"/>
              </w:rPr>
            </w:pPr>
            <w:r w:rsidRPr="00C031D0">
              <w:rPr>
                <w:rFonts w:asciiTheme="majorHAnsi" w:hAnsiTheme="majorHAnsi" w:cstheme="majorHAnsi"/>
              </w:rPr>
              <w:t>Reconocer y aplicar, durante</w:t>
            </w:r>
            <w:r w:rsidRPr="00C031D0">
              <w:rPr>
                <w:rFonts w:asciiTheme="majorHAnsi" w:hAnsiTheme="majorHAnsi" w:cstheme="majorHAnsi"/>
                <w:spacing w:val="-8"/>
              </w:rPr>
              <w:t xml:space="preserve"> </w:t>
            </w:r>
            <w:r w:rsidRPr="00C031D0">
              <w:rPr>
                <w:rFonts w:asciiTheme="majorHAnsi" w:hAnsiTheme="majorHAnsi" w:cstheme="majorHAnsi"/>
              </w:rPr>
              <w:t>la</w:t>
            </w:r>
            <w:r w:rsidRPr="00C031D0">
              <w:rPr>
                <w:rFonts w:asciiTheme="majorHAnsi" w:hAnsiTheme="majorHAnsi" w:cstheme="majorHAnsi"/>
                <w:spacing w:val="-8"/>
              </w:rPr>
              <w:t xml:space="preserve"> </w:t>
            </w:r>
            <w:r w:rsidRPr="00C031D0">
              <w:rPr>
                <w:rFonts w:asciiTheme="majorHAnsi" w:hAnsiTheme="majorHAnsi" w:cstheme="majorHAnsi"/>
              </w:rPr>
              <w:t>ejecución</w:t>
            </w:r>
            <w:r w:rsidRPr="00C031D0">
              <w:rPr>
                <w:rFonts w:asciiTheme="majorHAnsi" w:hAnsiTheme="majorHAnsi" w:cstheme="majorHAnsi"/>
                <w:spacing w:val="-5"/>
              </w:rPr>
              <w:t xml:space="preserve"> </w:t>
            </w:r>
            <w:r w:rsidRPr="00C031D0">
              <w:rPr>
                <w:rFonts w:asciiTheme="majorHAnsi" w:hAnsiTheme="majorHAnsi" w:cstheme="majorHAnsi"/>
              </w:rPr>
              <w:t>de</w:t>
            </w:r>
            <w:r w:rsidRPr="00C031D0">
              <w:rPr>
                <w:rFonts w:asciiTheme="majorHAnsi" w:hAnsiTheme="majorHAnsi" w:cstheme="majorHAnsi"/>
                <w:spacing w:val="-8"/>
              </w:rPr>
              <w:t xml:space="preserve"> </w:t>
            </w:r>
            <w:r w:rsidRPr="00C031D0">
              <w:rPr>
                <w:rFonts w:asciiTheme="majorHAnsi" w:hAnsiTheme="majorHAnsi" w:cstheme="majorHAnsi"/>
              </w:rPr>
              <w:t xml:space="preserve">las </w:t>
            </w:r>
            <w:r w:rsidRPr="00C031D0">
              <w:rPr>
                <w:rFonts w:asciiTheme="majorHAnsi" w:hAnsiTheme="majorHAnsi" w:cstheme="majorHAnsi"/>
                <w:spacing w:val="-2"/>
              </w:rPr>
              <w:t>actividades</w:t>
            </w:r>
          </w:p>
          <w:p w14:paraId="5CF59280" w14:textId="77777777" w:rsidR="009D438D" w:rsidRPr="00C031D0" w:rsidRDefault="009D438D" w:rsidP="00F00376">
            <w:pPr>
              <w:pStyle w:val="TableParagraph"/>
              <w:tabs>
                <w:tab w:val="left" w:pos="2451"/>
              </w:tabs>
              <w:ind w:right="97"/>
              <w:jc w:val="both"/>
              <w:rPr>
                <w:rFonts w:asciiTheme="majorHAnsi" w:hAnsiTheme="majorHAnsi" w:cstheme="majorHAnsi"/>
              </w:rPr>
            </w:pPr>
            <w:r w:rsidRPr="00C031D0">
              <w:rPr>
                <w:rFonts w:asciiTheme="majorHAnsi" w:hAnsiTheme="majorHAnsi" w:cstheme="majorHAnsi"/>
                <w:spacing w:val="-2"/>
              </w:rPr>
              <w:t>contractuales,</w:t>
            </w:r>
            <w:r w:rsidRPr="00C031D0">
              <w:rPr>
                <w:rFonts w:asciiTheme="majorHAnsi" w:hAnsiTheme="majorHAnsi" w:cstheme="majorHAnsi"/>
              </w:rPr>
              <w:tab/>
            </w:r>
            <w:r w:rsidRPr="00C031D0">
              <w:rPr>
                <w:rFonts w:asciiTheme="majorHAnsi" w:hAnsiTheme="majorHAnsi" w:cstheme="majorHAnsi"/>
                <w:spacing w:val="-4"/>
              </w:rPr>
              <w:t xml:space="preserve">los </w:t>
            </w:r>
            <w:r w:rsidRPr="00C031D0">
              <w:rPr>
                <w:rFonts w:asciiTheme="majorHAnsi" w:hAnsiTheme="majorHAnsi" w:cstheme="majorHAnsi"/>
              </w:rPr>
              <w:t>aprendizajes</w:t>
            </w:r>
            <w:r w:rsidRPr="00C031D0">
              <w:rPr>
                <w:rFonts w:asciiTheme="majorHAnsi" w:hAnsiTheme="majorHAnsi" w:cstheme="majorHAnsi"/>
                <w:spacing w:val="37"/>
              </w:rPr>
              <w:t xml:space="preserve"> </w:t>
            </w:r>
            <w:r w:rsidRPr="00C031D0">
              <w:rPr>
                <w:rFonts w:asciiTheme="majorHAnsi" w:hAnsiTheme="majorHAnsi" w:cstheme="majorHAnsi"/>
              </w:rPr>
              <w:t>previos</w:t>
            </w:r>
            <w:r w:rsidRPr="00C031D0">
              <w:rPr>
                <w:rFonts w:asciiTheme="majorHAnsi" w:hAnsiTheme="majorHAnsi" w:cstheme="majorHAnsi"/>
                <w:spacing w:val="38"/>
              </w:rPr>
              <w:t xml:space="preserve"> </w:t>
            </w:r>
            <w:r w:rsidRPr="00C031D0">
              <w:rPr>
                <w:rFonts w:asciiTheme="majorHAnsi" w:hAnsiTheme="majorHAnsi" w:cstheme="majorHAnsi"/>
              </w:rPr>
              <w:t>y</w:t>
            </w:r>
            <w:r w:rsidRPr="00C031D0">
              <w:rPr>
                <w:rFonts w:asciiTheme="majorHAnsi" w:hAnsiTheme="majorHAnsi" w:cstheme="majorHAnsi"/>
                <w:spacing w:val="37"/>
              </w:rPr>
              <w:t xml:space="preserve"> </w:t>
            </w:r>
            <w:r w:rsidRPr="00C031D0">
              <w:rPr>
                <w:rFonts w:asciiTheme="majorHAnsi" w:hAnsiTheme="majorHAnsi" w:cstheme="majorHAnsi"/>
                <w:spacing w:val="-5"/>
              </w:rPr>
              <w:t>los</w:t>
            </w:r>
          </w:p>
          <w:p w14:paraId="67390C48" w14:textId="540222E6" w:rsidR="009D438D" w:rsidRPr="00C031D0" w:rsidRDefault="009D438D" w:rsidP="00F00376">
            <w:pPr>
              <w:spacing w:line="240" w:lineRule="auto"/>
              <w:rPr>
                <w:rFonts w:asciiTheme="majorHAnsi" w:hAnsiTheme="majorHAnsi" w:cstheme="majorHAnsi"/>
                <w:color w:val="000000"/>
              </w:rPr>
            </w:pPr>
            <w:r w:rsidRPr="00C031D0">
              <w:rPr>
                <w:rFonts w:asciiTheme="majorHAnsi" w:hAnsiTheme="majorHAnsi" w:cstheme="majorHAnsi"/>
              </w:rPr>
              <w:t>estilos de aprendizaje de los aprendices.</w:t>
            </w:r>
          </w:p>
        </w:tc>
        <w:tc>
          <w:tcPr>
            <w:tcW w:w="2318" w:type="dxa"/>
          </w:tcPr>
          <w:p w14:paraId="1299168D" w14:textId="7101A8B2" w:rsidR="009D438D" w:rsidRPr="00C031D0" w:rsidRDefault="009D438D" w:rsidP="00F00376">
            <w:pPr>
              <w:spacing w:line="240" w:lineRule="auto"/>
              <w:rPr>
                <w:rFonts w:asciiTheme="majorHAnsi" w:eastAsia="Times New Roman" w:hAnsiTheme="majorHAnsi" w:cstheme="majorHAnsi"/>
              </w:rPr>
            </w:pPr>
            <w:r w:rsidRPr="00C031D0">
              <w:rPr>
                <w:rFonts w:asciiTheme="majorHAnsi" w:hAnsiTheme="majorHAnsi" w:cstheme="majorHAnsi"/>
              </w:rPr>
              <w:t>Fomentar que los aprendices realicen autoevaluaciones sobre sus conocimientos y habilidades previas.</w:t>
            </w:r>
          </w:p>
        </w:tc>
        <w:tc>
          <w:tcPr>
            <w:tcW w:w="2324" w:type="dxa"/>
          </w:tcPr>
          <w:p w14:paraId="1602E462" w14:textId="3A8CC83D" w:rsidR="009D438D" w:rsidRPr="00C031D0" w:rsidRDefault="00F00376" w:rsidP="009D438D">
            <w:pPr>
              <w:spacing w:line="240" w:lineRule="auto"/>
              <w:jc w:val="center"/>
              <w:rPr>
                <w:rFonts w:asciiTheme="majorHAnsi" w:eastAsia="Times New Roman" w:hAnsiTheme="majorHAnsi" w:cstheme="majorHAnsi"/>
              </w:rPr>
            </w:pPr>
            <w:r w:rsidRPr="00C031D0">
              <w:rPr>
                <w:rFonts w:asciiTheme="majorHAnsi" w:hAnsiTheme="majorHAnsi" w:cstheme="majorHAnsi"/>
              </w:rPr>
              <w:t xml:space="preserve">Lista de asistencia y registro </w:t>
            </w:r>
            <w:r w:rsidR="00526301" w:rsidRPr="00C031D0">
              <w:rPr>
                <w:rFonts w:asciiTheme="majorHAnsi" w:hAnsiTheme="majorHAnsi" w:cstheme="majorHAnsi"/>
              </w:rPr>
              <w:t>fotográfico</w:t>
            </w:r>
          </w:p>
        </w:tc>
      </w:tr>
      <w:tr w:rsidR="00526301" w:rsidRPr="00C031D0" w14:paraId="2DF25417" w14:textId="77777777" w:rsidTr="00573C92">
        <w:trPr>
          <w:trHeight w:val="290"/>
        </w:trPr>
        <w:tc>
          <w:tcPr>
            <w:tcW w:w="9394" w:type="dxa"/>
            <w:gridSpan w:val="4"/>
            <w:vAlign w:val="center"/>
          </w:tcPr>
          <w:p w14:paraId="52088072" w14:textId="449C8641" w:rsidR="001E1530" w:rsidRPr="00C031D0" w:rsidRDefault="001E1530" w:rsidP="001E1530">
            <w:pPr>
              <w:spacing w:line="360" w:lineRule="auto"/>
              <w:rPr>
                <w:rFonts w:asciiTheme="majorHAnsi" w:hAnsiTheme="majorHAnsi" w:cstheme="majorHAnsi"/>
                <w:color w:val="262626"/>
              </w:rPr>
            </w:pPr>
            <w:r w:rsidRPr="00C031D0">
              <w:rPr>
                <w:rFonts w:asciiTheme="majorHAnsi" w:hAnsiTheme="majorHAnsi" w:cstheme="majorHAnsi"/>
                <w:b/>
                <w:bCs/>
                <w:color w:val="262626"/>
              </w:rPr>
              <w:t>Programa</w:t>
            </w:r>
            <w:r w:rsidRPr="00C031D0">
              <w:rPr>
                <w:rFonts w:asciiTheme="majorHAnsi" w:hAnsiTheme="majorHAnsi" w:cstheme="majorHAnsi"/>
                <w:color w:val="262626"/>
              </w:rPr>
              <w:t>: Técnico en promotoría campesina Agroecológica</w:t>
            </w:r>
          </w:p>
          <w:p w14:paraId="2B346EF4" w14:textId="06F86012" w:rsidR="001E1530" w:rsidRPr="00C031D0" w:rsidRDefault="001E1530" w:rsidP="001E1530">
            <w:pPr>
              <w:spacing w:line="360" w:lineRule="auto"/>
              <w:rPr>
                <w:rFonts w:asciiTheme="majorHAnsi" w:hAnsiTheme="majorHAnsi" w:cstheme="majorHAnsi"/>
                <w:b/>
                <w:bCs/>
                <w:color w:val="262626"/>
              </w:rPr>
            </w:pPr>
            <w:r w:rsidRPr="00C031D0">
              <w:rPr>
                <w:rFonts w:asciiTheme="majorHAnsi" w:hAnsiTheme="majorHAnsi" w:cstheme="majorHAnsi"/>
                <w:b/>
                <w:bCs/>
                <w:color w:val="262626"/>
              </w:rPr>
              <w:t xml:space="preserve">Ficha: </w:t>
            </w:r>
            <w:r w:rsidRPr="00C031D0">
              <w:rPr>
                <w:rFonts w:asciiTheme="majorHAnsi" w:hAnsiTheme="majorHAnsi" w:cstheme="majorHAnsi"/>
                <w:color w:val="262626"/>
              </w:rPr>
              <w:t>3</w:t>
            </w:r>
            <w:r w:rsidR="005E5E4E" w:rsidRPr="00C031D0">
              <w:rPr>
                <w:rFonts w:asciiTheme="majorHAnsi" w:hAnsiTheme="majorHAnsi" w:cstheme="majorHAnsi"/>
                <w:color w:val="262626"/>
              </w:rPr>
              <w:t>499482</w:t>
            </w:r>
          </w:p>
          <w:p w14:paraId="159162CE" w14:textId="35941C24" w:rsidR="001E1530" w:rsidRPr="00C031D0" w:rsidRDefault="001E1530" w:rsidP="001E1530">
            <w:pPr>
              <w:spacing w:line="360" w:lineRule="auto"/>
              <w:rPr>
                <w:rFonts w:asciiTheme="majorHAnsi" w:hAnsiTheme="majorHAnsi" w:cstheme="majorHAnsi"/>
                <w:color w:val="262626"/>
              </w:rPr>
            </w:pPr>
            <w:r w:rsidRPr="00C031D0">
              <w:rPr>
                <w:rFonts w:asciiTheme="majorHAnsi" w:hAnsiTheme="majorHAnsi" w:cstheme="majorHAnsi"/>
                <w:b/>
                <w:bCs/>
                <w:color w:val="262626"/>
              </w:rPr>
              <w:t>Municipio</w:t>
            </w:r>
            <w:r w:rsidRPr="00C031D0">
              <w:rPr>
                <w:rFonts w:asciiTheme="majorHAnsi" w:hAnsiTheme="majorHAnsi" w:cstheme="majorHAnsi"/>
                <w:color w:val="262626"/>
              </w:rPr>
              <w:t xml:space="preserve">: </w:t>
            </w:r>
            <w:r w:rsidR="005E5E4E" w:rsidRPr="00C031D0">
              <w:rPr>
                <w:rFonts w:asciiTheme="majorHAnsi" w:hAnsiTheme="majorHAnsi" w:cstheme="majorHAnsi"/>
                <w:color w:val="262626"/>
              </w:rPr>
              <w:t>Guarne</w:t>
            </w:r>
          </w:p>
          <w:p w14:paraId="05883C5A" w14:textId="0BC5F5E6" w:rsidR="001E1530" w:rsidRPr="00C031D0" w:rsidRDefault="001E1530" w:rsidP="001E1530">
            <w:pPr>
              <w:spacing w:line="360" w:lineRule="auto"/>
              <w:rPr>
                <w:rFonts w:asciiTheme="majorHAnsi" w:hAnsiTheme="majorHAnsi" w:cstheme="majorHAnsi"/>
                <w:color w:val="262626"/>
              </w:rPr>
            </w:pPr>
            <w:r w:rsidRPr="00C031D0">
              <w:rPr>
                <w:rFonts w:asciiTheme="majorHAnsi" w:hAnsiTheme="majorHAnsi" w:cstheme="majorHAnsi"/>
                <w:b/>
                <w:bCs/>
                <w:color w:val="262626"/>
              </w:rPr>
              <w:t>Competencia:</w:t>
            </w:r>
            <w:r w:rsidRPr="00C031D0">
              <w:rPr>
                <w:rFonts w:asciiTheme="majorHAnsi" w:hAnsiTheme="majorHAnsi" w:cstheme="majorHAnsi"/>
                <w:color w:val="262626"/>
              </w:rPr>
              <w:t xml:space="preserve"> </w:t>
            </w:r>
            <w:r w:rsidR="00CC4AC2">
              <w:rPr>
                <w:rFonts w:asciiTheme="majorHAnsi" w:hAnsiTheme="majorHAnsi" w:cstheme="majorHAnsi"/>
                <w:color w:val="262626"/>
              </w:rPr>
              <w:t>Implementación de sistemas agroecológicos</w:t>
            </w:r>
          </w:p>
          <w:p w14:paraId="567FEF0F" w14:textId="2C6E5EE4" w:rsidR="001E1530" w:rsidRPr="00C031D0" w:rsidRDefault="001E1530" w:rsidP="00CC4AC2">
            <w:pPr>
              <w:spacing w:line="360" w:lineRule="auto"/>
              <w:rPr>
                <w:rFonts w:asciiTheme="majorHAnsi" w:hAnsiTheme="majorHAnsi" w:cstheme="majorHAnsi"/>
                <w:color w:val="262626"/>
              </w:rPr>
            </w:pPr>
            <w:r w:rsidRPr="00C031D0">
              <w:rPr>
                <w:rFonts w:asciiTheme="majorHAnsi" w:hAnsiTheme="majorHAnsi" w:cstheme="majorHAnsi"/>
                <w:b/>
                <w:bCs/>
                <w:color w:val="262626"/>
              </w:rPr>
              <w:t>Resultado</w:t>
            </w:r>
            <w:r w:rsidRPr="00C031D0">
              <w:rPr>
                <w:rFonts w:asciiTheme="majorHAnsi" w:hAnsiTheme="majorHAnsi" w:cstheme="majorHAnsi"/>
                <w:color w:val="262626"/>
              </w:rPr>
              <w:t xml:space="preserve">: </w:t>
            </w:r>
            <w:r w:rsidR="00CC4AC2">
              <w:rPr>
                <w:rFonts w:asciiTheme="majorHAnsi" w:hAnsiTheme="majorHAnsi" w:cstheme="majorHAnsi"/>
                <w:color w:val="262626"/>
              </w:rPr>
              <w:t>D</w:t>
            </w:r>
            <w:r w:rsidR="00CC4AC2" w:rsidRPr="00CC4AC2">
              <w:rPr>
                <w:rFonts w:asciiTheme="majorHAnsi" w:hAnsiTheme="majorHAnsi" w:cstheme="majorHAnsi"/>
                <w:color w:val="262626"/>
              </w:rPr>
              <w:t>iagnosticar predio según recursos, condiciones locales y metodologías de evaluación agroecológica.</w:t>
            </w:r>
          </w:p>
          <w:p w14:paraId="0502EC4B" w14:textId="77777777" w:rsidR="001E1530" w:rsidRPr="00C031D0" w:rsidRDefault="001E1530" w:rsidP="001E1530">
            <w:pPr>
              <w:rPr>
                <w:rFonts w:asciiTheme="majorHAnsi" w:hAnsiTheme="majorHAnsi" w:cstheme="majorHAnsi"/>
                <w:b/>
                <w:bCs/>
                <w:color w:val="262626"/>
              </w:rPr>
            </w:pPr>
          </w:p>
          <w:p w14:paraId="5C2FA48E" w14:textId="54E17F7F" w:rsidR="001E1530" w:rsidRPr="00C031D0" w:rsidRDefault="001E1530" w:rsidP="001E1530">
            <w:pPr>
              <w:rPr>
                <w:rFonts w:asciiTheme="majorHAnsi" w:hAnsiTheme="majorHAnsi" w:cstheme="majorHAnsi"/>
              </w:rPr>
            </w:pPr>
            <w:r w:rsidRPr="00C031D0">
              <w:rPr>
                <w:rFonts w:asciiTheme="majorHAnsi" w:hAnsiTheme="majorHAnsi" w:cstheme="majorHAnsi"/>
                <w:b/>
                <w:bCs/>
              </w:rPr>
              <w:t>Actividad</w:t>
            </w:r>
            <w:r w:rsidRPr="00C031D0">
              <w:rPr>
                <w:rFonts w:asciiTheme="majorHAnsi" w:hAnsiTheme="majorHAnsi" w:cstheme="majorHAnsi"/>
              </w:rPr>
              <w:t xml:space="preserve">: </w:t>
            </w:r>
            <w:r w:rsidR="00E5114B">
              <w:rPr>
                <w:rFonts w:asciiTheme="majorHAnsi" w:hAnsiTheme="majorHAnsi" w:cstheme="majorHAnsi"/>
              </w:rPr>
              <w:t xml:space="preserve">Aprendizajes previos </w:t>
            </w:r>
            <w:r w:rsidR="001C2A7F">
              <w:rPr>
                <w:rFonts w:asciiTheme="majorHAnsi" w:hAnsiTheme="majorHAnsi" w:cstheme="majorHAnsi"/>
              </w:rPr>
              <w:t xml:space="preserve">Nivelación </w:t>
            </w:r>
            <w:r w:rsidR="00CC4AC2">
              <w:rPr>
                <w:rFonts w:asciiTheme="majorHAnsi" w:hAnsiTheme="majorHAnsi" w:cstheme="majorHAnsi"/>
              </w:rPr>
              <w:t>Fundamentos de la evolución y la célula.</w:t>
            </w:r>
          </w:p>
          <w:p w14:paraId="2AC8B4FA" w14:textId="588B9CBF" w:rsidR="001E1530" w:rsidRDefault="001E1530" w:rsidP="001E1530">
            <w:pPr>
              <w:rPr>
                <w:rFonts w:asciiTheme="majorHAnsi" w:hAnsiTheme="majorHAnsi" w:cstheme="majorHAnsi"/>
              </w:rPr>
            </w:pPr>
            <w:r w:rsidRPr="00C031D0">
              <w:rPr>
                <w:rFonts w:asciiTheme="majorHAnsi" w:hAnsiTheme="majorHAnsi" w:cstheme="majorHAnsi"/>
                <w:b/>
                <w:bCs/>
              </w:rPr>
              <w:t>Fecha</w:t>
            </w:r>
            <w:r w:rsidRPr="00C031D0">
              <w:rPr>
                <w:rFonts w:asciiTheme="majorHAnsi" w:hAnsiTheme="majorHAnsi" w:cstheme="majorHAnsi"/>
              </w:rPr>
              <w:t>: 1</w:t>
            </w:r>
            <w:r w:rsidR="00CC4AC2">
              <w:rPr>
                <w:rFonts w:asciiTheme="majorHAnsi" w:hAnsiTheme="majorHAnsi" w:cstheme="majorHAnsi"/>
              </w:rPr>
              <w:t>9</w:t>
            </w:r>
            <w:r w:rsidRPr="00C031D0">
              <w:rPr>
                <w:rFonts w:asciiTheme="majorHAnsi" w:hAnsiTheme="majorHAnsi" w:cstheme="majorHAnsi"/>
              </w:rPr>
              <w:t xml:space="preserve"> de mayo 2026</w:t>
            </w:r>
          </w:p>
          <w:p w14:paraId="3473418E" w14:textId="77777777" w:rsidR="00E5114B" w:rsidRPr="00C031D0" w:rsidRDefault="00E5114B" w:rsidP="001E1530">
            <w:pPr>
              <w:rPr>
                <w:rFonts w:asciiTheme="majorHAnsi" w:hAnsiTheme="majorHAnsi" w:cstheme="majorHAnsi"/>
              </w:rPr>
            </w:pPr>
          </w:p>
          <w:p w14:paraId="6040FF05" w14:textId="77777777" w:rsidR="00526301" w:rsidRPr="00C031D0" w:rsidRDefault="00526301" w:rsidP="00F00376">
            <w:pPr>
              <w:pStyle w:val="TableParagraph"/>
              <w:spacing w:before="6"/>
              <w:ind w:right="94"/>
              <w:jc w:val="both"/>
              <w:rPr>
                <w:rFonts w:asciiTheme="majorHAnsi" w:hAnsiTheme="majorHAnsi" w:cstheme="majorHAnsi"/>
              </w:rPr>
            </w:pPr>
          </w:p>
          <w:p w14:paraId="68F6D6EB" w14:textId="3E4C64F4" w:rsidR="004610EE" w:rsidRDefault="004610EE" w:rsidP="004610EE">
            <w:pPr>
              <w:pStyle w:val="NormalWeb"/>
            </w:pPr>
            <w:r>
              <w:rPr>
                <w:noProof/>
              </w:rPr>
              <w:lastRenderedPageBreak/>
              <mc:AlternateContent>
                <mc:Choice Requires="wps">
                  <w:drawing>
                    <wp:anchor distT="0" distB="0" distL="114300" distR="114300" simplePos="0" relativeHeight="251700224" behindDoc="0" locked="0" layoutInCell="1" allowOverlap="1" wp14:anchorId="41BDD59E" wp14:editId="5CA68D9A">
                      <wp:simplePos x="0" y="0"/>
                      <wp:positionH relativeFrom="column">
                        <wp:posOffset>3769995</wp:posOffset>
                      </wp:positionH>
                      <wp:positionV relativeFrom="paragraph">
                        <wp:posOffset>1515110</wp:posOffset>
                      </wp:positionV>
                      <wp:extent cx="1778000" cy="431800"/>
                      <wp:effectExtent l="0" t="0" r="12700" b="25400"/>
                      <wp:wrapNone/>
                      <wp:docPr id="588720204" name="Rectángulo 20"/>
                      <wp:cNvGraphicFramePr/>
                      <a:graphic xmlns:a="http://schemas.openxmlformats.org/drawingml/2006/main">
                        <a:graphicData uri="http://schemas.microsoft.com/office/word/2010/wordprocessingShape">
                          <wps:wsp>
                            <wps:cNvSpPr/>
                            <wps:spPr>
                              <a:xfrm>
                                <a:off x="0" y="0"/>
                                <a:ext cx="1778000" cy="431800"/>
                              </a:xfrm>
                              <a:prstGeom prst="rect">
                                <a:avLst/>
                              </a:prstGeom>
                            </wps:spPr>
                            <wps:style>
                              <a:lnRef idx="2">
                                <a:schemeClr val="dk1"/>
                              </a:lnRef>
                              <a:fillRef idx="1">
                                <a:schemeClr val="lt1"/>
                              </a:fillRef>
                              <a:effectRef idx="0">
                                <a:schemeClr val="dk1"/>
                              </a:effectRef>
                              <a:fontRef idx="minor">
                                <a:schemeClr val="dk1"/>
                              </a:fontRef>
                            </wps:style>
                            <wps:txbx>
                              <w:txbxContent>
                                <w:p w14:paraId="705B1BBB" w14:textId="2F856923" w:rsidR="004610EE" w:rsidRPr="0040678F" w:rsidRDefault="004610EE" w:rsidP="004610EE">
                                  <w:pPr>
                                    <w:jc w:val="center"/>
                                    <w:rPr>
                                      <w:sz w:val="16"/>
                                      <w:szCs w:val="16"/>
                                      <w:vertAlign w:val="superscript"/>
                                      <w:lang w:val="es-MX"/>
                                    </w:rPr>
                                  </w:pPr>
                                  <w:r w:rsidRPr="0040678F">
                                    <w:rPr>
                                      <w:sz w:val="16"/>
                                      <w:szCs w:val="16"/>
                                      <w:vertAlign w:val="superscript"/>
                                      <w:lang w:val="es-MX"/>
                                    </w:rPr>
                                    <w:t>19 de mayo 2026 10.</w:t>
                                  </w:r>
                                  <w:r w:rsidR="001C2A7F" w:rsidRPr="0040678F">
                                    <w:rPr>
                                      <w:sz w:val="16"/>
                                      <w:szCs w:val="16"/>
                                      <w:vertAlign w:val="superscript"/>
                                      <w:lang w:val="es-MX"/>
                                    </w:rPr>
                                    <w:t>10</w:t>
                                  </w:r>
                                  <w:r w:rsidRPr="0040678F">
                                    <w:rPr>
                                      <w:sz w:val="16"/>
                                      <w:szCs w:val="16"/>
                                      <w:vertAlign w:val="superscript"/>
                                      <w:lang w:val="es-MX"/>
                                    </w:rPr>
                                    <w:t xml:space="preserve"> .</w:t>
                                  </w:r>
                                  <w:r w:rsidR="001C2A7F" w:rsidRPr="0040678F">
                                    <w:rPr>
                                      <w:sz w:val="16"/>
                                      <w:szCs w:val="16"/>
                                      <w:vertAlign w:val="superscript"/>
                                      <w:lang w:val="es-MX"/>
                                    </w:rPr>
                                    <w:t>22</w:t>
                                  </w:r>
                                  <w:r w:rsidRPr="0040678F">
                                    <w:rPr>
                                      <w:sz w:val="16"/>
                                      <w:szCs w:val="16"/>
                                      <w:vertAlign w:val="superscript"/>
                                      <w:lang w:val="es-MX"/>
                                    </w:rPr>
                                    <w:t>.  am –Sena sede Guarne.  –  Antioquía</w:t>
                                  </w:r>
                                </w:p>
                                <w:p w14:paraId="69333011" w14:textId="77777777" w:rsidR="004610EE" w:rsidRDefault="004610EE" w:rsidP="004610E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BDD59E" id="Rectángulo 20" o:spid="_x0000_s1028" style="position:absolute;margin-left:296.85pt;margin-top:119.3pt;width:140pt;height:34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" fillcolor="white [3201]" strokecolor="black [3200]" strokeweight="2pt">
                      <v:textbox>
                        <w:txbxContent>
                          <w:p w14:paraId="705B1BBB" w14:textId="2F856923" w:rsidR="004610EE" w:rsidRPr="0040678F" w:rsidRDefault="004610EE" w:rsidP="004610EE">
                            <w:pPr>
                              <w:jc w:val="center"/>
                              <w:rPr>
                                <w:sz w:val="16"/>
                                <w:szCs w:val="16"/>
                                <w:vertAlign w:val="superscript"/>
                                <w:lang w:val="es-MX"/>
                              </w:rPr>
                            </w:pPr>
                            <w:r w:rsidRPr="0040678F">
                              <w:rPr>
                                <w:sz w:val="16"/>
                                <w:szCs w:val="16"/>
                                <w:vertAlign w:val="superscript"/>
                                <w:lang w:val="es-MX"/>
                              </w:rPr>
                              <w:t>19 de mayo 2026 10.</w:t>
                            </w:r>
                            <w:r w:rsidR="001C2A7F" w:rsidRPr="0040678F">
                              <w:rPr>
                                <w:sz w:val="16"/>
                                <w:szCs w:val="16"/>
                                <w:vertAlign w:val="superscript"/>
                                <w:lang w:val="es-MX"/>
                              </w:rPr>
                              <w:t>10</w:t>
                            </w:r>
                            <w:r w:rsidRPr="0040678F">
                              <w:rPr>
                                <w:sz w:val="16"/>
                                <w:szCs w:val="16"/>
                                <w:vertAlign w:val="superscript"/>
                                <w:lang w:val="es-MX"/>
                              </w:rPr>
                              <w:t xml:space="preserve"> .</w:t>
                            </w:r>
                            <w:r w:rsidR="001C2A7F" w:rsidRPr="0040678F">
                              <w:rPr>
                                <w:sz w:val="16"/>
                                <w:szCs w:val="16"/>
                                <w:vertAlign w:val="superscript"/>
                                <w:lang w:val="es-MX"/>
                              </w:rPr>
                              <w:t>22</w:t>
                            </w:r>
                            <w:r w:rsidRPr="0040678F">
                              <w:rPr>
                                <w:sz w:val="16"/>
                                <w:szCs w:val="16"/>
                                <w:vertAlign w:val="superscript"/>
                                <w:lang w:val="es-MX"/>
                              </w:rPr>
                              <w:t>.  am –Sena sede Guarne.  –  Antioquía</w:t>
                            </w:r>
                          </w:p>
                          <w:p w14:paraId="69333011" w14:textId="77777777" w:rsidR="004610EE" w:rsidRDefault="004610EE" w:rsidP="004610EE">
                            <w:pPr>
                              <w:jc w:val="center"/>
                            </w:pPr>
                          </w:p>
                        </w:txbxContent>
                      </v:textbox>
                    </v:rect>
                  </w:pict>
                </mc:Fallback>
              </mc:AlternateContent>
            </w:r>
            <w:r>
              <w:rPr>
                <w:noProof/>
              </w:rPr>
              <mc:AlternateContent>
                <mc:Choice Requires="wps">
                  <w:drawing>
                    <wp:anchor distT="0" distB="0" distL="114300" distR="114300" simplePos="0" relativeHeight="251699200" behindDoc="0" locked="0" layoutInCell="1" allowOverlap="1" wp14:anchorId="65B50407" wp14:editId="52B6F800">
                      <wp:simplePos x="0" y="0"/>
                      <wp:positionH relativeFrom="column">
                        <wp:posOffset>1287145</wp:posOffset>
                      </wp:positionH>
                      <wp:positionV relativeFrom="paragraph">
                        <wp:posOffset>1489710</wp:posOffset>
                      </wp:positionV>
                      <wp:extent cx="1619250" cy="444500"/>
                      <wp:effectExtent l="0" t="0" r="19050" b="12700"/>
                      <wp:wrapNone/>
                      <wp:docPr id="826664678" name="Rectángulo 19"/>
                      <wp:cNvGraphicFramePr/>
                      <a:graphic xmlns:a="http://schemas.openxmlformats.org/drawingml/2006/main">
                        <a:graphicData uri="http://schemas.microsoft.com/office/word/2010/wordprocessingShape">
                          <wps:wsp>
                            <wps:cNvSpPr/>
                            <wps:spPr>
                              <a:xfrm>
                                <a:off x="0" y="0"/>
                                <a:ext cx="1619250" cy="444500"/>
                              </a:xfrm>
                              <a:prstGeom prst="rect">
                                <a:avLst/>
                              </a:prstGeom>
                            </wps:spPr>
                            <wps:style>
                              <a:lnRef idx="2">
                                <a:schemeClr val="dk1"/>
                              </a:lnRef>
                              <a:fillRef idx="1">
                                <a:schemeClr val="lt1"/>
                              </a:fillRef>
                              <a:effectRef idx="0">
                                <a:schemeClr val="dk1"/>
                              </a:effectRef>
                              <a:fontRef idx="minor">
                                <a:schemeClr val="dk1"/>
                              </a:fontRef>
                            </wps:style>
                            <wps:txbx>
                              <w:txbxContent>
                                <w:p w14:paraId="7B697A57" w14:textId="3E9FCE7E" w:rsidR="004610EE" w:rsidRPr="0040678F" w:rsidRDefault="004610EE" w:rsidP="004610EE">
                                  <w:pPr>
                                    <w:jc w:val="center"/>
                                    <w:rPr>
                                      <w:sz w:val="16"/>
                                      <w:szCs w:val="16"/>
                                      <w:vertAlign w:val="superscript"/>
                                      <w:lang w:val="es-MX"/>
                                    </w:rPr>
                                  </w:pPr>
                                  <w:r w:rsidRPr="0040678F">
                                    <w:rPr>
                                      <w:sz w:val="16"/>
                                      <w:szCs w:val="16"/>
                                      <w:vertAlign w:val="superscript"/>
                                      <w:lang w:val="es-MX"/>
                                    </w:rPr>
                                    <w:t>19 de mayo 2026 10.32 .14.  am –Sena sede Guarne.  –  Antioquía</w:t>
                                  </w:r>
                                </w:p>
                                <w:p w14:paraId="3DD420CE" w14:textId="77777777" w:rsidR="004610EE" w:rsidRDefault="004610EE" w:rsidP="004610E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B50407" id="Rectángulo 19" o:spid="_x0000_s1029" style="position:absolute;margin-left:101.35pt;margin-top:117.3pt;width:127.5pt;height: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" fillcolor="white [3201]" strokecolor="black [3200]" strokeweight="2pt">
                      <v:textbox>
                        <w:txbxContent>
                          <w:p w14:paraId="7B697A57" w14:textId="3E9FCE7E" w:rsidR="004610EE" w:rsidRPr="0040678F" w:rsidRDefault="004610EE" w:rsidP="004610EE">
                            <w:pPr>
                              <w:jc w:val="center"/>
                              <w:rPr>
                                <w:sz w:val="16"/>
                                <w:szCs w:val="16"/>
                                <w:vertAlign w:val="superscript"/>
                                <w:lang w:val="es-MX"/>
                              </w:rPr>
                            </w:pPr>
                            <w:r w:rsidRPr="0040678F">
                              <w:rPr>
                                <w:sz w:val="16"/>
                                <w:szCs w:val="16"/>
                                <w:vertAlign w:val="superscript"/>
                                <w:lang w:val="es-MX"/>
                              </w:rPr>
                              <w:t>1</w:t>
                            </w:r>
                            <w:r w:rsidRPr="0040678F">
                              <w:rPr>
                                <w:sz w:val="16"/>
                                <w:szCs w:val="16"/>
                                <w:vertAlign w:val="superscript"/>
                                <w:lang w:val="es-MX"/>
                              </w:rPr>
                              <w:t>9</w:t>
                            </w:r>
                            <w:r w:rsidRPr="0040678F">
                              <w:rPr>
                                <w:sz w:val="16"/>
                                <w:szCs w:val="16"/>
                                <w:vertAlign w:val="superscript"/>
                                <w:lang w:val="es-MX"/>
                              </w:rPr>
                              <w:t xml:space="preserve"> de mayo 2026 1</w:t>
                            </w:r>
                            <w:r w:rsidRPr="0040678F">
                              <w:rPr>
                                <w:sz w:val="16"/>
                                <w:szCs w:val="16"/>
                                <w:vertAlign w:val="superscript"/>
                                <w:lang w:val="es-MX"/>
                              </w:rPr>
                              <w:t>0.3</w:t>
                            </w:r>
                            <w:r w:rsidRPr="0040678F">
                              <w:rPr>
                                <w:sz w:val="16"/>
                                <w:szCs w:val="16"/>
                                <w:vertAlign w:val="superscript"/>
                                <w:lang w:val="es-MX"/>
                              </w:rPr>
                              <w:t>2 .</w:t>
                            </w:r>
                            <w:r w:rsidRPr="0040678F">
                              <w:rPr>
                                <w:sz w:val="16"/>
                                <w:szCs w:val="16"/>
                                <w:vertAlign w:val="superscript"/>
                                <w:lang w:val="es-MX"/>
                              </w:rPr>
                              <w:t>14</w:t>
                            </w:r>
                            <w:r w:rsidRPr="0040678F">
                              <w:rPr>
                                <w:sz w:val="16"/>
                                <w:szCs w:val="16"/>
                                <w:vertAlign w:val="superscript"/>
                                <w:lang w:val="es-MX"/>
                              </w:rPr>
                              <w:t>.  am –Sena sede Guarne.  –  Antioquía</w:t>
                            </w:r>
                          </w:p>
                          <w:p w14:paraId="3DD420CE" w14:textId="77777777" w:rsidR="004610EE" w:rsidRDefault="004610EE" w:rsidP="004610EE">
                            <w:pPr>
                              <w:jc w:val="center"/>
                            </w:pPr>
                          </w:p>
                        </w:txbxContent>
                      </v:textbox>
                    </v:rect>
                  </w:pict>
                </mc:Fallback>
              </mc:AlternateContent>
            </w:r>
            <w:r>
              <w:rPr>
                <w:noProof/>
              </w:rPr>
              <w:drawing>
                <wp:inline distT="0" distB="0" distL="0" distR="0" wp14:anchorId="1796F8EF" wp14:editId="33A885AD">
                  <wp:extent cx="2978150" cy="1798797"/>
                  <wp:effectExtent l="0" t="0" r="0" b="0"/>
                  <wp:docPr id="24"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96029" cy="1809596"/>
                          </a:xfrm>
                          <a:prstGeom prst="rect">
                            <a:avLst/>
                          </a:prstGeom>
                          <a:noFill/>
                          <a:ln>
                            <a:noFill/>
                          </a:ln>
                        </pic:spPr>
                      </pic:pic>
                    </a:graphicData>
                  </a:graphic>
                </wp:inline>
              </w:drawing>
            </w:r>
            <w:r>
              <w:rPr>
                <w:noProof/>
              </w:rPr>
              <w:drawing>
                <wp:inline distT="0" distB="0" distL="0" distR="0" wp14:anchorId="728BC65B" wp14:editId="7C9322BC">
                  <wp:extent cx="2618740" cy="1797407"/>
                  <wp:effectExtent l="0" t="0" r="0" b="0"/>
                  <wp:docPr id="25"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34474" cy="1808206"/>
                          </a:xfrm>
                          <a:prstGeom prst="rect">
                            <a:avLst/>
                          </a:prstGeom>
                          <a:noFill/>
                          <a:ln>
                            <a:noFill/>
                          </a:ln>
                        </pic:spPr>
                      </pic:pic>
                    </a:graphicData>
                  </a:graphic>
                </wp:inline>
              </w:drawing>
            </w:r>
          </w:p>
          <w:p w14:paraId="4E185C3A" w14:textId="609FEE74" w:rsidR="004610EE" w:rsidRDefault="004610EE" w:rsidP="004610EE">
            <w:pPr>
              <w:pStyle w:val="NormalWeb"/>
            </w:pPr>
          </w:p>
          <w:p w14:paraId="70B0B44F" w14:textId="530F3EAA" w:rsidR="00526301" w:rsidRPr="00C031D0" w:rsidRDefault="00526301" w:rsidP="00526301">
            <w:pPr>
              <w:pStyle w:val="NormalWeb"/>
              <w:rPr>
                <w:rFonts w:asciiTheme="majorHAnsi" w:hAnsiTheme="majorHAnsi" w:cstheme="majorHAnsi"/>
                <w:sz w:val="22"/>
                <w:szCs w:val="22"/>
              </w:rPr>
            </w:pPr>
          </w:p>
          <w:p w14:paraId="5198F13C" w14:textId="232C3399" w:rsidR="00526301" w:rsidRPr="00C031D0" w:rsidRDefault="00982249" w:rsidP="00526301">
            <w:pPr>
              <w:pStyle w:val="NormalWeb"/>
              <w:rPr>
                <w:rFonts w:asciiTheme="majorHAnsi" w:hAnsiTheme="majorHAnsi" w:cstheme="majorHAnsi"/>
                <w:sz w:val="22"/>
                <w:szCs w:val="22"/>
              </w:rPr>
            </w:pPr>
            <w:r w:rsidRPr="00C031D0">
              <w:rPr>
                <w:rFonts w:asciiTheme="majorHAnsi" w:hAnsiTheme="majorHAnsi" w:cstheme="majorHAnsi"/>
                <w:sz w:val="22"/>
                <w:szCs w:val="22"/>
              </w:rPr>
              <w:t>Lista de asistencia 1</w:t>
            </w:r>
            <w:r w:rsidR="00CE14B0">
              <w:rPr>
                <w:rFonts w:asciiTheme="majorHAnsi" w:hAnsiTheme="majorHAnsi" w:cstheme="majorHAnsi"/>
                <w:sz w:val="22"/>
                <w:szCs w:val="22"/>
              </w:rPr>
              <w:t>9</w:t>
            </w:r>
            <w:r w:rsidRPr="00C031D0">
              <w:rPr>
                <w:rFonts w:asciiTheme="majorHAnsi" w:hAnsiTheme="majorHAnsi" w:cstheme="majorHAnsi"/>
                <w:sz w:val="22"/>
                <w:szCs w:val="22"/>
              </w:rPr>
              <w:t xml:space="preserve"> de mayo</w:t>
            </w:r>
          </w:p>
          <w:p w14:paraId="307890CD" w14:textId="71C44B0C" w:rsidR="001E1530" w:rsidRPr="00C031D0" w:rsidRDefault="001E1530" w:rsidP="001E1530">
            <w:pPr>
              <w:pStyle w:val="NormalWeb"/>
              <w:rPr>
                <w:rFonts w:asciiTheme="majorHAnsi" w:hAnsiTheme="majorHAnsi" w:cstheme="majorHAnsi"/>
                <w:sz w:val="22"/>
                <w:szCs w:val="22"/>
              </w:rPr>
            </w:pPr>
          </w:p>
          <w:p w14:paraId="03F45D21" w14:textId="77777777" w:rsidR="00CE14B0" w:rsidRDefault="00CE14B0" w:rsidP="00CE14B0">
            <w:pPr>
              <w:pStyle w:val="NormalWeb"/>
              <w:jc w:val="center"/>
            </w:pPr>
            <w:r>
              <w:rPr>
                <w:noProof/>
              </w:rPr>
              <w:drawing>
                <wp:inline distT="0" distB="0" distL="0" distR="0" wp14:anchorId="50A5653F" wp14:editId="1663B391">
                  <wp:extent cx="3866515" cy="2175116"/>
                  <wp:effectExtent l="0" t="0" r="635" b="0"/>
                  <wp:docPr id="13403660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72120" cy="2178269"/>
                          </a:xfrm>
                          <a:prstGeom prst="rect">
                            <a:avLst/>
                          </a:prstGeom>
                          <a:noFill/>
                          <a:ln>
                            <a:noFill/>
                          </a:ln>
                        </pic:spPr>
                      </pic:pic>
                    </a:graphicData>
                  </a:graphic>
                </wp:inline>
              </w:drawing>
            </w:r>
          </w:p>
          <w:p w14:paraId="258011DF" w14:textId="77777777" w:rsidR="00526301" w:rsidRPr="00C031D0" w:rsidRDefault="00526301" w:rsidP="00E803A6">
            <w:pPr>
              <w:pStyle w:val="TableParagraph"/>
              <w:spacing w:before="6"/>
              <w:ind w:left="0" w:right="94"/>
              <w:jc w:val="both"/>
              <w:rPr>
                <w:rFonts w:asciiTheme="majorHAnsi" w:hAnsiTheme="majorHAnsi" w:cstheme="majorHAnsi"/>
              </w:rPr>
            </w:pPr>
          </w:p>
          <w:p w14:paraId="1BB0C7D0" w14:textId="77777777" w:rsidR="00526301" w:rsidRPr="00C031D0" w:rsidRDefault="00526301" w:rsidP="00982249">
            <w:pPr>
              <w:pStyle w:val="TableParagraph"/>
              <w:spacing w:before="6"/>
              <w:ind w:left="0" w:right="94"/>
              <w:jc w:val="both"/>
              <w:rPr>
                <w:rFonts w:asciiTheme="majorHAnsi" w:hAnsiTheme="majorHAnsi" w:cstheme="majorHAnsi"/>
              </w:rPr>
            </w:pPr>
          </w:p>
          <w:p w14:paraId="2BB7317D" w14:textId="77777777" w:rsidR="00526301" w:rsidRPr="00C031D0" w:rsidRDefault="00526301" w:rsidP="009D438D">
            <w:pPr>
              <w:spacing w:line="240" w:lineRule="auto"/>
              <w:jc w:val="center"/>
              <w:rPr>
                <w:rFonts w:asciiTheme="majorHAnsi" w:hAnsiTheme="majorHAnsi" w:cstheme="majorHAnsi"/>
              </w:rPr>
            </w:pPr>
          </w:p>
        </w:tc>
      </w:tr>
      <w:tr w:rsidR="009D438D" w:rsidRPr="00C031D0" w14:paraId="2F6B302E" w14:textId="77777777" w:rsidTr="002B5EA2">
        <w:trPr>
          <w:trHeight w:val="290"/>
        </w:trPr>
        <w:tc>
          <w:tcPr>
            <w:tcW w:w="705" w:type="dxa"/>
            <w:vAlign w:val="center"/>
          </w:tcPr>
          <w:p w14:paraId="0F10C09E" w14:textId="77777777" w:rsidR="009D438D" w:rsidRPr="00C031D0" w:rsidRDefault="009D438D" w:rsidP="009D438D">
            <w:pPr>
              <w:spacing w:line="240" w:lineRule="auto"/>
              <w:jc w:val="center"/>
              <w:rPr>
                <w:rFonts w:asciiTheme="majorHAnsi" w:hAnsiTheme="majorHAnsi" w:cstheme="majorHAnsi"/>
                <w:color w:val="000000"/>
              </w:rPr>
            </w:pPr>
            <w:r w:rsidRPr="00C031D0">
              <w:rPr>
                <w:rFonts w:asciiTheme="majorHAnsi" w:hAnsiTheme="majorHAnsi" w:cstheme="majorHAnsi"/>
                <w:color w:val="000000"/>
              </w:rPr>
              <w:lastRenderedPageBreak/>
              <w:t>3</w:t>
            </w:r>
          </w:p>
        </w:tc>
        <w:tc>
          <w:tcPr>
            <w:tcW w:w="4047" w:type="dxa"/>
          </w:tcPr>
          <w:p w14:paraId="6E7FC9F0" w14:textId="1C6EBC69" w:rsidR="009D438D" w:rsidRPr="00C031D0" w:rsidRDefault="009D438D" w:rsidP="009D438D">
            <w:pPr>
              <w:pStyle w:val="TableParagraph"/>
              <w:spacing w:line="292" w:lineRule="exact"/>
              <w:jc w:val="both"/>
              <w:rPr>
                <w:rFonts w:asciiTheme="majorHAnsi" w:hAnsiTheme="majorHAnsi" w:cstheme="majorHAnsi"/>
              </w:rPr>
            </w:pPr>
            <w:r w:rsidRPr="00C031D0">
              <w:rPr>
                <w:rFonts w:asciiTheme="majorHAnsi" w:hAnsiTheme="majorHAnsi" w:cstheme="majorHAnsi"/>
              </w:rPr>
              <w:t>Asesorar</w:t>
            </w:r>
            <w:r w:rsidRPr="00C031D0">
              <w:rPr>
                <w:rFonts w:asciiTheme="majorHAnsi" w:hAnsiTheme="majorHAnsi" w:cstheme="majorHAnsi"/>
                <w:spacing w:val="-7"/>
              </w:rPr>
              <w:t xml:space="preserve"> </w:t>
            </w:r>
            <w:r w:rsidRPr="00C031D0">
              <w:rPr>
                <w:rFonts w:asciiTheme="majorHAnsi" w:hAnsiTheme="majorHAnsi" w:cstheme="majorHAnsi"/>
                <w:spacing w:val="-10"/>
              </w:rPr>
              <w:t>a</w:t>
            </w:r>
            <w:r w:rsidRPr="00C031D0">
              <w:rPr>
                <w:rFonts w:asciiTheme="majorHAnsi" w:hAnsiTheme="majorHAnsi" w:cstheme="majorHAnsi"/>
              </w:rPr>
              <w:t xml:space="preserve"> la</w:t>
            </w:r>
            <w:r w:rsidRPr="00C031D0">
              <w:rPr>
                <w:rFonts w:asciiTheme="majorHAnsi" w:hAnsiTheme="majorHAnsi" w:cstheme="majorHAnsi"/>
                <w:spacing w:val="-1"/>
              </w:rPr>
              <w:t xml:space="preserve"> </w:t>
            </w:r>
            <w:r w:rsidRPr="00C031D0">
              <w:rPr>
                <w:rFonts w:asciiTheme="majorHAnsi" w:hAnsiTheme="majorHAnsi" w:cstheme="majorHAnsi"/>
              </w:rPr>
              <w:t>población</w:t>
            </w:r>
            <w:r w:rsidRPr="00C031D0">
              <w:rPr>
                <w:rFonts w:asciiTheme="majorHAnsi" w:hAnsiTheme="majorHAnsi" w:cstheme="majorHAnsi"/>
                <w:spacing w:val="-1"/>
              </w:rPr>
              <w:t xml:space="preserve"> </w:t>
            </w:r>
            <w:r w:rsidRPr="00C031D0">
              <w:rPr>
                <w:rFonts w:asciiTheme="majorHAnsi" w:hAnsiTheme="majorHAnsi" w:cstheme="majorHAnsi"/>
              </w:rPr>
              <w:t>campesina</w:t>
            </w:r>
            <w:r w:rsidRPr="00C031D0">
              <w:rPr>
                <w:rFonts w:asciiTheme="majorHAnsi" w:hAnsiTheme="majorHAnsi" w:cstheme="majorHAnsi"/>
                <w:spacing w:val="-1"/>
              </w:rPr>
              <w:t xml:space="preserve"> </w:t>
            </w:r>
            <w:r w:rsidRPr="00C031D0">
              <w:rPr>
                <w:rFonts w:asciiTheme="majorHAnsi" w:hAnsiTheme="majorHAnsi" w:cstheme="majorHAnsi"/>
              </w:rPr>
              <w:t>en la</w:t>
            </w:r>
            <w:r w:rsidRPr="00C031D0">
              <w:rPr>
                <w:rFonts w:asciiTheme="majorHAnsi" w:hAnsiTheme="majorHAnsi" w:cstheme="majorHAnsi"/>
                <w:spacing w:val="-6"/>
              </w:rPr>
              <w:t xml:space="preserve"> </w:t>
            </w:r>
            <w:r w:rsidRPr="00C031D0">
              <w:rPr>
                <w:rFonts w:asciiTheme="majorHAnsi" w:hAnsiTheme="majorHAnsi" w:cstheme="majorHAnsi"/>
              </w:rPr>
              <w:t>planificación</w:t>
            </w:r>
            <w:r w:rsidRPr="00C031D0">
              <w:rPr>
                <w:rFonts w:asciiTheme="majorHAnsi" w:hAnsiTheme="majorHAnsi" w:cstheme="majorHAnsi"/>
                <w:spacing w:val="-7"/>
              </w:rPr>
              <w:t xml:space="preserve"> </w:t>
            </w:r>
            <w:r w:rsidRPr="00C031D0">
              <w:rPr>
                <w:rFonts w:asciiTheme="majorHAnsi" w:hAnsiTheme="majorHAnsi" w:cstheme="majorHAnsi"/>
              </w:rPr>
              <w:t>de</w:t>
            </w:r>
            <w:r w:rsidRPr="00C031D0">
              <w:rPr>
                <w:rFonts w:asciiTheme="majorHAnsi" w:hAnsiTheme="majorHAnsi" w:cstheme="majorHAnsi"/>
                <w:spacing w:val="-6"/>
              </w:rPr>
              <w:t xml:space="preserve"> </w:t>
            </w:r>
            <w:r w:rsidRPr="00C031D0">
              <w:rPr>
                <w:rFonts w:asciiTheme="majorHAnsi" w:hAnsiTheme="majorHAnsi" w:cstheme="majorHAnsi"/>
              </w:rPr>
              <w:t xml:space="preserve">mejoras en la producción familiar, la capacidad </w:t>
            </w:r>
            <w:r w:rsidRPr="00C031D0">
              <w:rPr>
                <w:rFonts w:asciiTheme="majorHAnsi" w:hAnsiTheme="majorHAnsi" w:cstheme="majorHAnsi"/>
                <w:spacing w:val="-2"/>
              </w:rPr>
              <w:t>productiva</w:t>
            </w:r>
            <w:r w:rsidRPr="00C031D0">
              <w:rPr>
                <w:rFonts w:asciiTheme="majorHAnsi" w:hAnsiTheme="majorHAnsi" w:cstheme="majorHAnsi"/>
              </w:rPr>
              <w:tab/>
            </w:r>
            <w:r w:rsidRPr="00C031D0">
              <w:rPr>
                <w:rFonts w:asciiTheme="majorHAnsi" w:hAnsiTheme="majorHAnsi" w:cstheme="majorHAnsi"/>
                <w:spacing w:val="-10"/>
              </w:rPr>
              <w:t>y</w:t>
            </w:r>
            <w:r w:rsidR="00982249" w:rsidRPr="00C031D0">
              <w:rPr>
                <w:rFonts w:asciiTheme="majorHAnsi" w:hAnsiTheme="majorHAnsi" w:cstheme="majorHAnsi"/>
              </w:rPr>
              <w:t xml:space="preserve"> </w:t>
            </w:r>
            <w:r w:rsidRPr="00C031D0">
              <w:rPr>
                <w:rFonts w:asciiTheme="majorHAnsi" w:hAnsiTheme="majorHAnsi" w:cstheme="majorHAnsi"/>
                <w:spacing w:val="-4"/>
              </w:rPr>
              <w:t xml:space="preserve">las </w:t>
            </w:r>
            <w:r w:rsidRPr="00C031D0">
              <w:rPr>
                <w:rFonts w:asciiTheme="majorHAnsi" w:hAnsiTheme="majorHAnsi" w:cstheme="majorHAnsi"/>
              </w:rPr>
              <w:t>condiciones</w:t>
            </w:r>
            <w:r w:rsidRPr="00C031D0">
              <w:rPr>
                <w:rFonts w:asciiTheme="majorHAnsi" w:hAnsiTheme="majorHAnsi" w:cstheme="majorHAnsi"/>
                <w:spacing w:val="41"/>
              </w:rPr>
              <w:t xml:space="preserve"> ambientales</w:t>
            </w:r>
            <w:r w:rsidRPr="00C031D0">
              <w:rPr>
                <w:rFonts w:asciiTheme="majorHAnsi" w:hAnsiTheme="majorHAnsi" w:cstheme="majorHAnsi"/>
                <w:spacing w:val="-2"/>
              </w:rPr>
              <w:t>,</w:t>
            </w:r>
          </w:p>
          <w:p w14:paraId="10BA20F4" w14:textId="4C409D28" w:rsidR="009D438D" w:rsidRPr="00C031D0" w:rsidRDefault="009D438D" w:rsidP="009D438D">
            <w:pPr>
              <w:pStyle w:val="TableParagraph"/>
              <w:spacing w:before="1"/>
              <w:ind w:right="95"/>
              <w:jc w:val="both"/>
              <w:rPr>
                <w:rFonts w:asciiTheme="majorHAnsi" w:hAnsiTheme="majorHAnsi" w:cstheme="majorHAnsi"/>
              </w:rPr>
            </w:pPr>
            <w:r w:rsidRPr="00C031D0">
              <w:rPr>
                <w:rFonts w:asciiTheme="majorHAnsi" w:hAnsiTheme="majorHAnsi" w:cstheme="majorHAnsi"/>
              </w:rPr>
              <w:t>en</w:t>
            </w:r>
            <w:r w:rsidRPr="00C031D0">
              <w:rPr>
                <w:rFonts w:asciiTheme="majorHAnsi" w:hAnsiTheme="majorHAnsi" w:cstheme="majorHAnsi"/>
                <w:spacing w:val="31"/>
              </w:rPr>
              <w:t xml:space="preserve"> concordancia</w:t>
            </w:r>
            <w:r w:rsidRPr="00C031D0">
              <w:rPr>
                <w:rFonts w:asciiTheme="majorHAnsi" w:hAnsiTheme="majorHAnsi" w:cstheme="majorHAnsi"/>
                <w:spacing w:val="35"/>
              </w:rPr>
              <w:t xml:space="preserve"> con</w:t>
            </w:r>
            <w:r w:rsidRPr="00C031D0">
              <w:rPr>
                <w:rFonts w:asciiTheme="majorHAnsi" w:hAnsiTheme="majorHAnsi" w:cstheme="majorHAnsi"/>
                <w:spacing w:val="32"/>
              </w:rPr>
              <w:t xml:space="preserve"> el</w:t>
            </w:r>
            <w:r w:rsidRPr="00C031D0">
              <w:rPr>
                <w:rFonts w:asciiTheme="majorHAnsi" w:hAnsiTheme="majorHAnsi" w:cstheme="majorHAnsi"/>
              </w:rPr>
              <w:t xml:space="preserve"> protocolo de atención </w:t>
            </w:r>
            <w:r w:rsidRPr="00C031D0">
              <w:rPr>
                <w:rFonts w:asciiTheme="majorHAnsi" w:hAnsiTheme="majorHAnsi" w:cstheme="majorHAnsi"/>
                <w:spacing w:val="-2"/>
              </w:rPr>
              <w:t>definido</w:t>
            </w:r>
            <w:r w:rsidRPr="00C031D0">
              <w:rPr>
                <w:rFonts w:asciiTheme="majorHAnsi" w:hAnsiTheme="majorHAnsi" w:cstheme="majorHAnsi"/>
              </w:rPr>
              <w:t xml:space="preserve"> por la Coordinación Nacional de Atención Integral, Diferencial e Incluyente a la Economía Popular –</w:t>
            </w:r>
            <w:r w:rsidRPr="00C031D0">
              <w:rPr>
                <w:rFonts w:asciiTheme="majorHAnsi" w:hAnsiTheme="majorHAnsi" w:cstheme="majorHAnsi"/>
                <w:spacing w:val="-2"/>
              </w:rPr>
              <w:lastRenderedPageBreak/>
              <w:t>CampeSENA.</w:t>
            </w:r>
          </w:p>
        </w:tc>
        <w:tc>
          <w:tcPr>
            <w:tcW w:w="2318" w:type="dxa"/>
          </w:tcPr>
          <w:p w14:paraId="4F8EE2EB" w14:textId="51748F76" w:rsidR="009D438D" w:rsidRPr="00C031D0" w:rsidRDefault="009D438D" w:rsidP="009D438D">
            <w:pPr>
              <w:pStyle w:val="TableParagraph"/>
              <w:tabs>
                <w:tab w:val="left" w:pos="2283"/>
              </w:tabs>
              <w:spacing w:line="480" w:lineRule="auto"/>
              <w:ind w:right="101"/>
              <w:jc w:val="both"/>
              <w:rPr>
                <w:rFonts w:asciiTheme="majorHAnsi" w:hAnsiTheme="majorHAnsi" w:cstheme="majorHAnsi"/>
              </w:rPr>
            </w:pPr>
            <w:r w:rsidRPr="00C031D0">
              <w:rPr>
                <w:rFonts w:asciiTheme="majorHAnsi" w:hAnsiTheme="majorHAnsi" w:cstheme="majorHAnsi"/>
                <w:spacing w:val="-2"/>
              </w:rPr>
              <w:lastRenderedPageBreak/>
              <w:t>Desarrollar</w:t>
            </w:r>
            <w:r w:rsidRPr="00C031D0">
              <w:rPr>
                <w:rFonts w:asciiTheme="majorHAnsi" w:hAnsiTheme="majorHAnsi" w:cstheme="majorHAnsi"/>
              </w:rPr>
              <w:t xml:space="preserve"> </w:t>
            </w:r>
            <w:r w:rsidRPr="00C031D0">
              <w:rPr>
                <w:rFonts w:asciiTheme="majorHAnsi" w:hAnsiTheme="majorHAnsi" w:cstheme="majorHAnsi"/>
                <w:spacing w:val="-2"/>
              </w:rPr>
              <w:t xml:space="preserve">talleres </w:t>
            </w:r>
            <w:r w:rsidRPr="00C031D0">
              <w:rPr>
                <w:rFonts w:asciiTheme="majorHAnsi" w:hAnsiTheme="majorHAnsi" w:cstheme="majorHAnsi"/>
              </w:rPr>
              <w:t>participativos con la población</w:t>
            </w:r>
            <w:r w:rsidRPr="00C031D0">
              <w:rPr>
                <w:rFonts w:asciiTheme="majorHAnsi" w:hAnsiTheme="majorHAnsi" w:cstheme="majorHAnsi"/>
                <w:spacing w:val="41"/>
              </w:rPr>
              <w:t xml:space="preserve"> campesina</w:t>
            </w:r>
            <w:r w:rsidRPr="00C031D0">
              <w:rPr>
                <w:rFonts w:asciiTheme="majorHAnsi" w:hAnsiTheme="majorHAnsi" w:cstheme="majorHAnsi"/>
              </w:rPr>
              <w:t>,</w:t>
            </w:r>
            <w:r w:rsidR="00982249" w:rsidRPr="00C031D0">
              <w:rPr>
                <w:rFonts w:asciiTheme="majorHAnsi" w:hAnsiTheme="majorHAnsi" w:cstheme="majorHAnsi"/>
              </w:rPr>
              <w:t xml:space="preserve"> </w:t>
            </w:r>
            <w:r w:rsidR="00982249" w:rsidRPr="00C031D0">
              <w:rPr>
                <w:rFonts w:asciiTheme="majorHAnsi" w:hAnsiTheme="majorHAnsi" w:cstheme="majorHAnsi"/>
                <w:spacing w:val="42"/>
              </w:rPr>
              <w:lastRenderedPageBreak/>
              <w:t>para identificar</w:t>
            </w:r>
            <w:r w:rsidRPr="00C031D0">
              <w:rPr>
                <w:rFonts w:asciiTheme="majorHAnsi" w:hAnsiTheme="majorHAnsi" w:cstheme="majorHAnsi"/>
                <w:spacing w:val="55"/>
              </w:rPr>
              <w:t xml:space="preserve"> </w:t>
            </w:r>
            <w:r w:rsidR="00982249" w:rsidRPr="00C031D0">
              <w:rPr>
                <w:rFonts w:asciiTheme="majorHAnsi" w:hAnsiTheme="majorHAnsi" w:cstheme="majorHAnsi"/>
                <w:spacing w:val="55"/>
              </w:rPr>
              <w:t>las necesidades</w:t>
            </w:r>
            <w:r w:rsidRPr="00C031D0">
              <w:rPr>
                <w:rFonts w:asciiTheme="majorHAnsi" w:hAnsiTheme="majorHAnsi" w:cstheme="majorHAnsi"/>
                <w:spacing w:val="-2"/>
              </w:rPr>
              <w:t xml:space="preserve"> específicas</w:t>
            </w:r>
            <w:r w:rsidR="00982249" w:rsidRPr="00C031D0">
              <w:rPr>
                <w:rFonts w:asciiTheme="majorHAnsi" w:hAnsiTheme="majorHAnsi" w:cstheme="majorHAnsi"/>
              </w:rPr>
              <w:t xml:space="preserve"> </w:t>
            </w:r>
            <w:r w:rsidRPr="00C031D0">
              <w:rPr>
                <w:rFonts w:asciiTheme="majorHAnsi" w:hAnsiTheme="majorHAnsi" w:cstheme="majorHAnsi"/>
                <w:spacing w:val="-6"/>
              </w:rPr>
              <w:t>de</w:t>
            </w:r>
            <w:r w:rsidRPr="00C031D0">
              <w:rPr>
                <w:rFonts w:asciiTheme="majorHAnsi" w:hAnsiTheme="majorHAnsi" w:cstheme="majorHAnsi"/>
              </w:rPr>
              <w:t xml:space="preserve"> </w:t>
            </w:r>
            <w:r w:rsidRPr="00C031D0">
              <w:rPr>
                <w:rFonts w:asciiTheme="majorHAnsi" w:hAnsiTheme="majorHAnsi" w:cstheme="majorHAnsi"/>
                <w:spacing w:val="-4"/>
              </w:rPr>
              <w:t xml:space="preserve">cada </w:t>
            </w:r>
            <w:r w:rsidRPr="00C031D0">
              <w:rPr>
                <w:rFonts w:asciiTheme="majorHAnsi" w:hAnsiTheme="majorHAnsi" w:cstheme="majorHAnsi"/>
              </w:rPr>
              <w:t>comunidad,</w:t>
            </w:r>
            <w:r w:rsidR="00982249" w:rsidRPr="00C031D0">
              <w:rPr>
                <w:rFonts w:asciiTheme="majorHAnsi" w:hAnsiTheme="majorHAnsi" w:cstheme="majorHAnsi"/>
              </w:rPr>
              <w:t xml:space="preserve"> </w:t>
            </w:r>
            <w:r w:rsidRPr="00C031D0">
              <w:rPr>
                <w:rFonts w:asciiTheme="majorHAnsi" w:hAnsiTheme="majorHAnsi" w:cstheme="majorHAnsi"/>
              </w:rPr>
              <w:t>asegurando un enfoque inclusivo que fomente el empoderamiento y la sostenibilidad en las prácticas realizadas.</w:t>
            </w:r>
          </w:p>
        </w:tc>
        <w:tc>
          <w:tcPr>
            <w:tcW w:w="2324" w:type="dxa"/>
          </w:tcPr>
          <w:p w14:paraId="37A426A4" w14:textId="472B7492" w:rsidR="009D438D" w:rsidRPr="00C031D0" w:rsidRDefault="003C2B1F" w:rsidP="00982249">
            <w:pPr>
              <w:spacing w:line="240" w:lineRule="auto"/>
              <w:rPr>
                <w:rFonts w:asciiTheme="majorHAnsi" w:eastAsia="Times New Roman" w:hAnsiTheme="majorHAnsi" w:cstheme="majorHAnsi"/>
              </w:rPr>
            </w:pPr>
            <w:r>
              <w:rPr>
                <w:rFonts w:asciiTheme="majorHAnsi" w:hAnsiTheme="majorHAnsi" w:cstheme="majorHAnsi"/>
                <w:spacing w:val="-6"/>
              </w:rPr>
              <w:lastRenderedPageBreak/>
              <w:t xml:space="preserve">Acta </w:t>
            </w:r>
            <w:r w:rsidRPr="00C031D0">
              <w:rPr>
                <w:rFonts w:asciiTheme="majorHAnsi" w:hAnsiTheme="majorHAnsi" w:cstheme="majorHAnsi"/>
                <w:spacing w:val="-6"/>
              </w:rPr>
              <w:t>y</w:t>
            </w:r>
            <w:r w:rsidR="00982249" w:rsidRPr="00C031D0">
              <w:rPr>
                <w:rFonts w:asciiTheme="majorHAnsi" w:hAnsiTheme="majorHAnsi" w:cstheme="majorHAnsi"/>
                <w:spacing w:val="-6"/>
              </w:rPr>
              <w:t xml:space="preserve"> registro </w:t>
            </w:r>
            <w:r w:rsidR="004C1F72" w:rsidRPr="00C031D0">
              <w:rPr>
                <w:rFonts w:asciiTheme="majorHAnsi" w:hAnsiTheme="majorHAnsi" w:cstheme="majorHAnsi"/>
                <w:spacing w:val="-6"/>
              </w:rPr>
              <w:t>fotográfico</w:t>
            </w:r>
          </w:p>
        </w:tc>
      </w:tr>
      <w:tr w:rsidR="00982249" w:rsidRPr="00C031D0" w14:paraId="02F1FE9F" w14:textId="77777777" w:rsidTr="00867CD6">
        <w:trPr>
          <w:trHeight w:val="290"/>
        </w:trPr>
        <w:tc>
          <w:tcPr>
            <w:tcW w:w="9394" w:type="dxa"/>
            <w:gridSpan w:val="4"/>
            <w:vAlign w:val="center"/>
          </w:tcPr>
          <w:p w14:paraId="7962C488" w14:textId="77777777" w:rsidR="00982249" w:rsidRPr="00C031D0" w:rsidRDefault="00982249" w:rsidP="009D438D">
            <w:pPr>
              <w:pStyle w:val="TableParagraph"/>
              <w:spacing w:line="292" w:lineRule="exact"/>
              <w:jc w:val="both"/>
              <w:rPr>
                <w:rFonts w:asciiTheme="majorHAnsi" w:hAnsiTheme="majorHAnsi" w:cstheme="majorHAnsi"/>
              </w:rPr>
            </w:pPr>
          </w:p>
          <w:p w14:paraId="5D1A94B5" w14:textId="77777777" w:rsidR="00982249" w:rsidRPr="00C031D0" w:rsidRDefault="00982249" w:rsidP="009D438D">
            <w:pPr>
              <w:pStyle w:val="TableParagraph"/>
              <w:spacing w:line="292" w:lineRule="exact"/>
              <w:jc w:val="both"/>
              <w:rPr>
                <w:rFonts w:asciiTheme="majorHAnsi" w:hAnsiTheme="majorHAnsi" w:cstheme="majorHAnsi"/>
              </w:rPr>
            </w:pPr>
          </w:p>
          <w:p w14:paraId="0D25F50C" w14:textId="77777777" w:rsidR="00982249" w:rsidRPr="00C031D0" w:rsidRDefault="00982249" w:rsidP="00982249">
            <w:pPr>
              <w:spacing w:line="360" w:lineRule="auto"/>
              <w:rPr>
                <w:rFonts w:asciiTheme="majorHAnsi" w:hAnsiTheme="majorHAnsi" w:cstheme="majorHAnsi"/>
                <w:color w:val="262626"/>
              </w:rPr>
            </w:pPr>
            <w:r w:rsidRPr="00C031D0">
              <w:rPr>
                <w:rFonts w:asciiTheme="majorHAnsi" w:hAnsiTheme="majorHAnsi" w:cstheme="majorHAnsi"/>
                <w:b/>
                <w:bCs/>
                <w:color w:val="262626"/>
              </w:rPr>
              <w:t>Programa</w:t>
            </w:r>
            <w:r w:rsidRPr="00C031D0">
              <w:rPr>
                <w:rFonts w:asciiTheme="majorHAnsi" w:hAnsiTheme="majorHAnsi" w:cstheme="majorHAnsi"/>
                <w:color w:val="262626"/>
              </w:rPr>
              <w:t>: Técnico en promotoría campesina Agroecológica</w:t>
            </w:r>
          </w:p>
          <w:p w14:paraId="04368F9A" w14:textId="77777777" w:rsidR="00982249" w:rsidRPr="00C031D0" w:rsidRDefault="00982249" w:rsidP="00982249">
            <w:pPr>
              <w:spacing w:line="360" w:lineRule="auto"/>
              <w:rPr>
                <w:rFonts w:asciiTheme="majorHAnsi" w:hAnsiTheme="majorHAnsi" w:cstheme="majorHAnsi"/>
                <w:b/>
                <w:bCs/>
                <w:color w:val="262626"/>
              </w:rPr>
            </w:pPr>
            <w:r w:rsidRPr="00C031D0">
              <w:rPr>
                <w:rFonts w:asciiTheme="majorHAnsi" w:hAnsiTheme="majorHAnsi" w:cstheme="majorHAnsi"/>
                <w:b/>
                <w:bCs/>
                <w:color w:val="262626"/>
              </w:rPr>
              <w:t xml:space="preserve">Ficha: </w:t>
            </w:r>
            <w:r w:rsidRPr="00C031D0">
              <w:rPr>
                <w:rFonts w:asciiTheme="majorHAnsi" w:hAnsiTheme="majorHAnsi" w:cstheme="majorHAnsi"/>
                <w:color w:val="262626"/>
              </w:rPr>
              <w:t>3499482</w:t>
            </w:r>
          </w:p>
          <w:p w14:paraId="3C2FA9F0" w14:textId="77777777" w:rsidR="00982249" w:rsidRPr="00C031D0" w:rsidRDefault="00982249" w:rsidP="00982249">
            <w:pPr>
              <w:spacing w:line="360" w:lineRule="auto"/>
              <w:rPr>
                <w:rFonts w:asciiTheme="majorHAnsi" w:hAnsiTheme="majorHAnsi" w:cstheme="majorHAnsi"/>
                <w:color w:val="262626"/>
              </w:rPr>
            </w:pPr>
            <w:r w:rsidRPr="00C031D0">
              <w:rPr>
                <w:rFonts w:asciiTheme="majorHAnsi" w:hAnsiTheme="majorHAnsi" w:cstheme="majorHAnsi"/>
                <w:b/>
                <w:bCs/>
                <w:color w:val="262626"/>
              </w:rPr>
              <w:t>Municipio</w:t>
            </w:r>
            <w:r w:rsidRPr="00C031D0">
              <w:rPr>
                <w:rFonts w:asciiTheme="majorHAnsi" w:hAnsiTheme="majorHAnsi" w:cstheme="majorHAnsi"/>
                <w:color w:val="262626"/>
              </w:rPr>
              <w:t>: Guarne</w:t>
            </w:r>
          </w:p>
          <w:p w14:paraId="6893DFB0" w14:textId="45B543A8" w:rsidR="00982249" w:rsidRPr="00C031D0" w:rsidRDefault="00982249" w:rsidP="00982249">
            <w:pPr>
              <w:rPr>
                <w:rFonts w:asciiTheme="majorHAnsi" w:hAnsiTheme="majorHAnsi" w:cstheme="majorHAnsi"/>
              </w:rPr>
            </w:pPr>
            <w:r w:rsidRPr="00C031D0">
              <w:rPr>
                <w:rFonts w:asciiTheme="majorHAnsi" w:hAnsiTheme="majorHAnsi" w:cstheme="majorHAnsi"/>
                <w:b/>
                <w:bCs/>
              </w:rPr>
              <w:t>Actividad</w:t>
            </w:r>
            <w:r w:rsidRPr="00C031D0">
              <w:rPr>
                <w:rFonts w:asciiTheme="majorHAnsi" w:hAnsiTheme="majorHAnsi" w:cstheme="majorHAnsi"/>
              </w:rPr>
              <w:t xml:space="preserve">: </w:t>
            </w:r>
            <w:r w:rsidR="00E803A6">
              <w:rPr>
                <w:rFonts w:asciiTheme="majorHAnsi" w:hAnsiTheme="majorHAnsi" w:cstheme="majorHAnsi"/>
              </w:rPr>
              <w:t>proyectos nodo bioinsumos, identificacion de proyectos productivos</w:t>
            </w:r>
          </w:p>
          <w:p w14:paraId="0BF95B93" w14:textId="562F4264" w:rsidR="00982249" w:rsidRPr="00C031D0" w:rsidRDefault="00982249" w:rsidP="00982249">
            <w:pPr>
              <w:rPr>
                <w:rFonts w:asciiTheme="majorHAnsi" w:hAnsiTheme="majorHAnsi" w:cstheme="majorHAnsi"/>
              </w:rPr>
            </w:pPr>
            <w:r w:rsidRPr="00C031D0">
              <w:rPr>
                <w:rFonts w:asciiTheme="majorHAnsi" w:hAnsiTheme="majorHAnsi" w:cstheme="majorHAnsi"/>
                <w:b/>
                <w:bCs/>
              </w:rPr>
              <w:t>Fecha</w:t>
            </w:r>
            <w:r w:rsidRPr="00C031D0">
              <w:rPr>
                <w:rFonts w:asciiTheme="majorHAnsi" w:hAnsiTheme="majorHAnsi" w:cstheme="majorHAnsi"/>
              </w:rPr>
              <w:t xml:space="preserve">: </w:t>
            </w:r>
            <w:r w:rsidR="00E803A6">
              <w:rPr>
                <w:rFonts w:asciiTheme="majorHAnsi" w:hAnsiTheme="majorHAnsi" w:cstheme="majorHAnsi"/>
              </w:rPr>
              <w:t>29</w:t>
            </w:r>
            <w:r w:rsidRPr="00C031D0">
              <w:rPr>
                <w:rFonts w:asciiTheme="majorHAnsi" w:hAnsiTheme="majorHAnsi" w:cstheme="majorHAnsi"/>
              </w:rPr>
              <w:t xml:space="preserve"> de mayo 2026</w:t>
            </w:r>
          </w:p>
          <w:p w14:paraId="77EF79E2" w14:textId="77777777" w:rsidR="00982249" w:rsidRPr="00C031D0" w:rsidRDefault="00982249" w:rsidP="009D438D">
            <w:pPr>
              <w:pStyle w:val="TableParagraph"/>
              <w:spacing w:line="292" w:lineRule="exact"/>
              <w:jc w:val="both"/>
              <w:rPr>
                <w:rFonts w:asciiTheme="majorHAnsi" w:hAnsiTheme="majorHAnsi" w:cstheme="majorHAnsi"/>
              </w:rPr>
            </w:pPr>
          </w:p>
          <w:p w14:paraId="52DAAF1B" w14:textId="77777777" w:rsidR="00982249" w:rsidRDefault="00982249" w:rsidP="00C031D0">
            <w:pPr>
              <w:pStyle w:val="TableParagraph"/>
              <w:spacing w:line="292" w:lineRule="exact"/>
              <w:ind w:left="0"/>
              <w:jc w:val="both"/>
              <w:rPr>
                <w:rFonts w:asciiTheme="majorHAnsi" w:hAnsiTheme="majorHAnsi" w:cstheme="majorHAnsi"/>
              </w:rPr>
            </w:pPr>
          </w:p>
          <w:p w14:paraId="1996D36F" w14:textId="4F322818" w:rsidR="004C1F72" w:rsidRPr="00AF4F6A" w:rsidRDefault="00147815" w:rsidP="00AF4F6A">
            <w:pPr>
              <w:pStyle w:val="NormalWeb"/>
              <w:jc w:val="center"/>
            </w:pPr>
            <w:r>
              <w:rPr>
                <w:noProof/>
              </w:rPr>
              <w:lastRenderedPageBreak/>
              <mc:AlternateContent>
                <mc:Choice Requires="wps">
                  <w:drawing>
                    <wp:anchor distT="0" distB="0" distL="114300" distR="114300" simplePos="0" relativeHeight="251703296" behindDoc="0" locked="0" layoutInCell="1" allowOverlap="1" wp14:anchorId="47B682A5" wp14:editId="62271205">
                      <wp:simplePos x="0" y="0"/>
                      <wp:positionH relativeFrom="column">
                        <wp:posOffset>1125855</wp:posOffset>
                      </wp:positionH>
                      <wp:positionV relativeFrom="paragraph">
                        <wp:posOffset>2346960</wp:posOffset>
                      </wp:positionV>
                      <wp:extent cx="2317750" cy="379730"/>
                      <wp:effectExtent l="0" t="0" r="25400" b="20320"/>
                      <wp:wrapNone/>
                      <wp:docPr id="737266881" name="Rectángulo 23"/>
                      <wp:cNvGraphicFramePr/>
                      <a:graphic xmlns:a="http://schemas.openxmlformats.org/drawingml/2006/main">
                        <a:graphicData uri="http://schemas.microsoft.com/office/word/2010/wordprocessingShape">
                          <wps:wsp>
                            <wps:cNvSpPr/>
                            <wps:spPr>
                              <a:xfrm>
                                <a:off x="0" y="0"/>
                                <a:ext cx="2317750" cy="379730"/>
                              </a:xfrm>
                              <a:prstGeom prst="rect">
                                <a:avLst/>
                              </a:prstGeom>
                            </wps:spPr>
                            <wps:style>
                              <a:lnRef idx="2">
                                <a:schemeClr val="dk1"/>
                              </a:lnRef>
                              <a:fillRef idx="1">
                                <a:schemeClr val="lt1"/>
                              </a:fillRef>
                              <a:effectRef idx="0">
                                <a:schemeClr val="dk1"/>
                              </a:effectRef>
                              <a:fontRef idx="minor">
                                <a:schemeClr val="dk1"/>
                              </a:fontRef>
                            </wps:style>
                            <wps:txbx>
                              <w:txbxContent>
                                <w:p w14:paraId="61DB459C" w14:textId="5E460908" w:rsidR="00147815" w:rsidRPr="0040678F" w:rsidRDefault="00147815" w:rsidP="00147815">
                                  <w:pPr>
                                    <w:jc w:val="center"/>
                                    <w:rPr>
                                      <w:sz w:val="16"/>
                                      <w:szCs w:val="16"/>
                                      <w:vertAlign w:val="superscript"/>
                                      <w:lang w:val="es-MX"/>
                                    </w:rPr>
                                  </w:pPr>
                                  <w:r w:rsidRPr="0040678F">
                                    <w:rPr>
                                      <w:sz w:val="16"/>
                                      <w:szCs w:val="16"/>
                                      <w:vertAlign w:val="superscript"/>
                                      <w:lang w:val="es-MX"/>
                                    </w:rPr>
                                    <w:t>2</w:t>
                                  </w:r>
                                  <w:r w:rsidR="0033213C" w:rsidRPr="0040678F">
                                    <w:rPr>
                                      <w:sz w:val="16"/>
                                      <w:szCs w:val="16"/>
                                      <w:vertAlign w:val="superscript"/>
                                      <w:lang w:val="es-MX"/>
                                    </w:rPr>
                                    <w:t>9</w:t>
                                  </w:r>
                                  <w:r w:rsidRPr="0040678F">
                                    <w:rPr>
                                      <w:sz w:val="16"/>
                                      <w:szCs w:val="16"/>
                                      <w:vertAlign w:val="superscript"/>
                                      <w:lang w:val="es-MX"/>
                                    </w:rPr>
                                    <w:t xml:space="preserve"> de mayo 2026 11.35 .120.  am –Centro de la innovación la Agroindustria y la aviación. Rionegro - Antioquía</w:t>
                                  </w:r>
                                </w:p>
                                <w:p w14:paraId="504AE88A" w14:textId="77777777" w:rsidR="00147815" w:rsidRPr="00147815" w:rsidRDefault="00147815" w:rsidP="00147815">
                                  <w:pPr>
                                    <w:jc w:val="center"/>
                                    <w:rPr>
                                      <w:lang w:val="es-MX"/>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B682A5" id="Rectángulo 23" o:spid="_x0000_s1030" style="position:absolute;left:0;text-align:left;margin-left:88.65pt;margin-top:184.8pt;width:182.5pt;height:29.9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" fillcolor="white [3201]" strokecolor="black [3200]" strokeweight="2pt">
                      <v:textbox>
                        <w:txbxContent>
                          <w:p w14:paraId="61DB459C" w14:textId="5E460908" w:rsidR="00147815" w:rsidRPr="0040678F" w:rsidRDefault="00147815" w:rsidP="00147815">
                            <w:pPr>
                              <w:jc w:val="center"/>
                              <w:rPr>
                                <w:sz w:val="16"/>
                                <w:szCs w:val="16"/>
                                <w:vertAlign w:val="superscript"/>
                                <w:lang w:val="es-MX"/>
                              </w:rPr>
                            </w:pPr>
                            <w:r w:rsidRPr="0040678F">
                              <w:rPr>
                                <w:sz w:val="16"/>
                                <w:szCs w:val="16"/>
                                <w:vertAlign w:val="superscript"/>
                                <w:lang w:val="es-MX"/>
                              </w:rPr>
                              <w:t>2</w:t>
                            </w:r>
                            <w:r w:rsidR="0033213C" w:rsidRPr="0040678F">
                              <w:rPr>
                                <w:sz w:val="16"/>
                                <w:szCs w:val="16"/>
                                <w:vertAlign w:val="superscript"/>
                                <w:lang w:val="es-MX"/>
                              </w:rPr>
                              <w:t>9</w:t>
                            </w:r>
                            <w:r w:rsidRPr="0040678F">
                              <w:rPr>
                                <w:sz w:val="16"/>
                                <w:szCs w:val="16"/>
                                <w:vertAlign w:val="superscript"/>
                                <w:lang w:val="es-MX"/>
                              </w:rPr>
                              <w:t xml:space="preserve"> de mayo 2026 11.35 .1</w:t>
                            </w:r>
                            <w:r w:rsidRPr="0040678F">
                              <w:rPr>
                                <w:sz w:val="16"/>
                                <w:szCs w:val="16"/>
                                <w:vertAlign w:val="superscript"/>
                                <w:lang w:val="es-MX"/>
                              </w:rPr>
                              <w:t>20</w:t>
                            </w:r>
                            <w:r w:rsidRPr="0040678F">
                              <w:rPr>
                                <w:sz w:val="16"/>
                                <w:szCs w:val="16"/>
                                <w:vertAlign w:val="superscript"/>
                                <w:lang w:val="es-MX"/>
                              </w:rPr>
                              <w:t>.  am –C</w:t>
                            </w:r>
                            <w:r w:rsidRPr="0040678F">
                              <w:rPr>
                                <w:sz w:val="16"/>
                                <w:szCs w:val="16"/>
                                <w:vertAlign w:val="superscript"/>
                                <w:lang w:val="es-MX"/>
                              </w:rPr>
                              <w:t>entro de la innovación la Agroindustria y la aviación. Rionegro</w:t>
                            </w:r>
                            <w:r w:rsidRPr="0040678F">
                              <w:rPr>
                                <w:sz w:val="16"/>
                                <w:szCs w:val="16"/>
                                <w:vertAlign w:val="superscript"/>
                                <w:lang w:val="es-MX"/>
                              </w:rPr>
                              <w:t xml:space="preserve"> - Antioquía</w:t>
                            </w:r>
                          </w:p>
                          <w:p w14:paraId="504AE88A" w14:textId="77777777" w:rsidR="00147815" w:rsidRPr="00147815" w:rsidRDefault="00147815" w:rsidP="00147815">
                            <w:pPr>
                              <w:jc w:val="center"/>
                              <w:rPr>
                                <w:lang w:val="es-MX"/>
                              </w:rPr>
                            </w:pPr>
                          </w:p>
                        </w:txbxContent>
                      </v:textbox>
                    </v:rect>
                  </w:pict>
                </mc:Fallback>
              </mc:AlternateContent>
            </w:r>
            <w:r>
              <w:rPr>
                <w:noProof/>
              </w:rPr>
              <w:drawing>
                <wp:inline distT="0" distB="0" distL="0" distR="0" wp14:anchorId="0F34DBFC" wp14:editId="69F27AF3">
                  <wp:extent cx="3721100" cy="2645871"/>
                  <wp:effectExtent l="0" t="0" r="0" b="2540"/>
                  <wp:docPr id="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735484" cy="2656099"/>
                          </a:xfrm>
                          <a:prstGeom prst="rect">
                            <a:avLst/>
                          </a:prstGeom>
                          <a:noFill/>
                          <a:ln>
                            <a:noFill/>
                          </a:ln>
                        </pic:spPr>
                      </pic:pic>
                    </a:graphicData>
                  </a:graphic>
                </wp:inline>
              </w:drawing>
            </w:r>
          </w:p>
          <w:p w14:paraId="474A92F8" w14:textId="4E36AB9B" w:rsidR="004C1F72" w:rsidRDefault="00E803A6" w:rsidP="009D438D">
            <w:pPr>
              <w:pStyle w:val="TableParagraph"/>
              <w:spacing w:line="292" w:lineRule="exact"/>
              <w:jc w:val="both"/>
              <w:rPr>
                <w:rFonts w:asciiTheme="majorHAnsi" w:hAnsiTheme="majorHAnsi" w:cstheme="majorHAnsi"/>
              </w:rPr>
            </w:pPr>
            <w:r>
              <w:rPr>
                <w:rFonts w:asciiTheme="majorHAnsi" w:hAnsiTheme="majorHAnsi" w:cstheme="majorHAnsi"/>
              </w:rPr>
              <w:t>Acta</w:t>
            </w:r>
            <w:r w:rsidR="004C1F72" w:rsidRPr="00C031D0">
              <w:rPr>
                <w:rFonts w:asciiTheme="majorHAnsi" w:hAnsiTheme="majorHAnsi" w:cstheme="majorHAnsi"/>
              </w:rPr>
              <w:t xml:space="preserve"> </w:t>
            </w:r>
            <w:r>
              <w:rPr>
                <w:rFonts w:asciiTheme="majorHAnsi" w:hAnsiTheme="majorHAnsi" w:cstheme="majorHAnsi"/>
              </w:rPr>
              <w:t>29</w:t>
            </w:r>
            <w:r w:rsidR="004C1F72" w:rsidRPr="00C031D0">
              <w:rPr>
                <w:rFonts w:asciiTheme="majorHAnsi" w:hAnsiTheme="majorHAnsi" w:cstheme="majorHAnsi"/>
              </w:rPr>
              <w:t xml:space="preserve"> de mayo</w:t>
            </w:r>
          </w:p>
          <w:p w14:paraId="2B907325" w14:textId="77777777" w:rsidR="00E803A6" w:rsidRDefault="00E803A6" w:rsidP="009D438D">
            <w:pPr>
              <w:pStyle w:val="TableParagraph"/>
              <w:spacing w:line="292" w:lineRule="exact"/>
              <w:jc w:val="both"/>
              <w:rPr>
                <w:rFonts w:asciiTheme="majorHAnsi" w:hAnsiTheme="majorHAnsi" w:cstheme="majorHAnsi"/>
              </w:rPr>
            </w:pPr>
          </w:p>
          <w:p w14:paraId="7C3E13DC" w14:textId="35601022" w:rsidR="004C1F72" w:rsidRPr="0033213C" w:rsidRDefault="00E803A6" w:rsidP="004C1F72">
            <w:pPr>
              <w:pStyle w:val="NormalWeb"/>
            </w:pPr>
            <w:r>
              <w:rPr>
                <w:noProof/>
              </w:rPr>
              <w:drawing>
                <wp:inline distT="0" distB="0" distL="0" distR="0" wp14:anchorId="65C47672" wp14:editId="5FB2D06B">
                  <wp:extent cx="1935526" cy="3440616"/>
                  <wp:effectExtent l="0" t="0" r="7620" b="7620"/>
                  <wp:docPr id="70867222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46434" cy="3460006"/>
                          </a:xfrm>
                          <a:prstGeom prst="rect">
                            <a:avLst/>
                          </a:prstGeom>
                          <a:noFill/>
                          <a:ln>
                            <a:noFill/>
                          </a:ln>
                        </pic:spPr>
                      </pic:pic>
                    </a:graphicData>
                  </a:graphic>
                </wp:inline>
              </w:drawing>
            </w:r>
            <w:r w:rsidR="00E90D6F">
              <w:rPr>
                <w:noProof/>
              </w:rPr>
              <w:drawing>
                <wp:inline distT="0" distB="0" distL="0" distR="0" wp14:anchorId="286EC1A3" wp14:editId="41A7DC14">
                  <wp:extent cx="1926848" cy="3425190"/>
                  <wp:effectExtent l="0" t="0" r="0" b="3810"/>
                  <wp:docPr id="14921915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40577" cy="3449595"/>
                          </a:xfrm>
                          <a:prstGeom prst="rect">
                            <a:avLst/>
                          </a:prstGeom>
                          <a:noFill/>
                          <a:ln>
                            <a:noFill/>
                          </a:ln>
                        </pic:spPr>
                      </pic:pic>
                    </a:graphicData>
                  </a:graphic>
                </wp:inline>
              </w:drawing>
            </w:r>
          </w:p>
          <w:p w14:paraId="6A73A588" w14:textId="77777777" w:rsidR="00982249" w:rsidRPr="00C031D0" w:rsidRDefault="00982249" w:rsidP="004C1F72">
            <w:pPr>
              <w:pStyle w:val="TableParagraph"/>
              <w:spacing w:line="292" w:lineRule="exact"/>
              <w:ind w:left="0"/>
              <w:jc w:val="both"/>
              <w:rPr>
                <w:rFonts w:asciiTheme="majorHAnsi" w:hAnsiTheme="majorHAnsi" w:cstheme="majorHAnsi"/>
              </w:rPr>
            </w:pPr>
          </w:p>
          <w:p w14:paraId="0177175B" w14:textId="77777777" w:rsidR="00982249" w:rsidRDefault="00982249" w:rsidP="009D438D">
            <w:pPr>
              <w:spacing w:line="240" w:lineRule="auto"/>
              <w:jc w:val="center"/>
              <w:rPr>
                <w:rFonts w:asciiTheme="majorHAnsi" w:hAnsiTheme="majorHAnsi" w:cstheme="majorHAnsi"/>
                <w:spacing w:val="-6"/>
              </w:rPr>
            </w:pPr>
          </w:p>
          <w:p w14:paraId="16D61340" w14:textId="77777777" w:rsidR="002D0A86" w:rsidRDefault="002D0A86" w:rsidP="009D438D">
            <w:pPr>
              <w:spacing w:line="240" w:lineRule="auto"/>
              <w:jc w:val="center"/>
              <w:rPr>
                <w:rFonts w:asciiTheme="majorHAnsi" w:hAnsiTheme="majorHAnsi" w:cstheme="majorHAnsi"/>
                <w:spacing w:val="-6"/>
              </w:rPr>
            </w:pPr>
          </w:p>
          <w:p w14:paraId="1551ECB1" w14:textId="77777777" w:rsidR="002D0A86" w:rsidRPr="00C031D0" w:rsidRDefault="002D0A86" w:rsidP="002D0A86">
            <w:pPr>
              <w:spacing w:line="240" w:lineRule="auto"/>
              <w:rPr>
                <w:rFonts w:asciiTheme="majorHAnsi" w:hAnsiTheme="majorHAnsi" w:cstheme="majorHAnsi"/>
                <w:spacing w:val="-6"/>
              </w:rPr>
            </w:pPr>
          </w:p>
        </w:tc>
      </w:tr>
      <w:tr w:rsidR="000F2611" w:rsidRPr="00C031D0" w14:paraId="25135719" w14:textId="77777777" w:rsidTr="004D0C79">
        <w:trPr>
          <w:trHeight w:val="290"/>
        </w:trPr>
        <w:tc>
          <w:tcPr>
            <w:tcW w:w="705" w:type="dxa"/>
            <w:vAlign w:val="center"/>
          </w:tcPr>
          <w:p w14:paraId="3E241CF1" w14:textId="77777777" w:rsidR="000F2611" w:rsidRPr="00C031D0" w:rsidRDefault="000F2611" w:rsidP="000F2611">
            <w:pPr>
              <w:spacing w:line="240" w:lineRule="auto"/>
              <w:jc w:val="center"/>
              <w:rPr>
                <w:rFonts w:asciiTheme="majorHAnsi" w:hAnsiTheme="majorHAnsi" w:cstheme="majorHAnsi"/>
                <w:color w:val="000000"/>
              </w:rPr>
            </w:pPr>
            <w:r w:rsidRPr="00C031D0">
              <w:rPr>
                <w:rFonts w:asciiTheme="majorHAnsi" w:hAnsiTheme="majorHAnsi" w:cstheme="majorHAnsi"/>
                <w:color w:val="000000"/>
              </w:rPr>
              <w:lastRenderedPageBreak/>
              <w:t>4</w:t>
            </w:r>
          </w:p>
        </w:tc>
        <w:tc>
          <w:tcPr>
            <w:tcW w:w="4047" w:type="dxa"/>
          </w:tcPr>
          <w:p w14:paraId="0A77274A" w14:textId="26B6237A" w:rsidR="000F2611" w:rsidRPr="00C031D0" w:rsidRDefault="000F2611" w:rsidP="000F2611">
            <w:pPr>
              <w:pStyle w:val="TableParagraph"/>
              <w:tabs>
                <w:tab w:val="left" w:pos="694"/>
                <w:tab w:val="left" w:pos="1184"/>
                <w:tab w:val="left" w:pos="2460"/>
                <w:tab w:val="left" w:pos="2598"/>
              </w:tabs>
              <w:spacing w:before="1"/>
              <w:ind w:right="95"/>
              <w:rPr>
                <w:rFonts w:asciiTheme="majorHAnsi" w:hAnsiTheme="majorHAnsi" w:cstheme="majorHAnsi"/>
              </w:rPr>
            </w:pPr>
            <w:r w:rsidRPr="00C031D0">
              <w:rPr>
                <w:rFonts w:asciiTheme="majorHAnsi" w:hAnsiTheme="majorHAnsi" w:cstheme="majorHAnsi"/>
              </w:rPr>
              <w:t>Planificar</w:t>
            </w:r>
            <w:r w:rsidRPr="00C031D0">
              <w:rPr>
                <w:rFonts w:asciiTheme="majorHAnsi" w:hAnsiTheme="majorHAnsi" w:cstheme="majorHAnsi"/>
                <w:spacing w:val="80"/>
              </w:rPr>
              <w:t xml:space="preserve"> </w:t>
            </w:r>
            <w:r w:rsidRPr="00C031D0">
              <w:rPr>
                <w:rFonts w:asciiTheme="majorHAnsi" w:hAnsiTheme="majorHAnsi" w:cstheme="majorHAnsi"/>
              </w:rPr>
              <w:t>y</w:t>
            </w:r>
            <w:r w:rsidRPr="00C031D0">
              <w:rPr>
                <w:rFonts w:asciiTheme="majorHAnsi" w:hAnsiTheme="majorHAnsi" w:cstheme="majorHAnsi"/>
                <w:spacing w:val="80"/>
              </w:rPr>
              <w:t xml:space="preserve"> </w:t>
            </w:r>
            <w:r w:rsidRPr="00C031D0">
              <w:rPr>
                <w:rFonts w:asciiTheme="majorHAnsi" w:hAnsiTheme="majorHAnsi" w:cstheme="majorHAnsi"/>
              </w:rPr>
              <w:t>ejecutar</w:t>
            </w:r>
            <w:r w:rsidRPr="00C031D0">
              <w:rPr>
                <w:rFonts w:asciiTheme="majorHAnsi" w:hAnsiTheme="majorHAnsi" w:cstheme="majorHAnsi"/>
                <w:spacing w:val="80"/>
              </w:rPr>
              <w:t xml:space="preserve"> </w:t>
            </w:r>
            <w:r w:rsidRPr="00C031D0">
              <w:rPr>
                <w:rFonts w:asciiTheme="majorHAnsi" w:hAnsiTheme="majorHAnsi" w:cstheme="majorHAnsi"/>
              </w:rPr>
              <w:t xml:space="preserve">de </w:t>
            </w:r>
            <w:r w:rsidRPr="00C031D0">
              <w:rPr>
                <w:rFonts w:asciiTheme="majorHAnsi" w:hAnsiTheme="majorHAnsi" w:cstheme="majorHAnsi"/>
                <w:spacing w:val="-2"/>
              </w:rPr>
              <w:t>manera</w:t>
            </w:r>
            <w:r w:rsidRPr="00C031D0">
              <w:rPr>
                <w:rFonts w:asciiTheme="majorHAnsi" w:hAnsiTheme="majorHAnsi" w:cstheme="majorHAnsi"/>
              </w:rPr>
              <w:t xml:space="preserve"> </w:t>
            </w:r>
            <w:r w:rsidRPr="00C031D0">
              <w:rPr>
                <w:rFonts w:asciiTheme="majorHAnsi" w:hAnsiTheme="majorHAnsi" w:cstheme="majorHAnsi"/>
                <w:spacing w:val="-2"/>
              </w:rPr>
              <w:t>adecuada</w:t>
            </w:r>
            <w:r w:rsidRPr="00C031D0">
              <w:rPr>
                <w:rFonts w:asciiTheme="majorHAnsi" w:hAnsiTheme="majorHAnsi" w:cstheme="majorHAnsi"/>
              </w:rPr>
              <w:tab/>
            </w:r>
            <w:r w:rsidRPr="00C031D0">
              <w:rPr>
                <w:rFonts w:asciiTheme="majorHAnsi" w:hAnsiTheme="majorHAnsi" w:cstheme="majorHAnsi"/>
                <w:spacing w:val="-4"/>
              </w:rPr>
              <w:t xml:space="preserve">las </w:t>
            </w:r>
            <w:r w:rsidRPr="00C031D0">
              <w:rPr>
                <w:rFonts w:asciiTheme="majorHAnsi" w:hAnsiTheme="majorHAnsi" w:cstheme="majorHAnsi"/>
              </w:rPr>
              <w:t>formaciones</w:t>
            </w:r>
            <w:r w:rsidRPr="00C031D0">
              <w:rPr>
                <w:rFonts w:asciiTheme="majorHAnsi" w:hAnsiTheme="majorHAnsi" w:cstheme="majorHAnsi"/>
                <w:spacing w:val="-14"/>
              </w:rPr>
              <w:t xml:space="preserve"> </w:t>
            </w:r>
            <w:r w:rsidRPr="00C031D0">
              <w:rPr>
                <w:rFonts w:asciiTheme="majorHAnsi" w:hAnsiTheme="majorHAnsi" w:cstheme="majorHAnsi"/>
              </w:rPr>
              <w:t xml:space="preserve">extramurales, garantizando que los </w:t>
            </w:r>
            <w:r w:rsidRPr="00C031D0">
              <w:rPr>
                <w:rFonts w:asciiTheme="majorHAnsi" w:hAnsiTheme="majorHAnsi" w:cstheme="majorHAnsi"/>
                <w:spacing w:val="-2"/>
              </w:rPr>
              <w:t>aprendices</w:t>
            </w:r>
            <w:r w:rsidRPr="00C031D0">
              <w:rPr>
                <w:rFonts w:asciiTheme="majorHAnsi" w:hAnsiTheme="majorHAnsi" w:cstheme="majorHAnsi"/>
                <w:spacing w:val="-12"/>
              </w:rPr>
              <w:t xml:space="preserve"> </w:t>
            </w:r>
            <w:r w:rsidRPr="00C031D0">
              <w:rPr>
                <w:rFonts w:asciiTheme="majorHAnsi" w:hAnsiTheme="majorHAnsi" w:cstheme="majorHAnsi"/>
                <w:spacing w:val="-2"/>
              </w:rPr>
              <w:t>cuenten</w:t>
            </w:r>
            <w:r w:rsidRPr="00C031D0">
              <w:rPr>
                <w:rFonts w:asciiTheme="majorHAnsi" w:hAnsiTheme="majorHAnsi" w:cstheme="majorHAnsi"/>
                <w:spacing w:val="-11"/>
              </w:rPr>
              <w:t xml:space="preserve"> </w:t>
            </w:r>
            <w:r w:rsidRPr="00C031D0">
              <w:rPr>
                <w:rFonts w:asciiTheme="majorHAnsi" w:hAnsiTheme="majorHAnsi" w:cstheme="majorHAnsi"/>
                <w:spacing w:val="-2"/>
              </w:rPr>
              <w:t>con</w:t>
            </w:r>
            <w:r w:rsidRPr="00C031D0">
              <w:rPr>
                <w:rFonts w:asciiTheme="majorHAnsi" w:hAnsiTheme="majorHAnsi" w:cstheme="majorHAnsi"/>
                <w:spacing w:val="-11"/>
              </w:rPr>
              <w:t xml:space="preserve"> </w:t>
            </w:r>
            <w:r w:rsidRPr="00C031D0">
              <w:rPr>
                <w:rFonts w:asciiTheme="majorHAnsi" w:hAnsiTheme="majorHAnsi" w:cstheme="majorHAnsi"/>
                <w:spacing w:val="-2"/>
              </w:rPr>
              <w:t xml:space="preserve">los </w:t>
            </w:r>
            <w:r w:rsidRPr="00C031D0">
              <w:rPr>
                <w:rFonts w:asciiTheme="majorHAnsi" w:hAnsiTheme="majorHAnsi" w:cstheme="majorHAnsi"/>
              </w:rPr>
              <w:t>requisitos</w:t>
            </w:r>
            <w:r w:rsidRPr="00C031D0">
              <w:rPr>
                <w:rFonts w:asciiTheme="majorHAnsi" w:hAnsiTheme="majorHAnsi" w:cstheme="majorHAnsi"/>
                <w:spacing w:val="19"/>
              </w:rPr>
              <w:t xml:space="preserve"> </w:t>
            </w:r>
            <w:r w:rsidRPr="00C031D0">
              <w:rPr>
                <w:rFonts w:asciiTheme="majorHAnsi" w:hAnsiTheme="majorHAnsi" w:cstheme="majorHAnsi"/>
              </w:rPr>
              <w:t>necesarios</w:t>
            </w:r>
            <w:r w:rsidRPr="00C031D0">
              <w:rPr>
                <w:rFonts w:asciiTheme="majorHAnsi" w:hAnsiTheme="majorHAnsi" w:cstheme="majorHAnsi"/>
                <w:spacing w:val="16"/>
              </w:rPr>
              <w:t xml:space="preserve"> </w:t>
            </w:r>
            <w:r w:rsidRPr="00C031D0">
              <w:rPr>
                <w:rFonts w:asciiTheme="majorHAnsi" w:hAnsiTheme="majorHAnsi" w:cstheme="majorHAnsi"/>
              </w:rPr>
              <w:t xml:space="preserve">para </w:t>
            </w:r>
            <w:r w:rsidRPr="00C031D0">
              <w:rPr>
                <w:rFonts w:asciiTheme="majorHAnsi" w:hAnsiTheme="majorHAnsi" w:cstheme="majorHAnsi"/>
                <w:spacing w:val="-4"/>
              </w:rPr>
              <w:t>su</w:t>
            </w:r>
            <w:r w:rsidRPr="00C031D0">
              <w:rPr>
                <w:rFonts w:asciiTheme="majorHAnsi" w:hAnsiTheme="majorHAnsi" w:cstheme="majorHAnsi"/>
                <w:spacing w:val="-2"/>
              </w:rPr>
              <w:t xml:space="preserve"> desplazamientos</w:t>
            </w:r>
            <w:r w:rsidRPr="00C031D0">
              <w:rPr>
                <w:rFonts w:asciiTheme="majorHAnsi" w:hAnsiTheme="majorHAnsi" w:cstheme="majorHAnsi"/>
              </w:rPr>
              <w:tab/>
            </w:r>
            <w:r w:rsidRPr="00C031D0">
              <w:rPr>
                <w:rFonts w:asciiTheme="majorHAnsi" w:hAnsiTheme="majorHAnsi" w:cstheme="majorHAnsi"/>
                <w:spacing w:val="-10"/>
              </w:rPr>
              <w:t xml:space="preserve">o </w:t>
            </w:r>
            <w:r w:rsidRPr="00C031D0">
              <w:rPr>
                <w:rFonts w:asciiTheme="majorHAnsi" w:hAnsiTheme="majorHAnsi" w:cstheme="majorHAnsi"/>
              </w:rPr>
              <w:t>intervenciones por</w:t>
            </w:r>
            <w:r w:rsidR="000E0AB5" w:rsidRPr="00C031D0">
              <w:rPr>
                <w:rFonts w:asciiTheme="majorHAnsi" w:hAnsiTheme="majorHAnsi" w:cstheme="majorHAnsi"/>
              </w:rPr>
              <w:t xml:space="preserve"> </w:t>
            </w:r>
            <w:r w:rsidRPr="00C031D0">
              <w:rPr>
                <w:rFonts w:asciiTheme="majorHAnsi" w:hAnsiTheme="majorHAnsi" w:cstheme="majorHAnsi"/>
                <w:spacing w:val="-2"/>
              </w:rPr>
              <w:t>fuera</w:t>
            </w:r>
            <w:r w:rsidRPr="00C031D0">
              <w:rPr>
                <w:rFonts w:asciiTheme="majorHAnsi" w:hAnsiTheme="majorHAnsi" w:cstheme="majorHAnsi"/>
              </w:rPr>
              <w:tab/>
            </w:r>
            <w:r w:rsidRPr="00C031D0">
              <w:rPr>
                <w:rFonts w:asciiTheme="majorHAnsi" w:hAnsiTheme="majorHAnsi" w:cstheme="majorHAnsi"/>
                <w:spacing w:val="-5"/>
              </w:rPr>
              <w:t>de</w:t>
            </w:r>
            <w:r w:rsidRPr="00C031D0">
              <w:rPr>
                <w:rFonts w:asciiTheme="majorHAnsi" w:hAnsiTheme="majorHAnsi" w:cstheme="majorHAnsi"/>
              </w:rPr>
              <w:tab/>
            </w:r>
            <w:r w:rsidRPr="00C031D0">
              <w:rPr>
                <w:rFonts w:asciiTheme="majorHAnsi" w:hAnsiTheme="majorHAnsi" w:cstheme="majorHAnsi"/>
                <w:spacing w:val="-5"/>
              </w:rPr>
              <w:t xml:space="preserve">los </w:t>
            </w:r>
            <w:r w:rsidRPr="00C031D0">
              <w:rPr>
                <w:rFonts w:asciiTheme="majorHAnsi" w:hAnsiTheme="majorHAnsi" w:cstheme="majorHAnsi"/>
                <w:spacing w:val="-2"/>
              </w:rPr>
              <w:t>entornos académicos</w:t>
            </w:r>
          </w:p>
        </w:tc>
        <w:tc>
          <w:tcPr>
            <w:tcW w:w="2318" w:type="dxa"/>
          </w:tcPr>
          <w:p w14:paraId="182AFE47" w14:textId="114C5E4A" w:rsidR="000F2611" w:rsidRPr="00C031D0" w:rsidRDefault="002D0A86" w:rsidP="000F2611">
            <w:pPr>
              <w:spacing w:line="240" w:lineRule="auto"/>
              <w:rPr>
                <w:rFonts w:asciiTheme="majorHAnsi" w:eastAsia="Times New Roman" w:hAnsiTheme="majorHAnsi" w:cstheme="majorHAnsi"/>
              </w:rPr>
            </w:pPr>
            <w:r>
              <w:rPr>
                <w:rFonts w:asciiTheme="majorHAnsi" w:eastAsia="Times New Roman" w:hAnsiTheme="majorHAnsi" w:cstheme="majorHAnsi"/>
              </w:rPr>
              <w:t>No aplica</w:t>
            </w:r>
          </w:p>
        </w:tc>
        <w:tc>
          <w:tcPr>
            <w:tcW w:w="2324" w:type="dxa"/>
          </w:tcPr>
          <w:p w14:paraId="4469ACB4" w14:textId="780AA2BD" w:rsidR="000F2611" w:rsidRPr="00C031D0" w:rsidRDefault="002D0A86" w:rsidP="00BC50FB">
            <w:pPr>
              <w:spacing w:line="240" w:lineRule="auto"/>
              <w:rPr>
                <w:rFonts w:asciiTheme="majorHAnsi" w:eastAsia="Times New Roman" w:hAnsiTheme="majorHAnsi" w:cstheme="majorHAnsi"/>
              </w:rPr>
            </w:pPr>
            <w:r>
              <w:rPr>
                <w:rFonts w:asciiTheme="majorHAnsi" w:eastAsia="Times New Roman" w:hAnsiTheme="majorHAnsi" w:cstheme="majorHAnsi"/>
              </w:rPr>
              <w:t>No aplica</w:t>
            </w:r>
          </w:p>
        </w:tc>
      </w:tr>
      <w:tr w:rsidR="000F2611" w:rsidRPr="00C031D0" w14:paraId="4203E795" w14:textId="77777777" w:rsidTr="004D5320">
        <w:trPr>
          <w:trHeight w:val="290"/>
        </w:trPr>
        <w:tc>
          <w:tcPr>
            <w:tcW w:w="705" w:type="dxa"/>
            <w:vAlign w:val="center"/>
          </w:tcPr>
          <w:p w14:paraId="72012E86" w14:textId="77777777" w:rsidR="000F2611" w:rsidRPr="00C031D0" w:rsidRDefault="000F2611" w:rsidP="000F2611">
            <w:pPr>
              <w:spacing w:line="240" w:lineRule="auto"/>
              <w:jc w:val="center"/>
              <w:rPr>
                <w:rFonts w:asciiTheme="majorHAnsi" w:hAnsiTheme="majorHAnsi" w:cstheme="majorHAnsi"/>
                <w:color w:val="000000"/>
              </w:rPr>
            </w:pPr>
            <w:r w:rsidRPr="00C031D0">
              <w:rPr>
                <w:rFonts w:asciiTheme="majorHAnsi" w:hAnsiTheme="majorHAnsi" w:cstheme="majorHAnsi"/>
                <w:color w:val="000000"/>
              </w:rPr>
              <w:t>5</w:t>
            </w:r>
          </w:p>
        </w:tc>
        <w:tc>
          <w:tcPr>
            <w:tcW w:w="4047" w:type="dxa"/>
          </w:tcPr>
          <w:p w14:paraId="330D8C3C" w14:textId="77777777" w:rsidR="000F2611" w:rsidRPr="00C031D0" w:rsidRDefault="000F2611" w:rsidP="000F2611">
            <w:pPr>
              <w:pStyle w:val="TableParagraph"/>
              <w:spacing w:before="1"/>
              <w:ind w:right="97"/>
              <w:jc w:val="both"/>
              <w:rPr>
                <w:rFonts w:asciiTheme="majorHAnsi" w:hAnsiTheme="majorHAnsi" w:cstheme="majorHAnsi"/>
              </w:rPr>
            </w:pPr>
            <w:r w:rsidRPr="00C031D0">
              <w:rPr>
                <w:rFonts w:asciiTheme="majorHAnsi" w:hAnsiTheme="majorHAnsi" w:cstheme="majorHAnsi"/>
              </w:rPr>
              <w:t>Verificar el nivel de cumplimiento de los resultados de</w:t>
            </w:r>
          </w:p>
          <w:p w14:paraId="3262BFB8" w14:textId="42D60F71" w:rsidR="000F2611" w:rsidRPr="00C031D0" w:rsidRDefault="000F2611" w:rsidP="00BC50FB">
            <w:pPr>
              <w:pStyle w:val="TableParagraph"/>
              <w:tabs>
                <w:tab w:val="left" w:pos="2422"/>
                <w:tab w:val="left" w:pos="2614"/>
              </w:tabs>
              <w:ind w:right="93"/>
              <w:jc w:val="both"/>
              <w:rPr>
                <w:rFonts w:asciiTheme="majorHAnsi" w:hAnsiTheme="majorHAnsi" w:cstheme="majorHAnsi"/>
              </w:rPr>
            </w:pPr>
            <w:r w:rsidRPr="00C031D0">
              <w:rPr>
                <w:rFonts w:asciiTheme="majorHAnsi" w:hAnsiTheme="majorHAnsi" w:cstheme="majorHAnsi"/>
              </w:rPr>
              <w:t xml:space="preserve">aprendizaje y de las </w:t>
            </w:r>
            <w:r w:rsidRPr="00C031D0">
              <w:rPr>
                <w:rFonts w:asciiTheme="majorHAnsi" w:hAnsiTheme="majorHAnsi" w:cstheme="majorHAnsi"/>
                <w:spacing w:val="-2"/>
              </w:rPr>
              <w:t>competencias</w:t>
            </w:r>
            <w:r w:rsidRPr="00C031D0">
              <w:rPr>
                <w:rFonts w:asciiTheme="majorHAnsi" w:hAnsiTheme="majorHAnsi" w:cstheme="majorHAnsi"/>
              </w:rPr>
              <w:t xml:space="preserve"> </w:t>
            </w:r>
            <w:r w:rsidRPr="00C031D0">
              <w:rPr>
                <w:rFonts w:asciiTheme="majorHAnsi" w:hAnsiTheme="majorHAnsi" w:cstheme="majorHAnsi"/>
                <w:spacing w:val="-4"/>
              </w:rPr>
              <w:t xml:space="preserve">del </w:t>
            </w:r>
            <w:r w:rsidRPr="00C031D0">
              <w:rPr>
                <w:rFonts w:asciiTheme="majorHAnsi" w:hAnsiTheme="majorHAnsi" w:cstheme="majorHAnsi"/>
              </w:rPr>
              <w:t xml:space="preserve">programa, aplicando los </w:t>
            </w:r>
            <w:r w:rsidRPr="00C031D0">
              <w:rPr>
                <w:rFonts w:asciiTheme="majorHAnsi" w:hAnsiTheme="majorHAnsi" w:cstheme="majorHAnsi"/>
                <w:spacing w:val="-2"/>
              </w:rPr>
              <w:t>procedimientos</w:t>
            </w:r>
            <w:r w:rsidR="00BC50FB" w:rsidRPr="00C031D0">
              <w:rPr>
                <w:rFonts w:asciiTheme="majorHAnsi" w:hAnsiTheme="majorHAnsi" w:cstheme="majorHAnsi"/>
                <w:spacing w:val="-2"/>
              </w:rPr>
              <w:t xml:space="preserve"> </w:t>
            </w:r>
            <w:r w:rsidRPr="00C031D0">
              <w:rPr>
                <w:rFonts w:asciiTheme="majorHAnsi" w:hAnsiTheme="majorHAnsi" w:cstheme="majorHAnsi"/>
                <w:spacing w:val="-10"/>
              </w:rPr>
              <w:t xml:space="preserve">y </w:t>
            </w:r>
            <w:r w:rsidRPr="00C031D0">
              <w:rPr>
                <w:rFonts w:asciiTheme="majorHAnsi" w:hAnsiTheme="majorHAnsi" w:cstheme="majorHAnsi"/>
                <w:spacing w:val="-2"/>
              </w:rPr>
              <w:t>herramientas</w:t>
            </w:r>
            <w:r w:rsidR="00BC50FB" w:rsidRPr="00C031D0">
              <w:rPr>
                <w:rFonts w:asciiTheme="majorHAnsi" w:hAnsiTheme="majorHAnsi" w:cstheme="majorHAnsi"/>
              </w:rPr>
              <w:t xml:space="preserve"> </w:t>
            </w:r>
            <w:r w:rsidRPr="00C031D0">
              <w:rPr>
                <w:rFonts w:asciiTheme="majorHAnsi" w:hAnsiTheme="majorHAnsi" w:cstheme="majorHAnsi"/>
              </w:rPr>
              <w:t>tecnológicas</w:t>
            </w:r>
            <w:r w:rsidRPr="00C031D0">
              <w:rPr>
                <w:rFonts w:asciiTheme="majorHAnsi" w:hAnsiTheme="majorHAnsi" w:cstheme="majorHAnsi"/>
                <w:spacing w:val="15"/>
              </w:rPr>
              <w:t xml:space="preserve"> </w:t>
            </w:r>
            <w:r w:rsidRPr="00C031D0">
              <w:rPr>
                <w:rFonts w:asciiTheme="majorHAnsi" w:hAnsiTheme="majorHAnsi" w:cstheme="majorHAnsi"/>
              </w:rPr>
              <w:t>definidas</w:t>
            </w:r>
            <w:r w:rsidRPr="00C031D0">
              <w:rPr>
                <w:rFonts w:asciiTheme="majorHAnsi" w:hAnsiTheme="majorHAnsi" w:cstheme="majorHAnsi"/>
                <w:spacing w:val="15"/>
              </w:rPr>
              <w:t xml:space="preserve"> </w:t>
            </w:r>
            <w:r w:rsidRPr="00C031D0">
              <w:rPr>
                <w:rFonts w:asciiTheme="majorHAnsi" w:hAnsiTheme="majorHAnsi" w:cstheme="majorHAnsi"/>
              </w:rPr>
              <w:t>por la</w:t>
            </w:r>
            <w:r w:rsidRPr="00C031D0">
              <w:rPr>
                <w:rFonts w:asciiTheme="majorHAnsi" w:hAnsiTheme="majorHAnsi" w:cstheme="majorHAnsi"/>
                <w:spacing w:val="40"/>
              </w:rPr>
              <w:t xml:space="preserve"> </w:t>
            </w:r>
            <w:r w:rsidRPr="00C031D0">
              <w:rPr>
                <w:rFonts w:asciiTheme="majorHAnsi" w:hAnsiTheme="majorHAnsi" w:cstheme="majorHAnsi"/>
              </w:rPr>
              <w:t>entidad,</w:t>
            </w:r>
            <w:r w:rsidRPr="00C031D0">
              <w:rPr>
                <w:rFonts w:asciiTheme="majorHAnsi" w:hAnsiTheme="majorHAnsi" w:cstheme="majorHAnsi"/>
                <w:spacing w:val="40"/>
              </w:rPr>
              <w:t xml:space="preserve"> </w:t>
            </w:r>
            <w:r w:rsidRPr="00C031D0">
              <w:rPr>
                <w:rFonts w:asciiTheme="majorHAnsi" w:hAnsiTheme="majorHAnsi" w:cstheme="majorHAnsi"/>
              </w:rPr>
              <w:t>dentro</w:t>
            </w:r>
            <w:r w:rsidRPr="00C031D0">
              <w:rPr>
                <w:rFonts w:asciiTheme="majorHAnsi" w:hAnsiTheme="majorHAnsi" w:cstheme="majorHAnsi"/>
                <w:spacing w:val="40"/>
              </w:rPr>
              <w:t xml:space="preserve"> </w:t>
            </w:r>
            <w:r w:rsidRPr="00C031D0">
              <w:rPr>
                <w:rFonts w:asciiTheme="majorHAnsi" w:hAnsiTheme="majorHAnsi" w:cstheme="majorHAnsi"/>
              </w:rPr>
              <w:t>de</w:t>
            </w:r>
            <w:r w:rsidRPr="00C031D0">
              <w:rPr>
                <w:rFonts w:asciiTheme="majorHAnsi" w:hAnsiTheme="majorHAnsi" w:cstheme="majorHAnsi"/>
                <w:spacing w:val="40"/>
              </w:rPr>
              <w:t xml:space="preserve"> </w:t>
            </w:r>
            <w:r w:rsidRPr="00C031D0">
              <w:rPr>
                <w:rFonts w:asciiTheme="majorHAnsi" w:hAnsiTheme="majorHAnsi" w:cstheme="majorHAnsi"/>
              </w:rPr>
              <w:t>un plazo</w:t>
            </w:r>
            <w:r w:rsidRPr="00C031D0">
              <w:rPr>
                <w:rFonts w:asciiTheme="majorHAnsi" w:hAnsiTheme="majorHAnsi" w:cstheme="majorHAnsi"/>
                <w:spacing w:val="40"/>
              </w:rPr>
              <w:t xml:space="preserve"> </w:t>
            </w:r>
            <w:r w:rsidRPr="00C031D0">
              <w:rPr>
                <w:rFonts w:asciiTheme="majorHAnsi" w:hAnsiTheme="majorHAnsi" w:cstheme="majorHAnsi"/>
              </w:rPr>
              <w:t>máximo</w:t>
            </w:r>
            <w:r w:rsidRPr="00C031D0">
              <w:rPr>
                <w:rFonts w:asciiTheme="majorHAnsi" w:hAnsiTheme="majorHAnsi" w:cstheme="majorHAnsi"/>
                <w:spacing w:val="40"/>
              </w:rPr>
              <w:t xml:space="preserve"> </w:t>
            </w:r>
            <w:r w:rsidRPr="00C031D0">
              <w:rPr>
                <w:rFonts w:asciiTheme="majorHAnsi" w:hAnsiTheme="majorHAnsi" w:cstheme="majorHAnsi"/>
              </w:rPr>
              <w:t>de</w:t>
            </w:r>
            <w:r w:rsidRPr="00C031D0">
              <w:rPr>
                <w:rFonts w:asciiTheme="majorHAnsi" w:hAnsiTheme="majorHAnsi" w:cstheme="majorHAnsi"/>
                <w:spacing w:val="40"/>
              </w:rPr>
              <w:t xml:space="preserve"> </w:t>
            </w:r>
            <w:r w:rsidRPr="00C031D0">
              <w:rPr>
                <w:rFonts w:asciiTheme="majorHAnsi" w:hAnsiTheme="majorHAnsi" w:cstheme="majorHAnsi"/>
              </w:rPr>
              <w:t>tres</w:t>
            </w:r>
            <w:r w:rsidRPr="00C031D0">
              <w:rPr>
                <w:rFonts w:asciiTheme="majorHAnsi" w:hAnsiTheme="majorHAnsi" w:cstheme="majorHAnsi"/>
                <w:spacing w:val="40"/>
              </w:rPr>
              <w:t xml:space="preserve"> </w:t>
            </w:r>
            <w:r w:rsidRPr="00C031D0">
              <w:rPr>
                <w:rFonts w:asciiTheme="majorHAnsi" w:hAnsiTheme="majorHAnsi" w:cstheme="majorHAnsi"/>
              </w:rPr>
              <w:t>(3) días hábiles una vez finalizado</w:t>
            </w:r>
            <w:r w:rsidRPr="00C031D0">
              <w:rPr>
                <w:rFonts w:asciiTheme="majorHAnsi" w:hAnsiTheme="majorHAnsi" w:cstheme="majorHAnsi"/>
                <w:spacing w:val="71"/>
              </w:rPr>
              <w:t xml:space="preserve"> </w:t>
            </w:r>
            <w:r w:rsidRPr="00C031D0">
              <w:rPr>
                <w:rFonts w:asciiTheme="majorHAnsi" w:hAnsiTheme="majorHAnsi" w:cstheme="majorHAnsi"/>
              </w:rPr>
              <w:t>cada</w:t>
            </w:r>
            <w:r w:rsidRPr="00C031D0">
              <w:rPr>
                <w:rFonts w:asciiTheme="majorHAnsi" w:hAnsiTheme="majorHAnsi" w:cstheme="majorHAnsi"/>
                <w:spacing w:val="73"/>
              </w:rPr>
              <w:t xml:space="preserve"> </w:t>
            </w:r>
            <w:r w:rsidRPr="00C031D0">
              <w:rPr>
                <w:rFonts w:asciiTheme="majorHAnsi" w:hAnsiTheme="majorHAnsi" w:cstheme="majorHAnsi"/>
              </w:rPr>
              <w:t>resultado de</w:t>
            </w:r>
            <w:r w:rsidRPr="00C031D0">
              <w:rPr>
                <w:rFonts w:asciiTheme="majorHAnsi" w:hAnsiTheme="majorHAnsi" w:cstheme="majorHAnsi"/>
                <w:spacing w:val="-3"/>
              </w:rPr>
              <w:t xml:space="preserve"> </w:t>
            </w:r>
            <w:r w:rsidRPr="00C031D0">
              <w:rPr>
                <w:rFonts w:asciiTheme="majorHAnsi" w:hAnsiTheme="majorHAnsi" w:cstheme="majorHAnsi"/>
                <w:spacing w:val="-2"/>
              </w:rPr>
              <w:t>aprendizaje.</w:t>
            </w:r>
          </w:p>
        </w:tc>
        <w:tc>
          <w:tcPr>
            <w:tcW w:w="2318" w:type="dxa"/>
          </w:tcPr>
          <w:p w14:paraId="1161C532" w14:textId="5B4D35C0" w:rsidR="000F2611" w:rsidRPr="00C031D0" w:rsidRDefault="002D0A86" w:rsidP="00BC50FB">
            <w:pPr>
              <w:spacing w:line="240" w:lineRule="auto"/>
              <w:rPr>
                <w:rFonts w:asciiTheme="majorHAnsi" w:eastAsia="Times New Roman" w:hAnsiTheme="majorHAnsi" w:cstheme="majorHAnsi"/>
              </w:rPr>
            </w:pPr>
            <w:r>
              <w:rPr>
                <w:rFonts w:asciiTheme="majorHAnsi" w:eastAsia="Times New Roman" w:hAnsiTheme="majorHAnsi" w:cstheme="majorHAnsi"/>
              </w:rPr>
              <w:t>No aplica</w:t>
            </w:r>
          </w:p>
        </w:tc>
        <w:tc>
          <w:tcPr>
            <w:tcW w:w="2324" w:type="dxa"/>
          </w:tcPr>
          <w:p w14:paraId="6ED6D059" w14:textId="3C13E66F" w:rsidR="000F2611" w:rsidRPr="00C031D0" w:rsidRDefault="002D0A86" w:rsidP="00BC50FB">
            <w:pPr>
              <w:spacing w:line="240" w:lineRule="auto"/>
              <w:rPr>
                <w:rFonts w:asciiTheme="majorHAnsi" w:eastAsia="Times New Roman" w:hAnsiTheme="majorHAnsi" w:cstheme="majorHAnsi"/>
              </w:rPr>
            </w:pPr>
            <w:r>
              <w:rPr>
                <w:rFonts w:asciiTheme="majorHAnsi" w:eastAsia="Times New Roman" w:hAnsiTheme="majorHAnsi" w:cstheme="majorHAnsi"/>
              </w:rPr>
              <w:t>No aplica</w:t>
            </w:r>
          </w:p>
        </w:tc>
      </w:tr>
      <w:tr w:rsidR="002D769E" w:rsidRPr="00C031D0" w14:paraId="4E9B7DE5" w14:textId="77777777" w:rsidTr="00BE2EB9">
        <w:trPr>
          <w:trHeight w:val="290"/>
        </w:trPr>
        <w:tc>
          <w:tcPr>
            <w:tcW w:w="705" w:type="dxa"/>
            <w:vAlign w:val="center"/>
          </w:tcPr>
          <w:p w14:paraId="2AD825B5" w14:textId="77777777" w:rsidR="002D769E" w:rsidRPr="00C031D0" w:rsidRDefault="002D769E" w:rsidP="002D769E">
            <w:pPr>
              <w:spacing w:line="240" w:lineRule="auto"/>
              <w:jc w:val="center"/>
              <w:rPr>
                <w:rFonts w:asciiTheme="majorHAnsi" w:hAnsiTheme="majorHAnsi" w:cstheme="majorHAnsi"/>
                <w:color w:val="000000"/>
              </w:rPr>
            </w:pPr>
            <w:r w:rsidRPr="00C031D0">
              <w:rPr>
                <w:rFonts w:asciiTheme="majorHAnsi" w:hAnsiTheme="majorHAnsi" w:cstheme="majorHAnsi"/>
                <w:color w:val="000000"/>
              </w:rPr>
              <w:t>6</w:t>
            </w:r>
          </w:p>
        </w:tc>
        <w:tc>
          <w:tcPr>
            <w:tcW w:w="4047" w:type="dxa"/>
          </w:tcPr>
          <w:p w14:paraId="3868FD59" w14:textId="77777777" w:rsidR="002D769E" w:rsidRPr="00C031D0" w:rsidRDefault="002D769E" w:rsidP="002D769E">
            <w:pPr>
              <w:pStyle w:val="TableParagraph"/>
              <w:spacing w:before="1"/>
              <w:ind w:right="96"/>
              <w:jc w:val="both"/>
              <w:rPr>
                <w:rFonts w:asciiTheme="majorHAnsi" w:hAnsiTheme="majorHAnsi" w:cstheme="majorHAnsi"/>
              </w:rPr>
            </w:pPr>
            <w:r w:rsidRPr="00C031D0">
              <w:rPr>
                <w:rFonts w:asciiTheme="majorHAnsi" w:hAnsiTheme="majorHAnsi" w:cstheme="majorHAnsi"/>
              </w:rPr>
              <w:t xml:space="preserve">Realizar de manera oportuna el seguimiento y </w:t>
            </w:r>
            <w:r w:rsidRPr="00C031D0">
              <w:rPr>
                <w:rFonts w:asciiTheme="majorHAnsi" w:hAnsiTheme="majorHAnsi" w:cstheme="majorHAnsi"/>
                <w:spacing w:val="-2"/>
              </w:rPr>
              <w:t>evaluación</w:t>
            </w:r>
          </w:p>
          <w:p w14:paraId="412B5DC8" w14:textId="0B22265A" w:rsidR="002D769E" w:rsidRPr="00C031D0" w:rsidRDefault="002D769E" w:rsidP="00BC50FB">
            <w:pPr>
              <w:pStyle w:val="TableParagraph"/>
              <w:spacing w:line="292" w:lineRule="exact"/>
              <w:jc w:val="both"/>
              <w:rPr>
                <w:rFonts w:asciiTheme="majorHAnsi" w:hAnsiTheme="majorHAnsi" w:cstheme="majorHAnsi"/>
              </w:rPr>
            </w:pPr>
            <w:r w:rsidRPr="00C031D0">
              <w:rPr>
                <w:rFonts w:asciiTheme="majorHAnsi" w:hAnsiTheme="majorHAnsi" w:cstheme="majorHAnsi"/>
              </w:rPr>
              <w:t>de</w:t>
            </w:r>
            <w:r w:rsidRPr="00C031D0">
              <w:rPr>
                <w:rFonts w:asciiTheme="majorHAnsi" w:hAnsiTheme="majorHAnsi" w:cstheme="majorHAnsi"/>
                <w:spacing w:val="15"/>
              </w:rPr>
              <w:t xml:space="preserve"> </w:t>
            </w:r>
            <w:r w:rsidRPr="00C031D0">
              <w:rPr>
                <w:rFonts w:asciiTheme="majorHAnsi" w:hAnsiTheme="majorHAnsi" w:cstheme="majorHAnsi"/>
              </w:rPr>
              <w:t>la</w:t>
            </w:r>
            <w:r w:rsidRPr="00C031D0">
              <w:rPr>
                <w:rFonts w:asciiTheme="majorHAnsi" w:hAnsiTheme="majorHAnsi" w:cstheme="majorHAnsi"/>
                <w:spacing w:val="19"/>
              </w:rPr>
              <w:t xml:space="preserve"> </w:t>
            </w:r>
            <w:r w:rsidRPr="00C031D0">
              <w:rPr>
                <w:rFonts w:asciiTheme="majorHAnsi" w:hAnsiTheme="majorHAnsi" w:cstheme="majorHAnsi"/>
              </w:rPr>
              <w:t>etapa</w:t>
            </w:r>
            <w:r w:rsidRPr="00C031D0">
              <w:rPr>
                <w:rFonts w:asciiTheme="majorHAnsi" w:hAnsiTheme="majorHAnsi" w:cstheme="majorHAnsi"/>
                <w:spacing w:val="14"/>
              </w:rPr>
              <w:t xml:space="preserve"> </w:t>
            </w:r>
            <w:r w:rsidRPr="00C031D0">
              <w:rPr>
                <w:rFonts w:asciiTheme="majorHAnsi" w:hAnsiTheme="majorHAnsi" w:cstheme="majorHAnsi"/>
              </w:rPr>
              <w:t>productiva</w:t>
            </w:r>
            <w:r w:rsidRPr="00C031D0">
              <w:rPr>
                <w:rFonts w:asciiTheme="majorHAnsi" w:hAnsiTheme="majorHAnsi" w:cstheme="majorHAnsi"/>
                <w:spacing w:val="15"/>
              </w:rPr>
              <w:t xml:space="preserve"> </w:t>
            </w:r>
            <w:r w:rsidRPr="00C031D0">
              <w:rPr>
                <w:rFonts w:asciiTheme="majorHAnsi" w:hAnsiTheme="majorHAnsi" w:cstheme="majorHAnsi"/>
                <w:spacing w:val="-5"/>
              </w:rPr>
              <w:t>del</w:t>
            </w:r>
            <w:r w:rsidR="00BC50FB" w:rsidRPr="00C031D0">
              <w:rPr>
                <w:rFonts w:asciiTheme="majorHAnsi" w:hAnsiTheme="majorHAnsi" w:cstheme="majorHAnsi"/>
              </w:rPr>
              <w:t xml:space="preserve"> </w:t>
            </w:r>
            <w:r w:rsidRPr="00C031D0">
              <w:rPr>
                <w:rFonts w:asciiTheme="majorHAnsi" w:hAnsiTheme="majorHAnsi" w:cstheme="majorHAnsi"/>
              </w:rPr>
              <w:t>aprendiz,</w:t>
            </w:r>
            <w:r w:rsidRPr="00C031D0">
              <w:rPr>
                <w:rFonts w:asciiTheme="majorHAnsi" w:hAnsiTheme="majorHAnsi" w:cstheme="majorHAnsi"/>
                <w:spacing w:val="80"/>
                <w:w w:val="150"/>
              </w:rPr>
              <w:t xml:space="preserve"> </w:t>
            </w:r>
            <w:r w:rsidR="00BC50FB" w:rsidRPr="00C031D0">
              <w:rPr>
                <w:rFonts w:asciiTheme="majorHAnsi" w:hAnsiTheme="majorHAnsi" w:cstheme="majorHAnsi"/>
                <w:spacing w:val="80"/>
                <w:w w:val="150"/>
              </w:rPr>
              <w:t>cuando</w:t>
            </w:r>
            <w:r w:rsidR="00BC50FB" w:rsidRPr="00C031D0">
              <w:rPr>
                <w:rFonts w:asciiTheme="majorHAnsi" w:hAnsiTheme="majorHAnsi" w:cstheme="majorHAnsi"/>
                <w:spacing w:val="79"/>
                <w:w w:val="150"/>
              </w:rPr>
              <w:t xml:space="preserve"> sea</w:t>
            </w:r>
            <w:r w:rsidRPr="00C031D0">
              <w:rPr>
                <w:rFonts w:asciiTheme="majorHAnsi" w:hAnsiTheme="majorHAnsi" w:cstheme="majorHAnsi"/>
              </w:rPr>
              <w:t xml:space="preserve"> asignado,</w:t>
            </w:r>
            <w:r w:rsidRPr="00C031D0">
              <w:rPr>
                <w:rFonts w:asciiTheme="majorHAnsi" w:hAnsiTheme="majorHAnsi" w:cstheme="majorHAnsi"/>
                <w:spacing w:val="35"/>
              </w:rPr>
              <w:t xml:space="preserve"> </w:t>
            </w:r>
            <w:r w:rsidRPr="00C031D0">
              <w:rPr>
                <w:rFonts w:asciiTheme="majorHAnsi" w:hAnsiTheme="majorHAnsi" w:cstheme="majorHAnsi"/>
              </w:rPr>
              <w:t xml:space="preserve">implementando los formatos vigentes </w:t>
            </w:r>
            <w:r w:rsidRPr="00C031D0">
              <w:rPr>
                <w:rFonts w:asciiTheme="majorHAnsi" w:hAnsiTheme="majorHAnsi" w:cstheme="majorHAnsi"/>
                <w:spacing w:val="-2"/>
              </w:rPr>
              <w:t>disponibles</w:t>
            </w:r>
            <w:r w:rsidRPr="00C031D0">
              <w:rPr>
                <w:rFonts w:asciiTheme="majorHAnsi" w:hAnsiTheme="majorHAnsi" w:cstheme="majorHAnsi"/>
              </w:rPr>
              <w:tab/>
            </w:r>
            <w:r w:rsidRPr="00C031D0">
              <w:rPr>
                <w:rFonts w:asciiTheme="majorHAnsi" w:hAnsiTheme="majorHAnsi" w:cstheme="majorHAnsi"/>
                <w:spacing w:val="-6"/>
              </w:rPr>
              <w:t>en</w:t>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spacing w:val="-6"/>
              </w:rPr>
              <w:t xml:space="preserve">la </w:t>
            </w:r>
            <w:r w:rsidRPr="00C031D0">
              <w:rPr>
                <w:rFonts w:asciiTheme="majorHAnsi" w:hAnsiTheme="majorHAnsi" w:cstheme="majorHAnsi"/>
                <w:spacing w:val="-2"/>
              </w:rPr>
              <w:t>plataforma</w:t>
            </w:r>
            <w:r w:rsidRPr="00C031D0">
              <w:rPr>
                <w:rFonts w:asciiTheme="majorHAnsi" w:hAnsiTheme="majorHAnsi" w:cstheme="majorHAnsi"/>
                <w:spacing w:val="80"/>
              </w:rPr>
              <w:t xml:space="preserve"> </w:t>
            </w:r>
            <w:r w:rsidR="00BC50FB" w:rsidRPr="00C031D0">
              <w:rPr>
                <w:rFonts w:asciiTheme="majorHAnsi" w:hAnsiTheme="majorHAnsi" w:cstheme="majorHAnsi"/>
                <w:spacing w:val="-2"/>
              </w:rPr>
              <w:t>COMPROMISO, paralas</w:t>
            </w:r>
            <w:r w:rsidRPr="00C031D0">
              <w:rPr>
                <w:rFonts w:asciiTheme="majorHAnsi" w:hAnsiTheme="majorHAnsi" w:cstheme="majorHAnsi"/>
                <w:spacing w:val="-4"/>
              </w:rPr>
              <w:t xml:space="preserve"> </w:t>
            </w:r>
            <w:r w:rsidRPr="00C031D0">
              <w:rPr>
                <w:rFonts w:asciiTheme="majorHAnsi" w:hAnsiTheme="majorHAnsi" w:cstheme="majorHAnsi"/>
              </w:rPr>
              <w:t>diferentes</w:t>
            </w:r>
            <w:r w:rsidRPr="00C031D0">
              <w:rPr>
                <w:rFonts w:asciiTheme="majorHAnsi" w:hAnsiTheme="majorHAnsi" w:cstheme="majorHAnsi"/>
                <w:spacing w:val="40"/>
              </w:rPr>
              <w:t xml:space="preserve"> </w:t>
            </w:r>
            <w:r w:rsidRPr="00C031D0">
              <w:rPr>
                <w:rFonts w:asciiTheme="majorHAnsi" w:hAnsiTheme="majorHAnsi" w:cstheme="majorHAnsi"/>
              </w:rPr>
              <w:t>alternativas</w:t>
            </w:r>
            <w:r w:rsidRPr="00C031D0">
              <w:rPr>
                <w:rFonts w:asciiTheme="majorHAnsi" w:hAnsiTheme="majorHAnsi" w:cstheme="majorHAnsi"/>
                <w:spacing w:val="40"/>
              </w:rPr>
              <w:t xml:space="preserve"> </w:t>
            </w:r>
            <w:r w:rsidRPr="00C031D0">
              <w:rPr>
                <w:rFonts w:asciiTheme="majorHAnsi" w:hAnsiTheme="majorHAnsi" w:cstheme="majorHAnsi"/>
              </w:rPr>
              <w:t xml:space="preserve">de desarrollo de </w:t>
            </w:r>
            <w:r w:rsidR="00BC50FB" w:rsidRPr="00C031D0">
              <w:rPr>
                <w:rFonts w:asciiTheme="majorHAnsi" w:hAnsiTheme="majorHAnsi" w:cstheme="majorHAnsi"/>
              </w:rPr>
              <w:t>dicha</w:t>
            </w:r>
            <w:r w:rsidR="00BC50FB" w:rsidRPr="00C031D0">
              <w:rPr>
                <w:rFonts w:asciiTheme="majorHAnsi" w:hAnsiTheme="majorHAnsi" w:cstheme="majorHAnsi"/>
                <w:spacing w:val="-2"/>
              </w:rPr>
              <w:t xml:space="preserve"> etapa</w:t>
            </w:r>
            <w:r w:rsidRPr="00C031D0">
              <w:rPr>
                <w:rFonts w:asciiTheme="majorHAnsi" w:hAnsiTheme="majorHAnsi" w:cstheme="majorHAnsi"/>
                <w:spacing w:val="-2"/>
              </w:rPr>
              <w:t>.</w:t>
            </w:r>
          </w:p>
        </w:tc>
        <w:tc>
          <w:tcPr>
            <w:tcW w:w="2318" w:type="dxa"/>
          </w:tcPr>
          <w:p w14:paraId="37B99102" w14:textId="3BBC065E" w:rsidR="002D769E" w:rsidRPr="00C031D0" w:rsidRDefault="002D0A86" w:rsidP="00BC50FB">
            <w:pPr>
              <w:pStyle w:val="TableParagraph"/>
              <w:tabs>
                <w:tab w:val="left" w:pos="2706"/>
              </w:tabs>
              <w:spacing w:before="1" w:line="278" w:lineRule="auto"/>
              <w:ind w:right="98"/>
              <w:jc w:val="both"/>
              <w:rPr>
                <w:rFonts w:asciiTheme="majorHAnsi" w:hAnsiTheme="majorHAnsi" w:cstheme="majorHAnsi"/>
              </w:rPr>
            </w:pPr>
            <w:r>
              <w:rPr>
                <w:rFonts w:asciiTheme="majorHAnsi" w:eastAsia="Times New Roman" w:hAnsiTheme="majorHAnsi" w:cstheme="majorHAnsi"/>
              </w:rPr>
              <w:t>No aplica</w:t>
            </w:r>
          </w:p>
        </w:tc>
        <w:tc>
          <w:tcPr>
            <w:tcW w:w="2324" w:type="dxa"/>
          </w:tcPr>
          <w:p w14:paraId="64FCBAEA" w14:textId="374D09C2" w:rsidR="002D769E" w:rsidRPr="00C031D0" w:rsidRDefault="002D0A86" w:rsidP="00BC50FB">
            <w:pPr>
              <w:spacing w:line="240" w:lineRule="auto"/>
              <w:rPr>
                <w:rFonts w:asciiTheme="majorHAnsi" w:eastAsia="Times New Roman" w:hAnsiTheme="majorHAnsi" w:cstheme="majorHAnsi"/>
              </w:rPr>
            </w:pPr>
            <w:r>
              <w:rPr>
                <w:rFonts w:asciiTheme="majorHAnsi" w:eastAsia="Times New Roman" w:hAnsiTheme="majorHAnsi" w:cstheme="majorHAnsi"/>
              </w:rPr>
              <w:t>No aplica</w:t>
            </w:r>
          </w:p>
        </w:tc>
      </w:tr>
      <w:tr w:rsidR="004F4878" w:rsidRPr="00C031D0" w14:paraId="0F05FF52" w14:textId="77777777" w:rsidTr="00992345">
        <w:trPr>
          <w:trHeight w:val="290"/>
        </w:trPr>
        <w:tc>
          <w:tcPr>
            <w:tcW w:w="705" w:type="dxa"/>
            <w:vAlign w:val="center"/>
          </w:tcPr>
          <w:p w14:paraId="00E7439C" w14:textId="4092555C" w:rsidR="004F4878" w:rsidRPr="00C031D0" w:rsidRDefault="004F4878" w:rsidP="004F4878">
            <w:pPr>
              <w:spacing w:line="240" w:lineRule="auto"/>
              <w:jc w:val="center"/>
              <w:rPr>
                <w:rFonts w:asciiTheme="majorHAnsi" w:hAnsiTheme="majorHAnsi" w:cstheme="majorHAnsi"/>
                <w:color w:val="000000"/>
              </w:rPr>
            </w:pPr>
            <w:r w:rsidRPr="00C031D0">
              <w:rPr>
                <w:rFonts w:asciiTheme="majorHAnsi" w:hAnsiTheme="majorHAnsi" w:cstheme="majorHAnsi"/>
                <w:color w:val="000000"/>
              </w:rPr>
              <w:t>7</w:t>
            </w:r>
          </w:p>
        </w:tc>
        <w:tc>
          <w:tcPr>
            <w:tcW w:w="4047" w:type="dxa"/>
          </w:tcPr>
          <w:p w14:paraId="6D4BF73D" w14:textId="46E6B9E9" w:rsidR="004F4878" w:rsidRPr="00C031D0" w:rsidRDefault="004F4878" w:rsidP="004F4878">
            <w:pPr>
              <w:pStyle w:val="TableParagraph"/>
              <w:spacing w:before="2"/>
              <w:ind w:right="93"/>
              <w:jc w:val="both"/>
              <w:rPr>
                <w:rFonts w:asciiTheme="majorHAnsi" w:hAnsiTheme="majorHAnsi" w:cstheme="majorHAnsi"/>
              </w:rPr>
            </w:pPr>
            <w:r w:rsidRPr="00C031D0">
              <w:rPr>
                <w:rFonts w:asciiTheme="majorHAnsi" w:hAnsiTheme="majorHAnsi" w:cstheme="majorHAnsi"/>
              </w:rPr>
              <w:t>Corroborar y gestionar las novedades académicas y disciplinarias de los aprendices —</w:t>
            </w:r>
            <w:r w:rsidRPr="00C031D0">
              <w:rPr>
                <w:rFonts w:asciiTheme="majorHAnsi" w:hAnsiTheme="majorHAnsi" w:cstheme="majorHAnsi"/>
                <w:spacing w:val="-2"/>
              </w:rPr>
              <w:t>reintegros,</w:t>
            </w:r>
            <w:r w:rsidRPr="00C031D0">
              <w:rPr>
                <w:rFonts w:asciiTheme="majorHAnsi" w:hAnsiTheme="majorHAnsi" w:cstheme="majorHAnsi"/>
              </w:rPr>
              <w:tab/>
            </w:r>
            <w:r w:rsidRPr="00C031D0">
              <w:rPr>
                <w:rFonts w:asciiTheme="majorHAnsi" w:hAnsiTheme="majorHAnsi" w:cstheme="majorHAnsi"/>
                <w:spacing w:val="-2"/>
              </w:rPr>
              <w:t>traslados, aplazamientos</w:t>
            </w:r>
            <w:r w:rsidR="004C5AB9" w:rsidRPr="00C031D0">
              <w:rPr>
                <w:rFonts w:asciiTheme="majorHAnsi" w:hAnsiTheme="majorHAnsi" w:cstheme="majorHAnsi"/>
                <w:spacing w:val="-2"/>
              </w:rPr>
              <w:t xml:space="preserve"> </w:t>
            </w:r>
            <w:r w:rsidRPr="00C031D0">
              <w:rPr>
                <w:rFonts w:asciiTheme="majorHAnsi" w:hAnsiTheme="majorHAnsi" w:cstheme="majorHAnsi"/>
                <w:spacing w:val="-10"/>
              </w:rPr>
              <w:t xml:space="preserve">y </w:t>
            </w:r>
            <w:r w:rsidRPr="00C031D0">
              <w:rPr>
                <w:rFonts w:asciiTheme="majorHAnsi" w:hAnsiTheme="majorHAnsi" w:cstheme="majorHAnsi"/>
              </w:rPr>
              <w:t>deserciones—</w:t>
            </w:r>
            <w:r w:rsidRPr="00C031D0">
              <w:rPr>
                <w:rFonts w:asciiTheme="majorHAnsi" w:hAnsiTheme="majorHAnsi" w:cstheme="majorHAnsi"/>
                <w:spacing w:val="-14"/>
              </w:rPr>
              <w:t xml:space="preserve"> </w:t>
            </w:r>
            <w:r w:rsidRPr="00C031D0">
              <w:rPr>
                <w:rFonts w:asciiTheme="majorHAnsi" w:hAnsiTheme="majorHAnsi" w:cstheme="majorHAnsi"/>
              </w:rPr>
              <w:t>conforme</w:t>
            </w:r>
            <w:r w:rsidRPr="00C031D0">
              <w:rPr>
                <w:rFonts w:asciiTheme="majorHAnsi" w:hAnsiTheme="majorHAnsi" w:cstheme="majorHAnsi"/>
                <w:spacing w:val="-14"/>
              </w:rPr>
              <w:t xml:space="preserve"> </w:t>
            </w:r>
            <w:r w:rsidRPr="00C031D0">
              <w:rPr>
                <w:rFonts w:asciiTheme="majorHAnsi" w:hAnsiTheme="majorHAnsi" w:cstheme="majorHAnsi"/>
              </w:rPr>
              <w:t xml:space="preserve">al Reglamento del Aprendiz, </w:t>
            </w:r>
            <w:r w:rsidRPr="00C031D0">
              <w:rPr>
                <w:rFonts w:asciiTheme="majorHAnsi" w:hAnsiTheme="majorHAnsi" w:cstheme="majorHAnsi"/>
                <w:spacing w:val="-2"/>
              </w:rPr>
              <w:t>reportándolas</w:t>
            </w:r>
            <w:r w:rsidRPr="00C031D0">
              <w:rPr>
                <w:rFonts w:asciiTheme="majorHAnsi" w:hAnsiTheme="majorHAnsi" w:cstheme="majorHAnsi"/>
              </w:rPr>
              <w:tab/>
              <w:t xml:space="preserve"> </w:t>
            </w:r>
            <w:r w:rsidRPr="00C031D0">
              <w:rPr>
                <w:rFonts w:asciiTheme="majorHAnsi" w:hAnsiTheme="majorHAnsi" w:cstheme="majorHAnsi"/>
                <w:spacing w:val="-10"/>
              </w:rPr>
              <w:t xml:space="preserve">y </w:t>
            </w:r>
            <w:r w:rsidRPr="00C031D0">
              <w:rPr>
                <w:rFonts w:asciiTheme="majorHAnsi" w:hAnsiTheme="majorHAnsi" w:cstheme="majorHAnsi"/>
                <w:spacing w:val="-2"/>
              </w:rPr>
              <w:t>acompañando</w:t>
            </w:r>
            <w:r w:rsidRPr="00C031D0">
              <w:rPr>
                <w:rFonts w:asciiTheme="majorHAnsi" w:hAnsiTheme="majorHAnsi" w:cstheme="majorHAnsi"/>
              </w:rPr>
              <w:tab/>
            </w:r>
            <w:r w:rsidRPr="00C031D0">
              <w:rPr>
                <w:rFonts w:asciiTheme="majorHAnsi" w:hAnsiTheme="majorHAnsi" w:cstheme="majorHAnsi"/>
                <w:spacing w:val="-10"/>
              </w:rPr>
              <w:t>a</w:t>
            </w:r>
            <w:r w:rsidRPr="00C031D0">
              <w:rPr>
                <w:rFonts w:asciiTheme="majorHAnsi" w:hAnsiTheme="majorHAnsi" w:cstheme="majorHAnsi"/>
              </w:rPr>
              <w:tab/>
            </w:r>
            <w:r w:rsidRPr="00C031D0">
              <w:rPr>
                <w:rFonts w:asciiTheme="majorHAnsi" w:hAnsiTheme="majorHAnsi" w:cstheme="majorHAnsi"/>
                <w:spacing w:val="-6"/>
              </w:rPr>
              <w:t xml:space="preserve">la </w:t>
            </w:r>
            <w:r w:rsidRPr="00C031D0">
              <w:rPr>
                <w:rFonts w:asciiTheme="majorHAnsi" w:hAnsiTheme="majorHAnsi" w:cstheme="majorHAnsi"/>
                <w:spacing w:val="-2"/>
              </w:rPr>
              <w:t>Coordinación</w:t>
            </w:r>
            <w:r w:rsidRPr="00C031D0">
              <w:rPr>
                <w:rFonts w:asciiTheme="majorHAnsi" w:hAnsiTheme="majorHAnsi" w:cstheme="majorHAnsi"/>
              </w:rPr>
              <w:tab/>
            </w:r>
            <w:r w:rsidRPr="00C031D0">
              <w:rPr>
                <w:rFonts w:asciiTheme="majorHAnsi" w:hAnsiTheme="majorHAnsi" w:cstheme="majorHAnsi"/>
                <w:spacing w:val="-2"/>
              </w:rPr>
              <w:t xml:space="preserve">Académica </w:t>
            </w:r>
            <w:r w:rsidRPr="00C031D0">
              <w:rPr>
                <w:rFonts w:asciiTheme="majorHAnsi" w:hAnsiTheme="majorHAnsi" w:cstheme="majorHAnsi"/>
              </w:rPr>
              <w:t>para</w:t>
            </w:r>
            <w:r w:rsidRPr="00C031D0">
              <w:rPr>
                <w:rFonts w:asciiTheme="majorHAnsi" w:hAnsiTheme="majorHAnsi" w:cstheme="majorHAnsi"/>
                <w:spacing w:val="-14"/>
              </w:rPr>
              <w:t xml:space="preserve"> </w:t>
            </w:r>
            <w:r w:rsidRPr="00C031D0">
              <w:rPr>
                <w:rFonts w:asciiTheme="majorHAnsi" w:hAnsiTheme="majorHAnsi" w:cstheme="majorHAnsi"/>
              </w:rPr>
              <w:t>su</w:t>
            </w:r>
            <w:r w:rsidRPr="00C031D0">
              <w:rPr>
                <w:rFonts w:asciiTheme="majorHAnsi" w:hAnsiTheme="majorHAnsi" w:cstheme="majorHAnsi"/>
                <w:spacing w:val="-14"/>
              </w:rPr>
              <w:t xml:space="preserve"> </w:t>
            </w:r>
            <w:r w:rsidRPr="00C031D0">
              <w:rPr>
                <w:rFonts w:asciiTheme="majorHAnsi" w:hAnsiTheme="majorHAnsi" w:cstheme="majorHAnsi"/>
              </w:rPr>
              <w:t>atención</w:t>
            </w:r>
            <w:r w:rsidRPr="00C031D0">
              <w:rPr>
                <w:rFonts w:asciiTheme="majorHAnsi" w:hAnsiTheme="majorHAnsi" w:cstheme="majorHAnsi"/>
                <w:spacing w:val="-13"/>
              </w:rPr>
              <w:t xml:space="preserve"> </w:t>
            </w:r>
            <w:r w:rsidRPr="00C031D0">
              <w:rPr>
                <w:rFonts w:asciiTheme="majorHAnsi" w:hAnsiTheme="majorHAnsi" w:cstheme="majorHAnsi"/>
              </w:rPr>
              <w:t>oportuna, de acuerdo</w:t>
            </w:r>
          </w:p>
          <w:p w14:paraId="43195F3C" w14:textId="1658BF5F" w:rsidR="004F4878" w:rsidRPr="00C031D0" w:rsidRDefault="004F4878" w:rsidP="004C5AB9">
            <w:pPr>
              <w:spacing w:line="240" w:lineRule="auto"/>
              <w:rPr>
                <w:rFonts w:asciiTheme="majorHAnsi" w:hAnsiTheme="majorHAnsi" w:cstheme="majorHAnsi"/>
                <w:color w:val="000000"/>
              </w:rPr>
            </w:pPr>
            <w:r w:rsidRPr="00C031D0">
              <w:rPr>
                <w:rFonts w:asciiTheme="majorHAnsi" w:hAnsiTheme="majorHAnsi" w:cstheme="majorHAnsi"/>
              </w:rPr>
              <w:t>con</w:t>
            </w:r>
            <w:r w:rsidRPr="00C031D0">
              <w:rPr>
                <w:rFonts w:asciiTheme="majorHAnsi" w:hAnsiTheme="majorHAnsi" w:cstheme="majorHAnsi"/>
                <w:spacing w:val="-6"/>
              </w:rPr>
              <w:t xml:space="preserve"> </w:t>
            </w:r>
            <w:r w:rsidRPr="00C031D0">
              <w:rPr>
                <w:rFonts w:asciiTheme="majorHAnsi" w:hAnsiTheme="majorHAnsi" w:cstheme="majorHAnsi"/>
              </w:rPr>
              <w:t>el</w:t>
            </w:r>
            <w:r w:rsidRPr="00C031D0">
              <w:rPr>
                <w:rFonts w:asciiTheme="majorHAnsi" w:hAnsiTheme="majorHAnsi" w:cstheme="majorHAnsi"/>
                <w:spacing w:val="-1"/>
              </w:rPr>
              <w:t xml:space="preserve"> </w:t>
            </w:r>
            <w:r w:rsidRPr="00C031D0">
              <w:rPr>
                <w:rFonts w:asciiTheme="majorHAnsi" w:hAnsiTheme="majorHAnsi" w:cstheme="majorHAnsi"/>
              </w:rPr>
              <w:t>objeto</w:t>
            </w:r>
            <w:r w:rsidRPr="00C031D0">
              <w:rPr>
                <w:rFonts w:asciiTheme="majorHAnsi" w:hAnsiTheme="majorHAnsi" w:cstheme="majorHAnsi"/>
                <w:spacing w:val="-1"/>
              </w:rPr>
              <w:t xml:space="preserve"> </w:t>
            </w:r>
            <w:r w:rsidRPr="00C031D0">
              <w:rPr>
                <w:rFonts w:asciiTheme="majorHAnsi" w:hAnsiTheme="majorHAnsi" w:cstheme="majorHAnsi"/>
                <w:spacing w:val="-2"/>
              </w:rPr>
              <w:t>contractual</w:t>
            </w:r>
          </w:p>
        </w:tc>
        <w:tc>
          <w:tcPr>
            <w:tcW w:w="2318" w:type="dxa"/>
          </w:tcPr>
          <w:p w14:paraId="3F67570A" w14:textId="119AC5BA" w:rsidR="004F4878" w:rsidRPr="00C031D0" w:rsidRDefault="002D0A86" w:rsidP="004C5AB9">
            <w:pPr>
              <w:spacing w:line="240" w:lineRule="auto"/>
              <w:rPr>
                <w:rFonts w:asciiTheme="majorHAnsi" w:eastAsia="Times New Roman" w:hAnsiTheme="majorHAnsi" w:cstheme="majorHAnsi"/>
              </w:rPr>
            </w:pPr>
            <w:r>
              <w:rPr>
                <w:rFonts w:asciiTheme="majorHAnsi" w:eastAsia="Times New Roman" w:hAnsiTheme="majorHAnsi" w:cstheme="majorHAnsi"/>
              </w:rPr>
              <w:t>No aplica</w:t>
            </w:r>
          </w:p>
        </w:tc>
        <w:tc>
          <w:tcPr>
            <w:tcW w:w="2324" w:type="dxa"/>
          </w:tcPr>
          <w:p w14:paraId="7A83028E" w14:textId="4FCCBECF" w:rsidR="004F4878" w:rsidRPr="00C031D0" w:rsidRDefault="002D0A86" w:rsidP="004C5AB9">
            <w:pPr>
              <w:spacing w:line="240" w:lineRule="auto"/>
              <w:rPr>
                <w:rFonts w:asciiTheme="majorHAnsi" w:eastAsia="Times New Roman" w:hAnsiTheme="majorHAnsi" w:cstheme="majorHAnsi"/>
              </w:rPr>
            </w:pPr>
            <w:r>
              <w:rPr>
                <w:rFonts w:asciiTheme="majorHAnsi" w:eastAsia="Times New Roman" w:hAnsiTheme="majorHAnsi" w:cstheme="majorHAnsi"/>
              </w:rPr>
              <w:t>No aplica</w:t>
            </w:r>
          </w:p>
        </w:tc>
      </w:tr>
      <w:tr w:rsidR="00DB0D8D" w:rsidRPr="00C031D0" w14:paraId="01D91487" w14:textId="77777777" w:rsidTr="00865899">
        <w:trPr>
          <w:trHeight w:val="290"/>
        </w:trPr>
        <w:tc>
          <w:tcPr>
            <w:tcW w:w="705" w:type="dxa"/>
            <w:vAlign w:val="center"/>
          </w:tcPr>
          <w:p w14:paraId="4527D79F" w14:textId="48E18469" w:rsidR="00DB0D8D" w:rsidRPr="00C031D0" w:rsidRDefault="00DB0D8D" w:rsidP="00DB0D8D">
            <w:pPr>
              <w:spacing w:line="240" w:lineRule="auto"/>
              <w:jc w:val="center"/>
              <w:rPr>
                <w:rFonts w:asciiTheme="majorHAnsi" w:hAnsiTheme="majorHAnsi" w:cstheme="majorHAnsi"/>
                <w:color w:val="000000"/>
              </w:rPr>
            </w:pPr>
            <w:r w:rsidRPr="00C031D0">
              <w:rPr>
                <w:rFonts w:asciiTheme="majorHAnsi" w:hAnsiTheme="majorHAnsi" w:cstheme="majorHAnsi"/>
                <w:color w:val="000000"/>
              </w:rPr>
              <w:t>8</w:t>
            </w:r>
          </w:p>
        </w:tc>
        <w:tc>
          <w:tcPr>
            <w:tcW w:w="4047" w:type="dxa"/>
          </w:tcPr>
          <w:p w14:paraId="3F53448A" w14:textId="77777777" w:rsidR="00DB0D8D" w:rsidRPr="00C031D0" w:rsidRDefault="00DB0D8D" w:rsidP="004C5AB9">
            <w:pPr>
              <w:pStyle w:val="TableParagraph"/>
              <w:spacing w:before="1"/>
              <w:ind w:right="96"/>
              <w:jc w:val="both"/>
              <w:rPr>
                <w:rFonts w:asciiTheme="majorHAnsi" w:hAnsiTheme="majorHAnsi" w:cstheme="majorHAnsi"/>
              </w:rPr>
            </w:pPr>
            <w:r w:rsidRPr="00C031D0">
              <w:rPr>
                <w:rFonts w:asciiTheme="majorHAnsi" w:hAnsiTheme="majorHAnsi" w:cstheme="majorHAnsi"/>
              </w:rPr>
              <w:t>Documentar de forma clara, veraz y oportuna la información académica</w:t>
            </w:r>
          </w:p>
          <w:p w14:paraId="2487B618" w14:textId="69F38F6C" w:rsidR="00DB0D8D" w:rsidRPr="00C031D0" w:rsidRDefault="00DB0D8D" w:rsidP="004C5AB9">
            <w:pPr>
              <w:pStyle w:val="TableParagraph"/>
              <w:tabs>
                <w:tab w:val="left" w:pos="742"/>
                <w:tab w:val="left" w:pos="1308"/>
                <w:tab w:val="left" w:pos="1682"/>
                <w:tab w:val="left" w:pos="2479"/>
              </w:tabs>
              <w:spacing w:before="5"/>
              <w:ind w:right="95"/>
              <w:jc w:val="both"/>
              <w:rPr>
                <w:rFonts w:asciiTheme="majorHAnsi" w:hAnsiTheme="majorHAnsi" w:cstheme="majorHAnsi"/>
              </w:rPr>
            </w:pPr>
            <w:r w:rsidRPr="00C031D0">
              <w:rPr>
                <w:rFonts w:asciiTheme="majorHAnsi" w:hAnsiTheme="majorHAnsi" w:cstheme="majorHAnsi"/>
              </w:rPr>
              <w:t xml:space="preserve">y administrativa requerida </w:t>
            </w:r>
            <w:r w:rsidRPr="00C031D0">
              <w:rPr>
                <w:rFonts w:asciiTheme="majorHAnsi" w:hAnsiTheme="majorHAnsi" w:cstheme="majorHAnsi"/>
                <w:spacing w:val="-6"/>
              </w:rPr>
              <w:t>en</w:t>
            </w:r>
            <w:r w:rsidRPr="00C031D0">
              <w:rPr>
                <w:rFonts w:asciiTheme="majorHAnsi" w:hAnsiTheme="majorHAnsi" w:cstheme="majorHAnsi"/>
              </w:rPr>
              <w:tab/>
            </w:r>
            <w:r w:rsidRPr="00C031D0">
              <w:rPr>
                <w:rFonts w:asciiTheme="majorHAnsi" w:hAnsiTheme="majorHAnsi" w:cstheme="majorHAnsi"/>
                <w:spacing w:val="-2"/>
              </w:rPr>
              <w:t>proceso</w:t>
            </w:r>
            <w:r w:rsidR="004C5AB9" w:rsidRPr="00C031D0">
              <w:rPr>
                <w:rFonts w:asciiTheme="majorHAnsi" w:hAnsiTheme="majorHAnsi" w:cstheme="majorHAnsi"/>
                <w:spacing w:val="-2"/>
              </w:rPr>
              <w:t xml:space="preserve"> </w:t>
            </w:r>
            <w:r w:rsidRPr="00C031D0">
              <w:rPr>
                <w:rFonts w:asciiTheme="majorHAnsi" w:hAnsiTheme="majorHAnsi" w:cstheme="majorHAnsi"/>
                <w:spacing w:val="-6"/>
              </w:rPr>
              <w:t xml:space="preserve">de </w:t>
            </w:r>
            <w:r w:rsidRPr="00C031D0">
              <w:rPr>
                <w:rFonts w:asciiTheme="majorHAnsi" w:hAnsiTheme="majorHAnsi" w:cstheme="majorHAnsi"/>
              </w:rPr>
              <w:t>formación,</w:t>
            </w:r>
            <w:r w:rsidRPr="00C031D0">
              <w:rPr>
                <w:rFonts w:asciiTheme="majorHAnsi" w:hAnsiTheme="majorHAnsi" w:cstheme="majorHAnsi"/>
                <w:spacing w:val="80"/>
              </w:rPr>
              <w:t xml:space="preserve"> </w:t>
            </w:r>
            <w:r w:rsidRPr="00C031D0">
              <w:rPr>
                <w:rFonts w:asciiTheme="majorHAnsi" w:hAnsiTheme="majorHAnsi" w:cstheme="majorHAnsi"/>
              </w:rPr>
              <w:t>utilizando</w:t>
            </w:r>
            <w:r w:rsidRPr="00C031D0">
              <w:rPr>
                <w:rFonts w:asciiTheme="majorHAnsi" w:hAnsiTheme="majorHAnsi" w:cstheme="majorHAnsi"/>
                <w:spacing w:val="80"/>
              </w:rPr>
              <w:t xml:space="preserve"> </w:t>
            </w:r>
            <w:r w:rsidRPr="00C031D0">
              <w:rPr>
                <w:rFonts w:asciiTheme="majorHAnsi" w:hAnsiTheme="majorHAnsi" w:cstheme="majorHAnsi"/>
              </w:rPr>
              <w:t xml:space="preserve">los sistemas de trazabilidad y </w:t>
            </w:r>
            <w:r w:rsidRPr="00C031D0">
              <w:rPr>
                <w:rFonts w:asciiTheme="majorHAnsi" w:hAnsiTheme="majorHAnsi" w:cstheme="majorHAnsi"/>
                <w:spacing w:val="-2"/>
              </w:rPr>
              <w:t>seguimientos</w:t>
            </w:r>
            <w:r w:rsidR="00295853" w:rsidRPr="00C031D0">
              <w:rPr>
                <w:rFonts w:asciiTheme="majorHAnsi" w:hAnsiTheme="majorHAnsi" w:cstheme="majorHAnsi"/>
              </w:rPr>
              <w:t xml:space="preserve"> </w:t>
            </w:r>
            <w:r w:rsidRPr="00C031D0">
              <w:rPr>
                <w:rFonts w:asciiTheme="majorHAnsi" w:hAnsiTheme="majorHAnsi" w:cstheme="majorHAnsi"/>
                <w:spacing w:val="-2"/>
              </w:rPr>
              <w:t xml:space="preserve">dispuestos </w:t>
            </w:r>
            <w:r w:rsidRPr="00C031D0">
              <w:rPr>
                <w:rFonts w:asciiTheme="majorHAnsi" w:hAnsiTheme="majorHAnsi" w:cstheme="majorHAnsi"/>
              </w:rPr>
              <w:t>por</w:t>
            </w:r>
            <w:r w:rsidRPr="00C031D0">
              <w:rPr>
                <w:rFonts w:asciiTheme="majorHAnsi" w:hAnsiTheme="majorHAnsi" w:cstheme="majorHAnsi"/>
                <w:spacing w:val="80"/>
              </w:rPr>
              <w:t xml:space="preserve"> </w:t>
            </w:r>
            <w:r w:rsidRPr="00C031D0">
              <w:rPr>
                <w:rFonts w:asciiTheme="majorHAnsi" w:hAnsiTheme="majorHAnsi" w:cstheme="majorHAnsi"/>
              </w:rPr>
              <w:t>el</w:t>
            </w:r>
            <w:r w:rsidRPr="00C031D0">
              <w:rPr>
                <w:rFonts w:asciiTheme="majorHAnsi" w:hAnsiTheme="majorHAnsi" w:cstheme="majorHAnsi"/>
                <w:spacing w:val="80"/>
              </w:rPr>
              <w:t xml:space="preserve"> </w:t>
            </w:r>
            <w:r w:rsidRPr="00C031D0">
              <w:rPr>
                <w:rFonts w:asciiTheme="majorHAnsi" w:hAnsiTheme="majorHAnsi" w:cstheme="majorHAnsi"/>
              </w:rPr>
              <w:t>SENA</w:t>
            </w:r>
            <w:r w:rsidRPr="00C031D0">
              <w:rPr>
                <w:rFonts w:asciiTheme="majorHAnsi" w:hAnsiTheme="majorHAnsi" w:cstheme="majorHAnsi"/>
                <w:spacing w:val="80"/>
              </w:rPr>
              <w:t xml:space="preserve"> </w:t>
            </w:r>
            <w:r w:rsidRPr="00C031D0">
              <w:rPr>
                <w:rFonts w:asciiTheme="majorHAnsi" w:hAnsiTheme="majorHAnsi" w:cstheme="majorHAnsi"/>
              </w:rPr>
              <w:t>de</w:t>
            </w:r>
            <w:r w:rsidRPr="00C031D0">
              <w:rPr>
                <w:rFonts w:asciiTheme="majorHAnsi" w:hAnsiTheme="majorHAnsi" w:cstheme="majorHAnsi"/>
                <w:spacing w:val="40"/>
              </w:rPr>
              <w:t xml:space="preserve"> </w:t>
            </w:r>
            <w:r w:rsidRPr="00C031D0">
              <w:rPr>
                <w:rFonts w:asciiTheme="majorHAnsi" w:hAnsiTheme="majorHAnsi" w:cstheme="majorHAnsi"/>
              </w:rPr>
              <w:t>manera temporal o permanente, y presentar los respectivos informes</w:t>
            </w:r>
            <w:r w:rsidRPr="00C031D0">
              <w:rPr>
                <w:rFonts w:asciiTheme="majorHAnsi" w:hAnsiTheme="majorHAnsi" w:cstheme="majorHAnsi"/>
                <w:spacing w:val="22"/>
              </w:rPr>
              <w:t xml:space="preserve"> </w:t>
            </w:r>
            <w:r w:rsidRPr="00C031D0">
              <w:rPr>
                <w:rFonts w:asciiTheme="majorHAnsi" w:hAnsiTheme="majorHAnsi" w:cstheme="majorHAnsi"/>
              </w:rPr>
              <w:t>al supervisor del</w:t>
            </w:r>
            <w:r w:rsidR="004C5AB9" w:rsidRPr="00C031D0">
              <w:rPr>
                <w:rFonts w:asciiTheme="majorHAnsi" w:hAnsiTheme="majorHAnsi" w:cstheme="majorHAnsi"/>
              </w:rPr>
              <w:t xml:space="preserve"> </w:t>
            </w:r>
            <w:r w:rsidRPr="00C031D0">
              <w:rPr>
                <w:rFonts w:asciiTheme="majorHAnsi" w:hAnsiTheme="majorHAnsi" w:cstheme="majorHAnsi"/>
                <w:spacing w:val="-2"/>
              </w:rPr>
              <w:t>contrato</w:t>
            </w:r>
          </w:p>
        </w:tc>
        <w:tc>
          <w:tcPr>
            <w:tcW w:w="2318" w:type="dxa"/>
          </w:tcPr>
          <w:p w14:paraId="7A57E1AD" w14:textId="77777777" w:rsidR="00DB0D8D" w:rsidRPr="00C031D0" w:rsidRDefault="00DB0D8D" w:rsidP="004C5AB9">
            <w:pPr>
              <w:spacing w:line="240" w:lineRule="auto"/>
              <w:rPr>
                <w:rFonts w:asciiTheme="majorHAnsi" w:hAnsiTheme="majorHAnsi" w:cstheme="majorHAnsi"/>
              </w:rPr>
            </w:pPr>
            <w:r w:rsidRPr="00C031D0">
              <w:rPr>
                <w:rFonts w:asciiTheme="majorHAnsi" w:hAnsiTheme="majorHAnsi" w:cstheme="majorHAnsi"/>
              </w:rPr>
              <w:t>Utilización de los sistemas de trazabilidad</w:t>
            </w:r>
            <w:r w:rsidRPr="00C031D0">
              <w:rPr>
                <w:rFonts w:asciiTheme="majorHAnsi" w:hAnsiTheme="majorHAnsi" w:cstheme="majorHAnsi"/>
                <w:spacing w:val="-2"/>
              </w:rPr>
              <w:t xml:space="preserve"> </w:t>
            </w:r>
            <w:r w:rsidRPr="00C031D0">
              <w:rPr>
                <w:rFonts w:asciiTheme="majorHAnsi" w:hAnsiTheme="majorHAnsi" w:cstheme="majorHAnsi"/>
              </w:rPr>
              <w:t>y</w:t>
            </w:r>
            <w:r w:rsidRPr="00C031D0">
              <w:rPr>
                <w:rFonts w:asciiTheme="majorHAnsi" w:hAnsiTheme="majorHAnsi" w:cstheme="majorHAnsi"/>
                <w:spacing w:val="-3"/>
              </w:rPr>
              <w:t xml:space="preserve"> </w:t>
            </w:r>
            <w:r w:rsidRPr="00C031D0">
              <w:rPr>
                <w:rFonts w:asciiTheme="majorHAnsi" w:hAnsiTheme="majorHAnsi" w:cstheme="majorHAnsi"/>
              </w:rPr>
              <w:t>seguimiento</w:t>
            </w:r>
            <w:r w:rsidRPr="00C031D0">
              <w:rPr>
                <w:rFonts w:asciiTheme="majorHAnsi" w:hAnsiTheme="majorHAnsi" w:cstheme="majorHAnsi"/>
                <w:spacing w:val="-3"/>
              </w:rPr>
              <w:t xml:space="preserve"> </w:t>
            </w:r>
            <w:r w:rsidRPr="00C031D0">
              <w:rPr>
                <w:rFonts w:asciiTheme="majorHAnsi" w:hAnsiTheme="majorHAnsi" w:cstheme="majorHAnsi"/>
              </w:rPr>
              <w:t>en el aplicativo Sofia Plus Entregar un informe detallado al supervisor del contrato, garantizando que todos los datos sean precisos y</w:t>
            </w:r>
            <w:r w:rsidRPr="00C031D0">
              <w:rPr>
                <w:rFonts w:asciiTheme="majorHAnsi" w:hAnsiTheme="majorHAnsi" w:cstheme="majorHAnsi"/>
                <w:spacing w:val="-7"/>
              </w:rPr>
              <w:t xml:space="preserve"> </w:t>
            </w:r>
            <w:r w:rsidRPr="00C031D0">
              <w:rPr>
                <w:rFonts w:asciiTheme="majorHAnsi" w:hAnsiTheme="majorHAnsi" w:cstheme="majorHAnsi"/>
              </w:rPr>
              <w:t>reflejen</w:t>
            </w:r>
            <w:r w:rsidRPr="00C031D0">
              <w:rPr>
                <w:rFonts w:asciiTheme="majorHAnsi" w:hAnsiTheme="majorHAnsi" w:cstheme="majorHAnsi"/>
                <w:spacing w:val="-10"/>
              </w:rPr>
              <w:t xml:space="preserve"> </w:t>
            </w:r>
            <w:r w:rsidRPr="00C031D0">
              <w:rPr>
                <w:rFonts w:asciiTheme="majorHAnsi" w:hAnsiTheme="majorHAnsi" w:cstheme="majorHAnsi"/>
              </w:rPr>
              <w:t>el</w:t>
            </w:r>
            <w:r w:rsidRPr="00C031D0">
              <w:rPr>
                <w:rFonts w:asciiTheme="majorHAnsi" w:hAnsiTheme="majorHAnsi" w:cstheme="majorHAnsi"/>
                <w:spacing w:val="-11"/>
              </w:rPr>
              <w:t xml:space="preserve"> </w:t>
            </w:r>
            <w:r w:rsidRPr="00C031D0">
              <w:rPr>
                <w:rFonts w:asciiTheme="majorHAnsi" w:hAnsiTheme="majorHAnsi" w:cstheme="majorHAnsi"/>
              </w:rPr>
              <w:t>desarrollo</w:t>
            </w:r>
            <w:r w:rsidRPr="00C031D0">
              <w:rPr>
                <w:rFonts w:asciiTheme="majorHAnsi" w:hAnsiTheme="majorHAnsi" w:cstheme="majorHAnsi"/>
                <w:spacing w:val="-11"/>
              </w:rPr>
              <w:t xml:space="preserve"> </w:t>
            </w:r>
            <w:r w:rsidRPr="00C031D0">
              <w:rPr>
                <w:rFonts w:asciiTheme="majorHAnsi" w:hAnsiTheme="majorHAnsi" w:cstheme="majorHAnsi"/>
              </w:rPr>
              <w:t>real</w:t>
            </w:r>
            <w:r w:rsidRPr="00C031D0">
              <w:rPr>
                <w:rFonts w:asciiTheme="majorHAnsi" w:hAnsiTheme="majorHAnsi" w:cstheme="majorHAnsi"/>
                <w:spacing w:val="-11"/>
              </w:rPr>
              <w:t xml:space="preserve"> </w:t>
            </w:r>
            <w:r w:rsidRPr="00C031D0">
              <w:rPr>
                <w:rFonts w:asciiTheme="majorHAnsi" w:hAnsiTheme="majorHAnsi" w:cstheme="majorHAnsi"/>
              </w:rPr>
              <w:t>de las actividades formativas</w:t>
            </w:r>
          </w:p>
          <w:p w14:paraId="05618D91" w14:textId="70C0AC40" w:rsidR="00295853" w:rsidRPr="00C031D0" w:rsidRDefault="00295853" w:rsidP="004C5AB9">
            <w:pPr>
              <w:spacing w:line="240" w:lineRule="auto"/>
              <w:rPr>
                <w:rFonts w:asciiTheme="majorHAnsi" w:eastAsia="Times New Roman" w:hAnsiTheme="majorHAnsi" w:cstheme="majorHAnsi"/>
              </w:rPr>
            </w:pPr>
          </w:p>
        </w:tc>
        <w:tc>
          <w:tcPr>
            <w:tcW w:w="2324" w:type="dxa"/>
          </w:tcPr>
          <w:p w14:paraId="5825B9CE" w14:textId="7DD40015" w:rsidR="00295853" w:rsidRPr="00C031D0" w:rsidRDefault="00AE1B4F" w:rsidP="004C5AB9">
            <w:pPr>
              <w:spacing w:line="240" w:lineRule="auto"/>
              <w:rPr>
                <w:rFonts w:asciiTheme="majorHAnsi" w:hAnsiTheme="majorHAnsi" w:cstheme="majorHAnsi"/>
                <w:spacing w:val="-6"/>
              </w:rPr>
            </w:pPr>
            <w:r>
              <w:rPr>
                <w:rFonts w:asciiTheme="majorHAnsi" w:hAnsiTheme="majorHAnsi" w:cstheme="majorHAnsi"/>
                <w:spacing w:val="-6"/>
              </w:rPr>
              <w:lastRenderedPageBreak/>
              <w:t xml:space="preserve">Formato </w:t>
            </w:r>
            <w:r w:rsidR="004C5AB9" w:rsidRPr="00C031D0">
              <w:rPr>
                <w:rFonts w:asciiTheme="majorHAnsi" w:hAnsiTheme="majorHAnsi" w:cstheme="majorHAnsi"/>
                <w:spacing w:val="-6"/>
              </w:rPr>
              <w:t>Proyecto formativo</w:t>
            </w:r>
          </w:p>
          <w:p w14:paraId="0A8094CC" w14:textId="42AA15EF" w:rsidR="00DB0D8D" w:rsidRPr="00C031D0" w:rsidRDefault="004C5AB9" w:rsidP="004C5AB9">
            <w:pPr>
              <w:spacing w:line="240" w:lineRule="auto"/>
              <w:rPr>
                <w:rFonts w:asciiTheme="majorHAnsi" w:eastAsia="Times New Roman" w:hAnsiTheme="majorHAnsi" w:cstheme="majorHAnsi"/>
              </w:rPr>
            </w:pPr>
            <w:r w:rsidRPr="00C031D0">
              <w:rPr>
                <w:rFonts w:asciiTheme="majorHAnsi" w:hAnsiTheme="majorHAnsi" w:cstheme="majorHAnsi"/>
                <w:spacing w:val="-6"/>
              </w:rPr>
              <w:t xml:space="preserve"> </w:t>
            </w:r>
          </w:p>
        </w:tc>
      </w:tr>
      <w:tr w:rsidR="00295853" w:rsidRPr="00C031D0" w14:paraId="17065202" w14:textId="77777777" w:rsidTr="00D405A8">
        <w:trPr>
          <w:trHeight w:val="290"/>
        </w:trPr>
        <w:tc>
          <w:tcPr>
            <w:tcW w:w="9394" w:type="dxa"/>
            <w:gridSpan w:val="4"/>
            <w:vAlign w:val="center"/>
          </w:tcPr>
          <w:p w14:paraId="1FFC9CD2" w14:textId="77777777" w:rsidR="00295853" w:rsidRPr="00C031D0" w:rsidRDefault="00295853" w:rsidP="004C5AB9">
            <w:pPr>
              <w:spacing w:line="240" w:lineRule="auto"/>
              <w:rPr>
                <w:rFonts w:asciiTheme="majorHAnsi" w:hAnsiTheme="majorHAnsi" w:cstheme="majorHAnsi"/>
              </w:rPr>
            </w:pPr>
          </w:p>
          <w:p w14:paraId="3918D8D1" w14:textId="389836BC" w:rsidR="00295853" w:rsidRPr="00C031D0" w:rsidRDefault="00295853" w:rsidP="004C5AB9">
            <w:pPr>
              <w:spacing w:line="240" w:lineRule="auto"/>
              <w:rPr>
                <w:rFonts w:asciiTheme="majorHAnsi" w:hAnsiTheme="majorHAnsi" w:cstheme="majorHAnsi"/>
              </w:rPr>
            </w:pPr>
            <w:r w:rsidRPr="00C031D0">
              <w:rPr>
                <w:rFonts w:asciiTheme="majorHAnsi" w:hAnsiTheme="majorHAnsi" w:cstheme="majorHAnsi"/>
              </w:rPr>
              <w:t>Entrega</w:t>
            </w:r>
            <w:r w:rsidR="0033213C">
              <w:rPr>
                <w:rFonts w:asciiTheme="majorHAnsi" w:hAnsiTheme="majorHAnsi" w:cstheme="majorHAnsi"/>
              </w:rPr>
              <w:t xml:space="preserve"> </w:t>
            </w:r>
            <w:r w:rsidR="00092E69">
              <w:rPr>
                <w:rFonts w:asciiTheme="majorHAnsi" w:hAnsiTheme="majorHAnsi" w:cstheme="majorHAnsi"/>
              </w:rPr>
              <w:t>corregida</w:t>
            </w:r>
            <w:r w:rsidRPr="00C031D0">
              <w:rPr>
                <w:rFonts w:asciiTheme="majorHAnsi" w:hAnsiTheme="majorHAnsi" w:cstheme="majorHAnsi"/>
              </w:rPr>
              <w:t xml:space="preserve"> a coordinación </w:t>
            </w:r>
            <w:r w:rsidR="00AB0288" w:rsidRPr="00C031D0">
              <w:rPr>
                <w:rFonts w:asciiTheme="majorHAnsi" w:hAnsiTheme="majorHAnsi" w:cstheme="majorHAnsi"/>
              </w:rPr>
              <w:t xml:space="preserve">académica </w:t>
            </w:r>
            <w:r w:rsidRPr="00C031D0">
              <w:rPr>
                <w:rFonts w:asciiTheme="majorHAnsi" w:hAnsiTheme="majorHAnsi" w:cstheme="majorHAnsi"/>
              </w:rPr>
              <w:t xml:space="preserve">y </w:t>
            </w:r>
            <w:r w:rsidR="00AB0288" w:rsidRPr="00C031D0">
              <w:rPr>
                <w:rFonts w:asciiTheme="majorHAnsi" w:hAnsiTheme="majorHAnsi" w:cstheme="majorHAnsi"/>
              </w:rPr>
              <w:t>pedagogía, Proyecto</w:t>
            </w:r>
            <w:r w:rsidRPr="00C031D0">
              <w:rPr>
                <w:rFonts w:asciiTheme="majorHAnsi" w:hAnsiTheme="majorHAnsi" w:cstheme="majorHAnsi"/>
              </w:rPr>
              <w:t xml:space="preserve"> Formativo ficha 3499482</w:t>
            </w:r>
          </w:p>
          <w:p w14:paraId="26716A9D" w14:textId="6A8CECA8" w:rsidR="00295853" w:rsidRPr="00C031D0" w:rsidRDefault="00295853" w:rsidP="004C5AB9">
            <w:pPr>
              <w:spacing w:line="240" w:lineRule="auto"/>
              <w:rPr>
                <w:rFonts w:asciiTheme="majorHAnsi" w:hAnsiTheme="majorHAnsi" w:cstheme="majorHAnsi"/>
              </w:rPr>
            </w:pPr>
            <w:r w:rsidRPr="00C031D0">
              <w:rPr>
                <w:rFonts w:asciiTheme="majorHAnsi" w:hAnsiTheme="majorHAnsi" w:cstheme="majorHAnsi"/>
              </w:rPr>
              <w:t>Técnico Promotoría Campesina agroecológica</w:t>
            </w:r>
          </w:p>
          <w:p w14:paraId="09428A11" w14:textId="77777777" w:rsidR="00295853" w:rsidRPr="00C031D0" w:rsidRDefault="00295853" w:rsidP="004C5AB9">
            <w:pPr>
              <w:spacing w:line="240" w:lineRule="auto"/>
              <w:rPr>
                <w:rFonts w:asciiTheme="majorHAnsi" w:hAnsiTheme="majorHAnsi" w:cstheme="majorHAnsi"/>
              </w:rPr>
            </w:pPr>
          </w:p>
          <w:p w14:paraId="30B29ADA" w14:textId="7733C9E1" w:rsidR="00295853" w:rsidRPr="00C031D0" w:rsidRDefault="00295853" w:rsidP="004C5AB9">
            <w:pPr>
              <w:spacing w:line="240" w:lineRule="auto"/>
              <w:rPr>
                <w:rFonts w:asciiTheme="majorHAnsi" w:hAnsiTheme="majorHAnsi" w:cstheme="majorHAnsi"/>
              </w:rPr>
            </w:pPr>
            <w:r w:rsidRPr="00C031D0">
              <w:rPr>
                <w:rFonts w:asciiTheme="majorHAnsi" w:hAnsiTheme="majorHAnsi" w:cstheme="majorHAnsi"/>
                <w:noProof/>
              </w:rPr>
              <w:drawing>
                <wp:inline distT="0" distB="0" distL="0" distR="0" wp14:anchorId="59BB629E" wp14:editId="7DBDCE83">
                  <wp:extent cx="4003040" cy="1923657"/>
                  <wp:effectExtent l="0" t="0" r="0" b="635"/>
                  <wp:docPr id="6444950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495035" name=""/>
                          <pic:cNvPicPr/>
                        </pic:nvPicPr>
                        <pic:blipFill>
                          <a:blip r:embed="rId19"/>
                          <a:stretch>
                            <a:fillRect/>
                          </a:stretch>
                        </pic:blipFill>
                        <pic:spPr>
                          <a:xfrm>
                            <a:off x="0" y="0"/>
                            <a:ext cx="4005480" cy="1924830"/>
                          </a:xfrm>
                          <a:prstGeom prst="rect">
                            <a:avLst/>
                          </a:prstGeom>
                        </pic:spPr>
                      </pic:pic>
                    </a:graphicData>
                  </a:graphic>
                </wp:inline>
              </w:drawing>
            </w:r>
          </w:p>
          <w:p w14:paraId="132F4211" w14:textId="77777777" w:rsidR="00295853" w:rsidRPr="00C031D0" w:rsidRDefault="00295853" w:rsidP="004C5AB9">
            <w:pPr>
              <w:spacing w:line="240" w:lineRule="auto"/>
              <w:rPr>
                <w:rFonts w:asciiTheme="majorHAnsi" w:hAnsiTheme="majorHAnsi" w:cstheme="majorHAnsi"/>
                <w:spacing w:val="-6"/>
              </w:rPr>
            </w:pPr>
          </w:p>
        </w:tc>
      </w:tr>
      <w:tr w:rsidR="00C23091" w:rsidRPr="00C031D0" w14:paraId="485E62A7" w14:textId="77777777" w:rsidTr="00C45B66">
        <w:trPr>
          <w:trHeight w:val="290"/>
        </w:trPr>
        <w:tc>
          <w:tcPr>
            <w:tcW w:w="705" w:type="dxa"/>
            <w:vAlign w:val="center"/>
          </w:tcPr>
          <w:p w14:paraId="190E0185" w14:textId="0EA18FC2" w:rsidR="00C23091" w:rsidRPr="00C031D0" w:rsidRDefault="00C23091" w:rsidP="00C23091">
            <w:pPr>
              <w:spacing w:line="240" w:lineRule="auto"/>
              <w:jc w:val="center"/>
              <w:rPr>
                <w:rFonts w:asciiTheme="majorHAnsi" w:hAnsiTheme="majorHAnsi" w:cstheme="majorHAnsi"/>
                <w:color w:val="000000"/>
              </w:rPr>
            </w:pPr>
            <w:r w:rsidRPr="00C031D0">
              <w:rPr>
                <w:rFonts w:asciiTheme="majorHAnsi" w:hAnsiTheme="majorHAnsi" w:cstheme="majorHAnsi"/>
                <w:color w:val="000000"/>
              </w:rPr>
              <w:t>9</w:t>
            </w:r>
          </w:p>
        </w:tc>
        <w:tc>
          <w:tcPr>
            <w:tcW w:w="4047" w:type="dxa"/>
          </w:tcPr>
          <w:p w14:paraId="495D0696" w14:textId="7C9A8248" w:rsidR="00C23091" w:rsidRPr="00C031D0" w:rsidRDefault="00C23091" w:rsidP="00CB2F36">
            <w:pPr>
              <w:pStyle w:val="TableParagraph"/>
              <w:spacing w:before="1"/>
              <w:ind w:right="94"/>
              <w:jc w:val="both"/>
              <w:rPr>
                <w:rFonts w:asciiTheme="majorHAnsi" w:hAnsiTheme="majorHAnsi" w:cstheme="majorHAnsi"/>
              </w:rPr>
            </w:pPr>
            <w:r w:rsidRPr="00C031D0">
              <w:rPr>
                <w:rFonts w:asciiTheme="majorHAnsi" w:hAnsiTheme="majorHAnsi" w:cstheme="majorHAnsi"/>
              </w:rPr>
              <w:t xml:space="preserve">Realizar el seguimiento operativo periódico del </w:t>
            </w:r>
            <w:r w:rsidRPr="00C031D0">
              <w:rPr>
                <w:rFonts w:asciiTheme="majorHAnsi" w:hAnsiTheme="majorHAnsi" w:cstheme="majorHAnsi"/>
                <w:spacing w:val="-2"/>
              </w:rPr>
              <w:t>objet</w:t>
            </w:r>
            <w:r w:rsidR="00CB2F36" w:rsidRPr="00C031D0">
              <w:rPr>
                <w:rFonts w:asciiTheme="majorHAnsi" w:hAnsiTheme="majorHAnsi" w:cstheme="majorHAnsi"/>
                <w:spacing w:val="-2"/>
              </w:rPr>
              <w:t xml:space="preserve">o </w:t>
            </w:r>
            <w:r w:rsidRPr="00C031D0">
              <w:rPr>
                <w:rFonts w:asciiTheme="majorHAnsi" w:hAnsiTheme="majorHAnsi" w:cstheme="majorHAnsi"/>
              </w:rPr>
              <w:t xml:space="preserve">contractual, de manera coordinada y conforme al </w:t>
            </w:r>
            <w:r w:rsidRPr="00C031D0">
              <w:rPr>
                <w:rFonts w:asciiTheme="majorHAnsi" w:hAnsiTheme="majorHAnsi" w:cstheme="majorHAnsi"/>
                <w:spacing w:val="-2"/>
              </w:rPr>
              <w:t>esquema</w:t>
            </w:r>
            <w:r w:rsidRPr="00C031D0">
              <w:rPr>
                <w:rFonts w:asciiTheme="majorHAnsi" w:hAnsiTheme="majorHAnsi" w:cstheme="majorHAnsi"/>
              </w:rPr>
              <w:tab/>
            </w:r>
            <w:r w:rsidRPr="00C031D0">
              <w:rPr>
                <w:rFonts w:asciiTheme="majorHAnsi" w:hAnsiTheme="majorHAnsi" w:cstheme="majorHAnsi"/>
                <w:spacing w:val="-2"/>
              </w:rPr>
              <w:t xml:space="preserve">operativo </w:t>
            </w:r>
            <w:r w:rsidRPr="00C031D0">
              <w:rPr>
                <w:rFonts w:asciiTheme="majorHAnsi" w:hAnsiTheme="majorHAnsi" w:cstheme="majorHAnsi"/>
              </w:rPr>
              <w:t>establecido por la Coordinación</w:t>
            </w:r>
            <w:r w:rsidRPr="00C031D0">
              <w:rPr>
                <w:rFonts w:asciiTheme="majorHAnsi" w:hAnsiTheme="majorHAnsi" w:cstheme="majorHAnsi"/>
                <w:spacing w:val="40"/>
              </w:rPr>
              <w:t xml:space="preserve"> </w:t>
            </w:r>
            <w:r w:rsidRPr="00C031D0">
              <w:rPr>
                <w:rFonts w:asciiTheme="majorHAnsi" w:hAnsiTheme="majorHAnsi" w:cstheme="majorHAnsi"/>
              </w:rPr>
              <w:t>Nacional</w:t>
            </w:r>
            <w:r w:rsidRPr="00C031D0">
              <w:rPr>
                <w:rFonts w:asciiTheme="majorHAnsi" w:hAnsiTheme="majorHAnsi" w:cstheme="majorHAnsi"/>
                <w:spacing w:val="40"/>
              </w:rPr>
              <w:t xml:space="preserve"> </w:t>
            </w:r>
            <w:r w:rsidRPr="00C031D0">
              <w:rPr>
                <w:rFonts w:asciiTheme="majorHAnsi" w:hAnsiTheme="majorHAnsi" w:cstheme="majorHAnsi"/>
              </w:rPr>
              <w:t xml:space="preserve">de </w:t>
            </w:r>
            <w:r w:rsidRPr="00C031D0">
              <w:rPr>
                <w:rFonts w:asciiTheme="majorHAnsi" w:hAnsiTheme="majorHAnsi" w:cstheme="majorHAnsi"/>
                <w:spacing w:val="-2"/>
              </w:rPr>
              <w:t>Atención</w:t>
            </w:r>
            <w:r w:rsidR="00CB2F36" w:rsidRPr="00C031D0">
              <w:rPr>
                <w:rFonts w:asciiTheme="majorHAnsi" w:hAnsiTheme="majorHAnsi" w:cstheme="majorHAnsi"/>
              </w:rPr>
              <w:t xml:space="preserve"> </w:t>
            </w:r>
            <w:r w:rsidRPr="00C031D0">
              <w:rPr>
                <w:rFonts w:asciiTheme="majorHAnsi" w:hAnsiTheme="majorHAnsi" w:cstheme="majorHAnsi"/>
                <w:spacing w:val="-2"/>
              </w:rPr>
              <w:t xml:space="preserve">Integral, </w:t>
            </w:r>
            <w:r w:rsidRPr="00C031D0">
              <w:rPr>
                <w:rFonts w:asciiTheme="majorHAnsi" w:hAnsiTheme="majorHAnsi" w:cstheme="majorHAnsi"/>
              </w:rPr>
              <w:t>Diferencial</w:t>
            </w:r>
            <w:r w:rsidRPr="00C031D0">
              <w:rPr>
                <w:rFonts w:asciiTheme="majorHAnsi" w:hAnsiTheme="majorHAnsi" w:cstheme="majorHAnsi"/>
                <w:spacing w:val="37"/>
              </w:rPr>
              <w:t xml:space="preserve"> </w:t>
            </w:r>
            <w:r w:rsidRPr="00C031D0">
              <w:rPr>
                <w:rFonts w:asciiTheme="majorHAnsi" w:hAnsiTheme="majorHAnsi" w:cstheme="majorHAnsi"/>
              </w:rPr>
              <w:t>e</w:t>
            </w:r>
            <w:r w:rsidRPr="00C031D0">
              <w:rPr>
                <w:rFonts w:asciiTheme="majorHAnsi" w:hAnsiTheme="majorHAnsi" w:cstheme="majorHAnsi"/>
                <w:spacing w:val="35"/>
              </w:rPr>
              <w:t xml:space="preserve"> </w:t>
            </w:r>
            <w:r w:rsidRPr="00C031D0">
              <w:rPr>
                <w:rFonts w:asciiTheme="majorHAnsi" w:hAnsiTheme="majorHAnsi" w:cstheme="majorHAnsi"/>
              </w:rPr>
              <w:t>Incluyente</w:t>
            </w:r>
            <w:r w:rsidRPr="00C031D0">
              <w:rPr>
                <w:rFonts w:asciiTheme="majorHAnsi" w:hAnsiTheme="majorHAnsi" w:cstheme="majorHAnsi"/>
                <w:spacing w:val="35"/>
              </w:rPr>
              <w:t xml:space="preserve"> </w:t>
            </w:r>
            <w:r w:rsidRPr="00C031D0">
              <w:rPr>
                <w:rFonts w:asciiTheme="majorHAnsi" w:hAnsiTheme="majorHAnsi" w:cstheme="majorHAnsi"/>
              </w:rPr>
              <w:t xml:space="preserve">a la Economía Popular – </w:t>
            </w:r>
            <w:r w:rsidR="00CB2F36" w:rsidRPr="00C031D0">
              <w:rPr>
                <w:rFonts w:asciiTheme="majorHAnsi" w:hAnsiTheme="majorHAnsi" w:cstheme="majorHAnsi"/>
              </w:rPr>
              <w:t>Campe SENA</w:t>
            </w:r>
            <w:r w:rsidRPr="00C031D0">
              <w:rPr>
                <w:rFonts w:asciiTheme="majorHAnsi" w:hAnsiTheme="majorHAnsi" w:cstheme="majorHAnsi"/>
              </w:rPr>
              <w:t>,</w:t>
            </w:r>
            <w:r w:rsidRPr="00C031D0">
              <w:rPr>
                <w:rFonts w:asciiTheme="majorHAnsi" w:hAnsiTheme="majorHAnsi" w:cstheme="majorHAnsi"/>
                <w:spacing w:val="-9"/>
              </w:rPr>
              <w:t xml:space="preserve"> </w:t>
            </w:r>
            <w:r w:rsidRPr="00C031D0">
              <w:rPr>
                <w:rFonts w:asciiTheme="majorHAnsi" w:hAnsiTheme="majorHAnsi" w:cstheme="majorHAnsi"/>
              </w:rPr>
              <w:t>generando</w:t>
            </w:r>
            <w:r w:rsidRPr="00C031D0">
              <w:rPr>
                <w:rFonts w:asciiTheme="majorHAnsi" w:hAnsiTheme="majorHAnsi" w:cstheme="majorHAnsi"/>
                <w:spacing w:val="-6"/>
              </w:rPr>
              <w:t xml:space="preserve"> </w:t>
            </w:r>
            <w:r w:rsidRPr="00C031D0">
              <w:rPr>
                <w:rFonts w:asciiTheme="majorHAnsi" w:hAnsiTheme="majorHAnsi" w:cstheme="majorHAnsi"/>
              </w:rPr>
              <w:t>la respectiva documentación</w:t>
            </w:r>
            <w:r w:rsidR="00CB2F36" w:rsidRPr="00C031D0">
              <w:rPr>
                <w:rFonts w:asciiTheme="majorHAnsi" w:hAnsiTheme="majorHAnsi" w:cstheme="majorHAnsi"/>
              </w:rPr>
              <w:t>.</w:t>
            </w:r>
          </w:p>
        </w:tc>
        <w:tc>
          <w:tcPr>
            <w:tcW w:w="2318" w:type="dxa"/>
          </w:tcPr>
          <w:p w14:paraId="42716F55" w14:textId="77777777" w:rsidR="0080136F" w:rsidRPr="00C031D0" w:rsidRDefault="00C23091" w:rsidP="0080136F">
            <w:pPr>
              <w:pStyle w:val="TableParagraph"/>
              <w:tabs>
                <w:tab w:val="left" w:pos="1444"/>
                <w:tab w:val="left" w:pos="2763"/>
              </w:tabs>
              <w:spacing w:before="1" w:line="484" w:lineRule="auto"/>
              <w:ind w:right="101"/>
              <w:jc w:val="both"/>
              <w:rPr>
                <w:rFonts w:asciiTheme="majorHAnsi" w:hAnsiTheme="majorHAnsi" w:cstheme="majorHAnsi"/>
              </w:rPr>
            </w:pPr>
            <w:r w:rsidRPr="00C031D0">
              <w:rPr>
                <w:rFonts w:asciiTheme="majorHAnsi" w:hAnsiTheme="majorHAnsi" w:cstheme="majorHAnsi"/>
              </w:rPr>
              <w:t>Elaborar informe</w:t>
            </w:r>
            <w:r w:rsidR="0080136F" w:rsidRPr="00C031D0">
              <w:rPr>
                <w:rFonts w:asciiTheme="majorHAnsi" w:hAnsiTheme="majorHAnsi" w:cstheme="majorHAnsi"/>
              </w:rPr>
              <w:t xml:space="preserve"> </w:t>
            </w:r>
            <w:r w:rsidRPr="00C031D0">
              <w:rPr>
                <w:rFonts w:asciiTheme="majorHAnsi" w:hAnsiTheme="majorHAnsi" w:cstheme="majorHAnsi"/>
              </w:rPr>
              <w:t>mensual de las</w:t>
            </w:r>
          </w:p>
          <w:p w14:paraId="10D275F9" w14:textId="41CA1B64" w:rsidR="00C23091" w:rsidRPr="00C031D0" w:rsidRDefault="00C23091" w:rsidP="0080136F">
            <w:pPr>
              <w:pStyle w:val="TableParagraph"/>
              <w:tabs>
                <w:tab w:val="left" w:pos="1444"/>
                <w:tab w:val="left" w:pos="2763"/>
              </w:tabs>
              <w:spacing w:before="1" w:line="484" w:lineRule="auto"/>
              <w:ind w:right="101"/>
              <w:jc w:val="both"/>
              <w:rPr>
                <w:rFonts w:asciiTheme="majorHAnsi" w:hAnsiTheme="majorHAnsi" w:cstheme="majorHAnsi"/>
              </w:rPr>
            </w:pPr>
            <w:r w:rsidRPr="00C031D0">
              <w:rPr>
                <w:rFonts w:asciiTheme="majorHAnsi" w:hAnsiTheme="majorHAnsi" w:cstheme="majorHAnsi"/>
              </w:rPr>
              <w:t>actividades realizadas</w:t>
            </w:r>
            <w:r w:rsidRPr="00C031D0">
              <w:rPr>
                <w:rFonts w:asciiTheme="majorHAnsi" w:hAnsiTheme="majorHAnsi" w:cstheme="majorHAnsi"/>
                <w:spacing w:val="-2"/>
              </w:rPr>
              <w:t xml:space="preserve"> Realizar</w:t>
            </w:r>
            <w:r w:rsidRPr="00C031D0">
              <w:rPr>
                <w:rFonts w:asciiTheme="majorHAnsi" w:hAnsiTheme="majorHAnsi" w:cstheme="majorHAnsi"/>
              </w:rPr>
              <w:t xml:space="preserve"> </w:t>
            </w:r>
            <w:r w:rsidRPr="00C031D0">
              <w:rPr>
                <w:rFonts w:asciiTheme="majorHAnsi" w:hAnsiTheme="majorHAnsi" w:cstheme="majorHAnsi"/>
                <w:spacing w:val="-2"/>
              </w:rPr>
              <w:t>registro</w:t>
            </w:r>
            <w:r w:rsidR="0080136F" w:rsidRPr="00C031D0">
              <w:rPr>
                <w:rFonts w:asciiTheme="majorHAnsi" w:hAnsiTheme="majorHAnsi" w:cstheme="majorHAnsi"/>
              </w:rPr>
              <w:t xml:space="preserve"> </w:t>
            </w:r>
            <w:r w:rsidRPr="00C031D0">
              <w:rPr>
                <w:rFonts w:asciiTheme="majorHAnsi" w:hAnsiTheme="majorHAnsi" w:cstheme="majorHAnsi"/>
                <w:spacing w:val="-6"/>
              </w:rPr>
              <w:t xml:space="preserve">de </w:t>
            </w:r>
            <w:r w:rsidRPr="00C031D0">
              <w:rPr>
                <w:rFonts w:asciiTheme="majorHAnsi" w:hAnsiTheme="majorHAnsi" w:cstheme="majorHAnsi"/>
              </w:rPr>
              <w:t>aprendices e</w:t>
            </w:r>
            <w:r w:rsidR="0080136F" w:rsidRPr="00C031D0">
              <w:rPr>
                <w:rFonts w:asciiTheme="majorHAnsi" w:hAnsiTheme="majorHAnsi" w:cstheme="majorHAnsi"/>
              </w:rPr>
              <w:t xml:space="preserve">n </w:t>
            </w:r>
            <w:r w:rsidRPr="00C031D0">
              <w:rPr>
                <w:rFonts w:asciiTheme="majorHAnsi" w:hAnsiTheme="majorHAnsi" w:cstheme="majorHAnsi"/>
              </w:rPr>
              <w:t>betowa.</w:t>
            </w:r>
            <w:r w:rsidR="0080136F" w:rsidRPr="00C031D0">
              <w:rPr>
                <w:rFonts w:asciiTheme="majorHAnsi" w:hAnsiTheme="majorHAnsi" w:cstheme="majorHAnsi"/>
              </w:rPr>
              <w:t xml:space="preserve"> </w:t>
            </w:r>
            <w:r w:rsidRPr="00C031D0">
              <w:rPr>
                <w:rFonts w:asciiTheme="majorHAnsi" w:hAnsiTheme="majorHAnsi" w:cstheme="majorHAnsi"/>
              </w:rPr>
              <w:t>Crear</w:t>
            </w:r>
            <w:r w:rsidRPr="00C031D0">
              <w:rPr>
                <w:rFonts w:asciiTheme="majorHAnsi" w:hAnsiTheme="majorHAnsi" w:cstheme="majorHAnsi"/>
                <w:spacing w:val="-14"/>
              </w:rPr>
              <w:t xml:space="preserve"> </w:t>
            </w:r>
            <w:r w:rsidRPr="00C031D0">
              <w:rPr>
                <w:rFonts w:asciiTheme="majorHAnsi" w:hAnsiTheme="majorHAnsi" w:cstheme="majorHAnsi"/>
              </w:rPr>
              <w:t>de</w:t>
            </w:r>
            <w:r w:rsidRPr="00C031D0">
              <w:rPr>
                <w:rFonts w:asciiTheme="majorHAnsi" w:hAnsiTheme="majorHAnsi" w:cstheme="majorHAnsi"/>
                <w:spacing w:val="-14"/>
              </w:rPr>
              <w:t xml:space="preserve"> </w:t>
            </w:r>
            <w:r w:rsidRPr="00C031D0">
              <w:rPr>
                <w:rFonts w:asciiTheme="majorHAnsi" w:hAnsiTheme="majorHAnsi" w:cstheme="majorHAnsi"/>
              </w:rPr>
              <w:t>rutas</w:t>
            </w:r>
            <w:r w:rsidRPr="00C031D0">
              <w:rPr>
                <w:rFonts w:asciiTheme="majorHAnsi" w:hAnsiTheme="majorHAnsi" w:cstheme="majorHAnsi"/>
                <w:spacing w:val="-14"/>
              </w:rPr>
              <w:t xml:space="preserve"> </w:t>
            </w:r>
            <w:r w:rsidRPr="00C031D0">
              <w:rPr>
                <w:rFonts w:asciiTheme="majorHAnsi" w:hAnsiTheme="majorHAnsi" w:cstheme="majorHAnsi"/>
              </w:rPr>
              <w:t>de</w:t>
            </w:r>
            <w:r w:rsidRPr="00C031D0">
              <w:rPr>
                <w:rFonts w:asciiTheme="majorHAnsi" w:hAnsiTheme="majorHAnsi" w:cstheme="majorHAnsi"/>
                <w:spacing w:val="-13"/>
              </w:rPr>
              <w:t xml:space="preserve"> </w:t>
            </w:r>
            <w:r w:rsidRPr="00C031D0">
              <w:rPr>
                <w:rFonts w:asciiTheme="majorHAnsi" w:hAnsiTheme="majorHAnsi" w:cstheme="majorHAnsi"/>
              </w:rPr>
              <w:t>aprendizaje. asociar aprendices en Sofía.</w:t>
            </w:r>
          </w:p>
        </w:tc>
        <w:tc>
          <w:tcPr>
            <w:tcW w:w="2324" w:type="dxa"/>
          </w:tcPr>
          <w:p w14:paraId="385D9253" w14:textId="77777777" w:rsidR="00C23091" w:rsidRPr="00C031D0" w:rsidRDefault="00C23091" w:rsidP="00CB2F36">
            <w:pPr>
              <w:pStyle w:val="TableParagraph"/>
              <w:spacing w:before="1"/>
              <w:ind w:right="623"/>
              <w:jc w:val="both"/>
              <w:rPr>
                <w:rFonts w:asciiTheme="majorHAnsi" w:hAnsiTheme="majorHAnsi" w:cstheme="majorHAnsi"/>
              </w:rPr>
            </w:pPr>
            <w:r w:rsidRPr="00C031D0">
              <w:rPr>
                <w:rFonts w:asciiTheme="majorHAnsi" w:hAnsiTheme="majorHAnsi" w:cstheme="majorHAnsi"/>
              </w:rPr>
              <w:t>Informe</w:t>
            </w:r>
            <w:r w:rsidRPr="00C031D0">
              <w:rPr>
                <w:rFonts w:asciiTheme="majorHAnsi" w:hAnsiTheme="majorHAnsi" w:cstheme="majorHAnsi"/>
                <w:spacing w:val="-14"/>
              </w:rPr>
              <w:t xml:space="preserve"> </w:t>
            </w:r>
            <w:r w:rsidRPr="00C031D0">
              <w:rPr>
                <w:rFonts w:asciiTheme="majorHAnsi" w:hAnsiTheme="majorHAnsi" w:cstheme="majorHAnsi"/>
              </w:rPr>
              <w:t xml:space="preserve">mensual </w:t>
            </w:r>
            <w:r w:rsidRPr="00C031D0">
              <w:rPr>
                <w:rFonts w:asciiTheme="majorHAnsi" w:hAnsiTheme="majorHAnsi" w:cstheme="majorHAnsi"/>
                <w:spacing w:val="-2"/>
              </w:rPr>
              <w:t xml:space="preserve">Evidencias fotográficas </w:t>
            </w:r>
            <w:r w:rsidRPr="00C031D0">
              <w:rPr>
                <w:rFonts w:asciiTheme="majorHAnsi" w:hAnsiTheme="majorHAnsi" w:cstheme="majorHAnsi"/>
              </w:rPr>
              <w:t>Informe GC</w:t>
            </w:r>
          </w:p>
          <w:p w14:paraId="75047DE3" w14:textId="759A2A0D" w:rsidR="00C23091" w:rsidRPr="00C031D0" w:rsidRDefault="00C23091" w:rsidP="00CB2F36">
            <w:pPr>
              <w:spacing w:line="240" w:lineRule="auto"/>
              <w:rPr>
                <w:rFonts w:asciiTheme="majorHAnsi" w:eastAsia="Times New Roman" w:hAnsiTheme="majorHAnsi" w:cstheme="majorHAnsi"/>
              </w:rPr>
            </w:pPr>
            <w:r w:rsidRPr="00C031D0">
              <w:rPr>
                <w:rFonts w:asciiTheme="majorHAnsi" w:hAnsiTheme="majorHAnsi" w:cstheme="majorHAnsi"/>
              </w:rPr>
              <w:t>Informe</w:t>
            </w:r>
            <w:r w:rsidRPr="00C031D0">
              <w:rPr>
                <w:rFonts w:asciiTheme="majorHAnsi" w:hAnsiTheme="majorHAnsi" w:cstheme="majorHAnsi"/>
                <w:spacing w:val="-9"/>
              </w:rPr>
              <w:t xml:space="preserve"> </w:t>
            </w:r>
            <w:r w:rsidRPr="00C031D0">
              <w:rPr>
                <w:rFonts w:asciiTheme="majorHAnsi" w:hAnsiTheme="majorHAnsi" w:cstheme="majorHAnsi"/>
                <w:spacing w:val="-5"/>
              </w:rPr>
              <w:t>GF</w:t>
            </w:r>
          </w:p>
        </w:tc>
      </w:tr>
      <w:tr w:rsidR="00A06110" w:rsidRPr="00C031D0" w14:paraId="5485A5EF" w14:textId="77777777" w:rsidTr="006F22DE">
        <w:trPr>
          <w:trHeight w:val="290"/>
        </w:trPr>
        <w:tc>
          <w:tcPr>
            <w:tcW w:w="9394" w:type="dxa"/>
            <w:gridSpan w:val="4"/>
            <w:vAlign w:val="center"/>
          </w:tcPr>
          <w:p w14:paraId="602A696E" w14:textId="77777777" w:rsidR="00A06110" w:rsidRPr="00C031D0" w:rsidRDefault="00A06110" w:rsidP="00CB2F36">
            <w:pPr>
              <w:pStyle w:val="TableParagraph"/>
              <w:spacing w:before="1"/>
              <w:ind w:right="94"/>
              <w:jc w:val="both"/>
              <w:rPr>
                <w:rFonts w:asciiTheme="majorHAnsi" w:hAnsiTheme="majorHAnsi" w:cstheme="majorHAnsi"/>
              </w:rPr>
            </w:pPr>
          </w:p>
          <w:p w14:paraId="561B86B6" w14:textId="77777777" w:rsidR="00A06110" w:rsidRPr="00C031D0" w:rsidRDefault="00A06110" w:rsidP="00CB2F36">
            <w:pPr>
              <w:pStyle w:val="TableParagraph"/>
              <w:spacing w:before="1"/>
              <w:ind w:right="94"/>
              <w:jc w:val="both"/>
              <w:rPr>
                <w:rFonts w:asciiTheme="majorHAnsi" w:hAnsiTheme="majorHAnsi" w:cstheme="majorHAnsi"/>
              </w:rPr>
            </w:pPr>
          </w:p>
          <w:p w14:paraId="790BE794" w14:textId="288D8D81" w:rsidR="00A06110" w:rsidRPr="00C031D0" w:rsidRDefault="00391204" w:rsidP="00CB2F36">
            <w:pPr>
              <w:pStyle w:val="TableParagraph"/>
              <w:spacing w:before="1"/>
              <w:ind w:right="94"/>
              <w:jc w:val="both"/>
              <w:rPr>
                <w:rFonts w:asciiTheme="majorHAnsi" w:hAnsiTheme="majorHAnsi" w:cstheme="majorHAnsi"/>
              </w:rPr>
            </w:pPr>
            <w:r w:rsidRPr="00C031D0">
              <w:rPr>
                <w:rFonts w:asciiTheme="majorHAnsi" w:hAnsiTheme="majorHAnsi" w:cstheme="majorHAnsi"/>
                <w:noProof/>
              </w:rPr>
              <w:lastRenderedPageBreak/>
              <w:drawing>
                <wp:inline distT="0" distB="0" distL="0" distR="0" wp14:anchorId="597A4562" wp14:editId="07DB0D5D">
                  <wp:extent cx="5544274" cy="1715135"/>
                  <wp:effectExtent l="0" t="0" r="0" b="0"/>
                  <wp:docPr id="17927095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709589" name=""/>
                          <pic:cNvPicPr/>
                        </pic:nvPicPr>
                        <pic:blipFill>
                          <a:blip r:embed="rId20"/>
                          <a:stretch>
                            <a:fillRect/>
                          </a:stretch>
                        </pic:blipFill>
                        <pic:spPr>
                          <a:xfrm>
                            <a:off x="0" y="0"/>
                            <a:ext cx="5556258" cy="1718842"/>
                          </a:xfrm>
                          <a:prstGeom prst="rect">
                            <a:avLst/>
                          </a:prstGeom>
                        </pic:spPr>
                      </pic:pic>
                    </a:graphicData>
                  </a:graphic>
                </wp:inline>
              </w:drawing>
            </w:r>
          </w:p>
          <w:p w14:paraId="58C01572" w14:textId="77777777" w:rsidR="00A06110" w:rsidRPr="00C031D0" w:rsidRDefault="00A06110" w:rsidP="00CB2F36">
            <w:pPr>
              <w:pStyle w:val="TableParagraph"/>
              <w:spacing w:before="1"/>
              <w:ind w:right="94"/>
              <w:jc w:val="both"/>
              <w:rPr>
                <w:rFonts w:asciiTheme="majorHAnsi" w:hAnsiTheme="majorHAnsi" w:cstheme="majorHAnsi"/>
              </w:rPr>
            </w:pPr>
          </w:p>
          <w:p w14:paraId="5C0399D8" w14:textId="77777777" w:rsidR="00A06110" w:rsidRPr="00C031D0" w:rsidRDefault="00A06110" w:rsidP="00CB2F36">
            <w:pPr>
              <w:pStyle w:val="TableParagraph"/>
              <w:spacing w:before="1"/>
              <w:ind w:right="94"/>
              <w:jc w:val="both"/>
              <w:rPr>
                <w:rFonts w:asciiTheme="majorHAnsi" w:hAnsiTheme="majorHAnsi" w:cstheme="majorHAnsi"/>
              </w:rPr>
            </w:pPr>
          </w:p>
          <w:p w14:paraId="5586195E" w14:textId="43013BF5" w:rsidR="00A06110" w:rsidRPr="00C031D0" w:rsidRDefault="00AB2783" w:rsidP="00CB2F36">
            <w:pPr>
              <w:pStyle w:val="TableParagraph"/>
              <w:spacing w:before="1"/>
              <w:ind w:right="94"/>
              <w:jc w:val="both"/>
              <w:rPr>
                <w:rFonts w:asciiTheme="majorHAnsi" w:hAnsiTheme="majorHAnsi" w:cstheme="majorHAnsi"/>
              </w:rPr>
            </w:pPr>
            <w:r w:rsidRPr="00AB2783">
              <w:rPr>
                <w:rFonts w:asciiTheme="majorHAnsi" w:hAnsiTheme="majorHAnsi" w:cstheme="majorHAnsi"/>
                <w:noProof/>
              </w:rPr>
              <w:drawing>
                <wp:inline distT="0" distB="0" distL="0" distR="0" wp14:anchorId="2165F641" wp14:editId="7EE9EFA0">
                  <wp:extent cx="5577830" cy="1927184"/>
                  <wp:effectExtent l="0" t="0" r="4445" b="0"/>
                  <wp:docPr id="1924125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12519" name=""/>
                          <pic:cNvPicPr/>
                        </pic:nvPicPr>
                        <pic:blipFill>
                          <a:blip r:embed="rId21"/>
                          <a:stretch>
                            <a:fillRect/>
                          </a:stretch>
                        </pic:blipFill>
                        <pic:spPr>
                          <a:xfrm>
                            <a:off x="0" y="0"/>
                            <a:ext cx="5609744" cy="1938210"/>
                          </a:xfrm>
                          <a:prstGeom prst="rect">
                            <a:avLst/>
                          </a:prstGeom>
                        </pic:spPr>
                      </pic:pic>
                    </a:graphicData>
                  </a:graphic>
                </wp:inline>
              </w:drawing>
            </w:r>
          </w:p>
          <w:p w14:paraId="543D7385" w14:textId="77777777" w:rsidR="00A06110" w:rsidRPr="00C031D0" w:rsidRDefault="00A06110" w:rsidP="00AB2783">
            <w:pPr>
              <w:pStyle w:val="TableParagraph"/>
              <w:spacing w:before="1"/>
              <w:ind w:left="0" w:right="623"/>
              <w:jc w:val="both"/>
              <w:rPr>
                <w:rFonts w:asciiTheme="majorHAnsi" w:hAnsiTheme="majorHAnsi" w:cstheme="majorHAnsi"/>
              </w:rPr>
            </w:pPr>
          </w:p>
        </w:tc>
      </w:tr>
      <w:tr w:rsidR="00D96563" w:rsidRPr="00C031D0" w14:paraId="7D6C492D" w14:textId="77777777" w:rsidTr="002B1ABC">
        <w:trPr>
          <w:trHeight w:val="290"/>
        </w:trPr>
        <w:tc>
          <w:tcPr>
            <w:tcW w:w="705" w:type="dxa"/>
            <w:vAlign w:val="center"/>
          </w:tcPr>
          <w:p w14:paraId="50777521" w14:textId="1FBAC951" w:rsidR="00D96563" w:rsidRPr="00C031D0" w:rsidRDefault="00D96563" w:rsidP="00D96563">
            <w:pPr>
              <w:spacing w:line="240" w:lineRule="auto"/>
              <w:jc w:val="center"/>
              <w:rPr>
                <w:rFonts w:asciiTheme="majorHAnsi" w:hAnsiTheme="majorHAnsi" w:cstheme="majorHAnsi"/>
                <w:color w:val="000000"/>
              </w:rPr>
            </w:pPr>
            <w:r w:rsidRPr="00C031D0">
              <w:rPr>
                <w:rFonts w:asciiTheme="majorHAnsi" w:hAnsiTheme="majorHAnsi" w:cstheme="majorHAnsi"/>
                <w:color w:val="000000"/>
              </w:rPr>
              <w:lastRenderedPageBreak/>
              <w:t>10</w:t>
            </w:r>
          </w:p>
        </w:tc>
        <w:tc>
          <w:tcPr>
            <w:tcW w:w="4047" w:type="dxa"/>
          </w:tcPr>
          <w:p w14:paraId="4785A9D6" w14:textId="77777777" w:rsidR="00D96563" w:rsidRPr="00C031D0" w:rsidRDefault="00D96563" w:rsidP="00D96563">
            <w:pPr>
              <w:pStyle w:val="TableParagraph"/>
              <w:spacing w:before="1"/>
              <w:ind w:right="97"/>
              <w:jc w:val="both"/>
              <w:rPr>
                <w:rFonts w:asciiTheme="majorHAnsi" w:hAnsiTheme="majorHAnsi" w:cstheme="majorHAnsi"/>
              </w:rPr>
            </w:pPr>
            <w:r w:rsidRPr="00C031D0">
              <w:rPr>
                <w:rFonts w:asciiTheme="majorHAnsi" w:hAnsiTheme="majorHAnsi" w:cstheme="majorHAnsi"/>
              </w:rPr>
              <w:t xml:space="preserve">Presentar acciones de </w:t>
            </w:r>
            <w:r w:rsidRPr="00C031D0">
              <w:rPr>
                <w:rFonts w:asciiTheme="majorHAnsi" w:hAnsiTheme="majorHAnsi" w:cstheme="majorHAnsi"/>
                <w:spacing w:val="-2"/>
              </w:rPr>
              <w:t>mejora</w:t>
            </w:r>
          </w:p>
          <w:p w14:paraId="6DD14E8E" w14:textId="77777777" w:rsidR="00D96563" w:rsidRPr="00C031D0" w:rsidRDefault="00D96563" w:rsidP="00D96563">
            <w:pPr>
              <w:pStyle w:val="TableParagraph"/>
              <w:ind w:right="95"/>
              <w:jc w:val="both"/>
              <w:rPr>
                <w:rFonts w:asciiTheme="majorHAnsi" w:hAnsiTheme="majorHAnsi" w:cstheme="majorHAnsi"/>
              </w:rPr>
            </w:pPr>
            <w:r w:rsidRPr="00C031D0">
              <w:rPr>
                <w:rFonts w:asciiTheme="majorHAnsi" w:hAnsiTheme="majorHAnsi" w:cstheme="majorHAnsi"/>
              </w:rPr>
              <w:t>relacionadas con la ejecución contractual, así como análisis de seguimiento</w:t>
            </w:r>
            <w:r w:rsidRPr="00C031D0">
              <w:rPr>
                <w:rFonts w:asciiTheme="majorHAnsi" w:hAnsiTheme="majorHAnsi" w:cstheme="majorHAnsi"/>
                <w:spacing w:val="-7"/>
              </w:rPr>
              <w:t xml:space="preserve"> </w:t>
            </w:r>
            <w:r w:rsidRPr="00C031D0">
              <w:rPr>
                <w:rFonts w:asciiTheme="majorHAnsi" w:hAnsiTheme="majorHAnsi" w:cstheme="majorHAnsi"/>
              </w:rPr>
              <w:t xml:space="preserve">que permitan diagnosticar, consolidar y </w:t>
            </w:r>
            <w:r w:rsidRPr="00C031D0">
              <w:rPr>
                <w:rFonts w:asciiTheme="majorHAnsi" w:hAnsiTheme="majorHAnsi" w:cstheme="majorHAnsi"/>
                <w:spacing w:val="-2"/>
              </w:rPr>
              <w:t>medir</w:t>
            </w:r>
            <w:r w:rsidRPr="00C031D0">
              <w:rPr>
                <w:rFonts w:asciiTheme="majorHAnsi" w:hAnsiTheme="majorHAnsi" w:cstheme="majorHAnsi"/>
                <w:spacing w:val="-6"/>
              </w:rPr>
              <w:t xml:space="preserve"> </w:t>
            </w:r>
            <w:r w:rsidRPr="00C031D0">
              <w:rPr>
                <w:rFonts w:asciiTheme="majorHAnsi" w:hAnsiTheme="majorHAnsi" w:cstheme="majorHAnsi"/>
                <w:spacing w:val="-2"/>
              </w:rPr>
              <w:t>resultados</w:t>
            </w:r>
            <w:r w:rsidRPr="00C031D0">
              <w:rPr>
                <w:rFonts w:asciiTheme="majorHAnsi" w:hAnsiTheme="majorHAnsi" w:cstheme="majorHAnsi"/>
                <w:spacing w:val="-7"/>
              </w:rPr>
              <w:t xml:space="preserve"> </w:t>
            </w:r>
            <w:r w:rsidRPr="00C031D0">
              <w:rPr>
                <w:rFonts w:asciiTheme="majorHAnsi" w:hAnsiTheme="majorHAnsi" w:cstheme="majorHAnsi"/>
                <w:spacing w:val="-2"/>
              </w:rPr>
              <w:t xml:space="preserve">mediante </w:t>
            </w:r>
            <w:r w:rsidRPr="00C031D0">
              <w:rPr>
                <w:rFonts w:asciiTheme="majorHAnsi" w:hAnsiTheme="majorHAnsi" w:cstheme="majorHAnsi"/>
              </w:rPr>
              <w:t>indicadores que aporten a la gestión del centro</w:t>
            </w:r>
          </w:p>
          <w:p w14:paraId="11D56389" w14:textId="7B02D0E8" w:rsidR="00D96563" w:rsidRPr="00C031D0" w:rsidRDefault="00D96563" w:rsidP="00AB0288">
            <w:pPr>
              <w:pStyle w:val="TableParagraph"/>
              <w:spacing w:line="293" w:lineRule="exact"/>
              <w:jc w:val="both"/>
              <w:rPr>
                <w:rFonts w:asciiTheme="majorHAnsi" w:hAnsiTheme="majorHAnsi" w:cstheme="majorHAnsi"/>
              </w:rPr>
            </w:pPr>
            <w:r w:rsidRPr="00C031D0">
              <w:rPr>
                <w:rFonts w:asciiTheme="majorHAnsi" w:hAnsiTheme="majorHAnsi" w:cstheme="majorHAnsi"/>
              </w:rPr>
              <w:t>y</w:t>
            </w:r>
            <w:r w:rsidRPr="00C031D0">
              <w:rPr>
                <w:rFonts w:asciiTheme="majorHAnsi" w:hAnsiTheme="majorHAnsi" w:cstheme="majorHAnsi"/>
                <w:spacing w:val="58"/>
              </w:rPr>
              <w:t xml:space="preserve"> </w:t>
            </w:r>
            <w:r w:rsidRPr="00C031D0">
              <w:rPr>
                <w:rFonts w:asciiTheme="majorHAnsi" w:hAnsiTheme="majorHAnsi" w:cstheme="majorHAnsi"/>
              </w:rPr>
              <w:t>al</w:t>
            </w:r>
            <w:r w:rsidRPr="00C031D0">
              <w:rPr>
                <w:rFonts w:asciiTheme="majorHAnsi" w:hAnsiTheme="majorHAnsi" w:cstheme="majorHAnsi"/>
                <w:spacing w:val="60"/>
              </w:rPr>
              <w:t xml:space="preserve"> </w:t>
            </w:r>
            <w:r w:rsidRPr="00C031D0">
              <w:rPr>
                <w:rFonts w:asciiTheme="majorHAnsi" w:hAnsiTheme="majorHAnsi" w:cstheme="majorHAnsi"/>
              </w:rPr>
              <w:t>cumplimiento</w:t>
            </w:r>
            <w:r w:rsidRPr="00C031D0">
              <w:rPr>
                <w:rFonts w:asciiTheme="majorHAnsi" w:hAnsiTheme="majorHAnsi" w:cstheme="majorHAnsi"/>
                <w:spacing w:val="60"/>
              </w:rPr>
              <w:t xml:space="preserve"> </w:t>
            </w:r>
            <w:r w:rsidRPr="00C031D0">
              <w:rPr>
                <w:rFonts w:asciiTheme="majorHAnsi" w:hAnsiTheme="majorHAnsi" w:cstheme="majorHAnsi"/>
              </w:rPr>
              <w:t>de</w:t>
            </w:r>
            <w:r w:rsidRPr="00C031D0">
              <w:rPr>
                <w:rFonts w:asciiTheme="majorHAnsi" w:hAnsiTheme="majorHAnsi" w:cstheme="majorHAnsi"/>
                <w:spacing w:val="63"/>
              </w:rPr>
              <w:t xml:space="preserve"> </w:t>
            </w:r>
            <w:r w:rsidRPr="00C031D0">
              <w:rPr>
                <w:rFonts w:asciiTheme="majorHAnsi" w:hAnsiTheme="majorHAnsi" w:cstheme="majorHAnsi"/>
                <w:spacing w:val="-5"/>
              </w:rPr>
              <w:t>las</w:t>
            </w:r>
            <w:r w:rsidR="00AB0288" w:rsidRPr="00C031D0">
              <w:rPr>
                <w:rFonts w:asciiTheme="majorHAnsi" w:hAnsiTheme="majorHAnsi" w:cstheme="majorHAnsi"/>
                <w:spacing w:val="-5"/>
              </w:rPr>
              <w:t xml:space="preserve"> </w:t>
            </w:r>
            <w:r w:rsidRPr="00C031D0">
              <w:rPr>
                <w:rFonts w:asciiTheme="majorHAnsi" w:hAnsiTheme="majorHAnsi" w:cstheme="majorHAnsi"/>
              </w:rPr>
              <w:t xml:space="preserve">metas asignadas y </w:t>
            </w:r>
            <w:r w:rsidRPr="00C031D0">
              <w:rPr>
                <w:rFonts w:asciiTheme="majorHAnsi" w:hAnsiTheme="majorHAnsi" w:cstheme="majorHAnsi"/>
                <w:spacing w:val="-2"/>
              </w:rPr>
              <w:t>concertadas.</w:t>
            </w:r>
          </w:p>
        </w:tc>
        <w:tc>
          <w:tcPr>
            <w:tcW w:w="2318" w:type="dxa"/>
          </w:tcPr>
          <w:p w14:paraId="42582B80" w14:textId="78C816B9" w:rsidR="00D96563" w:rsidRPr="00C031D0" w:rsidRDefault="00D96563" w:rsidP="00AB0288">
            <w:pPr>
              <w:spacing w:line="240" w:lineRule="auto"/>
              <w:rPr>
                <w:rFonts w:asciiTheme="majorHAnsi" w:eastAsia="Times New Roman" w:hAnsiTheme="majorHAnsi" w:cstheme="majorHAnsi"/>
              </w:rPr>
            </w:pPr>
            <w:r w:rsidRPr="00C031D0">
              <w:rPr>
                <w:rFonts w:asciiTheme="majorHAnsi" w:hAnsiTheme="majorHAnsi" w:cstheme="majorHAnsi"/>
              </w:rPr>
              <w:t>Participar</w:t>
            </w:r>
            <w:r w:rsidRPr="00C031D0">
              <w:rPr>
                <w:rFonts w:asciiTheme="majorHAnsi" w:hAnsiTheme="majorHAnsi" w:cstheme="majorHAnsi"/>
                <w:spacing w:val="-13"/>
              </w:rPr>
              <w:t xml:space="preserve"> </w:t>
            </w:r>
            <w:r w:rsidRPr="00C031D0">
              <w:rPr>
                <w:rFonts w:asciiTheme="majorHAnsi" w:hAnsiTheme="majorHAnsi" w:cstheme="majorHAnsi"/>
              </w:rPr>
              <w:t>en</w:t>
            </w:r>
            <w:r w:rsidRPr="00C031D0">
              <w:rPr>
                <w:rFonts w:asciiTheme="majorHAnsi" w:hAnsiTheme="majorHAnsi" w:cstheme="majorHAnsi"/>
                <w:spacing w:val="-8"/>
              </w:rPr>
              <w:t xml:space="preserve"> </w:t>
            </w:r>
            <w:r w:rsidRPr="00C031D0">
              <w:rPr>
                <w:rFonts w:asciiTheme="majorHAnsi" w:hAnsiTheme="majorHAnsi" w:cstheme="majorHAnsi"/>
              </w:rPr>
              <w:t>reuniones</w:t>
            </w:r>
            <w:r w:rsidRPr="00C031D0">
              <w:rPr>
                <w:rFonts w:asciiTheme="majorHAnsi" w:hAnsiTheme="majorHAnsi" w:cstheme="majorHAnsi"/>
                <w:spacing w:val="-10"/>
              </w:rPr>
              <w:t xml:space="preserve"> </w:t>
            </w:r>
            <w:r w:rsidRPr="00C031D0">
              <w:rPr>
                <w:rFonts w:asciiTheme="majorHAnsi" w:hAnsiTheme="majorHAnsi" w:cstheme="majorHAnsi"/>
              </w:rPr>
              <w:t>de</w:t>
            </w:r>
            <w:r w:rsidRPr="00C031D0">
              <w:rPr>
                <w:rFonts w:asciiTheme="majorHAnsi" w:hAnsiTheme="majorHAnsi" w:cstheme="majorHAnsi"/>
                <w:spacing w:val="-7"/>
              </w:rPr>
              <w:t xml:space="preserve"> </w:t>
            </w:r>
            <w:r w:rsidRPr="00C031D0">
              <w:rPr>
                <w:rFonts w:asciiTheme="majorHAnsi" w:hAnsiTheme="majorHAnsi" w:cstheme="majorHAnsi"/>
              </w:rPr>
              <w:t>los equipos ejecutores de la formación (anteriormente</w:t>
            </w:r>
            <w:r w:rsidR="00AB0288" w:rsidRPr="00C031D0">
              <w:rPr>
                <w:rFonts w:asciiTheme="majorHAnsi" w:hAnsiTheme="majorHAnsi" w:cstheme="majorHAnsi"/>
              </w:rPr>
              <w:t xml:space="preserve"> </w:t>
            </w:r>
            <w:r w:rsidRPr="00C031D0">
              <w:rPr>
                <w:rFonts w:asciiTheme="majorHAnsi" w:hAnsiTheme="majorHAnsi" w:cstheme="majorHAnsi"/>
                <w:spacing w:val="-2"/>
              </w:rPr>
              <w:t>llamados</w:t>
            </w:r>
            <w:r w:rsidR="00AB0288" w:rsidRPr="00C031D0">
              <w:rPr>
                <w:rFonts w:asciiTheme="majorHAnsi" w:hAnsiTheme="majorHAnsi" w:cstheme="majorHAnsi"/>
              </w:rPr>
              <w:t xml:space="preserve"> </w:t>
            </w:r>
            <w:r w:rsidRPr="00C031D0">
              <w:rPr>
                <w:rFonts w:asciiTheme="majorHAnsi" w:hAnsiTheme="majorHAnsi" w:cstheme="majorHAnsi"/>
                <w:spacing w:val="-2"/>
              </w:rPr>
              <w:t>desarrollo curricular)</w:t>
            </w:r>
          </w:p>
        </w:tc>
        <w:tc>
          <w:tcPr>
            <w:tcW w:w="2324" w:type="dxa"/>
          </w:tcPr>
          <w:p w14:paraId="4B89B833" w14:textId="32984F33" w:rsidR="00D96563" w:rsidRPr="00C031D0" w:rsidRDefault="00895EE3" w:rsidP="00AB0288">
            <w:pPr>
              <w:pStyle w:val="TableParagraph"/>
              <w:tabs>
                <w:tab w:val="left" w:pos="637"/>
                <w:tab w:val="left" w:pos="1103"/>
                <w:tab w:val="left" w:pos="2130"/>
              </w:tabs>
              <w:spacing w:before="1"/>
              <w:ind w:right="101"/>
              <w:rPr>
                <w:rFonts w:asciiTheme="majorHAnsi" w:hAnsiTheme="majorHAnsi" w:cstheme="majorHAnsi"/>
                <w:spacing w:val="-6"/>
              </w:rPr>
            </w:pPr>
            <w:r>
              <w:rPr>
                <w:rFonts w:asciiTheme="majorHAnsi" w:hAnsiTheme="majorHAnsi" w:cstheme="majorHAnsi"/>
              </w:rPr>
              <w:t>Registro fotográfico lista de asistencia</w:t>
            </w:r>
          </w:p>
        </w:tc>
      </w:tr>
      <w:tr w:rsidR="00895EE3" w:rsidRPr="00C031D0" w14:paraId="4B7113EF" w14:textId="77777777" w:rsidTr="0089502D">
        <w:trPr>
          <w:trHeight w:val="290"/>
        </w:trPr>
        <w:tc>
          <w:tcPr>
            <w:tcW w:w="9394" w:type="dxa"/>
            <w:gridSpan w:val="4"/>
            <w:vAlign w:val="center"/>
          </w:tcPr>
          <w:p w14:paraId="0F8C0394" w14:textId="77777777" w:rsidR="00895EE3" w:rsidRDefault="00895EE3" w:rsidP="00D96563">
            <w:pPr>
              <w:pStyle w:val="TableParagraph"/>
              <w:spacing w:before="1"/>
              <w:ind w:right="97"/>
              <w:jc w:val="both"/>
              <w:rPr>
                <w:rFonts w:asciiTheme="majorHAnsi" w:hAnsiTheme="majorHAnsi" w:cstheme="majorHAnsi"/>
              </w:rPr>
            </w:pPr>
          </w:p>
          <w:p w14:paraId="097204C2" w14:textId="77777777" w:rsidR="00895EE3" w:rsidRDefault="00895EE3" w:rsidP="00D96563">
            <w:pPr>
              <w:pStyle w:val="TableParagraph"/>
              <w:spacing w:before="1"/>
              <w:ind w:right="97"/>
              <w:jc w:val="both"/>
              <w:rPr>
                <w:rFonts w:asciiTheme="majorHAnsi" w:hAnsiTheme="majorHAnsi" w:cstheme="majorHAnsi"/>
              </w:rPr>
            </w:pPr>
          </w:p>
          <w:p w14:paraId="762D3E98" w14:textId="0FCFA0CE" w:rsidR="00895EE3" w:rsidRDefault="00E379C9" w:rsidP="00D96563">
            <w:pPr>
              <w:pStyle w:val="TableParagraph"/>
              <w:spacing w:before="1"/>
              <w:ind w:right="97"/>
              <w:jc w:val="both"/>
              <w:rPr>
                <w:rFonts w:asciiTheme="majorHAnsi" w:hAnsiTheme="majorHAnsi" w:cstheme="majorHAnsi"/>
              </w:rPr>
            </w:pPr>
            <w:r>
              <w:rPr>
                <w:rFonts w:asciiTheme="majorHAnsi" w:hAnsiTheme="majorHAnsi" w:cstheme="majorHAnsi"/>
              </w:rPr>
              <w:t>Reunión de equipo ejecutor</w:t>
            </w:r>
          </w:p>
          <w:p w14:paraId="04617CE0" w14:textId="34EB3507" w:rsidR="00E379C9" w:rsidRDefault="00E379C9" w:rsidP="00D96563">
            <w:pPr>
              <w:pStyle w:val="TableParagraph"/>
              <w:spacing w:before="1"/>
              <w:ind w:right="97"/>
              <w:jc w:val="both"/>
              <w:rPr>
                <w:rFonts w:asciiTheme="majorHAnsi" w:hAnsiTheme="majorHAnsi" w:cstheme="majorHAnsi"/>
              </w:rPr>
            </w:pPr>
            <w:r>
              <w:rPr>
                <w:rFonts w:asciiTheme="majorHAnsi" w:hAnsiTheme="majorHAnsi" w:cstheme="majorHAnsi"/>
              </w:rPr>
              <w:t>Centro de la innovación la Agroindustria y el Turismo</w:t>
            </w:r>
          </w:p>
          <w:p w14:paraId="40C74F4B" w14:textId="77777777" w:rsidR="00895EE3" w:rsidRDefault="00895EE3" w:rsidP="00D96563">
            <w:pPr>
              <w:pStyle w:val="TableParagraph"/>
              <w:spacing w:before="1"/>
              <w:ind w:right="97"/>
              <w:jc w:val="both"/>
              <w:rPr>
                <w:rFonts w:asciiTheme="majorHAnsi" w:hAnsiTheme="majorHAnsi" w:cstheme="majorHAnsi"/>
              </w:rPr>
            </w:pPr>
          </w:p>
          <w:p w14:paraId="3B046576" w14:textId="4B3B0933" w:rsidR="00895EE3" w:rsidRDefault="00B34FBB" w:rsidP="00895EE3">
            <w:pPr>
              <w:pStyle w:val="NormalWeb"/>
            </w:pPr>
            <w:r>
              <w:rPr>
                <w:noProof/>
              </w:rPr>
              <w:lastRenderedPageBreak/>
              <mc:AlternateContent>
                <mc:Choice Requires="wps">
                  <w:drawing>
                    <wp:anchor distT="0" distB="0" distL="114300" distR="114300" simplePos="0" relativeHeight="251705344" behindDoc="0" locked="0" layoutInCell="1" allowOverlap="1" wp14:anchorId="132D5E04" wp14:editId="6A659F07">
                      <wp:simplePos x="0" y="0"/>
                      <wp:positionH relativeFrom="column">
                        <wp:posOffset>2814320</wp:posOffset>
                      </wp:positionH>
                      <wp:positionV relativeFrom="paragraph">
                        <wp:posOffset>1994535</wp:posOffset>
                      </wp:positionV>
                      <wp:extent cx="1898650" cy="427990"/>
                      <wp:effectExtent l="0" t="0" r="25400" b="10160"/>
                      <wp:wrapNone/>
                      <wp:docPr id="1561692663" name="Rectángulo 25"/>
                      <wp:cNvGraphicFramePr/>
                      <a:graphic xmlns:a="http://schemas.openxmlformats.org/drawingml/2006/main">
                        <a:graphicData uri="http://schemas.microsoft.com/office/word/2010/wordprocessingShape">
                          <wps:wsp>
                            <wps:cNvSpPr/>
                            <wps:spPr>
                              <a:xfrm>
                                <a:off x="0" y="0"/>
                                <a:ext cx="1898650" cy="427990"/>
                              </a:xfrm>
                              <a:prstGeom prst="rect">
                                <a:avLst/>
                              </a:prstGeom>
                            </wps:spPr>
                            <wps:style>
                              <a:lnRef idx="2">
                                <a:schemeClr val="dk1"/>
                              </a:lnRef>
                              <a:fillRef idx="1">
                                <a:schemeClr val="lt1"/>
                              </a:fillRef>
                              <a:effectRef idx="0">
                                <a:schemeClr val="dk1"/>
                              </a:effectRef>
                              <a:fontRef idx="minor">
                                <a:schemeClr val="dk1"/>
                              </a:fontRef>
                            </wps:style>
                            <wps:txbx>
                              <w:txbxContent>
                                <w:p w14:paraId="7831E7D8" w14:textId="4760F754" w:rsidR="00895EE3" w:rsidRPr="00B34FBB" w:rsidRDefault="00895EE3" w:rsidP="00895EE3">
                                  <w:pPr>
                                    <w:jc w:val="center"/>
                                    <w:rPr>
                                      <w:sz w:val="16"/>
                                      <w:szCs w:val="16"/>
                                      <w:vertAlign w:val="superscript"/>
                                      <w:lang w:val="es-MX"/>
                                    </w:rPr>
                                  </w:pPr>
                                  <w:r w:rsidRPr="00B34FBB">
                                    <w:rPr>
                                      <w:sz w:val="16"/>
                                      <w:szCs w:val="16"/>
                                      <w:vertAlign w:val="superscript"/>
                                      <w:lang w:val="es-MX"/>
                                    </w:rPr>
                                    <w:t>26 de mayo 2026 10.10 .30.  am –Centro de la innovación la Agroindustria y la aviación. Rionegro - Antioquía</w:t>
                                  </w:r>
                                </w:p>
                                <w:p w14:paraId="3A8DFB89" w14:textId="77777777" w:rsidR="00895EE3" w:rsidRDefault="00895EE3" w:rsidP="00895EE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2D5E04" id="Rectángulo 25" o:spid="_x0000_s1031" style="position:absolute;margin-left:221.6pt;margin-top:157.05pt;width:149.5pt;height:33.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" fillcolor="white [3201]" strokecolor="black [3200]" strokeweight="2pt">
                      <v:textbox>
                        <w:txbxContent>
                          <w:p w14:paraId="7831E7D8" w14:textId="4760F754" w:rsidR="00895EE3" w:rsidRPr="00B34FBB" w:rsidRDefault="00895EE3" w:rsidP="00895EE3">
                            <w:pPr>
                              <w:jc w:val="center"/>
                              <w:rPr>
                                <w:sz w:val="16"/>
                                <w:szCs w:val="16"/>
                                <w:vertAlign w:val="superscript"/>
                                <w:lang w:val="es-MX"/>
                              </w:rPr>
                            </w:pPr>
                            <w:r w:rsidRPr="00B34FBB">
                              <w:rPr>
                                <w:sz w:val="16"/>
                                <w:szCs w:val="16"/>
                                <w:vertAlign w:val="superscript"/>
                                <w:lang w:val="es-MX"/>
                              </w:rPr>
                              <w:t>2</w:t>
                            </w:r>
                            <w:r w:rsidRPr="00B34FBB">
                              <w:rPr>
                                <w:sz w:val="16"/>
                                <w:szCs w:val="16"/>
                                <w:vertAlign w:val="superscript"/>
                                <w:lang w:val="es-MX"/>
                              </w:rPr>
                              <w:t>6</w:t>
                            </w:r>
                            <w:r w:rsidRPr="00B34FBB">
                              <w:rPr>
                                <w:sz w:val="16"/>
                                <w:szCs w:val="16"/>
                                <w:vertAlign w:val="superscript"/>
                                <w:lang w:val="es-MX"/>
                              </w:rPr>
                              <w:t xml:space="preserve"> de mayo 2026 </w:t>
                            </w:r>
                            <w:r w:rsidRPr="00B34FBB">
                              <w:rPr>
                                <w:sz w:val="16"/>
                                <w:szCs w:val="16"/>
                                <w:vertAlign w:val="superscript"/>
                                <w:lang w:val="es-MX"/>
                              </w:rPr>
                              <w:t>10.10</w:t>
                            </w:r>
                            <w:r w:rsidRPr="00B34FBB">
                              <w:rPr>
                                <w:sz w:val="16"/>
                                <w:szCs w:val="16"/>
                                <w:vertAlign w:val="superscript"/>
                                <w:lang w:val="es-MX"/>
                              </w:rPr>
                              <w:t xml:space="preserve"> .</w:t>
                            </w:r>
                            <w:r w:rsidRPr="00B34FBB">
                              <w:rPr>
                                <w:sz w:val="16"/>
                                <w:szCs w:val="16"/>
                                <w:vertAlign w:val="superscript"/>
                                <w:lang w:val="es-MX"/>
                              </w:rPr>
                              <w:t>3</w:t>
                            </w:r>
                            <w:r w:rsidRPr="00B34FBB">
                              <w:rPr>
                                <w:sz w:val="16"/>
                                <w:szCs w:val="16"/>
                                <w:vertAlign w:val="superscript"/>
                                <w:lang w:val="es-MX"/>
                              </w:rPr>
                              <w:t>0.  am –Centro de la innovación la Agroindustria y la aviación. Rionegro - Antioquía</w:t>
                            </w:r>
                          </w:p>
                          <w:p w14:paraId="3A8DFB89" w14:textId="77777777" w:rsidR="00895EE3" w:rsidRDefault="00895EE3" w:rsidP="00895EE3">
                            <w:pPr>
                              <w:jc w:val="center"/>
                            </w:pPr>
                          </w:p>
                        </w:txbxContent>
                      </v:textbox>
                    </v:rect>
                  </w:pict>
                </mc:Fallback>
              </mc:AlternateContent>
            </w:r>
            <w:r w:rsidR="00895EE3">
              <w:rPr>
                <w:noProof/>
              </w:rPr>
              <mc:AlternateContent>
                <mc:Choice Requires="wps">
                  <w:drawing>
                    <wp:anchor distT="0" distB="0" distL="114300" distR="114300" simplePos="0" relativeHeight="251704320" behindDoc="0" locked="0" layoutInCell="1" allowOverlap="1" wp14:anchorId="4E7D9DBF" wp14:editId="7F803D69">
                      <wp:simplePos x="0" y="0"/>
                      <wp:positionH relativeFrom="column">
                        <wp:posOffset>14605</wp:posOffset>
                      </wp:positionH>
                      <wp:positionV relativeFrom="paragraph">
                        <wp:posOffset>1938655</wp:posOffset>
                      </wp:positionV>
                      <wp:extent cx="1990090" cy="477520"/>
                      <wp:effectExtent l="0" t="0" r="10160" b="17780"/>
                      <wp:wrapNone/>
                      <wp:docPr id="91284087" name="Rectángulo 24"/>
                      <wp:cNvGraphicFramePr/>
                      <a:graphic xmlns:a="http://schemas.openxmlformats.org/drawingml/2006/main">
                        <a:graphicData uri="http://schemas.microsoft.com/office/word/2010/wordprocessingShape">
                          <wps:wsp>
                            <wps:cNvSpPr/>
                            <wps:spPr>
                              <a:xfrm>
                                <a:off x="0" y="0"/>
                                <a:ext cx="1990090" cy="477520"/>
                              </a:xfrm>
                              <a:prstGeom prst="rect">
                                <a:avLst/>
                              </a:prstGeom>
                            </wps:spPr>
                            <wps:style>
                              <a:lnRef idx="2">
                                <a:schemeClr val="dk1"/>
                              </a:lnRef>
                              <a:fillRef idx="1">
                                <a:schemeClr val="lt1"/>
                              </a:fillRef>
                              <a:effectRef idx="0">
                                <a:schemeClr val="dk1"/>
                              </a:effectRef>
                              <a:fontRef idx="minor">
                                <a:schemeClr val="dk1"/>
                              </a:fontRef>
                            </wps:style>
                            <wps:txbx>
                              <w:txbxContent>
                                <w:p w14:paraId="13895568" w14:textId="77777777" w:rsidR="00895EE3" w:rsidRPr="00B34FBB" w:rsidRDefault="00895EE3" w:rsidP="00895EE3">
                                  <w:pPr>
                                    <w:jc w:val="center"/>
                                    <w:rPr>
                                      <w:sz w:val="16"/>
                                      <w:szCs w:val="16"/>
                                      <w:vertAlign w:val="superscript"/>
                                      <w:lang w:val="es-MX"/>
                                    </w:rPr>
                                  </w:pPr>
                                  <w:r w:rsidRPr="00B34FBB">
                                    <w:rPr>
                                      <w:sz w:val="16"/>
                                      <w:szCs w:val="16"/>
                                      <w:vertAlign w:val="superscript"/>
                                      <w:lang w:val="es-MX"/>
                                    </w:rPr>
                                    <w:t>26 de mayo 2026 09.35 .20.  am –Centro de la innovación la Agroindustria y la aviación. Rionegro - Antioquía</w:t>
                                  </w:r>
                                </w:p>
                                <w:p w14:paraId="35AF622C" w14:textId="77777777" w:rsidR="00895EE3" w:rsidRDefault="00895EE3" w:rsidP="00895EE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7D9DBF" id="Rectángulo 24" o:spid="_x0000_s1032" style="position:absolute;margin-left:1.15pt;margin-top:152.65pt;width:156.7pt;height:37.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" fillcolor="white [3201]" strokecolor="black [3200]" strokeweight="2pt">
                      <v:textbox>
                        <w:txbxContent>
                          <w:p w14:paraId="13895568" w14:textId="77777777" w:rsidR="00895EE3" w:rsidRPr="00B34FBB" w:rsidRDefault="00895EE3" w:rsidP="00895EE3">
                            <w:pPr>
                              <w:jc w:val="center"/>
                              <w:rPr>
                                <w:sz w:val="16"/>
                                <w:szCs w:val="16"/>
                                <w:vertAlign w:val="superscript"/>
                                <w:lang w:val="es-MX"/>
                              </w:rPr>
                            </w:pPr>
                            <w:r w:rsidRPr="00B34FBB">
                              <w:rPr>
                                <w:sz w:val="16"/>
                                <w:szCs w:val="16"/>
                                <w:vertAlign w:val="superscript"/>
                                <w:lang w:val="es-MX"/>
                              </w:rPr>
                              <w:t>26 de mayo 2026 09.35 .20.  am –Centro de la innovación la Agroindustria y la aviación. Rionegro - Antioquía</w:t>
                            </w:r>
                          </w:p>
                          <w:p w14:paraId="35AF622C" w14:textId="77777777" w:rsidR="00895EE3" w:rsidRDefault="00895EE3" w:rsidP="00895EE3">
                            <w:pPr>
                              <w:jc w:val="center"/>
                            </w:pPr>
                          </w:p>
                        </w:txbxContent>
                      </v:textbox>
                    </v:rect>
                  </w:pict>
                </mc:Fallback>
              </mc:AlternateContent>
            </w:r>
            <w:r w:rsidR="00895EE3">
              <w:rPr>
                <w:noProof/>
              </w:rPr>
              <w:drawing>
                <wp:inline distT="0" distB="0" distL="0" distR="0" wp14:anchorId="37AE7820" wp14:editId="1ECA478B">
                  <wp:extent cx="2565400" cy="2279846"/>
                  <wp:effectExtent l="0" t="0" r="6350" b="6350"/>
                  <wp:docPr id="47713132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75947" cy="2289219"/>
                          </a:xfrm>
                          <a:prstGeom prst="rect">
                            <a:avLst/>
                          </a:prstGeom>
                          <a:noFill/>
                          <a:ln>
                            <a:noFill/>
                          </a:ln>
                        </pic:spPr>
                      </pic:pic>
                    </a:graphicData>
                  </a:graphic>
                </wp:inline>
              </w:drawing>
            </w:r>
            <w:r w:rsidR="00895EE3">
              <w:rPr>
                <w:noProof/>
              </w:rPr>
              <w:drawing>
                <wp:inline distT="0" distB="0" distL="0" distR="0" wp14:anchorId="6B431FA4" wp14:editId="255DE942">
                  <wp:extent cx="3003550" cy="2248242"/>
                  <wp:effectExtent l="0" t="0" r="6350" b="0"/>
                  <wp:docPr id="12279461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12363" cy="2254839"/>
                          </a:xfrm>
                          <a:prstGeom prst="rect">
                            <a:avLst/>
                          </a:prstGeom>
                          <a:noFill/>
                          <a:ln>
                            <a:noFill/>
                          </a:ln>
                        </pic:spPr>
                      </pic:pic>
                    </a:graphicData>
                  </a:graphic>
                </wp:inline>
              </w:drawing>
            </w:r>
          </w:p>
          <w:p w14:paraId="4D57ADAC" w14:textId="27469148" w:rsidR="00895EE3" w:rsidRDefault="00895EE3" w:rsidP="00895EE3">
            <w:pPr>
              <w:pStyle w:val="NormalWeb"/>
            </w:pPr>
            <w:r>
              <w:t>Lista de asistencia Equipo ejecutor 26 de mayo</w:t>
            </w:r>
          </w:p>
          <w:p w14:paraId="2A9A9103" w14:textId="5CAF48EB" w:rsidR="00895EE3" w:rsidRPr="00AF4F6A" w:rsidRDefault="00895EE3" w:rsidP="00AF4F6A">
            <w:pPr>
              <w:pStyle w:val="NormalWeb"/>
              <w:jc w:val="center"/>
            </w:pPr>
            <w:r>
              <w:rPr>
                <w:noProof/>
              </w:rPr>
              <w:drawing>
                <wp:inline distT="0" distB="0" distL="0" distR="0" wp14:anchorId="1C69853B" wp14:editId="387D8018">
                  <wp:extent cx="4381500" cy="4381500"/>
                  <wp:effectExtent l="0" t="0" r="0" b="0"/>
                  <wp:docPr id="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16200000">
                            <a:off x="0" y="0"/>
                            <a:ext cx="4381500" cy="4381500"/>
                          </a:xfrm>
                          <a:prstGeom prst="rect">
                            <a:avLst/>
                          </a:prstGeom>
                          <a:noFill/>
                          <a:ln>
                            <a:noFill/>
                          </a:ln>
                        </pic:spPr>
                      </pic:pic>
                    </a:graphicData>
                  </a:graphic>
                </wp:inline>
              </w:drawing>
            </w:r>
          </w:p>
          <w:p w14:paraId="06B9DAC3" w14:textId="77777777" w:rsidR="00895EE3" w:rsidRDefault="00895EE3" w:rsidP="00D96563">
            <w:pPr>
              <w:pStyle w:val="TableParagraph"/>
              <w:spacing w:before="1"/>
              <w:ind w:right="97"/>
              <w:jc w:val="both"/>
              <w:rPr>
                <w:rFonts w:asciiTheme="majorHAnsi" w:hAnsiTheme="majorHAnsi" w:cstheme="majorHAnsi"/>
              </w:rPr>
            </w:pPr>
          </w:p>
          <w:p w14:paraId="230A26EF" w14:textId="77777777" w:rsidR="00895EE3" w:rsidRDefault="00895EE3" w:rsidP="00D96563">
            <w:pPr>
              <w:pStyle w:val="TableParagraph"/>
              <w:spacing w:before="1"/>
              <w:ind w:right="97"/>
              <w:jc w:val="both"/>
              <w:rPr>
                <w:rFonts w:asciiTheme="majorHAnsi" w:hAnsiTheme="majorHAnsi" w:cstheme="majorHAnsi"/>
              </w:rPr>
            </w:pPr>
          </w:p>
          <w:p w14:paraId="7A8B4208" w14:textId="77777777" w:rsidR="00895EE3" w:rsidRPr="00C031D0" w:rsidRDefault="00895EE3" w:rsidP="00AB0288">
            <w:pPr>
              <w:pStyle w:val="TableParagraph"/>
              <w:tabs>
                <w:tab w:val="left" w:pos="637"/>
                <w:tab w:val="left" w:pos="1103"/>
                <w:tab w:val="left" w:pos="2130"/>
              </w:tabs>
              <w:spacing w:before="1"/>
              <w:ind w:right="101"/>
              <w:rPr>
                <w:rFonts w:asciiTheme="majorHAnsi" w:hAnsiTheme="majorHAnsi" w:cstheme="majorHAnsi"/>
              </w:rPr>
            </w:pPr>
          </w:p>
        </w:tc>
      </w:tr>
      <w:tr w:rsidR="00D96563" w:rsidRPr="00C031D0" w14:paraId="69CA7019" w14:textId="77777777" w:rsidTr="002F579B">
        <w:trPr>
          <w:trHeight w:val="290"/>
        </w:trPr>
        <w:tc>
          <w:tcPr>
            <w:tcW w:w="705" w:type="dxa"/>
            <w:vAlign w:val="center"/>
          </w:tcPr>
          <w:p w14:paraId="37C02CE5" w14:textId="6C9B20D8" w:rsidR="00D96563" w:rsidRPr="00C031D0" w:rsidRDefault="00D96563" w:rsidP="00D96563">
            <w:pPr>
              <w:spacing w:line="240" w:lineRule="auto"/>
              <w:jc w:val="center"/>
              <w:rPr>
                <w:rFonts w:asciiTheme="majorHAnsi" w:hAnsiTheme="majorHAnsi" w:cstheme="majorHAnsi"/>
                <w:color w:val="000000"/>
              </w:rPr>
            </w:pPr>
            <w:r w:rsidRPr="00C031D0">
              <w:rPr>
                <w:rFonts w:asciiTheme="majorHAnsi" w:hAnsiTheme="majorHAnsi" w:cstheme="majorHAnsi"/>
                <w:color w:val="000000"/>
              </w:rPr>
              <w:lastRenderedPageBreak/>
              <w:t>11</w:t>
            </w:r>
          </w:p>
        </w:tc>
        <w:tc>
          <w:tcPr>
            <w:tcW w:w="4047" w:type="dxa"/>
          </w:tcPr>
          <w:p w14:paraId="20C89A44" w14:textId="77777777" w:rsidR="00D96563" w:rsidRPr="00C031D0" w:rsidRDefault="00D96563" w:rsidP="00D96563">
            <w:pPr>
              <w:pStyle w:val="TableParagraph"/>
              <w:spacing w:before="4"/>
              <w:ind w:right="97"/>
              <w:jc w:val="both"/>
              <w:rPr>
                <w:rFonts w:asciiTheme="majorHAnsi" w:hAnsiTheme="majorHAnsi" w:cstheme="majorHAnsi"/>
              </w:rPr>
            </w:pPr>
            <w:r w:rsidRPr="00C031D0">
              <w:rPr>
                <w:rFonts w:asciiTheme="majorHAnsi" w:hAnsiTheme="majorHAnsi" w:cstheme="majorHAnsi"/>
              </w:rPr>
              <w:t>Dar a conocer a la Subdirección del</w:t>
            </w:r>
          </w:p>
          <w:p w14:paraId="62870FE0" w14:textId="39994D4B" w:rsidR="00D96563" w:rsidRPr="00C031D0" w:rsidRDefault="00D96563" w:rsidP="00E379C9">
            <w:pPr>
              <w:pStyle w:val="TableParagraph"/>
              <w:ind w:right="94"/>
              <w:jc w:val="both"/>
              <w:rPr>
                <w:rFonts w:asciiTheme="majorHAnsi" w:hAnsiTheme="majorHAnsi" w:cstheme="majorHAnsi"/>
              </w:rPr>
            </w:pPr>
            <w:r w:rsidRPr="00C031D0">
              <w:rPr>
                <w:rFonts w:asciiTheme="majorHAnsi" w:hAnsiTheme="majorHAnsi" w:cstheme="majorHAnsi"/>
              </w:rPr>
              <w:t>Centro las oportunidades de relacionamiento con el sector productivo o social que, en desarrollo</w:t>
            </w:r>
            <w:r w:rsidR="00AB0288" w:rsidRPr="00C031D0">
              <w:rPr>
                <w:rFonts w:asciiTheme="majorHAnsi" w:hAnsiTheme="majorHAnsi" w:cstheme="majorHAnsi"/>
              </w:rPr>
              <w:t xml:space="preserve"> </w:t>
            </w:r>
            <w:r w:rsidRPr="00C031D0">
              <w:rPr>
                <w:rFonts w:asciiTheme="majorHAnsi" w:hAnsiTheme="majorHAnsi" w:cstheme="majorHAnsi"/>
              </w:rPr>
              <w:t>del objeto contractual, puedan ser gestionadas.</w:t>
            </w:r>
          </w:p>
        </w:tc>
        <w:tc>
          <w:tcPr>
            <w:tcW w:w="2318" w:type="dxa"/>
          </w:tcPr>
          <w:p w14:paraId="0332ECF4" w14:textId="6C75D141" w:rsidR="00D96563" w:rsidRPr="00C031D0" w:rsidRDefault="00D96563" w:rsidP="00D96563">
            <w:pPr>
              <w:pStyle w:val="TableParagraph"/>
              <w:spacing w:before="4" w:line="480" w:lineRule="auto"/>
              <w:ind w:right="100"/>
              <w:jc w:val="both"/>
              <w:rPr>
                <w:rFonts w:asciiTheme="majorHAnsi" w:hAnsiTheme="majorHAnsi" w:cstheme="majorHAnsi"/>
              </w:rPr>
            </w:pPr>
            <w:r w:rsidRPr="00C031D0">
              <w:rPr>
                <w:rFonts w:asciiTheme="majorHAnsi" w:hAnsiTheme="majorHAnsi" w:cstheme="majorHAnsi"/>
              </w:rPr>
              <w:t>Elaborar</w:t>
            </w:r>
            <w:r w:rsidRPr="00C031D0">
              <w:rPr>
                <w:rFonts w:asciiTheme="majorHAnsi" w:hAnsiTheme="majorHAnsi" w:cstheme="majorHAnsi"/>
                <w:spacing w:val="-14"/>
              </w:rPr>
              <w:t xml:space="preserve"> </w:t>
            </w:r>
            <w:r w:rsidRPr="00C031D0">
              <w:rPr>
                <w:rFonts w:asciiTheme="majorHAnsi" w:hAnsiTheme="majorHAnsi" w:cstheme="majorHAnsi"/>
              </w:rPr>
              <w:t>actas</w:t>
            </w:r>
            <w:r w:rsidRPr="00C031D0">
              <w:rPr>
                <w:rFonts w:asciiTheme="majorHAnsi" w:hAnsiTheme="majorHAnsi" w:cstheme="majorHAnsi"/>
                <w:spacing w:val="-10"/>
              </w:rPr>
              <w:t xml:space="preserve"> </w:t>
            </w:r>
            <w:r w:rsidRPr="00C031D0">
              <w:rPr>
                <w:rFonts w:asciiTheme="majorHAnsi" w:hAnsiTheme="majorHAnsi" w:cstheme="majorHAnsi"/>
              </w:rPr>
              <w:t>de</w:t>
            </w:r>
            <w:r w:rsidR="00AB0288" w:rsidRPr="00C031D0">
              <w:rPr>
                <w:rFonts w:asciiTheme="majorHAnsi" w:hAnsiTheme="majorHAnsi" w:cstheme="majorHAnsi"/>
                <w:spacing w:val="-11"/>
              </w:rPr>
              <w:t xml:space="preserve"> </w:t>
            </w:r>
            <w:r w:rsidRPr="00C031D0">
              <w:rPr>
                <w:rFonts w:asciiTheme="majorHAnsi" w:hAnsiTheme="majorHAnsi" w:cstheme="majorHAnsi"/>
              </w:rPr>
              <w:t>reunión</w:t>
            </w:r>
            <w:r w:rsidRPr="00C031D0">
              <w:rPr>
                <w:rFonts w:asciiTheme="majorHAnsi" w:hAnsiTheme="majorHAnsi" w:cstheme="majorHAnsi"/>
                <w:spacing w:val="-13"/>
              </w:rPr>
              <w:t xml:space="preserve"> </w:t>
            </w:r>
            <w:r w:rsidRPr="00C031D0">
              <w:rPr>
                <w:rFonts w:asciiTheme="majorHAnsi" w:hAnsiTheme="majorHAnsi" w:cstheme="majorHAnsi"/>
              </w:rPr>
              <w:t>con los sectores productivos.</w:t>
            </w:r>
          </w:p>
          <w:p w14:paraId="53B90BF4" w14:textId="625CA780" w:rsidR="00D96563" w:rsidRPr="00C031D0" w:rsidRDefault="00D96563" w:rsidP="00AB0288">
            <w:pPr>
              <w:pStyle w:val="TableParagraph"/>
              <w:tabs>
                <w:tab w:val="left" w:pos="2763"/>
              </w:tabs>
              <w:spacing w:line="276" w:lineRule="auto"/>
              <w:ind w:left="0" w:right="101"/>
              <w:jc w:val="both"/>
              <w:rPr>
                <w:rFonts w:asciiTheme="majorHAnsi" w:hAnsiTheme="majorHAnsi" w:cstheme="majorHAnsi"/>
              </w:rPr>
            </w:pPr>
            <w:r w:rsidRPr="00C031D0">
              <w:rPr>
                <w:rFonts w:asciiTheme="majorHAnsi" w:hAnsiTheme="majorHAnsi" w:cstheme="majorHAnsi"/>
              </w:rPr>
              <w:t xml:space="preserve">Compartir información de contacto para gestionar las </w:t>
            </w:r>
            <w:r w:rsidRPr="00C031D0">
              <w:rPr>
                <w:rFonts w:asciiTheme="majorHAnsi" w:hAnsiTheme="majorHAnsi" w:cstheme="majorHAnsi"/>
                <w:spacing w:val="-2"/>
              </w:rPr>
              <w:t>oportunidades</w:t>
            </w:r>
            <w:r w:rsidR="00AB0288" w:rsidRPr="00C031D0">
              <w:rPr>
                <w:rFonts w:asciiTheme="majorHAnsi" w:hAnsiTheme="majorHAnsi" w:cstheme="majorHAnsi"/>
              </w:rPr>
              <w:t xml:space="preserve"> </w:t>
            </w:r>
            <w:r w:rsidRPr="00C031D0">
              <w:rPr>
                <w:rFonts w:asciiTheme="majorHAnsi" w:hAnsiTheme="majorHAnsi" w:cstheme="majorHAnsi"/>
                <w:spacing w:val="-5"/>
              </w:rPr>
              <w:t>de</w:t>
            </w:r>
          </w:p>
          <w:p w14:paraId="7278F789" w14:textId="7D0C7C23" w:rsidR="00D96563" w:rsidRPr="00C031D0" w:rsidRDefault="00D96563" w:rsidP="00AB0288">
            <w:pPr>
              <w:spacing w:line="240" w:lineRule="auto"/>
              <w:rPr>
                <w:rFonts w:asciiTheme="majorHAnsi" w:eastAsia="Times New Roman" w:hAnsiTheme="majorHAnsi" w:cstheme="majorHAnsi"/>
              </w:rPr>
            </w:pPr>
            <w:r w:rsidRPr="00C031D0">
              <w:rPr>
                <w:rFonts w:asciiTheme="majorHAnsi" w:hAnsiTheme="majorHAnsi" w:cstheme="majorHAnsi"/>
                <w:spacing w:val="-2"/>
              </w:rPr>
              <w:t>Relacionamiento</w:t>
            </w:r>
          </w:p>
        </w:tc>
        <w:tc>
          <w:tcPr>
            <w:tcW w:w="2324" w:type="dxa"/>
          </w:tcPr>
          <w:p w14:paraId="5D4C11E0" w14:textId="77777777" w:rsidR="00D96563" w:rsidRDefault="00AF4F6A" w:rsidP="00AB0288">
            <w:pPr>
              <w:spacing w:line="240" w:lineRule="auto"/>
              <w:rPr>
                <w:rFonts w:asciiTheme="majorHAnsi" w:hAnsiTheme="majorHAnsi" w:cstheme="majorHAnsi"/>
              </w:rPr>
            </w:pPr>
            <w:r>
              <w:rPr>
                <w:rFonts w:asciiTheme="majorHAnsi" w:hAnsiTheme="majorHAnsi" w:cstheme="majorHAnsi"/>
              </w:rPr>
              <w:t>Registro fotográfico y acta</w:t>
            </w:r>
          </w:p>
          <w:p w14:paraId="777C0341" w14:textId="77777777" w:rsidR="00E379C9" w:rsidRDefault="00E379C9" w:rsidP="00AB0288">
            <w:pPr>
              <w:spacing w:line="240" w:lineRule="auto"/>
              <w:rPr>
                <w:rFonts w:asciiTheme="majorHAnsi" w:hAnsiTheme="majorHAnsi" w:cstheme="majorHAnsi"/>
              </w:rPr>
            </w:pPr>
          </w:p>
          <w:p w14:paraId="6A40D3A4" w14:textId="77777777" w:rsidR="00E379C9" w:rsidRDefault="00E379C9" w:rsidP="00AB0288">
            <w:pPr>
              <w:spacing w:line="240" w:lineRule="auto"/>
              <w:rPr>
                <w:rFonts w:asciiTheme="majorHAnsi" w:hAnsiTheme="majorHAnsi" w:cstheme="majorHAnsi"/>
              </w:rPr>
            </w:pPr>
          </w:p>
          <w:p w14:paraId="3F8F7081" w14:textId="77777777" w:rsidR="00E379C9" w:rsidRDefault="00E379C9" w:rsidP="00AB0288">
            <w:pPr>
              <w:spacing w:line="240" w:lineRule="auto"/>
              <w:rPr>
                <w:rFonts w:asciiTheme="majorHAnsi" w:hAnsiTheme="majorHAnsi" w:cstheme="majorHAnsi"/>
              </w:rPr>
            </w:pPr>
          </w:p>
          <w:p w14:paraId="1885C1E1" w14:textId="77777777" w:rsidR="00E379C9" w:rsidRDefault="00E379C9" w:rsidP="00AB0288">
            <w:pPr>
              <w:spacing w:line="240" w:lineRule="auto"/>
              <w:rPr>
                <w:rFonts w:asciiTheme="majorHAnsi" w:hAnsiTheme="majorHAnsi" w:cstheme="majorHAnsi"/>
              </w:rPr>
            </w:pPr>
          </w:p>
          <w:p w14:paraId="5E107AC1" w14:textId="77777777" w:rsidR="00E379C9" w:rsidRDefault="00E379C9" w:rsidP="00AB0288">
            <w:pPr>
              <w:spacing w:line="240" w:lineRule="auto"/>
              <w:rPr>
                <w:rFonts w:asciiTheme="majorHAnsi" w:hAnsiTheme="majorHAnsi" w:cstheme="majorHAnsi"/>
              </w:rPr>
            </w:pPr>
          </w:p>
          <w:p w14:paraId="3ADF57CF" w14:textId="77777777" w:rsidR="00E379C9" w:rsidRDefault="00E379C9" w:rsidP="00AB0288">
            <w:pPr>
              <w:spacing w:line="240" w:lineRule="auto"/>
              <w:rPr>
                <w:rFonts w:asciiTheme="majorHAnsi" w:hAnsiTheme="majorHAnsi" w:cstheme="majorHAnsi"/>
              </w:rPr>
            </w:pPr>
          </w:p>
          <w:p w14:paraId="01BD2E2C" w14:textId="77777777" w:rsidR="00E379C9" w:rsidRDefault="00E379C9" w:rsidP="00AB0288">
            <w:pPr>
              <w:spacing w:line="240" w:lineRule="auto"/>
              <w:rPr>
                <w:rFonts w:asciiTheme="majorHAnsi" w:hAnsiTheme="majorHAnsi" w:cstheme="majorHAnsi"/>
              </w:rPr>
            </w:pPr>
          </w:p>
          <w:p w14:paraId="28D31CC4" w14:textId="77777777" w:rsidR="00E379C9" w:rsidRDefault="00E379C9" w:rsidP="00AB0288">
            <w:pPr>
              <w:spacing w:line="240" w:lineRule="auto"/>
              <w:rPr>
                <w:rFonts w:asciiTheme="majorHAnsi" w:hAnsiTheme="majorHAnsi" w:cstheme="majorHAnsi"/>
              </w:rPr>
            </w:pPr>
          </w:p>
          <w:p w14:paraId="0AF4CC6C" w14:textId="77777777" w:rsidR="00E379C9" w:rsidRDefault="00E379C9" w:rsidP="00AB0288">
            <w:pPr>
              <w:spacing w:line="240" w:lineRule="auto"/>
              <w:rPr>
                <w:rFonts w:asciiTheme="majorHAnsi" w:hAnsiTheme="majorHAnsi" w:cstheme="majorHAnsi"/>
              </w:rPr>
            </w:pPr>
          </w:p>
          <w:p w14:paraId="479AB6EF" w14:textId="77777777" w:rsidR="00E379C9" w:rsidRDefault="00E379C9" w:rsidP="00AB0288">
            <w:pPr>
              <w:spacing w:line="240" w:lineRule="auto"/>
              <w:rPr>
                <w:rFonts w:asciiTheme="majorHAnsi" w:hAnsiTheme="majorHAnsi" w:cstheme="majorHAnsi"/>
              </w:rPr>
            </w:pPr>
          </w:p>
          <w:p w14:paraId="719BDFC5" w14:textId="77777777" w:rsidR="00E379C9" w:rsidRDefault="00E379C9" w:rsidP="00AB0288">
            <w:pPr>
              <w:spacing w:line="240" w:lineRule="auto"/>
              <w:rPr>
                <w:rFonts w:asciiTheme="majorHAnsi" w:hAnsiTheme="majorHAnsi" w:cstheme="majorHAnsi"/>
              </w:rPr>
            </w:pPr>
          </w:p>
          <w:p w14:paraId="6F6B95D0" w14:textId="77777777" w:rsidR="00E379C9" w:rsidRDefault="00E379C9" w:rsidP="00AB0288">
            <w:pPr>
              <w:spacing w:line="240" w:lineRule="auto"/>
              <w:rPr>
                <w:rFonts w:asciiTheme="majorHAnsi" w:hAnsiTheme="majorHAnsi" w:cstheme="majorHAnsi"/>
              </w:rPr>
            </w:pPr>
          </w:p>
          <w:p w14:paraId="1B44B60F" w14:textId="77777777" w:rsidR="00E379C9" w:rsidRDefault="00E379C9" w:rsidP="00AB0288">
            <w:pPr>
              <w:spacing w:line="240" w:lineRule="auto"/>
              <w:rPr>
                <w:rFonts w:asciiTheme="majorHAnsi" w:hAnsiTheme="majorHAnsi" w:cstheme="majorHAnsi"/>
              </w:rPr>
            </w:pPr>
          </w:p>
          <w:p w14:paraId="25BD49F1" w14:textId="5F0BF7B5" w:rsidR="00E379C9" w:rsidRPr="00C031D0" w:rsidRDefault="00E379C9" w:rsidP="00AB0288">
            <w:pPr>
              <w:spacing w:line="240" w:lineRule="auto"/>
              <w:rPr>
                <w:rFonts w:asciiTheme="majorHAnsi" w:eastAsia="Times New Roman" w:hAnsiTheme="majorHAnsi" w:cstheme="majorHAnsi"/>
              </w:rPr>
            </w:pPr>
          </w:p>
        </w:tc>
      </w:tr>
      <w:tr w:rsidR="00E379C9" w:rsidRPr="00C031D0" w14:paraId="7AC165E3" w14:textId="77777777" w:rsidTr="00FC0D42">
        <w:trPr>
          <w:trHeight w:val="290"/>
        </w:trPr>
        <w:tc>
          <w:tcPr>
            <w:tcW w:w="9394" w:type="dxa"/>
            <w:gridSpan w:val="4"/>
            <w:vAlign w:val="center"/>
          </w:tcPr>
          <w:p w14:paraId="6DB6712F" w14:textId="77777777" w:rsidR="00E379C9" w:rsidRDefault="00E379C9" w:rsidP="00E379C9">
            <w:pPr>
              <w:pStyle w:val="TableParagraph"/>
              <w:spacing w:before="4"/>
              <w:ind w:left="0" w:right="97"/>
              <w:jc w:val="both"/>
              <w:rPr>
                <w:rFonts w:asciiTheme="majorHAnsi" w:hAnsiTheme="majorHAnsi" w:cstheme="majorHAnsi"/>
              </w:rPr>
            </w:pPr>
          </w:p>
          <w:p w14:paraId="30AAD9A7" w14:textId="77777777" w:rsidR="00E379C9" w:rsidRDefault="00E379C9" w:rsidP="00E379C9">
            <w:pPr>
              <w:pStyle w:val="TableParagraph"/>
              <w:spacing w:before="4"/>
              <w:ind w:left="0" w:right="97"/>
              <w:jc w:val="both"/>
              <w:rPr>
                <w:rFonts w:asciiTheme="majorHAnsi" w:hAnsiTheme="majorHAnsi" w:cstheme="majorHAnsi"/>
              </w:rPr>
            </w:pPr>
          </w:p>
          <w:p w14:paraId="54E10064" w14:textId="77777777" w:rsidR="00E379C9" w:rsidRDefault="00E379C9" w:rsidP="00E379C9">
            <w:pPr>
              <w:pStyle w:val="TableParagraph"/>
              <w:spacing w:before="4"/>
              <w:ind w:left="0" w:right="97"/>
              <w:jc w:val="both"/>
              <w:rPr>
                <w:rFonts w:asciiTheme="majorHAnsi" w:hAnsiTheme="majorHAnsi" w:cstheme="majorHAnsi"/>
              </w:rPr>
            </w:pPr>
          </w:p>
          <w:p w14:paraId="599F8A24" w14:textId="77777777" w:rsidR="00E379C9" w:rsidRDefault="00E379C9" w:rsidP="00E379C9">
            <w:pPr>
              <w:pStyle w:val="TableParagraph"/>
              <w:spacing w:before="4"/>
              <w:ind w:left="0" w:right="97"/>
              <w:jc w:val="both"/>
              <w:rPr>
                <w:rFonts w:asciiTheme="majorHAnsi" w:hAnsiTheme="majorHAnsi" w:cstheme="majorHAnsi"/>
              </w:rPr>
            </w:pPr>
          </w:p>
          <w:p w14:paraId="478816BC" w14:textId="1A287E7C" w:rsidR="00E379C9" w:rsidRDefault="003735E1" w:rsidP="00E379C9">
            <w:pPr>
              <w:pStyle w:val="TableParagraph"/>
              <w:spacing w:before="4"/>
              <w:ind w:left="0" w:right="97"/>
              <w:jc w:val="both"/>
              <w:rPr>
                <w:rFonts w:asciiTheme="majorHAnsi" w:hAnsiTheme="majorHAnsi" w:cstheme="majorHAnsi"/>
              </w:rPr>
            </w:pPr>
            <w:r>
              <w:rPr>
                <w:rFonts w:asciiTheme="majorHAnsi" w:hAnsiTheme="majorHAnsi" w:cstheme="majorHAnsi"/>
              </w:rPr>
              <w:t>Reunión con asistente Natural Control, para manejo de chiza en cultivos, proyectos aplicados al control biológico</w:t>
            </w:r>
          </w:p>
          <w:p w14:paraId="1D1C9712" w14:textId="77777777" w:rsidR="00E379C9" w:rsidRDefault="00E379C9" w:rsidP="00E379C9">
            <w:pPr>
              <w:pStyle w:val="TableParagraph"/>
              <w:spacing w:before="4"/>
              <w:ind w:left="0" w:right="97"/>
              <w:jc w:val="both"/>
              <w:rPr>
                <w:rFonts w:asciiTheme="majorHAnsi" w:hAnsiTheme="majorHAnsi" w:cstheme="majorHAnsi"/>
              </w:rPr>
            </w:pPr>
          </w:p>
          <w:p w14:paraId="5846ED2B" w14:textId="77777777" w:rsidR="00E379C9" w:rsidRDefault="00E379C9" w:rsidP="00E379C9">
            <w:pPr>
              <w:pStyle w:val="TableParagraph"/>
              <w:spacing w:before="4"/>
              <w:ind w:left="0" w:right="97"/>
              <w:jc w:val="both"/>
              <w:rPr>
                <w:rFonts w:asciiTheme="majorHAnsi" w:hAnsiTheme="majorHAnsi" w:cstheme="majorHAnsi"/>
              </w:rPr>
            </w:pPr>
          </w:p>
          <w:p w14:paraId="4EF448A4" w14:textId="77777777" w:rsidR="00E379C9" w:rsidRDefault="00E379C9" w:rsidP="00E379C9">
            <w:pPr>
              <w:pStyle w:val="TableParagraph"/>
              <w:spacing w:before="4"/>
              <w:ind w:left="0" w:right="97"/>
              <w:jc w:val="both"/>
              <w:rPr>
                <w:rFonts w:asciiTheme="majorHAnsi" w:hAnsiTheme="majorHAnsi" w:cstheme="majorHAnsi"/>
              </w:rPr>
            </w:pPr>
          </w:p>
          <w:p w14:paraId="15733490" w14:textId="77777777" w:rsidR="00E379C9" w:rsidRDefault="00E379C9" w:rsidP="00E379C9">
            <w:pPr>
              <w:pStyle w:val="TableParagraph"/>
              <w:spacing w:before="4"/>
              <w:ind w:left="0" w:right="97"/>
              <w:jc w:val="both"/>
              <w:rPr>
                <w:rFonts w:asciiTheme="majorHAnsi" w:hAnsiTheme="majorHAnsi" w:cstheme="majorHAnsi"/>
              </w:rPr>
            </w:pPr>
          </w:p>
          <w:p w14:paraId="20E33D5D" w14:textId="49994323" w:rsidR="00E379C9" w:rsidRPr="003735E1" w:rsidRDefault="002D0A86" w:rsidP="003735E1">
            <w:pPr>
              <w:pStyle w:val="NormalWeb"/>
            </w:pPr>
            <w:r>
              <w:rPr>
                <w:noProof/>
              </w:rPr>
              <w:lastRenderedPageBreak/>
              <mc:AlternateContent>
                <mc:Choice Requires="wps">
                  <w:drawing>
                    <wp:anchor distT="0" distB="0" distL="114300" distR="114300" simplePos="0" relativeHeight="251706368" behindDoc="0" locked="0" layoutInCell="1" allowOverlap="1" wp14:anchorId="23FFB929" wp14:editId="73CDB5AE">
                      <wp:simplePos x="0" y="0"/>
                      <wp:positionH relativeFrom="column">
                        <wp:posOffset>92075</wp:posOffset>
                      </wp:positionH>
                      <wp:positionV relativeFrom="paragraph">
                        <wp:posOffset>2792095</wp:posOffset>
                      </wp:positionV>
                      <wp:extent cx="1701800" cy="308610"/>
                      <wp:effectExtent l="0" t="0" r="12700" b="15240"/>
                      <wp:wrapNone/>
                      <wp:docPr id="402867352" name="Rectángulo 26"/>
                      <wp:cNvGraphicFramePr/>
                      <a:graphic xmlns:a="http://schemas.openxmlformats.org/drawingml/2006/main">
                        <a:graphicData uri="http://schemas.microsoft.com/office/word/2010/wordprocessingShape">
                          <wps:wsp>
                            <wps:cNvSpPr/>
                            <wps:spPr>
                              <a:xfrm>
                                <a:off x="0" y="0"/>
                                <a:ext cx="1701800" cy="308610"/>
                              </a:xfrm>
                              <a:prstGeom prst="rect">
                                <a:avLst/>
                              </a:prstGeom>
                            </wps:spPr>
                            <wps:style>
                              <a:lnRef idx="2">
                                <a:schemeClr val="dk1"/>
                              </a:lnRef>
                              <a:fillRef idx="1">
                                <a:schemeClr val="lt1"/>
                              </a:fillRef>
                              <a:effectRef idx="0">
                                <a:schemeClr val="dk1"/>
                              </a:effectRef>
                              <a:fontRef idx="minor">
                                <a:schemeClr val="dk1"/>
                              </a:fontRef>
                            </wps:style>
                            <wps:txbx>
                              <w:txbxContent>
                                <w:p w14:paraId="3B3DC03F" w14:textId="5356A873" w:rsidR="003735E1" w:rsidRPr="002D0A86" w:rsidRDefault="003735E1" w:rsidP="003735E1">
                                  <w:pPr>
                                    <w:jc w:val="center"/>
                                    <w:rPr>
                                      <w:sz w:val="16"/>
                                      <w:szCs w:val="16"/>
                                      <w:vertAlign w:val="superscript"/>
                                      <w:lang w:val="es-MX"/>
                                    </w:rPr>
                                  </w:pPr>
                                  <w:r w:rsidRPr="002D0A86">
                                    <w:rPr>
                                      <w:sz w:val="16"/>
                                      <w:szCs w:val="16"/>
                                      <w:vertAlign w:val="superscript"/>
                                      <w:lang w:val="es-MX"/>
                                    </w:rPr>
                                    <w:t>2</w:t>
                                  </w:r>
                                  <w:r w:rsidR="00427374" w:rsidRPr="002D0A86">
                                    <w:rPr>
                                      <w:sz w:val="16"/>
                                      <w:szCs w:val="16"/>
                                      <w:vertAlign w:val="superscript"/>
                                      <w:lang w:val="es-MX"/>
                                    </w:rPr>
                                    <w:t>9</w:t>
                                  </w:r>
                                  <w:r w:rsidRPr="002D0A86">
                                    <w:rPr>
                                      <w:sz w:val="16"/>
                                      <w:szCs w:val="16"/>
                                      <w:vertAlign w:val="superscript"/>
                                      <w:lang w:val="es-MX"/>
                                    </w:rPr>
                                    <w:t xml:space="preserve"> de mayo 2026 10.10 .30.  </w:t>
                                  </w:r>
                                  <w:r w:rsidR="002D0A86" w:rsidRPr="002D0A86">
                                    <w:rPr>
                                      <w:sz w:val="16"/>
                                      <w:szCs w:val="16"/>
                                      <w:vertAlign w:val="superscript"/>
                                      <w:lang w:val="es-MX"/>
                                    </w:rPr>
                                    <w:t>am Rionegro</w:t>
                                  </w:r>
                                  <w:r w:rsidRPr="002D0A86">
                                    <w:rPr>
                                      <w:sz w:val="16"/>
                                      <w:szCs w:val="16"/>
                                      <w:vertAlign w:val="superscript"/>
                                      <w:lang w:val="es-MX"/>
                                    </w:rPr>
                                    <w:t xml:space="preserve"> - Antioquía</w:t>
                                  </w:r>
                                </w:p>
                                <w:p w14:paraId="79D7DB83" w14:textId="77777777" w:rsidR="003735E1" w:rsidRDefault="003735E1" w:rsidP="003735E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FFB929" id="Rectángulo 26" o:spid="_x0000_s1033" style="position:absolute;margin-left:7.25pt;margin-top:219.85pt;width:134pt;height:24.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" fillcolor="white [3201]" strokecolor="black [3200]" strokeweight="2pt">
                      <v:textbox>
                        <w:txbxContent>
                          <w:p w14:paraId="3B3DC03F" w14:textId="5356A873" w:rsidR="003735E1" w:rsidRPr="002D0A86" w:rsidRDefault="003735E1" w:rsidP="003735E1">
                            <w:pPr>
                              <w:jc w:val="center"/>
                              <w:rPr>
                                <w:sz w:val="16"/>
                                <w:szCs w:val="16"/>
                                <w:vertAlign w:val="superscript"/>
                                <w:lang w:val="es-MX"/>
                              </w:rPr>
                            </w:pPr>
                            <w:r w:rsidRPr="002D0A86">
                              <w:rPr>
                                <w:sz w:val="16"/>
                                <w:szCs w:val="16"/>
                                <w:vertAlign w:val="superscript"/>
                                <w:lang w:val="es-MX"/>
                              </w:rPr>
                              <w:t>2</w:t>
                            </w:r>
                            <w:r w:rsidR="00427374" w:rsidRPr="002D0A86">
                              <w:rPr>
                                <w:sz w:val="16"/>
                                <w:szCs w:val="16"/>
                                <w:vertAlign w:val="superscript"/>
                                <w:lang w:val="es-MX"/>
                              </w:rPr>
                              <w:t>9</w:t>
                            </w:r>
                            <w:r w:rsidRPr="002D0A86">
                              <w:rPr>
                                <w:sz w:val="16"/>
                                <w:szCs w:val="16"/>
                                <w:vertAlign w:val="superscript"/>
                                <w:lang w:val="es-MX"/>
                              </w:rPr>
                              <w:t xml:space="preserve"> de mayo 2026 10.10 .30.  </w:t>
                            </w:r>
                            <w:r w:rsidR="002D0A86" w:rsidRPr="002D0A86">
                              <w:rPr>
                                <w:sz w:val="16"/>
                                <w:szCs w:val="16"/>
                                <w:vertAlign w:val="superscript"/>
                                <w:lang w:val="es-MX"/>
                              </w:rPr>
                              <w:t>am Rionegro</w:t>
                            </w:r>
                            <w:r w:rsidRPr="002D0A86">
                              <w:rPr>
                                <w:sz w:val="16"/>
                                <w:szCs w:val="16"/>
                                <w:vertAlign w:val="superscript"/>
                                <w:lang w:val="es-MX"/>
                              </w:rPr>
                              <w:t xml:space="preserve"> - Antioquía</w:t>
                            </w:r>
                          </w:p>
                          <w:p w14:paraId="79D7DB83" w14:textId="77777777" w:rsidR="003735E1" w:rsidRDefault="003735E1" w:rsidP="003735E1">
                            <w:pPr>
                              <w:jc w:val="center"/>
                            </w:pPr>
                          </w:p>
                        </w:txbxContent>
                      </v:textbox>
                    </v:rect>
                  </w:pict>
                </mc:Fallback>
              </mc:AlternateContent>
            </w:r>
            <w:r>
              <w:rPr>
                <w:noProof/>
              </w:rPr>
              <mc:AlternateContent>
                <mc:Choice Requires="wps">
                  <w:drawing>
                    <wp:anchor distT="0" distB="0" distL="114300" distR="114300" simplePos="0" relativeHeight="251707392" behindDoc="0" locked="0" layoutInCell="1" allowOverlap="1" wp14:anchorId="2139963C" wp14:editId="15295563">
                      <wp:simplePos x="0" y="0"/>
                      <wp:positionH relativeFrom="column">
                        <wp:posOffset>2715895</wp:posOffset>
                      </wp:positionH>
                      <wp:positionV relativeFrom="paragraph">
                        <wp:posOffset>2757170</wp:posOffset>
                      </wp:positionV>
                      <wp:extent cx="1631315" cy="358140"/>
                      <wp:effectExtent l="0" t="0" r="26035" b="22860"/>
                      <wp:wrapNone/>
                      <wp:docPr id="1063133342" name="Rectángulo 27"/>
                      <wp:cNvGraphicFramePr/>
                      <a:graphic xmlns:a="http://schemas.openxmlformats.org/drawingml/2006/main">
                        <a:graphicData uri="http://schemas.microsoft.com/office/word/2010/wordprocessingShape">
                          <wps:wsp>
                            <wps:cNvSpPr/>
                            <wps:spPr>
                              <a:xfrm>
                                <a:off x="0" y="0"/>
                                <a:ext cx="1631315" cy="358140"/>
                              </a:xfrm>
                              <a:prstGeom prst="rect">
                                <a:avLst/>
                              </a:prstGeom>
                            </wps:spPr>
                            <wps:style>
                              <a:lnRef idx="2">
                                <a:schemeClr val="dk1"/>
                              </a:lnRef>
                              <a:fillRef idx="1">
                                <a:schemeClr val="lt1"/>
                              </a:fillRef>
                              <a:effectRef idx="0">
                                <a:schemeClr val="dk1"/>
                              </a:effectRef>
                              <a:fontRef idx="minor">
                                <a:schemeClr val="dk1"/>
                              </a:fontRef>
                            </wps:style>
                            <wps:txbx>
                              <w:txbxContent>
                                <w:p w14:paraId="6B17C5AD" w14:textId="33C01399" w:rsidR="00427374" w:rsidRPr="002D0A86" w:rsidRDefault="00427374" w:rsidP="00427374">
                                  <w:pPr>
                                    <w:jc w:val="center"/>
                                    <w:rPr>
                                      <w:sz w:val="16"/>
                                      <w:szCs w:val="16"/>
                                      <w:vertAlign w:val="superscript"/>
                                      <w:lang w:val="es-MX"/>
                                    </w:rPr>
                                  </w:pPr>
                                  <w:r w:rsidRPr="002D0A86">
                                    <w:rPr>
                                      <w:sz w:val="16"/>
                                      <w:szCs w:val="16"/>
                                      <w:vertAlign w:val="superscript"/>
                                      <w:lang w:val="es-MX"/>
                                    </w:rPr>
                                    <w:t>29 de mayo 2026 10.10 .30.  am Rionegro - Antioquía</w:t>
                                  </w:r>
                                </w:p>
                                <w:p w14:paraId="751E1EF4" w14:textId="77777777" w:rsidR="00427374" w:rsidRDefault="00427374" w:rsidP="0042737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39963C" id="Rectángulo 27" o:spid="_x0000_s1034" style="position:absolute;margin-left:213.85pt;margin-top:217.1pt;width:128.45pt;height:28.2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" fillcolor="white [3201]" strokecolor="black [3200]" strokeweight="2pt">
                      <v:textbox>
                        <w:txbxContent>
                          <w:p w14:paraId="6B17C5AD" w14:textId="33C01399" w:rsidR="00427374" w:rsidRPr="002D0A86" w:rsidRDefault="00427374" w:rsidP="00427374">
                            <w:pPr>
                              <w:jc w:val="center"/>
                              <w:rPr>
                                <w:sz w:val="16"/>
                                <w:szCs w:val="16"/>
                                <w:vertAlign w:val="superscript"/>
                                <w:lang w:val="es-MX"/>
                              </w:rPr>
                            </w:pPr>
                            <w:r w:rsidRPr="002D0A86">
                              <w:rPr>
                                <w:sz w:val="16"/>
                                <w:szCs w:val="16"/>
                                <w:vertAlign w:val="superscript"/>
                                <w:lang w:val="es-MX"/>
                              </w:rPr>
                              <w:t xml:space="preserve">29 de mayo 2026 10.10 .30.  </w:t>
                            </w:r>
                            <w:r w:rsidRPr="002D0A86">
                              <w:rPr>
                                <w:sz w:val="16"/>
                                <w:szCs w:val="16"/>
                                <w:vertAlign w:val="superscript"/>
                                <w:lang w:val="es-MX"/>
                              </w:rPr>
                              <w:t>am Rionegro</w:t>
                            </w:r>
                            <w:r w:rsidRPr="002D0A86">
                              <w:rPr>
                                <w:sz w:val="16"/>
                                <w:szCs w:val="16"/>
                                <w:vertAlign w:val="superscript"/>
                                <w:lang w:val="es-MX"/>
                              </w:rPr>
                              <w:t xml:space="preserve"> - Antioquía</w:t>
                            </w:r>
                          </w:p>
                          <w:p w14:paraId="751E1EF4" w14:textId="77777777" w:rsidR="00427374" w:rsidRDefault="00427374" w:rsidP="00427374">
                            <w:pPr>
                              <w:jc w:val="center"/>
                            </w:pPr>
                          </w:p>
                        </w:txbxContent>
                      </v:textbox>
                    </v:rect>
                  </w:pict>
                </mc:Fallback>
              </mc:AlternateContent>
            </w:r>
            <w:r w:rsidR="003735E1">
              <w:rPr>
                <w:noProof/>
              </w:rPr>
              <w:drawing>
                <wp:inline distT="0" distB="0" distL="0" distR="0" wp14:anchorId="625506FA" wp14:editId="6AEA18D7">
                  <wp:extent cx="2620023" cy="2982351"/>
                  <wp:effectExtent l="0" t="0" r="8890" b="8890"/>
                  <wp:docPr id="162524932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629307" cy="2992918"/>
                          </a:xfrm>
                          <a:prstGeom prst="rect">
                            <a:avLst/>
                          </a:prstGeom>
                          <a:noFill/>
                          <a:ln>
                            <a:noFill/>
                          </a:ln>
                        </pic:spPr>
                      </pic:pic>
                    </a:graphicData>
                  </a:graphic>
                </wp:inline>
              </w:drawing>
            </w:r>
            <w:r w:rsidR="003735E1">
              <w:rPr>
                <w:noProof/>
              </w:rPr>
              <w:drawing>
                <wp:inline distT="0" distB="0" distL="0" distR="0" wp14:anchorId="5814A455" wp14:editId="1D1FE03C">
                  <wp:extent cx="3170555" cy="2980687"/>
                  <wp:effectExtent l="0" t="0" r="0" b="0"/>
                  <wp:docPr id="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177036" cy="2986780"/>
                          </a:xfrm>
                          <a:prstGeom prst="rect">
                            <a:avLst/>
                          </a:prstGeom>
                          <a:noFill/>
                          <a:ln>
                            <a:noFill/>
                          </a:ln>
                        </pic:spPr>
                      </pic:pic>
                    </a:graphicData>
                  </a:graphic>
                </wp:inline>
              </w:drawing>
            </w:r>
          </w:p>
          <w:p w14:paraId="027DEB9A" w14:textId="77777777" w:rsidR="00E379C9" w:rsidRDefault="00E379C9" w:rsidP="00E379C9">
            <w:pPr>
              <w:pStyle w:val="TableParagraph"/>
              <w:spacing w:before="4"/>
              <w:ind w:left="0" w:right="97"/>
              <w:jc w:val="both"/>
              <w:rPr>
                <w:rFonts w:asciiTheme="majorHAnsi" w:hAnsiTheme="majorHAnsi" w:cstheme="majorHAnsi"/>
              </w:rPr>
            </w:pPr>
          </w:p>
          <w:p w14:paraId="0B2116C8" w14:textId="77777777" w:rsidR="00E379C9" w:rsidRDefault="00E379C9" w:rsidP="00D96563">
            <w:pPr>
              <w:pStyle w:val="TableParagraph"/>
              <w:spacing w:before="4"/>
              <w:ind w:right="97"/>
              <w:jc w:val="both"/>
              <w:rPr>
                <w:rFonts w:asciiTheme="majorHAnsi" w:hAnsiTheme="majorHAnsi" w:cstheme="majorHAnsi"/>
              </w:rPr>
            </w:pPr>
          </w:p>
          <w:p w14:paraId="0F73B021" w14:textId="77777777" w:rsidR="00E379C9" w:rsidRDefault="00E379C9" w:rsidP="00D96563">
            <w:pPr>
              <w:pStyle w:val="TableParagraph"/>
              <w:spacing w:before="4"/>
              <w:ind w:right="97"/>
              <w:jc w:val="both"/>
              <w:rPr>
                <w:rFonts w:asciiTheme="majorHAnsi" w:hAnsiTheme="majorHAnsi" w:cstheme="majorHAnsi"/>
              </w:rPr>
            </w:pPr>
          </w:p>
          <w:p w14:paraId="5EB92FF9" w14:textId="05E4E3D3" w:rsidR="00E379C9" w:rsidRPr="001A5198" w:rsidRDefault="00E379C9" w:rsidP="001A5198">
            <w:pPr>
              <w:pStyle w:val="NormalWeb"/>
            </w:pPr>
            <w:r>
              <w:rPr>
                <w:noProof/>
              </w:rPr>
              <w:lastRenderedPageBreak/>
              <w:drawing>
                <wp:inline distT="0" distB="0" distL="0" distR="0" wp14:anchorId="37AF5EE9" wp14:editId="1FF25F9A">
                  <wp:extent cx="4775982" cy="4646295"/>
                  <wp:effectExtent l="0" t="0" r="5715" b="1905"/>
                  <wp:docPr id="8964924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792555" cy="4662418"/>
                          </a:xfrm>
                          <a:prstGeom prst="rect">
                            <a:avLst/>
                          </a:prstGeom>
                          <a:noFill/>
                          <a:ln>
                            <a:noFill/>
                          </a:ln>
                        </pic:spPr>
                      </pic:pic>
                    </a:graphicData>
                  </a:graphic>
                </wp:inline>
              </w:drawing>
            </w:r>
            <w:r>
              <w:rPr>
                <w:noProof/>
              </w:rPr>
              <w:drawing>
                <wp:inline distT="0" distB="0" distL="0" distR="0" wp14:anchorId="0F556241" wp14:editId="622B76E8">
                  <wp:extent cx="2670554" cy="4746903"/>
                  <wp:effectExtent l="0" t="9525" r="6350" b="6350"/>
                  <wp:docPr id="33728865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16200000">
                            <a:off x="0" y="0"/>
                            <a:ext cx="2674441" cy="4753811"/>
                          </a:xfrm>
                          <a:prstGeom prst="rect">
                            <a:avLst/>
                          </a:prstGeom>
                          <a:noFill/>
                          <a:ln>
                            <a:noFill/>
                          </a:ln>
                        </pic:spPr>
                      </pic:pic>
                    </a:graphicData>
                  </a:graphic>
                </wp:inline>
              </w:drawing>
            </w:r>
          </w:p>
          <w:p w14:paraId="22D905D4" w14:textId="77777777" w:rsidR="00E379C9" w:rsidRDefault="00E379C9" w:rsidP="00AB0288">
            <w:pPr>
              <w:spacing w:line="240" w:lineRule="auto"/>
              <w:rPr>
                <w:rFonts w:asciiTheme="majorHAnsi" w:hAnsiTheme="majorHAnsi" w:cstheme="majorHAnsi"/>
              </w:rPr>
            </w:pPr>
          </w:p>
        </w:tc>
      </w:tr>
      <w:tr w:rsidR="00D96563" w:rsidRPr="00C031D0" w14:paraId="0B064F7E" w14:textId="77777777" w:rsidTr="00424F64">
        <w:trPr>
          <w:trHeight w:val="290"/>
        </w:trPr>
        <w:tc>
          <w:tcPr>
            <w:tcW w:w="705" w:type="dxa"/>
            <w:vAlign w:val="center"/>
          </w:tcPr>
          <w:p w14:paraId="17D2A512" w14:textId="5EE00DD2" w:rsidR="00D96563" w:rsidRPr="00C031D0" w:rsidRDefault="00D96563" w:rsidP="00D96563">
            <w:pPr>
              <w:spacing w:line="240" w:lineRule="auto"/>
              <w:jc w:val="center"/>
              <w:rPr>
                <w:rFonts w:asciiTheme="majorHAnsi" w:hAnsiTheme="majorHAnsi" w:cstheme="majorHAnsi"/>
                <w:color w:val="000000"/>
              </w:rPr>
            </w:pPr>
            <w:r w:rsidRPr="00C031D0">
              <w:rPr>
                <w:rFonts w:asciiTheme="majorHAnsi" w:hAnsiTheme="majorHAnsi" w:cstheme="majorHAnsi"/>
                <w:color w:val="000000"/>
              </w:rPr>
              <w:lastRenderedPageBreak/>
              <w:t>12</w:t>
            </w:r>
          </w:p>
        </w:tc>
        <w:tc>
          <w:tcPr>
            <w:tcW w:w="4047" w:type="dxa"/>
          </w:tcPr>
          <w:p w14:paraId="6E46A78E" w14:textId="2E9D3AC0" w:rsidR="00D96563" w:rsidRPr="00C031D0" w:rsidRDefault="00D96563" w:rsidP="00683150">
            <w:pPr>
              <w:pStyle w:val="TableParagraph"/>
              <w:tabs>
                <w:tab w:val="left" w:pos="1894"/>
                <w:tab w:val="left" w:pos="2480"/>
              </w:tabs>
              <w:spacing w:before="7"/>
              <w:ind w:right="93"/>
              <w:jc w:val="both"/>
              <w:rPr>
                <w:rFonts w:asciiTheme="majorHAnsi" w:hAnsiTheme="majorHAnsi" w:cstheme="majorHAnsi"/>
              </w:rPr>
            </w:pPr>
            <w:r w:rsidRPr="00C031D0">
              <w:rPr>
                <w:rFonts w:asciiTheme="majorHAnsi" w:hAnsiTheme="majorHAnsi" w:cstheme="majorHAnsi"/>
              </w:rPr>
              <w:t>Participar</w:t>
            </w:r>
            <w:r w:rsidRPr="00C031D0">
              <w:rPr>
                <w:rFonts w:asciiTheme="majorHAnsi" w:hAnsiTheme="majorHAnsi" w:cstheme="majorHAnsi"/>
                <w:spacing w:val="40"/>
              </w:rPr>
              <w:t xml:space="preserve"> </w:t>
            </w:r>
            <w:r w:rsidRPr="00C031D0">
              <w:rPr>
                <w:rFonts w:asciiTheme="majorHAnsi" w:hAnsiTheme="majorHAnsi" w:cstheme="majorHAnsi"/>
              </w:rPr>
              <w:t>en</w:t>
            </w:r>
            <w:r w:rsidRPr="00C031D0">
              <w:rPr>
                <w:rFonts w:asciiTheme="majorHAnsi" w:hAnsiTheme="majorHAnsi" w:cstheme="majorHAnsi"/>
                <w:spacing w:val="40"/>
              </w:rPr>
              <w:t xml:space="preserve"> </w:t>
            </w:r>
            <w:r w:rsidRPr="00C031D0">
              <w:rPr>
                <w:rFonts w:asciiTheme="majorHAnsi" w:hAnsiTheme="majorHAnsi" w:cstheme="majorHAnsi"/>
              </w:rPr>
              <w:t>eventos</w:t>
            </w:r>
            <w:r w:rsidRPr="00C031D0">
              <w:rPr>
                <w:rFonts w:asciiTheme="majorHAnsi" w:hAnsiTheme="majorHAnsi" w:cstheme="majorHAnsi"/>
                <w:spacing w:val="40"/>
              </w:rPr>
              <w:t xml:space="preserve"> </w:t>
            </w:r>
            <w:r w:rsidRPr="00C031D0">
              <w:rPr>
                <w:rFonts w:asciiTheme="majorHAnsi" w:hAnsiTheme="majorHAnsi" w:cstheme="majorHAnsi"/>
              </w:rPr>
              <w:t xml:space="preserve">de carácter técnico, </w:t>
            </w:r>
            <w:r w:rsidRPr="00C031D0">
              <w:rPr>
                <w:rFonts w:asciiTheme="majorHAnsi" w:hAnsiTheme="majorHAnsi" w:cstheme="majorHAnsi"/>
                <w:spacing w:val="-2"/>
              </w:rPr>
              <w:t>estratégico,</w:t>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spacing w:val="-6"/>
              </w:rPr>
              <w:t xml:space="preserve">de </w:t>
            </w:r>
            <w:r w:rsidRPr="00C031D0">
              <w:rPr>
                <w:rFonts w:asciiTheme="majorHAnsi" w:hAnsiTheme="majorHAnsi" w:cstheme="majorHAnsi"/>
              </w:rPr>
              <w:t>socialización</w:t>
            </w:r>
            <w:r w:rsidRPr="00C031D0">
              <w:rPr>
                <w:rFonts w:asciiTheme="majorHAnsi" w:hAnsiTheme="majorHAnsi" w:cstheme="majorHAnsi"/>
                <w:spacing w:val="28"/>
              </w:rPr>
              <w:t xml:space="preserve"> </w:t>
            </w:r>
            <w:r w:rsidRPr="00C031D0">
              <w:rPr>
                <w:rFonts w:asciiTheme="majorHAnsi" w:hAnsiTheme="majorHAnsi" w:cstheme="majorHAnsi"/>
              </w:rPr>
              <w:t>u</w:t>
            </w:r>
            <w:r w:rsidRPr="00C031D0">
              <w:rPr>
                <w:rFonts w:asciiTheme="majorHAnsi" w:hAnsiTheme="majorHAnsi" w:cstheme="majorHAnsi"/>
                <w:spacing w:val="28"/>
              </w:rPr>
              <w:t xml:space="preserve"> </w:t>
            </w:r>
            <w:r w:rsidRPr="00C031D0">
              <w:rPr>
                <w:rFonts w:asciiTheme="majorHAnsi" w:hAnsiTheme="majorHAnsi" w:cstheme="majorHAnsi"/>
              </w:rPr>
              <w:t>otros</w:t>
            </w:r>
            <w:r w:rsidRPr="00C031D0">
              <w:rPr>
                <w:rFonts w:asciiTheme="majorHAnsi" w:hAnsiTheme="majorHAnsi" w:cstheme="majorHAnsi"/>
                <w:spacing w:val="27"/>
              </w:rPr>
              <w:t xml:space="preserve"> </w:t>
            </w:r>
            <w:r w:rsidRPr="00C031D0">
              <w:rPr>
                <w:rFonts w:asciiTheme="majorHAnsi" w:hAnsiTheme="majorHAnsi" w:cstheme="majorHAnsi"/>
              </w:rPr>
              <w:t>a</w:t>
            </w:r>
            <w:r w:rsidRPr="00C031D0">
              <w:rPr>
                <w:rFonts w:asciiTheme="majorHAnsi" w:hAnsiTheme="majorHAnsi" w:cstheme="majorHAnsi"/>
                <w:spacing w:val="30"/>
              </w:rPr>
              <w:t xml:space="preserve"> </w:t>
            </w:r>
            <w:r w:rsidRPr="00C031D0">
              <w:rPr>
                <w:rFonts w:asciiTheme="majorHAnsi" w:hAnsiTheme="majorHAnsi" w:cstheme="majorHAnsi"/>
              </w:rPr>
              <w:t>los que</w:t>
            </w:r>
            <w:r w:rsidRPr="00C031D0">
              <w:rPr>
                <w:rFonts w:asciiTheme="majorHAnsi" w:hAnsiTheme="majorHAnsi" w:cstheme="majorHAnsi"/>
                <w:spacing w:val="23"/>
              </w:rPr>
              <w:t xml:space="preserve"> </w:t>
            </w:r>
            <w:r w:rsidRPr="00C031D0">
              <w:rPr>
                <w:rFonts w:asciiTheme="majorHAnsi" w:hAnsiTheme="majorHAnsi" w:cstheme="majorHAnsi"/>
              </w:rPr>
              <w:t>sea</w:t>
            </w:r>
            <w:r w:rsidRPr="00C031D0">
              <w:rPr>
                <w:rFonts w:asciiTheme="majorHAnsi" w:hAnsiTheme="majorHAnsi" w:cstheme="majorHAnsi"/>
                <w:spacing w:val="23"/>
              </w:rPr>
              <w:t xml:space="preserve"> </w:t>
            </w:r>
            <w:r w:rsidRPr="00C031D0">
              <w:rPr>
                <w:rFonts w:asciiTheme="majorHAnsi" w:hAnsiTheme="majorHAnsi" w:cstheme="majorHAnsi"/>
              </w:rPr>
              <w:t>convocado</w:t>
            </w:r>
            <w:r w:rsidRPr="00C031D0">
              <w:rPr>
                <w:rFonts w:asciiTheme="majorHAnsi" w:hAnsiTheme="majorHAnsi" w:cstheme="majorHAnsi"/>
                <w:spacing w:val="25"/>
              </w:rPr>
              <w:t xml:space="preserve"> </w:t>
            </w:r>
            <w:r w:rsidRPr="00C031D0">
              <w:rPr>
                <w:rFonts w:asciiTheme="majorHAnsi" w:hAnsiTheme="majorHAnsi" w:cstheme="majorHAnsi"/>
              </w:rPr>
              <w:t>por</w:t>
            </w:r>
            <w:r w:rsidRPr="00C031D0">
              <w:rPr>
                <w:rFonts w:asciiTheme="majorHAnsi" w:hAnsiTheme="majorHAnsi" w:cstheme="majorHAnsi"/>
                <w:spacing w:val="25"/>
              </w:rPr>
              <w:t xml:space="preserve"> </w:t>
            </w:r>
            <w:r w:rsidRPr="00C031D0">
              <w:rPr>
                <w:rFonts w:asciiTheme="majorHAnsi" w:hAnsiTheme="majorHAnsi" w:cstheme="majorHAnsi"/>
              </w:rPr>
              <w:t xml:space="preserve">la </w:t>
            </w:r>
            <w:r w:rsidRPr="00C031D0">
              <w:rPr>
                <w:rFonts w:asciiTheme="majorHAnsi" w:hAnsiTheme="majorHAnsi" w:cstheme="majorHAnsi"/>
                <w:spacing w:val="-2"/>
              </w:rPr>
              <w:t>Dirección</w:t>
            </w:r>
            <w:r w:rsidRPr="00C031D0">
              <w:rPr>
                <w:rFonts w:asciiTheme="majorHAnsi" w:hAnsiTheme="majorHAnsi" w:cstheme="majorHAnsi"/>
              </w:rPr>
              <w:tab/>
            </w:r>
            <w:r w:rsidRPr="00C031D0">
              <w:rPr>
                <w:rFonts w:asciiTheme="majorHAnsi" w:hAnsiTheme="majorHAnsi" w:cstheme="majorHAnsi"/>
                <w:spacing w:val="-2"/>
              </w:rPr>
              <w:t xml:space="preserve">General, </w:t>
            </w:r>
            <w:r w:rsidRPr="00C031D0">
              <w:rPr>
                <w:rFonts w:asciiTheme="majorHAnsi" w:hAnsiTheme="majorHAnsi" w:cstheme="majorHAnsi"/>
              </w:rPr>
              <w:t>Regional o</w:t>
            </w:r>
            <w:r w:rsidR="00683150" w:rsidRPr="00C031D0">
              <w:rPr>
                <w:rFonts w:asciiTheme="majorHAnsi" w:hAnsiTheme="majorHAnsi" w:cstheme="majorHAnsi"/>
              </w:rPr>
              <w:t xml:space="preserve"> </w:t>
            </w:r>
            <w:r w:rsidRPr="00C031D0">
              <w:rPr>
                <w:rFonts w:asciiTheme="majorHAnsi" w:hAnsiTheme="majorHAnsi" w:cstheme="majorHAnsi"/>
                <w:spacing w:val="-2"/>
              </w:rPr>
              <w:t>Centro</w:t>
            </w:r>
            <w:r w:rsidRPr="00C031D0">
              <w:rPr>
                <w:rFonts w:asciiTheme="majorHAnsi" w:hAnsiTheme="majorHAnsi" w:cstheme="majorHAnsi"/>
              </w:rPr>
              <w:tab/>
            </w:r>
            <w:r w:rsidRPr="00C031D0">
              <w:rPr>
                <w:rFonts w:asciiTheme="majorHAnsi" w:hAnsiTheme="majorHAnsi" w:cstheme="majorHAnsi"/>
                <w:spacing w:val="-6"/>
              </w:rPr>
              <w:t>de</w:t>
            </w:r>
            <w:r w:rsidRPr="00C031D0">
              <w:rPr>
                <w:rFonts w:asciiTheme="majorHAnsi" w:hAnsiTheme="majorHAnsi" w:cstheme="majorHAnsi"/>
              </w:rPr>
              <w:tab/>
            </w:r>
            <w:r w:rsidRPr="00C031D0">
              <w:rPr>
                <w:rFonts w:asciiTheme="majorHAnsi" w:hAnsiTheme="majorHAnsi" w:cstheme="majorHAnsi"/>
                <w:spacing w:val="-2"/>
              </w:rPr>
              <w:t>Formación, garantizando</w:t>
            </w:r>
            <w:r w:rsidR="00683150" w:rsidRPr="00C031D0">
              <w:rPr>
                <w:rFonts w:asciiTheme="majorHAnsi" w:hAnsiTheme="majorHAnsi" w:cstheme="majorHAnsi"/>
              </w:rPr>
              <w:t xml:space="preserve"> </w:t>
            </w:r>
            <w:r w:rsidRPr="00C031D0">
              <w:rPr>
                <w:rFonts w:asciiTheme="majorHAnsi" w:hAnsiTheme="majorHAnsi" w:cstheme="majorHAnsi"/>
                <w:spacing w:val="-5"/>
              </w:rPr>
              <w:t>la</w:t>
            </w:r>
            <w:r w:rsidR="00683150" w:rsidRPr="00C031D0">
              <w:rPr>
                <w:rFonts w:asciiTheme="majorHAnsi" w:hAnsiTheme="majorHAnsi" w:cstheme="majorHAnsi"/>
              </w:rPr>
              <w:t xml:space="preserve"> </w:t>
            </w:r>
            <w:r w:rsidRPr="00C031D0">
              <w:rPr>
                <w:rFonts w:asciiTheme="majorHAnsi" w:hAnsiTheme="majorHAnsi" w:cstheme="majorHAnsi"/>
                <w:spacing w:val="-2"/>
              </w:rPr>
              <w:t>transferencia</w:t>
            </w:r>
            <w:r w:rsidRPr="00C031D0">
              <w:rPr>
                <w:rFonts w:asciiTheme="majorHAnsi" w:hAnsiTheme="majorHAnsi" w:cstheme="majorHAnsi"/>
              </w:rPr>
              <w:tab/>
            </w:r>
            <w:r w:rsidRPr="00C031D0">
              <w:rPr>
                <w:rFonts w:asciiTheme="majorHAnsi" w:hAnsiTheme="majorHAnsi" w:cstheme="majorHAnsi"/>
                <w:spacing w:val="-5"/>
              </w:rPr>
              <w:t xml:space="preserve">del </w:t>
            </w:r>
            <w:r w:rsidRPr="00C031D0">
              <w:rPr>
                <w:rFonts w:asciiTheme="majorHAnsi" w:hAnsiTheme="majorHAnsi" w:cstheme="majorHAnsi"/>
              </w:rPr>
              <w:t>conocimiento adquirido al equipo de</w:t>
            </w:r>
          </w:p>
          <w:p w14:paraId="07135751" w14:textId="2796EEE5" w:rsidR="00D96563" w:rsidRPr="00C031D0" w:rsidRDefault="00D96563" w:rsidP="00683150">
            <w:pPr>
              <w:spacing w:line="240" w:lineRule="auto"/>
              <w:rPr>
                <w:rFonts w:asciiTheme="majorHAnsi" w:hAnsiTheme="majorHAnsi" w:cstheme="majorHAnsi"/>
                <w:color w:val="000000"/>
              </w:rPr>
            </w:pPr>
            <w:r w:rsidRPr="00C031D0">
              <w:rPr>
                <w:rFonts w:asciiTheme="majorHAnsi" w:hAnsiTheme="majorHAnsi" w:cstheme="majorHAnsi"/>
                <w:spacing w:val="-2"/>
              </w:rPr>
              <w:t>Trabajo</w:t>
            </w:r>
          </w:p>
        </w:tc>
        <w:tc>
          <w:tcPr>
            <w:tcW w:w="2318" w:type="dxa"/>
          </w:tcPr>
          <w:p w14:paraId="0C09859C" w14:textId="63B2B030" w:rsidR="00D96563" w:rsidRPr="00C031D0" w:rsidRDefault="00D96563" w:rsidP="00683150">
            <w:pPr>
              <w:spacing w:line="240" w:lineRule="auto"/>
              <w:rPr>
                <w:rFonts w:asciiTheme="majorHAnsi" w:eastAsia="Times New Roman" w:hAnsiTheme="majorHAnsi" w:cstheme="majorHAnsi"/>
              </w:rPr>
            </w:pPr>
            <w:r w:rsidRPr="00C031D0">
              <w:rPr>
                <w:rFonts w:asciiTheme="majorHAnsi" w:hAnsiTheme="majorHAnsi" w:cstheme="majorHAnsi"/>
              </w:rPr>
              <w:t xml:space="preserve">Asistir a los diferentes eventos convocados de carácter presencial o virtual realizados por cualquiera de </w:t>
            </w:r>
            <w:r w:rsidRPr="00C031D0">
              <w:rPr>
                <w:rFonts w:asciiTheme="majorHAnsi" w:hAnsiTheme="majorHAnsi" w:cstheme="majorHAnsi"/>
                <w:spacing w:val="-2"/>
              </w:rPr>
              <w:t>los</w:t>
            </w:r>
            <w:r w:rsidRPr="00C031D0">
              <w:rPr>
                <w:rFonts w:asciiTheme="majorHAnsi" w:hAnsiTheme="majorHAnsi" w:cstheme="majorHAnsi"/>
                <w:spacing w:val="-12"/>
              </w:rPr>
              <w:t xml:space="preserve"> </w:t>
            </w:r>
            <w:r w:rsidRPr="00C031D0">
              <w:rPr>
                <w:rFonts w:asciiTheme="majorHAnsi" w:hAnsiTheme="majorHAnsi" w:cstheme="majorHAnsi"/>
                <w:spacing w:val="-2"/>
              </w:rPr>
              <w:t>entes</w:t>
            </w:r>
            <w:r w:rsidRPr="00C031D0">
              <w:rPr>
                <w:rFonts w:asciiTheme="majorHAnsi" w:hAnsiTheme="majorHAnsi" w:cstheme="majorHAnsi"/>
                <w:spacing w:val="-11"/>
              </w:rPr>
              <w:t xml:space="preserve"> </w:t>
            </w:r>
            <w:r w:rsidRPr="00C031D0">
              <w:rPr>
                <w:rFonts w:asciiTheme="majorHAnsi" w:hAnsiTheme="majorHAnsi" w:cstheme="majorHAnsi"/>
                <w:spacing w:val="-2"/>
              </w:rPr>
              <w:t>administrativos</w:t>
            </w:r>
            <w:r w:rsidRPr="00C031D0">
              <w:rPr>
                <w:rFonts w:asciiTheme="majorHAnsi" w:hAnsiTheme="majorHAnsi" w:cstheme="majorHAnsi"/>
                <w:spacing w:val="-8"/>
              </w:rPr>
              <w:t xml:space="preserve"> </w:t>
            </w:r>
            <w:r w:rsidRPr="00C031D0">
              <w:rPr>
                <w:rFonts w:asciiTheme="majorHAnsi" w:hAnsiTheme="majorHAnsi" w:cstheme="majorHAnsi"/>
                <w:spacing w:val="-2"/>
              </w:rPr>
              <w:t>de</w:t>
            </w:r>
            <w:r w:rsidRPr="00C031D0">
              <w:rPr>
                <w:rFonts w:asciiTheme="majorHAnsi" w:hAnsiTheme="majorHAnsi" w:cstheme="majorHAnsi"/>
                <w:spacing w:val="-9"/>
              </w:rPr>
              <w:t xml:space="preserve"> </w:t>
            </w:r>
            <w:r w:rsidRPr="00C031D0">
              <w:rPr>
                <w:rFonts w:asciiTheme="majorHAnsi" w:hAnsiTheme="majorHAnsi" w:cstheme="majorHAnsi"/>
                <w:spacing w:val="-2"/>
              </w:rPr>
              <w:t>la entidad.</w:t>
            </w:r>
          </w:p>
        </w:tc>
        <w:tc>
          <w:tcPr>
            <w:tcW w:w="2324" w:type="dxa"/>
          </w:tcPr>
          <w:p w14:paraId="64577A93" w14:textId="611C0539" w:rsidR="00D96563" w:rsidRPr="00C031D0" w:rsidRDefault="001A5198" w:rsidP="00E016F6">
            <w:pPr>
              <w:spacing w:line="240" w:lineRule="auto"/>
              <w:rPr>
                <w:rFonts w:asciiTheme="majorHAnsi" w:eastAsia="Times New Roman" w:hAnsiTheme="majorHAnsi" w:cstheme="majorHAnsi"/>
              </w:rPr>
            </w:pPr>
            <w:r>
              <w:rPr>
                <w:rFonts w:asciiTheme="majorHAnsi" w:hAnsiTheme="majorHAnsi" w:cstheme="majorHAnsi"/>
              </w:rPr>
              <w:t>Registro fotográfico</w:t>
            </w:r>
            <w:r w:rsidR="002378D8">
              <w:rPr>
                <w:rFonts w:asciiTheme="majorHAnsi" w:hAnsiTheme="majorHAnsi" w:cstheme="majorHAnsi"/>
              </w:rPr>
              <w:t xml:space="preserve"> lista de asistencia</w:t>
            </w:r>
          </w:p>
        </w:tc>
      </w:tr>
      <w:tr w:rsidR="001A5198" w:rsidRPr="00C031D0" w14:paraId="598F8168" w14:textId="77777777" w:rsidTr="002A315E">
        <w:trPr>
          <w:trHeight w:val="290"/>
        </w:trPr>
        <w:tc>
          <w:tcPr>
            <w:tcW w:w="9394" w:type="dxa"/>
            <w:gridSpan w:val="4"/>
            <w:vAlign w:val="center"/>
          </w:tcPr>
          <w:p w14:paraId="2CAC0606" w14:textId="77777777" w:rsidR="001A5198" w:rsidRDefault="001A5198" w:rsidP="00683150">
            <w:pPr>
              <w:pStyle w:val="TableParagraph"/>
              <w:tabs>
                <w:tab w:val="left" w:pos="1894"/>
                <w:tab w:val="left" w:pos="2480"/>
              </w:tabs>
              <w:spacing w:before="7"/>
              <w:ind w:right="93"/>
              <w:jc w:val="both"/>
              <w:rPr>
                <w:rFonts w:asciiTheme="majorHAnsi" w:hAnsiTheme="majorHAnsi" w:cstheme="majorHAnsi"/>
              </w:rPr>
            </w:pPr>
          </w:p>
          <w:p w14:paraId="5E6FE7F3" w14:textId="77777777" w:rsidR="001A5198" w:rsidRDefault="001A5198" w:rsidP="00683150">
            <w:pPr>
              <w:pStyle w:val="TableParagraph"/>
              <w:tabs>
                <w:tab w:val="left" w:pos="1894"/>
                <w:tab w:val="left" w:pos="2480"/>
              </w:tabs>
              <w:spacing w:before="7"/>
              <w:ind w:right="93"/>
              <w:jc w:val="both"/>
              <w:rPr>
                <w:rFonts w:asciiTheme="majorHAnsi" w:hAnsiTheme="majorHAnsi" w:cstheme="majorHAnsi"/>
              </w:rPr>
            </w:pPr>
          </w:p>
          <w:p w14:paraId="062231F8" w14:textId="718C159A" w:rsidR="001A5198" w:rsidRDefault="001A5198" w:rsidP="00683150">
            <w:pPr>
              <w:pStyle w:val="TableParagraph"/>
              <w:tabs>
                <w:tab w:val="left" w:pos="1894"/>
                <w:tab w:val="left" w:pos="2480"/>
              </w:tabs>
              <w:spacing w:before="7"/>
              <w:ind w:right="93"/>
              <w:jc w:val="both"/>
              <w:rPr>
                <w:rFonts w:asciiTheme="majorHAnsi" w:hAnsiTheme="majorHAnsi" w:cstheme="majorHAnsi"/>
              </w:rPr>
            </w:pPr>
            <w:r>
              <w:rPr>
                <w:rFonts w:asciiTheme="majorHAnsi" w:hAnsiTheme="majorHAnsi" w:cstheme="majorHAnsi"/>
              </w:rPr>
              <w:t>Participación feria campesina, en el Centro de la Innovación la Agroindustria y el Turismo</w:t>
            </w:r>
          </w:p>
          <w:p w14:paraId="1866C8B1" w14:textId="77777777" w:rsidR="001A5198" w:rsidRDefault="001A5198" w:rsidP="00683150">
            <w:pPr>
              <w:pStyle w:val="TableParagraph"/>
              <w:tabs>
                <w:tab w:val="left" w:pos="1894"/>
                <w:tab w:val="left" w:pos="2480"/>
              </w:tabs>
              <w:spacing w:before="7"/>
              <w:ind w:right="93"/>
              <w:jc w:val="both"/>
              <w:rPr>
                <w:rFonts w:asciiTheme="majorHAnsi" w:hAnsiTheme="majorHAnsi" w:cstheme="majorHAnsi"/>
              </w:rPr>
            </w:pPr>
          </w:p>
          <w:p w14:paraId="3BCE191C" w14:textId="77777777" w:rsidR="001A5198" w:rsidRPr="00C031D0" w:rsidRDefault="001A5198" w:rsidP="001A5198">
            <w:pPr>
              <w:spacing w:line="360" w:lineRule="auto"/>
              <w:rPr>
                <w:rFonts w:asciiTheme="majorHAnsi" w:hAnsiTheme="majorHAnsi" w:cstheme="majorHAnsi"/>
                <w:color w:val="262626"/>
              </w:rPr>
            </w:pPr>
            <w:r w:rsidRPr="00C031D0">
              <w:rPr>
                <w:rFonts w:asciiTheme="majorHAnsi" w:hAnsiTheme="majorHAnsi" w:cstheme="majorHAnsi"/>
                <w:b/>
                <w:bCs/>
                <w:color w:val="262626"/>
              </w:rPr>
              <w:t>Programa</w:t>
            </w:r>
            <w:r w:rsidRPr="00C031D0">
              <w:rPr>
                <w:rFonts w:asciiTheme="majorHAnsi" w:hAnsiTheme="majorHAnsi" w:cstheme="majorHAnsi"/>
                <w:color w:val="262626"/>
              </w:rPr>
              <w:t>: Tecnólogo en Producción Agropecuaria Ecológica</w:t>
            </w:r>
          </w:p>
          <w:p w14:paraId="6CA629B3" w14:textId="77777777" w:rsidR="001A5198" w:rsidRPr="00C031D0" w:rsidRDefault="001A5198" w:rsidP="001A5198">
            <w:pPr>
              <w:spacing w:line="360" w:lineRule="auto"/>
              <w:rPr>
                <w:rFonts w:asciiTheme="majorHAnsi" w:hAnsiTheme="majorHAnsi" w:cstheme="majorHAnsi"/>
                <w:b/>
                <w:bCs/>
                <w:color w:val="262626"/>
              </w:rPr>
            </w:pPr>
            <w:r w:rsidRPr="00C031D0">
              <w:rPr>
                <w:rFonts w:asciiTheme="majorHAnsi" w:hAnsiTheme="majorHAnsi" w:cstheme="majorHAnsi"/>
                <w:b/>
                <w:bCs/>
                <w:color w:val="262626"/>
              </w:rPr>
              <w:t xml:space="preserve">Ficha: </w:t>
            </w:r>
            <w:r w:rsidRPr="00C031D0">
              <w:rPr>
                <w:rFonts w:asciiTheme="majorHAnsi" w:hAnsiTheme="majorHAnsi" w:cstheme="majorHAnsi"/>
                <w:color w:val="262626"/>
              </w:rPr>
              <w:t>3345877</w:t>
            </w:r>
          </w:p>
          <w:p w14:paraId="3D9AB2C3" w14:textId="77777777" w:rsidR="001A5198" w:rsidRPr="00C031D0" w:rsidRDefault="001A5198" w:rsidP="001A5198">
            <w:pPr>
              <w:spacing w:line="360" w:lineRule="auto"/>
              <w:rPr>
                <w:rFonts w:asciiTheme="majorHAnsi" w:hAnsiTheme="majorHAnsi" w:cstheme="majorHAnsi"/>
                <w:color w:val="262626"/>
              </w:rPr>
            </w:pPr>
            <w:r w:rsidRPr="00C031D0">
              <w:rPr>
                <w:rFonts w:asciiTheme="majorHAnsi" w:hAnsiTheme="majorHAnsi" w:cstheme="majorHAnsi"/>
                <w:b/>
                <w:bCs/>
                <w:color w:val="262626"/>
              </w:rPr>
              <w:t>Municipio</w:t>
            </w:r>
            <w:r w:rsidRPr="00C031D0">
              <w:rPr>
                <w:rFonts w:asciiTheme="majorHAnsi" w:hAnsiTheme="majorHAnsi" w:cstheme="majorHAnsi"/>
                <w:color w:val="262626"/>
              </w:rPr>
              <w:t>: La Ceja</w:t>
            </w:r>
          </w:p>
          <w:p w14:paraId="68E39EA7" w14:textId="77777777" w:rsidR="001A5198" w:rsidRDefault="001A5198" w:rsidP="00683150">
            <w:pPr>
              <w:pStyle w:val="TableParagraph"/>
              <w:tabs>
                <w:tab w:val="left" w:pos="1894"/>
                <w:tab w:val="left" w:pos="2480"/>
              </w:tabs>
              <w:spacing w:before="7"/>
              <w:ind w:right="93"/>
              <w:jc w:val="both"/>
              <w:rPr>
                <w:rFonts w:asciiTheme="majorHAnsi" w:hAnsiTheme="majorHAnsi" w:cstheme="majorHAnsi"/>
              </w:rPr>
            </w:pPr>
          </w:p>
          <w:p w14:paraId="4582575D" w14:textId="1B282E79" w:rsidR="00217AAA" w:rsidRDefault="006E154A" w:rsidP="00217AAA">
            <w:pPr>
              <w:pStyle w:val="NormalWeb"/>
            </w:pPr>
            <w:r>
              <w:rPr>
                <w:noProof/>
              </w:rPr>
              <mc:AlternateContent>
                <mc:Choice Requires="wps">
                  <w:drawing>
                    <wp:anchor distT="0" distB="0" distL="114300" distR="114300" simplePos="0" relativeHeight="251709440" behindDoc="0" locked="0" layoutInCell="1" allowOverlap="1" wp14:anchorId="1A4A194B" wp14:editId="260A0FFA">
                      <wp:simplePos x="0" y="0"/>
                      <wp:positionH relativeFrom="column">
                        <wp:posOffset>3123565</wp:posOffset>
                      </wp:positionH>
                      <wp:positionV relativeFrom="paragraph">
                        <wp:posOffset>2592070</wp:posOffset>
                      </wp:positionV>
                      <wp:extent cx="1737360" cy="548640"/>
                      <wp:effectExtent l="0" t="0" r="15240" b="22860"/>
                      <wp:wrapNone/>
                      <wp:docPr id="1595828629" name="Rectángulo 29"/>
                      <wp:cNvGraphicFramePr/>
                      <a:graphic xmlns:a="http://schemas.openxmlformats.org/drawingml/2006/main">
                        <a:graphicData uri="http://schemas.microsoft.com/office/word/2010/wordprocessingShape">
                          <wps:wsp>
                            <wps:cNvSpPr/>
                            <wps:spPr>
                              <a:xfrm>
                                <a:off x="0" y="0"/>
                                <a:ext cx="1737360" cy="548640"/>
                              </a:xfrm>
                              <a:prstGeom prst="rect">
                                <a:avLst/>
                              </a:prstGeom>
                            </wps:spPr>
                            <wps:style>
                              <a:lnRef idx="2">
                                <a:schemeClr val="dk1"/>
                              </a:lnRef>
                              <a:fillRef idx="1">
                                <a:schemeClr val="lt1"/>
                              </a:fillRef>
                              <a:effectRef idx="0">
                                <a:schemeClr val="dk1"/>
                              </a:effectRef>
                              <a:fontRef idx="minor">
                                <a:schemeClr val="dk1"/>
                              </a:fontRef>
                            </wps:style>
                            <wps:txbx>
                              <w:txbxContent>
                                <w:p w14:paraId="69EE2E18" w14:textId="4D7C0E73" w:rsidR="00217AAA" w:rsidRPr="006E154A" w:rsidRDefault="00217AAA" w:rsidP="00217AAA">
                                  <w:pPr>
                                    <w:jc w:val="center"/>
                                    <w:rPr>
                                      <w:sz w:val="16"/>
                                      <w:szCs w:val="16"/>
                                      <w:vertAlign w:val="subscript"/>
                                      <w:lang w:val="es-MX"/>
                                    </w:rPr>
                                  </w:pPr>
                                  <w:r w:rsidRPr="006E154A">
                                    <w:rPr>
                                      <w:sz w:val="16"/>
                                      <w:szCs w:val="16"/>
                                      <w:vertAlign w:val="subscript"/>
                                      <w:lang w:val="es-MX"/>
                                    </w:rPr>
                                    <w:t>29 de mayo 2026 10.40 .14 am –Centro de la innovación la Agroindustria y la aviación. Rionegro - Antioquía</w:t>
                                  </w:r>
                                </w:p>
                                <w:p w14:paraId="10251B27" w14:textId="77777777" w:rsidR="00217AAA" w:rsidRDefault="00217AAA" w:rsidP="00217A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4A194B" id="Rectángulo 29" o:spid="_x0000_s1035" style="position:absolute;margin-left:245.95pt;margin-top:204.1pt;width:136.8pt;height:43.2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" fillcolor="white [3201]" strokecolor="black [3200]" strokeweight="2pt">
                      <v:textbox>
                        <w:txbxContent>
                          <w:p w14:paraId="69EE2E18" w14:textId="4D7C0E73" w:rsidR="00217AAA" w:rsidRPr="006E154A" w:rsidRDefault="00217AAA" w:rsidP="00217AAA">
                            <w:pPr>
                              <w:jc w:val="center"/>
                              <w:rPr>
                                <w:sz w:val="16"/>
                                <w:szCs w:val="16"/>
                                <w:vertAlign w:val="subscript"/>
                                <w:lang w:val="es-MX"/>
                              </w:rPr>
                            </w:pPr>
                            <w:r w:rsidRPr="006E154A">
                              <w:rPr>
                                <w:sz w:val="16"/>
                                <w:szCs w:val="16"/>
                                <w:vertAlign w:val="subscript"/>
                                <w:lang w:val="es-MX"/>
                              </w:rPr>
                              <w:t>29 de mayo 2026 10.</w:t>
                            </w:r>
                            <w:r w:rsidRPr="006E154A">
                              <w:rPr>
                                <w:sz w:val="16"/>
                                <w:szCs w:val="16"/>
                                <w:vertAlign w:val="subscript"/>
                                <w:lang w:val="es-MX"/>
                              </w:rPr>
                              <w:t>40</w:t>
                            </w:r>
                            <w:r w:rsidRPr="006E154A">
                              <w:rPr>
                                <w:sz w:val="16"/>
                                <w:szCs w:val="16"/>
                                <w:vertAlign w:val="subscript"/>
                                <w:lang w:val="es-MX"/>
                              </w:rPr>
                              <w:t xml:space="preserve"> .</w:t>
                            </w:r>
                            <w:r w:rsidRPr="006E154A">
                              <w:rPr>
                                <w:sz w:val="16"/>
                                <w:szCs w:val="16"/>
                                <w:vertAlign w:val="subscript"/>
                                <w:lang w:val="es-MX"/>
                              </w:rPr>
                              <w:t>14 am</w:t>
                            </w:r>
                            <w:r w:rsidRPr="006E154A">
                              <w:rPr>
                                <w:sz w:val="16"/>
                                <w:szCs w:val="16"/>
                                <w:vertAlign w:val="subscript"/>
                                <w:lang w:val="es-MX"/>
                              </w:rPr>
                              <w:t xml:space="preserve"> –Centro de la innovación la Agroindustria y la aviación. Rionegro - Antioquía</w:t>
                            </w:r>
                          </w:p>
                          <w:p w14:paraId="10251B27" w14:textId="77777777" w:rsidR="00217AAA" w:rsidRDefault="00217AAA" w:rsidP="00217AAA">
                            <w:pPr>
                              <w:jc w:val="center"/>
                            </w:pPr>
                          </w:p>
                        </w:txbxContent>
                      </v:textbox>
                    </v:rect>
                  </w:pict>
                </mc:Fallback>
              </mc:AlternateContent>
            </w:r>
            <w:r>
              <w:rPr>
                <w:noProof/>
              </w:rPr>
              <mc:AlternateContent>
                <mc:Choice Requires="wps">
                  <w:drawing>
                    <wp:anchor distT="0" distB="0" distL="114300" distR="114300" simplePos="0" relativeHeight="251708416" behindDoc="0" locked="0" layoutInCell="1" allowOverlap="1" wp14:anchorId="3FE32185" wp14:editId="49894AB4">
                      <wp:simplePos x="0" y="0"/>
                      <wp:positionH relativeFrom="column">
                        <wp:posOffset>42545</wp:posOffset>
                      </wp:positionH>
                      <wp:positionV relativeFrom="paragraph">
                        <wp:posOffset>2633980</wp:posOffset>
                      </wp:positionV>
                      <wp:extent cx="1715770" cy="485140"/>
                      <wp:effectExtent l="0" t="0" r="17780" b="10160"/>
                      <wp:wrapNone/>
                      <wp:docPr id="1955462739" name="Rectángulo 28"/>
                      <wp:cNvGraphicFramePr/>
                      <a:graphic xmlns:a="http://schemas.openxmlformats.org/drawingml/2006/main">
                        <a:graphicData uri="http://schemas.microsoft.com/office/word/2010/wordprocessingShape">
                          <wps:wsp>
                            <wps:cNvSpPr/>
                            <wps:spPr>
                              <a:xfrm>
                                <a:off x="0" y="0"/>
                                <a:ext cx="1715770" cy="485140"/>
                              </a:xfrm>
                              <a:prstGeom prst="rect">
                                <a:avLst/>
                              </a:prstGeom>
                            </wps:spPr>
                            <wps:style>
                              <a:lnRef idx="2">
                                <a:schemeClr val="dk1"/>
                              </a:lnRef>
                              <a:fillRef idx="1">
                                <a:schemeClr val="lt1"/>
                              </a:fillRef>
                              <a:effectRef idx="0">
                                <a:schemeClr val="dk1"/>
                              </a:effectRef>
                              <a:fontRef idx="minor">
                                <a:schemeClr val="dk1"/>
                              </a:fontRef>
                            </wps:style>
                            <wps:txbx>
                              <w:txbxContent>
                                <w:p w14:paraId="306E57E8" w14:textId="3E52E85B" w:rsidR="00217AAA" w:rsidRPr="006E154A" w:rsidRDefault="00217AAA" w:rsidP="00217AAA">
                                  <w:pPr>
                                    <w:jc w:val="center"/>
                                    <w:rPr>
                                      <w:sz w:val="16"/>
                                      <w:szCs w:val="16"/>
                                      <w:vertAlign w:val="superscript"/>
                                      <w:lang w:val="es-MX"/>
                                    </w:rPr>
                                  </w:pPr>
                                  <w:r w:rsidRPr="006E154A">
                                    <w:rPr>
                                      <w:sz w:val="16"/>
                                      <w:szCs w:val="16"/>
                                      <w:vertAlign w:val="superscript"/>
                                      <w:lang w:val="es-MX"/>
                                    </w:rPr>
                                    <w:t>29 de mayo 2026 10.35 .11 am –Centro de la innovación la Agroindustria y la aviación. Rionegro - Antioquía</w:t>
                                  </w:r>
                                </w:p>
                                <w:p w14:paraId="7711092F" w14:textId="77777777" w:rsidR="00217AAA" w:rsidRPr="00217AAA" w:rsidRDefault="00217AAA" w:rsidP="00217A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E32185" id="Rectángulo 28" o:spid="_x0000_s1036" style="position:absolute;margin-left:3.35pt;margin-top:207.4pt;width:135.1pt;height:38.2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" fillcolor="white [3201]" strokecolor="black [3200]" strokeweight="2pt">
                      <v:textbox>
                        <w:txbxContent>
                          <w:p w14:paraId="306E57E8" w14:textId="3E52E85B" w:rsidR="00217AAA" w:rsidRPr="006E154A" w:rsidRDefault="00217AAA" w:rsidP="00217AAA">
                            <w:pPr>
                              <w:jc w:val="center"/>
                              <w:rPr>
                                <w:sz w:val="16"/>
                                <w:szCs w:val="16"/>
                                <w:vertAlign w:val="superscript"/>
                                <w:lang w:val="es-MX"/>
                              </w:rPr>
                            </w:pPr>
                            <w:r w:rsidRPr="006E154A">
                              <w:rPr>
                                <w:sz w:val="16"/>
                                <w:szCs w:val="16"/>
                                <w:vertAlign w:val="superscript"/>
                                <w:lang w:val="es-MX"/>
                              </w:rPr>
                              <w:t>29 de mayo 2026 1</w:t>
                            </w:r>
                            <w:r w:rsidRPr="006E154A">
                              <w:rPr>
                                <w:sz w:val="16"/>
                                <w:szCs w:val="16"/>
                                <w:vertAlign w:val="superscript"/>
                                <w:lang w:val="es-MX"/>
                              </w:rPr>
                              <w:t>0</w:t>
                            </w:r>
                            <w:r w:rsidRPr="006E154A">
                              <w:rPr>
                                <w:sz w:val="16"/>
                                <w:szCs w:val="16"/>
                                <w:vertAlign w:val="superscript"/>
                                <w:lang w:val="es-MX"/>
                              </w:rPr>
                              <w:t>.35 .</w:t>
                            </w:r>
                            <w:r w:rsidRPr="006E154A">
                              <w:rPr>
                                <w:sz w:val="16"/>
                                <w:szCs w:val="16"/>
                                <w:vertAlign w:val="superscript"/>
                                <w:lang w:val="es-MX"/>
                              </w:rPr>
                              <w:t>11 am</w:t>
                            </w:r>
                            <w:r w:rsidRPr="006E154A">
                              <w:rPr>
                                <w:sz w:val="16"/>
                                <w:szCs w:val="16"/>
                                <w:vertAlign w:val="superscript"/>
                                <w:lang w:val="es-MX"/>
                              </w:rPr>
                              <w:t xml:space="preserve"> –Centro de la innovación la Agroindustria y la aviación. Rionegro - Antioquía</w:t>
                            </w:r>
                          </w:p>
                          <w:p w14:paraId="7711092F" w14:textId="77777777" w:rsidR="00217AAA" w:rsidRPr="00217AAA" w:rsidRDefault="00217AAA" w:rsidP="00217AAA">
                            <w:pPr>
                              <w:jc w:val="center"/>
                            </w:pPr>
                          </w:p>
                        </w:txbxContent>
                      </v:textbox>
                    </v:rect>
                  </w:pict>
                </mc:Fallback>
              </mc:AlternateContent>
            </w:r>
            <w:r w:rsidR="00217AAA">
              <w:rPr>
                <w:noProof/>
              </w:rPr>
              <w:drawing>
                <wp:inline distT="0" distB="0" distL="0" distR="0" wp14:anchorId="09FFCA0F" wp14:editId="4B71581F">
                  <wp:extent cx="3000424" cy="3000424"/>
                  <wp:effectExtent l="0" t="0" r="9525" b="9525"/>
                  <wp:docPr id="1797946321" name="Imagen 1797946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005357" cy="3005357"/>
                          </a:xfrm>
                          <a:prstGeom prst="rect">
                            <a:avLst/>
                          </a:prstGeom>
                          <a:noFill/>
                          <a:ln>
                            <a:noFill/>
                          </a:ln>
                        </pic:spPr>
                      </pic:pic>
                    </a:graphicData>
                  </a:graphic>
                </wp:inline>
              </w:drawing>
            </w:r>
            <w:r w:rsidR="00217AAA">
              <w:rPr>
                <w:noProof/>
              </w:rPr>
              <w:t xml:space="preserve"> </w:t>
            </w:r>
            <w:r w:rsidR="00217AAA">
              <w:rPr>
                <w:noProof/>
              </w:rPr>
              <w:drawing>
                <wp:inline distT="0" distB="0" distL="0" distR="0" wp14:anchorId="2516167D" wp14:editId="2B432F11">
                  <wp:extent cx="2771336" cy="3013710"/>
                  <wp:effectExtent l="0" t="0" r="0" b="0"/>
                  <wp:docPr id="106549913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786939" cy="3030678"/>
                          </a:xfrm>
                          <a:prstGeom prst="rect">
                            <a:avLst/>
                          </a:prstGeom>
                          <a:noFill/>
                          <a:ln>
                            <a:noFill/>
                          </a:ln>
                        </pic:spPr>
                      </pic:pic>
                    </a:graphicData>
                  </a:graphic>
                </wp:inline>
              </w:drawing>
            </w:r>
          </w:p>
          <w:p w14:paraId="72177C13" w14:textId="3817A823" w:rsidR="00217AAA" w:rsidRDefault="003C2B1F" w:rsidP="00217AAA">
            <w:pPr>
              <w:pStyle w:val="NormalWeb"/>
            </w:pPr>
            <w:r>
              <w:t>Lista de asistencia Mercado campesino</w:t>
            </w:r>
          </w:p>
          <w:p w14:paraId="7B584850" w14:textId="77777777" w:rsidR="003C2B1F" w:rsidRDefault="003C2B1F" w:rsidP="00217AAA">
            <w:pPr>
              <w:pStyle w:val="NormalWeb"/>
            </w:pPr>
          </w:p>
          <w:p w14:paraId="10777590" w14:textId="77777777" w:rsidR="003C2B1F" w:rsidRDefault="003C2B1F" w:rsidP="003C2B1F">
            <w:pPr>
              <w:pStyle w:val="NormalWeb"/>
              <w:jc w:val="center"/>
            </w:pPr>
            <w:r>
              <w:rPr>
                <w:noProof/>
              </w:rPr>
              <w:lastRenderedPageBreak/>
              <w:drawing>
                <wp:inline distT="0" distB="0" distL="0" distR="0" wp14:anchorId="51E5D72C" wp14:editId="221386EA">
                  <wp:extent cx="2931795" cy="4158294"/>
                  <wp:effectExtent l="0" t="3492" r="0" b="0"/>
                  <wp:docPr id="1430151057" name="Imagen 143015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rot="16200000">
                            <a:off x="0" y="0"/>
                            <a:ext cx="2942296" cy="4173188"/>
                          </a:xfrm>
                          <a:prstGeom prst="rect">
                            <a:avLst/>
                          </a:prstGeom>
                          <a:noFill/>
                          <a:ln>
                            <a:noFill/>
                          </a:ln>
                        </pic:spPr>
                      </pic:pic>
                    </a:graphicData>
                  </a:graphic>
                </wp:inline>
              </w:drawing>
            </w:r>
          </w:p>
          <w:p w14:paraId="64B57EE4" w14:textId="77777777" w:rsidR="001A5198" w:rsidRDefault="001A5198" w:rsidP="003C2B1F">
            <w:pPr>
              <w:pStyle w:val="TableParagraph"/>
              <w:tabs>
                <w:tab w:val="left" w:pos="1894"/>
                <w:tab w:val="left" w:pos="2480"/>
              </w:tabs>
              <w:spacing w:before="7"/>
              <w:ind w:left="0" w:right="93"/>
              <w:jc w:val="both"/>
              <w:rPr>
                <w:rFonts w:asciiTheme="majorHAnsi" w:hAnsiTheme="majorHAnsi" w:cstheme="majorHAnsi"/>
              </w:rPr>
            </w:pPr>
          </w:p>
          <w:p w14:paraId="19AB3EA8" w14:textId="77777777" w:rsidR="001A5198" w:rsidRDefault="001A5198" w:rsidP="00E016F6">
            <w:pPr>
              <w:spacing w:line="240" w:lineRule="auto"/>
              <w:rPr>
                <w:rFonts w:asciiTheme="majorHAnsi" w:hAnsiTheme="majorHAnsi" w:cstheme="majorHAnsi"/>
              </w:rPr>
            </w:pPr>
          </w:p>
        </w:tc>
      </w:tr>
      <w:tr w:rsidR="00D96563" w:rsidRPr="00C031D0" w14:paraId="36234E73" w14:textId="77777777">
        <w:trPr>
          <w:trHeight w:val="290"/>
        </w:trPr>
        <w:tc>
          <w:tcPr>
            <w:tcW w:w="705" w:type="dxa"/>
            <w:vAlign w:val="center"/>
          </w:tcPr>
          <w:p w14:paraId="0F9FBC6E" w14:textId="2CE2B43C" w:rsidR="00D96563" w:rsidRPr="00C031D0" w:rsidRDefault="00D96563" w:rsidP="00D96563">
            <w:pPr>
              <w:spacing w:line="240" w:lineRule="auto"/>
              <w:jc w:val="center"/>
              <w:rPr>
                <w:rFonts w:asciiTheme="majorHAnsi" w:hAnsiTheme="majorHAnsi" w:cstheme="majorHAnsi"/>
                <w:color w:val="000000"/>
              </w:rPr>
            </w:pPr>
            <w:r w:rsidRPr="00C031D0">
              <w:rPr>
                <w:rFonts w:asciiTheme="majorHAnsi" w:hAnsiTheme="majorHAnsi" w:cstheme="majorHAnsi"/>
                <w:color w:val="000000"/>
              </w:rPr>
              <w:lastRenderedPageBreak/>
              <w:t>13</w:t>
            </w:r>
          </w:p>
        </w:tc>
        <w:tc>
          <w:tcPr>
            <w:tcW w:w="4047" w:type="dxa"/>
            <w:vAlign w:val="center"/>
          </w:tcPr>
          <w:p w14:paraId="2729CB27" w14:textId="18FD8034" w:rsidR="00B150D2" w:rsidRPr="00C031D0" w:rsidRDefault="00B150D2" w:rsidP="00E016F6">
            <w:pPr>
              <w:pStyle w:val="TableParagraph"/>
              <w:spacing w:before="1"/>
              <w:ind w:left="0" w:right="94"/>
              <w:jc w:val="both"/>
              <w:rPr>
                <w:rFonts w:asciiTheme="majorHAnsi" w:hAnsiTheme="majorHAnsi" w:cstheme="majorHAnsi"/>
              </w:rPr>
            </w:pPr>
            <w:r w:rsidRPr="00C031D0">
              <w:rPr>
                <w:rFonts w:asciiTheme="majorHAnsi" w:hAnsiTheme="majorHAnsi" w:cstheme="majorHAnsi"/>
              </w:rPr>
              <w:t>Velar por la custodia, tenencia</w:t>
            </w:r>
            <w:r w:rsidRPr="00C031D0">
              <w:rPr>
                <w:rFonts w:asciiTheme="majorHAnsi" w:hAnsiTheme="majorHAnsi" w:cstheme="majorHAnsi"/>
                <w:spacing w:val="-2"/>
              </w:rPr>
              <w:t xml:space="preserve"> </w:t>
            </w:r>
            <w:r w:rsidRPr="00C031D0">
              <w:rPr>
                <w:rFonts w:asciiTheme="majorHAnsi" w:hAnsiTheme="majorHAnsi" w:cstheme="majorHAnsi"/>
              </w:rPr>
              <w:t>y</w:t>
            </w:r>
            <w:r w:rsidRPr="00C031D0">
              <w:rPr>
                <w:rFonts w:asciiTheme="majorHAnsi" w:hAnsiTheme="majorHAnsi" w:cstheme="majorHAnsi"/>
                <w:spacing w:val="-1"/>
              </w:rPr>
              <w:t xml:space="preserve"> </w:t>
            </w:r>
            <w:r w:rsidRPr="00C031D0">
              <w:rPr>
                <w:rFonts w:asciiTheme="majorHAnsi" w:hAnsiTheme="majorHAnsi" w:cstheme="majorHAnsi"/>
              </w:rPr>
              <w:t>correcto</w:t>
            </w:r>
            <w:r w:rsidRPr="00C031D0">
              <w:rPr>
                <w:rFonts w:asciiTheme="majorHAnsi" w:hAnsiTheme="majorHAnsi" w:cstheme="majorHAnsi"/>
                <w:spacing w:val="-3"/>
              </w:rPr>
              <w:t xml:space="preserve"> </w:t>
            </w:r>
            <w:r w:rsidRPr="00C031D0">
              <w:rPr>
                <w:rFonts w:asciiTheme="majorHAnsi" w:hAnsiTheme="majorHAnsi" w:cstheme="majorHAnsi"/>
              </w:rPr>
              <w:t xml:space="preserve">uso de los bienes, equipos e insumos que, </w:t>
            </w:r>
            <w:r w:rsidR="00E016F6" w:rsidRPr="00C031D0">
              <w:rPr>
                <w:rFonts w:asciiTheme="majorHAnsi" w:hAnsiTheme="majorHAnsi" w:cstheme="majorHAnsi"/>
              </w:rPr>
              <w:t>debido a</w:t>
            </w:r>
            <w:r w:rsidRPr="00C031D0">
              <w:rPr>
                <w:rFonts w:asciiTheme="majorHAnsi" w:hAnsiTheme="majorHAnsi" w:cstheme="majorHAnsi"/>
              </w:rPr>
              <w:t xml:space="preserve"> la coordinación, hagan parte del Centro de Formación</w:t>
            </w:r>
            <w:r w:rsidRPr="00C031D0">
              <w:rPr>
                <w:rFonts w:asciiTheme="majorHAnsi" w:hAnsiTheme="majorHAnsi" w:cstheme="majorHAnsi"/>
                <w:spacing w:val="-3"/>
              </w:rPr>
              <w:t xml:space="preserve"> </w:t>
            </w:r>
            <w:r w:rsidRPr="00C031D0">
              <w:rPr>
                <w:rFonts w:asciiTheme="majorHAnsi" w:hAnsiTheme="majorHAnsi" w:cstheme="majorHAnsi"/>
              </w:rPr>
              <w:t>y</w:t>
            </w:r>
            <w:r w:rsidRPr="00C031D0">
              <w:rPr>
                <w:rFonts w:asciiTheme="majorHAnsi" w:hAnsiTheme="majorHAnsi" w:cstheme="majorHAnsi"/>
                <w:spacing w:val="-5"/>
              </w:rPr>
              <w:t xml:space="preserve"> </w:t>
            </w:r>
            <w:r w:rsidRPr="00C031D0">
              <w:rPr>
                <w:rFonts w:asciiTheme="majorHAnsi" w:hAnsiTheme="majorHAnsi" w:cstheme="majorHAnsi"/>
              </w:rPr>
              <w:t>se</w:t>
            </w:r>
            <w:r w:rsidRPr="00C031D0">
              <w:rPr>
                <w:rFonts w:asciiTheme="majorHAnsi" w:hAnsiTheme="majorHAnsi" w:cstheme="majorHAnsi"/>
                <w:spacing w:val="-6"/>
              </w:rPr>
              <w:t xml:space="preserve"> </w:t>
            </w:r>
            <w:r w:rsidRPr="00C031D0">
              <w:rPr>
                <w:rFonts w:asciiTheme="majorHAnsi" w:hAnsiTheme="majorHAnsi" w:cstheme="majorHAnsi"/>
              </w:rPr>
              <w:t>destinen</w:t>
            </w:r>
            <w:r w:rsidRPr="00C031D0">
              <w:rPr>
                <w:rFonts w:asciiTheme="majorHAnsi" w:hAnsiTheme="majorHAnsi" w:cstheme="majorHAnsi"/>
                <w:spacing w:val="-3"/>
              </w:rPr>
              <w:t xml:space="preserve"> </w:t>
            </w:r>
            <w:r w:rsidRPr="00C031D0">
              <w:rPr>
                <w:rFonts w:asciiTheme="majorHAnsi" w:hAnsiTheme="majorHAnsi" w:cstheme="majorHAnsi"/>
              </w:rPr>
              <w:t>al apoyo de los procesos</w:t>
            </w:r>
            <w:r w:rsidRPr="00C031D0">
              <w:rPr>
                <w:rFonts w:asciiTheme="majorHAnsi" w:hAnsiTheme="majorHAnsi" w:cstheme="majorHAnsi"/>
                <w:spacing w:val="-9"/>
              </w:rPr>
              <w:t xml:space="preserve"> </w:t>
            </w:r>
            <w:r w:rsidRPr="00C031D0">
              <w:rPr>
                <w:rFonts w:asciiTheme="majorHAnsi" w:hAnsiTheme="majorHAnsi" w:cstheme="majorHAnsi"/>
                <w:spacing w:val="-2"/>
              </w:rPr>
              <w:t>formativos.</w:t>
            </w:r>
          </w:p>
          <w:p w14:paraId="45E4F78E" w14:textId="77777777" w:rsidR="00B150D2" w:rsidRPr="00C031D0" w:rsidRDefault="00B150D2" w:rsidP="00D96563">
            <w:pPr>
              <w:spacing w:line="240" w:lineRule="auto"/>
              <w:jc w:val="center"/>
              <w:rPr>
                <w:rFonts w:asciiTheme="majorHAnsi" w:hAnsiTheme="majorHAnsi" w:cstheme="majorHAnsi"/>
                <w:color w:val="000000"/>
              </w:rPr>
            </w:pPr>
          </w:p>
          <w:p w14:paraId="7E0C90CA" w14:textId="77777777" w:rsidR="00B150D2" w:rsidRPr="00C031D0" w:rsidRDefault="00B150D2" w:rsidP="00D96563">
            <w:pPr>
              <w:spacing w:line="240" w:lineRule="auto"/>
              <w:jc w:val="center"/>
              <w:rPr>
                <w:rFonts w:asciiTheme="majorHAnsi" w:hAnsiTheme="majorHAnsi" w:cstheme="majorHAnsi"/>
                <w:color w:val="000000"/>
              </w:rPr>
            </w:pPr>
          </w:p>
        </w:tc>
        <w:tc>
          <w:tcPr>
            <w:tcW w:w="2318" w:type="dxa"/>
            <w:vAlign w:val="center"/>
          </w:tcPr>
          <w:p w14:paraId="431B8480" w14:textId="240F71FD" w:rsidR="00D96563" w:rsidRPr="00C031D0" w:rsidRDefault="00A37C7D" w:rsidP="00E016F6">
            <w:pPr>
              <w:spacing w:line="240" w:lineRule="auto"/>
              <w:rPr>
                <w:rFonts w:asciiTheme="majorHAnsi" w:eastAsia="Times New Roman" w:hAnsiTheme="majorHAnsi" w:cstheme="majorHAnsi"/>
              </w:rPr>
            </w:pPr>
            <w:r>
              <w:rPr>
                <w:rFonts w:asciiTheme="majorHAnsi" w:eastAsia="Times New Roman" w:hAnsiTheme="majorHAnsi" w:cstheme="majorHAnsi"/>
              </w:rPr>
              <w:t xml:space="preserve">No aplica </w:t>
            </w:r>
          </w:p>
        </w:tc>
        <w:tc>
          <w:tcPr>
            <w:tcW w:w="2324" w:type="dxa"/>
            <w:vAlign w:val="center"/>
          </w:tcPr>
          <w:p w14:paraId="11B70ABA" w14:textId="22B5B69B" w:rsidR="00D96563" w:rsidRPr="00C031D0" w:rsidRDefault="00A37C7D" w:rsidP="00E016F6">
            <w:pPr>
              <w:spacing w:line="240" w:lineRule="auto"/>
              <w:rPr>
                <w:rFonts w:asciiTheme="majorHAnsi" w:eastAsia="Times New Roman" w:hAnsiTheme="majorHAnsi" w:cstheme="majorHAnsi"/>
              </w:rPr>
            </w:pPr>
            <w:r>
              <w:rPr>
                <w:rFonts w:asciiTheme="majorHAnsi" w:eastAsia="Times New Roman" w:hAnsiTheme="majorHAnsi" w:cstheme="majorHAnsi"/>
              </w:rPr>
              <w:t>No aplica</w:t>
            </w:r>
          </w:p>
        </w:tc>
      </w:tr>
      <w:tr w:rsidR="00E746DC" w:rsidRPr="00C031D0" w14:paraId="12757EE8" w14:textId="77777777" w:rsidTr="008101BC">
        <w:trPr>
          <w:trHeight w:val="290"/>
        </w:trPr>
        <w:tc>
          <w:tcPr>
            <w:tcW w:w="705" w:type="dxa"/>
            <w:vAlign w:val="center"/>
          </w:tcPr>
          <w:p w14:paraId="159B4172" w14:textId="1591B40A" w:rsidR="00E746DC" w:rsidRPr="00C031D0" w:rsidRDefault="00E746DC" w:rsidP="00E746DC">
            <w:pPr>
              <w:spacing w:line="240" w:lineRule="auto"/>
              <w:jc w:val="center"/>
              <w:rPr>
                <w:rFonts w:asciiTheme="majorHAnsi" w:hAnsiTheme="majorHAnsi" w:cstheme="majorHAnsi"/>
                <w:color w:val="000000"/>
              </w:rPr>
            </w:pPr>
            <w:r w:rsidRPr="00C031D0">
              <w:rPr>
                <w:rFonts w:asciiTheme="majorHAnsi" w:hAnsiTheme="majorHAnsi" w:cstheme="majorHAnsi"/>
                <w:color w:val="000000"/>
              </w:rPr>
              <w:t>14</w:t>
            </w:r>
          </w:p>
        </w:tc>
        <w:tc>
          <w:tcPr>
            <w:tcW w:w="4047" w:type="dxa"/>
          </w:tcPr>
          <w:p w14:paraId="3DB11016" w14:textId="68EC0105" w:rsidR="00E746DC" w:rsidRPr="00C031D0" w:rsidRDefault="00E746DC" w:rsidP="00E746DC">
            <w:pPr>
              <w:pStyle w:val="TableParagraph"/>
              <w:tabs>
                <w:tab w:val="left" w:pos="930"/>
                <w:tab w:val="left" w:pos="1535"/>
                <w:tab w:val="left" w:pos="1582"/>
                <w:tab w:val="left" w:pos="1898"/>
                <w:tab w:val="left" w:pos="2421"/>
                <w:tab w:val="left" w:pos="2548"/>
              </w:tabs>
              <w:spacing w:before="1"/>
              <w:ind w:right="92"/>
              <w:rPr>
                <w:rFonts w:asciiTheme="majorHAnsi" w:hAnsiTheme="majorHAnsi" w:cstheme="majorHAnsi"/>
              </w:rPr>
            </w:pPr>
            <w:r w:rsidRPr="00C031D0">
              <w:rPr>
                <w:rFonts w:asciiTheme="majorHAnsi" w:hAnsiTheme="majorHAnsi" w:cstheme="majorHAnsi"/>
                <w:spacing w:val="-2"/>
              </w:rPr>
              <w:t>Cumplir</w:t>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spacing w:val="-4"/>
              </w:rPr>
              <w:t>con</w:t>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spacing w:val="-6"/>
              </w:rPr>
              <w:t xml:space="preserve">el </w:t>
            </w:r>
            <w:r w:rsidRPr="00C031D0">
              <w:rPr>
                <w:rFonts w:asciiTheme="majorHAnsi" w:hAnsiTheme="majorHAnsi" w:cstheme="majorHAnsi"/>
                <w:spacing w:val="-2"/>
              </w:rPr>
              <w:t>diligenciamiento, actualización</w:t>
            </w:r>
            <w:r w:rsidRPr="00C031D0">
              <w:rPr>
                <w:rFonts w:asciiTheme="majorHAnsi" w:hAnsiTheme="majorHAnsi" w:cstheme="majorHAnsi"/>
              </w:rPr>
              <w:tab/>
            </w:r>
            <w:r w:rsidRPr="00C031D0">
              <w:rPr>
                <w:rFonts w:asciiTheme="majorHAnsi" w:hAnsiTheme="majorHAnsi" w:cstheme="majorHAnsi"/>
                <w:spacing w:val="-2"/>
              </w:rPr>
              <w:t xml:space="preserve">custodia </w:t>
            </w:r>
            <w:r w:rsidRPr="00C031D0">
              <w:rPr>
                <w:rFonts w:asciiTheme="majorHAnsi" w:hAnsiTheme="majorHAnsi" w:cstheme="majorHAnsi"/>
                <w:spacing w:val="-4"/>
              </w:rPr>
              <w:t>del</w:t>
            </w:r>
            <w:r w:rsidRPr="00C031D0">
              <w:rPr>
                <w:rFonts w:asciiTheme="majorHAnsi" w:hAnsiTheme="majorHAnsi" w:cstheme="majorHAnsi"/>
              </w:rPr>
              <w:tab/>
            </w:r>
            <w:r w:rsidRPr="00C031D0">
              <w:rPr>
                <w:rFonts w:asciiTheme="majorHAnsi" w:hAnsiTheme="majorHAnsi" w:cstheme="majorHAnsi"/>
                <w:spacing w:val="-2"/>
              </w:rPr>
              <w:t>Portafolio</w:t>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spacing w:val="-4"/>
              </w:rPr>
              <w:t xml:space="preserve">del </w:t>
            </w:r>
            <w:r w:rsidRPr="00C031D0">
              <w:rPr>
                <w:rFonts w:asciiTheme="majorHAnsi" w:hAnsiTheme="majorHAnsi" w:cstheme="majorHAnsi"/>
                <w:spacing w:val="-2"/>
              </w:rPr>
              <w:t>Instructor,</w:t>
            </w:r>
          </w:p>
          <w:p w14:paraId="4CC2DF34" w14:textId="560AB0CC" w:rsidR="00E746DC" w:rsidRPr="00C031D0" w:rsidRDefault="00E746DC" w:rsidP="00E746DC">
            <w:pPr>
              <w:pStyle w:val="TableParagraph"/>
              <w:tabs>
                <w:tab w:val="left" w:pos="1769"/>
                <w:tab w:val="left" w:pos="2556"/>
              </w:tabs>
              <w:ind w:right="90"/>
              <w:rPr>
                <w:rFonts w:asciiTheme="majorHAnsi" w:hAnsiTheme="majorHAnsi" w:cstheme="majorHAnsi"/>
              </w:rPr>
            </w:pPr>
            <w:r w:rsidRPr="00C031D0">
              <w:rPr>
                <w:rFonts w:asciiTheme="majorHAnsi" w:hAnsiTheme="majorHAnsi" w:cstheme="majorHAnsi"/>
                <w:spacing w:val="-2"/>
              </w:rPr>
              <w:t>adjuntando</w:t>
            </w:r>
            <w:r w:rsidRPr="00C031D0">
              <w:rPr>
                <w:rFonts w:asciiTheme="majorHAnsi" w:hAnsiTheme="majorHAnsi" w:cstheme="majorHAnsi"/>
              </w:rPr>
              <w:tab/>
            </w:r>
            <w:r w:rsidRPr="00C031D0">
              <w:rPr>
                <w:rFonts w:asciiTheme="majorHAnsi" w:hAnsiTheme="majorHAnsi" w:cstheme="majorHAnsi"/>
                <w:spacing w:val="-6"/>
              </w:rPr>
              <w:t>en</w:t>
            </w:r>
            <w:r w:rsidRPr="00C031D0">
              <w:rPr>
                <w:rFonts w:asciiTheme="majorHAnsi" w:hAnsiTheme="majorHAnsi" w:cstheme="majorHAnsi"/>
              </w:rPr>
              <w:tab/>
            </w:r>
            <w:r w:rsidRPr="00C031D0">
              <w:rPr>
                <w:rFonts w:asciiTheme="majorHAnsi" w:hAnsiTheme="majorHAnsi" w:cstheme="majorHAnsi"/>
                <w:spacing w:val="-6"/>
              </w:rPr>
              <w:t xml:space="preserve">la </w:t>
            </w:r>
            <w:r w:rsidRPr="00C031D0">
              <w:rPr>
                <w:rFonts w:asciiTheme="majorHAnsi" w:hAnsiTheme="majorHAnsi" w:cstheme="majorHAnsi"/>
              </w:rPr>
              <w:t>plataforma</w:t>
            </w:r>
            <w:r w:rsidRPr="00C031D0">
              <w:rPr>
                <w:rFonts w:asciiTheme="majorHAnsi" w:hAnsiTheme="majorHAnsi" w:cstheme="majorHAnsi"/>
                <w:spacing w:val="11"/>
              </w:rPr>
              <w:t xml:space="preserve"> </w:t>
            </w:r>
            <w:r w:rsidRPr="00C031D0">
              <w:rPr>
                <w:rFonts w:asciiTheme="majorHAnsi" w:hAnsiTheme="majorHAnsi" w:cstheme="majorHAnsi"/>
              </w:rPr>
              <w:t>COMPROMISO los</w:t>
            </w:r>
            <w:r w:rsidRPr="00C031D0">
              <w:rPr>
                <w:rFonts w:asciiTheme="majorHAnsi" w:hAnsiTheme="majorHAnsi" w:cstheme="majorHAnsi"/>
                <w:spacing w:val="40"/>
              </w:rPr>
              <w:t xml:space="preserve"> </w:t>
            </w:r>
            <w:r w:rsidRPr="00C031D0">
              <w:rPr>
                <w:rFonts w:asciiTheme="majorHAnsi" w:hAnsiTheme="majorHAnsi" w:cstheme="majorHAnsi"/>
              </w:rPr>
              <w:t>formatos</w:t>
            </w:r>
            <w:r w:rsidR="00E51F50" w:rsidRPr="00C031D0">
              <w:rPr>
                <w:rFonts w:asciiTheme="majorHAnsi" w:hAnsiTheme="majorHAnsi" w:cstheme="majorHAnsi"/>
                <w:spacing w:val="40"/>
              </w:rPr>
              <w:t xml:space="preserve"> </w:t>
            </w:r>
            <w:r w:rsidRPr="00C031D0">
              <w:rPr>
                <w:rFonts w:asciiTheme="majorHAnsi" w:hAnsiTheme="majorHAnsi" w:cstheme="majorHAnsi"/>
              </w:rPr>
              <w:t>actualizados del Sistema Integrado de Gestión,</w:t>
            </w:r>
            <w:r w:rsidRPr="00C031D0">
              <w:rPr>
                <w:rFonts w:asciiTheme="majorHAnsi" w:hAnsiTheme="majorHAnsi" w:cstheme="majorHAnsi"/>
                <w:spacing w:val="-19"/>
              </w:rPr>
              <w:t xml:space="preserve"> </w:t>
            </w:r>
            <w:r w:rsidRPr="00C031D0">
              <w:rPr>
                <w:rFonts w:asciiTheme="majorHAnsi" w:hAnsiTheme="majorHAnsi" w:cstheme="majorHAnsi"/>
              </w:rPr>
              <w:t>conforme</w:t>
            </w:r>
            <w:r w:rsidRPr="00C031D0">
              <w:rPr>
                <w:rFonts w:asciiTheme="majorHAnsi" w:hAnsiTheme="majorHAnsi" w:cstheme="majorHAnsi"/>
                <w:spacing w:val="-16"/>
              </w:rPr>
              <w:t xml:space="preserve"> </w:t>
            </w:r>
            <w:r w:rsidRPr="00C031D0">
              <w:rPr>
                <w:rFonts w:asciiTheme="majorHAnsi" w:hAnsiTheme="majorHAnsi" w:cstheme="majorHAnsi"/>
              </w:rPr>
              <w:t>a</w:t>
            </w:r>
            <w:r w:rsidRPr="00C031D0">
              <w:rPr>
                <w:rFonts w:asciiTheme="majorHAnsi" w:hAnsiTheme="majorHAnsi" w:cstheme="majorHAnsi"/>
                <w:spacing w:val="-14"/>
              </w:rPr>
              <w:t xml:space="preserve"> </w:t>
            </w:r>
            <w:r w:rsidRPr="00C031D0">
              <w:rPr>
                <w:rFonts w:asciiTheme="majorHAnsi" w:hAnsiTheme="majorHAnsi" w:cstheme="majorHAnsi"/>
              </w:rPr>
              <w:t>la</w:t>
            </w:r>
            <w:r w:rsidRPr="00C031D0">
              <w:rPr>
                <w:rFonts w:asciiTheme="majorHAnsi" w:hAnsiTheme="majorHAnsi" w:cstheme="majorHAnsi"/>
                <w:spacing w:val="-16"/>
              </w:rPr>
              <w:t xml:space="preserve"> </w:t>
            </w:r>
            <w:r w:rsidRPr="00C031D0">
              <w:rPr>
                <w:rFonts w:asciiTheme="majorHAnsi" w:hAnsiTheme="majorHAnsi" w:cstheme="majorHAnsi"/>
              </w:rPr>
              <w:t>guía de</w:t>
            </w:r>
            <w:r w:rsidRPr="00C031D0">
              <w:rPr>
                <w:rFonts w:asciiTheme="majorHAnsi" w:hAnsiTheme="majorHAnsi" w:cstheme="majorHAnsi"/>
                <w:spacing w:val="80"/>
              </w:rPr>
              <w:t xml:space="preserve"> </w:t>
            </w:r>
            <w:r w:rsidRPr="00C031D0">
              <w:rPr>
                <w:rFonts w:asciiTheme="majorHAnsi" w:hAnsiTheme="majorHAnsi" w:cstheme="majorHAnsi"/>
              </w:rPr>
              <w:t>procesos</w:t>
            </w:r>
            <w:r w:rsidRPr="00C031D0">
              <w:rPr>
                <w:rFonts w:asciiTheme="majorHAnsi" w:hAnsiTheme="majorHAnsi" w:cstheme="majorHAnsi"/>
                <w:spacing w:val="80"/>
              </w:rPr>
              <w:t xml:space="preserve"> </w:t>
            </w:r>
            <w:r w:rsidRPr="00C031D0">
              <w:rPr>
                <w:rFonts w:asciiTheme="majorHAnsi" w:hAnsiTheme="majorHAnsi" w:cstheme="majorHAnsi"/>
              </w:rPr>
              <w:t>formativos, incluyendo</w:t>
            </w:r>
            <w:r w:rsidRPr="00C031D0">
              <w:rPr>
                <w:rFonts w:asciiTheme="majorHAnsi" w:hAnsiTheme="majorHAnsi" w:cstheme="majorHAnsi"/>
                <w:spacing w:val="35"/>
              </w:rPr>
              <w:t xml:space="preserve"> </w:t>
            </w:r>
            <w:r w:rsidRPr="00C031D0">
              <w:rPr>
                <w:rFonts w:asciiTheme="majorHAnsi" w:hAnsiTheme="majorHAnsi" w:cstheme="majorHAnsi"/>
              </w:rPr>
              <w:t>como</w:t>
            </w:r>
            <w:r w:rsidRPr="00C031D0">
              <w:rPr>
                <w:rFonts w:asciiTheme="majorHAnsi" w:hAnsiTheme="majorHAnsi" w:cstheme="majorHAnsi"/>
                <w:spacing w:val="35"/>
              </w:rPr>
              <w:t xml:space="preserve"> </w:t>
            </w:r>
            <w:r w:rsidRPr="00C031D0">
              <w:rPr>
                <w:rFonts w:asciiTheme="majorHAnsi" w:hAnsiTheme="majorHAnsi" w:cstheme="majorHAnsi"/>
                <w:spacing w:val="-2"/>
              </w:rPr>
              <w:t>mínimo:</w:t>
            </w:r>
          </w:p>
          <w:p w14:paraId="77105B69" w14:textId="43CC826C" w:rsidR="008F3EF5" w:rsidRPr="00C031D0" w:rsidRDefault="00E746DC" w:rsidP="00E51F50">
            <w:pPr>
              <w:pStyle w:val="TableParagraph"/>
              <w:tabs>
                <w:tab w:val="left" w:pos="924"/>
                <w:tab w:val="left" w:pos="1059"/>
                <w:tab w:val="left" w:pos="1385"/>
                <w:tab w:val="left" w:pos="1558"/>
                <w:tab w:val="left" w:pos="1751"/>
                <w:tab w:val="left" w:pos="1798"/>
                <w:tab w:val="left" w:pos="1840"/>
                <w:tab w:val="left" w:pos="2167"/>
                <w:tab w:val="left" w:pos="2479"/>
              </w:tabs>
              <w:ind w:right="94"/>
              <w:jc w:val="both"/>
              <w:rPr>
                <w:rFonts w:asciiTheme="majorHAnsi" w:hAnsiTheme="majorHAnsi" w:cstheme="majorHAnsi"/>
              </w:rPr>
            </w:pPr>
            <w:r w:rsidRPr="00C031D0">
              <w:rPr>
                <w:rFonts w:asciiTheme="majorHAnsi" w:hAnsiTheme="majorHAnsi" w:cstheme="majorHAnsi"/>
              </w:rPr>
              <w:t>a. Plan de trabajo concertado</w:t>
            </w:r>
            <w:r w:rsidRPr="00C031D0">
              <w:rPr>
                <w:rFonts w:asciiTheme="majorHAnsi" w:hAnsiTheme="majorHAnsi" w:cstheme="majorHAnsi"/>
                <w:spacing w:val="-14"/>
              </w:rPr>
              <w:t xml:space="preserve"> </w:t>
            </w:r>
            <w:r w:rsidRPr="00C031D0">
              <w:rPr>
                <w:rFonts w:asciiTheme="majorHAnsi" w:hAnsiTheme="majorHAnsi" w:cstheme="majorHAnsi"/>
              </w:rPr>
              <w:t>con</w:t>
            </w:r>
            <w:r w:rsidRPr="00C031D0">
              <w:rPr>
                <w:rFonts w:asciiTheme="majorHAnsi" w:hAnsiTheme="majorHAnsi" w:cstheme="majorHAnsi"/>
                <w:spacing w:val="-14"/>
              </w:rPr>
              <w:t xml:space="preserve"> </w:t>
            </w:r>
            <w:r w:rsidRPr="00C031D0">
              <w:rPr>
                <w:rFonts w:asciiTheme="majorHAnsi" w:hAnsiTheme="majorHAnsi" w:cstheme="majorHAnsi"/>
              </w:rPr>
              <w:t>el</w:t>
            </w:r>
            <w:r w:rsidRPr="00C031D0">
              <w:rPr>
                <w:rFonts w:asciiTheme="majorHAnsi" w:hAnsiTheme="majorHAnsi" w:cstheme="majorHAnsi"/>
                <w:spacing w:val="-14"/>
              </w:rPr>
              <w:t xml:space="preserve"> </w:t>
            </w:r>
            <w:r w:rsidRPr="00C031D0">
              <w:rPr>
                <w:rFonts w:asciiTheme="majorHAnsi" w:hAnsiTheme="majorHAnsi" w:cstheme="majorHAnsi"/>
              </w:rPr>
              <w:t>aprendiz para</w:t>
            </w:r>
            <w:r w:rsidRPr="00C031D0">
              <w:rPr>
                <w:rFonts w:asciiTheme="majorHAnsi" w:hAnsiTheme="majorHAnsi" w:cstheme="majorHAnsi"/>
                <w:spacing w:val="80"/>
              </w:rPr>
              <w:t xml:space="preserve"> </w:t>
            </w:r>
            <w:r w:rsidRPr="00C031D0">
              <w:rPr>
                <w:rFonts w:asciiTheme="majorHAnsi" w:hAnsiTheme="majorHAnsi" w:cstheme="majorHAnsi"/>
              </w:rPr>
              <w:t>el</w:t>
            </w:r>
            <w:r w:rsidRPr="00C031D0">
              <w:rPr>
                <w:rFonts w:asciiTheme="majorHAnsi" w:hAnsiTheme="majorHAnsi" w:cstheme="majorHAnsi"/>
                <w:spacing w:val="80"/>
              </w:rPr>
              <w:t xml:space="preserve"> </w:t>
            </w:r>
            <w:r w:rsidRPr="00C031D0">
              <w:rPr>
                <w:rFonts w:asciiTheme="majorHAnsi" w:hAnsiTheme="majorHAnsi" w:cstheme="majorHAnsi"/>
              </w:rPr>
              <w:t>desarrollo</w:t>
            </w:r>
            <w:r w:rsidRPr="00C031D0">
              <w:rPr>
                <w:rFonts w:asciiTheme="majorHAnsi" w:hAnsiTheme="majorHAnsi" w:cstheme="majorHAnsi"/>
                <w:spacing w:val="80"/>
              </w:rPr>
              <w:t xml:space="preserve"> </w:t>
            </w:r>
            <w:r w:rsidRPr="00C031D0">
              <w:rPr>
                <w:rFonts w:asciiTheme="majorHAnsi" w:hAnsiTheme="majorHAnsi" w:cstheme="majorHAnsi"/>
              </w:rPr>
              <w:t>de</w:t>
            </w:r>
            <w:r w:rsidRPr="00C031D0">
              <w:rPr>
                <w:rFonts w:asciiTheme="majorHAnsi" w:hAnsiTheme="majorHAnsi" w:cstheme="majorHAnsi"/>
                <w:spacing w:val="80"/>
              </w:rPr>
              <w:t xml:space="preserve"> </w:t>
            </w:r>
            <w:r w:rsidRPr="00C031D0">
              <w:rPr>
                <w:rFonts w:asciiTheme="majorHAnsi" w:hAnsiTheme="majorHAnsi" w:cstheme="majorHAnsi"/>
              </w:rPr>
              <w:t>la ruta</w:t>
            </w:r>
            <w:r w:rsidRPr="00C031D0">
              <w:rPr>
                <w:rFonts w:asciiTheme="majorHAnsi" w:hAnsiTheme="majorHAnsi" w:cstheme="majorHAnsi"/>
                <w:spacing w:val="80"/>
              </w:rPr>
              <w:t xml:space="preserve"> </w:t>
            </w:r>
            <w:r w:rsidRPr="00C031D0">
              <w:rPr>
                <w:rFonts w:asciiTheme="majorHAnsi" w:hAnsiTheme="majorHAnsi" w:cstheme="majorHAnsi"/>
              </w:rPr>
              <w:t>de</w:t>
            </w:r>
            <w:r w:rsidRPr="00C031D0">
              <w:rPr>
                <w:rFonts w:asciiTheme="majorHAnsi" w:hAnsiTheme="majorHAnsi" w:cstheme="majorHAnsi"/>
                <w:spacing w:val="80"/>
              </w:rPr>
              <w:t xml:space="preserve"> </w:t>
            </w:r>
            <w:r w:rsidRPr="00C031D0">
              <w:rPr>
                <w:rFonts w:asciiTheme="majorHAnsi" w:hAnsiTheme="majorHAnsi" w:cstheme="majorHAnsi"/>
              </w:rPr>
              <w:t>aprendizaje.</w:t>
            </w:r>
            <w:r w:rsidRPr="00C031D0">
              <w:rPr>
                <w:rFonts w:asciiTheme="majorHAnsi" w:hAnsiTheme="majorHAnsi" w:cstheme="majorHAnsi"/>
                <w:spacing w:val="80"/>
              </w:rPr>
              <w:t xml:space="preserve"> </w:t>
            </w:r>
            <w:r w:rsidRPr="00C031D0">
              <w:rPr>
                <w:rFonts w:asciiTheme="majorHAnsi" w:hAnsiTheme="majorHAnsi" w:cstheme="majorHAnsi"/>
              </w:rPr>
              <w:t>b. Guías de</w:t>
            </w:r>
            <w:r w:rsidR="009903D5" w:rsidRPr="00C031D0">
              <w:rPr>
                <w:rFonts w:asciiTheme="majorHAnsi" w:hAnsiTheme="majorHAnsi" w:cstheme="majorHAnsi"/>
              </w:rPr>
              <w:t xml:space="preserve"> </w:t>
            </w:r>
            <w:r w:rsidRPr="00C031D0">
              <w:rPr>
                <w:rFonts w:asciiTheme="majorHAnsi" w:hAnsiTheme="majorHAnsi" w:cstheme="majorHAnsi"/>
              </w:rPr>
              <w:t xml:space="preserve">aprendizaje. c. </w:t>
            </w:r>
            <w:r w:rsidRPr="00C031D0">
              <w:rPr>
                <w:rFonts w:asciiTheme="majorHAnsi" w:hAnsiTheme="majorHAnsi" w:cstheme="majorHAnsi"/>
                <w:spacing w:val="-2"/>
              </w:rPr>
              <w:t>Actas</w:t>
            </w:r>
            <w:r w:rsidRPr="00C031D0">
              <w:rPr>
                <w:rFonts w:asciiTheme="majorHAnsi" w:hAnsiTheme="majorHAnsi" w:cstheme="majorHAnsi"/>
              </w:rPr>
              <w:tab/>
            </w:r>
            <w:r w:rsidRPr="00C031D0">
              <w:rPr>
                <w:rFonts w:asciiTheme="majorHAnsi" w:hAnsiTheme="majorHAnsi" w:cstheme="majorHAnsi"/>
                <w:spacing w:val="-4"/>
              </w:rPr>
              <w:t>con</w:t>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spacing w:val="-2"/>
              </w:rPr>
              <w:t>planes</w:t>
            </w:r>
            <w:r w:rsidRPr="00C031D0">
              <w:rPr>
                <w:rFonts w:asciiTheme="majorHAnsi" w:hAnsiTheme="majorHAnsi" w:cstheme="majorHAnsi"/>
              </w:rPr>
              <w:tab/>
            </w:r>
            <w:r w:rsidRPr="00C031D0">
              <w:rPr>
                <w:rFonts w:asciiTheme="majorHAnsi" w:hAnsiTheme="majorHAnsi" w:cstheme="majorHAnsi"/>
                <w:spacing w:val="-6"/>
              </w:rPr>
              <w:t xml:space="preserve">de </w:t>
            </w:r>
            <w:r w:rsidRPr="00C031D0">
              <w:rPr>
                <w:rFonts w:asciiTheme="majorHAnsi" w:hAnsiTheme="majorHAnsi" w:cstheme="majorHAnsi"/>
              </w:rPr>
              <w:t>mejoramiento</w:t>
            </w:r>
            <w:r w:rsidRPr="00C031D0">
              <w:rPr>
                <w:rFonts w:asciiTheme="majorHAnsi" w:hAnsiTheme="majorHAnsi" w:cstheme="majorHAnsi"/>
                <w:spacing w:val="20"/>
              </w:rPr>
              <w:t xml:space="preserve"> </w:t>
            </w:r>
            <w:r w:rsidRPr="00C031D0">
              <w:rPr>
                <w:rFonts w:asciiTheme="majorHAnsi" w:hAnsiTheme="majorHAnsi" w:cstheme="majorHAnsi"/>
              </w:rPr>
              <w:t xml:space="preserve">académico, </w:t>
            </w:r>
            <w:r w:rsidRPr="00C031D0">
              <w:rPr>
                <w:rFonts w:asciiTheme="majorHAnsi" w:hAnsiTheme="majorHAnsi" w:cstheme="majorHAnsi"/>
                <w:spacing w:val="-2"/>
              </w:rPr>
              <w:t>cuando</w:t>
            </w:r>
            <w:r w:rsidRPr="00C031D0">
              <w:rPr>
                <w:rFonts w:asciiTheme="majorHAnsi" w:hAnsiTheme="majorHAnsi" w:cstheme="majorHAnsi"/>
              </w:rPr>
              <w:tab/>
            </w:r>
            <w:r w:rsidR="00E51F50" w:rsidRPr="00C031D0">
              <w:rPr>
                <w:rFonts w:asciiTheme="majorHAnsi" w:hAnsiTheme="majorHAnsi" w:cstheme="majorHAnsi"/>
              </w:rPr>
              <w:t xml:space="preserve"> </w:t>
            </w:r>
            <w:r w:rsidRPr="00C031D0">
              <w:rPr>
                <w:rFonts w:asciiTheme="majorHAnsi" w:hAnsiTheme="majorHAnsi" w:cstheme="majorHAnsi"/>
                <w:spacing w:val="-2"/>
              </w:rPr>
              <w:t>aplique.</w:t>
            </w:r>
            <w:r w:rsidR="00E51F50" w:rsidRPr="00C031D0">
              <w:rPr>
                <w:rFonts w:asciiTheme="majorHAnsi" w:hAnsiTheme="majorHAnsi" w:cstheme="majorHAnsi"/>
                <w:spacing w:val="-2"/>
              </w:rPr>
              <w:t xml:space="preserve"> p</w:t>
            </w:r>
            <w:r w:rsidR="00E51F50" w:rsidRPr="00C031D0">
              <w:rPr>
                <w:rFonts w:asciiTheme="majorHAnsi" w:hAnsiTheme="majorHAnsi" w:cstheme="majorHAnsi"/>
              </w:rPr>
              <w:t>laneación</w:t>
            </w:r>
            <w:r w:rsidRPr="00C031D0">
              <w:rPr>
                <w:rFonts w:asciiTheme="majorHAnsi" w:hAnsiTheme="majorHAnsi" w:cstheme="majorHAnsi"/>
              </w:rPr>
              <w:t>, seguimiento y evaluación</w:t>
            </w:r>
            <w:r w:rsidRPr="00C031D0">
              <w:rPr>
                <w:rFonts w:asciiTheme="majorHAnsi" w:hAnsiTheme="majorHAnsi" w:cstheme="majorHAnsi"/>
                <w:spacing w:val="80"/>
              </w:rPr>
              <w:t xml:space="preserve"> </w:t>
            </w:r>
            <w:r w:rsidRPr="00C031D0">
              <w:rPr>
                <w:rFonts w:asciiTheme="majorHAnsi" w:hAnsiTheme="majorHAnsi" w:cstheme="majorHAnsi"/>
              </w:rPr>
              <w:t>de</w:t>
            </w:r>
            <w:r w:rsidRPr="00C031D0">
              <w:rPr>
                <w:rFonts w:asciiTheme="majorHAnsi" w:hAnsiTheme="majorHAnsi" w:cstheme="majorHAnsi"/>
              </w:rPr>
              <w:tab/>
            </w:r>
            <w:r w:rsidRPr="00C031D0">
              <w:rPr>
                <w:rFonts w:asciiTheme="majorHAnsi" w:hAnsiTheme="majorHAnsi" w:cstheme="majorHAnsi"/>
                <w:spacing w:val="-6"/>
              </w:rPr>
              <w:t>la</w:t>
            </w:r>
            <w:r w:rsidR="00E51F50" w:rsidRPr="00C031D0">
              <w:rPr>
                <w:rFonts w:asciiTheme="majorHAnsi" w:hAnsiTheme="majorHAnsi" w:cstheme="majorHAnsi"/>
                <w:spacing w:val="-6"/>
              </w:rPr>
              <w:t xml:space="preserve"> </w:t>
            </w:r>
            <w:r w:rsidRPr="00C031D0">
              <w:rPr>
                <w:rFonts w:asciiTheme="majorHAnsi" w:hAnsiTheme="majorHAnsi" w:cstheme="majorHAnsi"/>
                <w:spacing w:val="-4"/>
              </w:rPr>
              <w:t xml:space="preserve">etapa </w:t>
            </w:r>
            <w:r w:rsidRPr="00C031D0">
              <w:rPr>
                <w:rFonts w:asciiTheme="majorHAnsi" w:hAnsiTheme="majorHAnsi" w:cstheme="majorHAnsi"/>
                <w:spacing w:val="-2"/>
              </w:rPr>
              <w:t>productiva</w:t>
            </w:r>
            <w:r w:rsidRPr="00C031D0">
              <w:rPr>
                <w:rFonts w:asciiTheme="majorHAnsi" w:hAnsiTheme="majorHAnsi" w:cstheme="majorHAnsi"/>
              </w:rPr>
              <w:tab/>
            </w:r>
            <w:r w:rsidRPr="00C031D0">
              <w:rPr>
                <w:rFonts w:asciiTheme="majorHAnsi" w:hAnsiTheme="majorHAnsi" w:cstheme="majorHAnsi"/>
                <w:spacing w:val="-4"/>
              </w:rPr>
              <w:t>(si</w:t>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spacing w:val="-2"/>
              </w:rPr>
              <w:t>aplica</w:t>
            </w:r>
            <w:r w:rsidR="00E51F50" w:rsidRPr="00C031D0">
              <w:rPr>
                <w:rFonts w:asciiTheme="majorHAnsi" w:hAnsiTheme="majorHAnsi" w:cstheme="majorHAnsi"/>
                <w:spacing w:val="-2"/>
              </w:rPr>
              <w:t>). e.</w:t>
            </w:r>
            <w:r w:rsidRPr="00C031D0">
              <w:rPr>
                <w:rFonts w:asciiTheme="majorHAnsi" w:hAnsiTheme="majorHAnsi" w:cstheme="majorHAnsi"/>
                <w:spacing w:val="-2"/>
              </w:rPr>
              <w:t xml:space="preserve"> </w:t>
            </w:r>
            <w:r w:rsidRPr="00C031D0">
              <w:rPr>
                <w:rFonts w:asciiTheme="majorHAnsi" w:hAnsiTheme="majorHAnsi" w:cstheme="majorHAnsi"/>
              </w:rPr>
              <w:t>Bitácora</w:t>
            </w:r>
            <w:r w:rsidRPr="00C031D0">
              <w:rPr>
                <w:rFonts w:asciiTheme="majorHAnsi" w:hAnsiTheme="majorHAnsi" w:cstheme="majorHAnsi"/>
                <w:spacing w:val="40"/>
              </w:rPr>
              <w:t xml:space="preserve"> </w:t>
            </w:r>
            <w:r w:rsidRPr="00C031D0">
              <w:rPr>
                <w:rFonts w:asciiTheme="majorHAnsi" w:hAnsiTheme="majorHAnsi" w:cstheme="majorHAnsi"/>
              </w:rPr>
              <w:t>del</w:t>
            </w:r>
            <w:r w:rsidRPr="00C031D0">
              <w:rPr>
                <w:rFonts w:asciiTheme="majorHAnsi" w:hAnsiTheme="majorHAnsi" w:cstheme="majorHAnsi"/>
                <w:spacing w:val="40"/>
              </w:rPr>
              <w:t xml:space="preserve"> </w:t>
            </w:r>
            <w:r w:rsidRPr="00C031D0">
              <w:rPr>
                <w:rFonts w:asciiTheme="majorHAnsi" w:hAnsiTheme="majorHAnsi" w:cstheme="majorHAnsi"/>
              </w:rPr>
              <w:t>aprendiz</w:t>
            </w:r>
            <w:r w:rsidRPr="00C031D0">
              <w:rPr>
                <w:rFonts w:asciiTheme="majorHAnsi" w:hAnsiTheme="majorHAnsi" w:cstheme="majorHAnsi"/>
                <w:spacing w:val="40"/>
              </w:rPr>
              <w:t xml:space="preserve"> </w:t>
            </w:r>
            <w:r w:rsidRPr="00C031D0">
              <w:rPr>
                <w:rFonts w:asciiTheme="majorHAnsi" w:hAnsiTheme="majorHAnsi" w:cstheme="majorHAnsi"/>
              </w:rPr>
              <w:t xml:space="preserve">en </w:t>
            </w:r>
            <w:r w:rsidRPr="00C031D0">
              <w:rPr>
                <w:rFonts w:asciiTheme="majorHAnsi" w:hAnsiTheme="majorHAnsi" w:cstheme="majorHAnsi"/>
                <w:spacing w:val="-2"/>
              </w:rPr>
              <w:t>etapa</w:t>
            </w:r>
            <w:r w:rsidRPr="00C031D0">
              <w:rPr>
                <w:rFonts w:asciiTheme="majorHAnsi" w:hAnsiTheme="majorHAnsi" w:cstheme="majorHAnsi"/>
              </w:rPr>
              <w:tab/>
            </w:r>
            <w:r w:rsidRPr="00C031D0">
              <w:rPr>
                <w:rFonts w:asciiTheme="majorHAnsi" w:hAnsiTheme="majorHAnsi" w:cstheme="majorHAnsi"/>
              </w:rPr>
              <w:tab/>
            </w:r>
            <w:r w:rsidRPr="00C031D0">
              <w:rPr>
                <w:rFonts w:asciiTheme="majorHAnsi" w:hAnsiTheme="majorHAnsi" w:cstheme="majorHAnsi"/>
                <w:spacing w:val="-2"/>
              </w:rPr>
              <w:t>productiva</w:t>
            </w:r>
            <w:r w:rsidRPr="00C031D0">
              <w:rPr>
                <w:rFonts w:asciiTheme="majorHAnsi" w:hAnsiTheme="majorHAnsi" w:cstheme="majorHAnsi"/>
              </w:rPr>
              <w:tab/>
            </w:r>
            <w:r w:rsidRPr="00C031D0">
              <w:rPr>
                <w:rFonts w:asciiTheme="majorHAnsi" w:hAnsiTheme="majorHAnsi" w:cstheme="majorHAnsi"/>
                <w:spacing w:val="-2"/>
              </w:rPr>
              <w:t>(s</w:t>
            </w:r>
            <w:r w:rsidR="00E51F50" w:rsidRPr="00C031D0">
              <w:rPr>
                <w:rFonts w:asciiTheme="majorHAnsi" w:hAnsiTheme="majorHAnsi" w:cstheme="majorHAnsi"/>
                <w:spacing w:val="-2"/>
              </w:rPr>
              <w:t xml:space="preserve">i </w:t>
            </w:r>
            <w:r w:rsidRPr="00C031D0">
              <w:rPr>
                <w:rFonts w:asciiTheme="majorHAnsi" w:hAnsiTheme="majorHAnsi" w:cstheme="majorHAnsi"/>
                <w:spacing w:val="-2"/>
              </w:rPr>
              <w:t>aplica</w:t>
            </w:r>
            <w:r w:rsidR="009903D5" w:rsidRPr="00C031D0">
              <w:rPr>
                <w:rFonts w:asciiTheme="majorHAnsi" w:hAnsiTheme="majorHAnsi" w:cstheme="majorHAnsi"/>
                <w:spacing w:val="-2"/>
              </w:rPr>
              <w:t>). formato</w:t>
            </w:r>
            <w:r w:rsidRPr="00C031D0">
              <w:rPr>
                <w:rFonts w:asciiTheme="majorHAnsi" w:hAnsiTheme="majorHAnsi" w:cstheme="majorHAnsi"/>
              </w:rPr>
              <w:t xml:space="preserve"> de asistencia y registro</w:t>
            </w:r>
            <w:r w:rsidRPr="00C031D0">
              <w:rPr>
                <w:rFonts w:asciiTheme="majorHAnsi" w:hAnsiTheme="majorHAnsi" w:cstheme="majorHAnsi"/>
                <w:spacing w:val="-14"/>
              </w:rPr>
              <w:t xml:space="preserve"> </w:t>
            </w:r>
            <w:r w:rsidRPr="00C031D0">
              <w:rPr>
                <w:rFonts w:asciiTheme="majorHAnsi" w:hAnsiTheme="majorHAnsi" w:cstheme="majorHAnsi"/>
              </w:rPr>
              <w:t>de</w:t>
            </w:r>
            <w:r w:rsidRPr="00C031D0">
              <w:rPr>
                <w:rFonts w:asciiTheme="majorHAnsi" w:hAnsiTheme="majorHAnsi" w:cstheme="majorHAnsi"/>
                <w:spacing w:val="-14"/>
              </w:rPr>
              <w:t xml:space="preserve"> </w:t>
            </w:r>
            <w:r w:rsidRPr="00C031D0">
              <w:rPr>
                <w:rFonts w:asciiTheme="majorHAnsi" w:hAnsiTheme="majorHAnsi" w:cstheme="majorHAnsi"/>
              </w:rPr>
              <w:t>inasistencias</w:t>
            </w:r>
            <w:r w:rsidRPr="00C031D0">
              <w:rPr>
                <w:rFonts w:asciiTheme="majorHAnsi" w:hAnsiTheme="majorHAnsi" w:cstheme="majorHAnsi"/>
                <w:spacing w:val="-13"/>
              </w:rPr>
              <w:t xml:space="preserve"> </w:t>
            </w:r>
            <w:r w:rsidRPr="00C031D0">
              <w:rPr>
                <w:rFonts w:asciiTheme="majorHAnsi" w:hAnsiTheme="majorHAnsi" w:cstheme="majorHAnsi"/>
              </w:rPr>
              <w:t xml:space="preserve">en el aplicativo SOFIA </w:t>
            </w:r>
            <w:r w:rsidR="00E51F50" w:rsidRPr="00C031D0">
              <w:rPr>
                <w:rFonts w:asciiTheme="majorHAnsi" w:hAnsiTheme="majorHAnsi" w:cstheme="majorHAnsi"/>
              </w:rPr>
              <w:t>Plus</w:t>
            </w:r>
            <w:r w:rsidRPr="00C031D0">
              <w:rPr>
                <w:rFonts w:asciiTheme="majorHAnsi" w:hAnsiTheme="majorHAnsi" w:cstheme="majorHAnsi"/>
              </w:rPr>
              <w:t xml:space="preserve">. </w:t>
            </w:r>
            <w:r w:rsidRPr="00C031D0">
              <w:rPr>
                <w:rFonts w:asciiTheme="majorHAnsi" w:hAnsiTheme="majorHAnsi" w:cstheme="majorHAnsi"/>
              </w:rPr>
              <w:lastRenderedPageBreak/>
              <w:t>Formato de juicios</w:t>
            </w:r>
            <w:r w:rsidR="008F3EF5" w:rsidRPr="00C031D0">
              <w:rPr>
                <w:rFonts w:asciiTheme="majorHAnsi" w:hAnsiTheme="majorHAnsi" w:cstheme="majorHAnsi"/>
                <w:spacing w:val="-2"/>
              </w:rPr>
              <w:t xml:space="preserve"> evaluativos</w:t>
            </w:r>
            <w:r w:rsidR="00E51F50" w:rsidRPr="00C031D0">
              <w:rPr>
                <w:rFonts w:asciiTheme="majorHAnsi" w:hAnsiTheme="majorHAnsi" w:cstheme="majorHAnsi"/>
                <w:spacing w:val="-2"/>
              </w:rPr>
              <w:t xml:space="preserve"> </w:t>
            </w:r>
            <w:r w:rsidR="008F3EF5" w:rsidRPr="00C031D0">
              <w:rPr>
                <w:rFonts w:asciiTheme="majorHAnsi" w:hAnsiTheme="majorHAnsi" w:cstheme="majorHAnsi"/>
                <w:spacing w:val="-2"/>
              </w:rPr>
              <w:t>debidamente diligenciado</w:t>
            </w:r>
            <w:r w:rsidR="00E51F50" w:rsidRPr="00C031D0">
              <w:rPr>
                <w:rFonts w:asciiTheme="majorHAnsi" w:hAnsiTheme="majorHAnsi" w:cstheme="majorHAnsi"/>
              </w:rPr>
              <w:t xml:space="preserve"> </w:t>
            </w:r>
            <w:r w:rsidR="008F3EF5" w:rsidRPr="00C031D0">
              <w:rPr>
                <w:rFonts w:asciiTheme="majorHAnsi" w:hAnsiTheme="majorHAnsi" w:cstheme="majorHAnsi"/>
                <w:spacing w:val="-5"/>
              </w:rPr>
              <w:t>por</w:t>
            </w:r>
            <w:r w:rsidR="008F3EF5" w:rsidRPr="00C031D0">
              <w:rPr>
                <w:rFonts w:asciiTheme="majorHAnsi" w:hAnsiTheme="majorHAnsi" w:cstheme="majorHAnsi"/>
              </w:rPr>
              <w:tab/>
            </w:r>
            <w:r w:rsidR="008F3EF5" w:rsidRPr="00C031D0">
              <w:rPr>
                <w:rFonts w:asciiTheme="majorHAnsi" w:hAnsiTheme="majorHAnsi" w:cstheme="majorHAnsi"/>
                <w:spacing w:val="-4"/>
              </w:rPr>
              <w:t>cada</w:t>
            </w:r>
          </w:p>
          <w:p w14:paraId="002A5CD4" w14:textId="498FCB59" w:rsidR="00E746DC" w:rsidRPr="00C031D0" w:rsidRDefault="008F3EF5" w:rsidP="00E51F50">
            <w:pPr>
              <w:spacing w:line="240" w:lineRule="auto"/>
              <w:rPr>
                <w:rFonts w:asciiTheme="majorHAnsi" w:hAnsiTheme="majorHAnsi" w:cstheme="majorHAnsi"/>
                <w:color w:val="000000"/>
              </w:rPr>
            </w:pPr>
            <w:r w:rsidRPr="00C031D0">
              <w:rPr>
                <w:rFonts w:asciiTheme="majorHAnsi" w:hAnsiTheme="majorHAnsi" w:cstheme="majorHAnsi"/>
              </w:rPr>
              <w:t>resultado</w:t>
            </w:r>
            <w:r w:rsidRPr="00C031D0">
              <w:rPr>
                <w:rFonts w:asciiTheme="majorHAnsi" w:hAnsiTheme="majorHAnsi" w:cstheme="majorHAnsi"/>
                <w:spacing w:val="-10"/>
              </w:rPr>
              <w:t xml:space="preserve"> </w:t>
            </w:r>
            <w:r w:rsidRPr="00C031D0">
              <w:rPr>
                <w:rFonts w:asciiTheme="majorHAnsi" w:hAnsiTheme="majorHAnsi" w:cstheme="majorHAnsi"/>
              </w:rPr>
              <w:t>de</w:t>
            </w:r>
            <w:r w:rsidRPr="00C031D0">
              <w:rPr>
                <w:rFonts w:asciiTheme="majorHAnsi" w:hAnsiTheme="majorHAnsi" w:cstheme="majorHAnsi"/>
                <w:spacing w:val="-3"/>
              </w:rPr>
              <w:t xml:space="preserve"> </w:t>
            </w:r>
            <w:r w:rsidRPr="00C031D0">
              <w:rPr>
                <w:rFonts w:asciiTheme="majorHAnsi" w:hAnsiTheme="majorHAnsi" w:cstheme="majorHAnsi"/>
                <w:spacing w:val="-2"/>
              </w:rPr>
              <w:t>aprendizaje.</w:t>
            </w:r>
          </w:p>
        </w:tc>
        <w:tc>
          <w:tcPr>
            <w:tcW w:w="2318" w:type="dxa"/>
            <w:vAlign w:val="center"/>
          </w:tcPr>
          <w:p w14:paraId="7437DD25" w14:textId="7C539125" w:rsidR="00E746DC" w:rsidRPr="00C031D0" w:rsidRDefault="00E746DC" w:rsidP="00E51F50">
            <w:pPr>
              <w:spacing w:line="240" w:lineRule="auto"/>
              <w:rPr>
                <w:rFonts w:asciiTheme="majorHAnsi" w:eastAsia="Times New Roman" w:hAnsiTheme="majorHAnsi" w:cstheme="majorHAnsi"/>
              </w:rPr>
            </w:pPr>
            <w:r w:rsidRPr="00C031D0">
              <w:rPr>
                <w:rFonts w:asciiTheme="majorHAnsi" w:hAnsiTheme="majorHAnsi" w:cstheme="majorHAnsi"/>
              </w:rPr>
              <w:lastRenderedPageBreak/>
              <w:t>Actualización mensual de los formatos respectivos por ficha</w:t>
            </w:r>
            <w:r w:rsidRPr="00C031D0">
              <w:rPr>
                <w:rFonts w:asciiTheme="majorHAnsi" w:hAnsiTheme="majorHAnsi" w:cstheme="majorHAnsi"/>
                <w:spacing w:val="-14"/>
              </w:rPr>
              <w:t xml:space="preserve"> </w:t>
            </w:r>
            <w:r w:rsidRPr="00C031D0">
              <w:rPr>
                <w:rFonts w:asciiTheme="majorHAnsi" w:hAnsiTheme="majorHAnsi" w:cstheme="majorHAnsi"/>
              </w:rPr>
              <w:t>dentro</w:t>
            </w:r>
            <w:r w:rsidRPr="00C031D0">
              <w:rPr>
                <w:rFonts w:asciiTheme="majorHAnsi" w:hAnsiTheme="majorHAnsi" w:cstheme="majorHAnsi"/>
                <w:spacing w:val="-14"/>
              </w:rPr>
              <w:t xml:space="preserve"> </w:t>
            </w:r>
            <w:r w:rsidRPr="00C031D0">
              <w:rPr>
                <w:rFonts w:asciiTheme="majorHAnsi" w:hAnsiTheme="majorHAnsi" w:cstheme="majorHAnsi"/>
              </w:rPr>
              <w:t>del</w:t>
            </w:r>
            <w:r w:rsidRPr="00C031D0">
              <w:rPr>
                <w:rFonts w:asciiTheme="majorHAnsi" w:hAnsiTheme="majorHAnsi" w:cstheme="majorHAnsi"/>
                <w:spacing w:val="-13"/>
              </w:rPr>
              <w:t xml:space="preserve"> </w:t>
            </w:r>
            <w:r w:rsidRPr="00C031D0">
              <w:rPr>
                <w:rFonts w:asciiTheme="majorHAnsi" w:hAnsiTheme="majorHAnsi" w:cstheme="majorHAnsi"/>
              </w:rPr>
              <w:t>portafolio</w:t>
            </w:r>
            <w:r w:rsidRPr="00C031D0">
              <w:rPr>
                <w:rFonts w:asciiTheme="majorHAnsi" w:hAnsiTheme="majorHAnsi" w:cstheme="majorHAnsi"/>
                <w:spacing w:val="-14"/>
              </w:rPr>
              <w:t xml:space="preserve"> </w:t>
            </w:r>
            <w:r w:rsidRPr="00C031D0">
              <w:rPr>
                <w:rFonts w:asciiTheme="majorHAnsi" w:hAnsiTheme="majorHAnsi" w:cstheme="majorHAnsi"/>
              </w:rPr>
              <w:t xml:space="preserve">del </w:t>
            </w:r>
            <w:r w:rsidRPr="00C031D0">
              <w:rPr>
                <w:rFonts w:asciiTheme="majorHAnsi" w:hAnsiTheme="majorHAnsi" w:cstheme="majorHAnsi"/>
                <w:spacing w:val="-2"/>
              </w:rPr>
              <w:t>instructor</w:t>
            </w:r>
          </w:p>
        </w:tc>
        <w:tc>
          <w:tcPr>
            <w:tcW w:w="2324" w:type="dxa"/>
            <w:vAlign w:val="center"/>
          </w:tcPr>
          <w:p w14:paraId="789AEBCA" w14:textId="77777777" w:rsidR="00E746DC" w:rsidRPr="00C031D0" w:rsidRDefault="009903D5" w:rsidP="009903D5">
            <w:pPr>
              <w:spacing w:line="240" w:lineRule="auto"/>
              <w:rPr>
                <w:rFonts w:asciiTheme="majorHAnsi" w:eastAsia="Times New Roman" w:hAnsiTheme="majorHAnsi" w:cstheme="majorHAnsi"/>
              </w:rPr>
            </w:pPr>
            <w:r w:rsidRPr="00C031D0">
              <w:rPr>
                <w:rFonts w:asciiTheme="majorHAnsi" w:eastAsia="Times New Roman" w:hAnsiTheme="majorHAnsi" w:cstheme="majorHAnsi"/>
              </w:rPr>
              <w:t xml:space="preserve">Formato guía de aprendizaje </w:t>
            </w:r>
          </w:p>
          <w:p w14:paraId="1E2BD420" w14:textId="4EE93D5B" w:rsidR="009903D5" w:rsidRPr="00C031D0" w:rsidRDefault="009903D5" w:rsidP="009903D5">
            <w:pPr>
              <w:spacing w:line="240" w:lineRule="auto"/>
              <w:rPr>
                <w:rFonts w:asciiTheme="majorHAnsi" w:eastAsia="Times New Roman" w:hAnsiTheme="majorHAnsi" w:cstheme="majorHAnsi"/>
              </w:rPr>
            </w:pPr>
            <w:r w:rsidRPr="00C031D0">
              <w:rPr>
                <w:rFonts w:asciiTheme="majorHAnsi" w:eastAsia="Times New Roman" w:hAnsiTheme="majorHAnsi" w:cstheme="majorHAnsi"/>
              </w:rPr>
              <w:t xml:space="preserve">Lista de asistencia </w:t>
            </w:r>
          </w:p>
        </w:tc>
      </w:tr>
      <w:tr w:rsidR="009903D5" w:rsidRPr="00C031D0" w14:paraId="5EF7FFE7" w14:textId="77777777" w:rsidTr="00C95217">
        <w:trPr>
          <w:trHeight w:val="290"/>
        </w:trPr>
        <w:tc>
          <w:tcPr>
            <w:tcW w:w="9394" w:type="dxa"/>
            <w:gridSpan w:val="4"/>
            <w:vAlign w:val="center"/>
          </w:tcPr>
          <w:p w14:paraId="02019BA0" w14:textId="77777777" w:rsidR="009903D5" w:rsidRPr="00C031D0" w:rsidRDefault="009903D5" w:rsidP="00E51F50">
            <w:pPr>
              <w:spacing w:line="240" w:lineRule="auto"/>
              <w:rPr>
                <w:rFonts w:asciiTheme="majorHAnsi" w:hAnsiTheme="majorHAnsi" w:cstheme="majorHAnsi"/>
              </w:rPr>
            </w:pPr>
          </w:p>
          <w:p w14:paraId="12BBF5B6" w14:textId="77777777" w:rsidR="009903D5" w:rsidRPr="00C031D0" w:rsidRDefault="009903D5" w:rsidP="00E51F50">
            <w:pPr>
              <w:spacing w:line="240" w:lineRule="auto"/>
              <w:rPr>
                <w:rFonts w:asciiTheme="majorHAnsi" w:hAnsiTheme="majorHAnsi" w:cstheme="majorHAnsi"/>
              </w:rPr>
            </w:pPr>
          </w:p>
          <w:p w14:paraId="4FCDFD84" w14:textId="70D0DD95" w:rsidR="009903D5" w:rsidRPr="00C031D0" w:rsidRDefault="009903D5" w:rsidP="00E51F50">
            <w:pPr>
              <w:spacing w:line="240" w:lineRule="auto"/>
              <w:rPr>
                <w:rFonts w:asciiTheme="majorHAnsi" w:hAnsiTheme="majorHAnsi" w:cstheme="majorHAnsi"/>
              </w:rPr>
            </w:pPr>
            <w:r w:rsidRPr="00C031D0">
              <w:rPr>
                <w:rFonts w:asciiTheme="majorHAnsi" w:hAnsiTheme="majorHAnsi" w:cstheme="majorHAnsi"/>
                <w:noProof/>
              </w:rPr>
              <w:drawing>
                <wp:inline distT="0" distB="0" distL="0" distR="0" wp14:anchorId="17D183DC" wp14:editId="001FF4ED">
                  <wp:extent cx="4739897" cy="2257777"/>
                  <wp:effectExtent l="0" t="0" r="3810" b="9525"/>
                  <wp:docPr id="3757964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796481" name=""/>
                          <pic:cNvPicPr/>
                        </pic:nvPicPr>
                        <pic:blipFill>
                          <a:blip r:embed="rId32"/>
                          <a:stretch>
                            <a:fillRect/>
                          </a:stretch>
                        </pic:blipFill>
                        <pic:spPr>
                          <a:xfrm>
                            <a:off x="0" y="0"/>
                            <a:ext cx="4749549" cy="2262375"/>
                          </a:xfrm>
                          <a:prstGeom prst="rect">
                            <a:avLst/>
                          </a:prstGeom>
                        </pic:spPr>
                      </pic:pic>
                    </a:graphicData>
                  </a:graphic>
                </wp:inline>
              </w:drawing>
            </w:r>
          </w:p>
          <w:p w14:paraId="2C839CDA" w14:textId="77777777" w:rsidR="009903D5" w:rsidRPr="00C031D0" w:rsidRDefault="009903D5" w:rsidP="00E51F50">
            <w:pPr>
              <w:spacing w:line="240" w:lineRule="auto"/>
              <w:rPr>
                <w:rFonts w:asciiTheme="majorHAnsi" w:hAnsiTheme="majorHAnsi" w:cstheme="majorHAnsi"/>
              </w:rPr>
            </w:pPr>
          </w:p>
          <w:p w14:paraId="50252040" w14:textId="77777777" w:rsidR="009903D5" w:rsidRPr="00C031D0" w:rsidRDefault="009903D5" w:rsidP="00E51F50">
            <w:pPr>
              <w:spacing w:line="240" w:lineRule="auto"/>
              <w:rPr>
                <w:rFonts w:asciiTheme="majorHAnsi" w:hAnsiTheme="majorHAnsi" w:cstheme="majorHAnsi"/>
              </w:rPr>
            </w:pPr>
          </w:p>
          <w:p w14:paraId="3B5314E9" w14:textId="77777777" w:rsidR="009903D5" w:rsidRPr="00C031D0" w:rsidRDefault="009903D5" w:rsidP="00E51F50">
            <w:pPr>
              <w:spacing w:line="240" w:lineRule="auto"/>
              <w:rPr>
                <w:rFonts w:asciiTheme="majorHAnsi" w:hAnsiTheme="majorHAnsi" w:cstheme="majorHAnsi"/>
              </w:rPr>
            </w:pPr>
          </w:p>
          <w:p w14:paraId="282DC352" w14:textId="77777777" w:rsidR="003C2B1F" w:rsidRDefault="003C2B1F" w:rsidP="003C2B1F">
            <w:pPr>
              <w:pStyle w:val="NormalWeb"/>
              <w:jc w:val="center"/>
            </w:pPr>
            <w:r>
              <w:rPr>
                <w:noProof/>
              </w:rPr>
              <w:drawing>
                <wp:inline distT="0" distB="0" distL="0" distR="0" wp14:anchorId="7EAAE858" wp14:editId="0324490F">
                  <wp:extent cx="4867275" cy="2644726"/>
                  <wp:effectExtent l="0" t="0" r="0" b="3810"/>
                  <wp:docPr id="5107922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76153" cy="2649550"/>
                          </a:xfrm>
                          <a:prstGeom prst="rect">
                            <a:avLst/>
                          </a:prstGeom>
                          <a:noFill/>
                          <a:ln>
                            <a:noFill/>
                          </a:ln>
                        </pic:spPr>
                      </pic:pic>
                    </a:graphicData>
                  </a:graphic>
                </wp:inline>
              </w:drawing>
            </w:r>
          </w:p>
          <w:p w14:paraId="7D560A6E" w14:textId="033AAB48" w:rsidR="009903D5" w:rsidRPr="00C031D0" w:rsidRDefault="009903D5" w:rsidP="00E51F50">
            <w:pPr>
              <w:spacing w:line="240" w:lineRule="auto"/>
              <w:rPr>
                <w:rFonts w:asciiTheme="majorHAnsi" w:hAnsiTheme="majorHAnsi" w:cstheme="majorHAnsi"/>
              </w:rPr>
            </w:pPr>
          </w:p>
          <w:p w14:paraId="68DB0B5B" w14:textId="77777777" w:rsidR="009903D5" w:rsidRPr="00C031D0" w:rsidRDefault="009903D5" w:rsidP="00E51F50">
            <w:pPr>
              <w:spacing w:line="240" w:lineRule="auto"/>
              <w:rPr>
                <w:rFonts w:asciiTheme="majorHAnsi" w:hAnsiTheme="majorHAnsi" w:cstheme="majorHAnsi"/>
              </w:rPr>
            </w:pPr>
          </w:p>
          <w:p w14:paraId="15C5C3DF" w14:textId="77777777" w:rsidR="009903D5" w:rsidRPr="00C031D0" w:rsidRDefault="009903D5" w:rsidP="00E746DC">
            <w:pPr>
              <w:spacing w:line="240" w:lineRule="auto"/>
              <w:jc w:val="center"/>
              <w:rPr>
                <w:rFonts w:asciiTheme="majorHAnsi" w:eastAsia="Times New Roman" w:hAnsiTheme="majorHAnsi" w:cstheme="majorHAnsi"/>
              </w:rPr>
            </w:pPr>
          </w:p>
        </w:tc>
      </w:tr>
      <w:tr w:rsidR="00E746DC" w:rsidRPr="00C031D0" w14:paraId="18D916C0" w14:textId="77777777">
        <w:trPr>
          <w:trHeight w:val="290"/>
        </w:trPr>
        <w:tc>
          <w:tcPr>
            <w:tcW w:w="705" w:type="dxa"/>
            <w:vAlign w:val="center"/>
          </w:tcPr>
          <w:p w14:paraId="5C4392E6" w14:textId="5A36A404" w:rsidR="00E746DC" w:rsidRPr="00C031D0" w:rsidRDefault="008F3EF5" w:rsidP="00E746DC">
            <w:pPr>
              <w:spacing w:line="240" w:lineRule="auto"/>
              <w:jc w:val="center"/>
              <w:rPr>
                <w:rFonts w:asciiTheme="majorHAnsi" w:hAnsiTheme="majorHAnsi" w:cstheme="majorHAnsi"/>
                <w:color w:val="000000"/>
              </w:rPr>
            </w:pPr>
            <w:r w:rsidRPr="00C031D0">
              <w:rPr>
                <w:rFonts w:asciiTheme="majorHAnsi" w:hAnsiTheme="majorHAnsi" w:cstheme="majorHAnsi"/>
                <w:color w:val="000000"/>
              </w:rPr>
              <w:t>15</w:t>
            </w:r>
          </w:p>
        </w:tc>
        <w:tc>
          <w:tcPr>
            <w:tcW w:w="4047" w:type="dxa"/>
            <w:vAlign w:val="center"/>
          </w:tcPr>
          <w:p w14:paraId="7AFE8BC6" w14:textId="43242983" w:rsidR="008F3EF5" w:rsidRPr="00C031D0" w:rsidRDefault="008F3EF5" w:rsidP="00632ECE">
            <w:pPr>
              <w:pStyle w:val="TableParagraph"/>
              <w:tabs>
                <w:tab w:val="left" w:pos="1371"/>
                <w:tab w:val="left" w:pos="1682"/>
                <w:tab w:val="left" w:pos="2392"/>
                <w:tab w:val="left" w:pos="2480"/>
              </w:tabs>
              <w:spacing w:before="1"/>
              <w:ind w:right="95"/>
              <w:jc w:val="both"/>
              <w:rPr>
                <w:rFonts w:asciiTheme="majorHAnsi" w:hAnsiTheme="majorHAnsi" w:cstheme="majorHAnsi"/>
              </w:rPr>
            </w:pPr>
            <w:r w:rsidRPr="00C031D0">
              <w:rPr>
                <w:rFonts w:asciiTheme="majorHAnsi" w:hAnsiTheme="majorHAnsi" w:cstheme="majorHAnsi"/>
              </w:rPr>
              <w:t>Participar en la formulación</w:t>
            </w:r>
            <w:r w:rsidRPr="00C031D0">
              <w:rPr>
                <w:rFonts w:asciiTheme="majorHAnsi" w:hAnsiTheme="majorHAnsi" w:cstheme="majorHAnsi"/>
                <w:spacing w:val="-14"/>
              </w:rPr>
              <w:t xml:space="preserve"> </w:t>
            </w:r>
            <w:r w:rsidRPr="00C031D0">
              <w:rPr>
                <w:rFonts w:asciiTheme="majorHAnsi" w:hAnsiTheme="majorHAnsi" w:cstheme="majorHAnsi"/>
              </w:rPr>
              <w:t>y</w:t>
            </w:r>
            <w:r w:rsidRPr="00C031D0">
              <w:rPr>
                <w:rFonts w:asciiTheme="majorHAnsi" w:hAnsiTheme="majorHAnsi" w:cstheme="majorHAnsi"/>
                <w:spacing w:val="-14"/>
              </w:rPr>
              <w:t xml:space="preserve"> </w:t>
            </w:r>
            <w:r w:rsidRPr="00C031D0">
              <w:rPr>
                <w:rFonts w:asciiTheme="majorHAnsi" w:hAnsiTheme="majorHAnsi" w:cstheme="majorHAnsi"/>
              </w:rPr>
              <w:t>ejecución</w:t>
            </w:r>
            <w:r w:rsidRPr="00C031D0">
              <w:rPr>
                <w:rFonts w:asciiTheme="majorHAnsi" w:hAnsiTheme="majorHAnsi" w:cstheme="majorHAnsi"/>
                <w:spacing w:val="-13"/>
              </w:rPr>
              <w:t xml:space="preserve"> </w:t>
            </w:r>
            <w:r w:rsidRPr="00C031D0">
              <w:rPr>
                <w:rFonts w:asciiTheme="majorHAnsi" w:hAnsiTheme="majorHAnsi" w:cstheme="majorHAnsi"/>
              </w:rPr>
              <w:t xml:space="preserve">de </w:t>
            </w:r>
            <w:r w:rsidRPr="00C031D0">
              <w:rPr>
                <w:rFonts w:asciiTheme="majorHAnsi" w:hAnsiTheme="majorHAnsi" w:cstheme="majorHAnsi"/>
                <w:spacing w:val="-2"/>
              </w:rPr>
              <w:t>proyectos</w:t>
            </w:r>
            <w:r w:rsidRPr="00C031D0">
              <w:rPr>
                <w:rFonts w:asciiTheme="majorHAnsi" w:hAnsiTheme="majorHAnsi" w:cstheme="majorHAnsi"/>
              </w:rPr>
              <w:tab/>
            </w:r>
            <w:r w:rsidRPr="00C031D0">
              <w:rPr>
                <w:rFonts w:asciiTheme="majorHAnsi" w:hAnsiTheme="majorHAnsi" w:cstheme="majorHAnsi"/>
                <w:spacing w:val="-2"/>
              </w:rPr>
              <w:t>cuando</w:t>
            </w:r>
            <w:r w:rsidRPr="00C031D0">
              <w:rPr>
                <w:rFonts w:asciiTheme="majorHAnsi" w:hAnsiTheme="majorHAnsi" w:cstheme="majorHAnsi"/>
              </w:rPr>
              <w:tab/>
            </w:r>
            <w:r w:rsidRPr="00C031D0">
              <w:rPr>
                <w:rFonts w:asciiTheme="majorHAnsi" w:hAnsiTheme="majorHAnsi" w:cstheme="majorHAnsi"/>
                <w:spacing w:val="-4"/>
              </w:rPr>
              <w:t xml:space="preserve">sea </w:t>
            </w:r>
            <w:r w:rsidRPr="00C031D0">
              <w:rPr>
                <w:rFonts w:asciiTheme="majorHAnsi" w:hAnsiTheme="majorHAnsi" w:cstheme="majorHAnsi"/>
              </w:rPr>
              <w:t>requerido,</w:t>
            </w:r>
            <w:r w:rsidRPr="00C031D0">
              <w:rPr>
                <w:rFonts w:asciiTheme="majorHAnsi" w:hAnsiTheme="majorHAnsi" w:cstheme="majorHAnsi"/>
                <w:spacing w:val="40"/>
              </w:rPr>
              <w:t xml:space="preserve"> </w:t>
            </w:r>
            <w:r w:rsidRPr="00C031D0">
              <w:rPr>
                <w:rFonts w:asciiTheme="majorHAnsi" w:hAnsiTheme="majorHAnsi" w:cstheme="majorHAnsi"/>
              </w:rPr>
              <w:t>según</w:t>
            </w:r>
            <w:r w:rsidRPr="00C031D0">
              <w:rPr>
                <w:rFonts w:asciiTheme="majorHAnsi" w:hAnsiTheme="majorHAnsi" w:cstheme="majorHAnsi"/>
                <w:spacing w:val="40"/>
              </w:rPr>
              <w:t xml:space="preserve"> </w:t>
            </w:r>
            <w:r w:rsidRPr="00C031D0">
              <w:rPr>
                <w:rFonts w:asciiTheme="majorHAnsi" w:hAnsiTheme="majorHAnsi" w:cstheme="majorHAnsi"/>
              </w:rPr>
              <w:t>el</w:t>
            </w:r>
            <w:r w:rsidRPr="00C031D0">
              <w:rPr>
                <w:rFonts w:asciiTheme="majorHAnsi" w:hAnsiTheme="majorHAnsi" w:cstheme="majorHAnsi"/>
                <w:spacing w:val="40"/>
              </w:rPr>
              <w:t xml:space="preserve"> </w:t>
            </w:r>
            <w:r w:rsidRPr="00C031D0">
              <w:rPr>
                <w:rFonts w:asciiTheme="majorHAnsi" w:hAnsiTheme="majorHAnsi" w:cstheme="majorHAnsi"/>
              </w:rPr>
              <w:t xml:space="preserve">área de su especialidad y la </w:t>
            </w:r>
            <w:r w:rsidRPr="00C031D0">
              <w:rPr>
                <w:rFonts w:asciiTheme="majorHAnsi" w:hAnsiTheme="majorHAnsi" w:cstheme="majorHAnsi"/>
                <w:spacing w:val="-2"/>
              </w:rPr>
              <w:t>programación</w:t>
            </w:r>
            <w:r w:rsidRPr="00C031D0">
              <w:rPr>
                <w:rFonts w:asciiTheme="majorHAnsi" w:hAnsiTheme="majorHAnsi" w:cstheme="majorHAnsi"/>
              </w:rPr>
              <w:tab/>
            </w:r>
            <w:r w:rsidRPr="00C031D0">
              <w:rPr>
                <w:rFonts w:asciiTheme="majorHAnsi" w:hAnsiTheme="majorHAnsi" w:cstheme="majorHAnsi"/>
                <w:spacing w:val="-2"/>
              </w:rPr>
              <w:t xml:space="preserve">académica </w:t>
            </w:r>
            <w:r w:rsidR="00632ECE" w:rsidRPr="00C031D0">
              <w:rPr>
                <w:rFonts w:asciiTheme="majorHAnsi" w:hAnsiTheme="majorHAnsi" w:cstheme="majorHAnsi"/>
                <w:spacing w:val="-2"/>
              </w:rPr>
              <w:t>establecida,</w:t>
            </w:r>
            <w:r w:rsidR="00632ECE" w:rsidRPr="00C031D0">
              <w:rPr>
                <w:rFonts w:asciiTheme="majorHAnsi" w:hAnsiTheme="majorHAnsi" w:cstheme="majorHAnsi"/>
                <w:spacing w:val="-6"/>
              </w:rPr>
              <w:t xml:space="preserve"> de</w:t>
            </w:r>
            <w:r w:rsidRPr="00C031D0">
              <w:rPr>
                <w:rFonts w:asciiTheme="majorHAnsi" w:hAnsiTheme="majorHAnsi" w:cstheme="majorHAnsi"/>
                <w:spacing w:val="-6"/>
              </w:rPr>
              <w:t xml:space="preserve"> </w:t>
            </w:r>
            <w:r w:rsidRPr="00C031D0">
              <w:rPr>
                <w:rFonts w:asciiTheme="majorHAnsi" w:hAnsiTheme="majorHAnsi" w:cstheme="majorHAnsi"/>
              </w:rPr>
              <w:lastRenderedPageBreak/>
              <w:t>conformidad</w:t>
            </w:r>
            <w:r w:rsidRPr="00C031D0">
              <w:rPr>
                <w:rFonts w:asciiTheme="majorHAnsi" w:hAnsiTheme="majorHAnsi" w:cstheme="majorHAnsi"/>
                <w:spacing w:val="8"/>
              </w:rPr>
              <w:t xml:space="preserve"> </w:t>
            </w:r>
            <w:r w:rsidRPr="00C031D0">
              <w:rPr>
                <w:rFonts w:asciiTheme="majorHAnsi" w:hAnsiTheme="majorHAnsi" w:cstheme="majorHAnsi"/>
              </w:rPr>
              <w:t>con</w:t>
            </w:r>
            <w:r w:rsidRPr="00C031D0">
              <w:rPr>
                <w:rFonts w:asciiTheme="majorHAnsi" w:hAnsiTheme="majorHAnsi" w:cstheme="majorHAnsi"/>
                <w:spacing w:val="8"/>
              </w:rPr>
              <w:t xml:space="preserve"> </w:t>
            </w:r>
            <w:r w:rsidRPr="00C031D0">
              <w:rPr>
                <w:rFonts w:asciiTheme="majorHAnsi" w:hAnsiTheme="majorHAnsi" w:cstheme="majorHAnsi"/>
              </w:rPr>
              <w:t>el</w:t>
            </w:r>
            <w:r w:rsidRPr="00C031D0">
              <w:rPr>
                <w:rFonts w:asciiTheme="majorHAnsi" w:hAnsiTheme="majorHAnsi" w:cstheme="majorHAnsi"/>
                <w:spacing w:val="8"/>
              </w:rPr>
              <w:t xml:space="preserve"> </w:t>
            </w:r>
            <w:r w:rsidRPr="00C031D0">
              <w:rPr>
                <w:rFonts w:asciiTheme="majorHAnsi" w:hAnsiTheme="majorHAnsi" w:cstheme="majorHAnsi"/>
                <w:spacing w:val="-2"/>
              </w:rPr>
              <w:t>objeto</w:t>
            </w:r>
          </w:p>
          <w:p w14:paraId="27676AFB" w14:textId="12453639" w:rsidR="00E746DC" w:rsidRPr="00C031D0" w:rsidRDefault="008F3EF5" w:rsidP="008F3EF5">
            <w:pPr>
              <w:spacing w:line="240" w:lineRule="auto"/>
              <w:jc w:val="center"/>
              <w:rPr>
                <w:rFonts w:asciiTheme="majorHAnsi" w:hAnsiTheme="majorHAnsi" w:cstheme="majorHAnsi"/>
                <w:color w:val="000000"/>
              </w:rPr>
            </w:pPr>
            <w:r w:rsidRPr="00C031D0">
              <w:rPr>
                <w:rFonts w:asciiTheme="majorHAnsi" w:hAnsiTheme="majorHAnsi" w:cstheme="majorHAnsi"/>
                <w:spacing w:val="-2"/>
              </w:rPr>
              <w:t>Contractual</w:t>
            </w:r>
          </w:p>
        </w:tc>
        <w:tc>
          <w:tcPr>
            <w:tcW w:w="2318" w:type="dxa"/>
            <w:vAlign w:val="center"/>
          </w:tcPr>
          <w:p w14:paraId="457FE877" w14:textId="4DAC9A97" w:rsidR="00E746DC" w:rsidRPr="00C031D0" w:rsidRDefault="008F3EF5" w:rsidP="00632ECE">
            <w:pPr>
              <w:spacing w:line="240" w:lineRule="auto"/>
              <w:rPr>
                <w:rFonts w:asciiTheme="majorHAnsi" w:eastAsia="Times New Roman" w:hAnsiTheme="majorHAnsi" w:cstheme="majorHAnsi"/>
              </w:rPr>
            </w:pPr>
            <w:r w:rsidRPr="00C031D0">
              <w:rPr>
                <w:rFonts w:asciiTheme="majorHAnsi" w:hAnsiTheme="majorHAnsi" w:cstheme="majorHAnsi"/>
              </w:rPr>
              <w:lastRenderedPageBreak/>
              <w:t xml:space="preserve">Apoyar las diferentes jornadas establecidas para la formulación y ejecución de proyectos, </w:t>
            </w:r>
            <w:r w:rsidRPr="00C031D0">
              <w:rPr>
                <w:rFonts w:asciiTheme="majorHAnsi" w:hAnsiTheme="majorHAnsi" w:cstheme="majorHAnsi"/>
              </w:rPr>
              <w:lastRenderedPageBreak/>
              <w:t>según la especialidad</w:t>
            </w:r>
            <w:r w:rsidRPr="00C031D0">
              <w:rPr>
                <w:rFonts w:asciiTheme="majorHAnsi" w:hAnsiTheme="majorHAnsi" w:cstheme="majorHAnsi"/>
                <w:spacing w:val="-14"/>
              </w:rPr>
              <w:t xml:space="preserve"> </w:t>
            </w:r>
            <w:r w:rsidRPr="00C031D0">
              <w:rPr>
                <w:rFonts w:asciiTheme="majorHAnsi" w:hAnsiTheme="majorHAnsi" w:cstheme="majorHAnsi"/>
              </w:rPr>
              <w:t>del</w:t>
            </w:r>
            <w:r w:rsidRPr="00C031D0">
              <w:rPr>
                <w:rFonts w:asciiTheme="majorHAnsi" w:hAnsiTheme="majorHAnsi" w:cstheme="majorHAnsi"/>
                <w:spacing w:val="-14"/>
              </w:rPr>
              <w:t xml:space="preserve"> </w:t>
            </w:r>
            <w:r w:rsidRPr="00C031D0">
              <w:rPr>
                <w:rFonts w:asciiTheme="majorHAnsi" w:hAnsiTheme="majorHAnsi" w:cstheme="majorHAnsi"/>
              </w:rPr>
              <w:t>instructor,</w:t>
            </w:r>
            <w:r w:rsidRPr="00C031D0">
              <w:rPr>
                <w:rFonts w:asciiTheme="majorHAnsi" w:hAnsiTheme="majorHAnsi" w:cstheme="majorHAnsi"/>
                <w:spacing w:val="-13"/>
              </w:rPr>
              <w:t xml:space="preserve"> </w:t>
            </w:r>
            <w:r w:rsidRPr="00C031D0">
              <w:rPr>
                <w:rFonts w:asciiTheme="majorHAnsi" w:hAnsiTheme="majorHAnsi" w:cstheme="majorHAnsi"/>
              </w:rPr>
              <w:t>en el caso de ser requerido</w:t>
            </w:r>
          </w:p>
        </w:tc>
        <w:tc>
          <w:tcPr>
            <w:tcW w:w="2324" w:type="dxa"/>
            <w:vAlign w:val="center"/>
          </w:tcPr>
          <w:p w14:paraId="49B6C372" w14:textId="77777777" w:rsidR="00E746DC" w:rsidRDefault="00632ECE" w:rsidP="00632ECE">
            <w:pPr>
              <w:spacing w:line="240" w:lineRule="auto"/>
              <w:rPr>
                <w:rFonts w:asciiTheme="majorHAnsi" w:hAnsiTheme="majorHAnsi" w:cstheme="majorHAnsi"/>
                <w:spacing w:val="-6"/>
              </w:rPr>
            </w:pPr>
            <w:r w:rsidRPr="00C031D0">
              <w:rPr>
                <w:rFonts w:asciiTheme="majorHAnsi" w:hAnsiTheme="majorHAnsi" w:cstheme="majorHAnsi"/>
                <w:spacing w:val="-6"/>
              </w:rPr>
              <w:lastRenderedPageBreak/>
              <w:t>Lista de asistencia y registro fotográfico</w:t>
            </w:r>
          </w:p>
          <w:p w14:paraId="5705E96E" w14:textId="1E8F89F0" w:rsidR="00AE1B4F" w:rsidRPr="00C031D0" w:rsidRDefault="00AE1B4F" w:rsidP="00632ECE">
            <w:pPr>
              <w:spacing w:line="240" w:lineRule="auto"/>
              <w:rPr>
                <w:rFonts w:asciiTheme="majorHAnsi" w:eastAsia="Times New Roman" w:hAnsiTheme="majorHAnsi" w:cstheme="majorHAnsi"/>
              </w:rPr>
            </w:pPr>
          </w:p>
        </w:tc>
      </w:tr>
      <w:tr w:rsidR="00632ECE" w:rsidRPr="00C031D0" w14:paraId="2602A7EB" w14:textId="77777777" w:rsidTr="00ED53E0">
        <w:trPr>
          <w:trHeight w:val="290"/>
        </w:trPr>
        <w:tc>
          <w:tcPr>
            <w:tcW w:w="9394" w:type="dxa"/>
            <w:gridSpan w:val="4"/>
            <w:vAlign w:val="center"/>
          </w:tcPr>
          <w:p w14:paraId="7C6D9BF5" w14:textId="77777777" w:rsidR="00632ECE" w:rsidRPr="00C031D0" w:rsidRDefault="00632ECE" w:rsidP="00632ECE">
            <w:pPr>
              <w:pStyle w:val="TableParagraph"/>
              <w:tabs>
                <w:tab w:val="left" w:pos="1371"/>
                <w:tab w:val="left" w:pos="1682"/>
                <w:tab w:val="left" w:pos="2392"/>
                <w:tab w:val="left" w:pos="2480"/>
              </w:tabs>
              <w:spacing w:before="1"/>
              <w:ind w:right="95"/>
              <w:jc w:val="both"/>
              <w:rPr>
                <w:rFonts w:asciiTheme="majorHAnsi" w:hAnsiTheme="majorHAnsi" w:cstheme="majorHAnsi"/>
              </w:rPr>
            </w:pPr>
          </w:p>
          <w:p w14:paraId="140503BD" w14:textId="0F9E8A16" w:rsidR="00632ECE" w:rsidRPr="00C031D0" w:rsidRDefault="00632ECE" w:rsidP="00632ECE">
            <w:pPr>
              <w:pStyle w:val="TableParagraph"/>
              <w:tabs>
                <w:tab w:val="left" w:pos="1371"/>
                <w:tab w:val="left" w:pos="1682"/>
                <w:tab w:val="left" w:pos="2392"/>
                <w:tab w:val="left" w:pos="2480"/>
              </w:tabs>
              <w:spacing w:before="1"/>
              <w:ind w:right="95"/>
              <w:jc w:val="both"/>
              <w:rPr>
                <w:rFonts w:asciiTheme="majorHAnsi" w:hAnsiTheme="majorHAnsi" w:cstheme="majorHAnsi"/>
              </w:rPr>
            </w:pPr>
            <w:r w:rsidRPr="00C031D0">
              <w:rPr>
                <w:rFonts w:asciiTheme="majorHAnsi" w:hAnsiTheme="majorHAnsi" w:cstheme="majorHAnsi"/>
              </w:rPr>
              <w:t xml:space="preserve">Reunión </w:t>
            </w:r>
            <w:r w:rsidR="004D73F1" w:rsidRPr="00C031D0">
              <w:rPr>
                <w:rFonts w:asciiTheme="majorHAnsi" w:hAnsiTheme="majorHAnsi" w:cstheme="majorHAnsi"/>
              </w:rPr>
              <w:t xml:space="preserve">Proyecto </w:t>
            </w:r>
            <w:r w:rsidR="004D73F1">
              <w:rPr>
                <w:rFonts w:asciiTheme="majorHAnsi" w:hAnsiTheme="majorHAnsi" w:cstheme="majorHAnsi"/>
              </w:rPr>
              <w:t xml:space="preserve">Nodo BIOINSUMOS, estrategias para la presentación de propuestas y activación de la </w:t>
            </w:r>
            <w:r w:rsidR="00A37C7D">
              <w:rPr>
                <w:rFonts w:asciiTheme="majorHAnsi" w:hAnsiTheme="majorHAnsi" w:cstheme="majorHAnsi"/>
              </w:rPr>
              <w:t xml:space="preserve">Biofábrica </w:t>
            </w:r>
            <w:r w:rsidR="00A37C7D" w:rsidRPr="00C031D0">
              <w:rPr>
                <w:rFonts w:asciiTheme="majorHAnsi" w:hAnsiTheme="majorHAnsi" w:cstheme="majorHAnsi"/>
              </w:rPr>
              <w:t>Ciudadela</w:t>
            </w:r>
            <w:r w:rsidR="004D73F1" w:rsidRPr="00C031D0">
              <w:rPr>
                <w:rFonts w:asciiTheme="majorHAnsi" w:hAnsiTheme="majorHAnsi" w:cstheme="majorHAnsi"/>
              </w:rPr>
              <w:t xml:space="preserve"> Agro-tecnológica Nodo Marinilla</w:t>
            </w:r>
          </w:p>
          <w:p w14:paraId="1F6D1558" w14:textId="77777777" w:rsidR="00632ECE" w:rsidRPr="00C031D0" w:rsidRDefault="00632ECE" w:rsidP="00632ECE">
            <w:pPr>
              <w:pStyle w:val="TableParagraph"/>
              <w:tabs>
                <w:tab w:val="left" w:pos="1371"/>
                <w:tab w:val="left" w:pos="1682"/>
                <w:tab w:val="left" w:pos="2392"/>
                <w:tab w:val="left" w:pos="2480"/>
              </w:tabs>
              <w:spacing w:before="1"/>
              <w:ind w:right="95"/>
              <w:jc w:val="both"/>
              <w:rPr>
                <w:rFonts w:asciiTheme="majorHAnsi" w:hAnsiTheme="majorHAnsi" w:cstheme="majorHAnsi"/>
              </w:rPr>
            </w:pPr>
          </w:p>
          <w:p w14:paraId="3A30BC64" w14:textId="77777777" w:rsidR="004D73F1" w:rsidRDefault="004D73F1" w:rsidP="004D73F1">
            <w:pPr>
              <w:pStyle w:val="NormalWeb"/>
            </w:pPr>
            <w:r>
              <w:rPr>
                <w:noProof/>
              </w:rPr>
              <w:drawing>
                <wp:inline distT="0" distB="0" distL="0" distR="0" wp14:anchorId="05C5AD5A" wp14:editId="5F66BB17">
                  <wp:extent cx="2729133" cy="2897502"/>
                  <wp:effectExtent l="0" t="0" r="0" b="0"/>
                  <wp:docPr id="23493182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746361" cy="2915793"/>
                          </a:xfrm>
                          <a:prstGeom prst="rect">
                            <a:avLst/>
                          </a:prstGeom>
                          <a:noFill/>
                          <a:ln>
                            <a:noFill/>
                          </a:ln>
                        </pic:spPr>
                      </pic:pic>
                    </a:graphicData>
                  </a:graphic>
                </wp:inline>
              </w:drawing>
            </w:r>
            <w:r>
              <w:rPr>
                <w:noProof/>
              </w:rPr>
              <w:drawing>
                <wp:inline distT="0" distB="0" distL="0" distR="0" wp14:anchorId="0209DF92" wp14:editId="1CE384B4">
                  <wp:extent cx="3031587" cy="2882265"/>
                  <wp:effectExtent l="0" t="0" r="0" b="0"/>
                  <wp:docPr id="114054340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048708" cy="2898542"/>
                          </a:xfrm>
                          <a:prstGeom prst="rect">
                            <a:avLst/>
                          </a:prstGeom>
                          <a:noFill/>
                          <a:ln>
                            <a:noFill/>
                          </a:ln>
                        </pic:spPr>
                      </pic:pic>
                    </a:graphicData>
                  </a:graphic>
                </wp:inline>
              </w:drawing>
            </w:r>
          </w:p>
          <w:p w14:paraId="77AB681A" w14:textId="7AB80E4F" w:rsidR="004D73F1" w:rsidRDefault="004D73F1" w:rsidP="004D73F1">
            <w:pPr>
              <w:pStyle w:val="NormalWeb"/>
            </w:pPr>
          </w:p>
          <w:p w14:paraId="4E703785" w14:textId="02870487" w:rsidR="00632ECE" w:rsidRPr="00C031D0" w:rsidRDefault="00632ECE" w:rsidP="00632ECE">
            <w:pPr>
              <w:pStyle w:val="NormalWeb"/>
              <w:rPr>
                <w:rFonts w:asciiTheme="majorHAnsi" w:hAnsiTheme="majorHAnsi" w:cstheme="majorHAnsi"/>
                <w:sz w:val="22"/>
                <w:szCs w:val="22"/>
              </w:rPr>
            </w:pPr>
          </w:p>
          <w:p w14:paraId="1B26FB1F" w14:textId="4A9C3BB7" w:rsidR="00632ECE" w:rsidRDefault="00632ECE" w:rsidP="00632ECE">
            <w:pPr>
              <w:pStyle w:val="NormalWeb"/>
              <w:rPr>
                <w:rFonts w:asciiTheme="majorHAnsi" w:hAnsiTheme="majorHAnsi" w:cstheme="majorHAnsi"/>
                <w:sz w:val="22"/>
                <w:szCs w:val="22"/>
              </w:rPr>
            </w:pPr>
            <w:r w:rsidRPr="00C031D0">
              <w:rPr>
                <w:rFonts w:asciiTheme="majorHAnsi" w:hAnsiTheme="majorHAnsi" w:cstheme="majorHAnsi"/>
                <w:sz w:val="22"/>
                <w:szCs w:val="22"/>
              </w:rPr>
              <w:t xml:space="preserve">Lista de asistencia </w:t>
            </w:r>
            <w:r w:rsidR="004D73F1">
              <w:rPr>
                <w:rFonts w:asciiTheme="majorHAnsi" w:hAnsiTheme="majorHAnsi" w:cstheme="majorHAnsi"/>
                <w:sz w:val="22"/>
                <w:szCs w:val="22"/>
              </w:rPr>
              <w:t>19</w:t>
            </w:r>
            <w:r w:rsidRPr="00C031D0">
              <w:rPr>
                <w:rFonts w:asciiTheme="majorHAnsi" w:hAnsiTheme="majorHAnsi" w:cstheme="majorHAnsi"/>
                <w:sz w:val="22"/>
                <w:szCs w:val="22"/>
              </w:rPr>
              <w:t xml:space="preserve"> de mayo</w:t>
            </w:r>
          </w:p>
          <w:p w14:paraId="47863D46" w14:textId="2F91634E" w:rsidR="003B001A" w:rsidRPr="0008797D" w:rsidRDefault="004D73F1" w:rsidP="0008797D">
            <w:pPr>
              <w:pStyle w:val="NormalWeb"/>
              <w:jc w:val="center"/>
            </w:pPr>
            <w:r>
              <w:rPr>
                <w:noProof/>
              </w:rPr>
              <w:lastRenderedPageBreak/>
              <w:drawing>
                <wp:inline distT="0" distB="0" distL="0" distR="0" wp14:anchorId="56261C10" wp14:editId="7C567C17">
                  <wp:extent cx="3132406" cy="4548399"/>
                  <wp:effectExtent l="0" t="3175" r="8255" b="8255"/>
                  <wp:docPr id="73339938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rot="16200000">
                            <a:off x="0" y="0"/>
                            <a:ext cx="3137542" cy="4555857"/>
                          </a:xfrm>
                          <a:prstGeom prst="rect">
                            <a:avLst/>
                          </a:prstGeom>
                          <a:noFill/>
                          <a:ln>
                            <a:noFill/>
                          </a:ln>
                        </pic:spPr>
                      </pic:pic>
                    </a:graphicData>
                  </a:graphic>
                </wp:inline>
              </w:drawing>
            </w:r>
          </w:p>
          <w:p w14:paraId="313DAC2A" w14:textId="77777777" w:rsidR="00632ECE" w:rsidRPr="00C031D0" w:rsidRDefault="00632ECE" w:rsidP="00632ECE">
            <w:pPr>
              <w:spacing w:line="240" w:lineRule="auto"/>
              <w:rPr>
                <w:rFonts w:asciiTheme="majorHAnsi" w:hAnsiTheme="majorHAnsi" w:cstheme="majorHAnsi"/>
                <w:spacing w:val="-6"/>
              </w:rPr>
            </w:pPr>
          </w:p>
        </w:tc>
      </w:tr>
      <w:tr w:rsidR="00E746DC" w:rsidRPr="00C031D0" w14:paraId="3D6220DA" w14:textId="77777777">
        <w:trPr>
          <w:trHeight w:val="290"/>
        </w:trPr>
        <w:tc>
          <w:tcPr>
            <w:tcW w:w="705" w:type="dxa"/>
            <w:vAlign w:val="center"/>
          </w:tcPr>
          <w:p w14:paraId="507B7A66" w14:textId="41DB1E5C" w:rsidR="00E746DC" w:rsidRPr="00C031D0" w:rsidRDefault="008F3EF5" w:rsidP="00E746DC">
            <w:pPr>
              <w:spacing w:line="240" w:lineRule="auto"/>
              <w:jc w:val="center"/>
              <w:rPr>
                <w:rFonts w:asciiTheme="majorHAnsi" w:hAnsiTheme="majorHAnsi" w:cstheme="majorHAnsi"/>
                <w:color w:val="000000"/>
              </w:rPr>
            </w:pPr>
            <w:r w:rsidRPr="00C031D0">
              <w:rPr>
                <w:rFonts w:asciiTheme="majorHAnsi" w:hAnsiTheme="majorHAnsi" w:cstheme="majorHAnsi"/>
                <w:color w:val="000000"/>
              </w:rPr>
              <w:lastRenderedPageBreak/>
              <w:t>16</w:t>
            </w:r>
          </w:p>
        </w:tc>
        <w:tc>
          <w:tcPr>
            <w:tcW w:w="4047" w:type="dxa"/>
            <w:vAlign w:val="center"/>
          </w:tcPr>
          <w:p w14:paraId="59322C3D" w14:textId="73AB1375" w:rsidR="008F3EF5" w:rsidRPr="00C031D0" w:rsidRDefault="005B48C4" w:rsidP="00147D6A">
            <w:pPr>
              <w:pStyle w:val="TableParagraph"/>
              <w:spacing w:before="1"/>
              <w:ind w:left="0"/>
              <w:jc w:val="both"/>
              <w:rPr>
                <w:rFonts w:asciiTheme="majorHAnsi" w:hAnsiTheme="majorHAnsi" w:cstheme="majorHAnsi"/>
              </w:rPr>
            </w:pPr>
            <w:r w:rsidRPr="00C031D0">
              <w:rPr>
                <w:rFonts w:asciiTheme="majorHAnsi" w:hAnsiTheme="majorHAnsi" w:cstheme="majorHAnsi"/>
              </w:rPr>
              <w:t>Usar</w:t>
            </w:r>
            <w:r w:rsidRPr="00C031D0">
              <w:rPr>
                <w:rFonts w:asciiTheme="majorHAnsi" w:hAnsiTheme="majorHAnsi" w:cstheme="majorHAnsi"/>
                <w:spacing w:val="-4"/>
              </w:rPr>
              <w:t xml:space="preserve"> </w:t>
            </w:r>
            <w:r w:rsidRPr="00C031D0">
              <w:rPr>
                <w:rFonts w:asciiTheme="majorHAnsi" w:hAnsiTheme="majorHAnsi" w:cstheme="majorHAnsi"/>
                <w:spacing w:val="-5"/>
              </w:rPr>
              <w:t>los</w:t>
            </w:r>
            <w:r w:rsidR="00632ECE" w:rsidRPr="00C031D0">
              <w:rPr>
                <w:rFonts w:asciiTheme="majorHAnsi" w:hAnsiTheme="majorHAnsi" w:cstheme="majorHAnsi"/>
              </w:rPr>
              <w:t xml:space="preserve"> </w:t>
            </w:r>
            <w:r w:rsidRPr="00C031D0">
              <w:rPr>
                <w:rFonts w:asciiTheme="majorHAnsi" w:hAnsiTheme="majorHAnsi" w:cstheme="majorHAnsi"/>
              </w:rPr>
              <w:t>elementos</w:t>
            </w:r>
            <w:r w:rsidRPr="00C031D0">
              <w:rPr>
                <w:rFonts w:asciiTheme="majorHAnsi" w:hAnsiTheme="majorHAnsi" w:cstheme="majorHAnsi"/>
                <w:spacing w:val="40"/>
              </w:rPr>
              <w:t xml:space="preserve"> </w:t>
            </w:r>
            <w:r w:rsidRPr="00C031D0">
              <w:rPr>
                <w:rFonts w:asciiTheme="majorHAnsi" w:hAnsiTheme="majorHAnsi" w:cstheme="majorHAnsi"/>
              </w:rPr>
              <w:t>de</w:t>
            </w:r>
            <w:r w:rsidRPr="00C031D0">
              <w:rPr>
                <w:rFonts w:asciiTheme="majorHAnsi" w:hAnsiTheme="majorHAnsi" w:cstheme="majorHAnsi"/>
                <w:spacing w:val="74"/>
              </w:rPr>
              <w:t xml:space="preserve"> </w:t>
            </w:r>
            <w:r w:rsidRPr="00C031D0">
              <w:rPr>
                <w:rFonts w:asciiTheme="majorHAnsi" w:hAnsiTheme="majorHAnsi" w:cstheme="majorHAnsi"/>
              </w:rPr>
              <w:t>protección personal</w:t>
            </w:r>
            <w:r w:rsidRPr="00C031D0">
              <w:rPr>
                <w:rFonts w:asciiTheme="majorHAnsi" w:hAnsiTheme="majorHAnsi" w:cstheme="majorHAnsi"/>
                <w:spacing w:val="-11"/>
              </w:rPr>
              <w:t xml:space="preserve"> </w:t>
            </w:r>
            <w:r w:rsidRPr="00C031D0">
              <w:rPr>
                <w:rFonts w:asciiTheme="majorHAnsi" w:hAnsiTheme="majorHAnsi" w:cstheme="majorHAnsi"/>
              </w:rPr>
              <w:t>cuando</w:t>
            </w:r>
            <w:r w:rsidRPr="00C031D0">
              <w:rPr>
                <w:rFonts w:asciiTheme="majorHAnsi" w:hAnsiTheme="majorHAnsi" w:cstheme="majorHAnsi"/>
                <w:spacing w:val="-8"/>
              </w:rPr>
              <w:t xml:space="preserve"> </w:t>
            </w:r>
            <w:r w:rsidRPr="00C031D0">
              <w:rPr>
                <w:rFonts w:asciiTheme="majorHAnsi" w:hAnsiTheme="majorHAnsi" w:cstheme="majorHAnsi"/>
              </w:rPr>
              <w:t>ello</w:t>
            </w:r>
            <w:r w:rsidRPr="00C031D0">
              <w:rPr>
                <w:rFonts w:asciiTheme="majorHAnsi" w:hAnsiTheme="majorHAnsi" w:cstheme="majorHAnsi"/>
                <w:spacing w:val="-11"/>
              </w:rPr>
              <w:t xml:space="preserve"> </w:t>
            </w:r>
            <w:r w:rsidRPr="00C031D0">
              <w:rPr>
                <w:rFonts w:asciiTheme="majorHAnsi" w:hAnsiTheme="majorHAnsi" w:cstheme="majorHAnsi"/>
              </w:rPr>
              <w:t xml:space="preserve">fuere </w:t>
            </w:r>
            <w:r w:rsidRPr="00C031D0">
              <w:rPr>
                <w:rFonts w:asciiTheme="majorHAnsi" w:hAnsiTheme="majorHAnsi" w:cstheme="majorHAnsi"/>
                <w:spacing w:val="-2"/>
              </w:rPr>
              <w:t>necesario</w:t>
            </w:r>
            <w:r w:rsidR="00147D6A" w:rsidRPr="00C031D0">
              <w:rPr>
                <w:rFonts w:asciiTheme="majorHAnsi" w:hAnsiTheme="majorHAnsi" w:cstheme="majorHAnsi"/>
              </w:rPr>
              <w:t xml:space="preserve"> </w:t>
            </w:r>
            <w:r w:rsidRPr="00C031D0">
              <w:rPr>
                <w:rFonts w:asciiTheme="majorHAnsi" w:hAnsiTheme="majorHAnsi" w:cstheme="majorHAnsi"/>
                <w:spacing w:val="-4"/>
              </w:rPr>
              <w:t>según</w:t>
            </w:r>
            <w:r w:rsidR="00147D6A" w:rsidRPr="00C031D0">
              <w:rPr>
                <w:rFonts w:asciiTheme="majorHAnsi" w:hAnsiTheme="majorHAnsi" w:cstheme="majorHAnsi"/>
                <w:spacing w:val="-4"/>
              </w:rPr>
              <w:t xml:space="preserve"> </w:t>
            </w:r>
            <w:r w:rsidRPr="00C031D0">
              <w:rPr>
                <w:rFonts w:asciiTheme="majorHAnsi" w:hAnsiTheme="majorHAnsi" w:cstheme="majorHAnsi"/>
                <w:spacing w:val="-6"/>
              </w:rPr>
              <w:t xml:space="preserve">la </w:t>
            </w:r>
            <w:r w:rsidRPr="00C031D0">
              <w:rPr>
                <w:rFonts w:asciiTheme="majorHAnsi" w:hAnsiTheme="majorHAnsi" w:cstheme="majorHAnsi"/>
              </w:rPr>
              <w:t>actividad desarrollada por el</w:t>
            </w:r>
            <w:r w:rsidRPr="00C031D0">
              <w:rPr>
                <w:rFonts w:asciiTheme="majorHAnsi" w:hAnsiTheme="majorHAnsi" w:cstheme="majorHAnsi"/>
                <w:spacing w:val="-7"/>
              </w:rPr>
              <w:t xml:space="preserve"> </w:t>
            </w:r>
            <w:r w:rsidRPr="00C031D0">
              <w:rPr>
                <w:rFonts w:asciiTheme="majorHAnsi" w:hAnsiTheme="majorHAnsi" w:cstheme="majorHAnsi"/>
              </w:rPr>
              <w:t>contratista</w:t>
            </w:r>
            <w:r w:rsidRPr="00C031D0">
              <w:rPr>
                <w:rFonts w:asciiTheme="majorHAnsi" w:hAnsiTheme="majorHAnsi" w:cstheme="majorHAnsi"/>
                <w:spacing w:val="-6"/>
              </w:rPr>
              <w:t xml:space="preserve"> </w:t>
            </w:r>
            <w:r w:rsidRPr="00C031D0">
              <w:rPr>
                <w:rFonts w:asciiTheme="majorHAnsi" w:hAnsiTheme="majorHAnsi" w:cstheme="majorHAnsi"/>
              </w:rPr>
              <w:t>y</w:t>
            </w:r>
            <w:r w:rsidRPr="00C031D0">
              <w:rPr>
                <w:rFonts w:asciiTheme="majorHAnsi" w:hAnsiTheme="majorHAnsi" w:cstheme="majorHAnsi"/>
                <w:spacing w:val="-5"/>
              </w:rPr>
              <w:t xml:space="preserve"> </w:t>
            </w:r>
            <w:r w:rsidRPr="00C031D0">
              <w:rPr>
                <w:rFonts w:asciiTheme="majorHAnsi" w:hAnsiTheme="majorHAnsi" w:cstheme="majorHAnsi"/>
              </w:rPr>
              <w:t>prendas de vestir adecuadas acorde</w:t>
            </w:r>
            <w:r w:rsidRPr="00C031D0">
              <w:rPr>
                <w:rFonts w:asciiTheme="majorHAnsi" w:hAnsiTheme="majorHAnsi" w:cstheme="majorHAnsi"/>
                <w:spacing w:val="19"/>
              </w:rPr>
              <w:t xml:space="preserve"> </w:t>
            </w:r>
            <w:r w:rsidRPr="00C031D0">
              <w:rPr>
                <w:rFonts w:asciiTheme="majorHAnsi" w:hAnsiTheme="majorHAnsi" w:cstheme="majorHAnsi"/>
              </w:rPr>
              <w:t>a la</w:t>
            </w:r>
            <w:r w:rsidRPr="00C031D0">
              <w:rPr>
                <w:rFonts w:asciiTheme="majorHAnsi" w:hAnsiTheme="majorHAnsi" w:cstheme="majorHAnsi"/>
                <w:spacing w:val="80"/>
              </w:rPr>
              <w:t xml:space="preserve"> </w:t>
            </w:r>
            <w:r w:rsidRPr="00C031D0">
              <w:rPr>
                <w:rFonts w:asciiTheme="majorHAnsi" w:hAnsiTheme="majorHAnsi" w:cstheme="majorHAnsi"/>
              </w:rPr>
              <w:t>formación</w:t>
            </w:r>
            <w:r w:rsidRPr="00C031D0">
              <w:rPr>
                <w:rFonts w:asciiTheme="majorHAnsi" w:hAnsiTheme="majorHAnsi" w:cstheme="majorHAnsi"/>
                <w:spacing w:val="80"/>
              </w:rPr>
              <w:t xml:space="preserve"> </w:t>
            </w:r>
            <w:r w:rsidRPr="00C031D0">
              <w:rPr>
                <w:rFonts w:asciiTheme="majorHAnsi" w:hAnsiTheme="majorHAnsi" w:cstheme="majorHAnsi"/>
              </w:rPr>
              <w:t>objeto</w:t>
            </w:r>
            <w:r w:rsidRPr="00C031D0">
              <w:rPr>
                <w:rFonts w:asciiTheme="majorHAnsi" w:hAnsiTheme="majorHAnsi" w:cstheme="majorHAnsi"/>
                <w:spacing w:val="80"/>
              </w:rPr>
              <w:t xml:space="preserve"> </w:t>
            </w:r>
            <w:r w:rsidRPr="00C031D0">
              <w:rPr>
                <w:rFonts w:asciiTheme="majorHAnsi" w:hAnsiTheme="majorHAnsi" w:cstheme="majorHAnsi"/>
              </w:rPr>
              <w:t>del contrato de acuerdo</w:t>
            </w:r>
            <w:r w:rsidR="00147D6A" w:rsidRPr="00C031D0">
              <w:rPr>
                <w:rFonts w:asciiTheme="majorHAnsi" w:hAnsiTheme="majorHAnsi" w:cstheme="majorHAnsi"/>
              </w:rPr>
              <w:t xml:space="preserve"> </w:t>
            </w:r>
            <w:r w:rsidRPr="00C031D0">
              <w:rPr>
                <w:rFonts w:asciiTheme="majorHAnsi" w:hAnsiTheme="majorHAnsi" w:cstheme="majorHAnsi"/>
                <w:spacing w:val="-5"/>
              </w:rPr>
              <w:t>con</w:t>
            </w:r>
            <w:r w:rsidRPr="00C031D0">
              <w:rPr>
                <w:rFonts w:asciiTheme="majorHAnsi" w:hAnsiTheme="majorHAnsi" w:cstheme="majorHAnsi"/>
              </w:rPr>
              <w:tab/>
            </w:r>
            <w:r w:rsidRPr="00C031D0">
              <w:rPr>
                <w:rFonts w:asciiTheme="majorHAnsi" w:hAnsiTheme="majorHAnsi" w:cstheme="majorHAnsi"/>
                <w:spacing w:val="-5"/>
              </w:rPr>
              <w:t>lo</w:t>
            </w:r>
            <w:r w:rsidR="00147D6A" w:rsidRPr="00C031D0">
              <w:rPr>
                <w:rFonts w:asciiTheme="majorHAnsi" w:hAnsiTheme="majorHAnsi" w:cstheme="majorHAnsi"/>
                <w:spacing w:val="-5"/>
              </w:rPr>
              <w:t xml:space="preserve">s </w:t>
            </w:r>
            <w:r w:rsidRPr="00C031D0">
              <w:rPr>
                <w:rFonts w:asciiTheme="majorHAnsi" w:hAnsiTheme="majorHAnsi" w:cstheme="majorHAnsi"/>
                <w:spacing w:val="-2"/>
              </w:rPr>
              <w:t>lineamientos</w:t>
            </w:r>
            <w:r w:rsidR="00147D6A" w:rsidRPr="00C031D0">
              <w:rPr>
                <w:rFonts w:asciiTheme="majorHAnsi" w:hAnsiTheme="majorHAnsi" w:cstheme="majorHAnsi"/>
                <w:spacing w:val="-2"/>
              </w:rPr>
              <w:t xml:space="preserve"> </w:t>
            </w:r>
            <w:r w:rsidRPr="00C031D0">
              <w:rPr>
                <w:rFonts w:asciiTheme="majorHAnsi" w:hAnsiTheme="majorHAnsi" w:cstheme="majorHAnsi"/>
                <w:spacing w:val="-2"/>
              </w:rPr>
              <w:t>institucionales.</w:t>
            </w:r>
          </w:p>
          <w:p w14:paraId="1D4B1BEA" w14:textId="77777777" w:rsidR="008F3EF5" w:rsidRPr="00C031D0" w:rsidRDefault="008F3EF5" w:rsidP="00E746DC">
            <w:pPr>
              <w:spacing w:line="240" w:lineRule="auto"/>
              <w:jc w:val="center"/>
              <w:rPr>
                <w:rFonts w:asciiTheme="majorHAnsi" w:hAnsiTheme="majorHAnsi" w:cstheme="majorHAnsi"/>
                <w:color w:val="000000"/>
              </w:rPr>
            </w:pPr>
          </w:p>
          <w:p w14:paraId="2D9DA982" w14:textId="77777777" w:rsidR="008F3EF5" w:rsidRPr="00C031D0" w:rsidRDefault="008F3EF5" w:rsidP="00E746DC">
            <w:pPr>
              <w:spacing w:line="240" w:lineRule="auto"/>
              <w:jc w:val="center"/>
              <w:rPr>
                <w:rFonts w:asciiTheme="majorHAnsi" w:hAnsiTheme="majorHAnsi" w:cstheme="majorHAnsi"/>
                <w:color w:val="000000"/>
              </w:rPr>
            </w:pPr>
          </w:p>
          <w:p w14:paraId="2C136AC8" w14:textId="77777777" w:rsidR="008F3EF5" w:rsidRPr="00C031D0" w:rsidRDefault="008F3EF5" w:rsidP="00E746DC">
            <w:pPr>
              <w:spacing w:line="240" w:lineRule="auto"/>
              <w:jc w:val="center"/>
              <w:rPr>
                <w:rFonts w:asciiTheme="majorHAnsi" w:hAnsiTheme="majorHAnsi" w:cstheme="majorHAnsi"/>
                <w:color w:val="000000"/>
              </w:rPr>
            </w:pPr>
          </w:p>
        </w:tc>
        <w:tc>
          <w:tcPr>
            <w:tcW w:w="2318" w:type="dxa"/>
            <w:vAlign w:val="center"/>
          </w:tcPr>
          <w:p w14:paraId="7FF43852" w14:textId="5F907BEB" w:rsidR="00E746DC" w:rsidRPr="00C031D0" w:rsidRDefault="005B48C4" w:rsidP="00147D6A">
            <w:pPr>
              <w:spacing w:line="240" w:lineRule="auto"/>
              <w:rPr>
                <w:rFonts w:asciiTheme="majorHAnsi" w:eastAsia="Times New Roman" w:hAnsiTheme="majorHAnsi" w:cstheme="majorHAnsi"/>
              </w:rPr>
            </w:pPr>
            <w:r w:rsidRPr="00C031D0">
              <w:rPr>
                <w:rFonts w:asciiTheme="majorHAnsi" w:hAnsiTheme="majorHAnsi" w:cstheme="majorHAnsi"/>
              </w:rPr>
              <w:t>Utilizar elementos de protección personal y/o prendas</w:t>
            </w:r>
            <w:r w:rsidRPr="00C031D0">
              <w:rPr>
                <w:rFonts w:asciiTheme="majorHAnsi" w:hAnsiTheme="majorHAnsi" w:cstheme="majorHAnsi"/>
                <w:spacing w:val="-8"/>
              </w:rPr>
              <w:t xml:space="preserve"> </w:t>
            </w:r>
            <w:r w:rsidRPr="00C031D0">
              <w:rPr>
                <w:rFonts w:asciiTheme="majorHAnsi" w:hAnsiTheme="majorHAnsi" w:cstheme="majorHAnsi"/>
              </w:rPr>
              <w:t>de</w:t>
            </w:r>
            <w:r w:rsidRPr="00C031D0">
              <w:rPr>
                <w:rFonts w:asciiTheme="majorHAnsi" w:hAnsiTheme="majorHAnsi" w:cstheme="majorHAnsi"/>
                <w:spacing w:val="-5"/>
              </w:rPr>
              <w:t xml:space="preserve"> </w:t>
            </w:r>
            <w:r w:rsidRPr="00C031D0">
              <w:rPr>
                <w:rFonts w:asciiTheme="majorHAnsi" w:hAnsiTheme="majorHAnsi" w:cstheme="majorHAnsi"/>
              </w:rPr>
              <w:t>vestir</w:t>
            </w:r>
            <w:r w:rsidRPr="00C031D0">
              <w:rPr>
                <w:rFonts w:asciiTheme="majorHAnsi" w:hAnsiTheme="majorHAnsi" w:cstheme="majorHAnsi"/>
                <w:spacing w:val="-11"/>
              </w:rPr>
              <w:t xml:space="preserve"> </w:t>
            </w:r>
            <w:r w:rsidRPr="00C031D0">
              <w:rPr>
                <w:rFonts w:asciiTheme="majorHAnsi" w:hAnsiTheme="majorHAnsi" w:cstheme="majorHAnsi"/>
              </w:rPr>
              <w:t>acordes</w:t>
            </w:r>
            <w:r w:rsidRPr="00C031D0">
              <w:rPr>
                <w:rFonts w:asciiTheme="majorHAnsi" w:hAnsiTheme="majorHAnsi" w:cstheme="majorHAnsi"/>
                <w:spacing w:val="-8"/>
              </w:rPr>
              <w:t xml:space="preserve"> </w:t>
            </w:r>
            <w:r w:rsidRPr="00C031D0">
              <w:rPr>
                <w:rFonts w:asciiTheme="majorHAnsi" w:hAnsiTheme="majorHAnsi" w:cstheme="majorHAnsi"/>
              </w:rPr>
              <w:t>a</w:t>
            </w:r>
            <w:r w:rsidRPr="00C031D0">
              <w:rPr>
                <w:rFonts w:asciiTheme="majorHAnsi" w:hAnsiTheme="majorHAnsi" w:cstheme="majorHAnsi"/>
                <w:spacing w:val="-5"/>
              </w:rPr>
              <w:t xml:space="preserve"> </w:t>
            </w:r>
            <w:r w:rsidRPr="00C031D0">
              <w:rPr>
                <w:rFonts w:asciiTheme="majorHAnsi" w:hAnsiTheme="majorHAnsi" w:cstheme="majorHAnsi"/>
              </w:rPr>
              <w:t>la actividad a realizar</w:t>
            </w:r>
          </w:p>
        </w:tc>
        <w:tc>
          <w:tcPr>
            <w:tcW w:w="2324" w:type="dxa"/>
            <w:vAlign w:val="center"/>
          </w:tcPr>
          <w:p w14:paraId="57218E6F" w14:textId="697AD1E6" w:rsidR="00E746DC" w:rsidRPr="00C031D0" w:rsidRDefault="00147D6A" w:rsidP="00E746DC">
            <w:pPr>
              <w:spacing w:line="240" w:lineRule="auto"/>
              <w:jc w:val="center"/>
              <w:rPr>
                <w:rFonts w:asciiTheme="majorHAnsi" w:eastAsia="Times New Roman" w:hAnsiTheme="majorHAnsi" w:cstheme="majorHAnsi"/>
              </w:rPr>
            </w:pPr>
            <w:r w:rsidRPr="00C031D0">
              <w:rPr>
                <w:rFonts w:asciiTheme="majorHAnsi" w:eastAsia="Times New Roman" w:hAnsiTheme="majorHAnsi" w:cstheme="majorHAnsi"/>
              </w:rPr>
              <w:t>Evidencia fotográfica</w:t>
            </w:r>
          </w:p>
        </w:tc>
      </w:tr>
      <w:tr w:rsidR="00147D6A" w:rsidRPr="00C031D0" w14:paraId="7920F85C" w14:textId="77777777" w:rsidTr="0080400B">
        <w:trPr>
          <w:trHeight w:val="290"/>
        </w:trPr>
        <w:tc>
          <w:tcPr>
            <w:tcW w:w="9394" w:type="dxa"/>
            <w:gridSpan w:val="4"/>
            <w:vAlign w:val="center"/>
          </w:tcPr>
          <w:p w14:paraId="18031EB5" w14:textId="77777777" w:rsidR="00147D6A" w:rsidRPr="00C031D0" w:rsidRDefault="00147D6A" w:rsidP="00147D6A">
            <w:pPr>
              <w:pStyle w:val="TableParagraph"/>
              <w:spacing w:before="1"/>
              <w:ind w:left="0"/>
              <w:jc w:val="both"/>
              <w:rPr>
                <w:rFonts w:asciiTheme="majorHAnsi" w:hAnsiTheme="majorHAnsi" w:cstheme="majorHAnsi"/>
              </w:rPr>
            </w:pPr>
          </w:p>
          <w:p w14:paraId="4ABDB782" w14:textId="77777777" w:rsidR="00147D6A" w:rsidRPr="00C031D0" w:rsidRDefault="00147D6A" w:rsidP="00147D6A">
            <w:pPr>
              <w:pStyle w:val="TableParagraph"/>
              <w:spacing w:before="1"/>
              <w:ind w:left="0"/>
              <w:jc w:val="both"/>
              <w:rPr>
                <w:rFonts w:asciiTheme="majorHAnsi" w:hAnsiTheme="majorHAnsi" w:cstheme="majorHAnsi"/>
              </w:rPr>
            </w:pPr>
          </w:p>
          <w:p w14:paraId="6B35C114" w14:textId="27439723" w:rsidR="00147D6A" w:rsidRPr="00C031D0" w:rsidRDefault="00061C9C" w:rsidP="00147D6A">
            <w:pPr>
              <w:pStyle w:val="TableParagraph"/>
              <w:spacing w:before="1"/>
              <w:ind w:left="0"/>
              <w:jc w:val="both"/>
              <w:rPr>
                <w:rFonts w:asciiTheme="majorHAnsi" w:hAnsiTheme="majorHAnsi" w:cstheme="majorHAnsi"/>
              </w:rPr>
            </w:pPr>
            <w:r>
              <w:rPr>
                <w:rFonts w:asciiTheme="majorHAnsi" w:hAnsiTheme="majorHAnsi" w:cstheme="majorHAnsi"/>
              </w:rPr>
              <w:t>Elaboración de biofertilizantes</w:t>
            </w:r>
            <w:r w:rsidR="00147D6A" w:rsidRPr="00C031D0">
              <w:rPr>
                <w:rFonts w:asciiTheme="majorHAnsi" w:hAnsiTheme="majorHAnsi" w:cstheme="majorHAnsi"/>
              </w:rPr>
              <w:t xml:space="preserve">, </w:t>
            </w:r>
            <w:r>
              <w:rPr>
                <w:rFonts w:asciiTheme="majorHAnsi" w:hAnsiTheme="majorHAnsi" w:cstheme="majorHAnsi"/>
              </w:rPr>
              <w:t>Ciudadela agro tecnológica Nodo Marinilla</w:t>
            </w:r>
          </w:p>
          <w:p w14:paraId="083D07B7" w14:textId="77777777" w:rsidR="00147D6A" w:rsidRPr="00C031D0" w:rsidRDefault="00147D6A" w:rsidP="00147D6A">
            <w:pPr>
              <w:pStyle w:val="TableParagraph"/>
              <w:spacing w:before="1"/>
              <w:ind w:left="0"/>
              <w:jc w:val="both"/>
              <w:rPr>
                <w:rFonts w:asciiTheme="majorHAnsi" w:hAnsiTheme="majorHAnsi" w:cstheme="majorHAnsi"/>
              </w:rPr>
            </w:pPr>
          </w:p>
          <w:p w14:paraId="07EA0B51" w14:textId="09C65468" w:rsidR="00390DB7" w:rsidRPr="00C031D0" w:rsidRDefault="00390DB7" w:rsidP="00390DB7">
            <w:pPr>
              <w:jc w:val="center"/>
              <w:rPr>
                <w:rFonts w:asciiTheme="majorHAnsi" w:hAnsiTheme="majorHAnsi" w:cstheme="majorHAnsi"/>
                <w:lang w:val="es-ES"/>
              </w:rPr>
            </w:pPr>
            <w:r w:rsidRPr="00C031D0">
              <w:rPr>
                <w:rFonts w:asciiTheme="majorHAnsi" w:hAnsiTheme="majorHAnsi" w:cstheme="majorHAnsi"/>
                <w:lang w:val="es-ES"/>
              </w:rPr>
              <w:t xml:space="preserve"> </w:t>
            </w:r>
          </w:p>
          <w:p w14:paraId="073BE92C" w14:textId="5B05AC70" w:rsidR="00061C9C" w:rsidRDefault="00061C9C" w:rsidP="00061C9C">
            <w:pPr>
              <w:pStyle w:val="NormalWeb"/>
              <w:jc w:val="center"/>
            </w:pPr>
            <w:r>
              <w:rPr>
                <w:noProof/>
              </w:rPr>
              <w:lastRenderedPageBreak/>
              <mc:AlternateContent>
                <mc:Choice Requires="wps">
                  <w:drawing>
                    <wp:anchor distT="0" distB="0" distL="114300" distR="114300" simplePos="0" relativeHeight="251710464" behindDoc="0" locked="0" layoutInCell="1" allowOverlap="1" wp14:anchorId="03B535C2" wp14:editId="31F4FDC4">
                      <wp:simplePos x="0" y="0"/>
                      <wp:positionH relativeFrom="column">
                        <wp:posOffset>1386205</wp:posOffset>
                      </wp:positionH>
                      <wp:positionV relativeFrom="paragraph">
                        <wp:posOffset>3002915</wp:posOffset>
                      </wp:positionV>
                      <wp:extent cx="1807210" cy="414655"/>
                      <wp:effectExtent l="0" t="0" r="21590" b="23495"/>
                      <wp:wrapNone/>
                      <wp:docPr id="1663546369" name="Rectángulo 30"/>
                      <wp:cNvGraphicFramePr/>
                      <a:graphic xmlns:a="http://schemas.openxmlformats.org/drawingml/2006/main">
                        <a:graphicData uri="http://schemas.microsoft.com/office/word/2010/wordprocessingShape">
                          <wps:wsp>
                            <wps:cNvSpPr/>
                            <wps:spPr>
                              <a:xfrm>
                                <a:off x="0" y="0"/>
                                <a:ext cx="1807210" cy="414655"/>
                              </a:xfrm>
                              <a:prstGeom prst="rect">
                                <a:avLst/>
                              </a:prstGeom>
                            </wps:spPr>
                            <wps:style>
                              <a:lnRef idx="2">
                                <a:schemeClr val="dk1"/>
                              </a:lnRef>
                              <a:fillRef idx="1">
                                <a:schemeClr val="lt1"/>
                              </a:fillRef>
                              <a:effectRef idx="0">
                                <a:schemeClr val="dk1"/>
                              </a:effectRef>
                              <a:fontRef idx="minor">
                                <a:schemeClr val="dk1"/>
                              </a:fontRef>
                            </wps:style>
                            <wps:txbx>
                              <w:txbxContent>
                                <w:p w14:paraId="3FA51666" w14:textId="60291AD4" w:rsidR="00061C9C" w:rsidRPr="00061C9C" w:rsidRDefault="00061C9C" w:rsidP="00061C9C">
                                  <w:pPr>
                                    <w:jc w:val="center"/>
                                    <w:rPr>
                                      <w:sz w:val="16"/>
                                      <w:szCs w:val="16"/>
                                      <w:vertAlign w:val="superscript"/>
                                      <w:lang w:val="es-MX"/>
                                    </w:rPr>
                                  </w:pPr>
                                  <w:r w:rsidRPr="00061C9C">
                                    <w:rPr>
                                      <w:sz w:val="16"/>
                                      <w:szCs w:val="16"/>
                                      <w:vertAlign w:val="superscript"/>
                                      <w:lang w:val="es-MX"/>
                                    </w:rPr>
                                    <w:t>30 de mayo 2026 09.50 .38.  Am –ciudadela agro-tecnológica.  –  marinilla- Antioquía</w:t>
                                  </w:r>
                                </w:p>
                                <w:p w14:paraId="19F4DA75" w14:textId="77777777" w:rsidR="00061C9C" w:rsidRDefault="00061C9C" w:rsidP="00061C9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B535C2" id="Rectángulo 30" o:spid="_x0000_s1037" style="position:absolute;left:0;text-align:left;margin-left:109.15pt;margin-top:236.45pt;width:142.3pt;height:32.6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" fillcolor="white [3201]" strokecolor="black [3200]" strokeweight="2pt">
                      <v:textbox>
                        <w:txbxContent>
                          <w:p w14:paraId="3FA51666" w14:textId="60291AD4" w:rsidR="00061C9C" w:rsidRPr="00061C9C" w:rsidRDefault="00061C9C" w:rsidP="00061C9C">
                            <w:pPr>
                              <w:jc w:val="center"/>
                              <w:rPr>
                                <w:sz w:val="16"/>
                                <w:szCs w:val="16"/>
                                <w:vertAlign w:val="superscript"/>
                                <w:lang w:val="es-MX"/>
                              </w:rPr>
                            </w:pPr>
                            <w:r w:rsidRPr="00061C9C">
                              <w:rPr>
                                <w:sz w:val="16"/>
                                <w:szCs w:val="16"/>
                                <w:vertAlign w:val="superscript"/>
                                <w:lang w:val="es-MX"/>
                              </w:rPr>
                              <w:t>30</w:t>
                            </w:r>
                            <w:r w:rsidRPr="00061C9C">
                              <w:rPr>
                                <w:sz w:val="16"/>
                                <w:szCs w:val="16"/>
                                <w:vertAlign w:val="superscript"/>
                                <w:lang w:val="es-MX"/>
                              </w:rPr>
                              <w:t xml:space="preserve"> de mayo 2026 09.50 .38.  Am –</w:t>
                            </w:r>
                            <w:r w:rsidRPr="00061C9C">
                              <w:rPr>
                                <w:sz w:val="16"/>
                                <w:szCs w:val="16"/>
                                <w:vertAlign w:val="superscript"/>
                                <w:lang w:val="es-MX"/>
                              </w:rPr>
                              <w:t>ciudadela agro-tecnológica</w:t>
                            </w:r>
                            <w:r w:rsidRPr="00061C9C">
                              <w:rPr>
                                <w:sz w:val="16"/>
                                <w:szCs w:val="16"/>
                                <w:vertAlign w:val="superscript"/>
                                <w:lang w:val="es-MX"/>
                              </w:rPr>
                              <w:t xml:space="preserve">.  – </w:t>
                            </w:r>
                            <w:r w:rsidRPr="00061C9C">
                              <w:rPr>
                                <w:sz w:val="16"/>
                                <w:szCs w:val="16"/>
                                <w:vertAlign w:val="superscript"/>
                                <w:lang w:val="es-MX"/>
                              </w:rPr>
                              <w:t xml:space="preserve"> marinilla- Antioquía</w:t>
                            </w:r>
                          </w:p>
                          <w:p w14:paraId="19F4DA75" w14:textId="77777777" w:rsidR="00061C9C" w:rsidRDefault="00061C9C" w:rsidP="00061C9C">
                            <w:pPr>
                              <w:jc w:val="center"/>
                            </w:pPr>
                          </w:p>
                        </w:txbxContent>
                      </v:textbox>
                    </v:rect>
                  </w:pict>
                </mc:Fallback>
              </mc:AlternateContent>
            </w:r>
            <w:r>
              <w:rPr>
                <w:noProof/>
              </w:rPr>
              <w:drawing>
                <wp:inline distT="0" distB="0" distL="0" distR="0" wp14:anchorId="206CF110" wp14:editId="6709D92D">
                  <wp:extent cx="3290277" cy="3290277"/>
                  <wp:effectExtent l="0" t="0" r="5715" b="5715"/>
                  <wp:docPr id="361313452" name="Imagen 361313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293547" cy="3293547"/>
                          </a:xfrm>
                          <a:prstGeom prst="rect">
                            <a:avLst/>
                          </a:prstGeom>
                          <a:noFill/>
                          <a:ln>
                            <a:noFill/>
                          </a:ln>
                        </pic:spPr>
                      </pic:pic>
                    </a:graphicData>
                  </a:graphic>
                </wp:inline>
              </w:drawing>
            </w:r>
          </w:p>
          <w:p w14:paraId="1CD381A2" w14:textId="77777777" w:rsidR="00147D6A" w:rsidRPr="00C031D0" w:rsidRDefault="00147D6A" w:rsidP="00061C9C">
            <w:pPr>
              <w:spacing w:line="240" w:lineRule="auto"/>
              <w:rPr>
                <w:rFonts w:asciiTheme="majorHAnsi" w:eastAsia="Times New Roman" w:hAnsiTheme="majorHAnsi" w:cstheme="majorHAnsi"/>
              </w:rPr>
            </w:pPr>
          </w:p>
        </w:tc>
      </w:tr>
      <w:tr w:rsidR="008F3EF5" w:rsidRPr="00C031D0" w14:paraId="60FA1B03" w14:textId="77777777">
        <w:trPr>
          <w:trHeight w:val="290"/>
        </w:trPr>
        <w:tc>
          <w:tcPr>
            <w:tcW w:w="705" w:type="dxa"/>
            <w:vAlign w:val="center"/>
          </w:tcPr>
          <w:p w14:paraId="6FA2A623" w14:textId="5466BC55" w:rsidR="008F3EF5" w:rsidRPr="00C031D0" w:rsidRDefault="005B48C4" w:rsidP="00E746DC">
            <w:pPr>
              <w:spacing w:line="240" w:lineRule="auto"/>
              <w:jc w:val="center"/>
              <w:rPr>
                <w:rFonts w:asciiTheme="majorHAnsi" w:hAnsiTheme="majorHAnsi" w:cstheme="majorHAnsi"/>
                <w:color w:val="000000"/>
              </w:rPr>
            </w:pPr>
            <w:r w:rsidRPr="00C031D0">
              <w:rPr>
                <w:rFonts w:asciiTheme="majorHAnsi" w:hAnsiTheme="majorHAnsi" w:cstheme="majorHAnsi"/>
                <w:color w:val="000000"/>
              </w:rPr>
              <w:lastRenderedPageBreak/>
              <w:t>17</w:t>
            </w:r>
          </w:p>
        </w:tc>
        <w:tc>
          <w:tcPr>
            <w:tcW w:w="4047" w:type="dxa"/>
            <w:vAlign w:val="center"/>
          </w:tcPr>
          <w:p w14:paraId="23C86084" w14:textId="77777777" w:rsidR="008F3EF5" w:rsidRPr="00C031D0" w:rsidRDefault="008F3EF5" w:rsidP="00E746DC">
            <w:pPr>
              <w:spacing w:line="240" w:lineRule="auto"/>
              <w:jc w:val="center"/>
              <w:rPr>
                <w:rFonts w:asciiTheme="majorHAnsi" w:hAnsiTheme="majorHAnsi" w:cstheme="majorHAnsi"/>
                <w:color w:val="000000"/>
              </w:rPr>
            </w:pPr>
          </w:p>
          <w:p w14:paraId="6FC1183C" w14:textId="5D252AF3" w:rsidR="005B48C4" w:rsidRPr="00C031D0" w:rsidRDefault="005B48C4" w:rsidP="00390DB7">
            <w:pPr>
              <w:pStyle w:val="TableParagraph"/>
              <w:tabs>
                <w:tab w:val="left" w:pos="2020"/>
              </w:tabs>
              <w:spacing w:before="6"/>
              <w:ind w:right="97"/>
              <w:jc w:val="both"/>
              <w:rPr>
                <w:rFonts w:asciiTheme="majorHAnsi" w:hAnsiTheme="majorHAnsi" w:cstheme="majorHAnsi"/>
              </w:rPr>
            </w:pPr>
            <w:r w:rsidRPr="00C031D0">
              <w:rPr>
                <w:rFonts w:asciiTheme="majorHAnsi" w:hAnsiTheme="majorHAnsi" w:cstheme="majorHAnsi"/>
                <w:spacing w:val="-2"/>
              </w:rPr>
              <w:t>Incorporar</w:t>
            </w:r>
            <w:r w:rsidR="00390DB7" w:rsidRPr="00C031D0">
              <w:rPr>
                <w:rFonts w:asciiTheme="majorHAnsi" w:hAnsiTheme="majorHAnsi" w:cstheme="majorHAnsi"/>
              </w:rPr>
              <w:t xml:space="preserve"> </w:t>
            </w:r>
            <w:r w:rsidRPr="00C031D0">
              <w:rPr>
                <w:rFonts w:asciiTheme="majorHAnsi" w:hAnsiTheme="majorHAnsi" w:cstheme="majorHAnsi"/>
                <w:spacing w:val="-2"/>
              </w:rPr>
              <w:t xml:space="preserve">buenas </w:t>
            </w:r>
            <w:r w:rsidRPr="00C031D0">
              <w:rPr>
                <w:rFonts w:asciiTheme="majorHAnsi" w:hAnsiTheme="majorHAnsi" w:cstheme="majorHAnsi"/>
              </w:rPr>
              <w:t xml:space="preserve">prácticas del Sistema de </w:t>
            </w:r>
            <w:r w:rsidRPr="00C031D0">
              <w:rPr>
                <w:rFonts w:asciiTheme="majorHAnsi" w:hAnsiTheme="majorHAnsi" w:cstheme="majorHAnsi"/>
                <w:spacing w:val="-2"/>
              </w:rPr>
              <w:t>Gestión</w:t>
            </w:r>
            <w:r w:rsidR="00390DB7" w:rsidRPr="00C031D0">
              <w:rPr>
                <w:rFonts w:asciiTheme="majorHAnsi" w:hAnsiTheme="majorHAnsi" w:cstheme="majorHAnsi"/>
                <w:spacing w:val="-2"/>
              </w:rPr>
              <w:t xml:space="preserve"> </w:t>
            </w:r>
            <w:r w:rsidRPr="00C031D0">
              <w:rPr>
                <w:rFonts w:asciiTheme="majorHAnsi" w:hAnsiTheme="majorHAnsi" w:cstheme="majorHAnsi"/>
              </w:rPr>
              <w:t>Ambiental</w:t>
            </w:r>
            <w:r w:rsidRPr="00C031D0">
              <w:rPr>
                <w:rFonts w:asciiTheme="majorHAnsi" w:hAnsiTheme="majorHAnsi" w:cstheme="majorHAnsi"/>
                <w:spacing w:val="80"/>
              </w:rPr>
              <w:t xml:space="preserve"> </w:t>
            </w:r>
            <w:r w:rsidRPr="00C031D0">
              <w:rPr>
                <w:rFonts w:asciiTheme="majorHAnsi" w:hAnsiTheme="majorHAnsi" w:cstheme="majorHAnsi"/>
              </w:rPr>
              <w:t>y</w:t>
            </w:r>
            <w:r w:rsidRPr="00C031D0">
              <w:rPr>
                <w:rFonts w:asciiTheme="majorHAnsi" w:hAnsiTheme="majorHAnsi" w:cstheme="majorHAnsi"/>
                <w:spacing w:val="80"/>
              </w:rPr>
              <w:t xml:space="preserve"> </w:t>
            </w:r>
            <w:r w:rsidRPr="00C031D0">
              <w:rPr>
                <w:rFonts w:asciiTheme="majorHAnsi" w:hAnsiTheme="majorHAnsi" w:cstheme="majorHAnsi"/>
              </w:rPr>
              <w:t>de</w:t>
            </w:r>
            <w:r w:rsidRPr="00C031D0">
              <w:rPr>
                <w:rFonts w:asciiTheme="majorHAnsi" w:hAnsiTheme="majorHAnsi" w:cstheme="majorHAnsi"/>
                <w:spacing w:val="80"/>
              </w:rPr>
              <w:t xml:space="preserve"> </w:t>
            </w:r>
            <w:r w:rsidRPr="00C031D0">
              <w:rPr>
                <w:rFonts w:asciiTheme="majorHAnsi" w:hAnsiTheme="majorHAnsi" w:cstheme="majorHAnsi"/>
              </w:rPr>
              <w:t xml:space="preserve">Energía, </w:t>
            </w:r>
            <w:r w:rsidRPr="00C031D0">
              <w:rPr>
                <w:rFonts w:asciiTheme="majorHAnsi" w:hAnsiTheme="majorHAnsi" w:cstheme="majorHAnsi"/>
                <w:spacing w:val="-2"/>
              </w:rPr>
              <w:t>promoviendo</w:t>
            </w:r>
            <w:r w:rsidR="00390DB7" w:rsidRPr="00C031D0">
              <w:rPr>
                <w:rFonts w:asciiTheme="majorHAnsi" w:hAnsiTheme="majorHAnsi" w:cstheme="majorHAnsi"/>
              </w:rPr>
              <w:t xml:space="preserve"> </w:t>
            </w:r>
            <w:r w:rsidRPr="00C031D0">
              <w:rPr>
                <w:rFonts w:asciiTheme="majorHAnsi" w:hAnsiTheme="majorHAnsi" w:cstheme="majorHAnsi"/>
                <w:spacing w:val="-6"/>
              </w:rPr>
              <w:t xml:space="preserve">la </w:t>
            </w:r>
            <w:r w:rsidRPr="00C031D0">
              <w:rPr>
                <w:rFonts w:asciiTheme="majorHAnsi" w:hAnsiTheme="majorHAnsi" w:cstheme="majorHAnsi"/>
              </w:rPr>
              <w:t>sostenibilidad,</w:t>
            </w:r>
            <w:r w:rsidRPr="00C031D0">
              <w:rPr>
                <w:rFonts w:asciiTheme="majorHAnsi" w:hAnsiTheme="majorHAnsi" w:cstheme="majorHAnsi"/>
                <w:spacing w:val="-14"/>
              </w:rPr>
              <w:t xml:space="preserve"> </w:t>
            </w:r>
            <w:r w:rsidRPr="00C031D0">
              <w:rPr>
                <w:rFonts w:asciiTheme="majorHAnsi" w:hAnsiTheme="majorHAnsi" w:cstheme="majorHAnsi"/>
              </w:rPr>
              <w:t>la</w:t>
            </w:r>
            <w:r w:rsidRPr="00C031D0">
              <w:rPr>
                <w:rFonts w:asciiTheme="majorHAnsi" w:hAnsiTheme="majorHAnsi" w:cstheme="majorHAnsi"/>
                <w:spacing w:val="-14"/>
              </w:rPr>
              <w:t xml:space="preserve"> </w:t>
            </w:r>
            <w:r w:rsidRPr="00C031D0">
              <w:rPr>
                <w:rFonts w:asciiTheme="majorHAnsi" w:hAnsiTheme="majorHAnsi" w:cstheme="majorHAnsi"/>
              </w:rPr>
              <w:t xml:space="preserve">eficiencia en el uso de los recursos </w:t>
            </w:r>
            <w:r w:rsidRPr="00C031D0">
              <w:rPr>
                <w:rFonts w:asciiTheme="majorHAnsi" w:hAnsiTheme="majorHAnsi" w:cstheme="majorHAnsi"/>
                <w:spacing w:val="-2"/>
              </w:rPr>
              <w:t>energéticos</w:t>
            </w:r>
            <w:r w:rsidR="00390DB7" w:rsidRPr="00C031D0">
              <w:rPr>
                <w:rFonts w:asciiTheme="majorHAnsi" w:hAnsiTheme="majorHAnsi" w:cstheme="majorHAnsi"/>
              </w:rPr>
              <w:t xml:space="preserve"> </w:t>
            </w:r>
            <w:r w:rsidRPr="00C031D0">
              <w:rPr>
                <w:rFonts w:asciiTheme="majorHAnsi" w:hAnsiTheme="majorHAnsi" w:cstheme="majorHAnsi"/>
                <w:spacing w:val="-10"/>
              </w:rPr>
              <w:t>y</w:t>
            </w:r>
            <w:r w:rsidRPr="00C031D0">
              <w:rPr>
                <w:rFonts w:asciiTheme="majorHAnsi" w:hAnsiTheme="majorHAnsi" w:cstheme="majorHAnsi"/>
              </w:rPr>
              <w:tab/>
            </w:r>
            <w:r w:rsidRPr="00C031D0">
              <w:rPr>
                <w:rFonts w:asciiTheme="majorHAnsi" w:hAnsiTheme="majorHAnsi" w:cstheme="majorHAnsi"/>
                <w:spacing w:val="-6"/>
              </w:rPr>
              <w:t>de</w:t>
            </w:r>
            <w:r w:rsidRPr="00C031D0">
              <w:rPr>
                <w:rFonts w:asciiTheme="majorHAnsi" w:hAnsiTheme="majorHAnsi" w:cstheme="majorHAnsi"/>
              </w:rPr>
              <w:tab/>
            </w:r>
            <w:r w:rsidRPr="00C031D0">
              <w:rPr>
                <w:rFonts w:asciiTheme="majorHAnsi" w:hAnsiTheme="majorHAnsi" w:cstheme="majorHAnsi"/>
                <w:spacing w:val="-4"/>
              </w:rPr>
              <w:t>los</w:t>
            </w:r>
            <w:r w:rsidR="00390DB7" w:rsidRPr="00C031D0">
              <w:rPr>
                <w:rFonts w:asciiTheme="majorHAnsi" w:hAnsiTheme="majorHAnsi" w:cstheme="majorHAnsi"/>
                <w:spacing w:val="-4"/>
              </w:rPr>
              <w:t xml:space="preserve"> </w:t>
            </w:r>
            <w:r w:rsidRPr="00C031D0">
              <w:rPr>
                <w:rFonts w:asciiTheme="majorHAnsi" w:hAnsiTheme="majorHAnsi" w:cstheme="majorHAnsi"/>
              </w:rPr>
              <w:t>servicios</w:t>
            </w:r>
            <w:r w:rsidRPr="00C031D0">
              <w:rPr>
                <w:rFonts w:asciiTheme="majorHAnsi" w:hAnsiTheme="majorHAnsi" w:cstheme="majorHAnsi"/>
                <w:spacing w:val="-9"/>
              </w:rPr>
              <w:t xml:space="preserve"> </w:t>
            </w:r>
            <w:r w:rsidRPr="00C031D0">
              <w:rPr>
                <w:rFonts w:asciiTheme="majorHAnsi" w:hAnsiTheme="majorHAnsi" w:cstheme="majorHAnsi"/>
                <w:spacing w:val="-2"/>
              </w:rPr>
              <w:t>públicos.</w:t>
            </w:r>
          </w:p>
          <w:p w14:paraId="67409BB7" w14:textId="77777777" w:rsidR="005B48C4" w:rsidRPr="00C031D0" w:rsidRDefault="005B48C4" w:rsidP="00E746DC">
            <w:pPr>
              <w:spacing w:line="240" w:lineRule="auto"/>
              <w:jc w:val="center"/>
              <w:rPr>
                <w:rFonts w:asciiTheme="majorHAnsi" w:hAnsiTheme="majorHAnsi" w:cstheme="majorHAnsi"/>
                <w:color w:val="000000"/>
              </w:rPr>
            </w:pPr>
          </w:p>
          <w:p w14:paraId="6043AE8C" w14:textId="77777777" w:rsidR="005B48C4" w:rsidRPr="00C031D0" w:rsidRDefault="005B48C4" w:rsidP="00E746DC">
            <w:pPr>
              <w:spacing w:line="240" w:lineRule="auto"/>
              <w:jc w:val="center"/>
              <w:rPr>
                <w:rFonts w:asciiTheme="majorHAnsi" w:hAnsiTheme="majorHAnsi" w:cstheme="majorHAnsi"/>
                <w:color w:val="000000"/>
              </w:rPr>
            </w:pPr>
          </w:p>
          <w:p w14:paraId="5F6B6E2F" w14:textId="77777777" w:rsidR="005B48C4" w:rsidRPr="00C031D0" w:rsidRDefault="005B48C4" w:rsidP="00E746DC">
            <w:pPr>
              <w:spacing w:line="240" w:lineRule="auto"/>
              <w:jc w:val="center"/>
              <w:rPr>
                <w:rFonts w:asciiTheme="majorHAnsi" w:hAnsiTheme="majorHAnsi" w:cstheme="majorHAnsi"/>
                <w:color w:val="000000"/>
              </w:rPr>
            </w:pPr>
          </w:p>
          <w:p w14:paraId="331331B5" w14:textId="77777777" w:rsidR="005B48C4" w:rsidRPr="00C031D0" w:rsidRDefault="005B48C4" w:rsidP="00E746DC">
            <w:pPr>
              <w:spacing w:line="240" w:lineRule="auto"/>
              <w:jc w:val="center"/>
              <w:rPr>
                <w:rFonts w:asciiTheme="majorHAnsi" w:hAnsiTheme="majorHAnsi" w:cstheme="majorHAnsi"/>
                <w:color w:val="000000"/>
              </w:rPr>
            </w:pPr>
          </w:p>
          <w:p w14:paraId="4DCC8E0A" w14:textId="77777777" w:rsidR="005B48C4" w:rsidRPr="00C031D0" w:rsidRDefault="005B48C4" w:rsidP="00E746DC">
            <w:pPr>
              <w:spacing w:line="240" w:lineRule="auto"/>
              <w:jc w:val="center"/>
              <w:rPr>
                <w:rFonts w:asciiTheme="majorHAnsi" w:hAnsiTheme="majorHAnsi" w:cstheme="majorHAnsi"/>
                <w:color w:val="000000"/>
              </w:rPr>
            </w:pPr>
          </w:p>
        </w:tc>
        <w:tc>
          <w:tcPr>
            <w:tcW w:w="2318" w:type="dxa"/>
            <w:vAlign w:val="center"/>
          </w:tcPr>
          <w:p w14:paraId="3B720341" w14:textId="4433328B" w:rsidR="008F3EF5" w:rsidRPr="00C031D0" w:rsidRDefault="005B48C4" w:rsidP="00390DB7">
            <w:pPr>
              <w:spacing w:line="240" w:lineRule="auto"/>
              <w:rPr>
                <w:rFonts w:asciiTheme="majorHAnsi" w:eastAsia="Times New Roman" w:hAnsiTheme="majorHAnsi" w:cstheme="majorHAnsi"/>
              </w:rPr>
            </w:pPr>
            <w:r w:rsidRPr="00C031D0">
              <w:rPr>
                <w:rFonts w:asciiTheme="majorHAnsi" w:hAnsiTheme="majorHAnsi" w:cstheme="majorHAnsi"/>
              </w:rPr>
              <w:t>Utilizar elementos de protección personal y/o prendas</w:t>
            </w:r>
            <w:r w:rsidRPr="00C031D0">
              <w:rPr>
                <w:rFonts w:asciiTheme="majorHAnsi" w:hAnsiTheme="majorHAnsi" w:cstheme="majorHAnsi"/>
                <w:spacing w:val="-8"/>
              </w:rPr>
              <w:t xml:space="preserve"> </w:t>
            </w:r>
            <w:r w:rsidRPr="00C031D0">
              <w:rPr>
                <w:rFonts w:asciiTheme="majorHAnsi" w:hAnsiTheme="majorHAnsi" w:cstheme="majorHAnsi"/>
              </w:rPr>
              <w:t>de</w:t>
            </w:r>
            <w:r w:rsidRPr="00C031D0">
              <w:rPr>
                <w:rFonts w:asciiTheme="majorHAnsi" w:hAnsiTheme="majorHAnsi" w:cstheme="majorHAnsi"/>
                <w:spacing w:val="-5"/>
              </w:rPr>
              <w:t xml:space="preserve"> </w:t>
            </w:r>
            <w:r w:rsidRPr="00C031D0">
              <w:rPr>
                <w:rFonts w:asciiTheme="majorHAnsi" w:hAnsiTheme="majorHAnsi" w:cstheme="majorHAnsi"/>
              </w:rPr>
              <w:t>vestir</w:t>
            </w:r>
            <w:r w:rsidRPr="00C031D0">
              <w:rPr>
                <w:rFonts w:asciiTheme="majorHAnsi" w:hAnsiTheme="majorHAnsi" w:cstheme="majorHAnsi"/>
                <w:spacing w:val="-11"/>
              </w:rPr>
              <w:t xml:space="preserve"> </w:t>
            </w:r>
            <w:r w:rsidRPr="00C031D0">
              <w:rPr>
                <w:rFonts w:asciiTheme="majorHAnsi" w:hAnsiTheme="majorHAnsi" w:cstheme="majorHAnsi"/>
              </w:rPr>
              <w:t>acordes</w:t>
            </w:r>
            <w:r w:rsidRPr="00C031D0">
              <w:rPr>
                <w:rFonts w:asciiTheme="majorHAnsi" w:hAnsiTheme="majorHAnsi" w:cstheme="majorHAnsi"/>
                <w:spacing w:val="-8"/>
              </w:rPr>
              <w:t xml:space="preserve"> </w:t>
            </w:r>
            <w:r w:rsidRPr="00C031D0">
              <w:rPr>
                <w:rFonts w:asciiTheme="majorHAnsi" w:hAnsiTheme="majorHAnsi" w:cstheme="majorHAnsi"/>
              </w:rPr>
              <w:t>a</w:t>
            </w:r>
            <w:r w:rsidRPr="00C031D0">
              <w:rPr>
                <w:rFonts w:asciiTheme="majorHAnsi" w:hAnsiTheme="majorHAnsi" w:cstheme="majorHAnsi"/>
                <w:spacing w:val="-5"/>
              </w:rPr>
              <w:t xml:space="preserve"> </w:t>
            </w:r>
            <w:r w:rsidRPr="00C031D0">
              <w:rPr>
                <w:rFonts w:asciiTheme="majorHAnsi" w:hAnsiTheme="majorHAnsi" w:cstheme="majorHAnsi"/>
              </w:rPr>
              <w:t>la actividad a realizar</w:t>
            </w:r>
          </w:p>
        </w:tc>
        <w:tc>
          <w:tcPr>
            <w:tcW w:w="2324" w:type="dxa"/>
            <w:vAlign w:val="center"/>
          </w:tcPr>
          <w:p w14:paraId="1FF3A47D" w14:textId="3555D207" w:rsidR="008F3EF5" w:rsidRPr="00C031D0" w:rsidRDefault="005B48C4" w:rsidP="00E746DC">
            <w:pPr>
              <w:spacing w:line="240" w:lineRule="auto"/>
              <w:jc w:val="center"/>
              <w:rPr>
                <w:rFonts w:asciiTheme="majorHAnsi" w:eastAsia="Times New Roman" w:hAnsiTheme="majorHAnsi" w:cstheme="majorHAnsi"/>
              </w:rPr>
            </w:pPr>
            <w:r w:rsidRPr="00C031D0">
              <w:rPr>
                <w:rFonts w:asciiTheme="majorHAnsi" w:eastAsia="Times New Roman" w:hAnsiTheme="majorHAnsi" w:cstheme="majorHAnsi"/>
              </w:rPr>
              <w:t xml:space="preserve">Evidencia </w:t>
            </w:r>
            <w:r w:rsidR="00390DB7" w:rsidRPr="00C031D0">
              <w:rPr>
                <w:rFonts w:asciiTheme="majorHAnsi" w:eastAsia="Times New Roman" w:hAnsiTheme="majorHAnsi" w:cstheme="majorHAnsi"/>
              </w:rPr>
              <w:t>fotográfica</w:t>
            </w:r>
          </w:p>
        </w:tc>
      </w:tr>
      <w:tr w:rsidR="00390DB7" w:rsidRPr="00C031D0" w14:paraId="148C3A78" w14:textId="77777777" w:rsidTr="00C84D77">
        <w:trPr>
          <w:trHeight w:val="290"/>
        </w:trPr>
        <w:tc>
          <w:tcPr>
            <w:tcW w:w="9394" w:type="dxa"/>
            <w:gridSpan w:val="4"/>
            <w:vAlign w:val="center"/>
          </w:tcPr>
          <w:p w14:paraId="73DB98AD" w14:textId="519F9ADA" w:rsidR="00390DB7" w:rsidRPr="00C031D0" w:rsidRDefault="007B5EF2" w:rsidP="00C95E9A">
            <w:pPr>
              <w:spacing w:line="240" w:lineRule="auto"/>
              <w:rPr>
                <w:rFonts w:asciiTheme="majorHAnsi" w:hAnsiTheme="majorHAnsi" w:cstheme="majorHAnsi"/>
                <w:color w:val="000000"/>
              </w:rPr>
            </w:pPr>
            <w:r>
              <w:rPr>
                <w:rFonts w:asciiTheme="majorHAnsi" w:hAnsiTheme="majorHAnsi" w:cstheme="majorHAnsi"/>
                <w:color w:val="000000"/>
              </w:rPr>
              <w:t>Medición de parámetros fisicoquímicos, en la elaboración de abonos orgánicos</w:t>
            </w:r>
          </w:p>
          <w:p w14:paraId="4A7D11CB" w14:textId="77777777" w:rsidR="00390DB7" w:rsidRPr="00C031D0" w:rsidRDefault="00390DB7" w:rsidP="00E746DC">
            <w:pPr>
              <w:spacing w:line="240" w:lineRule="auto"/>
              <w:jc w:val="center"/>
              <w:rPr>
                <w:rFonts w:asciiTheme="majorHAnsi" w:hAnsiTheme="majorHAnsi" w:cstheme="majorHAnsi"/>
                <w:color w:val="000000"/>
              </w:rPr>
            </w:pPr>
          </w:p>
          <w:p w14:paraId="3B2076C8" w14:textId="77777777" w:rsidR="00390DB7" w:rsidRPr="00C031D0" w:rsidRDefault="00390DB7" w:rsidP="00E746DC">
            <w:pPr>
              <w:spacing w:line="240" w:lineRule="auto"/>
              <w:jc w:val="center"/>
              <w:rPr>
                <w:rFonts w:asciiTheme="majorHAnsi" w:hAnsiTheme="majorHAnsi" w:cstheme="majorHAnsi"/>
                <w:color w:val="000000"/>
              </w:rPr>
            </w:pPr>
          </w:p>
          <w:p w14:paraId="6779AEEB" w14:textId="77777777" w:rsidR="00390DB7" w:rsidRPr="00C031D0" w:rsidRDefault="00390DB7" w:rsidP="00E746DC">
            <w:pPr>
              <w:spacing w:line="240" w:lineRule="auto"/>
              <w:jc w:val="center"/>
              <w:rPr>
                <w:rFonts w:asciiTheme="majorHAnsi" w:hAnsiTheme="majorHAnsi" w:cstheme="majorHAnsi"/>
                <w:color w:val="000000"/>
              </w:rPr>
            </w:pPr>
          </w:p>
          <w:p w14:paraId="7363B167" w14:textId="1EB822CB" w:rsidR="00390DB7" w:rsidRPr="00EF734B" w:rsidRDefault="007B5EF2" w:rsidP="00EF734B">
            <w:pPr>
              <w:pStyle w:val="NormalWeb"/>
              <w:jc w:val="center"/>
            </w:pPr>
            <w:r>
              <w:rPr>
                <w:noProof/>
              </w:rPr>
              <w:lastRenderedPageBreak/>
              <mc:AlternateContent>
                <mc:Choice Requires="wps">
                  <w:drawing>
                    <wp:anchor distT="0" distB="0" distL="114300" distR="114300" simplePos="0" relativeHeight="251711488" behindDoc="0" locked="0" layoutInCell="1" allowOverlap="1" wp14:anchorId="7FBA14F7" wp14:editId="438841E2">
                      <wp:simplePos x="0" y="0"/>
                      <wp:positionH relativeFrom="column">
                        <wp:posOffset>1470660</wp:posOffset>
                      </wp:positionH>
                      <wp:positionV relativeFrom="paragraph">
                        <wp:posOffset>2995930</wp:posOffset>
                      </wp:positionV>
                      <wp:extent cx="1596390" cy="456565"/>
                      <wp:effectExtent l="0" t="0" r="22860" b="19685"/>
                      <wp:wrapNone/>
                      <wp:docPr id="661002524" name="Rectángulo 31"/>
                      <wp:cNvGraphicFramePr/>
                      <a:graphic xmlns:a="http://schemas.openxmlformats.org/drawingml/2006/main">
                        <a:graphicData uri="http://schemas.microsoft.com/office/word/2010/wordprocessingShape">
                          <wps:wsp>
                            <wps:cNvSpPr/>
                            <wps:spPr>
                              <a:xfrm>
                                <a:off x="0" y="0"/>
                                <a:ext cx="1596390" cy="456565"/>
                              </a:xfrm>
                              <a:prstGeom prst="rect">
                                <a:avLst/>
                              </a:prstGeom>
                            </wps:spPr>
                            <wps:style>
                              <a:lnRef idx="2">
                                <a:schemeClr val="dk1"/>
                              </a:lnRef>
                              <a:fillRef idx="1">
                                <a:schemeClr val="lt1"/>
                              </a:fillRef>
                              <a:effectRef idx="0">
                                <a:schemeClr val="dk1"/>
                              </a:effectRef>
                              <a:fontRef idx="minor">
                                <a:schemeClr val="dk1"/>
                              </a:fontRef>
                            </wps:style>
                            <wps:txbx>
                              <w:txbxContent>
                                <w:p w14:paraId="31336DAC" w14:textId="7633BA66" w:rsidR="007B5EF2" w:rsidRPr="007B5EF2" w:rsidRDefault="007B5EF2" w:rsidP="007B5EF2">
                                  <w:pPr>
                                    <w:jc w:val="center"/>
                                    <w:rPr>
                                      <w:sz w:val="16"/>
                                      <w:szCs w:val="16"/>
                                      <w:vertAlign w:val="superscript"/>
                                      <w:lang w:val="es-MX"/>
                                    </w:rPr>
                                  </w:pPr>
                                  <w:r w:rsidRPr="007B5EF2">
                                    <w:rPr>
                                      <w:sz w:val="16"/>
                                      <w:szCs w:val="16"/>
                                      <w:vertAlign w:val="superscript"/>
                                      <w:lang w:val="es-MX"/>
                                    </w:rPr>
                                    <w:t>27 de mayo 2026 08.50 .34.  Am –ciudadela agro-tecnológica.  –  marinilla- Antioquía</w:t>
                                  </w:r>
                                </w:p>
                                <w:p w14:paraId="73049142" w14:textId="77777777" w:rsidR="007B5EF2" w:rsidRPr="007B5EF2" w:rsidRDefault="007B5EF2" w:rsidP="007B5EF2">
                                  <w:pPr>
                                    <w:jc w:val="center"/>
                                    <w:rPr>
                                      <w:vertAlign w:val="superscript"/>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BA14F7" id="Rectángulo 31" o:spid="_x0000_s1038" style="position:absolute;left:0;text-align:left;margin-left:115.8pt;margin-top:235.9pt;width:125.7pt;height:35.9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" fillcolor="white [3201]" strokecolor="black [3200]" strokeweight="2pt">
                      <v:textbox>
                        <w:txbxContent>
                          <w:p w14:paraId="31336DAC" w14:textId="7633BA66" w:rsidR="007B5EF2" w:rsidRPr="007B5EF2" w:rsidRDefault="007B5EF2" w:rsidP="007B5EF2">
                            <w:pPr>
                              <w:jc w:val="center"/>
                              <w:rPr>
                                <w:sz w:val="16"/>
                                <w:szCs w:val="16"/>
                                <w:vertAlign w:val="superscript"/>
                                <w:lang w:val="es-MX"/>
                              </w:rPr>
                            </w:pPr>
                            <w:r w:rsidRPr="007B5EF2">
                              <w:rPr>
                                <w:sz w:val="16"/>
                                <w:szCs w:val="16"/>
                                <w:vertAlign w:val="superscript"/>
                                <w:lang w:val="es-MX"/>
                              </w:rPr>
                              <w:t xml:space="preserve">27 </w:t>
                            </w:r>
                            <w:r w:rsidRPr="007B5EF2">
                              <w:rPr>
                                <w:sz w:val="16"/>
                                <w:szCs w:val="16"/>
                                <w:vertAlign w:val="superscript"/>
                                <w:lang w:val="es-MX"/>
                              </w:rPr>
                              <w:t>de mayo 2026 0</w:t>
                            </w:r>
                            <w:r w:rsidRPr="007B5EF2">
                              <w:rPr>
                                <w:sz w:val="16"/>
                                <w:szCs w:val="16"/>
                                <w:vertAlign w:val="superscript"/>
                                <w:lang w:val="es-MX"/>
                              </w:rPr>
                              <w:t>8</w:t>
                            </w:r>
                            <w:r w:rsidRPr="007B5EF2">
                              <w:rPr>
                                <w:sz w:val="16"/>
                                <w:szCs w:val="16"/>
                                <w:vertAlign w:val="superscript"/>
                                <w:lang w:val="es-MX"/>
                              </w:rPr>
                              <w:t>.50 .3</w:t>
                            </w:r>
                            <w:r w:rsidRPr="007B5EF2">
                              <w:rPr>
                                <w:sz w:val="16"/>
                                <w:szCs w:val="16"/>
                                <w:vertAlign w:val="superscript"/>
                                <w:lang w:val="es-MX"/>
                              </w:rPr>
                              <w:t>4</w:t>
                            </w:r>
                            <w:r w:rsidRPr="007B5EF2">
                              <w:rPr>
                                <w:sz w:val="16"/>
                                <w:szCs w:val="16"/>
                                <w:vertAlign w:val="superscript"/>
                                <w:lang w:val="es-MX"/>
                              </w:rPr>
                              <w:t>.  Am –ciudadela agro-tecnológica.  –  marinilla- Antioquía</w:t>
                            </w:r>
                          </w:p>
                          <w:p w14:paraId="73049142" w14:textId="77777777" w:rsidR="007B5EF2" w:rsidRPr="007B5EF2" w:rsidRDefault="007B5EF2" w:rsidP="007B5EF2">
                            <w:pPr>
                              <w:jc w:val="center"/>
                              <w:rPr>
                                <w:vertAlign w:val="superscript"/>
                              </w:rPr>
                            </w:pPr>
                          </w:p>
                        </w:txbxContent>
                      </v:textbox>
                    </v:rect>
                  </w:pict>
                </mc:Fallback>
              </mc:AlternateContent>
            </w:r>
            <w:r>
              <w:rPr>
                <w:noProof/>
              </w:rPr>
              <w:drawing>
                <wp:inline distT="0" distB="0" distL="0" distR="0" wp14:anchorId="5C3A3DAE" wp14:editId="16F62783">
                  <wp:extent cx="3066757" cy="3305810"/>
                  <wp:effectExtent l="0" t="0" r="635" b="8890"/>
                  <wp:docPr id="1810238050" name="Imagen 1810238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075813" cy="3315572"/>
                          </a:xfrm>
                          <a:prstGeom prst="rect">
                            <a:avLst/>
                          </a:prstGeom>
                          <a:noFill/>
                          <a:ln>
                            <a:noFill/>
                          </a:ln>
                        </pic:spPr>
                      </pic:pic>
                    </a:graphicData>
                  </a:graphic>
                </wp:inline>
              </w:drawing>
            </w:r>
          </w:p>
          <w:p w14:paraId="33E2881B" w14:textId="77777777" w:rsidR="00390DB7" w:rsidRPr="00C031D0" w:rsidRDefault="00390DB7" w:rsidP="00E746DC">
            <w:pPr>
              <w:spacing w:line="240" w:lineRule="auto"/>
              <w:jc w:val="center"/>
              <w:rPr>
                <w:rFonts w:asciiTheme="majorHAnsi" w:eastAsia="Times New Roman" w:hAnsiTheme="majorHAnsi" w:cstheme="majorHAnsi"/>
              </w:rPr>
            </w:pPr>
          </w:p>
        </w:tc>
      </w:tr>
      <w:tr w:rsidR="008F3EF5" w:rsidRPr="00C031D0" w14:paraId="533856AB" w14:textId="77777777">
        <w:trPr>
          <w:trHeight w:val="290"/>
        </w:trPr>
        <w:tc>
          <w:tcPr>
            <w:tcW w:w="705" w:type="dxa"/>
            <w:vAlign w:val="center"/>
          </w:tcPr>
          <w:p w14:paraId="44E5B070" w14:textId="53B2F98F" w:rsidR="008F3EF5" w:rsidRPr="00C031D0" w:rsidRDefault="0086736F" w:rsidP="00E746DC">
            <w:pPr>
              <w:spacing w:line="240" w:lineRule="auto"/>
              <w:jc w:val="center"/>
              <w:rPr>
                <w:rFonts w:asciiTheme="majorHAnsi" w:hAnsiTheme="majorHAnsi" w:cstheme="majorHAnsi"/>
                <w:color w:val="000000"/>
              </w:rPr>
            </w:pPr>
            <w:r w:rsidRPr="00C031D0">
              <w:rPr>
                <w:rFonts w:asciiTheme="majorHAnsi" w:hAnsiTheme="majorHAnsi" w:cstheme="majorHAnsi"/>
                <w:color w:val="000000"/>
              </w:rPr>
              <w:lastRenderedPageBreak/>
              <w:t>18</w:t>
            </w:r>
          </w:p>
        </w:tc>
        <w:tc>
          <w:tcPr>
            <w:tcW w:w="4047" w:type="dxa"/>
            <w:vAlign w:val="center"/>
          </w:tcPr>
          <w:p w14:paraId="31071A94" w14:textId="77777777" w:rsidR="008F3EF5" w:rsidRPr="00C031D0" w:rsidRDefault="008F3EF5" w:rsidP="00E746DC">
            <w:pPr>
              <w:spacing w:line="240" w:lineRule="auto"/>
              <w:jc w:val="center"/>
              <w:rPr>
                <w:rFonts w:asciiTheme="majorHAnsi" w:hAnsiTheme="majorHAnsi" w:cstheme="majorHAnsi"/>
                <w:color w:val="000000"/>
              </w:rPr>
            </w:pPr>
          </w:p>
          <w:p w14:paraId="4906CB03" w14:textId="6FF68099" w:rsidR="0086736F" w:rsidRPr="00C031D0" w:rsidRDefault="0086736F" w:rsidP="0086736F">
            <w:pPr>
              <w:pStyle w:val="TableParagraph"/>
              <w:spacing w:before="1"/>
              <w:ind w:right="98"/>
              <w:jc w:val="both"/>
              <w:rPr>
                <w:rFonts w:asciiTheme="majorHAnsi" w:hAnsiTheme="majorHAnsi" w:cstheme="majorHAnsi"/>
              </w:rPr>
            </w:pPr>
            <w:r w:rsidRPr="00C031D0">
              <w:rPr>
                <w:rFonts w:asciiTheme="majorHAnsi" w:hAnsiTheme="majorHAnsi" w:cstheme="majorHAnsi"/>
              </w:rPr>
              <w:t xml:space="preserve">Hacer entrega del </w:t>
            </w:r>
            <w:r w:rsidR="0077084D" w:rsidRPr="00C031D0">
              <w:rPr>
                <w:rFonts w:asciiTheme="majorHAnsi" w:hAnsiTheme="majorHAnsi" w:cstheme="majorHAnsi"/>
              </w:rPr>
              <w:t>carné</w:t>
            </w:r>
            <w:r w:rsidRPr="00C031D0">
              <w:rPr>
                <w:rFonts w:asciiTheme="majorHAnsi" w:hAnsiTheme="majorHAnsi" w:cstheme="majorHAnsi"/>
              </w:rPr>
              <w:t xml:space="preserve"> institucional una vez se dé </w:t>
            </w:r>
            <w:r w:rsidRPr="00C031D0">
              <w:rPr>
                <w:rFonts w:asciiTheme="majorHAnsi" w:hAnsiTheme="majorHAnsi" w:cstheme="majorHAnsi"/>
                <w:spacing w:val="-4"/>
              </w:rPr>
              <w:t>por</w:t>
            </w:r>
            <w:r w:rsidRPr="00C031D0">
              <w:rPr>
                <w:rFonts w:asciiTheme="majorHAnsi" w:hAnsiTheme="majorHAnsi" w:cstheme="majorHAnsi"/>
              </w:rPr>
              <w:t xml:space="preserve"> </w:t>
            </w:r>
            <w:r w:rsidRPr="00C031D0">
              <w:rPr>
                <w:rFonts w:asciiTheme="majorHAnsi" w:hAnsiTheme="majorHAnsi" w:cstheme="majorHAnsi"/>
                <w:spacing w:val="-2"/>
              </w:rPr>
              <w:t>terminado</w:t>
            </w:r>
            <w:r w:rsidRPr="00C031D0">
              <w:rPr>
                <w:rFonts w:asciiTheme="majorHAnsi" w:hAnsiTheme="majorHAnsi" w:cstheme="majorHAnsi"/>
              </w:rPr>
              <w:tab/>
            </w:r>
            <w:r w:rsidRPr="00C031D0">
              <w:rPr>
                <w:rFonts w:asciiTheme="majorHAnsi" w:hAnsiTheme="majorHAnsi" w:cstheme="majorHAnsi"/>
                <w:spacing w:val="-5"/>
              </w:rPr>
              <w:t>el</w:t>
            </w:r>
            <w:r w:rsidRPr="00C031D0">
              <w:rPr>
                <w:rFonts w:asciiTheme="majorHAnsi" w:hAnsiTheme="majorHAnsi" w:cstheme="majorHAnsi"/>
              </w:rPr>
              <w:t xml:space="preserve"> </w:t>
            </w:r>
            <w:r w:rsidRPr="00C031D0">
              <w:rPr>
                <w:rFonts w:asciiTheme="majorHAnsi" w:hAnsiTheme="majorHAnsi" w:cstheme="majorHAnsi"/>
                <w:spacing w:val="-2"/>
              </w:rPr>
              <w:t>presente contrato</w:t>
            </w:r>
          </w:p>
          <w:p w14:paraId="36F1C19A" w14:textId="77777777" w:rsidR="0086736F" w:rsidRPr="00C031D0" w:rsidRDefault="0086736F" w:rsidP="00E746DC">
            <w:pPr>
              <w:spacing w:line="240" w:lineRule="auto"/>
              <w:jc w:val="center"/>
              <w:rPr>
                <w:rFonts w:asciiTheme="majorHAnsi" w:hAnsiTheme="majorHAnsi" w:cstheme="majorHAnsi"/>
                <w:color w:val="000000"/>
              </w:rPr>
            </w:pPr>
          </w:p>
          <w:p w14:paraId="6704BD1C" w14:textId="77777777" w:rsidR="0086736F" w:rsidRPr="00C031D0" w:rsidRDefault="0086736F" w:rsidP="00E746DC">
            <w:pPr>
              <w:spacing w:line="240" w:lineRule="auto"/>
              <w:jc w:val="center"/>
              <w:rPr>
                <w:rFonts w:asciiTheme="majorHAnsi" w:hAnsiTheme="majorHAnsi" w:cstheme="majorHAnsi"/>
                <w:color w:val="000000"/>
              </w:rPr>
            </w:pPr>
          </w:p>
          <w:p w14:paraId="5E9576C2" w14:textId="77777777" w:rsidR="0086736F" w:rsidRPr="00C031D0" w:rsidRDefault="0086736F" w:rsidP="00E746DC">
            <w:pPr>
              <w:spacing w:line="240" w:lineRule="auto"/>
              <w:jc w:val="center"/>
              <w:rPr>
                <w:rFonts w:asciiTheme="majorHAnsi" w:hAnsiTheme="majorHAnsi" w:cstheme="majorHAnsi"/>
                <w:color w:val="000000"/>
              </w:rPr>
            </w:pPr>
          </w:p>
          <w:p w14:paraId="3AAE832B" w14:textId="77777777" w:rsidR="0086736F" w:rsidRPr="00C031D0" w:rsidRDefault="0086736F" w:rsidP="00E746DC">
            <w:pPr>
              <w:spacing w:line="240" w:lineRule="auto"/>
              <w:jc w:val="center"/>
              <w:rPr>
                <w:rFonts w:asciiTheme="majorHAnsi" w:hAnsiTheme="majorHAnsi" w:cstheme="majorHAnsi"/>
                <w:color w:val="000000"/>
              </w:rPr>
            </w:pPr>
          </w:p>
        </w:tc>
        <w:tc>
          <w:tcPr>
            <w:tcW w:w="2318" w:type="dxa"/>
            <w:vAlign w:val="center"/>
          </w:tcPr>
          <w:p w14:paraId="53EAD13A" w14:textId="56BC3F39" w:rsidR="008F3EF5" w:rsidRPr="00C031D0" w:rsidRDefault="002E26D6" w:rsidP="0077084D">
            <w:pPr>
              <w:spacing w:line="240" w:lineRule="auto"/>
              <w:rPr>
                <w:rFonts w:asciiTheme="majorHAnsi" w:eastAsia="Times New Roman" w:hAnsiTheme="majorHAnsi" w:cstheme="majorHAnsi"/>
              </w:rPr>
            </w:pPr>
            <w:r>
              <w:rPr>
                <w:rFonts w:asciiTheme="majorHAnsi" w:hAnsiTheme="majorHAnsi" w:cstheme="majorHAnsi"/>
                <w:spacing w:val="-2"/>
              </w:rPr>
              <w:t>No aplica</w:t>
            </w:r>
          </w:p>
        </w:tc>
        <w:tc>
          <w:tcPr>
            <w:tcW w:w="2324" w:type="dxa"/>
            <w:vAlign w:val="center"/>
          </w:tcPr>
          <w:p w14:paraId="72697848" w14:textId="5BED43FA" w:rsidR="008F3EF5" w:rsidRPr="00C031D0" w:rsidRDefault="002E26D6" w:rsidP="0077084D">
            <w:pPr>
              <w:spacing w:line="240" w:lineRule="auto"/>
              <w:rPr>
                <w:rFonts w:asciiTheme="majorHAnsi" w:eastAsia="Times New Roman" w:hAnsiTheme="majorHAnsi" w:cstheme="majorHAnsi"/>
              </w:rPr>
            </w:pPr>
            <w:r>
              <w:rPr>
                <w:rFonts w:asciiTheme="majorHAnsi" w:hAnsiTheme="majorHAnsi" w:cstheme="majorHAnsi"/>
              </w:rPr>
              <w:t>No aplica</w:t>
            </w:r>
          </w:p>
        </w:tc>
      </w:tr>
      <w:tr w:rsidR="008F3EF5" w:rsidRPr="00C031D0" w14:paraId="2EC31B5A" w14:textId="77777777">
        <w:trPr>
          <w:trHeight w:val="290"/>
        </w:trPr>
        <w:tc>
          <w:tcPr>
            <w:tcW w:w="705" w:type="dxa"/>
            <w:vAlign w:val="center"/>
          </w:tcPr>
          <w:p w14:paraId="15FA34B9" w14:textId="77777777" w:rsidR="008F3EF5" w:rsidRPr="00C031D0" w:rsidRDefault="008F3EF5" w:rsidP="00E746DC">
            <w:pPr>
              <w:spacing w:line="240" w:lineRule="auto"/>
              <w:jc w:val="center"/>
              <w:rPr>
                <w:rFonts w:asciiTheme="majorHAnsi" w:hAnsiTheme="majorHAnsi" w:cstheme="majorHAnsi"/>
                <w:color w:val="000000"/>
              </w:rPr>
            </w:pPr>
          </w:p>
        </w:tc>
        <w:tc>
          <w:tcPr>
            <w:tcW w:w="4047" w:type="dxa"/>
            <w:vAlign w:val="center"/>
          </w:tcPr>
          <w:p w14:paraId="3AC569EF" w14:textId="6EE9B3A8" w:rsidR="008F3EF5" w:rsidRPr="00C031D0" w:rsidRDefault="002E592F" w:rsidP="00E746DC">
            <w:pPr>
              <w:spacing w:line="240" w:lineRule="auto"/>
              <w:jc w:val="center"/>
              <w:rPr>
                <w:rFonts w:asciiTheme="majorHAnsi" w:hAnsiTheme="majorHAnsi" w:cstheme="majorHAnsi"/>
                <w:color w:val="000000"/>
              </w:rPr>
            </w:pPr>
            <w:r w:rsidRPr="00C031D0">
              <w:rPr>
                <w:rFonts w:asciiTheme="majorHAnsi" w:hAnsiTheme="majorHAnsi" w:cstheme="majorHAnsi"/>
                <w:color w:val="000000"/>
              </w:rPr>
              <w:t>GENERALES</w:t>
            </w:r>
          </w:p>
        </w:tc>
        <w:tc>
          <w:tcPr>
            <w:tcW w:w="2318" w:type="dxa"/>
            <w:vAlign w:val="center"/>
          </w:tcPr>
          <w:p w14:paraId="427DCFAA" w14:textId="77777777" w:rsidR="008F3EF5" w:rsidRPr="00C031D0" w:rsidRDefault="008F3EF5" w:rsidP="00E746DC">
            <w:pPr>
              <w:spacing w:line="240" w:lineRule="auto"/>
              <w:jc w:val="center"/>
              <w:rPr>
                <w:rFonts w:asciiTheme="majorHAnsi" w:eastAsia="Times New Roman" w:hAnsiTheme="majorHAnsi" w:cstheme="majorHAnsi"/>
              </w:rPr>
            </w:pPr>
          </w:p>
        </w:tc>
        <w:tc>
          <w:tcPr>
            <w:tcW w:w="2324" w:type="dxa"/>
            <w:vAlign w:val="center"/>
          </w:tcPr>
          <w:p w14:paraId="6F947E6D" w14:textId="77777777" w:rsidR="008F3EF5" w:rsidRPr="00C031D0" w:rsidRDefault="008F3EF5" w:rsidP="00E746DC">
            <w:pPr>
              <w:spacing w:line="240" w:lineRule="auto"/>
              <w:jc w:val="center"/>
              <w:rPr>
                <w:rFonts w:asciiTheme="majorHAnsi" w:eastAsia="Times New Roman" w:hAnsiTheme="majorHAnsi" w:cstheme="majorHAnsi"/>
              </w:rPr>
            </w:pPr>
          </w:p>
        </w:tc>
      </w:tr>
      <w:tr w:rsidR="002E592F" w:rsidRPr="00C031D0" w14:paraId="6478569F" w14:textId="77777777" w:rsidTr="00C06841">
        <w:trPr>
          <w:trHeight w:val="290"/>
        </w:trPr>
        <w:tc>
          <w:tcPr>
            <w:tcW w:w="705" w:type="dxa"/>
            <w:vAlign w:val="center"/>
          </w:tcPr>
          <w:p w14:paraId="571FE6EC" w14:textId="19D7023E" w:rsidR="002E592F" w:rsidRPr="00C031D0" w:rsidRDefault="002E26D6" w:rsidP="002E592F">
            <w:pPr>
              <w:spacing w:line="240" w:lineRule="auto"/>
              <w:jc w:val="center"/>
              <w:rPr>
                <w:rFonts w:asciiTheme="majorHAnsi" w:hAnsiTheme="majorHAnsi" w:cstheme="majorHAnsi"/>
                <w:color w:val="000000"/>
              </w:rPr>
            </w:pPr>
            <w:r>
              <w:rPr>
                <w:rFonts w:asciiTheme="majorHAnsi" w:hAnsiTheme="majorHAnsi" w:cstheme="majorHAnsi"/>
                <w:color w:val="000000"/>
              </w:rPr>
              <w:t>19</w:t>
            </w:r>
          </w:p>
        </w:tc>
        <w:tc>
          <w:tcPr>
            <w:tcW w:w="4047" w:type="dxa"/>
          </w:tcPr>
          <w:p w14:paraId="2579F54E" w14:textId="36D08E5A" w:rsidR="002E592F" w:rsidRPr="00C031D0" w:rsidRDefault="002E592F" w:rsidP="0077084D">
            <w:pPr>
              <w:pStyle w:val="TableParagraph"/>
              <w:spacing w:before="1" w:line="242" w:lineRule="auto"/>
              <w:ind w:right="96"/>
              <w:jc w:val="both"/>
              <w:rPr>
                <w:rFonts w:asciiTheme="majorHAnsi" w:hAnsiTheme="majorHAnsi" w:cstheme="majorHAnsi"/>
              </w:rPr>
            </w:pPr>
            <w:r w:rsidRPr="00C031D0">
              <w:rPr>
                <w:rFonts w:asciiTheme="majorHAnsi" w:hAnsiTheme="majorHAnsi" w:cstheme="majorHAnsi"/>
              </w:rPr>
              <w:t>Realizar su afiliación ante la administradora de riesgos</w:t>
            </w:r>
            <w:r w:rsidRPr="00C031D0">
              <w:rPr>
                <w:rFonts w:asciiTheme="majorHAnsi" w:hAnsiTheme="majorHAnsi" w:cstheme="majorHAnsi"/>
                <w:spacing w:val="55"/>
              </w:rPr>
              <w:t xml:space="preserve">   </w:t>
            </w:r>
            <w:r w:rsidRPr="00C031D0">
              <w:rPr>
                <w:rFonts w:asciiTheme="majorHAnsi" w:hAnsiTheme="majorHAnsi" w:cstheme="majorHAnsi"/>
              </w:rPr>
              <w:t>laborales</w:t>
            </w:r>
            <w:r w:rsidRPr="00C031D0">
              <w:rPr>
                <w:rFonts w:asciiTheme="majorHAnsi" w:hAnsiTheme="majorHAnsi" w:cstheme="majorHAnsi"/>
                <w:spacing w:val="55"/>
              </w:rPr>
              <w:t xml:space="preserve">   </w:t>
            </w:r>
            <w:r w:rsidRPr="00C031D0">
              <w:rPr>
                <w:rFonts w:asciiTheme="majorHAnsi" w:hAnsiTheme="majorHAnsi" w:cstheme="majorHAnsi"/>
                <w:spacing w:val="-5"/>
              </w:rPr>
              <w:t>que</w:t>
            </w:r>
            <w:r w:rsidR="0077084D" w:rsidRPr="00C031D0">
              <w:rPr>
                <w:rFonts w:asciiTheme="majorHAnsi" w:hAnsiTheme="majorHAnsi" w:cstheme="majorHAnsi"/>
              </w:rPr>
              <w:t xml:space="preserve"> </w:t>
            </w:r>
            <w:r w:rsidRPr="00C031D0">
              <w:rPr>
                <w:rFonts w:asciiTheme="majorHAnsi" w:hAnsiTheme="majorHAnsi" w:cstheme="majorHAnsi"/>
              </w:rPr>
              <w:t>disponga</w:t>
            </w:r>
            <w:r w:rsidRPr="00C031D0">
              <w:rPr>
                <w:rFonts w:asciiTheme="majorHAnsi" w:hAnsiTheme="majorHAnsi" w:cstheme="majorHAnsi"/>
                <w:spacing w:val="38"/>
              </w:rPr>
              <w:t xml:space="preserve"> </w:t>
            </w:r>
            <w:r w:rsidRPr="00C031D0">
              <w:rPr>
                <w:rFonts w:asciiTheme="majorHAnsi" w:hAnsiTheme="majorHAnsi" w:cstheme="majorHAnsi"/>
              </w:rPr>
              <w:t>el</w:t>
            </w:r>
            <w:r w:rsidRPr="00C031D0">
              <w:rPr>
                <w:rFonts w:asciiTheme="majorHAnsi" w:hAnsiTheme="majorHAnsi" w:cstheme="majorHAnsi"/>
                <w:spacing w:val="36"/>
              </w:rPr>
              <w:t xml:space="preserve"> </w:t>
            </w:r>
            <w:r w:rsidRPr="00C031D0">
              <w:rPr>
                <w:rFonts w:asciiTheme="majorHAnsi" w:hAnsiTheme="majorHAnsi" w:cstheme="majorHAnsi"/>
              </w:rPr>
              <w:t>SENA,</w:t>
            </w:r>
            <w:r w:rsidRPr="00C031D0">
              <w:rPr>
                <w:rFonts w:asciiTheme="majorHAnsi" w:hAnsiTheme="majorHAnsi" w:cstheme="majorHAnsi"/>
                <w:spacing w:val="41"/>
              </w:rPr>
              <w:t xml:space="preserve"> </w:t>
            </w:r>
            <w:r w:rsidRPr="00C031D0">
              <w:rPr>
                <w:rFonts w:asciiTheme="majorHAnsi" w:hAnsiTheme="majorHAnsi" w:cstheme="majorHAnsi"/>
              </w:rPr>
              <w:t>bajo</w:t>
            </w:r>
            <w:r w:rsidRPr="00C031D0">
              <w:rPr>
                <w:rFonts w:asciiTheme="majorHAnsi" w:hAnsiTheme="majorHAnsi" w:cstheme="majorHAnsi"/>
                <w:spacing w:val="41"/>
              </w:rPr>
              <w:t xml:space="preserve"> </w:t>
            </w:r>
            <w:r w:rsidRPr="00C031D0">
              <w:rPr>
                <w:rFonts w:asciiTheme="majorHAnsi" w:hAnsiTheme="majorHAnsi" w:cstheme="majorHAnsi"/>
                <w:spacing w:val="-5"/>
              </w:rPr>
              <w:t>la</w:t>
            </w:r>
            <w:r w:rsidRPr="00C031D0">
              <w:rPr>
                <w:rFonts w:asciiTheme="majorHAnsi" w:hAnsiTheme="majorHAnsi" w:cstheme="majorHAnsi"/>
              </w:rPr>
              <w:t xml:space="preserve"> clase</w:t>
            </w:r>
            <w:r w:rsidRPr="00C031D0">
              <w:rPr>
                <w:rFonts w:asciiTheme="majorHAnsi" w:hAnsiTheme="majorHAnsi" w:cstheme="majorHAnsi"/>
                <w:spacing w:val="-14"/>
              </w:rPr>
              <w:t xml:space="preserve"> </w:t>
            </w:r>
            <w:r w:rsidRPr="00C031D0">
              <w:rPr>
                <w:rFonts w:asciiTheme="majorHAnsi" w:hAnsiTheme="majorHAnsi" w:cstheme="majorHAnsi"/>
              </w:rPr>
              <w:t>de</w:t>
            </w:r>
            <w:r w:rsidRPr="00C031D0">
              <w:rPr>
                <w:rFonts w:asciiTheme="majorHAnsi" w:hAnsiTheme="majorHAnsi" w:cstheme="majorHAnsi"/>
                <w:spacing w:val="-14"/>
              </w:rPr>
              <w:t xml:space="preserve"> </w:t>
            </w:r>
            <w:r w:rsidRPr="00C031D0">
              <w:rPr>
                <w:rFonts w:asciiTheme="majorHAnsi" w:hAnsiTheme="majorHAnsi" w:cstheme="majorHAnsi"/>
              </w:rPr>
              <w:t>riesgo</w:t>
            </w:r>
            <w:r w:rsidRPr="00C031D0">
              <w:rPr>
                <w:rFonts w:asciiTheme="majorHAnsi" w:hAnsiTheme="majorHAnsi" w:cstheme="majorHAnsi"/>
                <w:spacing w:val="-13"/>
              </w:rPr>
              <w:t xml:space="preserve"> </w:t>
            </w:r>
            <w:r w:rsidRPr="00C031D0">
              <w:rPr>
                <w:rFonts w:asciiTheme="majorHAnsi" w:hAnsiTheme="majorHAnsi" w:cstheme="majorHAnsi"/>
              </w:rPr>
              <w:t xml:space="preserve">relacionada con el diseño curricular a ejecutar, en el caso de tener diseños curriculares </w:t>
            </w:r>
            <w:r w:rsidRPr="00C031D0">
              <w:rPr>
                <w:rFonts w:asciiTheme="majorHAnsi" w:hAnsiTheme="majorHAnsi" w:cstheme="majorHAnsi"/>
                <w:spacing w:val="-6"/>
              </w:rPr>
              <w:t>de</w:t>
            </w:r>
            <w:r w:rsidRPr="00C031D0">
              <w:rPr>
                <w:rFonts w:asciiTheme="majorHAnsi" w:hAnsiTheme="majorHAnsi" w:cstheme="majorHAnsi"/>
              </w:rPr>
              <w:tab/>
            </w:r>
            <w:r w:rsidRPr="00C031D0">
              <w:rPr>
                <w:rFonts w:asciiTheme="majorHAnsi" w:hAnsiTheme="majorHAnsi" w:cstheme="majorHAnsi"/>
                <w:spacing w:val="-2"/>
              </w:rPr>
              <w:t>varias</w:t>
            </w:r>
            <w:r w:rsidRPr="00C031D0">
              <w:rPr>
                <w:rFonts w:asciiTheme="majorHAnsi" w:hAnsiTheme="majorHAnsi" w:cstheme="majorHAnsi"/>
              </w:rPr>
              <w:tab/>
            </w:r>
            <w:r w:rsidRPr="00C031D0">
              <w:rPr>
                <w:rFonts w:asciiTheme="majorHAnsi" w:hAnsiTheme="majorHAnsi" w:cstheme="majorHAnsi"/>
                <w:spacing w:val="-2"/>
              </w:rPr>
              <w:t xml:space="preserve">líneas </w:t>
            </w:r>
            <w:r w:rsidRPr="00C031D0">
              <w:rPr>
                <w:rFonts w:asciiTheme="majorHAnsi" w:hAnsiTheme="majorHAnsi" w:cstheme="majorHAnsi"/>
              </w:rPr>
              <w:t xml:space="preserve">productivas tener en cuenta el mayor riesgo </w:t>
            </w:r>
            <w:r w:rsidRPr="00C031D0">
              <w:rPr>
                <w:rFonts w:asciiTheme="majorHAnsi" w:hAnsiTheme="majorHAnsi" w:cstheme="majorHAnsi"/>
                <w:spacing w:val="-2"/>
              </w:rPr>
              <w:t>asociado.</w:t>
            </w:r>
          </w:p>
          <w:p w14:paraId="52C46F73" w14:textId="77777777" w:rsidR="002E592F" w:rsidRPr="00C031D0" w:rsidRDefault="002E592F" w:rsidP="002E592F">
            <w:pPr>
              <w:pStyle w:val="TableParagraph"/>
              <w:tabs>
                <w:tab w:val="left" w:pos="1909"/>
              </w:tabs>
              <w:spacing w:before="5"/>
              <w:ind w:right="91"/>
              <w:jc w:val="both"/>
              <w:rPr>
                <w:rFonts w:asciiTheme="majorHAnsi" w:hAnsiTheme="majorHAnsi" w:cstheme="majorHAnsi"/>
              </w:rPr>
            </w:pPr>
            <w:r w:rsidRPr="00C031D0">
              <w:rPr>
                <w:rFonts w:asciiTheme="majorHAnsi" w:hAnsiTheme="majorHAnsi" w:cstheme="majorHAnsi"/>
              </w:rPr>
              <w:t>Las demás que sean asignadas</w:t>
            </w:r>
            <w:r w:rsidRPr="00C031D0">
              <w:rPr>
                <w:rFonts w:asciiTheme="majorHAnsi" w:hAnsiTheme="majorHAnsi" w:cstheme="majorHAnsi"/>
                <w:spacing w:val="-14"/>
              </w:rPr>
              <w:t xml:space="preserve"> </w:t>
            </w:r>
            <w:r w:rsidRPr="00C031D0">
              <w:rPr>
                <w:rFonts w:asciiTheme="majorHAnsi" w:hAnsiTheme="majorHAnsi" w:cstheme="majorHAnsi"/>
              </w:rPr>
              <w:t>por</w:t>
            </w:r>
            <w:r w:rsidRPr="00C031D0">
              <w:rPr>
                <w:rFonts w:asciiTheme="majorHAnsi" w:hAnsiTheme="majorHAnsi" w:cstheme="majorHAnsi"/>
                <w:spacing w:val="-14"/>
              </w:rPr>
              <w:t xml:space="preserve"> </w:t>
            </w:r>
            <w:r w:rsidRPr="00C031D0">
              <w:rPr>
                <w:rFonts w:asciiTheme="majorHAnsi" w:hAnsiTheme="majorHAnsi" w:cstheme="majorHAnsi"/>
              </w:rPr>
              <w:t>el</w:t>
            </w:r>
            <w:r w:rsidRPr="00C031D0">
              <w:rPr>
                <w:rFonts w:asciiTheme="majorHAnsi" w:hAnsiTheme="majorHAnsi" w:cstheme="majorHAnsi"/>
                <w:spacing w:val="-13"/>
              </w:rPr>
              <w:t xml:space="preserve"> </w:t>
            </w:r>
            <w:r w:rsidRPr="00C031D0">
              <w:rPr>
                <w:rFonts w:asciiTheme="majorHAnsi" w:hAnsiTheme="majorHAnsi" w:cstheme="majorHAnsi"/>
              </w:rPr>
              <w:t>supervisor de contrato según aplique de acuerdo con los lineamientos emitidos por la Dirección del Sistema Nacional de Formación para</w:t>
            </w:r>
            <w:r w:rsidRPr="00C031D0">
              <w:rPr>
                <w:rFonts w:asciiTheme="majorHAnsi" w:hAnsiTheme="majorHAnsi" w:cstheme="majorHAnsi"/>
                <w:spacing w:val="-4"/>
              </w:rPr>
              <w:t xml:space="preserve"> </w:t>
            </w:r>
            <w:r w:rsidRPr="00C031D0">
              <w:rPr>
                <w:rFonts w:asciiTheme="majorHAnsi" w:hAnsiTheme="majorHAnsi" w:cstheme="majorHAnsi"/>
              </w:rPr>
              <w:t>el</w:t>
            </w:r>
            <w:r w:rsidRPr="00C031D0">
              <w:rPr>
                <w:rFonts w:asciiTheme="majorHAnsi" w:hAnsiTheme="majorHAnsi" w:cstheme="majorHAnsi"/>
                <w:spacing w:val="-6"/>
              </w:rPr>
              <w:t xml:space="preserve"> </w:t>
            </w:r>
            <w:r w:rsidRPr="00C031D0">
              <w:rPr>
                <w:rFonts w:asciiTheme="majorHAnsi" w:hAnsiTheme="majorHAnsi" w:cstheme="majorHAnsi"/>
              </w:rPr>
              <w:t>Trabajo</w:t>
            </w:r>
            <w:r w:rsidRPr="00C031D0">
              <w:rPr>
                <w:rFonts w:asciiTheme="majorHAnsi" w:hAnsiTheme="majorHAnsi" w:cstheme="majorHAnsi"/>
                <w:spacing w:val="-4"/>
              </w:rPr>
              <w:t xml:space="preserve"> </w:t>
            </w:r>
            <w:r w:rsidRPr="00C031D0">
              <w:rPr>
                <w:rFonts w:asciiTheme="majorHAnsi" w:hAnsiTheme="majorHAnsi" w:cstheme="majorHAnsi"/>
              </w:rPr>
              <w:t>–</w:t>
            </w:r>
            <w:r w:rsidRPr="00C031D0">
              <w:rPr>
                <w:rFonts w:asciiTheme="majorHAnsi" w:hAnsiTheme="majorHAnsi" w:cstheme="majorHAnsi"/>
                <w:spacing w:val="-4"/>
              </w:rPr>
              <w:t xml:space="preserve"> </w:t>
            </w:r>
            <w:r w:rsidRPr="00C031D0">
              <w:rPr>
                <w:rFonts w:asciiTheme="majorHAnsi" w:hAnsiTheme="majorHAnsi" w:cstheme="majorHAnsi"/>
              </w:rPr>
              <w:t>Grupo</w:t>
            </w:r>
            <w:r w:rsidRPr="00C031D0">
              <w:rPr>
                <w:rFonts w:asciiTheme="majorHAnsi" w:hAnsiTheme="majorHAnsi" w:cstheme="majorHAnsi"/>
                <w:spacing w:val="-6"/>
              </w:rPr>
              <w:t xml:space="preserve"> </w:t>
            </w:r>
            <w:r w:rsidRPr="00C031D0">
              <w:rPr>
                <w:rFonts w:asciiTheme="majorHAnsi" w:hAnsiTheme="majorHAnsi" w:cstheme="majorHAnsi"/>
              </w:rPr>
              <w:t xml:space="preserve">de </w:t>
            </w:r>
            <w:r w:rsidRPr="00C031D0">
              <w:rPr>
                <w:rFonts w:asciiTheme="majorHAnsi" w:hAnsiTheme="majorHAnsi" w:cstheme="majorHAnsi"/>
                <w:spacing w:val="-2"/>
              </w:rPr>
              <w:t>Atención</w:t>
            </w:r>
            <w:r w:rsidRPr="00C031D0">
              <w:rPr>
                <w:rFonts w:asciiTheme="majorHAnsi" w:hAnsiTheme="majorHAnsi" w:cstheme="majorHAnsi"/>
              </w:rPr>
              <w:tab/>
            </w:r>
            <w:r w:rsidRPr="00C031D0">
              <w:rPr>
                <w:rFonts w:asciiTheme="majorHAnsi" w:hAnsiTheme="majorHAnsi" w:cstheme="majorHAnsi"/>
                <w:spacing w:val="-2"/>
              </w:rPr>
              <w:t xml:space="preserve">Integral, </w:t>
            </w:r>
            <w:r w:rsidRPr="00C031D0">
              <w:rPr>
                <w:rFonts w:asciiTheme="majorHAnsi" w:hAnsiTheme="majorHAnsi" w:cstheme="majorHAnsi"/>
              </w:rPr>
              <w:t>Diferencial e Incluyente a la</w:t>
            </w:r>
            <w:r w:rsidRPr="00C031D0">
              <w:rPr>
                <w:rFonts w:asciiTheme="majorHAnsi" w:hAnsiTheme="majorHAnsi" w:cstheme="majorHAnsi"/>
                <w:spacing w:val="44"/>
              </w:rPr>
              <w:t xml:space="preserve"> Economía</w:t>
            </w:r>
            <w:r w:rsidRPr="00C031D0">
              <w:rPr>
                <w:rFonts w:asciiTheme="majorHAnsi" w:hAnsiTheme="majorHAnsi" w:cstheme="majorHAnsi"/>
                <w:spacing w:val="45"/>
              </w:rPr>
              <w:t xml:space="preserve"> popular</w:t>
            </w:r>
            <w:r w:rsidRPr="00C031D0">
              <w:rPr>
                <w:rFonts w:asciiTheme="majorHAnsi" w:hAnsiTheme="majorHAnsi" w:cstheme="majorHAnsi"/>
                <w:spacing w:val="47"/>
              </w:rPr>
              <w:t xml:space="preserve"> </w:t>
            </w:r>
            <w:r w:rsidRPr="00C031D0">
              <w:rPr>
                <w:rFonts w:asciiTheme="majorHAnsi" w:hAnsiTheme="majorHAnsi" w:cstheme="majorHAnsi"/>
                <w:spacing w:val="47"/>
              </w:rPr>
              <w:lastRenderedPageBreak/>
              <w:t>–</w:t>
            </w:r>
          </w:p>
          <w:p w14:paraId="7DEAC259" w14:textId="54F47EDE" w:rsidR="002E592F" w:rsidRPr="00C031D0" w:rsidRDefault="002E592F" w:rsidP="002E592F">
            <w:pPr>
              <w:spacing w:line="240" w:lineRule="auto"/>
              <w:jc w:val="center"/>
              <w:rPr>
                <w:rFonts w:asciiTheme="majorHAnsi" w:hAnsiTheme="majorHAnsi" w:cstheme="majorHAnsi"/>
                <w:color w:val="000000"/>
              </w:rPr>
            </w:pPr>
            <w:r w:rsidRPr="00C031D0">
              <w:rPr>
                <w:rFonts w:asciiTheme="majorHAnsi" w:hAnsiTheme="majorHAnsi" w:cstheme="majorHAnsi"/>
              </w:rPr>
              <w:t>Campe</w:t>
            </w:r>
            <w:r w:rsidRPr="00C031D0">
              <w:rPr>
                <w:rFonts w:asciiTheme="majorHAnsi" w:hAnsiTheme="majorHAnsi" w:cstheme="majorHAnsi"/>
                <w:spacing w:val="-5"/>
              </w:rPr>
              <w:t xml:space="preserve"> </w:t>
            </w:r>
            <w:r w:rsidRPr="00C031D0">
              <w:rPr>
                <w:rFonts w:asciiTheme="majorHAnsi" w:hAnsiTheme="majorHAnsi" w:cstheme="majorHAnsi"/>
                <w:spacing w:val="-2"/>
              </w:rPr>
              <w:t>SENA.</w:t>
            </w:r>
          </w:p>
        </w:tc>
        <w:tc>
          <w:tcPr>
            <w:tcW w:w="2318" w:type="dxa"/>
          </w:tcPr>
          <w:p w14:paraId="322ECFA3" w14:textId="6EE463B2" w:rsidR="002E592F" w:rsidRPr="00C031D0" w:rsidRDefault="002E592F" w:rsidP="0077084D">
            <w:pPr>
              <w:spacing w:line="240" w:lineRule="auto"/>
              <w:rPr>
                <w:rFonts w:asciiTheme="majorHAnsi" w:eastAsia="Times New Roman" w:hAnsiTheme="majorHAnsi" w:cstheme="majorHAnsi"/>
              </w:rPr>
            </w:pPr>
            <w:r w:rsidRPr="00C031D0">
              <w:rPr>
                <w:rFonts w:asciiTheme="majorHAnsi" w:hAnsiTheme="majorHAnsi" w:cstheme="majorHAnsi"/>
              </w:rPr>
              <w:lastRenderedPageBreak/>
              <w:t>Realizar</w:t>
            </w:r>
            <w:r w:rsidRPr="00C031D0">
              <w:rPr>
                <w:rFonts w:asciiTheme="majorHAnsi" w:hAnsiTheme="majorHAnsi" w:cstheme="majorHAnsi"/>
                <w:spacing w:val="-2"/>
              </w:rPr>
              <w:t xml:space="preserve"> </w:t>
            </w:r>
            <w:r w:rsidRPr="00C031D0">
              <w:rPr>
                <w:rFonts w:asciiTheme="majorHAnsi" w:hAnsiTheme="majorHAnsi" w:cstheme="majorHAnsi"/>
              </w:rPr>
              <w:t>la</w:t>
            </w:r>
            <w:r w:rsidRPr="00C031D0">
              <w:rPr>
                <w:rFonts w:asciiTheme="majorHAnsi" w:hAnsiTheme="majorHAnsi" w:cstheme="majorHAnsi"/>
                <w:spacing w:val="-1"/>
              </w:rPr>
              <w:t xml:space="preserve"> </w:t>
            </w:r>
            <w:r w:rsidRPr="00C031D0">
              <w:rPr>
                <w:rFonts w:asciiTheme="majorHAnsi" w:hAnsiTheme="majorHAnsi" w:cstheme="majorHAnsi"/>
              </w:rPr>
              <w:t>afiliación</w:t>
            </w:r>
            <w:r w:rsidRPr="00C031D0">
              <w:rPr>
                <w:rFonts w:asciiTheme="majorHAnsi" w:hAnsiTheme="majorHAnsi" w:cstheme="majorHAnsi"/>
                <w:spacing w:val="-6"/>
              </w:rPr>
              <w:t xml:space="preserve"> </w:t>
            </w:r>
            <w:r w:rsidRPr="00C031D0">
              <w:rPr>
                <w:rFonts w:asciiTheme="majorHAnsi" w:hAnsiTheme="majorHAnsi" w:cstheme="majorHAnsi"/>
              </w:rPr>
              <w:t>de ARL,</w:t>
            </w:r>
            <w:r w:rsidRPr="00C031D0">
              <w:rPr>
                <w:rFonts w:asciiTheme="majorHAnsi" w:hAnsiTheme="majorHAnsi" w:cstheme="majorHAnsi"/>
                <w:spacing w:val="-3"/>
              </w:rPr>
              <w:t xml:space="preserve"> </w:t>
            </w:r>
            <w:r w:rsidRPr="00C031D0">
              <w:rPr>
                <w:rFonts w:asciiTheme="majorHAnsi" w:hAnsiTheme="majorHAnsi" w:cstheme="majorHAnsi"/>
              </w:rPr>
              <w:t xml:space="preserve">y cada mes hacer el pago </w:t>
            </w:r>
            <w:r w:rsidRPr="00C031D0">
              <w:rPr>
                <w:rFonts w:asciiTheme="majorHAnsi" w:hAnsiTheme="majorHAnsi" w:cstheme="majorHAnsi"/>
                <w:spacing w:val="-2"/>
              </w:rPr>
              <w:t>respectivo</w:t>
            </w:r>
          </w:p>
        </w:tc>
        <w:tc>
          <w:tcPr>
            <w:tcW w:w="2324" w:type="dxa"/>
          </w:tcPr>
          <w:p w14:paraId="48E06B11" w14:textId="12F1636B" w:rsidR="002E592F" w:rsidRPr="00C031D0" w:rsidRDefault="002E592F" w:rsidP="002E592F">
            <w:pPr>
              <w:spacing w:line="240" w:lineRule="auto"/>
              <w:jc w:val="center"/>
              <w:rPr>
                <w:rFonts w:asciiTheme="majorHAnsi" w:eastAsia="Times New Roman" w:hAnsiTheme="majorHAnsi" w:cstheme="majorHAnsi"/>
              </w:rPr>
            </w:pPr>
            <w:r w:rsidRPr="00C031D0">
              <w:rPr>
                <w:rFonts w:asciiTheme="majorHAnsi" w:hAnsiTheme="majorHAnsi" w:cstheme="majorHAnsi"/>
                <w:spacing w:val="-2"/>
              </w:rPr>
              <w:t>Reporte</w:t>
            </w:r>
            <w:r w:rsidRPr="00C031D0">
              <w:rPr>
                <w:rFonts w:asciiTheme="majorHAnsi" w:hAnsiTheme="majorHAnsi" w:cstheme="majorHAnsi"/>
              </w:rPr>
              <w:tab/>
            </w:r>
            <w:r w:rsidRPr="00C031D0">
              <w:rPr>
                <w:rFonts w:asciiTheme="majorHAnsi" w:hAnsiTheme="majorHAnsi" w:cstheme="majorHAnsi"/>
                <w:spacing w:val="-6"/>
              </w:rPr>
              <w:t>de</w:t>
            </w:r>
            <w:r w:rsidRPr="00C031D0">
              <w:rPr>
                <w:rFonts w:asciiTheme="majorHAnsi" w:hAnsiTheme="majorHAnsi" w:cstheme="majorHAnsi"/>
              </w:rPr>
              <w:tab/>
            </w:r>
            <w:r w:rsidRPr="00C031D0">
              <w:rPr>
                <w:rFonts w:asciiTheme="majorHAnsi" w:hAnsiTheme="majorHAnsi" w:cstheme="majorHAnsi"/>
                <w:spacing w:val="-4"/>
              </w:rPr>
              <w:t xml:space="preserve">pago, </w:t>
            </w:r>
            <w:r w:rsidRPr="00C031D0">
              <w:rPr>
                <w:rFonts w:asciiTheme="majorHAnsi" w:hAnsiTheme="majorHAnsi" w:cstheme="majorHAnsi"/>
              </w:rPr>
              <w:t>adjunto</w:t>
            </w:r>
            <w:r w:rsidRPr="00C031D0">
              <w:rPr>
                <w:rFonts w:asciiTheme="majorHAnsi" w:hAnsiTheme="majorHAnsi" w:cstheme="majorHAnsi"/>
                <w:spacing w:val="20"/>
              </w:rPr>
              <w:t xml:space="preserve"> </w:t>
            </w:r>
            <w:r w:rsidRPr="00C031D0">
              <w:rPr>
                <w:rFonts w:asciiTheme="majorHAnsi" w:hAnsiTheme="majorHAnsi" w:cstheme="majorHAnsi"/>
              </w:rPr>
              <w:t>en</w:t>
            </w:r>
            <w:r w:rsidRPr="00C031D0">
              <w:rPr>
                <w:rFonts w:asciiTheme="majorHAnsi" w:hAnsiTheme="majorHAnsi" w:cstheme="majorHAnsi"/>
                <w:spacing w:val="22"/>
              </w:rPr>
              <w:t xml:space="preserve"> </w:t>
            </w:r>
            <w:r w:rsidRPr="00C031D0">
              <w:rPr>
                <w:rFonts w:asciiTheme="majorHAnsi" w:hAnsiTheme="majorHAnsi" w:cstheme="majorHAnsi"/>
              </w:rPr>
              <w:t>el</w:t>
            </w:r>
            <w:r w:rsidRPr="00C031D0">
              <w:rPr>
                <w:rFonts w:asciiTheme="majorHAnsi" w:hAnsiTheme="majorHAnsi" w:cstheme="majorHAnsi"/>
                <w:spacing w:val="25"/>
              </w:rPr>
              <w:t xml:space="preserve"> </w:t>
            </w:r>
            <w:r w:rsidRPr="00C031D0">
              <w:rPr>
                <w:rFonts w:asciiTheme="majorHAnsi" w:hAnsiTheme="majorHAnsi" w:cstheme="majorHAnsi"/>
                <w:spacing w:val="-2"/>
              </w:rPr>
              <w:t>informe</w:t>
            </w:r>
            <w:r w:rsidRPr="00C031D0">
              <w:rPr>
                <w:rFonts w:asciiTheme="majorHAnsi" w:hAnsiTheme="majorHAnsi" w:cstheme="majorHAnsi"/>
              </w:rPr>
              <w:t xml:space="preserve"> mensual</w:t>
            </w:r>
            <w:r w:rsidRPr="00C031D0">
              <w:rPr>
                <w:rFonts w:asciiTheme="majorHAnsi" w:hAnsiTheme="majorHAnsi" w:cstheme="majorHAnsi"/>
                <w:spacing w:val="80"/>
              </w:rPr>
              <w:t xml:space="preserve"> </w:t>
            </w:r>
            <w:r w:rsidRPr="00C031D0">
              <w:rPr>
                <w:rFonts w:asciiTheme="majorHAnsi" w:hAnsiTheme="majorHAnsi" w:cstheme="majorHAnsi"/>
              </w:rPr>
              <w:t>de</w:t>
            </w:r>
            <w:r w:rsidRPr="00C031D0">
              <w:rPr>
                <w:rFonts w:asciiTheme="majorHAnsi" w:hAnsiTheme="majorHAnsi" w:cstheme="majorHAnsi"/>
              </w:rPr>
              <w:tab/>
            </w:r>
            <w:r w:rsidRPr="00C031D0">
              <w:rPr>
                <w:rFonts w:asciiTheme="majorHAnsi" w:hAnsiTheme="majorHAnsi" w:cstheme="majorHAnsi"/>
                <w:spacing w:val="-2"/>
              </w:rPr>
              <w:t>gestión financiera</w:t>
            </w:r>
          </w:p>
        </w:tc>
      </w:tr>
      <w:tr w:rsidR="008D0F39" w:rsidRPr="00C031D0" w14:paraId="575A1868" w14:textId="77777777" w:rsidTr="00CB44C1">
        <w:trPr>
          <w:trHeight w:val="290"/>
        </w:trPr>
        <w:tc>
          <w:tcPr>
            <w:tcW w:w="9394" w:type="dxa"/>
            <w:gridSpan w:val="4"/>
            <w:vAlign w:val="center"/>
          </w:tcPr>
          <w:p w14:paraId="58061FA5" w14:textId="77777777" w:rsidR="008D0F39" w:rsidRPr="00C031D0" w:rsidRDefault="008D0F39" w:rsidP="0077084D">
            <w:pPr>
              <w:pStyle w:val="TableParagraph"/>
              <w:spacing w:before="1" w:line="242" w:lineRule="auto"/>
              <w:ind w:right="96"/>
              <w:jc w:val="both"/>
              <w:rPr>
                <w:rFonts w:asciiTheme="majorHAnsi" w:hAnsiTheme="majorHAnsi" w:cstheme="majorHAnsi"/>
              </w:rPr>
            </w:pPr>
          </w:p>
          <w:p w14:paraId="7DF8DF05" w14:textId="77777777" w:rsidR="008D0F39" w:rsidRPr="00C031D0" w:rsidRDefault="008D0F39" w:rsidP="0077084D">
            <w:pPr>
              <w:pStyle w:val="TableParagraph"/>
              <w:spacing w:before="1" w:line="242" w:lineRule="auto"/>
              <w:ind w:right="96"/>
              <w:jc w:val="both"/>
              <w:rPr>
                <w:rFonts w:asciiTheme="majorHAnsi" w:hAnsiTheme="majorHAnsi" w:cstheme="majorHAnsi"/>
              </w:rPr>
            </w:pPr>
          </w:p>
          <w:p w14:paraId="4F90BA1A" w14:textId="77777777" w:rsidR="008D0F39" w:rsidRPr="00C031D0" w:rsidRDefault="008D0F39" w:rsidP="0077084D">
            <w:pPr>
              <w:pStyle w:val="TableParagraph"/>
              <w:spacing w:before="1" w:line="242" w:lineRule="auto"/>
              <w:ind w:right="96"/>
              <w:jc w:val="both"/>
              <w:rPr>
                <w:rFonts w:asciiTheme="majorHAnsi" w:hAnsiTheme="majorHAnsi" w:cstheme="majorHAnsi"/>
              </w:rPr>
            </w:pPr>
          </w:p>
          <w:p w14:paraId="7E4057E0" w14:textId="77777777" w:rsidR="008D0F39" w:rsidRPr="00C031D0" w:rsidRDefault="008D0F39" w:rsidP="0077084D">
            <w:pPr>
              <w:pStyle w:val="TableParagraph"/>
              <w:spacing w:before="1" w:line="242" w:lineRule="auto"/>
              <w:ind w:right="96"/>
              <w:jc w:val="both"/>
              <w:rPr>
                <w:rFonts w:asciiTheme="majorHAnsi" w:hAnsiTheme="majorHAnsi" w:cstheme="majorHAnsi"/>
              </w:rPr>
            </w:pPr>
          </w:p>
          <w:p w14:paraId="057823D1" w14:textId="77777777" w:rsidR="008D0F39" w:rsidRPr="00C031D0" w:rsidRDefault="008D0F39" w:rsidP="0077084D">
            <w:pPr>
              <w:pStyle w:val="TableParagraph"/>
              <w:spacing w:before="1" w:line="242" w:lineRule="auto"/>
              <w:ind w:right="96"/>
              <w:jc w:val="both"/>
              <w:rPr>
                <w:rFonts w:asciiTheme="majorHAnsi" w:hAnsiTheme="majorHAnsi" w:cstheme="majorHAnsi"/>
              </w:rPr>
            </w:pPr>
          </w:p>
          <w:p w14:paraId="6D02AAB7" w14:textId="65F97CB6" w:rsidR="008D0F39" w:rsidRPr="00C031D0" w:rsidRDefault="0076206F" w:rsidP="0077084D">
            <w:pPr>
              <w:pStyle w:val="TableParagraph"/>
              <w:spacing w:before="1" w:line="242" w:lineRule="auto"/>
              <w:ind w:right="96"/>
              <w:jc w:val="both"/>
              <w:rPr>
                <w:rFonts w:asciiTheme="majorHAnsi" w:hAnsiTheme="majorHAnsi" w:cstheme="majorHAnsi"/>
              </w:rPr>
            </w:pPr>
            <w:r w:rsidRPr="00C031D0">
              <w:rPr>
                <w:rFonts w:asciiTheme="majorHAnsi" w:hAnsiTheme="majorHAnsi" w:cstheme="majorHAnsi"/>
                <w:noProof/>
              </w:rPr>
              <mc:AlternateContent>
                <mc:Choice Requires="wpg">
                  <w:drawing>
                    <wp:anchor distT="0" distB="0" distL="0" distR="0" simplePos="0" relativeHeight="251675648" behindDoc="1" locked="0" layoutInCell="1" allowOverlap="1" wp14:anchorId="2F32412A" wp14:editId="35FAA314">
                      <wp:simplePos x="0" y="0"/>
                      <wp:positionH relativeFrom="page">
                        <wp:posOffset>40640</wp:posOffset>
                      </wp:positionH>
                      <wp:positionV relativeFrom="paragraph">
                        <wp:posOffset>175895</wp:posOffset>
                      </wp:positionV>
                      <wp:extent cx="5633720" cy="2495550"/>
                      <wp:effectExtent l="0" t="0" r="0" b="0"/>
                      <wp:wrapTopAndBottom/>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33720" cy="2495550"/>
                                <a:chOff x="0" y="0"/>
                                <a:chExt cx="5633720" cy="2495550"/>
                              </a:xfrm>
                            </wpg:grpSpPr>
                            <pic:pic xmlns:pic="http://schemas.openxmlformats.org/drawingml/2006/picture">
                              <pic:nvPicPr>
                                <pic:cNvPr id="29" name="Image 29"/>
                                <pic:cNvPicPr/>
                              </pic:nvPicPr>
                              <pic:blipFill>
                                <a:blip r:embed="rId38" cstate="print"/>
                                <a:stretch>
                                  <a:fillRect/>
                                </a:stretch>
                              </pic:blipFill>
                              <pic:spPr>
                                <a:xfrm>
                                  <a:off x="0" y="0"/>
                                  <a:ext cx="2861310" cy="2493645"/>
                                </a:xfrm>
                                <a:prstGeom prst="rect">
                                  <a:avLst/>
                                </a:prstGeom>
                              </pic:spPr>
                            </pic:pic>
                            <pic:pic xmlns:pic="http://schemas.openxmlformats.org/drawingml/2006/picture">
                              <pic:nvPicPr>
                                <pic:cNvPr id="30" name="Image 30"/>
                                <pic:cNvPicPr/>
                              </pic:nvPicPr>
                              <pic:blipFill>
                                <a:blip r:embed="rId39" cstate="print"/>
                                <a:stretch>
                                  <a:fillRect/>
                                </a:stretch>
                              </pic:blipFill>
                              <pic:spPr>
                                <a:xfrm>
                                  <a:off x="2893567" y="70874"/>
                                  <a:ext cx="2740152" cy="2424675"/>
                                </a:xfrm>
                                <a:prstGeom prst="rect">
                                  <a:avLst/>
                                </a:prstGeom>
                              </pic:spPr>
                            </pic:pic>
                          </wpg:wgp>
                        </a:graphicData>
                      </a:graphic>
                    </wp:anchor>
                  </w:drawing>
                </mc:Choice>
                <mc:Fallback>
                  <w:pict>
                    <v:group w14:anchorId="4990F3FC" id="Group 28" o:spid="_x0000_s1026" style="position:absolute;margin-left:3.2pt;margin-top:13.85pt;width:443.6pt;height:196.5pt;z-index:-251640832;mso-wrap-distance-left:0;mso-wrap-distance-right:0;mso-position-horizontal-relative:page" coordsize="56337,2495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9" o:spid="_x0000_s1027" type="#_x0000_t75" style="position:absolute;width:28613;height:249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">
                        <v:imagedata r:id="rId40" o:title=""/>
                      </v:shape>
                      <v:shape id="Image 30" o:spid="_x0000_s1028" type="#_x0000_t75" style="position:absolute;left:28935;top:708;width:27402;height:242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">
                        <v:imagedata r:id="rId41" o:title=""/>
                      </v:shape>
                      <w10:wrap type="topAndBottom" anchorx="page"/>
                    </v:group>
                  </w:pict>
                </mc:Fallback>
              </mc:AlternateContent>
            </w:r>
          </w:p>
          <w:p w14:paraId="1A5C2B9D" w14:textId="77777777" w:rsidR="008D0F39" w:rsidRPr="00C031D0" w:rsidRDefault="008D0F39" w:rsidP="0077084D">
            <w:pPr>
              <w:pStyle w:val="TableParagraph"/>
              <w:spacing w:before="1" w:line="242" w:lineRule="auto"/>
              <w:ind w:right="96"/>
              <w:jc w:val="both"/>
              <w:rPr>
                <w:rFonts w:asciiTheme="majorHAnsi" w:hAnsiTheme="majorHAnsi" w:cstheme="majorHAnsi"/>
              </w:rPr>
            </w:pPr>
          </w:p>
          <w:p w14:paraId="5D01E6B2" w14:textId="77777777" w:rsidR="008D0F39" w:rsidRPr="00C031D0" w:rsidRDefault="008D0F39" w:rsidP="0077084D">
            <w:pPr>
              <w:pStyle w:val="TableParagraph"/>
              <w:spacing w:before="1" w:line="242" w:lineRule="auto"/>
              <w:ind w:right="96"/>
              <w:jc w:val="both"/>
              <w:rPr>
                <w:rFonts w:asciiTheme="majorHAnsi" w:hAnsiTheme="majorHAnsi" w:cstheme="majorHAnsi"/>
              </w:rPr>
            </w:pPr>
          </w:p>
          <w:p w14:paraId="2CFC3180" w14:textId="77777777" w:rsidR="008D0F39" w:rsidRPr="00C031D0" w:rsidRDefault="008D0F39" w:rsidP="0077084D">
            <w:pPr>
              <w:pStyle w:val="TableParagraph"/>
              <w:spacing w:before="1" w:line="242" w:lineRule="auto"/>
              <w:ind w:right="96"/>
              <w:jc w:val="both"/>
              <w:rPr>
                <w:rFonts w:asciiTheme="majorHAnsi" w:hAnsiTheme="majorHAnsi" w:cstheme="majorHAnsi"/>
              </w:rPr>
            </w:pPr>
          </w:p>
          <w:p w14:paraId="6203D87C" w14:textId="77777777" w:rsidR="008D0F39" w:rsidRPr="00C031D0" w:rsidRDefault="008D0F39" w:rsidP="0077084D">
            <w:pPr>
              <w:pStyle w:val="TableParagraph"/>
              <w:spacing w:before="1" w:line="242" w:lineRule="auto"/>
              <w:ind w:right="96"/>
              <w:jc w:val="both"/>
              <w:rPr>
                <w:rFonts w:asciiTheme="majorHAnsi" w:hAnsiTheme="majorHAnsi" w:cstheme="majorHAnsi"/>
              </w:rPr>
            </w:pPr>
          </w:p>
          <w:p w14:paraId="4894F6D8" w14:textId="3F0E0448" w:rsidR="008D0F39" w:rsidRPr="00C031D0" w:rsidRDefault="0076206F" w:rsidP="0077084D">
            <w:pPr>
              <w:pStyle w:val="TableParagraph"/>
              <w:spacing w:before="1" w:line="242" w:lineRule="auto"/>
              <w:ind w:right="96"/>
              <w:jc w:val="both"/>
              <w:rPr>
                <w:rFonts w:asciiTheme="majorHAnsi" w:hAnsiTheme="majorHAnsi" w:cstheme="majorHAnsi"/>
              </w:rPr>
            </w:pPr>
            <w:r w:rsidRPr="00C031D0">
              <w:rPr>
                <w:rFonts w:asciiTheme="majorHAnsi" w:hAnsiTheme="majorHAnsi" w:cstheme="majorHAnsi"/>
                <w:noProof/>
              </w:rPr>
              <w:lastRenderedPageBreak/>
              <w:drawing>
                <wp:inline distT="0" distB="0" distL="0" distR="0" wp14:anchorId="17C71633" wp14:editId="4BAB6669">
                  <wp:extent cx="5876290" cy="3609975"/>
                  <wp:effectExtent l="0" t="0" r="0" b="9525"/>
                  <wp:docPr id="4464554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455433" name=""/>
                          <pic:cNvPicPr/>
                        </pic:nvPicPr>
                        <pic:blipFill>
                          <a:blip r:embed="rId42"/>
                          <a:stretch>
                            <a:fillRect/>
                          </a:stretch>
                        </pic:blipFill>
                        <pic:spPr>
                          <a:xfrm>
                            <a:off x="0" y="0"/>
                            <a:ext cx="5876290" cy="3609975"/>
                          </a:xfrm>
                          <a:prstGeom prst="rect">
                            <a:avLst/>
                          </a:prstGeom>
                        </pic:spPr>
                      </pic:pic>
                    </a:graphicData>
                  </a:graphic>
                </wp:inline>
              </w:drawing>
            </w:r>
          </w:p>
          <w:p w14:paraId="7EB0953C" w14:textId="77777777" w:rsidR="008D0F39" w:rsidRPr="00C031D0" w:rsidRDefault="008D0F39" w:rsidP="002E592F">
            <w:pPr>
              <w:spacing w:line="240" w:lineRule="auto"/>
              <w:jc w:val="center"/>
              <w:rPr>
                <w:rFonts w:asciiTheme="majorHAnsi" w:hAnsiTheme="majorHAnsi" w:cstheme="majorHAnsi"/>
                <w:spacing w:val="-2"/>
              </w:rPr>
            </w:pPr>
          </w:p>
        </w:tc>
      </w:tr>
    </w:tbl>
    <w:p w14:paraId="3E39A0B2" w14:textId="77777777" w:rsidR="00C2185E" w:rsidRPr="00C031D0" w:rsidRDefault="00C2185E">
      <w:pPr>
        <w:rPr>
          <w:rFonts w:asciiTheme="majorHAnsi" w:hAnsiTheme="majorHAnsi" w:cstheme="majorHAnsi"/>
        </w:rPr>
      </w:pPr>
    </w:p>
    <w:p w14:paraId="554C17ED" w14:textId="77777777" w:rsidR="00C2185E" w:rsidRPr="00C031D0" w:rsidRDefault="00C2185E">
      <w:pPr>
        <w:rPr>
          <w:rFonts w:asciiTheme="majorHAnsi" w:hAnsiTheme="majorHAnsi" w:cstheme="majorHAnsi"/>
        </w:rPr>
      </w:pPr>
    </w:p>
    <w:p w14:paraId="633EBA0F" w14:textId="77777777" w:rsidR="00C2185E" w:rsidRPr="00C031D0" w:rsidRDefault="00C2185E">
      <w:pPr>
        <w:rPr>
          <w:rFonts w:asciiTheme="majorHAnsi" w:hAnsiTheme="majorHAnsi" w:cstheme="majorHAnsi"/>
        </w:rPr>
      </w:pPr>
    </w:p>
    <w:p w14:paraId="5C5E792B" w14:textId="77777777" w:rsidR="00C2185E" w:rsidRPr="00C031D0" w:rsidRDefault="00C2185E">
      <w:pPr>
        <w:rPr>
          <w:rFonts w:asciiTheme="majorHAnsi" w:hAnsiTheme="majorHAnsi" w:cstheme="majorHAnsi"/>
        </w:rPr>
      </w:pPr>
    </w:p>
    <w:p w14:paraId="2F5B56CA" w14:textId="77777777" w:rsidR="00C2185E" w:rsidRPr="00C031D0" w:rsidRDefault="00C2185E">
      <w:pPr>
        <w:rPr>
          <w:rFonts w:asciiTheme="majorHAnsi" w:hAnsiTheme="majorHAnsi" w:cstheme="majorHAnsi"/>
          <w:color w:val="262626"/>
        </w:rPr>
      </w:pPr>
    </w:p>
    <w:sectPr w:rsidR="00C2185E" w:rsidRPr="00C031D0">
      <w:headerReference w:type="default" r:id="rId43"/>
      <w:footerReference w:type="default" r:id="rId44"/>
      <w:pgSz w:w="12240" w:h="15840"/>
      <w:pgMar w:top="1701" w:right="1418" w:bottom="1701" w:left="1418" w:header="709" w:footer="6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7A346" w14:textId="77777777" w:rsidR="00327A00" w:rsidRDefault="00327A00">
      <w:pPr>
        <w:spacing w:line="240" w:lineRule="auto"/>
      </w:pPr>
      <w:r>
        <w:separator/>
      </w:r>
    </w:p>
  </w:endnote>
  <w:endnote w:type="continuationSeparator" w:id="0">
    <w:p w14:paraId="6F332352" w14:textId="77777777" w:rsidR="00327A00" w:rsidRDefault="00327A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6110966A-675F-4CDD-BFAE-E8A3C3CEC008}"/>
    <w:embedBold r:id="rId2" w:fontKey="{B888B031-422D-4EFA-A6C1-5D981E3B358D}"/>
    <w:embedItalic r:id="rId3" w:fontKey="{88EEC863-748E-4561-B138-E7E5CDAA708C}"/>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613358F0-7E20-4026-BC60-EF564299AE71}"/>
  </w:font>
  <w:font w:name="Cambria">
    <w:panose1 w:val="02040503050406030204"/>
    <w:charset w:val="00"/>
    <w:family w:val="roman"/>
    <w:pitch w:val="variable"/>
    <w:sig w:usb0="E00006FF" w:usb1="420024FF" w:usb2="02000000" w:usb3="00000000" w:csb0="0000019F" w:csb1="00000000"/>
    <w:embedRegular r:id="rId5" w:fontKey="{F8464BCE-D25D-420B-9BB4-5A2455030A0A}"/>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9B7AE" w14:textId="77777777" w:rsidR="00BC7D6C" w:rsidRDefault="00BC7D6C">
    <w:pPr>
      <w:pStyle w:val="Textoindependiente"/>
      <w:spacing w:line="14" w:lineRule="auto"/>
      <w:rPr>
        <w:sz w:val="20"/>
      </w:rPr>
    </w:pPr>
    <w:r>
      <w:rPr>
        <w:noProof/>
        <w:sz w:val="20"/>
      </w:rPr>
      <mc:AlternateContent>
        <mc:Choice Requires="wps">
          <w:drawing>
            <wp:anchor distT="0" distB="0" distL="0" distR="0" simplePos="0" relativeHeight="251660288" behindDoc="1" locked="0" layoutInCell="1" allowOverlap="1" wp14:anchorId="6EA1B3FB" wp14:editId="4C829939">
              <wp:simplePos x="0" y="0"/>
              <wp:positionH relativeFrom="page">
                <wp:posOffset>6719696</wp:posOffset>
              </wp:positionH>
              <wp:positionV relativeFrom="page">
                <wp:posOffset>9245295</wp:posOffset>
              </wp:positionV>
              <wp:extent cx="203835"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3835" cy="165735"/>
                      </a:xfrm>
                      <a:prstGeom prst="rect">
                        <a:avLst/>
                      </a:prstGeom>
                    </wps:spPr>
                    <wps:txbx>
                      <w:txbxContent>
                        <w:p w14:paraId="5B23AD49" w14:textId="77777777" w:rsidR="00BC7D6C" w:rsidRDefault="00BC7D6C">
                          <w:pPr>
                            <w:spacing w:line="245" w:lineRule="exact"/>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6EA1B3FB" id="_x0000_t202" coordsize="21600,21600" o:spt="202" path="m,l,21600r21600,l21600,xe">
              <v:stroke joinstyle="miter"/>
              <v:path gradientshapeok="t" o:connecttype="rect"/>
            </v:shapetype>
            <v:shape id="Textbox 2" o:spid="_x0000_s1042" type="#_x0000_t202" style="position:absolute;margin-left:529.1pt;margin-top:728pt;width:16.05pt;height:13.0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" filled="f" stroked="f">
              <v:textbox inset="0,0,0,0">
                <w:txbxContent>
                  <w:p w14:paraId="5B23AD49" w14:textId="77777777" w:rsidR="00BC7D6C" w:rsidRDefault="00BC7D6C">
                    <w:pPr>
                      <w:spacing w:line="245" w:lineRule="exact"/>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251661312" behindDoc="1" locked="0" layoutInCell="1" allowOverlap="1" wp14:anchorId="493CEF0E" wp14:editId="41ABD3A3">
              <wp:simplePos x="0" y="0"/>
              <wp:positionH relativeFrom="page">
                <wp:posOffset>3390138</wp:posOffset>
              </wp:positionH>
              <wp:positionV relativeFrom="page">
                <wp:posOffset>9440367</wp:posOffset>
              </wp:positionV>
              <wp:extent cx="989965" cy="16573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9965" cy="165735"/>
                      </a:xfrm>
                      <a:prstGeom prst="rect">
                        <a:avLst/>
                      </a:prstGeom>
                    </wps:spPr>
                    <wps:txbx>
                      <w:txbxContent>
                        <w:p w14:paraId="73EF8CA9" w14:textId="77777777" w:rsidR="00BC7D6C" w:rsidRDefault="00BC7D6C">
                          <w:pPr>
                            <w:spacing w:line="245" w:lineRule="exact"/>
                            <w:ind w:left="20"/>
                          </w:pPr>
                          <w:r>
                            <w:t>GCCON-F-087</w:t>
                          </w:r>
                          <w:r>
                            <w:rPr>
                              <w:spacing w:val="-11"/>
                            </w:rPr>
                            <w:t xml:space="preserve"> </w:t>
                          </w:r>
                          <w:r>
                            <w:rPr>
                              <w:spacing w:val="-5"/>
                            </w:rPr>
                            <w:t>V1</w:t>
                          </w:r>
                        </w:p>
                      </w:txbxContent>
                    </wps:txbx>
                    <wps:bodyPr wrap="square" lIns="0" tIns="0" rIns="0" bIns="0" rtlCol="0">
                      <a:noAutofit/>
                    </wps:bodyPr>
                  </wps:wsp>
                </a:graphicData>
              </a:graphic>
            </wp:anchor>
          </w:drawing>
        </mc:Choice>
        <mc:Fallback>
          <w:pict>
            <v:shape w14:anchorId="493CEF0E" id="Textbox 3" o:spid="_x0000_s1043" type="#_x0000_t202" style="position:absolute;margin-left:266.95pt;margin-top:743.35pt;width:77.95pt;height:13.0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" filled="f" stroked="f">
              <v:textbox inset="0,0,0,0">
                <w:txbxContent>
                  <w:p w14:paraId="73EF8CA9" w14:textId="77777777" w:rsidR="00BC7D6C" w:rsidRDefault="00BC7D6C">
                    <w:pPr>
                      <w:spacing w:line="245" w:lineRule="exact"/>
                      <w:ind w:left="20"/>
                    </w:pPr>
                    <w:r>
                      <w:t>GCCON-F-087</w:t>
                    </w:r>
                    <w:r>
                      <w:rPr>
                        <w:spacing w:val="-11"/>
                      </w:rPr>
                      <w:t xml:space="preserve"> </w:t>
                    </w:r>
                    <w:r>
                      <w:rPr>
                        <w:spacing w:val="-5"/>
                      </w:rPr>
                      <w:t>V1</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B8EF2" w14:textId="77777777" w:rsidR="00C2185E" w:rsidRDefault="00000000">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BC7D6C">
      <w:rPr>
        <w:noProof/>
        <w:color w:val="000000"/>
      </w:rPr>
      <w:t>1</w:t>
    </w:r>
    <w:r>
      <w:rPr>
        <w:color w:val="000000"/>
      </w:rPr>
      <w:fldChar w:fldCharType="end"/>
    </w:r>
  </w:p>
  <w:p w14:paraId="67E7BE9E" w14:textId="77777777" w:rsidR="00C2185E" w:rsidRDefault="00000000">
    <w:pPr>
      <w:pBdr>
        <w:top w:val="nil"/>
        <w:left w:val="nil"/>
        <w:bottom w:val="nil"/>
        <w:right w:val="nil"/>
        <w:between w:val="nil"/>
      </w:pBdr>
      <w:tabs>
        <w:tab w:val="center" w:pos="4252"/>
        <w:tab w:val="right" w:pos="8504"/>
      </w:tabs>
      <w:jc w:val="center"/>
      <w:rPr>
        <w:color w:val="000000"/>
      </w:rPr>
    </w:pPr>
    <w:r>
      <w:rPr>
        <w:color w:val="000000"/>
      </w:rPr>
      <w:t>GCCON-F-087 V2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17C598" w14:textId="77777777" w:rsidR="00327A00" w:rsidRDefault="00327A00">
      <w:pPr>
        <w:spacing w:line="240" w:lineRule="auto"/>
      </w:pPr>
      <w:r>
        <w:separator/>
      </w:r>
    </w:p>
  </w:footnote>
  <w:footnote w:type="continuationSeparator" w:id="0">
    <w:p w14:paraId="3EDF6AB7" w14:textId="77777777" w:rsidR="00327A00" w:rsidRDefault="00327A0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08BEA" w14:textId="77777777" w:rsidR="00BC7D6C" w:rsidRDefault="00BC7D6C">
    <w:pPr>
      <w:pStyle w:val="Textoindependiente"/>
      <w:spacing w:line="14" w:lineRule="auto"/>
      <w:rPr>
        <w:sz w:val="20"/>
      </w:rPr>
    </w:pPr>
    <w:r>
      <w:rPr>
        <w:noProof/>
        <w:sz w:val="20"/>
      </w:rPr>
      <w:drawing>
        <wp:anchor distT="0" distB="0" distL="0" distR="0" simplePos="0" relativeHeight="251659264" behindDoc="1" locked="0" layoutInCell="1" allowOverlap="1" wp14:anchorId="28329D02" wp14:editId="38BE1112">
          <wp:simplePos x="0" y="0"/>
          <wp:positionH relativeFrom="page">
            <wp:posOffset>3590035</wp:posOffset>
          </wp:positionH>
          <wp:positionV relativeFrom="page">
            <wp:posOffset>451104</wp:posOffset>
          </wp:positionV>
          <wp:extent cx="592454" cy="560451"/>
          <wp:effectExtent l="0" t="0" r="0" b="0"/>
          <wp:wrapNone/>
          <wp:docPr id="91710653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92454" cy="560451"/>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65911" w14:textId="77777777" w:rsidR="00C2185E" w:rsidRDefault="00000000">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746EF3C5" wp14:editId="5F8AB2C4">
          <wp:extent cx="592455" cy="56134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85E"/>
    <w:rsid w:val="00044715"/>
    <w:rsid w:val="00061C9C"/>
    <w:rsid w:val="000677C8"/>
    <w:rsid w:val="0008797D"/>
    <w:rsid w:val="00092E69"/>
    <w:rsid w:val="000A5B7B"/>
    <w:rsid w:val="000E0AB5"/>
    <w:rsid w:val="000F2611"/>
    <w:rsid w:val="00117FDD"/>
    <w:rsid w:val="00147815"/>
    <w:rsid w:val="00147D6A"/>
    <w:rsid w:val="00154BA6"/>
    <w:rsid w:val="00183908"/>
    <w:rsid w:val="001A5198"/>
    <w:rsid w:val="001C2A7F"/>
    <w:rsid w:val="001E1530"/>
    <w:rsid w:val="00217AAA"/>
    <w:rsid w:val="002378D8"/>
    <w:rsid w:val="00295853"/>
    <w:rsid w:val="0029758B"/>
    <w:rsid w:val="002D0A86"/>
    <w:rsid w:val="002D769E"/>
    <w:rsid w:val="002E26D6"/>
    <w:rsid w:val="002E592F"/>
    <w:rsid w:val="003073A9"/>
    <w:rsid w:val="00327A00"/>
    <w:rsid w:val="0033213C"/>
    <w:rsid w:val="003735E1"/>
    <w:rsid w:val="00390DB7"/>
    <w:rsid w:val="00391204"/>
    <w:rsid w:val="003B001A"/>
    <w:rsid w:val="003C2B1F"/>
    <w:rsid w:val="003D2C32"/>
    <w:rsid w:val="003F3570"/>
    <w:rsid w:val="0040678F"/>
    <w:rsid w:val="00427374"/>
    <w:rsid w:val="004610EE"/>
    <w:rsid w:val="004C1F72"/>
    <w:rsid w:val="004C5AB9"/>
    <w:rsid w:val="004D73F1"/>
    <w:rsid w:val="004F4878"/>
    <w:rsid w:val="00526301"/>
    <w:rsid w:val="005B48C4"/>
    <w:rsid w:val="005E5E4E"/>
    <w:rsid w:val="005E7AB1"/>
    <w:rsid w:val="00620A54"/>
    <w:rsid w:val="00632ECE"/>
    <w:rsid w:val="00683150"/>
    <w:rsid w:val="006E154A"/>
    <w:rsid w:val="006F59AC"/>
    <w:rsid w:val="0076206F"/>
    <w:rsid w:val="0077084D"/>
    <w:rsid w:val="007B5EF2"/>
    <w:rsid w:val="007D3E6B"/>
    <w:rsid w:val="0080136F"/>
    <w:rsid w:val="008274FF"/>
    <w:rsid w:val="008555E4"/>
    <w:rsid w:val="0086736F"/>
    <w:rsid w:val="00886B1B"/>
    <w:rsid w:val="00895EE3"/>
    <w:rsid w:val="00896E22"/>
    <w:rsid w:val="008D0F39"/>
    <w:rsid w:val="008D52BE"/>
    <w:rsid w:val="008F3EF5"/>
    <w:rsid w:val="00982249"/>
    <w:rsid w:val="00984D91"/>
    <w:rsid w:val="009903D5"/>
    <w:rsid w:val="009D05A6"/>
    <w:rsid w:val="009D438D"/>
    <w:rsid w:val="009D72D4"/>
    <w:rsid w:val="009F378E"/>
    <w:rsid w:val="00A06110"/>
    <w:rsid w:val="00A132E3"/>
    <w:rsid w:val="00A37C7D"/>
    <w:rsid w:val="00A67C2D"/>
    <w:rsid w:val="00AB0288"/>
    <w:rsid w:val="00AB2783"/>
    <w:rsid w:val="00AE1B4F"/>
    <w:rsid w:val="00AF4F6A"/>
    <w:rsid w:val="00B150D2"/>
    <w:rsid w:val="00B24890"/>
    <w:rsid w:val="00B34FBB"/>
    <w:rsid w:val="00BB2E95"/>
    <w:rsid w:val="00BC50FB"/>
    <w:rsid w:val="00BC7D6C"/>
    <w:rsid w:val="00BD0218"/>
    <w:rsid w:val="00C01B75"/>
    <w:rsid w:val="00C031D0"/>
    <w:rsid w:val="00C2185E"/>
    <w:rsid w:val="00C23091"/>
    <w:rsid w:val="00C337E3"/>
    <w:rsid w:val="00C35854"/>
    <w:rsid w:val="00C54BF3"/>
    <w:rsid w:val="00C95E9A"/>
    <w:rsid w:val="00CA5DF3"/>
    <w:rsid w:val="00CB2F36"/>
    <w:rsid w:val="00CB3397"/>
    <w:rsid w:val="00CB4405"/>
    <w:rsid w:val="00CB5F52"/>
    <w:rsid w:val="00CC4AC2"/>
    <w:rsid w:val="00CD2D05"/>
    <w:rsid w:val="00CD681C"/>
    <w:rsid w:val="00CE14B0"/>
    <w:rsid w:val="00D30F04"/>
    <w:rsid w:val="00D96563"/>
    <w:rsid w:val="00DB0D8D"/>
    <w:rsid w:val="00DF5D93"/>
    <w:rsid w:val="00E016F6"/>
    <w:rsid w:val="00E379C9"/>
    <w:rsid w:val="00E5114B"/>
    <w:rsid w:val="00E51F50"/>
    <w:rsid w:val="00E746DC"/>
    <w:rsid w:val="00E803A6"/>
    <w:rsid w:val="00E90D6F"/>
    <w:rsid w:val="00EA1E6D"/>
    <w:rsid w:val="00EE68A6"/>
    <w:rsid w:val="00EE7A32"/>
    <w:rsid w:val="00EF734B"/>
    <w:rsid w:val="00F00376"/>
    <w:rsid w:val="00F44D2C"/>
    <w:rsid w:val="00F537E1"/>
    <w:rsid w:val="00F8685C"/>
    <w:rsid w:val="00F9392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63C7C"/>
  <w15:docId w15:val="{51B118DE-076D-4049-A019-72FF6A4F2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outlineLvl w:val="0"/>
    </w:pPr>
  </w:style>
  <w:style w:type="paragraph" w:styleId="Ttulo2">
    <w:name w:val="heading 2"/>
    <w:basedOn w:val="Normal"/>
    <w:next w:val="Normal"/>
    <w:uiPriority w:val="9"/>
    <w:semiHidden/>
    <w:unhideWhenUsed/>
    <w:qFormat/>
    <w:pPr>
      <w:keepNext/>
      <w:keepLines/>
      <w:spacing w:before="40"/>
      <w:outlineLvl w:val="1"/>
    </w:pPr>
    <w:rPr>
      <w:color w:val="366091"/>
      <w:sz w:val="26"/>
      <w:szCs w:val="2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sing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pPr>
      <w:spacing w:after="160" w:line="480" w:lineRule="auto"/>
    </w:pPr>
    <w:rPr>
      <w:sz w:val="20"/>
      <w:szCs w:val="20"/>
    </w:rPr>
    <w:tblPr>
      <w:tblStyleRowBandSize w:val="1"/>
      <w:tblStyleColBandSize w:val="1"/>
      <w:tblCellMar>
        <w:top w:w="0" w:type="dxa"/>
        <w:left w:w="108" w:type="dxa"/>
        <w:bottom w:w="0" w:type="dxa"/>
        <w:right w:w="108" w:type="dxa"/>
      </w:tblCellMar>
    </w:tblPr>
  </w:style>
  <w:style w:type="paragraph" w:styleId="Textoindependiente">
    <w:name w:val="Body Text"/>
    <w:basedOn w:val="Normal"/>
    <w:link w:val="TextoindependienteCar"/>
    <w:uiPriority w:val="1"/>
    <w:qFormat/>
    <w:rsid w:val="00BC7D6C"/>
    <w:pPr>
      <w:widowControl w:val="0"/>
      <w:autoSpaceDE w:val="0"/>
      <w:autoSpaceDN w:val="0"/>
      <w:spacing w:line="240" w:lineRule="auto"/>
      <w:jc w:val="left"/>
    </w:pPr>
    <w:rPr>
      <w:sz w:val="24"/>
      <w:szCs w:val="24"/>
      <w:lang w:val="es-ES" w:eastAsia="en-US"/>
    </w:rPr>
  </w:style>
  <w:style w:type="character" w:customStyle="1" w:styleId="TextoindependienteCar">
    <w:name w:val="Texto independiente Car"/>
    <w:basedOn w:val="Fuentedeprrafopredeter"/>
    <w:link w:val="Textoindependiente"/>
    <w:uiPriority w:val="1"/>
    <w:rsid w:val="00BC7D6C"/>
    <w:rPr>
      <w:sz w:val="24"/>
      <w:szCs w:val="24"/>
      <w:lang w:val="es-ES" w:eastAsia="en-US"/>
    </w:rPr>
  </w:style>
  <w:style w:type="paragraph" w:customStyle="1" w:styleId="TableParagraph">
    <w:name w:val="Table Paragraph"/>
    <w:basedOn w:val="Normal"/>
    <w:uiPriority w:val="1"/>
    <w:qFormat/>
    <w:rsid w:val="003D2C32"/>
    <w:pPr>
      <w:widowControl w:val="0"/>
      <w:autoSpaceDE w:val="0"/>
      <w:autoSpaceDN w:val="0"/>
      <w:spacing w:line="240" w:lineRule="auto"/>
      <w:ind w:left="109"/>
      <w:jc w:val="left"/>
    </w:pPr>
    <w:rPr>
      <w:lang w:val="es-ES" w:eastAsia="en-US"/>
    </w:rPr>
  </w:style>
  <w:style w:type="paragraph" w:styleId="NormalWeb">
    <w:name w:val="Normal (Web)"/>
    <w:basedOn w:val="Normal"/>
    <w:uiPriority w:val="99"/>
    <w:unhideWhenUsed/>
    <w:rsid w:val="00117FDD"/>
    <w:pPr>
      <w:spacing w:before="100" w:beforeAutospacing="1" w:after="100" w:afterAutospacing="1" w:line="240" w:lineRule="auto"/>
      <w:jc w:val="left"/>
    </w:pPr>
    <w:rPr>
      <w:rFonts w:ascii="Times New Roman" w:eastAsia="Times New Roman" w:hAnsi="Times New Roman" w:cs="Times New Roman"/>
      <w:sz w:val="24"/>
      <w:szCs w:val="24"/>
    </w:rPr>
  </w:style>
  <w:style w:type="paragraph" w:styleId="Prrafodelista">
    <w:name w:val="List Paragraph"/>
    <w:aliases w:val="Z5,Ha,titulo 3,HOJA,Bolita,Párrafo de lista4,BOLADEF,Párrafo de lista3,Párrafo de lista21,BOLA,Nivel 1 OS,Normal_viñetas_ICONTEC,Lista vistosa - Énfasis 11,VIÑETAS,List Paragraph1,Betulia Título 1,Guión,Viñeta 2,Titulo 8,List Paragraph"/>
    <w:basedOn w:val="Normal"/>
    <w:link w:val="PrrafodelistaCar"/>
    <w:uiPriority w:val="34"/>
    <w:qFormat/>
    <w:rsid w:val="003B001A"/>
    <w:pPr>
      <w:spacing w:after="160" w:line="259" w:lineRule="auto"/>
      <w:ind w:left="720"/>
      <w:contextualSpacing/>
      <w:jc w:val="left"/>
    </w:pPr>
    <w:rPr>
      <w:rFonts w:asciiTheme="minorHAnsi" w:eastAsiaTheme="minorHAnsi" w:hAnsiTheme="minorHAnsi" w:cstheme="minorBidi"/>
      <w:kern w:val="2"/>
      <w:lang w:eastAsia="en-US"/>
      <w14:ligatures w14:val="standardContextual"/>
    </w:rPr>
  </w:style>
  <w:style w:type="character" w:customStyle="1" w:styleId="PrrafodelistaCar">
    <w:name w:val="Párrafo de lista Car"/>
    <w:aliases w:val="Z5 Car,Ha Car,titulo 3 Car,HOJA Car,Bolita Car,Párrafo de lista4 Car,BOLADEF Car,Párrafo de lista3 Car,Párrafo de lista21 Car,BOLA Car,Nivel 1 OS Car,Normal_viñetas_ICONTEC Car,Lista vistosa - Énfasis 11 Car,VIÑETAS Car,Guión Car"/>
    <w:link w:val="Prrafodelista"/>
    <w:uiPriority w:val="34"/>
    <w:locked/>
    <w:rsid w:val="003B001A"/>
    <w:rPr>
      <w:rFonts w:asciiTheme="minorHAnsi" w:eastAsiaTheme="minorHAnsi" w:hAnsiTheme="minorHAnsi" w:cstheme="minorBidi"/>
      <w:kern w:val="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png"/><Relationship Id="rId34" Type="http://schemas.openxmlformats.org/officeDocument/2006/relationships/image" Target="media/image27.jpeg"/><Relationship Id="rId42" Type="http://schemas.openxmlformats.org/officeDocument/2006/relationships/image" Target="media/image33.png"/><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image" Target="media/image30.jpeg"/><Relationship Id="rId40" Type="http://schemas.openxmlformats.org/officeDocument/2006/relationships/image" Target="media/image310.jpeg"/><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jpeg"/><Relationship Id="rId44"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header" Target="header2.xml"/><Relationship Id="rId8"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20.jpe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kXrhzBaumqast21LaYlRaY2Fzw==">CgMxLjAyDmgucTA5MjY5aDRvMjJjOAByITFVbkhEX3JLRmMzYzBLUmszcGtxM2gzbDFOekxTVzFoNQ==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3485</Words>
  <Characters>19169</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Gloria Elcy</dc:creator>
  <cp:lastModifiedBy>Gloria Elcy</cp:lastModifiedBy>
  <cp:revision>2</cp:revision>
  <dcterms:created xsi:type="dcterms:W3CDTF">2026-06-12T04:20:00Z</dcterms:created>
  <dcterms:modified xsi:type="dcterms:W3CDTF">2026-06-12T04:20:00Z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2026-04-07T20:55:47Z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408677fe-b64c-40f0-ab5d-493583b7d209</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