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E135B3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269B5E3" w14:textId="222BC04C" w:rsidR="00E96738" w:rsidRPr="00033F5C" w:rsidRDefault="00E96738" w:rsidP="00E135B3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F00AA" w14:textId="77777777" w:rsidR="00140832" w:rsidRDefault="00140832" w:rsidP="000616C1">
      <w:r>
        <w:separator/>
      </w:r>
    </w:p>
  </w:endnote>
  <w:endnote w:type="continuationSeparator" w:id="0">
    <w:p w14:paraId="33D76B1E" w14:textId="77777777" w:rsidR="00140832" w:rsidRDefault="00140832" w:rsidP="000616C1">
      <w:r>
        <w:continuationSeparator/>
      </w:r>
    </w:p>
  </w:endnote>
  <w:endnote w:type="continuationNotice" w:id="1">
    <w:p w14:paraId="14D95428" w14:textId="77777777" w:rsidR="00140832" w:rsidRDefault="001408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onserrat">
    <w:altName w:val="Times New Roman"/>
    <w:panose1 w:val="00000000000000000000"/>
    <w:charset w:val="00"/>
    <w:family w:val="roman"/>
    <w:notTrueType/>
    <w:pitch w:val="default"/>
  </w:font>
  <w:font w:name="Berylium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5626165"/>
      <w:docPartObj>
        <w:docPartGallery w:val="Page Numbers (Bottom of Page)"/>
        <w:docPartUnique/>
      </w:docPartObj>
    </w:sdtPr>
    <w:sdtContent>
      <w:p w14:paraId="4A8CFC0F" w14:textId="5FE4EFC7" w:rsidR="00E135B3" w:rsidRDefault="00E135B3">
        <w:pPr>
          <w:pStyle w:val="Piedepgina"/>
          <w:jc w:val="right"/>
        </w:pPr>
        <w:r>
          <w:rPr>
            <w:rFonts w:ascii="Berylium" w:hAnsi="Berylium"/>
            <w:bCs/>
            <w:iCs/>
            <w:noProof/>
            <w:sz w:val="22"/>
            <w:lang w:eastAsia="es-CO"/>
          </w:rPr>
          <w:drawing>
            <wp:anchor distT="0" distB="0" distL="114300" distR="114300" simplePos="0" relativeHeight="251664384" behindDoc="1" locked="0" layoutInCell="1" allowOverlap="1" wp14:anchorId="3C5D06A0" wp14:editId="65F079BA">
              <wp:simplePos x="0" y="0"/>
              <wp:positionH relativeFrom="column">
                <wp:posOffset>3865245</wp:posOffset>
              </wp:positionH>
              <wp:positionV relativeFrom="paragraph">
                <wp:posOffset>-95250</wp:posOffset>
              </wp:positionV>
              <wp:extent cx="1652270" cy="914400"/>
              <wp:effectExtent l="0" t="0" r="5080" b="0"/>
              <wp:wrapNone/>
              <wp:docPr id="1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57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227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b/>
            <w:i/>
            <w:noProof/>
          </w:rPr>
          <w:drawing>
            <wp:anchor distT="0" distB="0" distL="114300" distR="114300" simplePos="0" relativeHeight="251662336" behindDoc="0" locked="0" layoutInCell="1" allowOverlap="0" wp14:anchorId="0A3C01AD" wp14:editId="6416504C">
              <wp:simplePos x="0" y="0"/>
              <wp:positionH relativeFrom="column">
                <wp:posOffset>-699135</wp:posOffset>
              </wp:positionH>
              <wp:positionV relativeFrom="page">
                <wp:align>bottom</wp:align>
              </wp:positionV>
              <wp:extent cx="2383155" cy="748665"/>
              <wp:effectExtent l="0" t="0" r="0" b="0"/>
              <wp:wrapNone/>
              <wp:docPr id="15" name="Imagen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3155" cy="74866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3BE9FA" w14:textId="50120F62" w:rsidR="000616C1" w:rsidRPr="00E135B3" w:rsidRDefault="000616C1" w:rsidP="00E135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D8D74" w14:textId="77777777" w:rsidR="00140832" w:rsidRDefault="00140832" w:rsidP="000616C1">
      <w:r>
        <w:separator/>
      </w:r>
    </w:p>
  </w:footnote>
  <w:footnote w:type="continuationSeparator" w:id="0">
    <w:p w14:paraId="6C5ED723" w14:textId="77777777" w:rsidR="00140832" w:rsidRDefault="00140832" w:rsidP="000616C1">
      <w:r>
        <w:continuationSeparator/>
      </w:r>
    </w:p>
  </w:footnote>
  <w:footnote w:type="continuationNotice" w:id="1">
    <w:p w14:paraId="28873185" w14:textId="77777777" w:rsidR="00140832" w:rsidRDefault="001408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FC800" w14:textId="77777777" w:rsidR="00E135B3" w:rsidRPr="00E135B3" w:rsidRDefault="00E135B3" w:rsidP="00E135B3">
    <w:pPr>
      <w:tabs>
        <w:tab w:val="center" w:pos="4419"/>
        <w:tab w:val="left" w:pos="7680"/>
        <w:tab w:val="right" w:pos="8838"/>
      </w:tabs>
      <w:jc w:val="both"/>
      <w:rPr>
        <w:rFonts w:eastAsia="Arial" w:cs="Arial"/>
        <w:b/>
        <w:sz w:val="20"/>
        <w:szCs w:val="22"/>
        <w:lang w:val="es-CO" w:eastAsia="en-US"/>
      </w:rPr>
    </w:pPr>
    <w:r w:rsidRPr="00E135B3">
      <w:rPr>
        <w:rFonts w:eastAsia="Arial" w:cs="Arial"/>
        <w:noProof/>
        <w:sz w:val="20"/>
        <w:szCs w:val="22"/>
        <w:lang w:val="es-MX" w:eastAsia="es-MX"/>
      </w:rPr>
      <w:drawing>
        <wp:anchor distT="0" distB="0" distL="114300" distR="114300" simplePos="0" relativeHeight="251660288" behindDoc="0" locked="0" layoutInCell="1" allowOverlap="1" wp14:anchorId="313118AD" wp14:editId="438C66DC">
          <wp:simplePos x="0" y="0"/>
          <wp:positionH relativeFrom="margin">
            <wp:posOffset>-476250</wp:posOffset>
          </wp:positionH>
          <wp:positionV relativeFrom="paragraph">
            <wp:posOffset>128270</wp:posOffset>
          </wp:positionV>
          <wp:extent cx="2030680" cy="651453"/>
          <wp:effectExtent l="0" t="0" r="8255" b="0"/>
          <wp:wrapNone/>
          <wp:docPr id="933580500" name="Imagen 93358050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24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2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0680" cy="6514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7688223" w14:textId="77777777" w:rsidR="00E135B3" w:rsidRPr="00E135B3" w:rsidRDefault="00E135B3" w:rsidP="00E135B3">
    <w:pPr>
      <w:tabs>
        <w:tab w:val="center" w:pos="4419"/>
        <w:tab w:val="left" w:pos="7680"/>
        <w:tab w:val="right" w:pos="8838"/>
      </w:tabs>
      <w:jc w:val="both"/>
      <w:rPr>
        <w:rFonts w:eastAsia="Arial" w:cs="Arial"/>
        <w:b/>
        <w:sz w:val="20"/>
        <w:szCs w:val="22"/>
        <w:lang w:val="es-CO" w:eastAsia="en-US"/>
      </w:rPr>
    </w:pPr>
    <w:bookmarkStart w:id="0" w:name="_Hlk231893585"/>
  </w:p>
  <w:p w14:paraId="0F556643" w14:textId="77777777" w:rsidR="00E135B3" w:rsidRPr="00E135B3" w:rsidRDefault="00E135B3" w:rsidP="00E135B3">
    <w:pPr>
      <w:tabs>
        <w:tab w:val="center" w:pos="4419"/>
        <w:tab w:val="left" w:pos="7680"/>
        <w:tab w:val="right" w:pos="8838"/>
      </w:tabs>
      <w:jc w:val="both"/>
      <w:rPr>
        <w:rFonts w:eastAsia="Arial" w:cs="Arial"/>
        <w:b/>
        <w:sz w:val="20"/>
        <w:szCs w:val="22"/>
        <w:lang w:val="es-CO" w:eastAsia="en-US"/>
      </w:rPr>
    </w:pPr>
    <w:r w:rsidRPr="00E135B3">
      <w:rPr>
        <w:rFonts w:eastAsia="Arial" w:cs="Arial"/>
        <w:noProof/>
        <w:sz w:val="20"/>
        <w:szCs w:val="2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C52E0BB" wp14:editId="12846BD5">
              <wp:simplePos x="0" y="0"/>
              <wp:positionH relativeFrom="page">
                <wp:posOffset>4161155</wp:posOffset>
              </wp:positionH>
              <wp:positionV relativeFrom="page">
                <wp:posOffset>392430</wp:posOffset>
              </wp:positionV>
              <wp:extent cx="2101215" cy="168275"/>
              <wp:effectExtent l="0" t="0" r="0" b="0"/>
              <wp:wrapNone/>
              <wp:docPr id="3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1215" cy="16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C54E90" w14:textId="77777777" w:rsidR="00E135B3" w:rsidRDefault="00E135B3" w:rsidP="00E135B3">
                          <w:pPr>
                            <w:pStyle w:val="Textoindependiente"/>
                            <w:spacing w:line="247" w:lineRule="exact"/>
                            <w:ind w:left="20"/>
                            <w:rPr>
                              <w:rFonts w:ascii="Palatino Linotyp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52E0B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left:0;text-align:left;margin-left:327.65pt;margin-top:30.9pt;width:165.45pt;height:13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" filled="f" stroked="f">
              <v:textbox inset="0,0,0,0">
                <w:txbxContent>
                  <w:p w14:paraId="0DC54E90" w14:textId="77777777" w:rsidR="00E135B3" w:rsidRDefault="00E135B3" w:rsidP="00E135B3">
                    <w:pPr>
                      <w:pStyle w:val="Textoindependiente"/>
                      <w:spacing w:line="247" w:lineRule="exact"/>
                      <w:ind w:left="20"/>
                      <w:rPr>
                        <w:rFonts w:ascii="Palatino Linotyp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E135B3">
      <w:rPr>
        <w:rFonts w:eastAsia="Arial" w:cs="Arial"/>
        <w:b/>
        <w:sz w:val="20"/>
        <w:szCs w:val="22"/>
        <w:lang w:val="es-CO" w:eastAsia="en-US"/>
      </w:rPr>
      <w:tab/>
    </w:r>
    <w:r w:rsidRPr="00E135B3">
      <w:rPr>
        <w:rFonts w:eastAsia="Arial" w:cs="Arial"/>
        <w:b/>
        <w:sz w:val="20"/>
        <w:szCs w:val="22"/>
        <w:lang w:val="es-CO" w:eastAsia="en-US"/>
      </w:rPr>
      <w:tab/>
    </w:r>
    <w:r w:rsidRPr="00E135B3">
      <w:rPr>
        <w:rFonts w:eastAsia="Arial" w:cs="Arial"/>
        <w:b/>
        <w:sz w:val="20"/>
        <w:szCs w:val="22"/>
        <w:lang w:val="es-CO" w:eastAsia="en-US"/>
      </w:rPr>
      <w:tab/>
    </w:r>
  </w:p>
  <w:p w14:paraId="5A40E13E" w14:textId="77777777" w:rsidR="00E135B3" w:rsidRPr="00E135B3" w:rsidRDefault="00E135B3" w:rsidP="00E135B3">
    <w:pPr>
      <w:tabs>
        <w:tab w:val="left" w:pos="3480"/>
        <w:tab w:val="center" w:pos="6644"/>
      </w:tabs>
      <w:ind w:left="709"/>
      <w:jc w:val="center"/>
      <w:rPr>
        <w:rFonts w:ascii="Monserrat" w:eastAsia="Arial" w:hAnsi="Monserrat" w:cs="Arial"/>
        <w:sz w:val="20"/>
        <w:szCs w:val="20"/>
        <w:lang w:val="es-CO" w:eastAsia="en-US"/>
      </w:rPr>
    </w:pPr>
    <w:r w:rsidRPr="00E135B3">
      <w:rPr>
        <w:rFonts w:ascii="Monserrat" w:eastAsia="Arial" w:hAnsi="Monserrat" w:cs="Arial"/>
        <w:sz w:val="20"/>
        <w:szCs w:val="20"/>
        <w:lang w:val="es-CO" w:eastAsia="en-US"/>
      </w:rPr>
      <w:t>Consejo Superior de la Judicatura</w:t>
    </w:r>
  </w:p>
  <w:p w14:paraId="060DFD9D" w14:textId="77777777" w:rsidR="00E135B3" w:rsidRPr="00E135B3" w:rsidRDefault="00E135B3" w:rsidP="00E135B3">
    <w:pPr>
      <w:ind w:left="709"/>
      <w:jc w:val="center"/>
      <w:rPr>
        <w:rFonts w:ascii="Monserrat" w:eastAsia="Arial" w:hAnsi="Monserrat" w:cs="Arial"/>
        <w:sz w:val="20"/>
        <w:szCs w:val="20"/>
        <w:lang w:val="es-CO" w:eastAsia="en-US"/>
      </w:rPr>
    </w:pPr>
    <w:r w:rsidRPr="00E135B3">
      <w:rPr>
        <w:rFonts w:ascii="Monserrat" w:eastAsia="Arial" w:hAnsi="Monserrat" w:cs="Arial"/>
        <w:sz w:val="20"/>
        <w:szCs w:val="20"/>
        <w:lang w:val="es-CO" w:eastAsia="en-US"/>
      </w:rPr>
      <w:t>Dirección Seccional de Administración Judicial de Pasto</w:t>
    </w:r>
  </w:p>
  <w:p w14:paraId="7A722F6C" w14:textId="1C75C643" w:rsidR="000616C1" w:rsidRPr="00E135B3" w:rsidRDefault="00E135B3" w:rsidP="00E135B3">
    <w:pPr>
      <w:ind w:left="709"/>
      <w:jc w:val="center"/>
      <w:rPr>
        <w:rFonts w:ascii="Monserrat" w:eastAsia="Arial" w:hAnsi="Monserrat" w:cs="Arial"/>
        <w:sz w:val="20"/>
        <w:szCs w:val="20"/>
        <w:lang w:val="es-CO" w:eastAsia="en-US"/>
      </w:rPr>
    </w:pPr>
    <w:r w:rsidRPr="00E135B3">
      <w:rPr>
        <w:rFonts w:ascii="Monserrat" w:eastAsia="Arial" w:hAnsi="Monserrat" w:cs="Arial"/>
        <w:sz w:val="20"/>
        <w:szCs w:val="20"/>
        <w:lang w:val="es-CO" w:eastAsia="en-US"/>
      </w:rPr>
      <w:t>Área Administrativa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832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35B3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E135B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135B3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2576</Characters>
  <Application>Microsoft Office Word</Application>
  <DocSecurity>0</DocSecurity>
  <Lines>21</Lines>
  <Paragraphs>6</Paragraphs>
  <ScaleCrop>false</ScaleCrop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CSJ</cp:lastModifiedBy>
  <cp:revision>2</cp:revision>
  <cp:lastPrinted>2022-06-28T19:37:00Z</cp:lastPrinted>
  <dcterms:created xsi:type="dcterms:W3CDTF">2026-06-09T19:08:00Z</dcterms:created>
  <dcterms:modified xsi:type="dcterms:W3CDTF">2026-06-09T19:08:00Z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