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E59319" w14:textId="221C2776" w:rsidR="006548EB" w:rsidRPr="00D76DB0" w:rsidRDefault="006548EB" w:rsidP="00D76DB0">
      <w:pPr>
        <w:rPr>
          <w:b/>
        </w:rPr>
      </w:pP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8601C" w:rsidRPr="00CF0D82" w14:paraId="18E31F0B"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E31D5C8" w14:textId="77777777" w:rsidR="0058601C" w:rsidRPr="00CD71EA" w:rsidRDefault="0058601C" w:rsidP="0099495D">
            <w:pPr>
              <w:jc w:val="center"/>
            </w:pPr>
            <w:r w:rsidRPr="00CD71EA">
              <w:t>CLASIFICACIÓN DE LA INFORMACIÓN</w:t>
            </w:r>
          </w:p>
        </w:tc>
      </w:tr>
      <w:tr w:rsidR="0058601C" w:rsidRPr="00CF0D82" w14:paraId="0F8C8006"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C2AA41D" w14:textId="77777777" w:rsidR="0058601C" w:rsidRPr="00CD71EA" w:rsidRDefault="0058601C" w:rsidP="0099495D">
            <w:pPr>
              <w:rPr>
                <w:b w:val="0"/>
                <w:bCs w:val="0"/>
              </w:rPr>
            </w:pPr>
            <w:r w:rsidRPr="00CD71EA">
              <w:rPr>
                <w:b w:val="0"/>
                <w:bCs w:val="0"/>
              </w:rPr>
              <w:t>Pública</w:t>
            </w:r>
          </w:p>
        </w:tc>
        <w:tc>
          <w:tcPr>
            <w:tcW w:w="311" w:type="pct"/>
            <w:shd w:val="clear" w:color="auto" w:fill="FFFFFF" w:themeFill="background1"/>
            <w:vAlign w:val="center"/>
          </w:tcPr>
          <w:p w14:paraId="6AE6D26F"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3423EDBA"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63C6B8"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4BCB6BFE"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5FABF5F" w14:textId="77777777" w:rsidR="0058601C" w:rsidRPr="00AD07AF" w:rsidRDefault="0058601C" w:rsidP="0099495D">
            <w:pPr>
              <w:jc w:val="center"/>
              <w:cnfStyle w:val="000000100000" w:firstRow="0" w:lastRow="0" w:firstColumn="0" w:lastColumn="0" w:oddVBand="0" w:evenVBand="0" w:oddHBand="1" w:evenHBand="0" w:firstRowFirstColumn="0" w:firstRowLastColumn="0" w:lastRowFirstColumn="0" w:lastRowLastColumn="0"/>
            </w:pPr>
          </w:p>
        </w:tc>
      </w:tr>
    </w:tbl>
    <w:p w14:paraId="1C1817DC" w14:textId="77777777" w:rsidR="0058601C" w:rsidRDefault="0058601C" w:rsidP="0058601C">
      <w:pPr>
        <w:rPr>
          <w:bCs/>
        </w:rPr>
      </w:pPr>
    </w:p>
    <w:p w14:paraId="53D429A6" w14:textId="2C9216C1" w:rsidR="0041134D" w:rsidRPr="0058601C" w:rsidRDefault="0041134D" w:rsidP="0058601C">
      <w:pPr>
        <w:jc w:val="center"/>
        <w:rPr>
          <w:b/>
          <w:bCs/>
        </w:rPr>
      </w:pPr>
      <w:r w:rsidRPr="0058601C">
        <w:rPr>
          <w:b/>
          <w:bCs/>
        </w:rPr>
        <w:t>INFORME MENSUAL EJECUCIÓN CONTRACTUAL</w:t>
      </w:r>
    </w:p>
    <w:p w14:paraId="2C48B342" w14:textId="77777777" w:rsidR="0041134D" w:rsidRDefault="0041134D" w:rsidP="0041134D"/>
    <w:p w14:paraId="427D719F" w14:textId="33199ABF" w:rsidR="00D76DB0" w:rsidRPr="00D76DB0" w:rsidRDefault="00D76DB0" w:rsidP="00D76DB0">
      <w:pPr>
        <w:ind w:left="5040" w:firstLine="720"/>
      </w:pPr>
      <w:r w:rsidRPr="00D76DB0">
        <w:t xml:space="preserve">Cali, </w:t>
      </w:r>
      <w:r w:rsidR="0028014C">
        <w:t>junio</w:t>
      </w:r>
      <w:r w:rsidRPr="00D76DB0">
        <w:t xml:space="preserve"> de 2026</w:t>
      </w:r>
    </w:p>
    <w:p w14:paraId="617CB26F" w14:textId="77777777" w:rsidR="00D76DB0" w:rsidRPr="00D76DB0" w:rsidRDefault="00D76DB0" w:rsidP="00D76DB0"/>
    <w:p w14:paraId="07D625B8" w14:textId="77777777" w:rsidR="00D76DB0" w:rsidRPr="00D76DB0" w:rsidRDefault="00D76DB0" w:rsidP="00D76DB0">
      <w:r w:rsidRPr="00D76DB0">
        <w:t>Señor (a)</w:t>
      </w:r>
    </w:p>
    <w:p w14:paraId="3D71ABB5" w14:textId="77777777" w:rsidR="00D76DB0" w:rsidRPr="00D76DB0" w:rsidRDefault="00D76DB0" w:rsidP="00D76DB0">
      <w:r w:rsidRPr="00D76DB0">
        <w:t>MARÍA ELENA REALPE DELGADO</w:t>
      </w:r>
    </w:p>
    <w:p w14:paraId="4CD50A82" w14:textId="77777777" w:rsidR="00D76DB0" w:rsidRPr="00D76DB0" w:rsidRDefault="00D76DB0" w:rsidP="00D76DB0">
      <w:r w:rsidRPr="00D76DB0">
        <w:t>SUPERVISOR(A) CONTRATO No. CO1.PCCNTR. 9035911</w:t>
      </w:r>
    </w:p>
    <w:p w14:paraId="2400E935" w14:textId="77777777" w:rsidR="00D76DB0" w:rsidRPr="00D76DB0" w:rsidRDefault="00D76DB0" w:rsidP="00D76DB0">
      <w:r w:rsidRPr="00D76DB0">
        <w:t>PROFESIONAL G02</w:t>
      </w:r>
    </w:p>
    <w:p w14:paraId="51FF50C6" w14:textId="77777777" w:rsidR="00D76DB0" w:rsidRPr="00D76DB0" w:rsidRDefault="00D76DB0" w:rsidP="00D76DB0">
      <w:r w:rsidRPr="00D76DB0">
        <w:t>Centro Nacional de Asistencia Técnica a la Industria ASTIN Cali</w:t>
      </w:r>
    </w:p>
    <w:p w14:paraId="4ACA9073" w14:textId="77777777" w:rsidR="00D76DB0" w:rsidRPr="00D76DB0" w:rsidRDefault="00D76DB0" w:rsidP="00D76DB0"/>
    <w:p w14:paraId="20EA3751" w14:textId="77777777" w:rsidR="00D76DB0" w:rsidRPr="00D76DB0" w:rsidRDefault="00D76DB0" w:rsidP="00D76DB0"/>
    <w:p w14:paraId="5458D20D" w14:textId="778C29CC" w:rsidR="00D76DB0" w:rsidRPr="00D76DB0" w:rsidRDefault="00D76DB0" w:rsidP="00D76DB0">
      <w:pPr>
        <w:ind w:left="2160"/>
      </w:pPr>
      <w:r w:rsidRPr="00D76DB0">
        <w:t xml:space="preserve">Asunto: Informe mensual de ejecución contractual </w:t>
      </w:r>
      <w:proofErr w:type="gramStart"/>
      <w:r w:rsidRPr="00D76DB0">
        <w:t xml:space="preserve">Mes </w:t>
      </w:r>
      <w:r w:rsidR="0028014C" w:rsidRPr="0028014C">
        <w:t>,</w:t>
      </w:r>
      <w:proofErr w:type="gramEnd"/>
      <w:r w:rsidR="0028014C" w:rsidRPr="0028014C">
        <w:t xml:space="preserve"> junio </w:t>
      </w:r>
      <w:r w:rsidRPr="00D76DB0">
        <w:t>del año 2026</w:t>
      </w:r>
    </w:p>
    <w:p w14:paraId="5E62A9E2" w14:textId="77777777" w:rsidR="00D76DB0" w:rsidRDefault="00D76DB0" w:rsidP="00D76DB0"/>
    <w:p w14:paraId="784B90BA" w14:textId="53BB957C" w:rsidR="002C5827" w:rsidRPr="00D76DB0" w:rsidRDefault="00D76DB0" w:rsidP="00D76DB0">
      <w:pPr>
        <w:rPr>
          <w:b/>
        </w:rPr>
      </w:pPr>
      <w:r w:rsidRPr="00D76DB0">
        <w:rPr>
          <w:b/>
        </w:rPr>
        <w:t>Referencia: No.  No.CO1.PCCNTR.9035911 del año 2026</w:t>
      </w:r>
    </w:p>
    <w:p w14:paraId="067F200B" w14:textId="77777777" w:rsidR="00D76DB0" w:rsidRDefault="00D76DB0" w:rsidP="00D76DB0"/>
    <w:p w14:paraId="17F0193E" w14:textId="4486E800" w:rsidR="00D76DB0" w:rsidRDefault="00D76DB0" w:rsidP="00D76DB0">
      <w:r>
        <w:t>Magnol Ossa Linares, identificado con la cédula de ciudadanía No. 6197502 de Bugalagrande, en mi calidad de Contratista del SENA, en Centro Nacional de Asistencia a la Industria, en cumplimiento del Contrato de Prestación de Servicios de la referencia a continuación, presento el Informe de actividades realizadas en el mes comprendido entre el 1 de abril y 30 de abril del año 2026.</w:t>
      </w:r>
    </w:p>
    <w:p w14:paraId="71052A13" w14:textId="77777777" w:rsidR="00D76DB0" w:rsidRDefault="00D76DB0" w:rsidP="00D76DB0">
      <w:r>
        <w:t>Valor y forma de Pago: Se fija como valor total máximo para el contrato la suma CUARENTA Y NUEVE MILLONES CIENTO DOCE MIL CINCUENTA Y DOS PESOS MCTE ($49.112.052). Esta suma será pagada por el SENA al contratista de la siguiente manera: a) Una (01) primera cuota correspondiente al mes de enero por valor de  TRESCIENTOS QUINCE MIL OCHOCIENTOS TREINTA Y TRES PESOS MCTE ($315.833) b) Diez (10) cuotas mensuales, iguales, de febrero a noviembre por valor de  CUATRO MILLONES SETECIENTOS TREINTA Y SIETE MIL CUATROCIENTOS NOVENTA Y SIETE PESOS MCTE ($4.737.497) cada una  c) Una (01) última cuota correspondiente al mes de diciembre por valor de  UN MILLON CUATROCIENTOS VEINTIUN MIL DOSCIENTOS CUARENTA Y NUEVE PESOS MCTE ($1.421.249) cada uno. El valor total del contrato será ajustado al momento de suscribirse, según el término de duración de la contratación y el presupuesto asignado para tal propósito.</w:t>
      </w:r>
    </w:p>
    <w:p w14:paraId="692B5AE0" w14:textId="6E2C10D6" w:rsidR="00D76DB0" w:rsidRDefault="00D76DB0" w:rsidP="00D76DB0">
      <w:r>
        <w:t>Plazo: El plazo máximo de este contrato será de diez (10) meses y once (11) días desde el 29 de enero hasta el 09 de diciembre de 2026.</w:t>
      </w:r>
    </w:p>
    <w:p w14:paraId="2F26A4E7" w14:textId="77777777" w:rsidR="00D76DB0" w:rsidRDefault="00D76DB0" w:rsidP="00B36340">
      <w:pPr>
        <w:rPr>
          <w:b/>
          <w:bCs/>
        </w:rPr>
      </w:pPr>
    </w:p>
    <w:p w14:paraId="23A5C7A8" w14:textId="65380B8E" w:rsidR="002C3C0A" w:rsidRPr="00D76DB0" w:rsidRDefault="002C3C0A" w:rsidP="00B36340">
      <w:r w:rsidRPr="002C3C0A">
        <w:rPr>
          <w:b/>
          <w:bCs/>
        </w:rPr>
        <w:t xml:space="preserve">Objeto: </w:t>
      </w:r>
      <w:r w:rsidR="00D76DB0" w:rsidRPr="00D76DB0">
        <w:rPr>
          <w:bCs/>
        </w:rPr>
        <w:t xml:space="preserve">INSTRUCTOR- Prestar servicios profesionales como instructor para desarrollar acciones de formación profesional integral en los programas de formación regular en modalidad VIRTUAL del Centro </w:t>
      </w:r>
      <w:r w:rsidR="00D76DB0" w:rsidRPr="00D76DB0">
        <w:rPr>
          <w:bCs/>
        </w:rPr>
        <w:lastRenderedPageBreak/>
        <w:t>ASTIN, conforme a los lineamientos académicos, pedagógicos y tecnológicos establecidos para la vigencia 2026.</w:t>
      </w:r>
    </w:p>
    <w:p w14:paraId="391CC8CC" w14:textId="77777777" w:rsidR="00BE0204" w:rsidRPr="00BE0204" w:rsidRDefault="00BE0204" w:rsidP="00B36340"/>
    <w:p w14:paraId="173484E9" w14:textId="6CCE4848" w:rsidR="00B36340" w:rsidRPr="00B36340" w:rsidRDefault="00B36340" w:rsidP="00B36340">
      <w:pPr>
        <w:rPr>
          <w:b/>
          <w:bCs/>
        </w:rPr>
      </w:pPr>
      <w:r w:rsidRPr="00B36340">
        <w:rPr>
          <w:b/>
          <w:bCs/>
        </w:rPr>
        <w:t>Ejecución mensual de actividades</w:t>
      </w:r>
    </w:p>
    <w:p w14:paraId="053CECB2" w14:textId="77777777" w:rsidR="00942F1C" w:rsidRDefault="00942F1C" w:rsidP="005D32B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5"/>
        <w:gridCol w:w="4047"/>
        <w:gridCol w:w="2318"/>
        <w:gridCol w:w="2324"/>
      </w:tblGrid>
      <w:tr w:rsidR="00942F1C" w:rsidRPr="00942F1C" w14:paraId="02F2496A" w14:textId="77777777" w:rsidTr="00942F1C">
        <w:trPr>
          <w:trHeight w:val="580"/>
        </w:trPr>
        <w:tc>
          <w:tcPr>
            <w:tcW w:w="375" w:type="pct"/>
            <w:vAlign w:val="center"/>
            <w:hideMark/>
          </w:tcPr>
          <w:p w14:paraId="684A1868" w14:textId="65DB51F5"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Nro.</w:t>
            </w:r>
          </w:p>
        </w:tc>
        <w:tc>
          <w:tcPr>
            <w:tcW w:w="2154" w:type="pct"/>
            <w:vAlign w:val="center"/>
            <w:hideMark/>
          </w:tcPr>
          <w:p w14:paraId="7D973361"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Obligaciones</w:t>
            </w:r>
          </w:p>
        </w:tc>
        <w:tc>
          <w:tcPr>
            <w:tcW w:w="1234" w:type="pct"/>
            <w:vAlign w:val="center"/>
            <w:hideMark/>
          </w:tcPr>
          <w:p w14:paraId="2C9B1C22"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Acciones realizadas</w:t>
            </w:r>
          </w:p>
        </w:tc>
        <w:tc>
          <w:tcPr>
            <w:tcW w:w="1238" w:type="pct"/>
            <w:vAlign w:val="center"/>
            <w:hideMark/>
          </w:tcPr>
          <w:p w14:paraId="5592FC9F"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Evidencias</w:t>
            </w:r>
          </w:p>
        </w:tc>
      </w:tr>
      <w:tr w:rsidR="00942F1C" w:rsidRPr="00942F1C" w14:paraId="254E8245" w14:textId="77777777" w:rsidTr="009228CF">
        <w:trPr>
          <w:trHeight w:val="290"/>
        </w:trPr>
        <w:tc>
          <w:tcPr>
            <w:tcW w:w="375" w:type="pct"/>
            <w:vAlign w:val="center"/>
            <w:hideMark/>
          </w:tcPr>
          <w:p w14:paraId="23F71F55" w14:textId="77777777" w:rsidR="00942F1C" w:rsidRPr="00942F1C" w:rsidRDefault="00942F1C" w:rsidP="00942F1C">
            <w:pPr>
              <w:spacing w:line="240" w:lineRule="auto"/>
              <w:jc w:val="center"/>
              <w:rPr>
                <w:rFonts w:eastAsia="Times New Roman"/>
                <w:color w:val="000000"/>
                <w:sz w:val="20"/>
                <w:szCs w:val="20"/>
              </w:rPr>
            </w:pPr>
            <w:r w:rsidRPr="00942F1C">
              <w:rPr>
                <w:rFonts w:eastAsia="Times New Roman"/>
                <w:color w:val="000000"/>
                <w:sz w:val="20"/>
                <w:szCs w:val="20"/>
              </w:rPr>
              <w:t>1</w:t>
            </w:r>
          </w:p>
        </w:tc>
        <w:tc>
          <w:tcPr>
            <w:tcW w:w="2154" w:type="pct"/>
            <w:hideMark/>
          </w:tcPr>
          <w:p w14:paraId="69E483A2" w14:textId="77777777" w:rsidR="00D6063E" w:rsidRPr="009228CF" w:rsidRDefault="00D6063E" w:rsidP="009228CF">
            <w:pPr>
              <w:spacing w:line="240" w:lineRule="auto"/>
              <w:jc w:val="left"/>
              <w:rPr>
                <w:rFonts w:asciiTheme="majorHAnsi" w:eastAsia="Times New Roman" w:hAnsiTheme="majorHAnsi" w:cstheme="majorHAnsi"/>
                <w:color w:val="000000"/>
              </w:rPr>
            </w:pPr>
            <w:r w:rsidRPr="009228CF">
              <w:rPr>
                <w:rFonts w:asciiTheme="majorHAnsi" w:eastAsia="Times New Roman" w:hAnsiTheme="majorHAnsi" w:cstheme="majorHAnsi"/>
                <w:color w:val="000000"/>
              </w:rPr>
              <w:t xml:space="preserve">Participar en las jornadas de planeación y alistamiento de los procesos formativos de acuerdo con los lineamientos institucionales, para el </w:t>
            </w:r>
          </w:p>
          <w:p w14:paraId="5A79BFB8" w14:textId="7E9ACA7E" w:rsidR="00942F1C" w:rsidRPr="009228CF" w:rsidRDefault="00D6063E" w:rsidP="009228CF">
            <w:pPr>
              <w:spacing w:line="240" w:lineRule="auto"/>
              <w:jc w:val="left"/>
              <w:rPr>
                <w:rFonts w:asciiTheme="majorHAnsi" w:eastAsia="Times New Roman" w:hAnsiTheme="majorHAnsi" w:cstheme="majorHAnsi"/>
                <w:color w:val="000000"/>
              </w:rPr>
            </w:pPr>
            <w:r w:rsidRPr="009228CF">
              <w:rPr>
                <w:rFonts w:asciiTheme="majorHAnsi" w:eastAsia="Times New Roman" w:hAnsiTheme="majorHAnsi" w:cstheme="majorHAnsi"/>
                <w:color w:val="000000"/>
              </w:rPr>
              <w:t>área temática del objeto contractual.</w:t>
            </w:r>
          </w:p>
        </w:tc>
        <w:tc>
          <w:tcPr>
            <w:tcW w:w="1234" w:type="pct"/>
            <w:hideMark/>
          </w:tcPr>
          <w:p w14:paraId="77D9BD48" w14:textId="524D70A7" w:rsidR="00FA44EF" w:rsidRPr="009228CF" w:rsidRDefault="00FA44EF" w:rsidP="009228CF">
            <w:pPr>
              <w:spacing w:line="240" w:lineRule="auto"/>
              <w:jc w:val="left"/>
              <w:rPr>
                <w:rFonts w:asciiTheme="majorHAnsi" w:eastAsia="Times New Roman" w:hAnsiTheme="majorHAnsi" w:cstheme="majorHAnsi"/>
                <w:color w:val="000000"/>
              </w:rPr>
            </w:pPr>
            <w:r w:rsidRPr="009228CF">
              <w:rPr>
                <w:rFonts w:asciiTheme="majorHAnsi" w:eastAsia="Times New Roman" w:hAnsiTheme="majorHAnsi" w:cstheme="majorHAnsi"/>
                <w:color w:val="000000"/>
              </w:rPr>
              <w:t>Revisión y alistamiento del material 202</w:t>
            </w:r>
            <w:r w:rsidR="000E4F30">
              <w:rPr>
                <w:rFonts w:asciiTheme="majorHAnsi" w:eastAsia="Times New Roman" w:hAnsiTheme="majorHAnsi" w:cstheme="majorHAnsi"/>
                <w:color w:val="000000"/>
              </w:rPr>
              <w:t>6</w:t>
            </w:r>
            <w:r w:rsidRPr="009228CF">
              <w:rPr>
                <w:rFonts w:asciiTheme="majorHAnsi" w:eastAsia="Times New Roman" w:hAnsiTheme="majorHAnsi" w:cstheme="majorHAnsi"/>
                <w:color w:val="000000"/>
              </w:rPr>
              <w:t xml:space="preserve"> para la orientación cursos virtuales.</w:t>
            </w:r>
          </w:p>
          <w:p w14:paraId="0BBCDD66" w14:textId="11551409" w:rsidR="00942F1C" w:rsidRPr="009228CF" w:rsidRDefault="00FA44EF" w:rsidP="009228CF">
            <w:pPr>
              <w:spacing w:line="240" w:lineRule="auto"/>
              <w:jc w:val="left"/>
              <w:rPr>
                <w:rFonts w:asciiTheme="majorHAnsi" w:eastAsia="Times New Roman" w:hAnsiTheme="majorHAnsi" w:cstheme="majorHAnsi"/>
                <w:color w:val="000000"/>
              </w:rPr>
            </w:pPr>
            <w:r w:rsidRPr="009228CF">
              <w:rPr>
                <w:rFonts w:asciiTheme="majorHAnsi" w:eastAsia="Times New Roman" w:hAnsiTheme="majorHAnsi" w:cstheme="majorHAnsi"/>
                <w:color w:val="000000"/>
              </w:rPr>
              <w:t xml:space="preserve">Alistamiento y ejecución de la formación complementaria en ambientes de formación virtuales de las fichas; </w:t>
            </w:r>
            <w:r w:rsidR="009228CF">
              <w:rPr>
                <w:rFonts w:asciiTheme="majorHAnsi" w:eastAsia="Times New Roman" w:hAnsiTheme="majorHAnsi" w:cstheme="majorHAnsi"/>
                <w:color w:val="000000"/>
              </w:rPr>
              <w:t>3514652, 3514653, 3414654, 3414656</w:t>
            </w:r>
            <w:r w:rsidR="000E4F30">
              <w:rPr>
                <w:rFonts w:asciiTheme="majorHAnsi" w:eastAsia="Times New Roman" w:hAnsiTheme="majorHAnsi" w:cstheme="majorHAnsi"/>
                <w:color w:val="000000"/>
              </w:rPr>
              <w:t>.</w:t>
            </w:r>
          </w:p>
        </w:tc>
        <w:tc>
          <w:tcPr>
            <w:tcW w:w="1238" w:type="pct"/>
            <w:hideMark/>
          </w:tcPr>
          <w:p w14:paraId="24DB3AA1" w14:textId="77777777" w:rsidR="00FA44EF" w:rsidRPr="009228CF" w:rsidRDefault="00FA44EF" w:rsidP="009228CF">
            <w:pPr>
              <w:spacing w:line="240" w:lineRule="auto"/>
              <w:jc w:val="left"/>
              <w:rPr>
                <w:rFonts w:asciiTheme="majorHAnsi" w:eastAsia="Times New Roman" w:hAnsiTheme="majorHAnsi" w:cstheme="majorHAnsi"/>
              </w:rPr>
            </w:pPr>
            <w:r w:rsidRPr="009228CF">
              <w:rPr>
                <w:rFonts w:asciiTheme="majorHAnsi" w:eastAsia="Times New Roman" w:hAnsiTheme="majorHAnsi" w:cstheme="majorHAnsi"/>
              </w:rPr>
              <w:t>Planeación ejecución complementaria virtual, evidenciando la ejecución en el cronograma de evidencias propuesto para la formación.</w:t>
            </w:r>
          </w:p>
          <w:p w14:paraId="09650A75" w14:textId="3CCEBC24" w:rsidR="00FA44EF" w:rsidRPr="009228CF" w:rsidRDefault="00FA44EF" w:rsidP="009228CF">
            <w:pPr>
              <w:spacing w:line="240" w:lineRule="auto"/>
              <w:jc w:val="left"/>
              <w:rPr>
                <w:rFonts w:asciiTheme="majorHAnsi" w:eastAsia="Times New Roman" w:hAnsiTheme="majorHAnsi" w:cstheme="majorHAnsi"/>
              </w:rPr>
            </w:pPr>
            <w:r w:rsidRPr="009228CF">
              <w:rPr>
                <w:rFonts w:asciiTheme="majorHAnsi" w:eastAsia="Times New Roman" w:hAnsiTheme="majorHAnsi" w:cstheme="majorHAnsi"/>
              </w:rPr>
              <w:t xml:space="preserve">Alistamiento y ejecución de la formación complementaria en ambientes de formación virtuales de las fichas; </w:t>
            </w:r>
            <w:r w:rsidR="009228CF" w:rsidRPr="009228CF">
              <w:rPr>
                <w:rFonts w:asciiTheme="majorHAnsi" w:eastAsia="Times New Roman" w:hAnsiTheme="majorHAnsi" w:cstheme="majorHAnsi"/>
              </w:rPr>
              <w:t>3514652, 3514653, 3414654, 3414656</w:t>
            </w:r>
          </w:p>
          <w:p w14:paraId="67864694" w14:textId="77777777" w:rsidR="00942F1C" w:rsidRPr="009228CF" w:rsidRDefault="00942F1C" w:rsidP="009228CF">
            <w:pPr>
              <w:spacing w:line="240" w:lineRule="auto"/>
              <w:jc w:val="left"/>
              <w:rPr>
                <w:rFonts w:asciiTheme="majorHAnsi" w:eastAsia="Times New Roman" w:hAnsiTheme="majorHAnsi" w:cstheme="majorHAnsi"/>
              </w:rPr>
            </w:pPr>
          </w:p>
        </w:tc>
      </w:tr>
      <w:tr w:rsidR="00942F1C" w:rsidRPr="00942F1C" w14:paraId="1B38D4B1" w14:textId="77777777" w:rsidTr="009228CF">
        <w:trPr>
          <w:trHeight w:val="290"/>
        </w:trPr>
        <w:tc>
          <w:tcPr>
            <w:tcW w:w="375" w:type="pct"/>
            <w:vAlign w:val="center"/>
            <w:hideMark/>
          </w:tcPr>
          <w:p w14:paraId="4FE85720" w14:textId="77777777" w:rsidR="00942F1C" w:rsidRPr="00942F1C" w:rsidRDefault="00942F1C" w:rsidP="00942F1C">
            <w:pPr>
              <w:spacing w:line="240" w:lineRule="auto"/>
              <w:jc w:val="center"/>
              <w:rPr>
                <w:rFonts w:eastAsia="Times New Roman"/>
                <w:color w:val="000000"/>
                <w:sz w:val="20"/>
                <w:szCs w:val="20"/>
              </w:rPr>
            </w:pPr>
            <w:r w:rsidRPr="00942F1C">
              <w:rPr>
                <w:rFonts w:eastAsia="Times New Roman"/>
                <w:color w:val="000000"/>
                <w:sz w:val="20"/>
                <w:szCs w:val="20"/>
              </w:rPr>
              <w:t>2</w:t>
            </w:r>
          </w:p>
        </w:tc>
        <w:tc>
          <w:tcPr>
            <w:tcW w:w="2154" w:type="pct"/>
            <w:hideMark/>
          </w:tcPr>
          <w:p w14:paraId="1F633A19" w14:textId="1AC278B9" w:rsidR="00942F1C" w:rsidRPr="009228CF" w:rsidRDefault="00D6063E" w:rsidP="009228CF">
            <w:pPr>
              <w:spacing w:line="240" w:lineRule="auto"/>
              <w:jc w:val="left"/>
              <w:rPr>
                <w:rFonts w:asciiTheme="majorHAnsi" w:eastAsia="Times New Roman" w:hAnsiTheme="majorHAnsi" w:cstheme="majorHAnsi"/>
                <w:color w:val="000000"/>
              </w:rPr>
            </w:pPr>
            <w:r w:rsidRPr="009228CF">
              <w:rPr>
                <w:rFonts w:asciiTheme="majorHAnsi" w:eastAsia="Times New Roman" w:hAnsiTheme="majorHAnsi" w:cstheme="majorHAnsi"/>
                <w:color w:val="000000"/>
              </w:rPr>
              <w:t>Participar cuando el centro de formación lo requiera, en jornadas de diseño y desarrollo curricular de programas de Formación Profesional Integral, conforme a las necesidades nacionales y a los lineamientos institucionales requeridos para el área temática objeto del contrato.</w:t>
            </w:r>
          </w:p>
        </w:tc>
        <w:tc>
          <w:tcPr>
            <w:tcW w:w="1234" w:type="pct"/>
            <w:hideMark/>
          </w:tcPr>
          <w:p w14:paraId="3CB891E5" w14:textId="04840952" w:rsidR="00942F1C" w:rsidRPr="009228CF" w:rsidRDefault="00FA44EF" w:rsidP="009228CF">
            <w:pPr>
              <w:spacing w:line="240" w:lineRule="auto"/>
              <w:jc w:val="left"/>
              <w:rPr>
                <w:rFonts w:asciiTheme="majorHAnsi" w:eastAsia="Times New Roman" w:hAnsiTheme="majorHAnsi" w:cstheme="majorHAnsi"/>
              </w:rPr>
            </w:pPr>
            <w:r w:rsidRPr="009228CF">
              <w:rPr>
                <w:rFonts w:asciiTheme="majorHAnsi" w:eastAsia="Times New Roman" w:hAnsiTheme="majorHAnsi" w:cstheme="majorHAnsi"/>
              </w:rPr>
              <w:t>No se ejecuta esta obligación para el actual periodo contractual.</w:t>
            </w:r>
          </w:p>
        </w:tc>
        <w:tc>
          <w:tcPr>
            <w:tcW w:w="1238" w:type="pct"/>
            <w:hideMark/>
          </w:tcPr>
          <w:p w14:paraId="0FC1DC9B" w14:textId="43CA40E5" w:rsidR="00942F1C" w:rsidRPr="009228CF" w:rsidRDefault="00FA44EF" w:rsidP="009228CF">
            <w:pPr>
              <w:spacing w:line="240" w:lineRule="auto"/>
              <w:jc w:val="left"/>
              <w:rPr>
                <w:rFonts w:asciiTheme="majorHAnsi" w:eastAsia="Times New Roman" w:hAnsiTheme="majorHAnsi" w:cstheme="majorHAnsi"/>
              </w:rPr>
            </w:pPr>
            <w:r w:rsidRPr="009228CF">
              <w:rPr>
                <w:rFonts w:asciiTheme="majorHAnsi" w:eastAsia="Times New Roman" w:hAnsiTheme="majorHAnsi" w:cstheme="majorHAnsi"/>
              </w:rPr>
              <w:t>No se ejecuta esta obligación para el actual periodo contractual.</w:t>
            </w:r>
          </w:p>
        </w:tc>
      </w:tr>
      <w:tr w:rsidR="00942F1C" w:rsidRPr="00942F1C" w14:paraId="13A7D458" w14:textId="77777777" w:rsidTr="009228CF">
        <w:trPr>
          <w:trHeight w:val="290"/>
        </w:trPr>
        <w:tc>
          <w:tcPr>
            <w:tcW w:w="375" w:type="pct"/>
            <w:vAlign w:val="center"/>
            <w:hideMark/>
          </w:tcPr>
          <w:p w14:paraId="6E444E7C" w14:textId="77777777" w:rsidR="00942F1C" w:rsidRPr="00942F1C" w:rsidRDefault="00942F1C" w:rsidP="00942F1C">
            <w:pPr>
              <w:spacing w:line="240" w:lineRule="auto"/>
              <w:jc w:val="center"/>
              <w:rPr>
                <w:rFonts w:eastAsia="Times New Roman"/>
                <w:color w:val="000000"/>
                <w:sz w:val="20"/>
                <w:szCs w:val="20"/>
              </w:rPr>
            </w:pPr>
            <w:r w:rsidRPr="00942F1C">
              <w:rPr>
                <w:rFonts w:eastAsia="Times New Roman"/>
                <w:color w:val="000000"/>
                <w:sz w:val="20"/>
                <w:szCs w:val="20"/>
              </w:rPr>
              <w:t>3</w:t>
            </w:r>
          </w:p>
        </w:tc>
        <w:tc>
          <w:tcPr>
            <w:tcW w:w="2154" w:type="pct"/>
            <w:hideMark/>
          </w:tcPr>
          <w:p w14:paraId="4D83D020" w14:textId="5512AFED" w:rsidR="00942F1C" w:rsidRPr="009228CF" w:rsidRDefault="00D6063E" w:rsidP="009228CF">
            <w:pPr>
              <w:spacing w:line="240" w:lineRule="auto"/>
              <w:jc w:val="left"/>
              <w:rPr>
                <w:rFonts w:asciiTheme="majorHAnsi" w:eastAsia="Times New Roman" w:hAnsiTheme="majorHAnsi" w:cstheme="majorHAnsi"/>
                <w:color w:val="000000"/>
              </w:rPr>
            </w:pPr>
            <w:r w:rsidRPr="009228CF">
              <w:rPr>
                <w:rFonts w:asciiTheme="majorHAnsi" w:eastAsia="Times New Roman" w:hAnsiTheme="majorHAnsi" w:cstheme="majorHAnsi"/>
                <w:color w:val="000000"/>
              </w:rPr>
              <w:t>Ejecutar la formación profesional integral de acuerdo con el diseño y el desarrollo curricular del programa de formación a orientar, conforme a la programación establecida de conformidad con el objeto del contrato</w:t>
            </w:r>
          </w:p>
        </w:tc>
        <w:tc>
          <w:tcPr>
            <w:tcW w:w="1234" w:type="pct"/>
            <w:hideMark/>
          </w:tcPr>
          <w:p w14:paraId="54D436D0" w14:textId="4CE2A140" w:rsidR="00942F1C" w:rsidRPr="009228CF" w:rsidRDefault="00FA44EF" w:rsidP="009228CF">
            <w:pPr>
              <w:spacing w:line="240" w:lineRule="auto"/>
              <w:jc w:val="left"/>
              <w:rPr>
                <w:rFonts w:asciiTheme="majorHAnsi" w:eastAsia="Times New Roman" w:hAnsiTheme="majorHAnsi" w:cstheme="majorHAnsi"/>
              </w:rPr>
            </w:pPr>
            <w:r w:rsidRPr="009228CF">
              <w:rPr>
                <w:rFonts w:asciiTheme="majorHAnsi" w:eastAsia="Times New Roman" w:hAnsiTheme="majorHAnsi" w:cstheme="majorHAnsi"/>
              </w:rPr>
              <w:t xml:space="preserve">Impartir formación profesional en ambientes presenciales de aprendizaje en programas de formación complementaria virtual, en las fichas: </w:t>
            </w:r>
            <w:r w:rsidR="009228CF" w:rsidRPr="009228CF">
              <w:rPr>
                <w:rFonts w:asciiTheme="majorHAnsi" w:eastAsia="Times New Roman" w:hAnsiTheme="majorHAnsi" w:cstheme="majorHAnsi"/>
              </w:rPr>
              <w:t>3514652, 3514653, 3414654, 3414656</w:t>
            </w:r>
          </w:p>
        </w:tc>
        <w:tc>
          <w:tcPr>
            <w:tcW w:w="1238" w:type="pct"/>
            <w:hideMark/>
          </w:tcPr>
          <w:p w14:paraId="5E6F9BA5" w14:textId="77777777" w:rsidR="00FA44EF" w:rsidRPr="009228CF" w:rsidRDefault="00FA44EF" w:rsidP="009228CF">
            <w:pPr>
              <w:spacing w:line="240" w:lineRule="auto"/>
              <w:jc w:val="left"/>
              <w:rPr>
                <w:rFonts w:asciiTheme="majorHAnsi" w:eastAsia="Times New Roman" w:hAnsiTheme="majorHAnsi" w:cstheme="majorHAnsi"/>
              </w:rPr>
            </w:pPr>
            <w:r w:rsidRPr="009228CF">
              <w:rPr>
                <w:rFonts w:asciiTheme="majorHAnsi" w:eastAsia="Times New Roman" w:hAnsiTheme="majorHAnsi" w:cstheme="majorHAnsi"/>
              </w:rPr>
              <w:t>1. Reporte de horas.</w:t>
            </w:r>
          </w:p>
          <w:p w14:paraId="4FD88531" w14:textId="4F46585D" w:rsidR="000E4F30" w:rsidRDefault="00FA44EF" w:rsidP="009228CF">
            <w:pPr>
              <w:spacing w:line="240" w:lineRule="auto"/>
              <w:jc w:val="left"/>
              <w:rPr>
                <w:rFonts w:asciiTheme="majorHAnsi" w:eastAsia="Times New Roman" w:hAnsiTheme="majorHAnsi" w:cstheme="majorHAnsi"/>
              </w:rPr>
            </w:pPr>
            <w:r w:rsidRPr="009228CF">
              <w:rPr>
                <w:rFonts w:asciiTheme="majorHAnsi" w:eastAsia="Times New Roman" w:hAnsiTheme="majorHAnsi" w:cstheme="majorHAnsi"/>
              </w:rPr>
              <w:t xml:space="preserve"> 2. Enlaces sesiones sincrónicas fichas,</w:t>
            </w:r>
            <w:r w:rsidR="00BB7DF1">
              <w:rPr>
                <w:rFonts w:asciiTheme="majorHAnsi" w:eastAsia="Times New Roman" w:hAnsiTheme="majorHAnsi" w:cstheme="majorHAnsi"/>
              </w:rPr>
              <w:t xml:space="preserve"> </w:t>
            </w:r>
            <w:r w:rsidR="00BB7DF1" w:rsidRPr="00BB7DF1">
              <w:rPr>
                <w:rFonts w:asciiTheme="majorHAnsi" w:eastAsia="Times New Roman" w:hAnsiTheme="majorHAnsi" w:cstheme="majorHAnsi"/>
              </w:rPr>
              <w:t>3514652, 3514653, 3414654, 3414656</w:t>
            </w:r>
          </w:p>
          <w:p w14:paraId="3EFD1E70" w14:textId="77777777" w:rsidR="00FA44EF" w:rsidRPr="009228CF" w:rsidRDefault="00FA44EF" w:rsidP="009228CF">
            <w:pPr>
              <w:spacing w:line="240" w:lineRule="auto"/>
              <w:jc w:val="left"/>
              <w:rPr>
                <w:rFonts w:asciiTheme="majorHAnsi" w:eastAsia="Times New Roman" w:hAnsiTheme="majorHAnsi" w:cstheme="majorHAnsi"/>
              </w:rPr>
            </w:pPr>
          </w:p>
          <w:p w14:paraId="75FAD070" w14:textId="355FB722" w:rsidR="009228CF" w:rsidRDefault="00FA44EF" w:rsidP="009228CF">
            <w:pPr>
              <w:spacing w:line="240" w:lineRule="auto"/>
              <w:jc w:val="left"/>
              <w:rPr>
                <w:rFonts w:asciiTheme="majorHAnsi" w:eastAsia="Times New Roman" w:hAnsiTheme="majorHAnsi" w:cstheme="majorHAnsi"/>
              </w:rPr>
            </w:pPr>
            <w:r w:rsidRPr="009228CF">
              <w:rPr>
                <w:rFonts w:asciiTheme="majorHAnsi" w:eastAsia="Times New Roman" w:hAnsiTheme="majorHAnsi" w:cstheme="majorHAnsi"/>
              </w:rPr>
              <w:t xml:space="preserve">3. Creación de rutas de aprendizaje de las fichas; </w:t>
            </w:r>
            <w:r w:rsidR="009228CF" w:rsidRPr="009228CF">
              <w:rPr>
                <w:rFonts w:asciiTheme="majorHAnsi" w:eastAsia="Times New Roman" w:hAnsiTheme="majorHAnsi" w:cstheme="majorHAnsi"/>
              </w:rPr>
              <w:t>3514652, 3514653, 3414654, 3414656</w:t>
            </w:r>
            <w:r w:rsidR="009228CF">
              <w:rPr>
                <w:rFonts w:asciiTheme="majorHAnsi" w:eastAsia="Times New Roman" w:hAnsiTheme="majorHAnsi" w:cstheme="majorHAnsi"/>
              </w:rPr>
              <w:t>.</w:t>
            </w:r>
          </w:p>
          <w:p w14:paraId="4450436F" w14:textId="4BCE373B" w:rsidR="00942F1C" w:rsidRDefault="00FA44EF" w:rsidP="009228CF">
            <w:pPr>
              <w:spacing w:line="240" w:lineRule="auto"/>
              <w:jc w:val="left"/>
              <w:rPr>
                <w:rFonts w:asciiTheme="majorHAnsi" w:eastAsia="Times New Roman" w:hAnsiTheme="majorHAnsi" w:cstheme="majorHAnsi"/>
              </w:rPr>
            </w:pPr>
            <w:r w:rsidRPr="009228CF">
              <w:rPr>
                <w:rFonts w:asciiTheme="majorHAnsi" w:eastAsia="Times New Roman" w:hAnsiTheme="majorHAnsi" w:cstheme="majorHAnsi"/>
              </w:rPr>
              <w:t xml:space="preserve">Alistamiento y ejecución de la formación virtual. Fichas; </w:t>
            </w:r>
            <w:r w:rsidR="009228CF" w:rsidRPr="009228CF">
              <w:rPr>
                <w:rFonts w:asciiTheme="majorHAnsi" w:eastAsia="Times New Roman" w:hAnsiTheme="majorHAnsi" w:cstheme="majorHAnsi"/>
              </w:rPr>
              <w:t xml:space="preserve">3514652, </w:t>
            </w:r>
            <w:r w:rsidR="009228CF" w:rsidRPr="009228CF">
              <w:rPr>
                <w:rFonts w:asciiTheme="majorHAnsi" w:eastAsia="Times New Roman" w:hAnsiTheme="majorHAnsi" w:cstheme="majorHAnsi"/>
              </w:rPr>
              <w:lastRenderedPageBreak/>
              <w:t>3514653, 3414654, 3414656</w:t>
            </w:r>
            <w:r w:rsidR="00897EDB">
              <w:rPr>
                <w:rFonts w:asciiTheme="majorHAnsi" w:eastAsia="Times New Roman" w:hAnsiTheme="majorHAnsi" w:cstheme="majorHAnsi"/>
              </w:rPr>
              <w:t>.</w:t>
            </w:r>
          </w:p>
          <w:p w14:paraId="6C47A592" w14:textId="060A22B5" w:rsidR="00897EDB" w:rsidRPr="009228CF" w:rsidRDefault="00897EDB" w:rsidP="00BB7DF1">
            <w:pPr>
              <w:spacing w:line="240" w:lineRule="auto"/>
              <w:jc w:val="left"/>
              <w:rPr>
                <w:rFonts w:asciiTheme="majorHAnsi" w:eastAsia="Times New Roman" w:hAnsiTheme="majorHAnsi" w:cstheme="majorHAnsi"/>
              </w:rPr>
            </w:pPr>
          </w:p>
        </w:tc>
      </w:tr>
      <w:tr w:rsidR="00942F1C" w:rsidRPr="00942F1C" w14:paraId="64134927" w14:textId="77777777" w:rsidTr="009228CF">
        <w:trPr>
          <w:trHeight w:val="290"/>
        </w:trPr>
        <w:tc>
          <w:tcPr>
            <w:tcW w:w="375" w:type="pct"/>
            <w:vAlign w:val="center"/>
            <w:hideMark/>
          </w:tcPr>
          <w:p w14:paraId="2889E2A7" w14:textId="77777777" w:rsidR="00942F1C" w:rsidRPr="00942F1C" w:rsidRDefault="00942F1C" w:rsidP="00942F1C">
            <w:pPr>
              <w:spacing w:line="240" w:lineRule="auto"/>
              <w:jc w:val="center"/>
              <w:rPr>
                <w:rFonts w:eastAsia="Times New Roman"/>
                <w:color w:val="000000"/>
                <w:sz w:val="20"/>
                <w:szCs w:val="20"/>
              </w:rPr>
            </w:pPr>
            <w:r w:rsidRPr="00942F1C">
              <w:rPr>
                <w:rFonts w:eastAsia="Times New Roman"/>
                <w:color w:val="000000"/>
                <w:sz w:val="20"/>
                <w:szCs w:val="20"/>
              </w:rPr>
              <w:lastRenderedPageBreak/>
              <w:t>4</w:t>
            </w:r>
          </w:p>
        </w:tc>
        <w:tc>
          <w:tcPr>
            <w:tcW w:w="2154" w:type="pct"/>
            <w:hideMark/>
          </w:tcPr>
          <w:p w14:paraId="4CC8DA5D" w14:textId="5F46BC83" w:rsidR="00942F1C" w:rsidRPr="009228CF" w:rsidRDefault="00D6063E" w:rsidP="009228CF">
            <w:pPr>
              <w:spacing w:line="240" w:lineRule="auto"/>
              <w:jc w:val="left"/>
              <w:rPr>
                <w:rFonts w:asciiTheme="majorHAnsi" w:eastAsia="Times New Roman" w:hAnsiTheme="majorHAnsi" w:cstheme="majorHAnsi"/>
                <w:color w:val="000000"/>
              </w:rPr>
            </w:pPr>
            <w:r w:rsidRPr="009228CF">
              <w:rPr>
                <w:rFonts w:asciiTheme="majorHAnsi" w:eastAsia="Times New Roman" w:hAnsiTheme="majorHAnsi" w:cstheme="majorHAnsi"/>
                <w:color w:val="000000"/>
              </w:rPr>
              <w:t>Realizar la proyección de juicios evaluativos sobre el nivel de cumplimiento de los resultados aprendizajes de las competencias del programa de formación, adquiridos por los aprendices en el desarrollo de su formación, aplicando los instrumentos de evaluación, los procedimientos, plazos y herramientas tecnológicas que se encuentren establecidas en la normatividad la entidad.</w:t>
            </w:r>
          </w:p>
        </w:tc>
        <w:tc>
          <w:tcPr>
            <w:tcW w:w="1234" w:type="pct"/>
            <w:hideMark/>
          </w:tcPr>
          <w:p w14:paraId="27B077E9" w14:textId="77777777" w:rsidR="00FA44EF" w:rsidRPr="009228CF" w:rsidRDefault="00FA44EF" w:rsidP="009228CF">
            <w:pPr>
              <w:spacing w:line="240" w:lineRule="auto"/>
              <w:jc w:val="left"/>
              <w:rPr>
                <w:rFonts w:asciiTheme="majorHAnsi" w:eastAsia="Times New Roman" w:hAnsiTheme="majorHAnsi" w:cstheme="majorHAnsi"/>
              </w:rPr>
            </w:pPr>
            <w:r w:rsidRPr="009228CF">
              <w:rPr>
                <w:rFonts w:asciiTheme="majorHAnsi" w:eastAsia="Times New Roman" w:hAnsiTheme="majorHAnsi" w:cstheme="majorHAnsi"/>
              </w:rPr>
              <w:t>Proceso de ejecución y cierre de formación complementaria virtual y presencial de la ficha;</w:t>
            </w:r>
          </w:p>
          <w:p w14:paraId="506DF661" w14:textId="211BC277" w:rsidR="00942F1C" w:rsidRPr="009228CF" w:rsidRDefault="00F070EB" w:rsidP="009228CF">
            <w:pPr>
              <w:spacing w:line="240" w:lineRule="auto"/>
              <w:jc w:val="left"/>
              <w:rPr>
                <w:rFonts w:asciiTheme="majorHAnsi" w:eastAsia="Times New Roman" w:hAnsiTheme="majorHAnsi" w:cstheme="majorHAnsi"/>
              </w:rPr>
            </w:pPr>
            <w:r w:rsidRPr="00F070EB">
              <w:rPr>
                <w:rFonts w:asciiTheme="majorHAnsi" w:eastAsia="Times New Roman" w:hAnsiTheme="majorHAnsi" w:cstheme="majorHAnsi"/>
              </w:rPr>
              <w:t>3514652, 3514653, 3414654, 3414656</w:t>
            </w:r>
            <w:r>
              <w:rPr>
                <w:rFonts w:asciiTheme="majorHAnsi" w:eastAsia="Times New Roman" w:hAnsiTheme="majorHAnsi" w:cstheme="majorHAnsi"/>
              </w:rPr>
              <w:t>, pendiente para el 19 de junio que termina la formación.</w:t>
            </w:r>
          </w:p>
        </w:tc>
        <w:tc>
          <w:tcPr>
            <w:tcW w:w="1238" w:type="pct"/>
            <w:hideMark/>
          </w:tcPr>
          <w:p w14:paraId="2591C3DA" w14:textId="3251CEFF" w:rsidR="00942F1C" w:rsidRPr="009228CF" w:rsidRDefault="00FA44EF" w:rsidP="00F070EB">
            <w:pPr>
              <w:spacing w:line="240" w:lineRule="auto"/>
              <w:jc w:val="left"/>
              <w:rPr>
                <w:rFonts w:asciiTheme="majorHAnsi" w:eastAsia="Times New Roman" w:hAnsiTheme="majorHAnsi" w:cstheme="majorHAnsi"/>
              </w:rPr>
            </w:pPr>
            <w:r w:rsidRPr="009228CF">
              <w:rPr>
                <w:rFonts w:asciiTheme="majorHAnsi" w:eastAsia="Times New Roman" w:hAnsiTheme="majorHAnsi" w:cstheme="majorHAnsi"/>
              </w:rPr>
              <w:t>Proceso de ejecución y cierre de formación complementaria de las fichas</w:t>
            </w:r>
            <w:r w:rsidR="00F070EB">
              <w:rPr>
                <w:rFonts w:asciiTheme="majorHAnsi" w:eastAsia="Times New Roman" w:hAnsiTheme="majorHAnsi" w:cstheme="majorHAnsi"/>
              </w:rPr>
              <w:t xml:space="preserve">; </w:t>
            </w:r>
            <w:r w:rsidRPr="009228CF">
              <w:rPr>
                <w:rFonts w:asciiTheme="majorHAnsi" w:eastAsia="Times New Roman" w:hAnsiTheme="majorHAnsi" w:cstheme="majorHAnsi"/>
              </w:rPr>
              <w:t xml:space="preserve"> </w:t>
            </w:r>
            <w:r w:rsidR="00F070EB" w:rsidRPr="00F070EB">
              <w:rPr>
                <w:rFonts w:asciiTheme="majorHAnsi" w:eastAsia="Times New Roman" w:hAnsiTheme="majorHAnsi" w:cstheme="majorHAnsi"/>
              </w:rPr>
              <w:t>3514652, 3514653, 3414654, 3414656</w:t>
            </w:r>
            <w:r w:rsidR="00F070EB">
              <w:rPr>
                <w:rFonts w:asciiTheme="majorHAnsi" w:eastAsia="Times New Roman" w:hAnsiTheme="majorHAnsi" w:cstheme="majorHAnsi"/>
              </w:rPr>
              <w:t xml:space="preserve">, </w:t>
            </w:r>
            <w:r w:rsidR="00F070EB" w:rsidRPr="00F070EB">
              <w:rPr>
                <w:rFonts w:asciiTheme="majorHAnsi" w:eastAsia="Times New Roman" w:hAnsiTheme="majorHAnsi" w:cstheme="majorHAnsi"/>
              </w:rPr>
              <w:t>pendiente para el 19 de junio que termina la formación.</w:t>
            </w:r>
          </w:p>
        </w:tc>
      </w:tr>
      <w:tr w:rsidR="00942F1C" w:rsidRPr="00942F1C" w14:paraId="4D52E8FD" w14:textId="77777777" w:rsidTr="009228CF">
        <w:trPr>
          <w:trHeight w:val="290"/>
        </w:trPr>
        <w:tc>
          <w:tcPr>
            <w:tcW w:w="375" w:type="pct"/>
            <w:vAlign w:val="center"/>
            <w:hideMark/>
          </w:tcPr>
          <w:p w14:paraId="52EA3788" w14:textId="77777777" w:rsidR="00942F1C" w:rsidRPr="00942F1C" w:rsidRDefault="00942F1C" w:rsidP="00942F1C">
            <w:pPr>
              <w:spacing w:line="240" w:lineRule="auto"/>
              <w:jc w:val="center"/>
              <w:rPr>
                <w:rFonts w:eastAsia="Times New Roman"/>
                <w:color w:val="000000"/>
                <w:sz w:val="20"/>
                <w:szCs w:val="20"/>
              </w:rPr>
            </w:pPr>
            <w:r w:rsidRPr="00942F1C">
              <w:rPr>
                <w:rFonts w:eastAsia="Times New Roman"/>
                <w:color w:val="000000"/>
                <w:sz w:val="20"/>
                <w:szCs w:val="20"/>
              </w:rPr>
              <w:t>5</w:t>
            </w:r>
          </w:p>
        </w:tc>
        <w:tc>
          <w:tcPr>
            <w:tcW w:w="2154" w:type="pct"/>
            <w:hideMark/>
          </w:tcPr>
          <w:p w14:paraId="7E61387D" w14:textId="36DC1202" w:rsidR="00942F1C" w:rsidRPr="009228CF" w:rsidRDefault="00D6063E" w:rsidP="009228CF">
            <w:pPr>
              <w:spacing w:line="240" w:lineRule="auto"/>
              <w:jc w:val="left"/>
              <w:rPr>
                <w:rFonts w:asciiTheme="majorHAnsi" w:eastAsia="Times New Roman" w:hAnsiTheme="majorHAnsi" w:cstheme="majorHAnsi"/>
                <w:color w:val="000000"/>
              </w:rPr>
            </w:pPr>
            <w:r w:rsidRPr="009228CF">
              <w:rPr>
                <w:rFonts w:asciiTheme="majorHAnsi" w:eastAsia="Times New Roman" w:hAnsiTheme="majorHAnsi" w:cstheme="majorHAnsi"/>
                <w:color w:val="000000"/>
              </w:rPr>
              <w:t>Registrar, verificar y apoyar seguimiento oportuno en el sistema de información que la entidad defina para la Gestión de la Formación Profesional Integral mediante las siguientes actividades: a) Verificando que la totalidad de los aprendices seleccionados y matriculados queden asociados a la ruta de formación b) Registrando juicios evaluativos del reconocimiento de aprendizajes previos, los juicios evaluativos de acuerdo con la ruta de aprendizaje, para los beneficiarios nuevos, reintegrados o trasladados. c) Comunicando al Coordinador Académico oportunamente anomalías, inconsistencias, novedades de aprendices y hallazgos en el registro de la información y en la ejecución.</w:t>
            </w:r>
          </w:p>
        </w:tc>
        <w:tc>
          <w:tcPr>
            <w:tcW w:w="1234" w:type="pct"/>
            <w:hideMark/>
          </w:tcPr>
          <w:p w14:paraId="72C11CAD" w14:textId="1E3E7364" w:rsidR="00942F1C" w:rsidRPr="009228CF" w:rsidRDefault="00FA44EF" w:rsidP="00F070EB">
            <w:pPr>
              <w:spacing w:line="240" w:lineRule="auto"/>
              <w:jc w:val="left"/>
              <w:rPr>
                <w:rFonts w:asciiTheme="majorHAnsi" w:eastAsia="Times New Roman" w:hAnsiTheme="majorHAnsi" w:cstheme="majorHAnsi"/>
              </w:rPr>
            </w:pPr>
            <w:r w:rsidRPr="009228CF">
              <w:rPr>
                <w:rFonts w:asciiTheme="majorHAnsi" w:eastAsia="Times New Roman" w:hAnsiTheme="majorHAnsi" w:cstheme="majorHAnsi"/>
              </w:rPr>
              <w:t>Reporte Y acta de Juicios de evaluación fichas:</w:t>
            </w:r>
            <w:r w:rsidR="00F070EB">
              <w:rPr>
                <w:rFonts w:asciiTheme="majorHAnsi" w:eastAsia="Times New Roman" w:hAnsiTheme="majorHAnsi" w:cstheme="majorHAnsi"/>
              </w:rPr>
              <w:t xml:space="preserve"> </w:t>
            </w:r>
            <w:r w:rsidR="00F070EB" w:rsidRPr="00F070EB">
              <w:rPr>
                <w:rFonts w:asciiTheme="majorHAnsi" w:eastAsia="Times New Roman" w:hAnsiTheme="majorHAnsi" w:cstheme="majorHAnsi"/>
              </w:rPr>
              <w:t>3514652, 3514653, 3414654, 3414656</w:t>
            </w:r>
            <w:r w:rsidR="00F070EB">
              <w:rPr>
                <w:rFonts w:asciiTheme="majorHAnsi" w:eastAsia="Times New Roman" w:hAnsiTheme="majorHAnsi" w:cstheme="majorHAnsi"/>
              </w:rPr>
              <w:t xml:space="preserve">, </w:t>
            </w:r>
            <w:r w:rsidR="00F070EB" w:rsidRPr="00F070EB">
              <w:rPr>
                <w:rFonts w:asciiTheme="majorHAnsi" w:eastAsia="Times New Roman" w:hAnsiTheme="majorHAnsi" w:cstheme="majorHAnsi"/>
              </w:rPr>
              <w:t>pendiente para el 19 de junio que termina la formación.</w:t>
            </w:r>
          </w:p>
        </w:tc>
        <w:tc>
          <w:tcPr>
            <w:tcW w:w="1238" w:type="pct"/>
            <w:hideMark/>
          </w:tcPr>
          <w:p w14:paraId="15551A91" w14:textId="77777777" w:rsidR="00942F1C" w:rsidRDefault="00FA44EF" w:rsidP="00F070EB">
            <w:pPr>
              <w:spacing w:line="240" w:lineRule="auto"/>
              <w:jc w:val="left"/>
              <w:rPr>
                <w:rFonts w:asciiTheme="majorHAnsi" w:eastAsia="Times New Roman" w:hAnsiTheme="majorHAnsi" w:cstheme="majorHAnsi"/>
              </w:rPr>
            </w:pPr>
            <w:r w:rsidRPr="009228CF">
              <w:rPr>
                <w:rFonts w:asciiTheme="majorHAnsi" w:eastAsia="Times New Roman" w:hAnsiTheme="majorHAnsi" w:cstheme="majorHAnsi"/>
              </w:rPr>
              <w:t>Acta de cierre con Reporte de Juicios de evaluación de las fi</w:t>
            </w:r>
            <w:r w:rsidR="000E4F30">
              <w:rPr>
                <w:rFonts w:asciiTheme="majorHAnsi" w:eastAsia="Times New Roman" w:hAnsiTheme="majorHAnsi" w:cstheme="majorHAnsi"/>
              </w:rPr>
              <w:t xml:space="preserve">chas; </w:t>
            </w:r>
          </w:p>
          <w:p w14:paraId="7576100E" w14:textId="22D13590" w:rsidR="00F070EB" w:rsidRPr="009228CF" w:rsidRDefault="00F070EB" w:rsidP="00F070EB">
            <w:pPr>
              <w:spacing w:line="240" w:lineRule="auto"/>
              <w:jc w:val="left"/>
              <w:rPr>
                <w:rFonts w:asciiTheme="majorHAnsi" w:eastAsia="Times New Roman" w:hAnsiTheme="majorHAnsi" w:cstheme="majorHAnsi"/>
              </w:rPr>
            </w:pPr>
            <w:r w:rsidRPr="00F070EB">
              <w:rPr>
                <w:rFonts w:asciiTheme="majorHAnsi" w:eastAsia="Times New Roman" w:hAnsiTheme="majorHAnsi" w:cstheme="majorHAnsi"/>
              </w:rPr>
              <w:t>3514652, 3514653, 3414654, 3414656, pendiente para el 19 de junio que termina la formación</w:t>
            </w:r>
          </w:p>
        </w:tc>
      </w:tr>
      <w:tr w:rsidR="00942F1C" w:rsidRPr="00942F1C" w14:paraId="177D4E5F" w14:textId="77777777" w:rsidTr="009228CF">
        <w:trPr>
          <w:trHeight w:val="290"/>
        </w:trPr>
        <w:tc>
          <w:tcPr>
            <w:tcW w:w="375" w:type="pct"/>
            <w:vAlign w:val="center"/>
            <w:hideMark/>
          </w:tcPr>
          <w:p w14:paraId="00C10E27" w14:textId="77777777" w:rsidR="00942F1C" w:rsidRPr="00942F1C" w:rsidRDefault="00942F1C" w:rsidP="00942F1C">
            <w:pPr>
              <w:spacing w:line="240" w:lineRule="auto"/>
              <w:jc w:val="center"/>
              <w:rPr>
                <w:rFonts w:eastAsia="Times New Roman"/>
                <w:color w:val="000000"/>
                <w:sz w:val="20"/>
                <w:szCs w:val="20"/>
              </w:rPr>
            </w:pPr>
            <w:r w:rsidRPr="00942F1C">
              <w:rPr>
                <w:rFonts w:eastAsia="Times New Roman"/>
                <w:color w:val="000000"/>
                <w:sz w:val="20"/>
                <w:szCs w:val="20"/>
              </w:rPr>
              <w:t>6</w:t>
            </w:r>
          </w:p>
        </w:tc>
        <w:tc>
          <w:tcPr>
            <w:tcW w:w="2154" w:type="pct"/>
            <w:hideMark/>
          </w:tcPr>
          <w:p w14:paraId="09489249" w14:textId="32612DCE" w:rsidR="00942F1C" w:rsidRPr="009228CF" w:rsidRDefault="00D6063E" w:rsidP="009228CF">
            <w:pPr>
              <w:spacing w:line="240" w:lineRule="auto"/>
              <w:jc w:val="left"/>
              <w:rPr>
                <w:rFonts w:asciiTheme="majorHAnsi" w:eastAsia="Times New Roman" w:hAnsiTheme="majorHAnsi" w:cstheme="majorHAnsi"/>
                <w:color w:val="000000"/>
              </w:rPr>
            </w:pPr>
            <w:r w:rsidRPr="009228CF">
              <w:rPr>
                <w:rFonts w:asciiTheme="majorHAnsi" w:eastAsia="Times New Roman" w:hAnsiTheme="majorHAnsi" w:cstheme="majorHAnsi"/>
                <w:color w:val="000000"/>
              </w:rPr>
              <w:t>Participar cuando el centro lo requiera en el proceso de selección, diseño de talleres e instrumentos que alimenten los bancos de pruebas para la selección de aprendices.</w:t>
            </w:r>
          </w:p>
        </w:tc>
        <w:tc>
          <w:tcPr>
            <w:tcW w:w="1234" w:type="pct"/>
            <w:hideMark/>
          </w:tcPr>
          <w:p w14:paraId="4020C320" w14:textId="16F570A2" w:rsidR="00942F1C" w:rsidRPr="009228CF" w:rsidRDefault="00D6063E" w:rsidP="009228CF">
            <w:pPr>
              <w:spacing w:line="240" w:lineRule="auto"/>
              <w:jc w:val="left"/>
              <w:rPr>
                <w:rFonts w:asciiTheme="majorHAnsi" w:eastAsia="Times New Roman" w:hAnsiTheme="majorHAnsi" w:cstheme="majorHAnsi"/>
              </w:rPr>
            </w:pPr>
            <w:r w:rsidRPr="009228CF">
              <w:rPr>
                <w:rFonts w:asciiTheme="majorHAnsi" w:eastAsia="Times New Roman" w:hAnsiTheme="majorHAnsi" w:cstheme="majorHAnsi"/>
              </w:rPr>
              <w:t>No se ejecuta esta obligación para el actual periodo contractual.</w:t>
            </w:r>
          </w:p>
        </w:tc>
        <w:tc>
          <w:tcPr>
            <w:tcW w:w="1238" w:type="pct"/>
            <w:hideMark/>
          </w:tcPr>
          <w:p w14:paraId="43EA8857" w14:textId="3AC0FFD1" w:rsidR="00942F1C" w:rsidRPr="009228CF" w:rsidRDefault="00FA44EF" w:rsidP="009228CF">
            <w:pPr>
              <w:spacing w:line="240" w:lineRule="auto"/>
              <w:jc w:val="left"/>
              <w:rPr>
                <w:rFonts w:asciiTheme="majorHAnsi" w:eastAsia="Times New Roman" w:hAnsiTheme="majorHAnsi" w:cstheme="majorHAnsi"/>
              </w:rPr>
            </w:pPr>
            <w:r w:rsidRPr="009228CF">
              <w:rPr>
                <w:rFonts w:asciiTheme="majorHAnsi" w:eastAsia="Times New Roman" w:hAnsiTheme="majorHAnsi" w:cstheme="majorHAnsi"/>
              </w:rPr>
              <w:t>No se ejecuta esta obligación para el actual periodo contractual.</w:t>
            </w:r>
          </w:p>
        </w:tc>
      </w:tr>
      <w:tr w:rsidR="00D6063E" w:rsidRPr="00942F1C" w14:paraId="3DDBF29E" w14:textId="77777777" w:rsidTr="009228CF">
        <w:trPr>
          <w:trHeight w:val="290"/>
        </w:trPr>
        <w:tc>
          <w:tcPr>
            <w:tcW w:w="375" w:type="pct"/>
            <w:vAlign w:val="center"/>
          </w:tcPr>
          <w:p w14:paraId="222A824D" w14:textId="282C30B1" w:rsidR="00D6063E" w:rsidRPr="00942F1C" w:rsidRDefault="00D6063E" w:rsidP="00942F1C">
            <w:pPr>
              <w:spacing w:line="240" w:lineRule="auto"/>
              <w:jc w:val="center"/>
              <w:rPr>
                <w:rFonts w:eastAsia="Times New Roman"/>
                <w:color w:val="000000"/>
                <w:sz w:val="20"/>
                <w:szCs w:val="20"/>
              </w:rPr>
            </w:pPr>
            <w:r>
              <w:rPr>
                <w:rFonts w:eastAsia="Times New Roman"/>
                <w:color w:val="000000"/>
                <w:sz w:val="20"/>
                <w:szCs w:val="20"/>
              </w:rPr>
              <w:t>7</w:t>
            </w:r>
          </w:p>
        </w:tc>
        <w:tc>
          <w:tcPr>
            <w:tcW w:w="2154" w:type="pct"/>
          </w:tcPr>
          <w:p w14:paraId="53D586E2" w14:textId="5E4E76AB" w:rsidR="00D6063E" w:rsidRPr="009228CF" w:rsidRDefault="00D6063E" w:rsidP="009228CF">
            <w:pPr>
              <w:spacing w:line="240" w:lineRule="auto"/>
              <w:jc w:val="left"/>
              <w:rPr>
                <w:rFonts w:asciiTheme="majorHAnsi" w:eastAsia="Times New Roman" w:hAnsiTheme="majorHAnsi" w:cstheme="majorHAnsi"/>
                <w:color w:val="000000"/>
              </w:rPr>
            </w:pPr>
            <w:r w:rsidRPr="009228CF">
              <w:rPr>
                <w:rFonts w:asciiTheme="majorHAnsi" w:eastAsia="Times New Roman" w:hAnsiTheme="majorHAnsi" w:cstheme="majorHAnsi"/>
                <w:color w:val="000000"/>
              </w:rPr>
              <w:t>Apoyar procesos de Registro calificado para los programas en nivel tecnólogo del área temática objeto del presente contrato, cuando el centro lo requiera</w:t>
            </w:r>
          </w:p>
        </w:tc>
        <w:tc>
          <w:tcPr>
            <w:tcW w:w="1234" w:type="pct"/>
          </w:tcPr>
          <w:p w14:paraId="41A46DCF" w14:textId="24DC207C" w:rsidR="00D6063E" w:rsidRPr="009228CF" w:rsidRDefault="00D6063E" w:rsidP="009228CF">
            <w:pPr>
              <w:spacing w:line="240" w:lineRule="auto"/>
              <w:jc w:val="left"/>
              <w:rPr>
                <w:rFonts w:asciiTheme="majorHAnsi" w:eastAsia="Times New Roman" w:hAnsiTheme="majorHAnsi" w:cstheme="majorHAnsi"/>
              </w:rPr>
            </w:pPr>
            <w:r w:rsidRPr="009228CF">
              <w:rPr>
                <w:rFonts w:asciiTheme="majorHAnsi" w:eastAsia="Times New Roman" w:hAnsiTheme="majorHAnsi" w:cstheme="majorHAnsi"/>
              </w:rPr>
              <w:t>No se ejecuta esta obligación para el actual periodo contractual.</w:t>
            </w:r>
          </w:p>
        </w:tc>
        <w:tc>
          <w:tcPr>
            <w:tcW w:w="1238" w:type="pct"/>
          </w:tcPr>
          <w:p w14:paraId="5C1572A4" w14:textId="74709852" w:rsidR="00D6063E" w:rsidRPr="009228CF" w:rsidRDefault="00FA44EF" w:rsidP="009228CF">
            <w:pPr>
              <w:spacing w:line="240" w:lineRule="auto"/>
              <w:jc w:val="left"/>
              <w:rPr>
                <w:rFonts w:asciiTheme="majorHAnsi" w:eastAsia="Times New Roman" w:hAnsiTheme="majorHAnsi" w:cstheme="majorHAnsi"/>
              </w:rPr>
            </w:pPr>
            <w:r w:rsidRPr="009228CF">
              <w:rPr>
                <w:rFonts w:asciiTheme="majorHAnsi" w:eastAsia="Times New Roman" w:hAnsiTheme="majorHAnsi" w:cstheme="majorHAnsi"/>
              </w:rPr>
              <w:t>No se ejecuta esta obligación para el actual periodo contractual.</w:t>
            </w:r>
          </w:p>
        </w:tc>
      </w:tr>
      <w:tr w:rsidR="00D6063E" w:rsidRPr="00942F1C" w14:paraId="6CF13175" w14:textId="77777777" w:rsidTr="009228CF">
        <w:trPr>
          <w:trHeight w:val="290"/>
        </w:trPr>
        <w:tc>
          <w:tcPr>
            <w:tcW w:w="375" w:type="pct"/>
            <w:vAlign w:val="center"/>
          </w:tcPr>
          <w:p w14:paraId="3171F016" w14:textId="508F9000" w:rsidR="00D6063E" w:rsidRPr="00942F1C" w:rsidRDefault="00D6063E" w:rsidP="00942F1C">
            <w:pPr>
              <w:spacing w:line="240" w:lineRule="auto"/>
              <w:jc w:val="center"/>
              <w:rPr>
                <w:rFonts w:eastAsia="Times New Roman"/>
                <w:color w:val="000000"/>
                <w:sz w:val="20"/>
                <w:szCs w:val="20"/>
              </w:rPr>
            </w:pPr>
            <w:r>
              <w:rPr>
                <w:rFonts w:eastAsia="Times New Roman"/>
                <w:color w:val="000000"/>
                <w:sz w:val="20"/>
                <w:szCs w:val="20"/>
              </w:rPr>
              <w:t>8</w:t>
            </w:r>
          </w:p>
        </w:tc>
        <w:tc>
          <w:tcPr>
            <w:tcW w:w="2154" w:type="pct"/>
          </w:tcPr>
          <w:p w14:paraId="7B145C0C" w14:textId="6A0DEEF8" w:rsidR="00D6063E" w:rsidRPr="009228CF" w:rsidRDefault="00D6063E" w:rsidP="009228CF">
            <w:pPr>
              <w:spacing w:line="240" w:lineRule="auto"/>
              <w:jc w:val="left"/>
              <w:rPr>
                <w:rFonts w:asciiTheme="majorHAnsi" w:eastAsia="Times New Roman" w:hAnsiTheme="majorHAnsi" w:cstheme="majorHAnsi"/>
                <w:color w:val="000000"/>
              </w:rPr>
            </w:pPr>
            <w:r w:rsidRPr="009228CF">
              <w:rPr>
                <w:rFonts w:asciiTheme="majorHAnsi" w:eastAsia="Times New Roman" w:hAnsiTheme="majorHAnsi" w:cstheme="majorHAnsi"/>
                <w:color w:val="000000"/>
              </w:rPr>
              <w:t>Realizar el seguimiento de etapa productiva a los aprendices que le sean asignados, cuando el centro de formación lo requiera, generando los respectivos informes, conforme a los lineamientos impartidos por el Centro de formación</w:t>
            </w:r>
          </w:p>
        </w:tc>
        <w:tc>
          <w:tcPr>
            <w:tcW w:w="1234" w:type="pct"/>
          </w:tcPr>
          <w:p w14:paraId="571C3351" w14:textId="41B1F97F" w:rsidR="00D6063E" w:rsidRPr="009228CF" w:rsidRDefault="00D6063E" w:rsidP="009228CF">
            <w:pPr>
              <w:spacing w:line="240" w:lineRule="auto"/>
              <w:jc w:val="left"/>
              <w:rPr>
                <w:rFonts w:asciiTheme="majorHAnsi" w:eastAsia="Times New Roman" w:hAnsiTheme="majorHAnsi" w:cstheme="majorHAnsi"/>
              </w:rPr>
            </w:pPr>
            <w:r w:rsidRPr="009228CF">
              <w:rPr>
                <w:rFonts w:asciiTheme="majorHAnsi" w:eastAsia="Times New Roman" w:hAnsiTheme="majorHAnsi" w:cstheme="majorHAnsi"/>
              </w:rPr>
              <w:t>No se ejecuta esta obligación para el actual periodo contractual.</w:t>
            </w:r>
          </w:p>
        </w:tc>
        <w:tc>
          <w:tcPr>
            <w:tcW w:w="1238" w:type="pct"/>
          </w:tcPr>
          <w:p w14:paraId="6FE9871C" w14:textId="4A6D3490" w:rsidR="00D6063E" w:rsidRPr="009228CF" w:rsidRDefault="00FA44EF" w:rsidP="009228CF">
            <w:pPr>
              <w:spacing w:line="240" w:lineRule="auto"/>
              <w:jc w:val="left"/>
              <w:rPr>
                <w:rFonts w:asciiTheme="majorHAnsi" w:eastAsia="Times New Roman" w:hAnsiTheme="majorHAnsi" w:cstheme="majorHAnsi"/>
              </w:rPr>
            </w:pPr>
            <w:r w:rsidRPr="009228CF">
              <w:rPr>
                <w:rFonts w:asciiTheme="majorHAnsi" w:eastAsia="Times New Roman" w:hAnsiTheme="majorHAnsi" w:cstheme="majorHAnsi"/>
              </w:rPr>
              <w:t>No se ejecuta esta obligación para el actual periodo contractual.</w:t>
            </w:r>
          </w:p>
        </w:tc>
      </w:tr>
      <w:tr w:rsidR="00D6063E" w:rsidRPr="00942F1C" w14:paraId="02BB7245" w14:textId="77777777" w:rsidTr="003E5444">
        <w:trPr>
          <w:trHeight w:val="290"/>
        </w:trPr>
        <w:tc>
          <w:tcPr>
            <w:tcW w:w="375" w:type="pct"/>
            <w:vAlign w:val="center"/>
          </w:tcPr>
          <w:p w14:paraId="77D56DFB" w14:textId="2221F5A6" w:rsidR="00D6063E" w:rsidRPr="009228CF" w:rsidRDefault="00D6063E" w:rsidP="003E5444">
            <w:pPr>
              <w:spacing w:line="240" w:lineRule="auto"/>
              <w:jc w:val="center"/>
              <w:rPr>
                <w:rFonts w:asciiTheme="majorHAnsi" w:eastAsia="Times New Roman" w:hAnsiTheme="majorHAnsi" w:cstheme="majorHAnsi"/>
                <w:color w:val="000000"/>
              </w:rPr>
            </w:pPr>
            <w:r w:rsidRPr="009228CF">
              <w:rPr>
                <w:rFonts w:asciiTheme="majorHAnsi" w:eastAsia="Times New Roman" w:hAnsiTheme="majorHAnsi" w:cstheme="majorHAnsi"/>
                <w:color w:val="000000"/>
              </w:rPr>
              <w:lastRenderedPageBreak/>
              <w:t>9</w:t>
            </w:r>
          </w:p>
        </w:tc>
        <w:tc>
          <w:tcPr>
            <w:tcW w:w="2154" w:type="pct"/>
          </w:tcPr>
          <w:p w14:paraId="51E935DC" w14:textId="4B23C8D9" w:rsidR="00D6063E" w:rsidRPr="009228CF" w:rsidRDefault="00D6063E" w:rsidP="009228CF">
            <w:pPr>
              <w:spacing w:line="240" w:lineRule="auto"/>
              <w:jc w:val="left"/>
              <w:rPr>
                <w:rFonts w:asciiTheme="majorHAnsi" w:eastAsia="Times New Roman" w:hAnsiTheme="majorHAnsi" w:cstheme="majorHAnsi"/>
                <w:color w:val="000000"/>
              </w:rPr>
            </w:pPr>
            <w:r w:rsidRPr="009228CF">
              <w:rPr>
                <w:rFonts w:asciiTheme="majorHAnsi" w:eastAsia="Times New Roman" w:hAnsiTheme="majorHAnsi" w:cstheme="majorHAnsi"/>
                <w:color w:val="000000"/>
              </w:rPr>
              <w:t xml:space="preserve">Apoyar y acompañar los procesos de autoevaluación de programas de formación en nivel tecnólogo del Centro de Formación.  </w:t>
            </w:r>
          </w:p>
        </w:tc>
        <w:tc>
          <w:tcPr>
            <w:tcW w:w="1234" w:type="pct"/>
          </w:tcPr>
          <w:p w14:paraId="7AC4268A" w14:textId="532C8464" w:rsidR="00D6063E" w:rsidRPr="009228CF" w:rsidRDefault="00D6063E" w:rsidP="009228CF">
            <w:pPr>
              <w:spacing w:line="240" w:lineRule="auto"/>
              <w:jc w:val="left"/>
              <w:rPr>
                <w:rFonts w:asciiTheme="majorHAnsi" w:eastAsia="Times New Roman" w:hAnsiTheme="majorHAnsi" w:cstheme="majorHAnsi"/>
              </w:rPr>
            </w:pPr>
            <w:r w:rsidRPr="009228CF">
              <w:rPr>
                <w:rFonts w:asciiTheme="majorHAnsi" w:eastAsia="Times New Roman" w:hAnsiTheme="majorHAnsi" w:cstheme="majorHAnsi"/>
              </w:rPr>
              <w:t>No se ejecuta esta obligación para el actual periodo contractual.</w:t>
            </w:r>
          </w:p>
        </w:tc>
        <w:tc>
          <w:tcPr>
            <w:tcW w:w="1238" w:type="pct"/>
          </w:tcPr>
          <w:p w14:paraId="5207725E" w14:textId="264652CD" w:rsidR="00D6063E" w:rsidRPr="009228CF" w:rsidRDefault="00FA44EF" w:rsidP="009228CF">
            <w:pPr>
              <w:spacing w:line="240" w:lineRule="auto"/>
              <w:jc w:val="left"/>
              <w:rPr>
                <w:rFonts w:asciiTheme="majorHAnsi" w:eastAsia="Times New Roman" w:hAnsiTheme="majorHAnsi" w:cstheme="majorHAnsi"/>
              </w:rPr>
            </w:pPr>
            <w:r w:rsidRPr="009228CF">
              <w:rPr>
                <w:rFonts w:asciiTheme="majorHAnsi" w:eastAsia="Times New Roman" w:hAnsiTheme="majorHAnsi" w:cstheme="majorHAnsi"/>
              </w:rPr>
              <w:t>No se ejecuta esta obligación para el actual periodo contractual.</w:t>
            </w:r>
          </w:p>
        </w:tc>
      </w:tr>
    </w:tbl>
    <w:sdt>
      <w:sdtPr>
        <w:tag w:val="goog_rdk_265"/>
        <w:id w:val="719337332"/>
      </w:sdtPr>
      <w:sdtEndPr/>
      <w:sdtContent>
        <w:p w14:paraId="46BDA691" w14:textId="0CCF3BFC" w:rsidR="00700762" w:rsidRDefault="00BA341F" w:rsidP="005D32BC">
          <w:sdt>
            <w:sdtPr>
              <w:tag w:val="goog_rdk_264"/>
              <w:id w:val="-1804788218"/>
            </w:sdtPr>
            <w:sdtEndPr/>
            <w:sdtContent/>
          </w:sdt>
        </w:p>
      </w:sdtContent>
    </w:sdt>
    <w:p w14:paraId="294B7B0C" w14:textId="77777777" w:rsidR="0041134D" w:rsidRDefault="0041134D" w:rsidP="0041134D"/>
    <w:p w14:paraId="00172DF2" w14:textId="0F0CAB42" w:rsidR="0041134D" w:rsidRDefault="0041134D" w:rsidP="0041134D">
      <w: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supervisor</w:t>
      </w:r>
      <w:r>
        <w:t>.</w:t>
      </w:r>
    </w:p>
    <w:p w14:paraId="5FE5695E" w14:textId="77777777" w:rsidR="00080873" w:rsidRDefault="00080873" w:rsidP="0041134D"/>
    <w:p w14:paraId="77FEEAFC" w14:textId="39B52957" w:rsidR="0041134D" w:rsidRDefault="0041134D" w:rsidP="0041134D">
      <w:r>
        <w:t xml:space="preserve">Se lista a continuación el soporte de la legalización de los desplazamientos realizados, los cuales forman parte integral del presente informe de ejecución contractual. </w:t>
      </w:r>
    </w:p>
    <w:p w14:paraId="06F5572C" w14:textId="77777777" w:rsidR="0041134D" w:rsidRDefault="0041134D" w:rsidP="005D32BC"/>
    <w:tbl>
      <w:tblPr>
        <w:tblStyle w:val="Tablaconcuadrcula"/>
        <w:tblW w:w="0" w:type="auto"/>
        <w:tblLook w:val="04A0" w:firstRow="1" w:lastRow="0" w:firstColumn="1" w:lastColumn="0" w:noHBand="0" w:noVBand="1"/>
      </w:tblPr>
      <w:tblGrid>
        <w:gridCol w:w="846"/>
        <w:gridCol w:w="2410"/>
        <w:gridCol w:w="2380"/>
        <w:gridCol w:w="1879"/>
        <w:gridCol w:w="1879"/>
      </w:tblGrid>
      <w:tr w:rsidR="0041134D" w:rsidRPr="00942F1C" w14:paraId="42EAA798" w14:textId="77777777" w:rsidTr="00942F1C">
        <w:tc>
          <w:tcPr>
            <w:tcW w:w="846" w:type="dxa"/>
            <w:vAlign w:val="center"/>
          </w:tcPr>
          <w:p w14:paraId="1DEDB82C" w14:textId="3098957F" w:rsidR="0041134D" w:rsidRPr="00942F1C" w:rsidRDefault="0041134D" w:rsidP="0041134D">
            <w:pPr>
              <w:spacing w:line="276" w:lineRule="auto"/>
              <w:jc w:val="center"/>
              <w:rPr>
                <w:b/>
                <w:bCs/>
              </w:rPr>
            </w:pPr>
            <w:r w:rsidRPr="00942F1C">
              <w:rPr>
                <w:b/>
                <w:bCs/>
              </w:rPr>
              <w:t>ÍTEM</w:t>
            </w:r>
          </w:p>
        </w:tc>
        <w:tc>
          <w:tcPr>
            <w:tcW w:w="2410" w:type="dxa"/>
            <w:vAlign w:val="center"/>
          </w:tcPr>
          <w:p w14:paraId="43BF2123" w14:textId="764362C1" w:rsidR="0041134D" w:rsidRPr="00942F1C" w:rsidRDefault="0041134D" w:rsidP="0041134D">
            <w:pPr>
              <w:spacing w:line="276" w:lineRule="auto"/>
              <w:jc w:val="center"/>
              <w:rPr>
                <w:b/>
                <w:bCs/>
              </w:rPr>
            </w:pPr>
            <w:r w:rsidRPr="00942F1C">
              <w:rPr>
                <w:b/>
                <w:bCs/>
              </w:rPr>
              <w:t>NRO. DE LA ORDEN DE VIAJE</w:t>
            </w:r>
          </w:p>
        </w:tc>
        <w:tc>
          <w:tcPr>
            <w:tcW w:w="2380" w:type="dxa"/>
            <w:vAlign w:val="center"/>
          </w:tcPr>
          <w:p w14:paraId="16671B8D" w14:textId="2FCD297E" w:rsidR="0041134D" w:rsidRPr="00942F1C" w:rsidRDefault="0041134D" w:rsidP="0041134D">
            <w:pPr>
              <w:spacing w:line="276" w:lineRule="auto"/>
              <w:jc w:val="center"/>
              <w:rPr>
                <w:b/>
                <w:bCs/>
              </w:rPr>
            </w:pPr>
            <w:r w:rsidRPr="00942F1C">
              <w:rPr>
                <w:b/>
                <w:bCs/>
              </w:rPr>
              <w:t>LUGAR DE DESPLAZAMIENTO</w:t>
            </w:r>
          </w:p>
        </w:tc>
        <w:tc>
          <w:tcPr>
            <w:tcW w:w="1879" w:type="dxa"/>
            <w:vAlign w:val="center"/>
          </w:tcPr>
          <w:p w14:paraId="0C98AFEA" w14:textId="39CDA77F" w:rsidR="0041134D" w:rsidRPr="00942F1C" w:rsidRDefault="0041134D" w:rsidP="0041134D">
            <w:pPr>
              <w:spacing w:line="276" w:lineRule="auto"/>
              <w:jc w:val="center"/>
              <w:rPr>
                <w:b/>
                <w:bCs/>
              </w:rPr>
            </w:pPr>
            <w:r w:rsidRPr="00942F1C">
              <w:rPr>
                <w:b/>
                <w:bCs/>
              </w:rPr>
              <w:t>FECHA DE DESPLAZAMIENTO INICIAL</w:t>
            </w:r>
          </w:p>
        </w:tc>
        <w:tc>
          <w:tcPr>
            <w:tcW w:w="1879" w:type="dxa"/>
            <w:vAlign w:val="center"/>
          </w:tcPr>
          <w:p w14:paraId="58A1669E" w14:textId="306659CB" w:rsidR="0041134D" w:rsidRPr="00942F1C" w:rsidRDefault="0041134D" w:rsidP="0041134D">
            <w:pPr>
              <w:spacing w:line="276" w:lineRule="auto"/>
              <w:jc w:val="center"/>
              <w:rPr>
                <w:b/>
                <w:bCs/>
              </w:rPr>
            </w:pPr>
            <w:r w:rsidRPr="00942F1C">
              <w:rPr>
                <w:b/>
                <w:bCs/>
              </w:rPr>
              <w:t>FECHA DE DESPLAZAMIENTO FINAL</w:t>
            </w:r>
          </w:p>
        </w:tc>
      </w:tr>
      <w:tr w:rsidR="0041134D" w:rsidRPr="00942F1C" w14:paraId="3D8A111F" w14:textId="77777777" w:rsidTr="00942F1C">
        <w:tc>
          <w:tcPr>
            <w:tcW w:w="846" w:type="dxa"/>
            <w:vAlign w:val="center"/>
          </w:tcPr>
          <w:p w14:paraId="3F2C5726" w14:textId="11FC3263" w:rsidR="0041134D" w:rsidRPr="00942F1C" w:rsidRDefault="0041134D" w:rsidP="00942F1C">
            <w:pPr>
              <w:spacing w:line="276" w:lineRule="auto"/>
              <w:jc w:val="center"/>
            </w:pPr>
            <w:r w:rsidRPr="00942F1C">
              <w:t>1</w:t>
            </w:r>
          </w:p>
        </w:tc>
        <w:tc>
          <w:tcPr>
            <w:tcW w:w="2410" w:type="dxa"/>
            <w:vAlign w:val="center"/>
          </w:tcPr>
          <w:p w14:paraId="231819FC" w14:textId="77777777" w:rsidR="0041134D" w:rsidRPr="00942F1C" w:rsidRDefault="0041134D" w:rsidP="0041134D">
            <w:pPr>
              <w:spacing w:line="276" w:lineRule="auto"/>
            </w:pPr>
          </w:p>
        </w:tc>
        <w:tc>
          <w:tcPr>
            <w:tcW w:w="2380" w:type="dxa"/>
            <w:vAlign w:val="center"/>
          </w:tcPr>
          <w:p w14:paraId="6EA98F77" w14:textId="77777777" w:rsidR="0041134D" w:rsidRPr="00942F1C" w:rsidRDefault="0041134D" w:rsidP="0041134D">
            <w:pPr>
              <w:spacing w:line="276" w:lineRule="auto"/>
            </w:pPr>
          </w:p>
        </w:tc>
        <w:tc>
          <w:tcPr>
            <w:tcW w:w="1879" w:type="dxa"/>
            <w:vAlign w:val="center"/>
          </w:tcPr>
          <w:p w14:paraId="79F1CDE6" w14:textId="77777777" w:rsidR="0041134D" w:rsidRPr="00942F1C" w:rsidRDefault="0041134D" w:rsidP="0041134D">
            <w:pPr>
              <w:spacing w:line="276" w:lineRule="auto"/>
            </w:pPr>
          </w:p>
        </w:tc>
        <w:tc>
          <w:tcPr>
            <w:tcW w:w="1879" w:type="dxa"/>
            <w:vAlign w:val="center"/>
          </w:tcPr>
          <w:p w14:paraId="4C74F28E" w14:textId="77777777" w:rsidR="0041134D" w:rsidRPr="00942F1C" w:rsidRDefault="0041134D" w:rsidP="0041134D">
            <w:pPr>
              <w:spacing w:line="276" w:lineRule="auto"/>
            </w:pPr>
          </w:p>
        </w:tc>
      </w:tr>
      <w:tr w:rsidR="0041134D" w:rsidRPr="00942F1C" w14:paraId="1EF37BB9" w14:textId="77777777" w:rsidTr="00942F1C">
        <w:tc>
          <w:tcPr>
            <w:tcW w:w="846" w:type="dxa"/>
            <w:vAlign w:val="center"/>
          </w:tcPr>
          <w:p w14:paraId="74BF9C70" w14:textId="0EBADD8C" w:rsidR="0041134D" w:rsidRPr="00942F1C" w:rsidRDefault="00942F1C" w:rsidP="00942F1C">
            <w:pPr>
              <w:spacing w:line="276" w:lineRule="auto"/>
              <w:jc w:val="center"/>
            </w:pPr>
            <w:r>
              <w:t>2</w:t>
            </w:r>
          </w:p>
        </w:tc>
        <w:tc>
          <w:tcPr>
            <w:tcW w:w="2410" w:type="dxa"/>
            <w:vAlign w:val="center"/>
          </w:tcPr>
          <w:p w14:paraId="75E16E25" w14:textId="77777777" w:rsidR="0041134D" w:rsidRPr="00942F1C" w:rsidRDefault="0041134D" w:rsidP="0041134D">
            <w:pPr>
              <w:spacing w:line="276" w:lineRule="auto"/>
            </w:pPr>
          </w:p>
        </w:tc>
        <w:tc>
          <w:tcPr>
            <w:tcW w:w="2380" w:type="dxa"/>
            <w:vAlign w:val="center"/>
          </w:tcPr>
          <w:p w14:paraId="644B6C36" w14:textId="77777777" w:rsidR="0041134D" w:rsidRPr="00942F1C" w:rsidRDefault="0041134D" w:rsidP="0041134D">
            <w:pPr>
              <w:spacing w:line="276" w:lineRule="auto"/>
            </w:pPr>
          </w:p>
        </w:tc>
        <w:tc>
          <w:tcPr>
            <w:tcW w:w="1879" w:type="dxa"/>
            <w:vAlign w:val="center"/>
          </w:tcPr>
          <w:p w14:paraId="3C834DAD" w14:textId="77777777" w:rsidR="0041134D" w:rsidRPr="00942F1C" w:rsidRDefault="0041134D" w:rsidP="0041134D">
            <w:pPr>
              <w:spacing w:line="276" w:lineRule="auto"/>
            </w:pPr>
          </w:p>
        </w:tc>
        <w:tc>
          <w:tcPr>
            <w:tcW w:w="1879" w:type="dxa"/>
            <w:vAlign w:val="center"/>
          </w:tcPr>
          <w:p w14:paraId="1447BB92" w14:textId="77777777" w:rsidR="0041134D" w:rsidRPr="00942F1C" w:rsidRDefault="0041134D" w:rsidP="0041134D">
            <w:pPr>
              <w:spacing w:line="276" w:lineRule="auto"/>
            </w:pPr>
          </w:p>
        </w:tc>
      </w:tr>
    </w:tbl>
    <w:p w14:paraId="7BDEB94D" w14:textId="77777777" w:rsidR="0041134D" w:rsidRDefault="0041134D" w:rsidP="005D32BC"/>
    <w:p w14:paraId="44C758E5" w14:textId="3588596F" w:rsidR="0041134D" w:rsidRDefault="0041134D" w:rsidP="0041134D">
      <w:r>
        <w:t xml:space="preserve">Para el trámite de la cuenta me permito adjuntar: </w:t>
      </w:r>
      <w:r w:rsidR="00210DEF">
        <w:t xml:space="preserve">(i) </w:t>
      </w:r>
      <w:r>
        <w:t xml:space="preserve">Documentos electrónicos enunciados como evidencias del cumplimiento de las obligaciones contractuales, </w:t>
      </w:r>
      <w:r w:rsidR="00210DEF">
        <w:t xml:space="preserve">(ii) </w:t>
      </w:r>
      <w:r>
        <w:t xml:space="preserve">los desplazamientos realizados y </w:t>
      </w:r>
      <w:r w:rsidR="00210DEF">
        <w:t xml:space="preserve">(iii) </w:t>
      </w:r>
      <w:r>
        <w:t>el pago de la planilla de seguridad social y parafiscal nro.</w:t>
      </w:r>
      <w:r w:rsidR="00F976A7" w:rsidRPr="00F976A7">
        <w:t xml:space="preserve"> </w:t>
      </w:r>
      <w:r w:rsidR="00F070EB">
        <w:t>1</w:t>
      </w:r>
      <w:bookmarkStart w:id="0" w:name="_GoBack"/>
      <w:bookmarkEnd w:id="0"/>
      <w:r w:rsidR="00F070EB" w:rsidRPr="00F070EB">
        <w:t xml:space="preserve">081893115 </w:t>
      </w:r>
      <w:r w:rsidR="00F976A7">
        <w:t>operado por SIMPLE</w:t>
      </w:r>
      <w:r>
        <w:t xml:space="preserve"> referente al </w:t>
      </w:r>
      <w:r w:rsidR="00F976A7" w:rsidRPr="00F976A7">
        <w:t>mes d</w:t>
      </w:r>
      <w:r w:rsidR="00F070EB">
        <w:t>e junio</w:t>
      </w:r>
      <w:r w:rsidR="00F976A7">
        <w:t>.</w:t>
      </w:r>
    </w:p>
    <w:p w14:paraId="2EAA15C5" w14:textId="77777777" w:rsidR="0041134D" w:rsidRDefault="0041134D" w:rsidP="0041134D"/>
    <w:p w14:paraId="4E11F278" w14:textId="7BD5F910" w:rsidR="0041134D" w:rsidRDefault="0041134D" w:rsidP="0041134D">
      <w:r>
        <w:t>Cordialmente,</w:t>
      </w:r>
    </w:p>
    <w:p w14:paraId="2AC80007" w14:textId="20B066E1" w:rsidR="0041134D" w:rsidRDefault="00F976A7" w:rsidP="0041134D">
      <w:r>
        <w:rPr>
          <w:noProof/>
        </w:rPr>
        <w:drawing>
          <wp:anchor distT="0" distB="0" distL="114300" distR="114300" simplePos="0" relativeHeight="251658240" behindDoc="0" locked="0" layoutInCell="1" allowOverlap="1" wp14:anchorId="301D301F" wp14:editId="3513885E">
            <wp:simplePos x="0" y="0"/>
            <wp:positionH relativeFrom="column">
              <wp:posOffset>4445</wp:posOffset>
            </wp:positionH>
            <wp:positionV relativeFrom="paragraph">
              <wp:posOffset>83185</wp:posOffset>
            </wp:positionV>
            <wp:extent cx="1543050" cy="333375"/>
            <wp:effectExtent l="0" t="0" r="0" b="9525"/>
            <wp:wrapThrough wrapText="bothSides">
              <wp:wrapPolygon edited="0">
                <wp:start x="0" y="0"/>
                <wp:lineTo x="0" y="20983"/>
                <wp:lineTo x="21333" y="20983"/>
                <wp:lineTo x="21333" y="0"/>
                <wp:lineTo x="0" y="0"/>
              </wp:wrapPolygon>
            </wp:wrapThrough>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in.png"/>
                    <pic:cNvPicPr/>
                  </pic:nvPicPr>
                  <pic:blipFill>
                    <a:blip r:embed="rId9">
                      <a:extLst>
                        <a:ext uri="{28A0092B-C50C-407E-A947-70E740481C1C}">
                          <a14:useLocalDpi xmlns:a14="http://schemas.microsoft.com/office/drawing/2010/main" val="0"/>
                        </a:ext>
                      </a:extLst>
                    </a:blip>
                    <a:stretch>
                      <a:fillRect/>
                    </a:stretch>
                  </pic:blipFill>
                  <pic:spPr>
                    <a:xfrm>
                      <a:off x="0" y="0"/>
                      <a:ext cx="1543050" cy="333375"/>
                    </a:xfrm>
                    <a:prstGeom prst="rect">
                      <a:avLst/>
                    </a:prstGeom>
                  </pic:spPr>
                </pic:pic>
              </a:graphicData>
            </a:graphic>
            <wp14:sizeRelH relativeFrom="page">
              <wp14:pctWidth>0</wp14:pctWidth>
            </wp14:sizeRelH>
            <wp14:sizeRelV relativeFrom="page">
              <wp14:pctHeight>0</wp14:pctHeight>
            </wp14:sizeRelV>
          </wp:anchor>
        </w:drawing>
      </w:r>
    </w:p>
    <w:p w14:paraId="3D00F58A" w14:textId="3EDC337F" w:rsidR="0041134D" w:rsidRDefault="0041134D" w:rsidP="0041134D"/>
    <w:p w14:paraId="1F678661" w14:textId="77777777" w:rsidR="00F976A7" w:rsidRDefault="00F976A7" w:rsidP="0041134D"/>
    <w:p w14:paraId="52C15005" w14:textId="0BE305F0" w:rsidR="0041134D" w:rsidRDefault="00F976A7" w:rsidP="0041134D">
      <w:r>
        <w:t>Magnol Ossa Linares</w:t>
      </w:r>
    </w:p>
    <w:p w14:paraId="14F49EED" w14:textId="77777777" w:rsidR="00F976A7" w:rsidRDefault="00F976A7" w:rsidP="00F976A7">
      <w:r>
        <w:t>Contratista</w:t>
      </w:r>
    </w:p>
    <w:p w14:paraId="0781AB4A" w14:textId="77777777" w:rsidR="00F976A7" w:rsidRDefault="00F976A7" w:rsidP="00F976A7">
      <w:r>
        <w:t>C.C. No. 6197502</w:t>
      </w:r>
    </w:p>
    <w:p w14:paraId="1494EA69" w14:textId="77777777" w:rsidR="00F976A7" w:rsidRDefault="00F976A7" w:rsidP="00F976A7"/>
    <w:p w14:paraId="5E867C93" w14:textId="77777777" w:rsidR="00F976A7" w:rsidRDefault="00F976A7" w:rsidP="00F976A7">
      <w:r>
        <w:t>Recibí a satisfacción:</w:t>
      </w:r>
    </w:p>
    <w:p w14:paraId="68660D3C" w14:textId="725C141C" w:rsidR="00F976A7" w:rsidRDefault="00F976A7" w:rsidP="00F976A7"/>
    <w:p w14:paraId="517C5FF8" w14:textId="77777777" w:rsidR="000E4F30" w:rsidRDefault="000E4F30" w:rsidP="00F976A7"/>
    <w:p w14:paraId="73E71464" w14:textId="77777777" w:rsidR="00F976A7" w:rsidRDefault="00F976A7" w:rsidP="00F976A7">
      <w:r>
        <w:t>Firma;</w:t>
      </w:r>
    </w:p>
    <w:p w14:paraId="03062AE1" w14:textId="77777777" w:rsidR="00F976A7" w:rsidRDefault="00F976A7" w:rsidP="00F976A7"/>
    <w:p w14:paraId="3FDDACCB" w14:textId="54695541" w:rsidR="00F976A7" w:rsidRDefault="000E4F30" w:rsidP="00F976A7">
      <w:r>
        <w:t xml:space="preserve"> </w:t>
      </w:r>
      <w:r w:rsidR="00F976A7">
        <w:t>MARÍA ELENA REALPE DELGADO</w:t>
      </w:r>
    </w:p>
    <w:p w14:paraId="363AB632" w14:textId="77777777" w:rsidR="00F976A7" w:rsidRDefault="00F976A7" w:rsidP="00F976A7">
      <w:r>
        <w:t>SUPERVISOR(A) CONTRATO No. CO1.PCCNTR. 9035911</w:t>
      </w:r>
    </w:p>
    <w:p w14:paraId="056C7CD3" w14:textId="77777777" w:rsidR="00F976A7" w:rsidRDefault="00F976A7" w:rsidP="00F976A7">
      <w:r>
        <w:t>PROFESIONAL G02</w:t>
      </w:r>
    </w:p>
    <w:p w14:paraId="4B299636" w14:textId="2A8C9A8B" w:rsidR="0041134D" w:rsidRDefault="00F976A7" w:rsidP="0041134D">
      <w:r>
        <w:lastRenderedPageBreak/>
        <w:t>Centro Nacional de Asistencia Técnica a la Industria ASTIN</w:t>
      </w:r>
    </w:p>
    <w:sectPr w:rsidR="0041134D" w:rsidSect="006548EB">
      <w:headerReference w:type="default" r:id="rId10"/>
      <w:footerReference w:type="default" r:id="rId11"/>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25FA93" w14:textId="77777777" w:rsidR="00BA341F" w:rsidRDefault="00BA341F">
      <w:pPr>
        <w:spacing w:line="240" w:lineRule="auto"/>
      </w:pPr>
      <w:r>
        <w:separator/>
      </w:r>
    </w:p>
  </w:endnote>
  <w:endnote w:type="continuationSeparator" w:id="0">
    <w:p w14:paraId="356135B5" w14:textId="77777777" w:rsidR="00BA341F" w:rsidRDefault="00BA34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FF402F" w14:textId="4E91B8F4"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F070EB">
      <w:rPr>
        <w:noProof/>
        <w:color w:val="000000"/>
      </w:rPr>
      <w:t>5</w:t>
    </w:r>
    <w:r>
      <w:rPr>
        <w:color w:val="000000"/>
      </w:rPr>
      <w:fldChar w:fldCharType="end"/>
    </w:r>
  </w:p>
  <w:p w14:paraId="0A26C0B8" w14:textId="626D036A"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w:t>
    </w:r>
    <w:r w:rsidR="008A7FAA">
      <w:rPr>
        <w:color w:val="000000"/>
      </w:rPr>
      <w:t>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BE568A" w14:textId="77777777" w:rsidR="00BA341F" w:rsidRDefault="00BA341F">
      <w:pPr>
        <w:spacing w:line="240" w:lineRule="auto"/>
      </w:pPr>
      <w:r>
        <w:separator/>
      </w:r>
    </w:p>
  </w:footnote>
  <w:footnote w:type="continuationSeparator" w:id="0">
    <w:p w14:paraId="51F7F786" w14:textId="77777777" w:rsidR="00BA341F" w:rsidRDefault="00BA341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1" name="image1.png">
            <a:extLst xmlns:a="http://schemas.openxmlformats.org/drawingml/2006/main">
              <a:ext uri="{C183D7F6-B498-43B3-948B-1728B52AA6E4}">
                <adec:decorative xmlns:adec="http://schemas.microsoft.com/office/drawing/2017/decorativ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762"/>
    <w:rsid w:val="0000149F"/>
    <w:rsid w:val="00025964"/>
    <w:rsid w:val="00060DF8"/>
    <w:rsid w:val="000625C2"/>
    <w:rsid w:val="00064C85"/>
    <w:rsid w:val="00067E9D"/>
    <w:rsid w:val="00080873"/>
    <w:rsid w:val="000B4A3E"/>
    <w:rsid w:val="000E4F30"/>
    <w:rsid w:val="001256D9"/>
    <w:rsid w:val="001445DD"/>
    <w:rsid w:val="00153387"/>
    <w:rsid w:val="00197AA1"/>
    <w:rsid w:val="001F426A"/>
    <w:rsid w:val="00210DEF"/>
    <w:rsid w:val="002339CC"/>
    <w:rsid w:val="00235232"/>
    <w:rsid w:val="00255A42"/>
    <w:rsid w:val="00257EDB"/>
    <w:rsid w:val="0028014C"/>
    <w:rsid w:val="00280C18"/>
    <w:rsid w:val="002A68DC"/>
    <w:rsid w:val="002C3C0A"/>
    <w:rsid w:val="002C5827"/>
    <w:rsid w:val="002D7201"/>
    <w:rsid w:val="00303417"/>
    <w:rsid w:val="00305A3E"/>
    <w:rsid w:val="00370598"/>
    <w:rsid w:val="003729EF"/>
    <w:rsid w:val="00374DCA"/>
    <w:rsid w:val="00387EE1"/>
    <w:rsid w:val="003972DD"/>
    <w:rsid w:val="003A0BD5"/>
    <w:rsid w:val="003B6832"/>
    <w:rsid w:val="003D7BB7"/>
    <w:rsid w:val="003E28C5"/>
    <w:rsid w:val="003E3DC6"/>
    <w:rsid w:val="003E5444"/>
    <w:rsid w:val="0041134D"/>
    <w:rsid w:val="004E7C64"/>
    <w:rsid w:val="0058601C"/>
    <w:rsid w:val="005D1FF1"/>
    <w:rsid w:val="005D32BC"/>
    <w:rsid w:val="006548EB"/>
    <w:rsid w:val="006A3B8C"/>
    <w:rsid w:val="00700762"/>
    <w:rsid w:val="00747BD3"/>
    <w:rsid w:val="007E700C"/>
    <w:rsid w:val="00804956"/>
    <w:rsid w:val="00842884"/>
    <w:rsid w:val="00894F1A"/>
    <w:rsid w:val="00897EDB"/>
    <w:rsid w:val="008A7FAA"/>
    <w:rsid w:val="008C0FD4"/>
    <w:rsid w:val="008D4206"/>
    <w:rsid w:val="00914E26"/>
    <w:rsid w:val="009228CF"/>
    <w:rsid w:val="00942F1C"/>
    <w:rsid w:val="009474AA"/>
    <w:rsid w:val="00962582"/>
    <w:rsid w:val="009917EE"/>
    <w:rsid w:val="00993950"/>
    <w:rsid w:val="009B7C06"/>
    <w:rsid w:val="009C4C43"/>
    <w:rsid w:val="009E27DF"/>
    <w:rsid w:val="00A03812"/>
    <w:rsid w:val="00A203E1"/>
    <w:rsid w:val="00A43C5D"/>
    <w:rsid w:val="00A7513B"/>
    <w:rsid w:val="00A7697D"/>
    <w:rsid w:val="00A811B2"/>
    <w:rsid w:val="00AB07D2"/>
    <w:rsid w:val="00AB4566"/>
    <w:rsid w:val="00B36340"/>
    <w:rsid w:val="00BA341F"/>
    <w:rsid w:val="00BB7DF1"/>
    <w:rsid w:val="00BE0204"/>
    <w:rsid w:val="00C138D1"/>
    <w:rsid w:val="00C14E35"/>
    <w:rsid w:val="00C21150"/>
    <w:rsid w:val="00C40179"/>
    <w:rsid w:val="00C739ED"/>
    <w:rsid w:val="00C763FD"/>
    <w:rsid w:val="00C82D1B"/>
    <w:rsid w:val="00CF7EAE"/>
    <w:rsid w:val="00D075E4"/>
    <w:rsid w:val="00D16E23"/>
    <w:rsid w:val="00D46003"/>
    <w:rsid w:val="00D5577C"/>
    <w:rsid w:val="00D6063E"/>
    <w:rsid w:val="00D76DB0"/>
    <w:rsid w:val="00DA5ACF"/>
    <w:rsid w:val="00DE4CFD"/>
    <w:rsid w:val="00E22384"/>
    <w:rsid w:val="00E33464"/>
    <w:rsid w:val="00EB5CB1"/>
    <w:rsid w:val="00ED56B9"/>
    <w:rsid w:val="00F070EB"/>
    <w:rsid w:val="00F176AD"/>
    <w:rsid w:val="00F73F30"/>
    <w:rsid w:val="00F976A7"/>
    <w:rsid w:val="00FA44EF"/>
    <w:rsid w:val="00FB06F7"/>
    <w:rsid w:val="00FC598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F571D8D-572A-42CB-8548-D52223B43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Pages>
  <Words>1263</Words>
  <Characters>6949</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Magnol Ossa</cp:lastModifiedBy>
  <cp:revision>8</cp:revision>
  <dcterms:created xsi:type="dcterms:W3CDTF">2026-05-14T02:22:00Z</dcterms:created>
  <dcterms:modified xsi:type="dcterms:W3CDTF">2026-06-13T23:15:00Z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2026-04-07T20:55:47Z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408677fe-b64c-40f0-ab5d-493583b7d209</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