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B4AC7" w14:textId="0FDDBCDA" w:rsidR="00CA2C5C" w:rsidRPr="00173AE3" w:rsidRDefault="00CA2C5C" w:rsidP="00CA2C5C">
      <w:pPr>
        <w:jc w:val="center"/>
        <w:rPr>
          <w:rFonts w:ascii="Arial" w:hAnsi="Arial" w:cs="Arial"/>
          <w:b/>
          <w:bCs/>
          <w:u w:val="single"/>
        </w:rPr>
      </w:pPr>
      <w:r w:rsidRPr="00173AE3">
        <w:rPr>
          <w:rFonts w:ascii="Arial" w:hAnsi="Arial" w:cs="Arial"/>
          <w:b/>
          <w:bCs/>
          <w:u w:val="single"/>
        </w:rPr>
        <w:t>ANEXO No 2</w:t>
      </w:r>
    </w:p>
    <w:p w14:paraId="10F08944" w14:textId="77777777" w:rsidR="00CA2C5C" w:rsidRPr="00173AE3" w:rsidRDefault="00CA2C5C" w:rsidP="00CA2C5C">
      <w:pPr>
        <w:tabs>
          <w:tab w:val="left" w:pos="2550"/>
        </w:tabs>
        <w:spacing w:line="276" w:lineRule="auto"/>
        <w:jc w:val="center"/>
        <w:rPr>
          <w:rFonts w:ascii="Arial" w:hAnsi="Arial" w:cs="Arial"/>
          <w:b/>
          <w:bCs/>
          <w:u w:val="single"/>
        </w:rPr>
      </w:pPr>
    </w:p>
    <w:p w14:paraId="76CEA86D" w14:textId="77777777" w:rsidR="00CA2C5C" w:rsidRPr="00173AE3" w:rsidRDefault="00CA2C5C" w:rsidP="00CA2C5C">
      <w:pPr>
        <w:spacing w:line="276" w:lineRule="auto"/>
        <w:jc w:val="center"/>
        <w:rPr>
          <w:rFonts w:ascii="Arial" w:hAnsi="Arial" w:cs="Arial"/>
          <w:b/>
          <w:bCs/>
        </w:rPr>
      </w:pPr>
      <w:r w:rsidRPr="00173AE3">
        <w:rPr>
          <w:rFonts w:ascii="Arial" w:hAnsi="Arial" w:cs="Arial"/>
          <w:b/>
          <w:bCs/>
        </w:rPr>
        <w:t>ANEXO TÉCNICO Y DE OFERTA ECONÓMICA</w:t>
      </w:r>
    </w:p>
    <w:p w14:paraId="71205CAC" w14:textId="77777777" w:rsidR="00CA2C5C" w:rsidRPr="00173AE3" w:rsidRDefault="00CA2C5C" w:rsidP="00CA2C5C">
      <w:pPr>
        <w:tabs>
          <w:tab w:val="left" w:pos="2550"/>
        </w:tabs>
        <w:spacing w:line="276" w:lineRule="auto"/>
        <w:jc w:val="center"/>
        <w:rPr>
          <w:rFonts w:ascii="Arial" w:hAnsi="Arial" w:cs="Arial"/>
          <w:b/>
          <w:bCs/>
          <w:u w:val="single"/>
        </w:rPr>
      </w:pPr>
    </w:p>
    <w:p w14:paraId="01903517" w14:textId="77777777" w:rsidR="00CA2C5C" w:rsidRPr="00173AE3" w:rsidRDefault="00CA2C5C" w:rsidP="00CA2C5C">
      <w:pPr>
        <w:tabs>
          <w:tab w:val="left" w:pos="2550"/>
        </w:tabs>
        <w:spacing w:line="276" w:lineRule="auto"/>
        <w:rPr>
          <w:rFonts w:ascii="Arial" w:hAnsi="Arial" w:cs="Arial"/>
          <w:lang w:val="es-ES"/>
        </w:rPr>
      </w:pPr>
      <w:r w:rsidRPr="00173AE3">
        <w:rPr>
          <w:rFonts w:ascii="Arial" w:hAnsi="Arial" w:cs="Arial"/>
          <w:lang w:val="es-ES"/>
        </w:rPr>
        <w:t xml:space="preserve">Ciudad y fecha </w:t>
      </w:r>
    </w:p>
    <w:p w14:paraId="1451578D" w14:textId="77777777" w:rsidR="00CA2C5C" w:rsidRPr="00173AE3" w:rsidRDefault="00CA2C5C" w:rsidP="00CA2C5C">
      <w:pPr>
        <w:tabs>
          <w:tab w:val="left" w:pos="2550"/>
        </w:tabs>
        <w:spacing w:line="276" w:lineRule="auto"/>
        <w:rPr>
          <w:rFonts w:ascii="Arial" w:hAnsi="Arial" w:cs="Arial"/>
          <w:lang w:val="es-ES"/>
        </w:rPr>
      </w:pPr>
    </w:p>
    <w:p w14:paraId="0F986570" w14:textId="77777777" w:rsidR="00CA2C5C" w:rsidRPr="00173AE3" w:rsidRDefault="00CA2C5C" w:rsidP="00CA2C5C">
      <w:pPr>
        <w:tabs>
          <w:tab w:val="left" w:pos="2550"/>
        </w:tabs>
        <w:spacing w:line="276" w:lineRule="auto"/>
        <w:rPr>
          <w:rFonts w:ascii="Arial" w:hAnsi="Arial" w:cs="Arial"/>
          <w:lang w:val="es-ES"/>
        </w:rPr>
      </w:pPr>
      <w:r w:rsidRPr="00173AE3">
        <w:rPr>
          <w:rFonts w:ascii="Arial" w:hAnsi="Arial" w:cs="Arial"/>
          <w:lang w:val="es-ES"/>
        </w:rPr>
        <w:t xml:space="preserve">Señores </w:t>
      </w:r>
    </w:p>
    <w:p w14:paraId="647834EB" w14:textId="4C9C9440" w:rsidR="00CA2C5C" w:rsidRPr="00173AE3" w:rsidRDefault="00AE4E32" w:rsidP="00CA2C5C">
      <w:pPr>
        <w:tabs>
          <w:tab w:val="left" w:pos="2550"/>
        </w:tabs>
        <w:spacing w:line="276" w:lineRule="auto"/>
        <w:rPr>
          <w:rFonts w:ascii="Arial" w:hAnsi="Arial" w:cs="Arial"/>
          <w:lang w:val="es-ES"/>
        </w:rPr>
      </w:pPr>
      <w:r w:rsidRPr="00173AE3">
        <w:rPr>
          <w:rFonts w:ascii="Arial" w:hAnsi="Arial" w:cs="Arial"/>
          <w:b/>
          <w:lang w:val="es-ES"/>
        </w:rPr>
        <w:t>ALCALDÍA MUNICIPAL DE PACORA CALDAS</w:t>
      </w:r>
    </w:p>
    <w:p w14:paraId="0B55D480" w14:textId="77777777" w:rsidR="00CA2C5C" w:rsidRPr="00173AE3" w:rsidRDefault="00CA2C5C" w:rsidP="009415AA">
      <w:pPr>
        <w:spacing w:line="276" w:lineRule="auto"/>
        <w:jc w:val="both"/>
        <w:rPr>
          <w:rFonts w:ascii="Arial" w:hAnsi="Arial" w:cs="Arial"/>
          <w:lang w:val="es-ES"/>
        </w:rPr>
      </w:pPr>
    </w:p>
    <w:p w14:paraId="259F8B50" w14:textId="77777777" w:rsidR="00037B44" w:rsidRPr="00037B44" w:rsidRDefault="00CA2C5C" w:rsidP="00037B44">
      <w:pPr>
        <w:jc w:val="both"/>
        <w:rPr>
          <w:rFonts w:ascii="Arial" w:hAnsi="Arial" w:cs="Arial"/>
          <w:b/>
          <w:bCs/>
          <w:sz w:val="22"/>
          <w:szCs w:val="22"/>
          <w:lang w:val="es-CO" w:eastAsia="en-US"/>
        </w:rPr>
      </w:pPr>
      <w:r w:rsidRPr="00173AE3">
        <w:rPr>
          <w:rFonts w:ascii="Arial" w:hAnsi="Arial" w:cs="Arial"/>
          <w:b/>
          <w:u w:val="single"/>
        </w:rPr>
        <w:t>OBJETO:</w:t>
      </w:r>
      <w:r w:rsidR="003D0FB2">
        <w:rPr>
          <w:rFonts w:ascii="Arial" w:hAnsi="Arial" w:cs="Arial"/>
        </w:rPr>
        <w:t xml:space="preserve"> </w:t>
      </w:r>
      <w:r w:rsidR="00037B44" w:rsidRPr="00037B44">
        <w:rPr>
          <w:rFonts w:ascii="Arial" w:hAnsi="Arial" w:cs="Arial"/>
          <w:b/>
          <w:bCs/>
          <w:sz w:val="22"/>
          <w:szCs w:val="22"/>
          <w:lang w:val="es-CO" w:eastAsia="en-US"/>
        </w:rPr>
        <w:t xml:space="preserve">SUMINISTRO DE ALIMENTACIÓN PARA EL PERSONAL DE LA FUERZA PÚBLICA QUE PRESTE EL SERVICIO DE APOYO EN EL MUNICIPIO DE PÁCORA, CON EL FIN DE GARANTIZAR LA SEGURIDAD, PRESERVAR EL ORDEN PÚBLICO Y FORTALECER LA SANA CONVIVENCIA CIUDADANA. </w:t>
      </w:r>
    </w:p>
    <w:p w14:paraId="7DFFE300" w14:textId="74B04EEE" w:rsidR="009415AA" w:rsidRPr="00173AE3" w:rsidRDefault="009415AA" w:rsidP="009415AA">
      <w:pPr>
        <w:jc w:val="both"/>
        <w:rPr>
          <w:rFonts w:ascii="Arial" w:eastAsiaTheme="minorEastAsia" w:hAnsi="Arial" w:cs="Arial"/>
          <w:color w:val="141414"/>
          <w:lang w:val="es-CO"/>
        </w:rPr>
      </w:pPr>
    </w:p>
    <w:p w14:paraId="6FFF4D77" w14:textId="77777777" w:rsidR="00F74FD7" w:rsidRPr="00173AE3" w:rsidRDefault="00F74FD7" w:rsidP="00F74FD7">
      <w:pPr>
        <w:rPr>
          <w:rFonts w:ascii="Arial" w:eastAsiaTheme="minorEastAsia" w:hAnsi="Arial" w:cs="Arial"/>
          <w:color w:val="141414"/>
        </w:rPr>
      </w:pPr>
      <w:r w:rsidRPr="00173AE3">
        <w:rPr>
          <w:rFonts w:ascii="Arial" w:eastAsiaTheme="minorEastAsia" w:hAnsi="Arial" w:cs="Arial"/>
          <w:color w:val="141414"/>
        </w:rPr>
        <w:t>Las condiciones técnicas que deben ser tenidas en cuenta por parte de los proponentes para la celebración y ejecución del contrato son las siguientes:</w:t>
      </w:r>
    </w:p>
    <w:p w14:paraId="304BC152" w14:textId="77777777" w:rsidR="00F74FD7" w:rsidRDefault="00F74FD7" w:rsidP="00F74FD7">
      <w:pPr>
        <w:rPr>
          <w:rFonts w:ascii="Arial" w:eastAsiaTheme="minorEastAsia" w:hAnsi="Arial" w:cs="Arial"/>
          <w:color w:val="141414"/>
        </w:rPr>
      </w:pPr>
    </w:p>
    <w:tbl>
      <w:tblPr>
        <w:tblStyle w:val="Tablaconcuadrcula"/>
        <w:tblW w:w="0" w:type="auto"/>
        <w:jc w:val="center"/>
        <w:tblLook w:val="04A0" w:firstRow="1" w:lastRow="0" w:firstColumn="1" w:lastColumn="0" w:noHBand="0" w:noVBand="1"/>
      </w:tblPr>
      <w:tblGrid>
        <w:gridCol w:w="1577"/>
        <w:gridCol w:w="5064"/>
        <w:gridCol w:w="1843"/>
      </w:tblGrid>
      <w:tr w:rsidR="00037B44" w:rsidRPr="00037B44" w14:paraId="47FE82A0" w14:textId="77777777" w:rsidTr="002B62A2">
        <w:trPr>
          <w:jc w:val="center"/>
        </w:trPr>
        <w:tc>
          <w:tcPr>
            <w:tcW w:w="1452" w:type="dxa"/>
            <w:shd w:val="clear" w:color="auto" w:fill="BFBFBF" w:themeFill="background1" w:themeFillShade="BF"/>
          </w:tcPr>
          <w:p w14:paraId="2E4E297A" w14:textId="77777777" w:rsidR="00037B44" w:rsidRPr="00037B44" w:rsidRDefault="00037B44" w:rsidP="00037B44">
            <w:pPr>
              <w:rPr>
                <w:rFonts w:ascii="Arial" w:eastAsiaTheme="minorEastAsia" w:hAnsi="Arial" w:cs="Arial"/>
                <w:b/>
                <w:bCs/>
                <w:color w:val="141414"/>
                <w:lang w:val="es-ES"/>
              </w:rPr>
            </w:pPr>
            <w:r w:rsidRPr="00037B44">
              <w:rPr>
                <w:rFonts w:ascii="Arial" w:eastAsiaTheme="minorEastAsia" w:hAnsi="Arial" w:cs="Arial"/>
                <w:b/>
                <w:bCs/>
                <w:color w:val="141414"/>
                <w:lang w:val="es-ES"/>
              </w:rPr>
              <w:t>TIPO DE COMIDA</w:t>
            </w:r>
          </w:p>
        </w:tc>
        <w:tc>
          <w:tcPr>
            <w:tcW w:w="5064" w:type="dxa"/>
            <w:shd w:val="clear" w:color="auto" w:fill="BFBFBF" w:themeFill="background1" w:themeFillShade="BF"/>
          </w:tcPr>
          <w:p w14:paraId="0799E692" w14:textId="77777777" w:rsidR="00037B44" w:rsidRPr="00037B44" w:rsidRDefault="00037B44" w:rsidP="00037B44">
            <w:pPr>
              <w:rPr>
                <w:rFonts w:ascii="Arial" w:eastAsiaTheme="minorEastAsia" w:hAnsi="Arial" w:cs="Arial"/>
                <w:b/>
                <w:bCs/>
                <w:color w:val="141414"/>
                <w:lang w:val="es-ES"/>
              </w:rPr>
            </w:pPr>
            <w:r w:rsidRPr="00037B44">
              <w:rPr>
                <w:rFonts w:ascii="Arial" w:eastAsiaTheme="minorEastAsia" w:hAnsi="Arial" w:cs="Arial"/>
                <w:b/>
                <w:bCs/>
                <w:color w:val="141414"/>
                <w:lang w:val="es-ES"/>
              </w:rPr>
              <w:t>DESCRIPCIÓN</w:t>
            </w:r>
          </w:p>
        </w:tc>
        <w:tc>
          <w:tcPr>
            <w:tcW w:w="1843" w:type="dxa"/>
            <w:shd w:val="clear" w:color="auto" w:fill="BFBFBF" w:themeFill="background1" w:themeFillShade="BF"/>
          </w:tcPr>
          <w:p w14:paraId="362F19D3" w14:textId="77777777" w:rsidR="00037B44" w:rsidRPr="00037B44" w:rsidRDefault="00037B44" w:rsidP="00037B44">
            <w:pPr>
              <w:rPr>
                <w:rFonts w:ascii="Arial" w:eastAsiaTheme="minorEastAsia" w:hAnsi="Arial" w:cs="Arial"/>
                <w:b/>
                <w:bCs/>
                <w:color w:val="141414"/>
                <w:lang w:val="es-ES"/>
              </w:rPr>
            </w:pPr>
            <w:r w:rsidRPr="00037B44">
              <w:rPr>
                <w:rFonts w:ascii="Arial" w:eastAsiaTheme="minorEastAsia" w:hAnsi="Arial" w:cs="Arial"/>
                <w:b/>
                <w:bCs/>
                <w:color w:val="141414"/>
                <w:lang w:val="es-ES"/>
              </w:rPr>
              <w:t>VALOR UNITARIO</w:t>
            </w:r>
          </w:p>
        </w:tc>
      </w:tr>
      <w:tr w:rsidR="00037B44" w:rsidRPr="00037B44" w14:paraId="4FB9880F" w14:textId="77777777" w:rsidTr="002B62A2">
        <w:trPr>
          <w:jc w:val="center"/>
        </w:trPr>
        <w:tc>
          <w:tcPr>
            <w:tcW w:w="1452" w:type="dxa"/>
          </w:tcPr>
          <w:p w14:paraId="09E61F33" w14:textId="77777777" w:rsidR="00037B44" w:rsidRPr="00037B44" w:rsidRDefault="00037B44" w:rsidP="00037B44">
            <w:pPr>
              <w:rPr>
                <w:rFonts w:ascii="Arial" w:eastAsiaTheme="minorEastAsia" w:hAnsi="Arial" w:cs="Arial"/>
                <w:b/>
                <w:bCs/>
                <w:color w:val="141414"/>
                <w:lang w:val="es-ES"/>
              </w:rPr>
            </w:pPr>
            <w:r w:rsidRPr="00037B44">
              <w:rPr>
                <w:rFonts w:ascii="Arial" w:eastAsiaTheme="minorEastAsia" w:hAnsi="Arial" w:cs="Arial"/>
                <w:b/>
                <w:bCs/>
                <w:color w:val="141414"/>
                <w:lang w:val="es-ES"/>
              </w:rPr>
              <w:t>DESAYUNO</w:t>
            </w:r>
          </w:p>
        </w:tc>
        <w:tc>
          <w:tcPr>
            <w:tcW w:w="5064" w:type="dxa"/>
          </w:tcPr>
          <w:p w14:paraId="5C47B0A8" w14:textId="77777777" w:rsidR="00037B44" w:rsidRPr="00037B44" w:rsidRDefault="00037B44" w:rsidP="00037B44">
            <w:pPr>
              <w:rPr>
                <w:rFonts w:ascii="Arial" w:eastAsiaTheme="minorEastAsia" w:hAnsi="Arial" w:cs="Arial"/>
                <w:color w:val="141414"/>
                <w:lang w:val="es-ES"/>
              </w:rPr>
            </w:pPr>
            <w:r w:rsidRPr="00037B44">
              <w:rPr>
                <w:rFonts w:ascii="Arial" w:eastAsiaTheme="minorEastAsia" w:hAnsi="Arial" w:cs="Arial"/>
                <w:color w:val="141414"/>
                <w:lang w:val="es-ES"/>
              </w:rPr>
              <w:t>COMPUESTO POR AREPA, HUEVO CON HOGAO, PORCIÓN DE QUESO, CHOCOLATE DE AL MENOS 7 OZ Y PRODUCTO A BASE DE HARINA HORNEADOS (PAN, TOSTADA, BUÑUELO, ETC).</w:t>
            </w:r>
          </w:p>
        </w:tc>
        <w:tc>
          <w:tcPr>
            <w:tcW w:w="1843" w:type="dxa"/>
          </w:tcPr>
          <w:p w14:paraId="455101A9" w14:textId="64095D2C" w:rsidR="00037B44" w:rsidRPr="00037B44" w:rsidRDefault="00037B44" w:rsidP="00037B44">
            <w:pPr>
              <w:rPr>
                <w:rFonts w:ascii="Arial" w:eastAsiaTheme="minorEastAsia" w:hAnsi="Arial" w:cs="Arial"/>
                <w:color w:val="141414"/>
                <w:lang w:val="es-ES"/>
              </w:rPr>
            </w:pPr>
            <w:r w:rsidRPr="00037B44">
              <w:rPr>
                <w:rFonts w:ascii="Arial" w:eastAsiaTheme="minorEastAsia" w:hAnsi="Arial" w:cs="Arial"/>
                <w:color w:val="141414"/>
                <w:lang w:val="es-ES"/>
              </w:rPr>
              <w:t xml:space="preserve">$ </w:t>
            </w:r>
          </w:p>
        </w:tc>
      </w:tr>
      <w:tr w:rsidR="00037B44" w:rsidRPr="00037B44" w14:paraId="22B3E7FC" w14:textId="77777777" w:rsidTr="002B62A2">
        <w:trPr>
          <w:jc w:val="center"/>
        </w:trPr>
        <w:tc>
          <w:tcPr>
            <w:tcW w:w="1452" w:type="dxa"/>
          </w:tcPr>
          <w:p w14:paraId="1BA59539" w14:textId="77777777" w:rsidR="00037B44" w:rsidRPr="00037B44" w:rsidRDefault="00037B44" w:rsidP="00037B44">
            <w:pPr>
              <w:rPr>
                <w:rFonts w:ascii="Arial" w:eastAsiaTheme="minorEastAsia" w:hAnsi="Arial" w:cs="Arial"/>
                <w:b/>
                <w:bCs/>
                <w:color w:val="141414"/>
                <w:lang w:val="es-ES"/>
              </w:rPr>
            </w:pPr>
            <w:r w:rsidRPr="00037B44">
              <w:rPr>
                <w:rFonts w:ascii="Arial" w:eastAsiaTheme="minorEastAsia" w:hAnsi="Arial" w:cs="Arial"/>
                <w:b/>
                <w:bCs/>
                <w:color w:val="141414"/>
                <w:lang w:val="es-ES"/>
              </w:rPr>
              <w:t>ALMUERZO</w:t>
            </w:r>
          </w:p>
        </w:tc>
        <w:tc>
          <w:tcPr>
            <w:tcW w:w="5064" w:type="dxa"/>
          </w:tcPr>
          <w:p w14:paraId="3A5A6328" w14:textId="77777777" w:rsidR="00037B44" w:rsidRPr="00037B44" w:rsidRDefault="00037B44" w:rsidP="00037B44">
            <w:pPr>
              <w:rPr>
                <w:rFonts w:ascii="Arial" w:eastAsiaTheme="minorEastAsia" w:hAnsi="Arial" w:cs="Arial"/>
                <w:color w:val="141414"/>
                <w:lang w:val="es-ES"/>
              </w:rPr>
            </w:pPr>
            <w:r w:rsidRPr="00037B44">
              <w:rPr>
                <w:rFonts w:ascii="Arial" w:eastAsiaTheme="minorEastAsia" w:hAnsi="Arial" w:cs="Arial"/>
                <w:color w:val="141414"/>
                <w:lang w:val="es-ES"/>
              </w:rPr>
              <w:t>COMPUESTO POR 120 GRAMOS DE PROTEÍNA, SOPA CREMAS, SOPA SANCOCHO, CALDO CONSOMÉ; 80 GRAMOS DE ARROZ, 55 GRAMOS DE GUARNICIÓN (PAPA O YUCA O MADURO O PURÉ), 70 GRAMOS DE ENSALADA, PRINCIPIO O ACOMPAÑAMIENTO 90 GRAMOS DE VERDURA, LENTEJA, FRÍJOL, ARVEJA, BLANQUILLO, JUGO O MAZAMORRA</w:t>
            </w:r>
          </w:p>
        </w:tc>
        <w:tc>
          <w:tcPr>
            <w:tcW w:w="1843" w:type="dxa"/>
          </w:tcPr>
          <w:p w14:paraId="389AB8E4" w14:textId="56485127" w:rsidR="00037B44" w:rsidRPr="00037B44" w:rsidRDefault="00037B44" w:rsidP="00037B44">
            <w:pPr>
              <w:rPr>
                <w:rFonts w:ascii="Arial" w:eastAsiaTheme="minorEastAsia" w:hAnsi="Arial" w:cs="Arial"/>
                <w:color w:val="141414"/>
                <w:lang w:val="es-ES"/>
              </w:rPr>
            </w:pPr>
            <w:r w:rsidRPr="00037B44">
              <w:rPr>
                <w:rFonts w:ascii="Arial" w:eastAsiaTheme="minorEastAsia" w:hAnsi="Arial" w:cs="Arial"/>
                <w:color w:val="141414"/>
                <w:lang w:val="es-ES"/>
              </w:rPr>
              <w:t xml:space="preserve">$ </w:t>
            </w:r>
          </w:p>
        </w:tc>
      </w:tr>
      <w:tr w:rsidR="00037B44" w:rsidRPr="00037B44" w14:paraId="2EB34C06" w14:textId="77777777" w:rsidTr="002B62A2">
        <w:trPr>
          <w:jc w:val="center"/>
        </w:trPr>
        <w:tc>
          <w:tcPr>
            <w:tcW w:w="1452" w:type="dxa"/>
          </w:tcPr>
          <w:p w14:paraId="6AD76A43" w14:textId="77777777" w:rsidR="00037B44" w:rsidRPr="00037B44" w:rsidRDefault="00037B44" w:rsidP="00037B44">
            <w:pPr>
              <w:rPr>
                <w:rFonts w:ascii="Arial" w:eastAsiaTheme="minorEastAsia" w:hAnsi="Arial" w:cs="Arial"/>
                <w:b/>
                <w:bCs/>
                <w:color w:val="141414"/>
                <w:lang w:val="es-ES"/>
              </w:rPr>
            </w:pPr>
            <w:r w:rsidRPr="00037B44">
              <w:rPr>
                <w:rFonts w:ascii="Arial" w:eastAsiaTheme="minorEastAsia" w:hAnsi="Arial" w:cs="Arial"/>
                <w:b/>
                <w:bCs/>
                <w:color w:val="141414"/>
                <w:lang w:val="es-ES"/>
              </w:rPr>
              <w:t>CENA</w:t>
            </w:r>
          </w:p>
        </w:tc>
        <w:tc>
          <w:tcPr>
            <w:tcW w:w="5064" w:type="dxa"/>
          </w:tcPr>
          <w:p w14:paraId="651483A0" w14:textId="77777777" w:rsidR="00037B44" w:rsidRPr="00037B44" w:rsidRDefault="00037B44" w:rsidP="00037B44">
            <w:pPr>
              <w:rPr>
                <w:rFonts w:ascii="Arial" w:eastAsiaTheme="minorEastAsia" w:hAnsi="Arial" w:cs="Arial"/>
                <w:color w:val="141414"/>
                <w:lang w:val="es-ES"/>
              </w:rPr>
            </w:pPr>
            <w:r w:rsidRPr="00037B44">
              <w:rPr>
                <w:rFonts w:ascii="Arial" w:eastAsiaTheme="minorEastAsia" w:hAnsi="Arial" w:cs="Arial"/>
                <w:color w:val="141414"/>
                <w:lang w:val="es-ES"/>
              </w:rPr>
              <w:t>COMPUESTO POR 120 GRAMOS DE PROTEÍNA; 80 GRAMOS DE ARROZ, 55 GRAMOS DE GUARNICIÓN (PAPA O YUCA O MADURO O PURÉ), 70 GRAMOS DE ENSALADA, PRINCIPIO O ACOMPAÑAMIENTO 90 GRAMOS DE VERDURA, LENTEJA, FRIJOL, ARVEJA, BLANQUILLO, BEBIDA CALIENTE DE AL MENOS 7 OZ .</w:t>
            </w:r>
          </w:p>
        </w:tc>
        <w:tc>
          <w:tcPr>
            <w:tcW w:w="1843" w:type="dxa"/>
          </w:tcPr>
          <w:p w14:paraId="5F0A718E" w14:textId="2F5E1BC9" w:rsidR="00037B44" w:rsidRPr="00037B44" w:rsidRDefault="00037B44" w:rsidP="00037B44">
            <w:pPr>
              <w:rPr>
                <w:rFonts w:ascii="Arial" w:eastAsiaTheme="minorEastAsia" w:hAnsi="Arial" w:cs="Arial"/>
                <w:color w:val="141414"/>
                <w:lang w:val="es-ES"/>
              </w:rPr>
            </w:pPr>
            <w:r w:rsidRPr="00037B44">
              <w:rPr>
                <w:rFonts w:ascii="Arial" w:eastAsiaTheme="minorEastAsia" w:hAnsi="Arial" w:cs="Arial"/>
                <w:color w:val="141414"/>
                <w:lang w:val="es-ES"/>
              </w:rPr>
              <w:t xml:space="preserve">$ </w:t>
            </w:r>
          </w:p>
        </w:tc>
      </w:tr>
    </w:tbl>
    <w:p w14:paraId="0F0834D1" w14:textId="77777777" w:rsidR="00037B44" w:rsidRDefault="00037B44" w:rsidP="00F74FD7">
      <w:pPr>
        <w:rPr>
          <w:rFonts w:ascii="Arial" w:eastAsiaTheme="minorEastAsia" w:hAnsi="Arial" w:cs="Arial"/>
          <w:color w:val="141414"/>
        </w:rPr>
      </w:pPr>
    </w:p>
    <w:p w14:paraId="4CC368CC" w14:textId="77777777" w:rsidR="00037B44" w:rsidRPr="00037B44" w:rsidRDefault="00037B44" w:rsidP="00037B44">
      <w:pPr>
        <w:jc w:val="both"/>
        <w:rPr>
          <w:rFonts w:ascii="Arial" w:eastAsiaTheme="minorEastAsia" w:hAnsi="Arial" w:cs="Arial"/>
          <w:color w:val="141414"/>
          <w:lang w:val="es-CO"/>
        </w:rPr>
      </w:pPr>
      <w:r w:rsidRPr="00037B44">
        <w:rPr>
          <w:rFonts w:ascii="Arial" w:eastAsiaTheme="minorEastAsia" w:hAnsi="Arial" w:cs="Arial"/>
          <w:color w:val="141414"/>
          <w:lang w:val="es-CO"/>
        </w:rPr>
        <w:lastRenderedPageBreak/>
        <w:t>La cantidad de desayunos, almuerzos y cenas que el proponente seleccionado suministre a los integrantes de los organismos de seguridad se determina en el momento previo al cumplimiento de la obligación.</w:t>
      </w:r>
    </w:p>
    <w:p w14:paraId="7F984ADF" w14:textId="77777777" w:rsidR="00037B44" w:rsidRPr="00037B44" w:rsidRDefault="00037B44" w:rsidP="00037B44">
      <w:pPr>
        <w:jc w:val="both"/>
        <w:rPr>
          <w:rFonts w:ascii="Arial" w:eastAsiaTheme="minorEastAsia" w:hAnsi="Arial" w:cs="Arial"/>
          <w:color w:val="141414"/>
          <w:lang w:val="es-CO"/>
        </w:rPr>
      </w:pPr>
    </w:p>
    <w:p w14:paraId="107D5B61" w14:textId="77777777" w:rsidR="00037B44" w:rsidRPr="00037B44" w:rsidRDefault="00037B44" w:rsidP="00037B44">
      <w:pPr>
        <w:jc w:val="both"/>
        <w:rPr>
          <w:rFonts w:ascii="Arial" w:eastAsiaTheme="minorEastAsia" w:hAnsi="Arial" w:cs="Arial"/>
          <w:color w:val="141414"/>
          <w:lang w:val="es-CO"/>
        </w:rPr>
      </w:pPr>
      <w:r w:rsidRPr="00037B44">
        <w:rPr>
          <w:rFonts w:ascii="Arial" w:eastAsiaTheme="minorEastAsia" w:hAnsi="Arial" w:cs="Arial"/>
          <w:color w:val="141414"/>
          <w:lang w:val="es-CO"/>
        </w:rPr>
        <w:t>Para estos eventos, tanto el proponente adjudicatario como el supervisor del contrato deberán implementar un control que evite que el valor contratado se exceda. De Presentarse esta situación, el Municipio de Pácora, Caldas, no reconocerá valor adicional alguno que no esté formalizado en un acto modificatorio.</w:t>
      </w:r>
    </w:p>
    <w:p w14:paraId="4272E4E1" w14:textId="77777777" w:rsidR="00037B44" w:rsidRPr="00F74FD7" w:rsidRDefault="00037B44" w:rsidP="00F74FD7">
      <w:pPr>
        <w:rPr>
          <w:rFonts w:ascii="Arial" w:eastAsiaTheme="minorEastAsia" w:hAnsi="Arial" w:cs="Arial"/>
          <w:color w:val="141414"/>
        </w:rPr>
      </w:pPr>
    </w:p>
    <w:p w14:paraId="3195230F" w14:textId="632F4F20" w:rsidR="00913F01" w:rsidRPr="00913F01" w:rsidRDefault="00913F01" w:rsidP="00913F01">
      <w:pPr>
        <w:jc w:val="both"/>
        <w:rPr>
          <w:rFonts w:ascii="Arial" w:hAnsi="Arial" w:cs="Arial"/>
          <w:lang w:eastAsia="en-US"/>
        </w:rPr>
      </w:pPr>
      <w:r w:rsidRPr="00913F01">
        <w:rPr>
          <w:rFonts w:ascii="Arial" w:hAnsi="Arial" w:cs="Arial"/>
          <w:lang w:eastAsia="en-US"/>
        </w:rPr>
        <w:t>Para la adecuada ejecución del contrato, el proponente seleccionado, deberá dar cabal cumplimiento a las siguientes obligaciones de carácter general y específico que se relacionan a continuación:</w:t>
      </w:r>
    </w:p>
    <w:p w14:paraId="416EBDEE" w14:textId="77777777" w:rsidR="00913F01" w:rsidRPr="00913F01" w:rsidRDefault="00913F01" w:rsidP="00913F01">
      <w:pPr>
        <w:jc w:val="both"/>
        <w:rPr>
          <w:rFonts w:ascii="Arial" w:hAnsi="Arial" w:cs="Arial"/>
          <w:lang w:val="es-ES" w:eastAsia="en-US"/>
        </w:rPr>
      </w:pPr>
    </w:p>
    <w:p w14:paraId="5079383D" w14:textId="77777777" w:rsidR="00913F01" w:rsidRPr="00913F01" w:rsidRDefault="00913F01" w:rsidP="00913F01">
      <w:pPr>
        <w:jc w:val="both"/>
        <w:rPr>
          <w:rFonts w:ascii="Arial" w:hAnsi="Arial" w:cs="Arial"/>
          <w:lang w:val="es-ES" w:eastAsia="en-US"/>
        </w:rPr>
      </w:pPr>
      <w:r w:rsidRPr="00913F01">
        <w:rPr>
          <w:rFonts w:ascii="Arial" w:hAnsi="Arial" w:cs="Arial"/>
          <w:b/>
          <w:bCs/>
          <w:lang w:val="es-ES" w:eastAsia="en-US"/>
        </w:rPr>
        <w:t xml:space="preserve">OBLIGACIONES ESPECIFICAS </w:t>
      </w:r>
    </w:p>
    <w:p w14:paraId="556F61C3" w14:textId="77777777" w:rsidR="00913F01" w:rsidRPr="00913F01" w:rsidRDefault="00913F01" w:rsidP="00913F01">
      <w:pPr>
        <w:jc w:val="both"/>
        <w:rPr>
          <w:rFonts w:ascii="Arial" w:hAnsi="Arial" w:cs="Arial"/>
          <w:lang w:val="es-ES" w:eastAsia="en-US"/>
        </w:rPr>
      </w:pPr>
    </w:p>
    <w:p w14:paraId="2D065B5F" w14:textId="77777777" w:rsidR="00913F01" w:rsidRDefault="00913F01" w:rsidP="00913F01">
      <w:pPr>
        <w:jc w:val="both"/>
        <w:rPr>
          <w:rFonts w:ascii="Arial" w:hAnsi="Arial" w:cs="Arial"/>
          <w:bCs/>
          <w:lang w:val="es-ES" w:eastAsia="en-US"/>
        </w:rPr>
      </w:pPr>
      <w:r w:rsidRPr="00913F01">
        <w:rPr>
          <w:rFonts w:ascii="Arial" w:hAnsi="Arial" w:cs="Arial"/>
          <w:bCs/>
          <w:lang w:val="es-ES" w:eastAsia="en-US"/>
        </w:rPr>
        <w:t>El contratista deberá tener en cuenta y cumplir las siguientes especificaciones técnicas adicionales, así como las exigencias y requerimientos del Municipio de Pácora; las cuales son:</w:t>
      </w:r>
    </w:p>
    <w:p w14:paraId="228A6EE9" w14:textId="77777777" w:rsidR="00B30592" w:rsidRDefault="00B30592" w:rsidP="00913F01">
      <w:pPr>
        <w:jc w:val="both"/>
        <w:rPr>
          <w:rFonts w:ascii="Arial" w:hAnsi="Arial" w:cs="Arial"/>
          <w:bCs/>
          <w:lang w:val="es-ES" w:eastAsia="en-US"/>
        </w:rPr>
      </w:pPr>
    </w:p>
    <w:p w14:paraId="2BA87E0F" w14:textId="77777777" w:rsidR="00037B44" w:rsidRPr="00037B44" w:rsidRDefault="00037B44" w:rsidP="00037B44">
      <w:pPr>
        <w:jc w:val="both"/>
        <w:rPr>
          <w:rFonts w:ascii="Arial" w:hAnsi="Arial" w:cs="Arial"/>
          <w:bCs/>
          <w:lang w:val="es-ES" w:eastAsia="en-US"/>
        </w:rPr>
      </w:pPr>
    </w:p>
    <w:p w14:paraId="79F8D073" w14:textId="77777777" w:rsidR="00037B44" w:rsidRPr="00037B44" w:rsidRDefault="00037B44" w:rsidP="00037B44">
      <w:pPr>
        <w:numPr>
          <w:ilvl w:val="0"/>
          <w:numId w:val="15"/>
        </w:numPr>
        <w:jc w:val="both"/>
        <w:rPr>
          <w:rFonts w:ascii="Arial" w:hAnsi="Arial" w:cs="Arial"/>
          <w:bCs/>
          <w:lang w:val="es-ES" w:eastAsia="en-US"/>
        </w:rPr>
      </w:pPr>
      <w:bookmarkStart w:id="0" w:name="_Hlk192690383"/>
      <w:r w:rsidRPr="00037B44">
        <w:rPr>
          <w:rFonts w:ascii="Arial" w:hAnsi="Arial" w:cs="Arial"/>
          <w:bCs/>
          <w:lang w:val="es-ES" w:eastAsia="en-US"/>
        </w:rPr>
        <w:t xml:space="preserve">Tener disponibilidad en el momento que se solicite el servicio de alimentación, de acuerdo con los requerimientos de los integrantes de la fuerza pública. </w:t>
      </w:r>
    </w:p>
    <w:p w14:paraId="5961C529" w14:textId="77777777" w:rsidR="00037B44" w:rsidRPr="00037B44" w:rsidRDefault="00037B44" w:rsidP="00037B44">
      <w:pPr>
        <w:numPr>
          <w:ilvl w:val="0"/>
          <w:numId w:val="15"/>
        </w:numPr>
        <w:jc w:val="both"/>
        <w:rPr>
          <w:rFonts w:ascii="Arial" w:hAnsi="Arial" w:cs="Arial"/>
          <w:bCs/>
          <w:lang w:val="es-ES" w:eastAsia="en-US"/>
        </w:rPr>
      </w:pPr>
      <w:r w:rsidRPr="00037B44">
        <w:rPr>
          <w:rFonts w:ascii="Arial" w:hAnsi="Arial" w:cs="Arial"/>
          <w:bCs/>
          <w:lang w:val="es-ES" w:eastAsia="en-US"/>
        </w:rPr>
        <w:t xml:space="preserve">Disponer de un lugar autorizado por la autoridad competente para la preparación de alimentos. </w:t>
      </w:r>
    </w:p>
    <w:p w14:paraId="16D599A0" w14:textId="77777777" w:rsidR="00037B44" w:rsidRPr="00037B44" w:rsidRDefault="00037B44" w:rsidP="00037B44">
      <w:pPr>
        <w:numPr>
          <w:ilvl w:val="0"/>
          <w:numId w:val="15"/>
        </w:numPr>
        <w:jc w:val="both"/>
        <w:rPr>
          <w:rFonts w:ascii="Arial" w:hAnsi="Arial" w:cs="Arial"/>
          <w:bCs/>
          <w:lang w:val="es-ES" w:eastAsia="en-US"/>
        </w:rPr>
      </w:pPr>
      <w:r w:rsidRPr="00037B44">
        <w:rPr>
          <w:rFonts w:ascii="Arial" w:hAnsi="Arial" w:cs="Arial"/>
          <w:bCs/>
          <w:lang w:val="es-ES" w:eastAsia="en-US"/>
        </w:rPr>
        <w:t xml:space="preserve">Adquirir los alimentos y demás insumos para la preparación de los mismos. </w:t>
      </w:r>
    </w:p>
    <w:p w14:paraId="1B735FE6" w14:textId="77777777" w:rsidR="00037B44" w:rsidRPr="00037B44" w:rsidRDefault="00037B44" w:rsidP="00037B44">
      <w:pPr>
        <w:numPr>
          <w:ilvl w:val="0"/>
          <w:numId w:val="15"/>
        </w:numPr>
        <w:jc w:val="both"/>
        <w:rPr>
          <w:rFonts w:ascii="Arial" w:hAnsi="Arial" w:cs="Arial"/>
          <w:bCs/>
          <w:lang w:val="es-ES" w:eastAsia="en-US"/>
        </w:rPr>
      </w:pPr>
      <w:r w:rsidRPr="00037B44">
        <w:rPr>
          <w:rFonts w:ascii="Arial" w:hAnsi="Arial" w:cs="Arial"/>
          <w:bCs/>
          <w:lang w:val="es-ES" w:eastAsia="en-US"/>
        </w:rPr>
        <w:t>Brindar y servir los alimentos tipo desayuno, almuerzo y cena al personal que participa de estos eventos en los términos de la ficha técnica y según las solicitudes realizadas por parte del supervisor del contrato</w:t>
      </w:r>
    </w:p>
    <w:p w14:paraId="3432CD0D" w14:textId="77777777" w:rsidR="00037B44" w:rsidRPr="00037B44" w:rsidRDefault="00037B44" w:rsidP="00037B44">
      <w:pPr>
        <w:numPr>
          <w:ilvl w:val="0"/>
          <w:numId w:val="15"/>
        </w:numPr>
        <w:jc w:val="both"/>
        <w:rPr>
          <w:rFonts w:ascii="Arial" w:hAnsi="Arial" w:cs="Arial"/>
          <w:bCs/>
          <w:lang w:val="es-ES" w:eastAsia="en-US"/>
        </w:rPr>
      </w:pPr>
      <w:r w:rsidRPr="00037B44">
        <w:rPr>
          <w:rFonts w:ascii="Arial" w:hAnsi="Arial" w:cs="Arial"/>
          <w:bCs/>
          <w:lang w:eastAsia="en-US"/>
        </w:rPr>
        <w:t>Garantizar la utilización de todas las reglas de higiene y sanidad requeridas durante la producción, embalaje, transporte, entrega y consumo de los alimentos y bebidas suministrados como desayunos, almuerzos y cenas.</w:t>
      </w:r>
    </w:p>
    <w:p w14:paraId="1BF1450A" w14:textId="77777777" w:rsidR="00037B44" w:rsidRPr="00037B44" w:rsidRDefault="00037B44" w:rsidP="00037B44">
      <w:pPr>
        <w:numPr>
          <w:ilvl w:val="0"/>
          <w:numId w:val="15"/>
        </w:numPr>
        <w:jc w:val="both"/>
        <w:rPr>
          <w:rFonts w:ascii="Arial" w:hAnsi="Arial" w:cs="Arial"/>
          <w:bCs/>
          <w:lang w:val="es-ES" w:eastAsia="en-US"/>
        </w:rPr>
      </w:pPr>
      <w:r w:rsidRPr="00037B44">
        <w:rPr>
          <w:rFonts w:ascii="Arial" w:hAnsi="Arial" w:cs="Arial"/>
          <w:bCs/>
          <w:lang w:eastAsia="en-US"/>
        </w:rPr>
        <w:t xml:space="preserve"> Disponer y garantizar del personal suficiente e idóneo para la manipulación, distribución y servicio a la mesa de los almuerzos, desayunos y cenas.</w:t>
      </w:r>
    </w:p>
    <w:p w14:paraId="11F257E5"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t>Para el cumplimiento del objeto de este contrato, el contratista también debe garantizar que los espacios donde se realizará la actividad deben estar con sillas cómodas para los asistentes, se deben utilizar menaje de loza en la entrega de los alimentos.</w:t>
      </w:r>
    </w:p>
    <w:p w14:paraId="192295B4"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t>Entrega de alimentos para los integrantes de la Fuerza Pública que no pueden consumirlos en el sitio de servida (empacados en desechables)</w:t>
      </w:r>
    </w:p>
    <w:p w14:paraId="5ED5E5FE"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t>Contar con toda la documentación del establecimiento de comercio para su normal funcionalidad</w:t>
      </w:r>
    </w:p>
    <w:p w14:paraId="4EE525AD"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t>Garantizar una capacidad instalada para atender mínimo a 10 personas</w:t>
      </w:r>
    </w:p>
    <w:p w14:paraId="47E346F9"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t>Informar al supervisor del contrato cualquier situación que ponga en riesgo la correcta ejecución del contrato</w:t>
      </w:r>
    </w:p>
    <w:p w14:paraId="75269239"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t>Evitar la ejecución de actividades que no estén contenidas como obligaciones contractuales, en caso de ser ejecutadas, no serán reconocidas ni remuneradas por parte de la entidad contratante.</w:t>
      </w:r>
    </w:p>
    <w:p w14:paraId="63C497C1"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lastRenderedPageBreak/>
        <w:t>Ejecutar las obligaciones contractuales de buena fe, evitando en todo caso la configuración de una relación de subordinación.</w:t>
      </w:r>
    </w:p>
    <w:p w14:paraId="07FEBB7B" w14:textId="77777777" w:rsidR="00037B44" w:rsidRPr="00037B44" w:rsidRDefault="00037B44" w:rsidP="00037B44">
      <w:pPr>
        <w:numPr>
          <w:ilvl w:val="0"/>
          <w:numId w:val="15"/>
        </w:numPr>
        <w:jc w:val="both"/>
        <w:rPr>
          <w:rFonts w:ascii="Arial" w:hAnsi="Arial" w:cs="Arial"/>
          <w:bCs/>
          <w:lang w:eastAsia="en-US"/>
        </w:rPr>
      </w:pPr>
      <w:r w:rsidRPr="00037B44">
        <w:rPr>
          <w:rFonts w:ascii="Arial" w:hAnsi="Arial" w:cs="Arial"/>
          <w:bCs/>
          <w:lang w:eastAsia="en-US"/>
        </w:rPr>
        <w:t xml:space="preserve">El proponente deberá contar con un establecimiento de comercio debidamente legalizado en el municipio de Pácora que garantice el suministro de alimentación de manera inmediata para los integrantes de la fuerza pública o personal de los organismos de seguridad del Estado, para cumplir con los requerimientos de suministro de las raciones nutricionales que se requieran en cumplimiento del objeto contractual. </w:t>
      </w:r>
    </w:p>
    <w:bookmarkEnd w:id="0"/>
    <w:p w14:paraId="7136B53E" w14:textId="77777777" w:rsidR="00B30592" w:rsidRPr="00913F01" w:rsidRDefault="00B30592" w:rsidP="00913F01">
      <w:pPr>
        <w:jc w:val="both"/>
        <w:rPr>
          <w:rFonts w:ascii="Arial" w:hAnsi="Arial" w:cs="Arial"/>
          <w:bCs/>
          <w:lang w:val="es-ES" w:eastAsia="en-US"/>
        </w:rPr>
      </w:pPr>
    </w:p>
    <w:p w14:paraId="240711EC" w14:textId="77777777" w:rsidR="00CA2C5C" w:rsidRPr="00173AE3" w:rsidRDefault="00CA2C5C" w:rsidP="00CA2C5C">
      <w:pPr>
        <w:shd w:val="clear" w:color="auto" w:fill="FFFFFF"/>
        <w:spacing w:line="276" w:lineRule="auto"/>
        <w:jc w:val="both"/>
        <w:rPr>
          <w:rFonts w:ascii="Arial" w:hAnsi="Arial" w:cs="Arial"/>
          <w:b/>
          <w:bCs/>
          <w:lang w:val="es-ES"/>
        </w:rPr>
      </w:pPr>
      <w:r w:rsidRPr="00173AE3">
        <w:rPr>
          <w:rFonts w:ascii="Arial" w:hAnsi="Arial" w:cs="Arial"/>
          <w:b/>
          <w:bCs/>
          <w:lang w:val="es-ES"/>
        </w:rPr>
        <w:t>VALOR DE LA OFERTA: _________________________ PESOS M/CTE (XX.XXX.XXX)</w:t>
      </w:r>
    </w:p>
    <w:p w14:paraId="3E4759A2" w14:textId="77777777" w:rsidR="00CA2C5C" w:rsidRPr="00173AE3" w:rsidRDefault="00CA2C5C" w:rsidP="00CA2C5C">
      <w:pPr>
        <w:spacing w:line="276" w:lineRule="auto"/>
        <w:rPr>
          <w:rFonts w:ascii="Arial" w:hAnsi="Arial" w:cs="Arial"/>
        </w:rPr>
      </w:pPr>
    </w:p>
    <w:p w14:paraId="52467FF4" w14:textId="77777777" w:rsidR="00CA2C5C" w:rsidRPr="00173AE3" w:rsidRDefault="00CA2C5C" w:rsidP="00CA2C5C">
      <w:pPr>
        <w:tabs>
          <w:tab w:val="left" w:pos="2550"/>
        </w:tabs>
        <w:spacing w:line="276" w:lineRule="auto"/>
        <w:rPr>
          <w:rFonts w:ascii="Arial" w:hAnsi="Arial" w:cs="Arial"/>
          <w:lang w:val="es-ES"/>
        </w:rPr>
      </w:pPr>
      <w:r w:rsidRPr="00173AE3">
        <w:rPr>
          <w:rFonts w:ascii="Arial" w:hAnsi="Arial" w:cs="Arial"/>
          <w:lang w:val="es-ES"/>
        </w:rPr>
        <w:t>__________________________</w:t>
      </w:r>
    </w:p>
    <w:p w14:paraId="75A7A741"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Firma </w:t>
      </w:r>
    </w:p>
    <w:p w14:paraId="3BC84CDE" w14:textId="77777777" w:rsidR="00CA2C5C" w:rsidRPr="00173AE3" w:rsidRDefault="00CA2C5C" w:rsidP="00CA2C5C">
      <w:pPr>
        <w:tabs>
          <w:tab w:val="left" w:pos="2550"/>
        </w:tabs>
        <w:spacing w:line="276" w:lineRule="auto"/>
        <w:rPr>
          <w:rFonts w:ascii="Arial" w:hAnsi="Arial" w:cs="Arial"/>
          <w:b/>
          <w:lang w:val="es-ES"/>
        </w:rPr>
      </w:pPr>
    </w:p>
    <w:p w14:paraId="0E39BBFD"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Nombre del representante legal: </w:t>
      </w:r>
    </w:p>
    <w:p w14:paraId="57ED9C7F"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Nombre o razón social:  </w:t>
      </w:r>
    </w:p>
    <w:p w14:paraId="519987D5"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NIT: </w:t>
      </w:r>
    </w:p>
    <w:p w14:paraId="09FCCC1A"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Documento de identidad: </w:t>
      </w:r>
    </w:p>
    <w:p w14:paraId="422EAD21"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Ciudad: </w:t>
      </w:r>
    </w:p>
    <w:p w14:paraId="13B4A0DC"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Dirección: </w:t>
      </w:r>
    </w:p>
    <w:p w14:paraId="138BD18B" w14:textId="77777777" w:rsidR="00CA2C5C" w:rsidRPr="00173AE3" w:rsidRDefault="00CA2C5C" w:rsidP="00CA2C5C">
      <w:pPr>
        <w:tabs>
          <w:tab w:val="left" w:pos="2550"/>
        </w:tabs>
        <w:spacing w:line="276" w:lineRule="auto"/>
        <w:rPr>
          <w:rFonts w:ascii="Arial" w:hAnsi="Arial" w:cs="Arial"/>
        </w:rPr>
      </w:pPr>
      <w:r w:rsidRPr="00173AE3">
        <w:rPr>
          <w:rFonts w:ascii="Arial" w:hAnsi="Arial" w:cs="Arial"/>
          <w:b/>
          <w:lang w:val="es-ES"/>
        </w:rPr>
        <w:t>Teléfono:</w:t>
      </w:r>
    </w:p>
    <w:p w14:paraId="6882445C" w14:textId="77777777" w:rsidR="00CA08AF" w:rsidRPr="00173AE3" w:rsidRDefault="00CA08AF" w:rsidP="00CA08AF">
      <w:pPr>
        <w:tabs>
          <w:tab w:val="left" w:pos="2550"/>
        </w:tabs>
        <w:spacing w:line="276" w:lineRule="auto"/>
        <w:rPr>
          <w:rFonts w:ascii="Arial" w:hAnsi="Arial" w:cs="Arial"/>
        </w:rPr>
      </w:pPr>
    </w:p>
    <w:p w14:paraId="6885795A" w14:textId="77777777" w:rsidR="00CA08AF" w:rsidRPr="00173AE3" w:rsidRDefault="00CA08AF" w:rsidP="00CA08AF">
      <w:pPr>
        <w:rPr>
          <w:rFonts w:ascii="Arial" w:hAnsi="Arial" w:cs="Arial"/>
        </w:rPr>
      </w:pPr>
    </w:p>
    <w:p w14:paraId="5FE7BE41" w14:textId="77777777" w:rsidR="00807BF6" w:rsidRPr="00173AE3" w:rsidRDefault="00807BF6">
      <w:pPr>
        <w:rPr>
          <w:rFonts w:ascii="Arial" w:hAnsi="Arial" w:cs="Arial"/>
        </w:rPr>
      </w:pPr>
    </w:p>
    <w:sectPr w:rsidR="00807BF6" w:rsidRPr="00173AE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1C70"/>
    <w:multiLevelType w:val="hybridMultilevel"/>
    <w:tmpl w:val="13F625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B701BF"/>
    <w:multiLevelType w:val="multilevel"/>
    <w:tmpl w:val="6F4646EA"/>
    <w:lvl w:ilvl="0">
      <w:start w:val="1"/>
      <w:numFmt w:val="decimal"/>
      <w:lvlText w:val="%1."/>
      <w:lvlJc w:val="left"/>
      <w:pPr>
        <w:ind w:left="720" w:hanging="360"/>
      </w:pPr>
    </w:lvl>
    <w:lvl w:ilvl="1">
      <w:start w:val="2"/>
      <w:numFmt w:val="decimal"/>
      <w:isLgl/>
      <w:lvlText w:val="%1.%2"/>
      <w:lvlJc w:val="left"/>
      <w:pPr>
        <w:ind w:left="1416" w:hanging="1056"/>
      </w:pPr>
      <w:rPr>
        <w:rFonts w:hint="default"/>
        <w:b/>
      </w:rPr>
    </w:lvl>
    <w:lvl w:ilvl="2">
      <w:start w:val="5"/>
      <w:numFmt w:val="decimal"/>
      <w:isLgl/>
      <w:lvlText w:val="%1.%2.%3"/>
      <w:lvlJc w:val="left"/>
      <w:pPr>
        <w:ind w:left="1416" w:hanging="1056"/>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3"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6"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B0764F"/>
    <w:multiLevelType w:val="hybridMultilevel"/>
    <w:tmpl w:val="30E048A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F155A07"/>
    <w:multiLevelType w:val="multilevel"/>
    <w:tmpl w:val="700AD084"/>
    <w:lvl w:ilvl="0">
      <w:start w:val="1"/>
      <w:numFmt w:val="decimal"/>
      <w:lvlText w:val="%1."/>
      <w:lvlJc w:val="left"/>
      <w:pPr>
        <w:ind w:left="720" w:hanging="360"/>
      </w:pPr>
      <w:rPr>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07345EF"/>
    <w:multiLevelType w:val="hybridMultilevel"/>
    <w:tmpl w:val="8328F9B0"/>
    <w:lvl w:ilvl="0" w:tplc="958A3F24">
      <w:start w:val="1"/>
      <w:numFmt w:val="decimal"/>
      <w:lvlText w:val="%1."/>
      <w:lvlJc w:val="left"/>
      <w:pPr>
        <w:ind w:left="360" w:hanging="360"/>
      </w:pPr>
      <w:rPr>
        <w:rFonts w:hint="default"/>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32642E"/>
    <w:multiLevelType w:val="multilevel"/>
    <w:tmpl w:val="0D84F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DC25DCA"/>
    <w:multiLevelType w:val="multilevel"/>
    <w:tmpl w:val="BC1AD3F6"/>
    <w:lvl w:ilvl="0">
      <w:start w:val="1"/>
      <w:numFmt w:val="upperLetter"/>
      <w:lvlText w:val="%1."/>
      <w:lvlJc w:val="left"/>
      <w:pPr>
        <w:ind w:left="765" w:hanging="40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085103648">
    <w:abstractNumId w:val="4"/>
  </w:num>
  <w:num w:numId="2" w16cid:durableId="715130735">
    <w:abstractNumId w:val="12"/>
  </w:num>
  <w:num w:numId="3" w16cid:durableId="1729762716">
    <w:abstractNumId w:val="2"/>
  </w:num>
  <w:num w:numId="4" w16cid:durableId="543179039">
    <w:abstractNumId w:val="11"/>
  </w:num>
  <w:num w:numId="5" w16cid:durableId="301816530">
    <w:abstractNumId w:val="3"/>
  </w:num>
  <w:num w:numId="6" w16cid:durableId="1322389321">
    <w:abstractNumId w:val="5"/>
  </w:num>
  <w:num w:numId="7" w16cid:durableId="1868130288">
    <w:abstractNumId w:val="6"/>
  </w:num>
  <w:num w:numId="8" w16cid:durableId="1823504612">
    <w:abstractNumId w:val="1"/>
  </w:num>
  <w:num w:numId="9" w16cid:durableId="1643581063">
    <w:abstractNumId w:val="14"/>
  </w:num>
  <w:num w:numId="10" w16cid:durableId="1761098467">
    <w:abstractNumId w:val="13"/>
  </w:num>
  <w:num w:numId="11" w16cid:durableId="438842674">
    <w:abstractNumId w:val="0"/>
  </w:num>
  <w:num w:numId="12" w16cid:durableId="415826563">
    <w:abstractNumId w:val="8"/>
  </w:num>
  <w:num w:numId="13" w16cid:durableId="429207146">
    <w:abstractNumId w:val="7"/>
  </w:num>
  <w:num w:numId="14" w16cid:durableId="1219395371">
    <w:abstractNumId w:val="10"/>
  </w:num>
  <w:num w:numId="15" w16cid:durableId="12621774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00C92"/>
    <w:rsid w:val="00034BC9"/>
    <w:rsid w:val="00037B44"/>
    <w:rsid w:val="00072E2A"/>
    <w:rsid w:val="000E4355"/>
    <w:rsid w:val="001012B1"/>
    <w:rsid w:val="00106F89"/>
    <w:rsid w:val="00173AE3"/>
    <w:rsid w:val="001F74DE"/>
    <w:rsid w:val="00285E77"/>
    <w:rsid w:val="002B207C"/>
    <w:rsid w:val="002D35BA"/>
    <w:rsid w:val="003B17E4"/>
    <w:rsid w:val="003C6AEE"/>
    <w:rsid w:val="003D0FB2"/>
    <w:rsid w:val="00425654"/>
    <w:rsid w:val="004652F6"/>
    <w:rsid w:val="00495DEC"/>
    <w:rsid w:val="0052376B"/>
    <w:rsid w:val="005B21FB"/>
    <w:rsid w:val="005E1C5F"/>
    <w:rsid w:val="00691A06"/>
    <w:rsid w:val="006A02CF"/>
    <w:rsid w:val="00765966"/>
    <w:rsid w:val="0077263E"/>
    <w:rsid w:val="007B1CDE"/>
    <w:rsid w:val="00807BF6"/>
    <w:rsid w:val="0091023F"/>
    <w:rsid w:val="00913F01"/>
    <w:rsid w:val="009415AA"/>
    <w:rsid w:val="009D1F17"/>
    <w:rsid w:val="009F1BA9"/>
    <w:rsid w:val="00A002CC"/>
    <w:rsid w:val="00AB185C"/>
    <w:rsid w:val="00AE4E32"/>
    <w:rsid w:val="00B2025C"/>
    <w:rsid w:val="00B30592"/>
    <w:rsid w:val="00CA08AF"/>
    <w:rsid w:val="00CA2C5C"/>
    <w:rsid w:val="00DE1261"/>
    <w:rsid w:val="00DF1B70"/>
    <w:rsid w:val="00E029E3"/>
    <w:rsid w:val="00E36E78"/>
    <w:rsid w:val="00F74FD7"/>
    <w:rsid w:val="00F9771C"/>
    <w:rsid w:val="00FA47D3"/>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5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 w:type="table" w:customStyle="1" w:styleId="Tablaconcuadrcula6">
    <w:name w:val="Tabla con cuadrícula6"/>
    <w:basedOn w:val="Tablanormal"/>
    <w:next w:val="Tablaconcuadrcula"/>
    <w:uiPriority w:val="39"/>
    <w:rsid w:val="00F74FD7"/>
    <w:pPr>
      <w:spacing w:after="0" w:line="240" w:lineRule="auto"/>
    </w:pPr>
    <w:rPr>
      <w:rFonts w:ascii="Times New Roman" w:eastAsiaTheme="minorEastAsia"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Normal"/>
    <w:next w:val="Normal"/>
    <w:autoRedefine/>
    <w:uiPriority w:val="99"/>
    <w:qFormat/>
    <w:rsid w:val="003D0FB2"/>
    <w:pPr>
      <w:keepNext/>
      <w:numPr>
        <w:numId w:val="14"/>
      </w:numPr>
      <w:spacing w:before="120" w:after="200" w:line="276" w:lineRule="auto"/>
      <w:ind w:left="697" w:hanging="340"/>
      <w:outlineLvl w:val="1"/>
    </w:pPr>
    <w:rPr>
      <w:rFonts w:ascii="Arial Narrow" w:eastAsia="Times New Roman" w:hAnsi="Arial Narrow" w:cs="Arial"/>
      <w:b/>
      <w:color w:val="000000"/>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728</Words>
  <Characters>4009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BEATRIZ</cp:lastModifiedBy>
  <cp:revision>25</cp:revision>
  <cp:lastPrinted>2025-02-07T22:19:00Z</cp:lastPrinted>
  <dcterms:created xsi:type="dcterms:W3CDTF">2025-01-28T19:54:00Z</dcterms:created>
  <dcterms:modified xsi:type="dcterms:W3CDTF">2026-06-05T22:23:00Z</dcterms:modified>
</cp:coreProperties>
</file>