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6AD1292B" w:rsidR="00396B38" w:rsidRPr="000A0A93" w:rsidRDefault="00396B38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El suscrito </w:t>
      </w:r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>Yenni Marcela Casas Diaz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mayor de edad, identificado con cédula de ciudadanía </w:t>
      </w:r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>1024528174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actuando en representación de _________ __________________________ con NIT ___________________(cuando aplique),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Nro. De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contrato) No. </w:t>
      </w:r>
      <w:r w:rsidR="007428EE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341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cuyo objeto consiste en (</w:t>
      </w:r>
      <w:r w:rsidR="00842D00" w:rsidRPr="00842D00">
        <w:rPr>
          <w:rFonts w:ascii="Verdana" w:eastAsia="Times New Roman" w:hAnsi="Verdana" w:cstheme="minorHAnsi"/>
          <w:iCs/>
          <w:sz w:val="22"/>
          <w:szCs w:val="22"/>
          <w:lang w:eastAsia="es-ES"/>
        </w:rPr>
        <w:t>Prestar apoyo a la Dirección de Otras Prestaciones de la ADRES en las actividades relacionadas con los procesos de reconocimiento y pago de servicios y tecnologías en salud no financiadas con la UPC o con presupuestos máximos y/o servicios complementarios, reclamaciones de servicios médicos, indemnizaciones y gastos derivados de accidentes de tránsito ocasionados por vehículos sin identificar o sin SOAT o con póliza SOAT a tarifa diferencial por riesgo, eventos catastróficos de origen natural, eventos terroristas y demás eventos aprobados por el Ministerio de Salud y Protección Social; lo anterior, conforme a lo establecido en la normativa y manuales vigentes. ID 174 DOP</w:t>
      </w:r>
      <w:r w:rsidRPr="000A0A93">
        <w:rPr>
          <w:rFonts w:ascii="Verdana" w:eastAsia="Times New Roman" w:hAnsi="Verdana" w:cstheme="minorHAnsi"/>
          <w:iCs/>
          <w:sz w:val="22"/>
          <w:szCs w:val="22"/>
          <w:lang w:eastAsia="es-ES"/>
        </w:rPr>
        <w:t>), atendiendo a las siguientes cláusulas:</w:t>
      </w:r>
    </w:p>
    <w:p w14:paraId="61F3B6EA" w14:textId="77777777" w:rsidR="00B54241" w:rsidRPr="000A0A93" w:rsidRDefault="00B5424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6E9187F7" w14:textId="77777777" w:rsidR="00B54241" w:rsidRPr="000A0A93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CONSIDERACIONES PREVIAS</w:t>
      </w:r>
    </w:p>
    <w:p w14:paraId="6019F4EE" w14:textId="182AED8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A.</w:t>
      </w:r>
      <w:r w:rsidRPr="000A0A93">
        <w:rPr>
          <w:rFonts w:ascii="Verdana" w:hAnsi="Verdana"/>
          <w:sz w:val="22"/>
          <w:szCs w:val="22"/>
        </w:rPr>
        <w:t xml:space="preserve"> EL RECEPTOR está vinculado mediante Contrato de Prestación de Servicios con la (ADRES) </w:t>
      </w:r>
      <w:r w:rsidR="00783CB3" w:rsidRPr="000A0A93">
        <w:rPr>
          <w:rFonts w:ascii="Verdana" w:hAnsi="Verdana"/>
          <w:sz w:val="22"/>
          <w:szCs w:val="22"/>
        </w:rPr>
        <w:t>Administradora de los Recursos del Sistema General de Seguridad Social en Salud</w:t>
      </w:r>
    </w:p>
    <w:p w14:paraId="5ED6455F" w14:textId="428D6B83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B.</w:t>
      </w:r>
      <w:r w:rsidRPr="000A0A93">
        <w:rPr>
          <w:rFonts w:ascii="Verdana" w:hAnsi="Verdana"/>
          <w:sz w:val="22"/>
          <w:szCs w:val="22"/>
        </w:rPr>
        <w:t xml:space="preserve"> Las partes reconocen que </w:t>
      </w:r>
      <w:r w:rsidR="00783CB3" w:rsidRPr="000A0A93">
        <w:rPr>
          <w:rFonts w:ascii="Verdana" w:hAnsi="Verdana"/>
          <w:sz w:val="22"/>
          <w:szCs w:val="22"/>
        </w:rPr>
        <w:t>en desarrollo del contrato se</w:t>
      </w:r>
      <w:r w:rsidRPr="000A0A93">
        <w:rPr>
          <w:rFonts w:ascii="Verdana" w:hAnsi="Verdana"/>
          <w:sz w:val="22"/>
          <w:szCs w:val="22"/>
        </w:rPr>
        <w:t xml:space="preserve"> puede generar un </w:t>
      </w:r>
      <w:r w:rsidRPr="000A0A93">
        <w:rPr>
          <w:rFonts w:ascii="Verdana" w:hAnsi="Verdana"/>
          <w:b/>
          <w:bCs/>
          <w:sz w:val="22"/>
          <w:szCs w:val="22"/>
        </w:rPr>
        <w:t>conflicto de intereses</w:t>
      </w:r>
      <w:r w:rsidRPr="000A0A93">
        <w:rPr>
          <w:rFonts w:ascii="Verdana" w:hAnsi="Verdana"/>
          <w:sz w:val="22"/>
          <w:szCs w:val="22"/>
        </w:rPr>
        <w:t> potencial o real, y la necesidad de salvaguardar los principios de </w:t>
      </w:r>
      <w:r w:rsidRPr="000A0A93">
        <w:rPr>
          <w:rFonts w:ascii="Verdana" w:hAnsi="Verdana"/>
          <w:b/>
          <w:bCs/>
          <w:sz w:val="22"/>
          <w:szCs w:val="22"/>
        </w:rPr>
        <w:t>transparencia, confidencialidad, integridad y disponibilidad</w:t>
      </w:r>
      <w:r w:rsidRPr="000A0A93">
        <w:rPr>
          <w:rFonts w:ascii="Verdana" w:hAnsi="Verdana"/>
          <w:sz w:val="22"/>
          <w:szCs w:val="22"/>
        </w:rPr>
        <w:t> de la información pública.</w:t>
      </w:r>
    </w:p>
    <w:p w14:paraId="14BE170A" w14:textId="484AA794" w:rsidR="00783CB3" w:rsidRPr="000A0A93" w:rsidRDefault="00783CB3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sz w:val="22"/>
          <w:szCs w:val="22"/>
        </w:rPr>
        <w:t>B. El receptor en caso de verse inmerso en algún conflicto de interés, deberá informar a la ADRES en los términos y tiempos establecidos en el manual de contratación</w:t>
      </w:r>
      <w:r w:rsidR="00D304D4" w:rsidRPr="000A0A93">
        <w:rPr>
          <w:rFonts w:ascii="Verdana" w:hAnsi="Verdana"/>
          <w:sz w:val="22"/>
          <w:szCs w:val="22"/>
        </w:rPr>
        <w:t xml:space="preserve"> GCON_MA_01 y en </w:t>
      </w:r>
      <w:r w:rsidR="00DA5E68" w:rsidRPr="000A0A93">
        <w:rPr>
          <w:rFonts w:ascii="Verdana" w:hAnsi="Verdana"/>
          <w:sz w:val="22"/>
          <w:szCs w:val="22"/>
        </w:rPr>
        <w:t>e</w:t>
      </w:r>
      <w:r w:rsidR="00D304D4" w:rsidRPr="000A0A93">
        <w:rPr>
          <w:rFonts w:ascii="Verdana" w:hAnsi="Verdana"/>
          <w:sz w:val="22"/>
          <w:szCs w:val="22"/>
        </w:rPr>
        <w:t>l procedimiento Identificación y Declaración de Conflicto de interés GETH</w:t>
      </w:r>
      <w:r w:rsidR="00DA5E68" w:rsidRPr="000A0A93">
        <w:rPr>
          <w:rFonts w:ascii="Verdana" w:hAnsi="Verdana"/>
          <w:sz w:val="22"/>
          <w:szCs w:val="22"/>
        </w:rPr>
        <w:t>_PR_16</w:t>
      </w:r>
    </w:p>
    <w:p w14:paraId="70BA4E05" w14:textId="1D3E80B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C.</w:t>
      </w:r>
      <w:r w:rsidRPr="000A0A93">
        <w:rPr>
          <w:rFonts w:ascii="Verdana" w:hAnsi="Verdana"/>
          <w:sz w:val="22"/>
          <w:szCs w:val="22"/>
        </w:rPr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PRIMERA. OBJETO Y ALCANCE</w:t>
      </w:r>
    </w:p>
    <w:p w14:paraId="0A5851E3" w14:textId="008B05C6" w:rsidR="00EB24B3" w:rsidRPr="007B2268" w:rsidRDefault="00B54241" w:rsidP="00EB24B3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presente acuerdo tiene por objeto establecer la obligación del RECEPTOR de mantener la estricta </w:t>
      </w:r>
      <w:r w:rsidRPr="007B2268">
        <w:rPr>
          <w:rFonts w:ascii="Verdana" w:hAnsi="Verdana"/>
          <w:b/>
          <w:bCs/>
          <w:sz w:val="22"/>
          <w:szCs w:val="22"/>
        </w:rPr>
        <w:t>confidencialidad, reserva y no divulgación</w:t>
      </w:r>
      <w:r w:rsidRPr="007B2268">
        <w:rPr>
          <w:rFonts w:ascii="Verdana" w:hAnsi="Verdana"/>
          <w:sz w:val="22"/>
          <w:szCs w:val="22"/>
        </w:rPr>
        <w:t xml:space="preserve"> de toda la </w:t>
      </w:r>
      <w:r w:rsidR="00EB24B3" w:rsidRPr="007B2268">
        <w:rPr>
          <w:rFonts w:ascii="Verdana" w:hAnsi="Verdana"/>
          <w:sz w:val="22"/>
          <w:szCs w:val="22"/>
        </w:rPr>
        <w:lastRenderedPageBreak/>
        <w:t>información</w:t>
      </w:r>
      <w:r w:rsidRPr="007B2268">
        <w:rPr>
          <w:rFonts w:ascii="Verdana" w:hAnsi="Verdana"/>
          <w:sz w:val="22"/>
          <w:szCs w:val="22"/>
        </w:rPr>
        <w:t xml:space="preserve"> a la que tenga acceso o que genere durante la ejecución de su contrato</w:t>
      </w:r>
      <w:r w:rsidR="00783CB3" w:rsidRPr="007B2268">
        <w:rPr>
          <w:rFonts w:ascii="Verdana" w:hAnsi="Verdana"/>
          <w:sz w:val="22"/>
          <w:szCs w:val="22"/>
        </w:rPr>
        <w:t xml:space="preserve">, en caso de suscribir contratos con otras entidades públicas o personas </w:t>
      </w:r>
      <w:r w:rsidR="00854C5D" w:rsidRPr="007B2268">
        <w:rPr>
          <w:rFonts w:ascii="Verdana" w:hAnsi="Verdana"/>
          <w:sz w:val="22"/>
          <w:szCs w:val="22"/>
        </w:rPr>
        <w:t>jurídicas privadas</w:t>
      </w:r>
      <w:r w:rsidR="00783CB3" w:rsidRPr="007B2268">
        <w:rPr>
          <w:rFonts w:ascii="Verdana" w:hAnsi="Verdana"/>
          <w:sz w:val="22"/>
          <w:szCs w:val="22"/>
        </w:rPr>
        <w:t>, mixtas o naturales</w:t>
      </w:r>
      <w:r w:rsidRPr="007B2268">
        <w:rPr>
          <w:rFonts w:ascii="Verdana" w:hAnsi="Verdana"/>
          <w:sz w:val="22"/>
          <w:szCs w:val="22"/>
        </w:rPr>
        <w:t xml:space="preserve">, </w:t>
      </w:r>
      <w:r w:rsidR="00783CB3" w:rsidRPr="007B2268">
        <w:rPr>
          <w:rFonts w:ascii="Verdana" w:hAnsi="Verdana"/>
          <w:sz w:val="22"/>
          <w:szCs w:val="22"/>
        </w:rPr>
        <w:t xml:space="preserve">deberá </w:t>
      </w:r>
      <w:r w:rsidRPr="007B2268">
        <w:rPr>
          <w:rFonts w:ascii="Verdana" w:hAnsi="Verdana"/>
          <w:sz w:val="22"/>
          <w:szCs w:val="22"/>
        </w:rPr>
        <w:t>asegura</w:t>
      </w:r>
      <w:r w:rsidR="00783CB3" w:rsidRPr="007B2268">
        <w:rPr>
          <w:rFonts w:ascii="Verdana" w:hAnsi="Verdana"/>
          <w:sz w:val="22"/>
          <w:szCs w:val="22"/>
        </w:rPr>
        <w:t>r</w:t>
      </w:r>
      <w:r w:rsidRPr="007B2268">
        <w:rPr>
          <w:rFonts w:ascii="Verdana" w:hAnsi="Verdana"/>
          <w:sz w:val="22"/>
          <w:szCs w:val="22"/>
        </w:rPr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SEGUNDA. DEFINICIÓN DE INFORMACIÓN CONFIDENCIAL</w:t>
      </w:r>
    </w:p>
    <w:p w14:paraId="3B50E1B3" w14:textId="6D6C849B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Para los fines de este acuerdo, se entenderá por </w:t>
      </w:r>
      <w:r w:rsidRPr="007B2268">
        <w:rPr>
          <w:rFonts w:ascii="Verdana" w:hAnsi="Verdana"/>
          <w:b/>
          <w:bCs/>
          <w:sz w:val="22"/>
          <w:szCs w:val="22"/>
        </w:rPr>
        <w:t>“Información Confidencial”</w:t>
      </w:r>
      <w:r w:rsidRPr="007B2268">
        <w:rPr>
          <w:rFonts w:ascii="Verdana" w:hAnsi="Verdana"/>
          <w:sz w:val="22"/>
          <w:szCs w:val="22"/>
        </w:rPr>
        <w:t> toda información, sin limitación alguna, que cumpla con las siguientes características:</w:t>
      </w:r>
    </w:p>
    <w:p w14:paraId="28EF50C4" w14:textId="77777777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Información conocida en el marco contractual:</w:t>
      </w:r>
    </w:p>
    <w:p w14:paraId="7FFA46A4" w14:textId="1D44A5DE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Todo el conocimiento</w:t>
      </w:r>
      <w:r w:rsidRPr="007B2268">
        <w:rPr>
          <w:rFonts w:ascii="Verdana" w:hAnsi="Verdana"/>
          <w:sz w:val="22"/>
          <w:szCs w:val="22"/>
        </w:rPr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rFonts w:ascii="Verdana" w:hAnsi="Verdana"/>
          <w:b/>
          <w:bCs/>
          <w:sz w:val="22"/>
          <w:szCs w:val="22"/>
        </w:rPr>
        <w:t>sensible, clasificada o reservada</w:t>
      </w:r>
      <w:r w:rsidRPr="007B2268">
        <w:rPr>
          <w:rFonts w:ascii="Verdana" w:hAnsi="Verdana"/>
          <w:sz w:val="22"/>
          <w:szCs w:val="22"/>
        </w:rPr>
        <w:t>.</w:t>
      </w:r>
    </w:p>
    <w:p w14:paraId="06ACC903" w14:textId="7FB5A0EB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rivada,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ersonal y </w:t>
      </w:r>
      <w:r w:rsidR="00E41C3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lasificada:</w:t>
      </w:r>
    </w:p>
    <w:p w14:paraId="2DA83A54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Toda aquella información que involucre </w:t>
      </w:r>
      <w:r w:rsidRPr="007B2268">
        <w:rPr>
          <w:rFonts w:ascii="Verdana" w:hAnsi="Verdana"/>
          <w:b/>
          <w:bCs/>
          <w:sz w:val="22"/>
          <w:szCs w:val="22"/>
        </w:rPr>
        <w:t>datos personales</w:t>
      </w:r>
      <w:r w:rsidRPr="007B2268">
        <w:rPr>
          <w:rFonts w:ascii="Verdana" w:hAnsi="Verdana"/>
          <w:sz w:val="22"/>
          <w:szCs w:val="22"/>
        </w:rPr>
        <w:t> de los titulares (ciudadanos, servidores, contratistas) y la </w:t>
      </w:r>
      <w:r w:rsidRPr="007B2268">
        <w:rPr>
          <w:rFonts w:ascii="Verdana" w:hAnsi="Verdana"/>
          <w:b/>
          <w:bCs/>
          <w:sz w:val="22"/>
          <w:szCs w:val="22"/>
        </w:rPr>
        <w:t>información clasificada</w:t>
      </w:r>
      <w:r w:rsidRPr="007B2268">
        <w:rPr>
          <w:rFonts w:ascii="Verdana" w:hAnsi="Verdana"/>
          <w:sz w:val="22"/>
          <w:szCs w:val="22"/>
        </w:rPr>
        <w:t> de las Entidades.</w:t>
      </w:r>
    </w:p>
    <w:p w14:paraId="29D271DF" w14:textId="18EF3353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de </w:t>
      </w:r>
      <w:r w:rsidR="00646E0F">
        <w:rPr>
          <w:rFonts w:ascii="Verdana" w:hAnsi="Verdana"/>
          <w:b/>
          <w:bCs/>
          <w:sz w:val="22"/>
          <w:szCs w:val="22"/>
        </w:rPr>
        <w:t>r</w:t>
      </w:r>
      <w:r w:rsidRPr="007B2268">
        <w:rPr>
          <w:rFonts w:ascii="Verdana" w:hAnsi="Verdana"/>
          <w:b/>
          <w:bCs/>
          <w:sz w:val="22"/>
          <w:szCs w:val="22"/>
        </w:rPr>
        <w:t>epositorios</w:t>
      </w:r>
      <w:r w:rsidR="00646E0F">
        <w:rPr>
          <w:rFonts w:ascii="Verdana" w:hAnsi="Verdana"/>
          <w:b/>
          <w:bCs/>
          <w:sz w:val="22"/>
          <w:szCs w:val="22"/>
        </w:rPr>
        <w:t xml:space="preserve"> p</w:t>
      </w:r>
      <w:r w:rsidRPr="007B2268">
        <w:rPr>
          <w:rFonts w:ascii="Verdana" w:hAnsi="Verdana"/>
          <w:b/>
          <w:bCs/>
          <w:sz w:val="22"/>
          <w:szCs w:val="22"/>
        </w:rPr>
        <w:t>ropios:</w:t>
      </w:r>
    </w:p>
    <w:p w14:paraId="09674B30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Cualquier </w:t>
      </w:r>
      <w:r w:rsidRPr="007B2268">
        <w:rPr>
          <w:rFonts w:ascii="Verdana" w:hAnsi="Verdana"/>
          <w:b/>
          <w:bCs/>
          <w:sz w:val="22"/>
          <w:szCs w:val="22"/>
        </w:rPr>
        <w:t>información de la Entidad</w:t>
      </w:r>
      <w:r w:rsidRPr="007B2268">
        <w:rPr>
          <w:rFonts w:ascii="Verdana" w:hAnsi="Verdana"/>
          <w:sz w:val="22"/>
          <w:szCs w:val="22"/>
        </w:rPr>
        <w:t> a la que EL RECEPTOR haya tenido conocimiento o que esté </w:t>
      </w:r>
      <w:r w:rsidRPr="007B2268">
        <w:rPr>
          <w:rFonts w:ascii="Verdana" w:hAnsi="Verdana"/>
          <w:b/>
          <w:bCs/>
          <w:sz w:val="22"/>
          <w:szCs w:val="22"/>
        </w:rPr>
        <w:t>respaldada en sus repositorios propios de información</w:t>
      </w:r>
      <w:r w:rsidRPr="007B2268">
        <w:rPr>
          <w:rFonts w:ascii="Verdana" w:hAnsi="Verdana"/>
          <w:sz w:val="22"/>
          <w:szCs w:val="22"/>
        </w:rPr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lastRenderedPageBreak/>
        <w:t>CLÁUSULA TERCERA. OBLIGACIONES DE CONFIDENCIALIDAD Y NO DIVULGACIÓN</w:t>
      </w:r>
    </w:p>
    <w:p w14:paraId="464A42D0" w14:textId="77777777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RECEPTOR se obliga incondicionalmente a:</w:t>
      </w:r>
    </w:p>
    <w:p w14:paraId="29F1F7E9" w14:textId="04EC6353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Uso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xclusivo:</w:t>
      </w:r>
      <w:r w:rsidRPr="007B2268">
        <w:rPr>
          <w:rFonts w:ascii="Verdana" w:hAnsi="Verdana"/>
          <w:sz w:val="22"/>
          <w:szCs w:val="22"/>
        </w:rPr>
        <w:t> Utilizar la Información Confidencial de cada Entidad </w:t>
      </w:r>
      <w:r w:rsidRPr="007B2268">
        <w:rPr>
          <w:rFonts w:ascii="Verdana" w:hAnsi="Verdana"/>
          <w:b/>
          <w:bCs/>
          <w:sz w:val="22"/>
          <w:szCs w:val="22"/>
        </w:rPr>
        <w:t>únicamente</w:t>
      </w:r>
      <w:r w:rsidRPr="007B2268">
        <w:rPr>
          <w:rFonts w:ascii="Verdana" w:hAnsi="Verdana"/>
          <w:sz w:val="22"/>
          <w:szCs w:val="22"/>
        </w:rPr>
        <w:t> para el cumplimiento de las obligaciones contractuales con esa Entidad específica.</w:t>
      </w:r>
    </w:p>
    <w:p w14:paraId="42C07106" w14:textId="57F719ED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No </w:t>
      </w:r>
      <w:r w:rsidR="00783CB3" w:rsidRPr="007B2268">
        <w:rPr>
          <w:rFonts w:ascii="Verdana" w:hAnsi="Verdana"/>
          <w:b/>
          <w:bCs/>
          <w:sz w:val="22"/>
          <w:szCs w:val="22"/>
        </w:rPr>
        <w:t>i</w:t>
      </w:r>
      <w:r w:rsidRPr="007B2268">
        <w:rPr>
          <w:rFonts w:ascii="Verdana" w:hAnsi="Verdana"/>
          <w:b/>
          <w:bCs/>
          <w:sz w:val="22"/>
          <w:szCs w:val="22"/>
        </w:rPr>
        <w:t xml:space="preserve">ntercambio y </w:t>
      </w:r>
      <w:r w:rsidR="00783CB3" w:rsidRPr="007B2268">
        <w:rPr>
          <w:rFonts w:ascii="Verdana" w:hAnsi="Verdana"/>
          <w:b/>
          <w:bCs/>
          <w:sz w:val="22"/>
          <w:szCs w:val="22"/>
        </w:rPr>
        <w:t>n</w:t>
      </w:r>
      <w:r w:rsidRPr="007B2268">
        <w:rPr>
          <w:rFonts w:ascii="Verdana" w:hAnsi="Verdana"/>
          <w:b/>
          <w:bCs/>
          <w:sz w:val="22"/>
          <w:szCs w:val="22"/>
        </w:rPr>
        <w:t xml:space="preserve">o </w:t>
      </w:r>
      <w:r w:rsidR="00783CB3" w:rsidRPr="007B2268">
        <w:rPr>
          <w:rFonts w:ascii="Verdana" w:hAnsi="Verdana"/>
          <w:b/>
          <w:bCs/>
          <w:sz w:val="22"/>
          <w:szCs w:val="22"/>
        </w:rPr>
        <w:t>u</w:t>
      </w:r>
      <w:r w:rsidRPr="007B2268">
        <w:rPr>
          <w:rFonts w:ascii="Verdana" w:hAnsi="Verdana"/>
          <w:b/>
          <w:bCs/>
          <w:sz w:val="22"/>
          <w:szCs w:val="22"/>
        </w:rPr>
        <w:t xml:space="preserve">so </w:t>
      </w:r>
      <w:r w:rsidR="00646E0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ruzado:</w:t>
      </w:r>
      <w:r w:rsidRPr="007B2268">
        <w:rPr>
          <w:rFonts w:ascii="Verdana" w:hAnsi="Verdana"/>
          <w:sz w:val="22"/>
          <w:szCs w:val="22"/>
        </w:rPr>
        <w:t> Abstenerse de </w:t>
      </w:r>
      <w:r w:rsidRPr="007B2268">
        <w:rPr>
          <w:rFonts w:ascii="Verdana" w:hAnsi="Verdana"/>
          <w:b/>
          <w:bCs/>
          <w:sz w:val="22"/>
          <w:szCs w:val="22"/>
        </w:rPr>
        <w:t>usar, intercambiar, divulgar o compartir</w:t>
      </w:r>
      <w:r w:rsidRPr="007B2268">
        <w:rPr>
          <w:rFonts w:ascii="Verdana" w:hAnsi="Verdana"/>
          <w:sz w:val="22"/>
          <w:szCs w:val="22"/>
        </w:rPr>
        <w:t> la Información Confidencial de la </w:t>
      </w:r>
      <w:r w:rsidR="00783CB3" w:rsidRPr="007B2268">
        <w:rPr>
          <w:rFonts w:ascii="Verdana" w:hAnsi="Verdana"/>
          <w:b/>
          <w:bCs/>
          <w:sz w:val="22"/>
          <w:szCs w:val="22"/>
        </w:rPr>
        <w:t>ADRES</w:t>
      </w:r>
      <w:r w:rsidRPr="007B2268">
        <w:rPr>
          <w:rFonts w:ascii="Verdana" w:hAnsi="Verdana"/>
          <w:sz w:val="22"/>
          <w:szCs w:val="22"/>
        </w:rPr>
        <w:t xml:space="preserve"> para fines relacionados con la ejecución del contrato con </w:t>
      </w:r>
      <w:r w:rsidR="00783CB3" w:rsidRPr="007B2268">
        <w:rPr>
          <w:rFonts w:ascii="Verdana" w:hAnsi="Verdana"/>
          <w:sz w:val="22"/>
          <w:szCs w:val="22"/>
        </w:rPr>
        <w:t xml:space="preserve">ninguna entidad pública, o personas jurídicas privadas, mixtas o </w:t>
      </w:r>
      <w:r w:rsidR="00854C5D" w:rsidRPr="007B2268">
        <w:rPr>
          <w:rFonts w:ascii="Verdana" w:hAnsi="Verdana"/>
          <w:sz w:val="22"/>
          <w:szCs w:val="22"/>
        </w:rPr>
        <w:t>naturales.</w:t>
      </w:r>
    </w:p>
    <w:p w14:paraId="6BBCC2AD" w14:textId="57547A7C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Reserva:</w:t>
      </w:r>
      <w:r w:rsidRPr="007B2268">
        <w:rPr>
          <w:rFonts w:ascii="Verdana" w:hAnsi="Verdana"/>
          <w:sz w:val="22"/>
          <w:szCs w:val="22"/>
        </w:rPr>
        <w:t xml:space="preserve"> Mantener la </w:t>
      </w:r>
      <w:r w:rsidR="00F94F27" w:rsidRPr="007B2268">
        <w:rPr>
          <w:rFonts w:ascii="Verdana" w:hAnsi="Verdana"/>
          <w:sz w:val="22"/>
          <w:szCs w:val="22"/>
        </w:rPr>
        <w:t>i</w:t>
      </w:r>
      <w:r w:rsidRPr="007B2268">
        <w:rPr>
          <w:rFonts w:ascii="Verdana" w:hAnsi="Verdana"/>
          <w:sz w:val="22"/>
          <w:szCs w:val="22"/>
        </w:rPr>
        <w:t xml:space="preserve">nformación </w:t>
      </w:r>
      <w:r w:rsidR="00F94F27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bajo la </w:t>
      </w:r>
      <w:r w:rsidRPr="007B2268">
        <w:rPr>
          <w:rFonts w:ascii="Verdana" w:hAnsi="Verdana"/>
          <w:b/>
          <w:bCs/>
          <w:sz w:val="22"/>
          <w:szCs w:val="22"/>
        </w:rPr>
        <w:t>más estricta reserva</w:t>
      </w:r>
      <w:r w:rsidRPr="007B2268">
        <w:rPr>
          <w:rFonts w:ascii="Verdana" w:hAnsi="Verdana"/>
          <w:sz w:val="22"/>
          <w:szCs w:val="22"/>
        </w:rPr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Entrega y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liminación:</w:t>
      </w:r>
      <w:r w:rsidRPr="007B2268">
        <w:rPr>
          <w:rFonts w:ascii="Verdana" w:hAnsi="Verdana"/>
          <w:sz w:val="22"/>
          <w:szCs w:val="22"/>
        </w:rPr>
        <w:t> Al término de cada contrato, </w:t>
      </w:r>
      <w:r w:rsidRPr="007B2268">
        <w:rPr>
          <w:rFonts w:ascii="Verdana" w:hAnsi="Verdana"/>
          <w:b/>
          <w:bCs/>
          <w:sz w:val="22"/>
          <w:szCs w:val="22"/>
        </w:rPr>
        <w:t>devolver, entregar o eliminar</w:t>
      </w:r>
      <w:r w:rsidRPr="007B2268">
        <w:rPr>
          <w:rFonts w:ascii="Verdana" w:hAnsi="Verdana"/>
          <w:sz w:val="22"/>
          <w:szCs w:val="22"/>
        </w:rPr>
        <w:t xml:space="preserve"> de manera segura toda la Información </w:t>
      </w:r>
      <w:r w:rsidR="001303AD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usar la información confidencial en cualquier forma que pueda ser perjudicial o dañina para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ADRES.</w:t>
      </w:r>
    </w:p>
    <w:p w14:paraId="2EB90029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Notificar inmediatamente por escrito 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</w:t>
      </w:r>
      <w:r w:rsidRPr="007B2268">
        <w:rPr>
          <w:rFonts w:ascii="Verdana" w:hAnsi="Verdana"/>
          <w:iCs/>
          <w:sz w:val="22"/>
          <w:szCs w:val="22"/>
        </w:rPr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lastRenderedPageBreak/>
        <w:t>Abstenerse de anunciar públicamente o revelar de cualquier forma información confidencial.</w:t>
      </w:r>
    </w:p>
    <w:p w14:paraId="5E888A2A" w14:textId="42AEE330" w:rsidR="00EB24B3" w:rsidRPr="007B2268" w:rsidRDefault="00EB24B3" w:rsidP="00B76BB1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ADRES,</w:t>
      </w:r>
      <w:r w:rsidRPr="007B2268">
        <w:rPr>
          <w:rFonts w:ascii="Verdana" w:hAnsi="Verdana"/>
          <w:iCs/>
          <w:sz w:val="22"/>
          <w:szCs w:val="22"/>
        </w:rPr>
        <w:t xml:space="preserve"> inclusive después de finalizada su vinculación o culminado el tratamiento de información realizado 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244AF9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CUARTA </w:t>
      </w:r>
      <w:r w:rsidR="00A84B92" w:rsidRPr="007B2268">
        <w:rPr>
          <w:rFonts w:ascii="Verdana" w:hAnsi="Verdana"/>
          <w:b/>
          <w:bCs/>
          <w:sz w:val="22"/>
          <w:szCs w:val="22"/>
        </w:rPr>
        <w:t>-MANEJO DE INFORMACIÓN CONFIDENCIAL</w:t>
      </w:r>
    </w:p>
    <w:p w14:paraId="2FB4B65D" w14:textId="242B812C" w:rsidR="00244AF9" w:rsidRPr="00F570C7" w:rsidRDefault="00244AF9" w:rsidP="00CD58C2">
      <w:pPr>
        <w:jc w:val="both"/>
        <w:rPr>
          <w:rFonts w:ascii="Verdana" w:hAnsi="Verdana"/>
          <w:sz w:val="22"/>
          <w:szCs w:val="22"/>
        </w:rPr>
      </w:pPr>
      <w:r w:rsidRPr="00F570C7">
        <w:rPr>
          <w:rFonts w:ascii="Verdana" w:hAnsi="Verdana"/>
          <w:sz w:val="22"/>
          <w:szCs w:val="22"/>
        </w:rPr>
        <w:t>EL RECEPTOR se obliga a identificar y respetar la clasificación definida por la Entidad para los activos de información</w:t>
      </w:r>
      <w:r w:rsidR="00FC26B2" w:rsidRPr="00F570C7">
        <w:rPr>
          <w:rFonts w:ascii="Verdana" w:hAnsi="Verdana"/>
          <w:sz w:val="22"/>
          <w:szCs w:val="22"/>
        </w:rPr>
        <w:t>, datos personales</w:t>
      </w:r>
      <w:r w:rsidRPr="00F570C7">
        <w:rPr>
          <w:rFonts w:ascii="Verdana" w:hAnsi="Verdana"/>
          <w:sz w:val="22"/>
          <w:szCs w:val="22"/>
        </w:rPr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rPr>
          <w:rFonts w:ascii="Verdana" w:hAnsi="Verdana"/>
          <w:sz w:val="22"/>
          <w:szCs w:val="22"/>
        </w:rPr>
        <w:t>d</w:t>
      </w:r>
      <w:r w:rsidR="00CC17A7" w:rsidRPr="00F570C7">
        <w:rPr>
          <w:rFonts w:ascii="Verdana" w:hAnsi="Verdana"/>
          <w:sz w:val="22"/>
          <w:szCs w:val="22"/>
        </w:rPr>
        <w:t xml:space="preserve">eberá </w:t>
      </w:r>
      <w:r w:rsidR="006B1C5D" w:rsidRPr="00F570C7">
        <w:rPr>
          <w:rFonts w:ascii="Verdana" w:hAnsi="Verdana"/>
          <w:sz w:val="22"/>
          <w:szCs w:val="22"/>
        </w:rPr>
        <w:t>informar</w:t>
      </w:r>
      <w:r w:rsidRPr="00F570C7">
        <w:rPr>
          <w:rFonts w:ascii="Verdana" w:hAnsi="Verdana"/>
          <w:sz w:val="22"/>
          <w:szCs w:val="22"/>
        </w:rPr>
        <w:t xml:space="preserve"> al supervisor del contrato o al dueño del activo de información</w:t>
      </w:r>
      <w:r w:rsidR="00CD58C2" w:rsidRPr="00F570C7">
        <w:rPr>
          <w:rFonts w:ascii="Verdana" w:hAnsi="Verdana"/>
          <w:sz w:val="22"/>
          <w:szCs w:val="22"/>
        </w:rPr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</w:t>
      </w:r>
      <w:r w:rsidR="00244AF9" w:rsidRPr="007B2268">
        <w:rPr>
          <w:rFonts w:ascii="Verdana" w:hAnsi="Verdana"/>
          <w:b/>
          <w:bCs/>
          <w:sz w:val="22"/>
          <w:szCs w:val="22"/>
        </w:rPr>
        <w:t>QUINTA</w:t>
      </w:r>
      <w:r w:rsidRPr="007B2268">
        <w:rPr>
          <w:rFonts w:ascii="Verdana" w:hAnsi="Verdana"/>
          <w:b/>
          <w:bCs/>
          <w:sz w:val="22"/>
          <w:szCs w:val="22"/>
        </w:rPr>
        <w:t xml:space="preserve"> VIGENCIA Y CONSECUENCIAS</w:t>
      </w:r>
    </w:p>
    <w:p w14:paraId="146099DD" w14:textId="01CA299F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Vigencia:</w:t>
      </w:r>
      <w:r w:rsidRPr="007B2268">
        <w:rPr>
          <w:rFonts w:ascii="Verdana" w:hAnsi="Verdana"/>
          <w:sz w:val="22"/>
          <w:szCs w:val="22"/>
        </w:rPr>
        <w:t> Las obligaciones de confidencialidad estipuladas en este Acuerdo mantendrán su vigencia </w:t>
      </w:r>
      <w:r w:rsidR="00EB24B3" w:rsidRPr="007B2268">
        <w:rPr>
          <w:rFonts w:ascii="Verdana" w:hAnsi="Verdana"/>
          <w:b/>
          <w:bCs/>
          <w:sz w:val="22"/>
          <w:szCs w:val="22"/>
        </w:rPr>
        <w:t xml:space="preserve">durante </w:t>
      </w:r>
      <w:r w:rsidR="00DA5E68" w:rsidRPr="007B2268">
        <w:rPr>
          <w:rFonts w:ascii="Verdana" w:hAnsi="Verdana"/>
          <w:b/>
          <w:bCs/>
          <w:sz w:val="22"/>
          <w:szCs w:val="22"/>
        </w:rPr>
        <w:t xml:space="preserve">(5) </w:t>
      </w:r>
      <w:r w:rsidR="00EB24B3" w:rsidRPr="007B2268">
        <w:rPr>
          <w:rFonts w:ascii="Verdana" w:hAnsi="Verdana"/>
          <w:b/>
          <w:bCs/>
          <w:sz w:val="22"/>
          <w:szCs w:val="22"/>
        </w:rPr>
        <w:t>cinco años</w:t>
      </w:r>
      <w:r w:rsidRPr="007B2268">
        <w:rPr>
          <w:rFonts w:ascii="Verdana" w:hAnsi="Verdana"/>
          <w:sz w:val="22"/>
          <w:szCs w:val="22"/>
        </w:rPr>
        <w:t>, incluso después de la terminación o liquidación de los contratos de prestación de servicios.</w:t>
      </w:r>
    </w:p>
    <w:p w14:paraId="0A5ACBCE" w14:textId="47F0FFB6" w:rsidR="00EB24B3" w:rsidRPr="007B2268" w:rsidRDefault="00B54241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Consecuencias por Incumplimiento:</w:t>
      </w:r>
      <w:r w:rsidRPr="007B2268">
        <w:rPr>
          <w:rFonts w:ascii="Verdana" w:hAnsi="Verdana"/>
          <w:sz w:val="22"/>
          <w:szCs w:val="22"/>
        </w:rPr>
        <w:t xml:space="preserve"> El incumplimiento de cualquiera de las obligaciones de este </w:t>
      </w:r>
      <w:r w:rsidR="00507587" w:rsidRPr="007B2268">
        <w:rPr>
          <w:rFonts w:ascii="Verdana" w:hAnsi="Verdana"/>
          <w:sz w:val="22"/>
          <w:szCs w:val="22"/>
        </w:rPr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rPr>
          <w:rFonts w:ascii="Verdana" w:hAnsi="Verdana"/>
          <w:sz w:val="22"/>
          <w:szCs w:val="22"/>
        </w:rPr>
        <w:t>vigente.</w:t>
      </w:r>
      <w:r w:rsidR="00E24389" w:rsidRPr="007B2268">
        <w:rPr>
          <w:rFonts w:ascii="Verdana" w:hAnsi="Verdana"/>
          <w:iCs/>
          <w:sz w:val="22"/>
          <w:szCs w:val="22"/>
        </w:rPr>
        <w:t xml:space="preserve"> Como</w:t>
      </w:r>
      <w:r w:rsidR="00EB24B3" w:rsidRPr="007B2268">
        <w:rPr>
          <w:rFonts w:ascii="Verdana" w:hAnsi="Verdana"/>
          <w:iCs/>
          <w:sz w:val="22"/>
          <w:szCs w:val="22"/>
        </w:rPr>
        <w:t xml:space="preserve"> constancia de lo anterior, se firma por </w:t>
      </w:r>
    </w:p>
    <w:p w14:paraId="58495009" w14:textId="22ACF42F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FIRMA:</w:t>
      </w:r>
      <w:r w:rsidRPr="007B2268">
        <w:rPr>
          <w:rFonts w:ascii="Verdana" w:hAnsi="Verdana"/>
          <w:iCs/>
          <w:sz w:val="22"/>
          <w:szCs w:val="22"/>
        </w:rPr>
        <w:t> </w:t>
      </w:r>
      <w:bookmarkStart w:id="0" w:name="_gjdgxs" w:colFirst="0" w:colLast="0"/>
      <w:bookmarkEnd w:id="0"/>
      <w:r w:rsidR="007428EE">
        <w:rPr>
          <w:noProof/>
        </w:rPr>
        <w:drawing>
          <wp:inline distT="0" distB="0" distL="0" distR="0" wp14:anchorId="7C602C83" wp14:editId="1098AB0F">
            <wp:extent cx="1647825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706C8C" w14:textId="667B77A5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NIT</w:t>
      </w:r>
      <w:r w:rsidR="00DA5E68" w:rsidRPr="007B2268">
        <w:rPr>
          <w:rFonts w:ascii="Verdana" w:hAnsi="Verdana"/>
          <w:b/>
          <w:bCs/>
          <w:iCs/>
          <w:sz w:val="22"/>
          <w:szCs w:val="22"/>
        </w:rPr>
        <w:t xml:space="preserve"> o CC</w:t>
      </w:r>
      <w:r w:rsidRPr="007B2268">
        <w:rPr>
          <w:rFonts w:ascii="Verdana" w:hAnsi="Verdana"/>
          <w:b/>
          <w:bCs/>
          <w:iCs/>
          <w:sz w:val="22"/>
          <w:szCs w:val="22"/>
        </w:rPr>
        <w:t>:</w:t>
      </w:r>
      <w:r w:rsidR="007428EE">
        <w:rPr>
          <w:rFonts w:ascii="Verdana" w:hAnsi="Verdana"/>
          <w:iCs/>
          <w:sz w:val="22"/>
          <w:szCs w:val="22"/>
        </w:rPr>
        <w:t xml:space="preserve"> 1024528174</w:t>
      </w:r>
      <w:r w:rsidR="00D82FCB">
        <w:rPr>
          <w:rFonts w:ascii="Verdana" w:hAnsi="Verdana"/>
          <w:iCs/>
          <w:sz w:val="22"/>
          <w:szCs w:val="22"/>
        </w:rPr>
        <w:t>(cuando aplique)</w:t>
      </w:r>
    </w:p>
    <w:p w14:paraId="6E2E28A8" w14:textId="4216644B" w:rsidR="005E3A95" w:rsidRPr="007B2268" w:rsidRDefault="00EB24B3" w:rsidP="005E3A95">
      <w:pPr>
        <w:rPr>
          <w:rFonts w:ascii="Verdana" w:eastAsia="Times New Roman" w:hAnsi="Verdana" w:cstheme="minorHAnsi"/>
          <w:sz w:val="22"/>
          <w:szCs w:val="22"/>
          <w:lang w:eastAsia="es-ES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lastRenderedPageBreak/>
        <w:t>Nombre del Contratista: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7428EE">
        <w:rPr>
          <w:rFonts w:ascii="Verdana" w:hAnsi="Verdana"/>
          <w:b/>
          <w:bCs/>
          <w:iCs/>
          <w:sz w:val="22"/>
          <w:szCs w:val="22"/>
        </w:rPr>
        <w:t xml:space="preserve">Yenni Marcela Casas Diaz </w:t>
      </w:r>
    </w:p>
    <w:p w14:paraId="17CB70B1" w14:textId="77777777" w:rsidR="005E3A95" w:rsidRPr="007B2268" w:rsidRDefault="005E3A95" w:rsidP="00E24389">
      <w:pPr>
        <w:rPr>
          <w:rFonts w:ascii="Verdana" w:eastAsia="Times New Roman" w:hAnsi="Verdana" w:cstheme="minorHAnsi"/>
          <w:sz w:val="22"/>
          <w:szCs w:val="22"/>
          <w:lang w:eastAsia="es-ES"/>
        </w:rPr>
      </w:pPr>
    </w:p>
    <w:sectPr w:rsidR="005E3A95" w:rsidRPr="007B2268" w:rsidSect="007B2268">
      <w:headerReference w:type="default" r:id="rId9"/>
      <w:footerReference w:type="default" r:id="rId10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2A093" w14:textId="77777777" w:rsidR="00D4594C" w:rsidRDefault="00D4594C" w:rsidP="00854C5D">
      <w:pPr>
        <w:spacing w:after="0" w:line="240" w:lineRule="auto"/>
      </w:pPr>
      <w:r>
        <w:separator/>
      </w:r>
    </w:p>
  </w:endnote>
  <w:endnote w:type="continuationSeparator" w:id="0">
    <w:p w14:paraId="577F0518" w14:textId="77777777" w:rsidR="00D4594C" w:rsidRDefault="00D4594C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727B9" w14:textId="77777777" w:rsidR="00D4594C" w:rsidRDefault="00D4594C" w:rsidP="00854C5D">
      <w:pPr>
        <w:spacing w:after="0" w:line="240" w:lineRule="auto"/>
      </w:pPr>
      <w:r>
        <w:separator/>
      </w:r>
    </w:p>
  </w:footnote>
  <w:footnote w:type="continuationSeparator" w:id="0">
    <w:p w14:paraId="0ACE23B5" w14:textId="77777777" w:rsidR="00D4594C" w:rsidRDefault="00D4594C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1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1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09304">
    <w:abstractNumId w:val="4"/>
  </w:num>
  <w:num w:numId="2" w16cid:durableId="587813174">
    <w:abstractNumId w:val="0"/>
  </w:num>
  <w:num w:numId="3" w16cid:durableId="2067028961">
    <w:abstractNumId w:val="1"/>
  </w:num>
  <w:num w:numId="4" w16cid:durableId="922295679">
    <w:abstractNumId w:val="3"/>
  </w:num>
  <w:num w:numId="5" w16cid:durableId="593055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244AF9"/>
    <w:rsid w:val="002B5D97"/>
    <w:rsid w:val="00313D43"/>
    <w:rsid w:val="00323461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B1531"/>
    <w:rsid w:val="005C1372"/>
    <w:rsid w:val="005C5549"/>
    <w:rsid w:val="005E3A95"/>
    <w:rsid w:val="00646E0F"/>
    <w:rsid w:val="006758A1"/>
    <w:rsid w:val="006B1C5D"/>
    <w:rsid w:val="006B6DE7"/>
    <w:rsid w:val="006F6534"/>
    <w:rsid w:val="007428EE"/>
    <w:rsid w:val="00772CCD"/>
    <w:rsid w:val="00783CB3"/>
    <w:rsid w:val="007B2268"/>
    <w:rsid w:val="00842D00"/>
    <w:rsid w:val="00854C5D"/>
    <w:rsid w:val="00926E32"/>
    <w:rsid w:val="00992887"/>
    <w:rsid w:val="009951E5"/>
    <w:rsid w:val="009B0FA1"/>
    <w:rsid w:val="009D748A"/>
    <w:rsid w:val="009E4A7A"/>
    <w:rsid w:val="009E67D2"/>
    <w:rsid w:val="009F04C6"/>
    <w:rsid w:val="00A22D83"/>
    <w:rsid w:val="00A84B92"/>
    <w:rsid w:val="00AB121B"/>
    <w:rsid w:val="00B37282"/>
    <w:rsid w:val="00B54241"/>
    <w:rsid w:val="00B76BB1"/>
    <w:rsid w:val="00C52741"/>
    <w:rsid w:val="00CC17A7"/>
    <w:rsid w:val="00CD58C2"/>
    <w:rsid w:val="00D2682C"/>
    <w:rsid w:val="00D304D4"/>
    <w:rsid w:val="00D31AB9"/>
    <w:rsid w:val="00D4594C"/>
    <w:rsid w:val="00D82FCB"/>
    <w:rsid w:val="00DA5E68"/>
    <w:rsid w:val="00DB4390"/>
    <w:rsid w:val="00E24389"/>
    <w:rsid w:val="00E33852"/>
    <w:rsid w:val="00E41C3F"/>
    <w:rsid w:val="00E50A39"/>
    <w:rsid w:val="00EB24B3"/>
    <w:rsid w:val="00ED7932"/>
    <w:rsid w:val="00F570C7"/>
    <w:rsid w:val="00F94F27"/>
    <w:rsid w:val="00FA0B8D"/>
    <w:rsid w:val="00FB0893"/>
    <w:rsid w:val="00FC26B2"/>
    <w:rsid w:val="00FF0EF7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1214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Yenni Marcela Casas Diaz</cp:lastModifiedBy>
  <cp:revision>10</cp:revision>
  <cp:lastPrinted>2025-10-16T16:08:00Z</cp:lastPrinted>
  <dcterms:created xsi:type="dcterms:W3CDTF">2026-02-05T15:20:00Z</dcterms:created>
  <dcterms:modified xsi:type="dcterms:W3CDTF">2026-06-17T22:52:00Z</dcterms:modified>
</cp:coreProperties>
</file>