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B14EB" w14:textId="77777777" w:rsidR="00245ECD" w:rsidRDefault="00245ECD" w:rsidP="00245ECD">
      <w:pPr>
        <w:spacing w:line="276" w:lineRule="auto"/>
        <w:jc w:val="center"/>
        <w:rPr>
          <w:rFonts w:ascii="Arial Narrow" w:eastAsia="Times New Roman" w:hAnsi="Arial Narrow" w:cs="Arial"/>
          <w:b/>
          <w:color w:val="000000"/>
          <w:sz w:val="22"/>
          <w:szCs w:val="22"/>
          <w:lang w:val="es-CO" w:eastAsia="es-ES_tradnl"/>
        </w:rPr>
      </w:pPr>
    </w:p>
    <w:p w14:paraId="4CBFCE50" w14:textId="77777777" w:rsidR="00245ECD" w:rsidRDefault="00245ECD" w:rsidP="00245ECD">
      <w:pPr>
        <w:spacing w:line="276" w:lineRule="auto"/>
        <w:jc w:val="center"/>
        <w:rPr>
          <w:rFonts w:ascii="Arial Narrow" w:eastAsia="Times New Roman" w:hAnsi="Arial Narrow" w:cs="Arial"/>
          <w:b/>
          <w:color w:val="000000"/>
          <w:sz w:val="22"/>
          <w:szCs w:val="22"/>
          <w:lang w:val="es-CO" w:eastAsia="es-ES_tradnl"/>
        </w:rPr>
      </w:pPr>
    </w:p>
    <w:p w14:paraId="64A5F496" w14:textId="7AEB3B73" w:rsidR="00245ECD" w:rsidRDefault="00245ECD" w:rsidP="00245ECD">
      <w:pPr>
        <w:spacing w:line="276" w:lineRule="auto"/>
        <w:jc w:val="center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  <w:r>
        <w:rPr>
          <w:rFonts w:ascii="Arial Narrow" w:eastAsia="Times New Roman" w:hAnsi="Arial Narrow" w:cs="Arial"/>
          <w:b/>
          <w:color w:val="000000"/>
          <w:sz w:val="22"/>
          <w:szCs w:val="22"/>
          <w:lang w:val="es-CO" w:eastAsia="es-ES_tradnl"/>
        </w:rPr>
        <w:t>ANEXO</w:t>
      </w:r>
      <w:r w:rsidR="00BC24D8">
        <w:rPr>
          <w:rFonts w:ascii="Arial Narrow" w:eastAsia="Times New Roman" w:hAnsi="Arial Narrow" w:cs="Arial"/>
          <w:b/>
          <w:color w:val="000000"/>
          <w:sz w:val="22"/>
          <w:szCs w:val="22"/>
          <w:lang w:val="es-CO" w:eastAsia="es-ES_tradnl"/>
        </w:rPr>
        <w:t xml:space="preserve"> 8</w:t>
      </w:r>
      <w:r w:rsidR="00C6606B">
        <w:rPr>
          <w:rFonts w:ascii="Arial Narrow" w:eastAsia="Times New Roman" w:hAnsi="Arial Narrow" w:cs="Arial"/>
          <w:b/>
          <w:color w:val="000000"/>
          <w:sz w:val="22"/>
          <w:szCs w:val="22"/>
          <w:lang w:val="es-CO" w:eastAsia="es-ES_tradnl"/>
        </w:rPr>
        <w:t xml:space="preserve">. </w:t>
      </w: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COMPROMISO CONFIDENCIALIDAD DE LA INFORMACIÓN OBTENIDA DURANTE LA EJECUCIÓN DEL CONTRATO</w:t>
      </w:r>
    </w:p>
    <w:p w14:paraId="4FFF6236" w14:textId="77777777" w:rsidR="00245ECD" w:rsidRPr="007A7650" w:rsidRDefault="00245ECD" w:rsidP="00245ECD">
      <w:pPr>
        <w:spacing w:line="276" w:lineRule="auto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136783E4" w14:textId="77777777" w:rsidR="00245ECD" w:rsidRPr="007A7650" w:rsidRDefault="00245ECD" w:rsidP="00245ECD">
      <w:pPr>
        <w:spacing w:line="276" w:lineRule="auto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053B863E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Que libre </w:t>
      </w:r>
      <w:r w:rsidRPr="007A7650">
        <w:rPr>
          <w:rFonts w:ascii="Arial Narrow" w:eastAsia="Times New Roman" w:hAnsi="Arial Narrow"/>
          <w:sz w:val="22"/>
          <w:szCs w:val="22"/>
          <w:lang w:val="es-CO" w:eastAsia="es-ES_tradnl"/>
        </w:rPr>
        <w:t xml:space="preserve">y 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voluntariamente, de manera unilateral, en mi propio nombre y de los subcontratistas, trabajadores o dependientes a mi cargo, que se vinculen a la ejecución del presente contrato, asumo el presente </w:t>
      </w: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COMPROMISO DE CONFIDENCIALIDAD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, que se regirá por las cláusulas que se determinan a continuación:</w:t>
      </w:r>
    </w:p>
    <w:p w14:paraId="5799A5C7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3C79B868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24A443F3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center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CONSIDERACIONES</w:t>
      </w:r>
    </w:p>
    <w:p w14:paraId="4CCF96C5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52D7E712" w14:textId="6A1D5660" w:rsidR="00245ECD" w:rsidRPr="005C4124" w:rsidRDefault="00245ECD" w:rsidP="005C4124">
      <w:pPr>
        <w:pStyle w:val="Textoindependiente"/>
        <w:tabs>
          <w:tab w:val="left" w:pos="9781"/>
        </w:tabs>
        <w:jc w:val="both"/>
        <w:rPr>
          <w:rFonts w:ascii="Arial Narrow" w:hAnsi="Arial Narrow"/>
          <w:b/>
          <w:sz w:val="22"/>
          <w:szCs w:val="22"/>
        </w:rPr>
      </w:pPr>
      <w:r w:rsidRPr="007A7650">
        <w:rPr>
          <w:rFonts w:ascii="Arial Narrow" w:hAnsi="Arial Narrow" w:cs="Arial"/>
          <w:b/>
          <w:sz w:val="22"/>
          <w:szCs w:val="22"/>
          <w:lang w:val="es-CO" w:eastAsia="es-ES_tradnl"/>
        </w:rPr>
        <w:t>PRIMERA:</w:t>
      </w:r>
      <w:r w:rsidRPr="007A7650">
        <w:rPr>
          <w:rFonts w:ascii="Arial Narrow" w:hAnsi="Arial Narrow" w:cs="Arial"/>
          <w:sz w:val="22"/>
          <w:szCs w:val="22"/>
          <w:lang w:val="es-CO" w:eastAsia="es-ES_tradnl"/>
        </w:rPr>
        <w:t xml:space="preserve"> Que el </w:t>
      </w:r>
      <w:r w:rsidR="001D665E">
        <w:rPr>
          <w:rFonts w:ascii="Arial Narrow" w:hAnsi="Arial Narrow"/>
          <w:b/>
          <w:sz w:val="22"/>
          <w:szCs w:val="22"/>
          <w:lang w:eastAsia="es-ES_tradnl"/>
        </w:rPr>
        <w:t xml:space="preserve">FONDO ROTATORIO DEL </w:t>
      </w:r>
      <w:r w:rsidR="001D665E" w:rsidRPr="00C556CD">
        <w:rPr>
          <w:rFonts w:ascii="Arial Narrow" w:hAnsi="Arial Narrow"/>
          <w:b/>
          <w:sz w:val="22"/>
          <w:szCs w:val="22"/>
          <w:lang w:eastAsia="es-ES_tradnl"/>
        </w:rPr>
        <w:t>MINISTERIO DE RELACIONES EXTERIORES</w:t>
      </w:r>
      <w:r w:rsidR="001C448C">
        <w:rPr>
          <w:rFonts w:ascii="Arial Narrow" w:hAnsi="Arial Narrow"/>
          <w:b/>
          <w:sz w:val="22"/>
          <w:szCs w:val="22"/>
          <w:lang w:eastAsia="es-ES_tradnl"/>
        </w:rPr>
        <w:t xml:space="preserve"> </w:t>
      </w:r>
      <w:r w:rsidRPr="007A7650">
        <w:rPr>
          <w:rFonts w:ascii="Arial Narrow" w:hAnsi="Arial Narrow" w:cs="Arial"/>
          <w:sz w:val="22"/>
          <w:szCs w:val="22"/>
          <w:lang w:val="es-CO" w:eastAsia="es-ES_tradnl"/>
        </w:rPr>
        <w:t xml:space="preserve">adelantó el proceso de </w:t>
      </w:r>
      <w:r w:rsidR="005C4124">
        <w:rPr>
          <w:rFonts w:ascii="Arial Narrow" w:hAnsi="Arial Narrow" w:cs="Arial"/>
          <w:sz w:val="22"/>
          <w:szCs w:val="22"/>
          <w:lang w:val="es-CO" w:eastAsia="es-ES_tradnl"/>
        </w:rPr>
        <w:t>Concurso de Méritos</w:t>
      </w:r>
      <w:r w:rsidR="002050CF" w:rsidRPr="001C448C">
        <w:rPr>
          <w:rFonts w:ascii="Arial Narrow" w:hAnsi="Arial Narrow" w:cs="Arial"/>
          <w:sz w:val="22"/>
          <w:szCs w:val="22"/>
          <w:lang w:val="es-CO" w:eastAsia="es-ES_tradnl"/>
        </w:rPr>
        <w:t xml:space="preserve"> </w:t>
      </w:r>
      <w:r w:rsidR="00DA1471">
        <w:rPr>
          <w:rFonts w:ascii="Arial Narrow" w:hAnsi="Arial Narrow" w:cs="Arial"/>
          <w:sz w:val="22"/>
          <w:szCs w:val="22"/>
          <w:lang w:val="es-CO" w:eastAsia="es-ES_tradnl"/>
        </w:rPr>
        <w:t>MRE-FR-</w:t>
      </w:r>
      <w:r w:rsidR="005C4124">
        <w:rPr>
          <w:rFonts w:ascii="Arial Narrow" w:hAnsi="Arial Narrow" w:cs="Arial"/>
          <w:sz w:val="22"/>
          <w:szCs w:val="22"/>
          <w:lang w:val="es-CO" w:eastAsia="es-ES_tradnl"/>
        </w:rPr>
        <w:t>CM</w:t>
      </w:r>
      <w:r w:rsidR="002050CF" w:rsidRPr="001C448C">
        <w:rPr>
          <w:rFonts w:ascii="Arial Narrow" w:hAnsi="Arial Narrow" w:cs="Arial"/>
          <w:sz w:val="22"/>
          <w:szCs w:val="22"/>
          <w:lang w:val="es-CO" w:eastAsia="es-ES_tradnl"/>
        </w:rPr>
        <w:t>-0</w:t>
      </w:r>
      <w:r w:rsidR="00BC24D8">
        <w:rPr>
          <w:rFonts w:ascii="Arial Narrow" w:hAnsi="Arial Narrow" w:cs="Arial"/>
          <w:sz w:val="22"/>
          <w:szCs w:val="22"/>
          <w:lang w:val="es-CO" w:eastAsia="es-ES_tradnl"/>
        </w:rPr>
        <w:t>01</w:t>
      </w:r>
      <w:r w:rsidR="002050CF" w:rsidRPr="001C448C">
        <w:rPr>
          <w:rFonts w:ascii="Arial Narrow" w:hAnsi="Arial Narrow" w:cs="Arial"/>
          <w:sz w:val="22"/>
          <w:szCs w:val="22"/>
          <w:lang w:val="es-CO" w:eastAsia="es-ES_tradnl"/>
        </w:rPr>
        <w:t>-202</w:t>
      </w:r>
      <w:r w:rsidR="00C417A9">
        <w:rPr>
          <w:rFonts w:ascii="Arial Narrow" w:hAnsi="Arial Narrow" w:cs="Arial"/>
          <w:sz w:val="22"/>
          <w:szCs w:val="22"/>
          <w:lang w:val="es-CO" w:eastAsia="es-ES_tradnl"/>
        </w:rPr>
        <w:t>6</w:t>
      </w:r>
      <w:r w:rsidRPr="007A7650">
        <w:rPr>
          <w:rFonts w:ascii="Arial Narrow" w:hAnsi="Arial Narrow" w:cs="Arial"/>
          <w:sz w:val="22"/>
          <w:szCs w:val="22"/>
          <w:lang w:val="es-CO" w:eastAsia="es-ES_tradnl"/>
        </w:rPr>
        <w:t xml:space="preserve"> cuyo objeto corresponde a </w:t>
      </w:r>
      <w:r w:rsidR="001C448C">
        <w:rPr>
          <w:rFonts w:ascii="Arial Narrow" w:hAnsi="Arial Narrow" w:cs="Arial"/>
          <w:sz w:val="22"/>
          <w:szCs w:val="22"/>
          <w:lang w:val="es-CO" w:eastAsia="es-ES_tradnl"/>
        </w:rPr>
        <w:t xml:space="preserve">la </w:t>
      </w:r>
      <w:r w:rsidR="00F43AD7">
        <w:rPr>
          <w:rFonts w:ascii="Arial Narrow" w:hAnsi="Arial Narrow" w:cs="Arial"/>
          <w:sz w:val="22"/>
          <w:szCs w:val="22"/>
          <w:lang w:val="es-CO" w:eastAsia="es-ES_tradnl"/>
        </w:rPr>
        <w:t>“</w:t>
      </w:r>
      <w:r w:rsidR="00C417A9" w:rsidRPr="00C417A9">
        <w:rPr>
          <w:rFonts w:ascii="Arial Narrow" w:eastAsia="Calibri" w:hAnsi="Arial Narrow"/>
          <w:b/>
          <w:sz w:val="22"/>
          <w:szCs w:val="22"/>
        </w:rPr>
        <w:t>CONTRATAR LOS SERVICIOS DE INTERMEDIACIÓN DE SEGUROS PARA ASESORAR Y GESTIONAR INTEGRALMENTE EL PROGRAMA DE SEGUROS DEL MINISTERIO DE RELACIONES EXTERIORES Y SU FONDO ROTATORIO, INCLUYENDO LOS SEGUROS REQUERIDOS PARA AMPARAR LOS BIENES MUEBLES E INMUEBLES, DEMÁS INTERESES ASEGURABLES O POR LOS CUALES SEA LEGALMENTE RESPONSABLE, ASÍ COMO LOS RAMOS RELACIONADOS CON RIESGOS LABORALES (ARL), PÓLIZAS DE SALUD INTEGRAL, SERVICIOS ODONTOLÓGICOS Y DEMÁS COBERTURAS ASOCIADAS A LOS FUNCIONARIOS DE LA PLANTA INTERNA Y EXTERNA DE LA ENTIDAD, TANTO EN EL TERRITORIO NACIONAL COMO EN EL EXTERIOR</w:t>
      </w:r>
      <w:r w:rsidR="00F43AD7">
        <w:rPr>
          <w:rFonts w:ascii="Arial Narrow" w:hAnsi="Arial Narrow" w:cs="Arial"/>
          <w:b/>
          <w:bCs/>
          <w:sz w:val="22"/>
          <w:szCs w:val="22"/>
          <w:lang w:val="es-ES_tradnl"/>
        </w:rPr>
        <w:t>”</w:t>
      </w:r>
      <w:r w:rsidR="00C6606B">
        <w:rPr>
          <w:rFonts w:ascii="Arial Narrow" w:hAnsi="Arial Narrow" w:cs="Arial"/>
          <w:b/>
          <w:bCs/>
          <w:sz w:val="22"/>
          <w:szCs w:val="22"/>
          <w:lang w:val="es-ES_tradnl"/>
        </w:rPr>
        <w:t>,</w:t>
      </w:r>
      <w:r w:rsidR="001C448C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 </w:t>
      </w:r>
      <w:r w:rsidRPr="007A7650">
        <w:rPr>
          <w:rFonts w:ascii="Arial Narrow" w:hAnsi="Arial Narrow" w:cs="Arial"/>
          <w:sz w:val="22"/>
          <w:szCs w:val="22"/>
          <w:lang w:val="es-CO" w:eastAsia="es-ES_tradnl"/>
        </w:rPr>
        <w:t>del cual soy adjudicatario.</w:t>
      </w:r>
    </w:p>
    <w:p w14:paraId="3FC87FC5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09DA876E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SEGUNDA: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Que es mi propósito apoyar la gestión de la entidad en la apertura y democratización de los procesos, sobre esquemas fortalecidos hacia la transparencia en los procesos de contratación, la garantía de información objetiva y la confidencialidad.</w:t>
      </w:r>
    </w:p>
    <w:p w14:paraId="1F8A38CA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14B16F35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TERCERA: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Que siendo de interés en mi propio nombre, me encuentro dispuesto a asumir con la debida confidencialidad la información, garantizando su seguridad, veracidad y el acceso y circulación restringida propios de la ejecución del contrato y como principios rectores estipulados en la Ley Estatutaria 1581 de 2012; en tal sentido suscribo el presente documento de confidencialidad por el cual se garantiza absoluta reserva sobre la información y lugares de la Entidad a los cuales tenga acceso.</w:t>
      </w:r>
    </w:p>
    <w:p w14:paraId="76040537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1348FB54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CUARTA: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Que, por tanto, asumo libre y espontáneamente este compromiso, el cual se regirá por las cláusulas que se detallan a continuación.</w:t>
      </w:r>
    </w:p>
    <w:p w14:paraId="71DE922A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029A4E7F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El presente compromiso se regirá por las siguientes clausulas:</w:t>
      </w:r>
    </w:p>
    <w:p w14:paraId="74C20DB7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53950C6F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  <w:bookmarkStart w:id="0" w:name="_Hlk135392971"/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CLÁUSULA PRIMERA. - CLÁUSULA PRIMERA- DEFINICIONES:</w:t>
      </w:r>
    </w:p>
    <w:p w14:paraId="180ADEE9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</w:p>
    <w:p w14:paraId="7416494A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 xml:space="preserve">INFORMACIÓN: 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Se refiere a un conjunto organizado de datos contenido en cualquier documento que los sujetos obligados generen, obtengan, adquieran, transformen o controlen</w:t>
      </w:r>
      <w:r w:rsidRPr="007A7650">
        <w:rPr>
          <w:rFonts w:ascii="Arial Narrow" w:eastAsia="Times New Roman" w:hAnsi="Arial Narrow" w:cs="Arial"/>
          <w:sz w:val="22"/>
          <w:szCs w:val="22"/>
          <w:vertAlign w:val="superscript"/>
          <w:lang w:val="es-CO" w:eastAsia="es-ES_tradnl"/>
        </w:rPr>
        <w:footnoteReference w:id="2"/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.</w:t>
      </w:r>
    </w:p>
    <w:p w14:paraId="16068203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</w:p>
    <w:p w14:paraId="12B676BF" w14:textId="169DCBCB" w:rsidR="00245ECD" w:rsidRPr="007A7650" w:rsidRDefault="00245ECD" w:rsidP="004308F2">
      <w:pPr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 xml:space="preserve">INFORMACIÓN CONFIDENCIAL: 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Información Confidencial significa cualquier información numérica, alfabética, gráfica, fotográfica, acústica o de cualquier tipo relacionada con los datos personales de la población colombiana suministrada por</w:t>
      </w: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 xml:space="preserve"> </w:t>
      </w:r>
      <w:r w:rsidR="00DA1471">
        <w:rPr>
          <w:rFonts w:ascii="Arial Narrow" w:eastAsia="Times New Roman" w:hAnsi="Arial Narrow"/>
          <w:sz w:val="22"/>
          <w:szCs w:val="22"/>
          <w:lang w:val="es-CO" w:eastAsia="es-ES_tradnl"/>
        </w:rPr>
        <w:t xml:space="preserve">el </w:t>
      </w:r>
      <w:r w:rsidR="001D665E">
        <w:rPr>
          <w:rFonts w:ascii="Arial Narrow" w:eastAsia="Times New Roman" w:hAnsi="Arial Narrow"/>
          <w:b/>
          <w:sz w:val="22"/>
          <w:szCs w:val="22"/>
          <w:lang w:eastAsia="es-ES_tradnl"/>
        </w:rPr>
        <w:t xml:space="preserve">FONDO ROTATORIO DEL </w:t>
      </w:r>
      <w:r w:rsidR="001D665E" w:rsidRPr="00C556CD">
        <w:rPr>
          <w:rFonts w:ascii="Arial Narrow" w:eastAsia="Times New Roman" w:hAnsi="Arial Narrow"/>
          <w:b/>
          <w:sz w:val="22"/>
          <w:szCs w:val="22"/>
          <w:lang w:eastAsia="es-ES_tradnl"/>
        </w:rPr>
        <w:t>MINISTERIO DE RELACIONES EXTERIORES</w:t>
      </w: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 xml:space="preserve">, 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bien sea que dicha información sea escrita, oral, visual o electrónica. Complementariamente, y para los efectos del presente compromiso,</w:t>
      </w: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 xml:space="preserve"> </w:t>
      </w:r>
      <w:r w:rsidR="00DA1471">
        <w:rPr>
          <w:rFonts w:ascii="Arial Narrow" w:eastAsia="Times New Roman" w:hAnsi="Arial Narrow"/>
          <w:sz w:val="22"/>
          <w:szCs w:val="22"/>
          <w:lang w:val="es-CO" w:eastAsia="es-ES_tradnl"/>
        </w:rPr>
        <w:t xml:space="preserve">el </w:t>
      </w:r>
      <w:r w:rsidR="001D665E">
        <w:rPr>
          <w:rFonts w:ascii="Arial Narrow" w:eastAsia="Times New Roman" w:hAnsi="Arial Narrow"/>
          <w:b/>
          <w:sz w:val="22"/>
          <w:szCs w:val="22"/>
          <w:lang w:eastAsia="es-ES_tradnl"/>
        </w:rPr>
        <w:t xml:space="preserve">FONDO ROTATORIO DEL </w:t>
      </w:r>
      <w:r w:rsidR="001D665E" w:rsidRPr="00C556CD">
        <w:rPr>
          <w:rFonts w:ascii="Arial Narrow" w:eastAsia="Times New Roman" w:hAnsi="Arial Narrow"/>
          <w:b/>
          <w:sz w:val="22"/>
          <w:szCs w:val="22"/>
          <w:lang w:eastAsia="es-ES_tradnl"/>
        </w:rPr>
        <w:t>MINISTERIO DE RELACIONES EXTERIORES</w:t>
      </w:r>
      <w:r w:rsidR="00BC421F">
        <w:rPr>
          <w:rFonts w:ascii="Arial Narrow" w:eastAsia="Times New Roman" w:hAnsi="Arial Narrow"/>
          <w:sz w:val="22"/>
          <w:szCs w:val="22"/>
          <w:lang w:val="es-CO" w:eastAsia="es-ES_tradnl"/>
        </w:rPr>
        <w:t xml:space="preserve"> 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manifiesta expresamente 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lastRenderedPageBreak/>
        <w:t>desde ya, que las bases de datos y la información suministrada para el desarrollo del objeto del convenio suscrito, tiene el carácter de información confidencial.</w:t>
      </w:r>
    </w:p>
    <w:p w14:paraId="7CF64610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</w:p>
    <w:p w14:paraId="0EEADB5C" w14:textId="002B8C73" w:rsidR="00245ECD" w:rsidRPr="007A7650" w:rsidRDefault="00245ECD" w:rsidP="001C448C">
      <w:pPr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 xml:space="preserve">PARTE REVELADORA: 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Se constituye en</w:t>
      </w: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 xml:space="preserve"> PARTE REVELADORA, 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la que suministra a la otra parte, información confidencial o no confidencial, que en este caso corresponde a </w:t>
      </w:r>
      <w:r w:rsidR="00BC24D8">
        <w:rPr>
          <w:rFonts w:ascii="Arial Narrow" w:eastAsia="Times New Roman" w:hAnsi="Arial Narrow"/>
          <w:sz w:val="22"/>
          <w:szCs w:val="22"/>
          <w:lang w:val="es-CO" w:eastAsia="es-ES_tradnl"/>
        </w:rPr>
        <w:t xml:space="preserve">el </w:t>
      </w:r>
      <w:r w:rsidR="001D665E">
        <w:rPr>
          <w:rFonts w:ascii="Arial Narrow" w:eastAsia="Times New Roman" w:hAnsi="Arial Narrow"/>
          <w:b/>
          <w:sz w:val="22"/>
          <w:szCs w:val="22"/>
          <w:lang w:eastAsia="es-ES_tradnl"/>
        </w:rPr>
        <w:t xml:space="preserve">FONDO ROTATORIO DEL </w:t>
      </w:r>
      <w:r w:rsidR="001D665E" w:rsidRPr="00C556CD">
        <w:rPr>
          <w:rFonts w:ascii="Arial Narrow" w:eastAsia="Times New Roman" w:hAnsi="Arial Narrow"/>
          <w:b/>
          <w:sz w:val="22"/>
          <w:szCs w:val="22"/>
          <w:lang w:eastAsia="es-ES_tradnl"/>
        </w:rPr>
        <w:t>MINISTERIO DE RELACIONES EXTERIORES</w:t>
      </w: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.</w:t>
      </w:r>
    </w:p>
    <w:p w14:paraId="62EE2286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</w:p>
    <w:p w14:paraId="64AF612B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 xml:space="preserve">PARTE RECEPTORA: 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Se constituye en</w:t>
      </w: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 xml:space="preserve"> PARTE RECEPTORA, 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quienes reciben de la</w:t>
      </w: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 xml:space="preserve"> PARTE REVELADORA 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información confidencial o no confidencial, en el marco del</w:t>
      </w: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 xml:space="preserve"> 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contrato resultante del presente proceso de licitación</w:t>
      </w: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.</w:t>
      </w:r>
    </w:p>
    <w:p w14:paraId="372F9D71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38B7C454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 xml:space="preserve">CLÁUSULA SEGUNDA. - DURACIÓN. 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Este compromiso tendrá una duración INDEFINIDA, a partir de su suscripción, sin perjuicio de la protección de la información que haya sido revelada con anterioridad a la firma del presente compromiso.</w:t>
      </w:r>
    </w:p>
    <w:p w14:paraId="7CF3A0E8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2970CEAE" w14:textId="2D9C3D8A" w:rsidR="00245ECD" w:rsidRPr="004308F2" w:rsidRDefault="00245ECD" w:rsidP="004308F2">
      <w:pPr>
        <w:jc w:val="both"/>
        <w:rPr>
          <w:rFonts w:ascii="Arial Narrow" w:eastAsia="Times New Roman" w:hAnsi="Arial Narrow" w:cs="Arial"/>
          <w:sz w:val="22"/>
          <w:szCs w:val="22"/>
          <w:lang w:eastAsia="es-ES_tradnl"/>
        </w:rPr>
      </w:pP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CLÁUSULA TERCERA: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</w:t>
      </w:r>
      <w:r w:rsidRPr="007A7650"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  <w:t xml:space="preserve">OBLIGACIONES: </w:t>
      </w:r>
      <w:r w:rsidRPr="007A7650">
        <w:rPr>
          <w:rFonts w:ascii="Arial Narrow" w:eastAsia="Times New Roman" w:hAnsi="Arial Narrow" w:cs="Arial"/>
          <w:bCs/>
          <w:sz w:val="22"/>
          <w:szCs w:val="22"/>
          <w:lang w:val="es-CO" w:eastAsia="es-ES_tradnl"/>
        </w:rPr>
        <w:t>1.)</w:t>
      </w:r>
      <w:r w:rsidRPr="007A7650"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  <w:t xml:space="preserve"> </w:t>
      </w:r>
      <w:r w:rsidRPr="007A7650">
        <w:rPr>
          <w:rFonts w:ascii="Arial Narrow" w:eastAsia="Times New Roman" w:hAnsi="Arial Narrow" w:cs="Arial"/>
          <w:bCs/>
          <w:sz w:val="22"/>
          <w:szCs w:val="22"/>
          <w:lang w:val="es-CO" w:eastAsia="es-ES_tradnl"/>
        </w:rPr>
        <w:t xml:space="preserve">La Información Confidencial no puede ser utilizada por la </w:t>
      </w:r>
      <w:r w:rsidRPr="007A7650"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  <w:t>PARTE RECEPTORA</w:t>
      </w:r>
      <w:r w:rsidRPr="007A7650">
        <w:rPr>
          <w:rFonts w:ascii="Arial Narrow" w:eastAsia="Times New Roman" w:hAnsi="Arial Narrow" w:cs="Arial"/>
          <w:bCs/>
          <w:sz w:val="22"/>
          <w:szCs w:val="22"/>
          <w:lang w:val="es-CO" w:eastAsia="es-ES_tradnl"/>
        </w:rPr>
        <w:t xml:space="preserve"> para fines diferentes a los establecidos en el contexto de este Compromiso de Confidencialidad. 2.)</w:t>
      </w:r>
      <w:r w:rsidRPr="007A7650"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  <w:t xml:space="preserve"> LA PARTE RECEPTORA</w:t>
      </w:r>
      <w:r w:rsidRPr="007A7650">
        <w:rPr>
          <w:rFonts w:ascii="Arial Narrow" w:eastAsia="Times New Roman" w:hAnsi="Arial Narrow" w:cs="Arial"/>
          <w:bCs/>
          <w:sz w:val="22"/>
          <w:szCs w:val="22"/>
          <w:lang w:val="es-CO" w:eastAsia="es-ES_tradnl"/>
        </w:rPr>
        <w:t xml:space="preserve"> se obliga a no revelar, divulgar, exhibir, mostrar, hacer circular, compilar, sustraer, ofrecer, vender, intercambiar, captar, interceptar, modificar, recolectar, almacenar, replicar total o parcialmente la información, complementar o crear bases de datos con la información dada a conocer por </w:t>
      </w:r>
      <w:r w:rsidRPr="007A7650"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  <w:t>LA</w:t>
      </w:r>
      <w:r w:rsidRPr="007A7650">
        <w:rPr>
          <w:rFonts w:ascii="Arial Narrow" w:eastAsia="Times New Roman" w:hAnsi="Arial Narrow" w:cs="Arial"/>
          <w:bCs/>
          <w:sz w:val="22"/>
          <w:szCs w:val="22"/>
          <w:lang w:val="es-CO" w:eastAsia="es-ES_tradnl"/>
        </w:rPr>
        <w:t xml:space="preserve"> </w:t>
      </w:r>
      <w:r w:rsidRPr="007A7650"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  <w:t>PARTE REVELADORA</w:t>
      </w:r>
      <w:r w:rsidRPr="007A7650">
        <w:rPr>
          <w:rFonts w:ascii="Arial Narrow" w:eastAsia="Times New Roman" w:hAnsi="Arial Narrow" w:cs="Arial"/>
          <w:bCs/>
          <w:sz w:val="22"/>
          <w:szCs w:val="22"/>
          <w:lang w:val="es-CO" w:eastAsia="es-ES_tradnl"/>
        </w:rPr>
        <w:t>.</w:t>
      </w:r>
      <w:r w:rsidRPr="007A7650">
        <w:rPr>
          <w:rFonts w:ascii="Arial Narrow" w:eastAsia="Times New Roman" w:hAnsi="Arial Narrow" w:cs="Arial"/>
          <w:color w:val="000000"/>
          <w:sz w:val="22"/>
          <w:szCs w:val="22"/>
          <w:lang w:val="es-CO" w:eastAsia="es-ES_tradnl"/>
        </w:rPr>
        <w:t xml:space="preserve"> 3.) Igualmente, hacer cumplir en nombre propio sobre sus contratistas, subcontratistas y respectivos empleados el no almacenar, guardar, copiar, complementar o crear bases de datos con la información que hayan accedido o consultado de la base de datos de </w:t>
      </w:r>
      <w:r w:rsidRPr="007A7650">
        <w:rPr>
          <w:rFonts w:ascii="Arial Narrow" w:eastAsia="Times New Roman" w:hAnsi="Arial Narrow" w:cs="Arial"/>
          <w:b/>
          <w:color w:val="000000"/>
          <w:sz w:val="22"/>
          <w:szCs w:val="22"/>
          <w:lang w:val="es-CO" w:eastAsia="es-ES_tradnl"/>
        </w:rPr>
        <w:t xml:space="preserve">LA PARTE REVELADORA. </w:t>
      </w:r>
      <w:r w:rsidRPr="007A7650">
        <w:rPr>
          <w:rFonts w:ascii="Arial Narrow" w:eastAsia="Times New Roman" w:hAnsi="Arial Narrow" w:cs="Arial"/>
          <w:color w:val="000000"/>
          <w:sz w:val="22"/>
          <w:szCs w:val="22"/>
          <w:lang w:val="es-CO" w:eastAsia="es-ES_tradnl"/>
        </w:rPr>
        <w:t>4.) Instruir al personal que estará encargado de recibir la información confidencial, debiendo suscribir el correspondiente compromiso de confidencialidad si fuere necesario, de su obligación de recibir, tratar y usar la información confidencial destinada únicamente al propósito del cumplimiento del objeto del convenio suscrito, en los mismos términos en que se establece en el presente compromiso. 5.)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Igualmente, </w:t>
      </w: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 xml:space="preserve">LA PARTE RECEPTORA 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como las personas a su cargo</w:t>
      </w: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 xml:space="preserve">, 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se comprometen a no utilizar la </w:t>
      </w: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 xml:space="preserve">INFORMACIÓN, 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de ninguna forma que pudiere causar perjuicio directo o indirecto a los titulares de la información suministrada o a </w:t>
      </w:r>
      <w:r w:rsidR="00BC24D8">
        <w:rPr>
          <w:rFonts w:ascii="Arial Narrow" w:eastAsia="Times New Roman" w:hAnsi="Arial Narrow"/>
          <w:sz w:val="22"/>
          <w:szCs w:val="22"/>
          <w:lang w:val="es-CO" w:eastAsia="es-ES_tradnl"/>
        </w:rPr>
        <w:t xml:space="preserve">el </w:t>
      </w:r>
      <w:r w:rsidR="004308F2">
        <w:rPr>
          <w:rFonts w:ascii="Arial Narrow" w:eastAsia="Times New Roman" w:hAnsi="Arial Narrow"/>
          <w:b/>
          <w:sz w:val="22"/>
          <w:szCs w:val="22"/>
          <w:lang w:eastAsia="es-ES_tradnl"/>
        </w:rPr>
        <w:t xml:space="preserve">FONDO ROTATORIO DEL </w:t>
      </w:r>
      <w:r w:rsidR="004308F2" w:rsidRPr="00C556CD">
        <w:rPr>
          <w:rFonts w:ascii="Arial Narrow" w:eastAsia="Times New Roman" w:hAnsi="Arial Narrow"/>
          <w:b/>
          <w:sz w:val="22"/>
          <w:szCs w:val="22"/>
          <w:lang w:eastAsia="es-ES_tradnl"/>
        </w:rPr>
        <w:t>MINISTERIO DE RELACIONES EXTERIORES</w:t>
      </w: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 xml:space="preserve">. 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6.)</w:t>
      </w:r>
      <w:r w:rsidRPr="007A7650">
        <w:rPr>
          <w:rFonts w:ascii="Arial Narrow" w:eastAsia="Times New Roman" w:hAnsi="Arial Narrow" w:cs="Arial"/>
          <w:color w:val="000000"/>
          <w:sz w:val="22"/>
          <w:szCs w:val="22"/>
          <w:lang w:val="es-CO" w:eastAsia="es-ES_tradnl"/>
        </w:rPr>
        <w:t xml:space="preserve"> la</w:t>
      </w:r>
      <w:r w:rsidRPr="007A7650">
        <w:rPr>
          <w:rFonts w:ascii="Arial Narrow" w:eastAsia="Times New Roman" w:hAnsi="Arial Narrow" w:cs="Arial"/>
          <w:b/>
          <w:color w:val="000000"/>
          <w:sz w:val="22"/>
          <w:szCs w:val="22"/>
          <w:lang w:val="es-CO" w:eastAsia="es-ES_tradnl"/>
        </w:rPr>
        <w:t xml:space="preserve"> PARTE RECEPTORA </w:t>
      </w:r>
      <w:r w:rsidRPr="007A7650">
        <w:rPr>
          <w:rFonts w:ascii="Arial Narrow" w:eastAsia="Times New Roman" w:hAnsi="Arial Narrow" w:cs="Arial"/>
          <w:color w:val="000000"/>
          <w:sz w:val="22"/>
          <w:szCs w:val="22"/>
          <w:lang w:val="es-CO" w:eastAsia="es-ES_tradnl"/>
        </w:rPr>
        <w:t>deberá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informar a </w:t>
      </w:r>
      <w:r w:rsidRPr="007A7650">
        <w:rPr>
          <w:rFonts w:ascii="Arial Narrow" w:eastAsia="Times New Roman" w:hAnsi="Arial Narrow" w:cs="Arial"/>
          <w:b/>
          <w:color w:val="000000"/>
          <w:sz w:val="22"/>
          <w:szCs w:val="22"/>
          <w:lang w:val="es-CO" w:eastAsia="es-ES_tradnl"/>
        </w:rPr>
        <w:t xml:space="preserve">LA PARTE REVELADORA </w:t>
      </w:r>
      <w:r w:rsidRPr="007A7650">
        <w:rPr>
          <w:rFonts w:ascii="Arial Narrow" w:eastAsia="Times New Roman" w:hAnsi="Arial Narrow" w:cs="Arial"/>
          <w:color w:val="000000"/>
          <w:sz w:val="22"/>
          <w:szCs w:val="22"/>
          <w:lang w:val="es-CO" w:eastAsia="es-ES_tradnl"/>
        </w:rPr>
        <w:t>cuando ocurra un evento de seguridad con los datos suministrados.</w:t>
      </w:r>
    </w:p>
    <w:p w14:paraId="67B5C05A" w14:textId="77777777" w:rsidR="00245ECD" w:rsidRPr="007A7650" w:rsidRDefault="00245ECD" w:rsidP="00245EC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</w:p>
    <w:p w14:paraId="42A1200D" w14:textId="77777777" w:rsidR="00245ECD" w:rsidRPr="007A7650" w:rsidRDefault="00245ECD" w:rsidP="00245EC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 Narrow" w:eastAsia="Times New Roman" w:hAnsi="Arial Narrow" w:cs="Arial"/>
          <w:b/>
          <w:color w:val="000000"/>
          <w:sz w:val="22"/>
          <w:szCs w:val="22"/>
          <w:lang w:val="es-CO" w:eastAsia="es-ES_tradnl"/>
        </w:rPr>
      </w:pP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PARÁGRAFO PRIMERO: LA PARTE RECEPTORA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deberá responder frente a la </w:t>
      </w:r>
      <w:r w:rsidRPr="007A7650"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  <w:t>PARTE REVELADORA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por la indebida utilización de la </w:t>
      </w: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INFORMACIÓN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recibida. De igual forma, se compromete a guardar absoluta confidencialidad sobre todos los datos a que tenga acceso en virtud del desarrollo del convenio.</w:t>
      </w:r>
    </w:p>
    <w:p w14:paraId="3A576705" w14:textId="77777777" w:rsidR="00245ECD" w:rsidRPr="007A7650" w:rsidRDefault="00245ECD" w:rsidP="00245EC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</w:p>
    <w:p w14:paraId="4617EB8E" w14:textId="77777777" w:rsidR="00245ECD" w:rsidRPr="007A7650" w:rsidRDefault="00245ECD" w:rsidP="00245EC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PARÁGRAFO SEGUNDO: LA PARTE RECEPTORA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deberá responder frente a la </w:t>
      </w:r>
      <w:r w:rsidRPr="007A7650"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  <w:t>PARTE REVELADORA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por la indebida utilización de la </w:t>
      </w:r>
      <w:r w:rsidRPr="007A765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INFORMACIÓN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recibida. </w:t>
      </w:r>
    </w:p>
    <w:p w14:paraId="1EB47E08" w14:textId="77777777" w:rsidR="00245ECD" w:rsidRPr="007A7650" w:rsidRDefault="00245ECD" w:rsidP="00245EC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0D53AB69" w14:textId="77777777" w:rsidR="00245ECD" w:rsidRPr="007A7650" w:rsidRDefault="00245ECD" w:rsidP="00245EC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 Narrow" w:eastAsia="Times New Roman" w:hAnsi="Arial Narrow" w:cs="Arial"/>
          <w:bCs/>
          <w:sz w:val="22"/>
          <w:szCs w:val="22"/>
          <w:lang w:val="es-CO" w:eastAsia="es-ES_tradnl"/>
        </w:rPr>
      </w:pPr>
      <w:r w:rsidRPr="007A7650"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  <w:t xml:space="preserve">CLÁUSULA CUARTA – PROPIEDAD INTELECTUAL: </w:t>
      </w:r>
      <w:r w:rsidRPr="007A7650">
        <w:rPr>
          <w:rFonts w:ascii="Arial Narrow" w:eastAsia="Times New Roman" w:hAnsi="Arial Narrow" w:cs="Arial"/>
          <w:bCs/>
          <w:sz w:val="22"/>
          <w:szCs w:val="22"/>
          <w:lang w:val="es-CO" w:eastAsia="es-ES_tradnl"/>
        </w:rPr>
        <w:t>Los archivos y las bases de datos de</w:t>
      </w:r>
      <w:r w:rsidRPr="007A7650"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  <w:t xml:space="preserve"> LA PARTE REVELADORA, </w:t>
      </w:r>
      <w:r w:rsidRPr="007A7650">
        <w:rPr>
          <w:rFonts w:ascii="Arial Narrow" w:eastAsia="Times New Roman" w:hAnsi="Arial Narrow" w:cs="Arial"/>
          <w:bCs/>
          <w:sz w:val="22"/>
          <w:szCs w:val="22"/>
          <w:lang w:val="es-CO" w:eastAsia="es-ES_tradnl"/>
        </w:rPr>
        <w:t>que contienen la información de los colombianos, son de conformidad con lo establecido en la normativa vigente, exclusivamente de su propiedad, por lo que</w:t>
      </w:r>
      <w:r w:rsidRPr="007A7650"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  <w:t xml:space="preserve"> LA PARTE RECEPTORA </w:t>
      </w:r>
      <w:r w:rsidRPr="007A7650">
        <w:rPr>
          <w:rFonts w:ascii="Arial Narrow" w:eastAsia="Times New Roman" w:hAnsi="Arial Narrow" w:cs="Arial"/>
          <w:bCs/>
          <w:sz w:val="22"/>
          <w:szCs w:val="22"/>
          <w:lang w:val="es-CO" w:eastAsia="es-ES_tradnl"/>
        </w:rPr>
        <w:t xml:space="preserve">reconoce por medio de este Compromiso, que no goza de ningún derecho o licencia en relación con éstos y que la información allí contenida, se revela únicamente con el propósito de facilitar el cumplimiento de sus funciones misionales. </w:t>
      </w:r>
    </w:p>
    <w:p w14:paraId="5DE39EF4" w14:textId="77777777" w:rsidR="00245ECD" w:rsidRPr="007A7650" w:rsidRDefault="00245ECD" w:rsidP="00245EC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</w:pPr>
    </w:p>
    <w:p w14:paraId="0055DF3F" w14:textId="77777777" w:rsidR="00245ECD" w:rsidRPr="007A7650" w:rsidRDefault="00245ECD" w:rsidP="00245EC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 Narrow" w:eastAsia="Times New Roman" w:hAnsi="Arial Narrow" w:cs="Arial"/>
          <w:bCs/>
          <w:sz w:val="22"/>
          <w:szCs w:val="22"/>
          <w:lang w:val="es-CO" w:eastAsia="es-ES_tradnl"/>
        </w:rPr>
      </w:pPr>
      <w:r w:rsidRPr="007A7650"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  <w:t xml:space="preserve">CLÁUSULA SEXTA – DESTINACIÓN: </w:t>
      </w:r>
      <w:r w:rsidRPr="007A7650">
        <w:rPr>
          <w:rFonts w:ascii="Arial Narrow" w:eastAsia="Times New Roman" w:hAnsi="Arial Narrow" w:cs="Arial"/>
          <w:bCs/>
          <w:sz w:val="22"/>
          <w:szCs w:val="22"/>
          <w:lang w:val="es-CO" w:eastAsia="es-ES_tradnl"/>
        </w:rPr>
        <w:t>La información sólo podrá ser utilizada para desarrollar los fines señalados en el Pliego de Condiciones, Estudios Previos y en la ejecución del contrato resultante de la presente licitación de serles adjudicado el mismo.</w:t>
      </w:r>
    </w:p>
    <w:p w14:paraId="796216E0" w14:textId="77777777" w:rsidR="00245ECD" w:rsidRPr="007A7650" w:rsidRDefault="00245ECD" w:rsidP="00245EC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</w:pPr>
    </w:p>
    <w:p w14:paraId="431488E9" w14:textId="77777777" w:rsidR="00245ECD" w:rsidRPr="007A7650" w:rsidRDefault="00245ECD" w:rsidP="00245EC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 Narrow" w:eastAsia="Times New Roman" w:hAnsi="Arial Narrow" w:cs="Arial"/>
          <w:bCs/>
          <w:sz w:val="22"/>
          <w:szCs w:val="22"/>
          <w:lang w:val="es-CO" w:eastAsia="es-ES_tradnl"/>
        </w:rPr>
      </w:pPr>
      <w:r w:rsidRPr="007A7650"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  <w:t xml:space="preserve">CLÁUSULA SÉPTIMA – CUSTODIA: LA PARTE RECEPTORA </w:t>
      </w:r>
      <w:r w:rsidRPr="007A7650">
        <w:rPr>
          <w:rFonts w:ascii="Arial Narrow" w:eastAsia="Times New Roman" w:hAnsi="Arial Narrow" w:cs="Arial"/>
          <w:bCs/>
          <w:sz w:val="22"/>
          <w:szCs w:val="22"/>
          <w:lang w:val="es-CO" w:eastAsia="es-ES_tradnl"/>
        </w:rPr>
        <w:t>garantiza la aplicación de las medidas de seguridad exigidas por</w:t>
      </w:r>
      <w:r w:rsidRPr="007A7650"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  <w:t xml:space="preserve"> LA PARTE REVELADORA </w:t>
      </w:r>
      <w:r w:rsidRPr="007A7650">
        <w:rPr>
          <w:rFonts w:ascii="Arial Narrow" w:eastAsia="Times New Roman" w:hAnsi="Arial Narrow" w:cs="Arial"/>
          <w:bCs/>
          <w:sz w:val="22"/>
          <w:szCs w:val="22"/>
          <w:lang w:val="es-CO" w:eastAsia="es-ES_tradnl"/>
        </w:rPr>
        <w:t xml:space="preserve">y se obliga a garantizar la protección y debido tratamiento de las mismas, para evitar divulgación, fuga, reproducción, almacenamiento o cualquier otro uso no autorizado de información confidencial. </w:t>
      </w:r>
    </w:p>
    <w:p w14:paraId="05D52C56" w14:textId="77777777" w:rsidR="00245ECD" w:rsidRPr="007A7650" w:rsidRDefault="00245ECD" w:rsidP="00245EC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</w:pPr>
    </w:p>
    <w:p w14:paraId="5E12A2FA" w14:textId="77777777" w:rsidR="00245ECD" w:rsidRPr="007A7650" w:rsidRDefault="00245ECD" w:rsidP="00245EC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 Narrow" w:eastAsia="Times New Roman" w:hAnsi="Arial Narrow" w:cs="Arial"/>
          <w:bCs/>
          <w:sz w:val="22"/>
          <w:szCs w:val="22"/>
          <w:lang w:val="es-CO" w:eastAsia="es-ES_tradnl"/>
        </w:rPr>
      </w:pPr>
      <w:r w:rsidRPr="007A7650"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  <w:t xml:space="preserve">CLÁUSULA OCTAVA – VERIFICACIÓN DE LA CONFIDENCIALIDAD Y USO DE LA INFORMACIÓN: LA PARTE REVELADORA </w:t>
      </w:r>
      <w:r w:rsidRPr="007A7650">
        <w:rPr>
          <w:rFonts w:ascii="Arial Narrow" w:eastAsia="Times New Roman" w:hAnsi="Arial Narrow" w:cs="Arial"/>
          <w:bCs/>
          <w:sz w:val="22"/>
          <w:szCs w:val="22"/>
          <w:lang w:val="es-CO" w:eastAsia="es-ES_tradnl"/>
        </w:rPr>
        <w:t xml:space="preserve">se reserva el derecho de verificar en cualquier momento y sin previo aviso, el cumplimiento del </w:t>
      </w:r>
      <w:r w:rsidRPr="007A7650">
        <w:rPr>
          <w:rFonts w:ascii="Arial Narrow" w:eastAsia="Times New Roman" w:hAnsi="Arial Narrow" w:cs="Arial"/>
          <w:bCs/>
          <w:sz w:val="22"/>
          <w:szCs w:val="22"/>
          <w:lang w:val="es-CO" w:eastAsia="es-ES_tradnl"/>
        </w:rPr>
        <w:lastRenderedPageBreak/>
        <w:t>presente compromiso, con respecto al tratamiento de la información consultada de la base de datos dispuesta para los procesos de formalización y personalización de libretas de pasaportes.</w:t>
      </w:r>
    </w:p>
    <w:p w14:paraId="0C033275" w14:textId="77777777" w:rsidR="00245ECD" w:rsidRPr="007A7650" w:rsidRDefault="00245ECD" w:rsidP="00245EC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</w:pPr>
    </w:p>
    <w:p w14:paraId="71B3599D" w14:textId="77777777" w:rsidR="00245ECD" w:rsidRPr="007A7650" w:rsidRDefault="00245ECD" w:rsidP="00245EC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 Narrow" w:eastAsia="Times New Roman" w:hAnsi="Arial Narrow" w:cs="Arial"/>
          <w:bCs/>
          <w:sz w:val="22"/>
          <w:szCs w:val="22"/>
          <w:lang w:val="es-CO" w:eastAsia="es-ES_tradnl"/>
        </w:rPr>
      </w:pPr>
      <w:r w:rsidRPr="007A7650"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  <w:t xml:space="preserve">CLÁUSULA NOVENA – SANCIONES: </w:t>
      </w:r>
      <w:r w:rsidRPr="007A7650">
        <w:rPr>
          <w:rFonts w:ascii="Arial Narrow" w:eastAsia="Times New Roman" w:hAnsi="Arial Narrow" w:cs="Arial"/>
          <w:bCs/>
          <w:sz w:val="22"/>
          <w:szCs w:val="22"/>
          <w:lang w:val="es-CO" w:eastAsia="es-ES_tradnl"/>
        </w:rPr>
        <w:t>La violación de la confidencialidad o el uso indebido de la información, será causal de las sanciones de ley a que haya lugar.</w:t>
      </w:r>
    </w:p>
    <w:bookmarkEnd w:id="0"/>
    <w:p w14:paraId="0881D533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77DCAE0F" w14:textId="77777777" w:rsidR="00245ECD" w:rsidRPr="007A7650" w:rsidRDefault="00245ECD" w:rsidP="00245ECD">
      <w:pPr>
        <w:autoSpaceDE w:val="0"/>
        <w:autoSpaceDN w:val="0"/>
        <w:adjustRightInd w:val="0"/>
        <w:spacing w:line="276" w:lineRule="auto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En constancia de lo anterior, y como manifestación de la aceptación </w:t>
      </w:r>
      <w:r w:rsidRPr="007A7650">
        <w:rPr>
          <w:rFonts w:ascii="Arial Narrow" w:eastAsia="HiddenHorzOCR" w:hAnsi="Arial Narrow" w:cs="HiddenHorzOCR"/>
          <w:sz w:val="22"/>
          <w:szCs w:val="22"/>
          <w:lang w:val="es-CO" w:eastAsia="es-ES_tradnl"/>
        </w:rPr>
        <w:t xml:space="preserve">de 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los compromisos unilaterales incorporados en el presente documento, se firma el mismo e</w:t>
      </w:r>
      <w:r w:rsidRPr="007A7650">
        <w:rPr>
          <w:rFonts w:ascii="Arial Narrow" w:eastAsia="HiddenHorzOCR" w:hAnsi="Arial Narrow" w:cs="HiddenHorzOCR"/>
          <w:sz w:val="22"/>
          <w:szCs w:val="22"/>
          <w:lang w:val="es-CO" w:eastAsia="es-ES_tradnl"/>
        </w:rPr>
        <w:t xml:space="preserve">n </w:t>
      </w:r>
      <w:r w:rsidRPr="007A765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la ciudad de Bogotá D.C., a los______________________________________.</w:t>
      </w:r>
    </w:p>
    <w:p w14:paraId="680E7FEA" w14:textId="77777777" w:rsidR="00245ECD" w:rsidRPr="007A7650" w:rsidRDefault="00245ECD" w:rsidP="00245ECD">
      <w:pPr>
        <w:spacing w:line="276" w:lineRule="auto"/>
        <w:jc w:val="both"/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</w:pPr>
    </w:p>
    <w:p w14:paraId="0F4E27A0" w14:textId="77777777" w:rsidR="00245ECD" w:rsidRPr="007A7650" w:rsidRDefault="00245ECD" w:rsidP="00245ECD">
      <w:pPr>
        <w:spacing w:line="276" w:lineRule="auto"/>
        <w:jc w:val="both"/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</w:pPr>
      <w:r w:rsidRPr="007A7650"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  <w:t>EL CONTRATISTA,</w:t>
      </w:r>
    </w:p>
    <w:p w14:paraId="4452E304" w14:textId="77777777" w:rsidR="00245ECD" w:rsidRPr="007A7650" w:rsidRDefault="00245ECD" w:rsidP="00245ECD">
      <w:pPr>
        <w:spacing w:line="276" w:lineRule="auto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3ADBEBA4" w14:textId="77777777" w:rsidR="00245ECD" w:rsidRPr="007A7650" w:rsidRDefault="00245ECD" w:rsidP="00245ECD">
      <w:pPr>
        <w:spacing w:line="276" w:lineRule="auto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008898BB" w14:textId="77777777" w:rsidR="00C01900" w:rsidRPr="00C01900" w:rsidRDefault="00C01900" w:rsidP="00C01900">
      <w:pPr>
        <w:pBdr>
          <w:bottom w:val="single" w:sz="12" w:space="0" w:color="auto"/>
        </w:pBd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1357E460" w14:textId="77777777" w:rsidR="00C01900" w:rsidRPr="00C01900" w:rsidRDefault="00C01900" w:rsidP="00C01900">
      <w:pPr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FIRMA DEL REPRESENTANTE LEGAL</w:t>
      </w:r>
    </w:p>
    <w:p w14:paraId="2DE0F152" w14:textId="77777777" w:rsidR="00C01900" w:rsidRPr="00C01900" w:rsidRDefault="00C01900" w:rsidP="00C01900">
      <w:pPr>
        <w:rPr>
          <w:rFonts w:ascii="Arial Narrow" w:eastAsia="Times New Roman" w:hAnsi="Arial Narrow"/>
          <w:sz w:val="22"/>
          <w:szCs w:val="22"/>
          <w:lang w:val="es-CO" w:eastAsia="es-ES_tradnl"/>
        </w:rPr>
      </w:pPr>
    </w:p>
    <w:p w14:paraId="2996AFD8" w14:textId="77777777" w:rsidR="00C01900" w:rsidRPr="00C01900" w:rsidRDefault="00C01900" w:rsidP="00C01900">
      <w:pPr>
        <w:rPr>
          <w:rFonts w:ascii="Arial Narrow" w:eastAsia="Times New Roman" w:hAnsi="Arial Narrow"/>
          <w:sz w:val="22"/>
          <w:szCs w:val="22"/>
          <w:lang w:val="es-CO" w:eastAsia="es-ES_tradnl"/>
        </w:rPr>
      </w:pPr>
    </w:p>
    <w:p w14:paraId="14E4B385" w14:textId="77777777" w:rsidR="00C01900" w:rsidRPr="00C01900" w:rsidRDefault="00C01900" w:rsidP="00C01900">
      <w:pPr>
        <w:rPr>
          <w:rFonts w:ascii="Arial Narrow" w:eastAsia="Times New Roman" w:hAnsi="Arial Narrow"/>
          <w:sz w:val="22"/>
          <w:szCs w:val="22"/>
          <w:lang w:val="es-CO" w:eastAsia="es-ES_tradnl"/>
        </w:rPr>
      </w:pPr>
    </w:p>
    <w:p w14:paraId="24C7C06F" w14:textId="77777777" w:rsidR="00C01900" w:rsidRPr="00C01900" w:rsidRDefault="00C01900" w:rsidP="00C01900">
      <w:pPr>
        <w:rPr>
          <w:rFonts w:ascii="Arial Narrow" w:eastAsia="Times New Roman" w:hAnsi="Arial Narrow"/>
          <w:sz w:val="22"/>
          <w:szCs w:val="22"/>
          <w:lang w:val="es-CO" w:eastAsia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4"/>
        <w:gridCol w:w="2867"/>
        <w:gridCol w:w="2825"/>
      </w:tblGrid>
      <w:tr w:rsidR="00C01900" w:rsidRPr="00C01900" w14:paraId="6C7273C3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2C9E" w14:textId="77777777" w:rsidR="00C01900" w:rsidRPr="00C01900" w:rsidRDefault="00C01900" w:rsidP="00C01900">
            <w:pPr>
              <w:tabs>
                <w:tab w:val="center" w:pos="4252"/>
                <w:tab w:val="right" w:pos="8504"/>
              </w:tabs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DATOS DEL REPRESENTANTE LEGAL</w:t>
            </w:r>
          </w:p>
        </w:tc>
      </w:tr>
      <w:tr w:rsidR="00C01900" w:rsidRPr="00C01900" w14:paraId="2E583663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FF789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 xml:space="preserve">Nombre: </w:t>
            </w:r>
          </w:p>
        </w:tc>
      </w:tr>
      <w:tr w:rsidR="00C01900" w:rsidRPr="00C01900" w14:paraId="5927599E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B31EF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Documento de Identificación No.:</w:t>
            </w:r>
          </w:p>
        </w:tc>
      </w:tr>
      <w:tr w:rsidR="00C01900" w:rsidRPr="00C01900" w14:paraId="56B42532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5DA4A" w14:textId="77777777" w:rsidR="00C01900" w:rsidRPr="00C01900" w:rsidRDefault="00C01900" w:rsidP="00C01900">
            <w:pPr>
              <w:tabs>
                <w:tab w:val="center" w:pos="4252"/>
                <w:tab w:val="right" w:pos="8504"/>
              </w:tabs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DATOS DEL PROPONENTE</w:t>
            </w:r>
          </w:p>
        </w:tc>
      </w:tr>
      <w:tr w:rsidR="00C01900" w:rsidRPr="00C01900" w14:paraId="7A23C7E7" w14:textId="77777777" w:rsidTr="00070BBF">
        <w:trPr>
          <w:cantSplit/>
        </w:trPr>
        <w:tc>
          <w:tcPr>
            <w:tcW w:w="5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3C09C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Nombre: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10B86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proofErr w:type="spellStart"/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Nit</w:t>
            </w:r>
            <w:proofErr w:type="spellEnd"/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:</w:t>
            </w:r>
          </w:p>
        </w:tc>
      </w:tr>
      <w:tr w:rsidR="00C01900" w:rsidRPr="00C01900" w14:paraId="538C9630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8D9E9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Dirección:</w:t>
            </w:r>
          </w:p>
        </w:tc>
      </w:tr>
      <w:tr w:rsidR="00C01900" w:rsidRPr="00C01900" w14:paraId="51B97CB2" w14:textId="77777777" w:rsidTr="00070BBF"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A8168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Ciudad: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3680B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Teléfono: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521B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Fax:</w:t>
            </w:r>
          </w:p>
        </w:tc>
      </w:tr>
      <w:tr w:rsidR="00C01900" w:rsidRPr="00C01900" w14:paraId="771DBE8E" w14:textId="77777777" w:rsidTr="00070BBF"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19CEB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Correo Electrónico:</w:t>
            </w:r>
          </w:p>
        </w:tc>
      </w:tr>
    </w:tbl>
    <w:p w14:paraId="4B244FF6" w14:textId="77777777" w:rsidR="00C01900" w:rsidRPr="00C01900" w:rsidRDefault="00C01900" w:rsidP="00C01900">
      <w:pPr>
        <w:rPr>
          <w:rFonts w:ascii="Arial Narrow" w:hAnsi="Arial Narrow" w:cs="Arial"/>
          <w:b/>
          <w:sz w:val="22"/>
          <w:szCs w:val="22"/>
          <w:lang w:eastAsia="en-US"/>
        </w:rPr>
      </w:pPr>
    </w:p>
    <w:p w14:paraId="2187533A" w14:textId="786235FB" w:rsidR="00CC5312" w:rsidRPr="00F261DC" w:rsidRDefault="00CC5312" w:rsidP="00F261DC"/>
    <w:sectPr w:rsidR="00CC5312" w:rsidRPr="00F261DC" w:rsidSect="00DA1471">
      <w:headerReference w:type="default" r:id="rId11"/>
      <w:footerReference w:type="default" r:id="rId12"/>
      <w:headerReference w:type="first" r:id="rId13"/>
      <w:footerReference w:type="first" r:id="rId14"/>
      <w:pgSz w:w="12240" w:h="18720" w:code="41"/>
      <w:pgMar w:top="0" w:right="1416" w:bottom="1417" w:left="1560" w:header="96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F2570" w14:textId="77777777" w:rsidR="00D53207" w:rsidRDefault="00D53207">
      <w:r>
        <w:separator/>
      </w:r>
    </w:p>
  </w:endnote>
  <w:endnote w:type="continuationSeparator" w:id="0">
    <w:p w14:paraId="73F62FC7" w14:textId="77777777" w:rsidR="00D53207" w:rsidRDefault="00D53207">
      <w:r>
        <w:continuationSeparator/>
      </w:r>
    </w:p>
  </w:endnote>
  <w:endnote w:type="continuationNotice" w:id="1">
    <w:p w14:paraId="2ED0193D" w14:textId="77777777" w:rsidR="00D53207" w:rsidRDefault="00D532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ormata LightCondensed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iddenHorzOCR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Work Sans Light">
    <w:charset w:val="00"/>
    <w:family w:val="auto"/>
    <w:pitch w:val="variable"/>
    <w:sig w:usb0="A00000FF" w:usb1="5000E07B" w:usb2="00000000" w:usb3="00000000" w:csb0="00000193" w:csb1="00000000"/>
  </w:font>
  <w:font w:name="Gotham Book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0B" w:csb1="00000000"/>
  </w:font>
  <w:font w:name="Futura Std Book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DDDAC" w14:textId="6689A7AC" w:rsidR="00EF2C83" w:rsidRPr="00312AE4" w:rsidRDefault="00EF2C83" w:rsidP="00EF2C83">
    <w:pPr>
      <w:pStyle w:val="Piedepgina"/>
      <w:rPr>
        <w:rFonts w:ascii="Gotham Book" w:hAnsi="Gotham Book"/>
        <w:sz w:val="18"/>
        <w:szCs w:val="20"/>
      </w:rPr>
    </w:pPr>
  </w:p>
  <w:p w14:paraId="69174650" w14:textId="0F2B2061" w:rsidR="00DA1471" w:rsidRDefault="00DA1471" w:rsidP="00DA1471">
    <w:pPr>
      <w:pStyle w:val="Piedepgina"/>
      <w:rPr>
        <w:rFonts w:ascii="Gotham" w:hAnsi="Gotham"/>
        <w:b/>
        <w:sz w:val="20"/>
        <w:szCs w:val="20"/>
      </w:rPr>
    </w:pPr>
    <w:r>
      <w:tab/>
    </w:r>
    <w:r w:rsidRPr="00312AE4">
      <w:rPr>
        <w:rFonts w:ascii="Gotham" w:hAnsi="Gotham"/>
        <w:noProof/>
        <w:sz w:val="18"/>
        <w:szCs w:val="20"/>
        <w:u w:val="single"/>
      </w:rPr>
      <w:drawing>
        <wp:anchor distT="0" distB="0" distL="114300" distR="114300" simplePos="0" relativeHeight="251666944" behindDoc="1" locked="0" layoutInCell="1" allowOverlap="1" wp14:anchorId="5E7551AC" wp14:editId="55CB1E42">
          <wp:simplePos x="0" y="0"/>
          <wp:positionH relativeFrom="margin">
            <wp:posOffset>4744059</wp:posOffset>
          </wp:positionH>
          <wp:positionV relativeFrom="page">
            <wp:posOffset>10685297</wp:posOffset>
          </wp:positionV>
          <wp:extent cx="1567584" cy="819150"/>
          <wp:effectExtent l="0" t="0" r="0" b="0"/>
          <wp:wrapNone/>
          <wp:docPr id="1135124895" name="Imagen 1135124895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n 20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67584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F15E9A" w14:textId="3F683B34" w:rsidR="00DA1471" w:rsidRPr="00312AE4" w:rsidRDefault="00DA1471" w:rsidP="00DA1471">
    <w:pPr>
      <w:pStyle w:val="Piedepgina"/>
      <w:rPr>
        <w:rFonts w:ascii="Gotham" w:hAnsi="Gotham"/>
        <w:b/>
        <w:sz w:val="20"/>
        <w:szCs w:val="20"/>
      </w:rPr>
    </w:pPr>
    <w:r w:rsidRPr="00312AE4">
      <w:rPr>
        <w:rFonts w:ascii="Gotham" w:hAnsi="Gotham"/>
        <w:b/>
        <w:sz w:val="20"/>
        <w:szCs w:val="20"/>
      </w:rPr>
      <w:t>Calle 10 No 5 – 51 Palacio de San Carlos</w:t>
    </w:r>
  </w:p>
  <w:p w14:paraId="12C7173C" w14:textId="07CD158F" w:rsidR="00DA1471" w:rsidRPr="00312AE4" w:rsidRDefault="00DA1471" w:rsidP="00DA1471">
    <w:pPr>
      <w:pStyle w:val="Piedepgina"/>
      <w:rPr>
        <w:rFonts w:ascii="Gotham Book" w:hAnsi="Gotham Book"/>
        <w:sz w:val="16"/>
        <w:szCs w:val="16"/>
      </w:rPr>
    </w:pPr>
    <w:r w:rsidRPr="00312AE4">
      <w:rPr>
        <w:rFonts w:ascii="Gotham Book" w:hAnsi="Gotham Book"/>
        <w:sz w:val="16"/>
        <w:szCs w:val="16"/>
      </w:rPr>
      <w:t>Dirección correspondencia Carrera 5 No 9 – 03 Edificio Marco Fidel Suárez</w:t>
    </w:r>
  </w:p>
  <w:p w14:paraId="7AD311BD" w14:textId="0DBA18C1" w:rsidR="00DA1471" w:rsidRPr="00312AE4" w:rsidRDefault="00DA1471" w:rsidP="00DA1471">
    <w:pPr>
      <w:pStyle w:val="Piedepgina"/>
      <w:rPr>
        <w:rFonts w:ascii="Gotham Book" w:hAnsi="Gotham Book"/>
        <w:sz w:val="18"/>
        <w:szCs w:val="20"/>
      </w:rPr>
    </w:pPr>
    <w:r w:rsidRPr="00312AE4">
      <w:rPr>
        <w:rFonts w:ascii="Gotham Book" w:hAnsi="Gotham Book"/>
        <w:sz w:val="18"/>
        <w:szCs w:val="20"/>
      </w:rPr>
      <w:t>PBX 3814000 – Fax 3814747</w:t>
    </w:r>
  </w:p>
  <w:p w14:paraId="0E5C81AA" w14:textId="77777777" w:rsidR="00DA1471" w:rsidRPr="00312AE4" w:rsidRDefault="00DA1471" w:rsidP="00DA1471">
    <w:pPr>
      <w:pStyle w:val="Piedepgina"/>
      <w:rPr>
        <w:rFonts w:ascii="Gotham Book" w:hAnsi="Gotham Book"/>
        <w:sz w:val="18"/>
        <w:szCs w:val="20"/>
        <w:u w:val="single"/>
      </w:rPr>
    </w:pPr>
    <w:hyperlink r:id="rId2" w:history="1">
      <w:r w:rsidRPr="00312AE4">
        <w:rPr>
          <w:rStyle w:val="Hipervnculo"/>
          <w:rFonts w:ascii="Gotham Book" w:hAnsi="Gotham Book"/>
          <w:sz w:val="18"/>
        </w:rPr>
        <w:t>www.cancilleria.gov.co</w:t>
      </w:r>
    </w:hyperlink>
    <w:r w:rsidRPr="00312AE4">
      <w:rPr>
        <w:rFonts w:ascii="Gotham Book" w:hAnsi="Gotham Book"/>
        <w:sz w:val="18"/>
        <w:szCs w:val="20"/>
      </w:rPr>
      <w:t xml:space="preserve"> –</w:t>
    </w:r>
    <w:r w:rsidRPr="00312AE4">
      <w:rPr>
        <w:rFonts w:ascii="Gotham Book" w:hAnsi="Gotham Book"/>
        <w:sz w:val="18"/>
        <w:szCs w:val="20"/>
        <w:u w:val="single"/>
      </w:rPr>
      <w:t xml:space="preserve"> </w:t>
    </w:r>
    <w:hyperlink r:id="rId3" w:history="1">
      <w:r w:rsidRPr="00312AE4">
        <w:rPr>
          <w:rStyle w:val="Hipervnculo"/>
          <w:rFonts w:ascii="Gotham Book" w:hAnsi="Gotham Book"/>
          <w:sz w:val="18"/>
        </w:rPr>
        <w:t>contactenos@cancilleria.gov.co</w:t>
      </w:r>
    </w:hyperlink>
    <w:r w:rsidRPr="00312AE4">
      <w:rPr>
        <w:rFonts w:ascii="Gotham Book" w:hAnsi="Gotham Book"/>
        <w:sz w:val="18"/>
        <w:szCs w:val="20"/>
        <w:u w:val="single"/>
      </w:rPr>
      <w:t xml:space="preserve"> </w:t>
    </w:r>
  </w:p>
  <w:p w14:paraId="0DE70FEE" w14:textId="77777777" w:rsidR="00DA1471" w:rsidRPr="00EF2C83" w:rsidRDefault="00DA1471" w:rsidP="00DA1471">
    <w:pPr>
      <w:pStyle w:val="Piedepgina"/>
      <w:rPr>
        <w:rFonts w:ascii="Gotham Book" w:hAnsi="Gotham Book"/>
        <w:sz w:val="18"/>
        <w:szCs w:val="20"/>
      </w:rPr>
    </w:pPr>
    <w:r w:rsidRPr="00312AE4">
      <w:rPr>
        <w:rFonts w:ascii="Gotham Book" w:hAnsi="Gotham Book"/>
        <w:sz w:val="18"/>
        <w:szCs w:val="20"/>
      </w:rPr>
      <w:t>Bogotá D.C., Colombia Sur América</w:t>
    </w:r>
    <w:r>
      <w:rPr>
        <w:rFonts w:ascii="Gotham Book" w:hAnsi="Gotham Book"/>
        <w:noProof/>
        <w:sz w:val="18"/>
        <w:szCs w:val="20"/>
      </w:rPr>
      <w:drawing>
        <wp:anchor distT="0" distB="0" distL="114300" distR="114300" simplePos="0" relativeHeight="251667968" behindDoc="0" locked="0" layoutInCell="1" allowOverlap="1" wp14:anchorId="6C549D98" wp14:editId="052EC556">
          <wp:simplePos x="0" y="0"/>
          <wp:positionH relativeFrom="page">
            <wp:posOffset>0</wp:posOffset>
          </wp:positionH>
          <wp:positionV relativeFrom="paragraph">
            <wp:posOffset>308940</wp:posOffset>
          </wp:positionV>
          <wp:extent cx="7839710" cy="266065"/>
          <wp:effectExtent l="0" t="0" r="8890" b="635"/>
          <wp:wrapNone/>
          <wp:docPr id="2076045456" name="Imagen 20760454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n 21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7839710" cy="26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3CC54F" w14:textId="745AE7A3" w:rsidR="00AC4729" w:rsidRPr="00EF2C83" w:rsidRDefault="00AC4729" w:rsidP="00DA1471">
    <w:pPr>
      <w:pStyle w:val="Piedepgina"/>
      <w:tabs>
        <w:tab w:val="clear" w:pos="4252"/>
        <w:tab w:val="clear" w:pos="8504"/>
        <w:tab w:val="left" w:pos="1843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89FB5" w14:textId="5B3C50EE" w:rsidR="00EF2C83" w:rsidRDefault="00DA1471" w:rsidP="00EF2C83">
    <w:pPr>
      <w:pStyle w:val="Piedepgina"/>
      <w:rPr>
        <w:rFonts w:ascii="Gotham" w:hAnsi="Gotham"/>
        <w:b/>
        <w:sz w:val="20"/>
        <w:szCs w:val="20"/>
      </w:rPr>
    </w:pPr>
    <w:r w:rsidRPr="00312AE4">
      <w:rPr>
        <w:rFonts w:ascii="Gotham" w:hAnsi="Gotham"/>
        <w:noProof/>
        <w:sz w:val="18"/>
        <w:szCs w:val="20"/>
        <w:u w:val="single"/>
      </w:rPr>
      <w:drawing>
        <wp:anchor distT="0" distB="0" distL="114300" distR="114300" simplePos="0" relativeHeight="251653632" behindDoc="1" locked="0" layoutInCell="1" allowOverlap="1" wp14:anchorId="53722F47" wp14:editId="7018E54D">
          <wp:simplePos x="0" y="0"/>
          <wp:positionH relativeFrom="margin">
            <wp:posOffset>4744059</wp:posOffset>
          </wp:positionH>
          <wp:positionV relativeFrom="page">
            <wp:posOffset>10685297</wp:posOffset>
          </wp:positionV>
          <wp:extent cx="1567584" cy="819150"/>
          <wp:effectExtent l="0" t="0" r="0" b="0"/>
          <wp:wrapNone/>
          <wp:docPr id="4" name="Imagen 4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n 20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67584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AAF458E" w14:textId="36CFC16D" w:rsidR="00EF2C83" w:rsidRPr="00312AE4" w:rsidRDefault="00EF2C83" w:rsidP="00EF2C83">
    <w:pPr>
      <w:pStyle w:val="Piedepgina"/>
      <w:rPr>
        <w:rFonts w:ascii="Gotham" w:hAnsi="Gotham"/>
        <w:b/>
        <w:sz w:val="20"/>
        <w:szCs w:val="20"/>
      </w:rPr>
    </w:pPr>
    <w:r w:rsidRPr="00312AE4">
      <w:rPr>
        <w:rFonts w:ascii="Gotham" w:hAnsi="Gotham"/>
        <w:b/>
        <w:sz w:val="20"/>
        <w:szCs w:val="20"/>
      </w:rPr>
      <w:t>Calle 10 No 5 – 51 Palacio de San Carlos</w:t>
    </w:r>
  </w:p>
  <w:p w14:paraId="310C4742" w14:textId="48DFBFDD" w:rsidR="00EF2C83" w:rsidRPr="00312AE4" w:rsidRDefault="00EF2C83" w:rsidP="00EF2C83">
    <w:pPr>
      <w:pStyle w:val="Piedepgina"/>
      <w:rPr>
        <w:rFonts w:ascii="Gotham Book" w:hAnsi="Gotham Book"/>
        <w:sz w:val="16"/>
        <w:szCs w:val="16"/>
      </w:rPr>
    </w:pPr>
    <w:r w:rsidRPr="00312AE4">
      <w:rPr>
        <w:rFonts w:ascii="Gotham Book" w:hAnsi="Gotham Book"/>
        <w:sz w:val="16"/>
        <w:szCs w:val="16"/>
      </w:rPr>
      <w:t>Dirección correspondencia Carrera 5 No 9 – 03 Edificio Marco Fidel Suárez</w:t>
    </w:r>
  </w:p>
  <w:p w14:paraId="3F166D64" w14:textId="6EC39180" w:rsidR="00EF2C83" w:rsidRPr="00312AE4" w:rsidRDefault="00EF2C83" w:rsidP="00EF2C83">
    <w:pPr>
      <w:pStyle w:val="Piedepgina"/>
      <w:rPr>
        <w:rFonts w:ascii="Gotham Book" w:hAnsi="Gotham Book"/>
        <w:sz w:val="18"/>
        <w:szCs w:val="20"/>
      </w:rPr>
    </w:pPr>
    <w:r w:rsidRPr="00312AE4">
      <w:rPr>
        <w:rFonts w:ascii="Gotham Book" w:hAnsi="Gotham Book"/>
        <w:sz w:val="18"/>
        <w:szCs w:val="20"/>
      </w:rPr>
      <w:t>PBX 3814000 – Fax 3814747</w:t>
    </w:r>
  </w:p>
  <w:p w14:paraId="5A6F7AEE" w14:textId="12C5F046" w:rsidR="00EF2C83" w:rsidRPr="00312AE4" w:rsidRDefault="00EF2C83" w:rsidP="00EF2C83">
    <w:pPr>
      <w:pStyle w:val="Piedepgina"/>
      <w:rPr>
        <w:rFonts w:ascii="Gotham Book" w:hAnsi="Gotham Book"/>
        <w:sz w:val="18"/>
        <w:szCs w:val="20"/>
        <w:u w:val="single"/>
      </w:rPr>
    </w:pPr>
    <w:hyperlink r:id="rId2" w:history="1">
      <w:r w:rsidRPr="00312AE4">
        <w:rPr>
          <w:rStyle w:val="Hipervnculo"/>
          <w:rFonts w:ascii="Gotham Book" w:hAnsi="Gotham Book"/>
          <w:sz w:val="18"/>
        </w:rPr>
        <w:t>www.cancilleria.gov.co</w:t>
      </w:r>
    </w:hyperlink>
    <w:r w:rsidRPr="00312AE4">
      <w:rPr>
        <w:rFonts w:ascii="Gotham Book" w:hAnsi="Gotham Book"/>
        <w:sz w:val="18"/>
        <w:szCs w:val="20"/>
      </w:rPr>
      <w:t xml:space="preserve"> –</w:t>
    </w:r>
    <w:r w:rsidRPr="00312AE4">
      <w:rPr>
        <w:rFonts w:ascii="Gotham Book" w:hAnsi="Gotham Book"/>
        <w:sz w:val="18"/>
        <w:szCs w:val="20"/>
        <w:u w:val="single"/>
      </w:rPr>
      <w:t xml:space="preserve"> </w:t>
    </w:r>
    <w:hyperlink r:id="rId3" w:history="1">
      <w:r w:rsidRPr="00312AE4">
        <w:rPr>
          <w:rStyle w:val="Hipervnculo"/>
          <w:rFonts w:ascii="Gotham Book" w:hAnsi="Gotham Book"/>
          <w:sz w:val="18"/>
        </w:rPr>
        <w:t>contactenos@cancilleria.gov.co</w:t>
      </w:r>
    </w:hyperlink>
    <w:r w:rsidRPr="00312AE4">
      <w:rPr>
        <w:rFonts w:ascii="Gotham Book" w:hAnsi="Gotham Book"/>
        <w:sz w:val="18"/>
        <w:szCs w:val="20"/>
        <w:u w:val="single"/>
      </w:rPr>
      <w:t xml:space="preserve"> </w:t>
    </w:r>
  </w:p>
  <w:p w14:paraId="65186C6C" w14:textId="6B339C4C" w:rsidR="00D00D43" w:rsidRPr="00EF2C83" w:rsidRDefault="00EF2C83">
    <w:pPr>
      <w:pStyle w:val="Piedepgina"/>
      <w:rPr>
        <w:rFonts w:ascii="Gotham Book" w:hAnsi="Gotham Book"/>
        <w:sz w:val="18"/>
        <w:szCs w:val="20"/>
      </w:rPr>
    </w:pPr>
    <w:r w:rsidRPr="00312AE4">
      <w:rPr>
        <w:rFonts w:ascii="Gotham Book" w:hAnsi="Gotham Book"/>
        <w:sz w:val="18"/>
        <w:szCs w:val="20"/>
      </w:rPr>
      <w:t>Bogotá D.C., Colombia Sur América</w:t>
    </w:r>
    <w:r>
      <w:rPr>
        <w:rFonts w:ascii="Gotham Book" w:hAnsi="Gotham Book"/>
        <w:noProof/>
        <w:sz w:val="18"/>
        <w:szCs w:val="20"/>
      </w:rPr>
      <w:drawing>
        <wp:anchor distT="0" distB="0" distL="114300" distR="114300" simplePos="0" relativeHeight="251659776" behindDoc="0" locked="0" layoutInCell="1" allowOverlap="1" wp14:anchorId="508C9869" wp14:editId="26B43A75">
          <wp:simplePos x="0" y="0"/>
          <wp:positionH relativeFrom="page">
            <wp:posOffset>0</wp:posOffset>
          </wp:positionH>
          <wp:positionV relativeFrom="paragraph">
            <wp:posOffset>308940</wp:posOffset>
          </wp:positionV>
          <wp:extent cx="7839710" cy="266065"/>
          <wp:effectExtent l="0" t="0" r="8890" b="63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n 21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7839710" cy="26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377E0" w14:textId="77777777" w:rsidR="00D53207" w:rsidRDefault="00D53207">
      <w:r>
        <w:separator/>
      </w:r>
    </w:p>
  </w:footnote>
  <w:footnote w:type="continuationSeparator" w:id="0">
    <w:p w14:paraId="663F7054" w14:textId="77777777" w:rsidR="00D53207" w:rsidRDefault="00D53207">
      <w:r>
        <w:continuationSeparator/>
      </w:r>
    </w:p>
  </w:footnote>
  <w:footnote w:type="continuationNotice" w:id="1">
    <w:p w14:paraId="6CC6B78F" w14:textId="77777777" w:rsidR="00D53207" w:rsidRDefault="00D53207"/>
  </w:footnote>
  <w:footnote w:id="2">
    <w:p w14:paraId="21EBCE98" w14:textId="77777777" w:rsidR="00245ECD" w:rsidRPr="006630C2" w:rsidRDefault="00245ECD" w:rsidP="00245ECD">
      <w:pPr>
        <w:pStyle w:val="Textonotapie"/>
        <w:jc w:val="both"/>
        <w:rPr>
          <w:rFonts w:ascii="Arial Narrow" w:hAnsi="Arial Narrow"/>
          <w:i/>
        </w:rPr>
      </w:pPr>
      <w:r w:rsidRPr="006630C2">
        <w:rPr>
          <w:rStyle w:val="Refdenotaalpie"/>
          <w:rFonts w:ascii="Arial Narrow" w:hAnsi="Arial Narrow"/>
        </w:rPr>
        <w:footnoteRef/>
      </w:r>
      <w:r w:rsidRPr="006630C2">
        <w:rPr>
          <w:rFonts w:ascii="Arial Narrow" w:hAnsi="Arial Narrow"/>
        </w:rPr>
        <w:t xml:space="preserve"> Literal a) del artículo 6 de la Ley 1712 de 2014 </w:t>
      </w:r>
      <w:r w:rsidRPr="006630C2">
        <w:rPr>
          <w:rFonts w:ascii="Arial Narrow" w:hAnsi="Arial Narrow"/>
          <w:i/>
        </w:rPr>
        <w:t>“Por medio de la cual se crea la Ley de Transparencia y del Derecho de Acceso a la Información Pública Nacional y se dictan otras disposiciones”.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1E39B" w14:textId="49C20BC4" w:rsidR="00EF2C83" w:rsidRPr="00312AE4" w:rsidRDefault="00C6606B" w:rsidP="00EF2C83">
    <w:pPr>
      <w:pStyle w:val="Encabezado"/>
      <w:rPr>
        <w:rFonts w:ascii="Gotham" w:hAnsi="Gotham"/>
        <w:b/>
        <w:color w:val="808080"/>
        <w:sz w:val="20"/>
      </w:rPr>
    </w:pPr>
    <w:r>
      <w:rPr>
        <w:noProof/>
      </w:rPr>
      <w:drawing>
        <wp:anchor distT="0" distB="0" distL="114300" distR="114300" simplePos="0" relativeHeight="251664896" behindDoc="0" locked="0" layoutInCell="1" allowOverlap="1" wp14:anchorId="13B320FF" wp14:editId="0D02D35C">
          <wp:simplePos x="0" y="0"/>
          <wp:positionH relativeFrom="page">
            <wp:align>left</wp:align>
          </wp:positionH>
          <wp:positionV relativeFrom="paragraph">
            <wp:posOffset>-612521</wp:posOffset>
          </wp:positionV>
          <wp:extent cx="7762240" cy="1400175"/>
          <wp:effectExtent l="0" t="0" r="0" b="0"/>
          <wp:wrapNone/>
          <wp:docPr id="837362889" name="Imagen 83736288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Interfaz de usuario gráfica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066"/>
                  <a:stretch/>
                </pic:blipFill>
                <pic:spPr bwMode="auto">
                  <a:xfrm>
                    <a:off x="0" y="0"/>
                    <a:ext cx="7762240" cy="1400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C4729">
      <w:ptab w:relativeTo="margin" w:alignment="left" w:leader="none"/>
    </w:r>
    <w:r w:rsidR="00AC4729">
      <w:rPr>
        <w:rFonts w:ascii="Work Sans Light" w:hAnsi="Work Sans Light"/>
        <w:b/>
        <w:bCs/>
        <w:noProof/>
        <w:color w:val="000000"/>
        <w:sz w:val="32"/>
        <w:szCs w:val="32"/>
        <w:lang w:val="es-CO" w:eastAsia="es-CO"/>
      </w:rPr>
      <w:ptab w:relativeTo="margin" w:alignment="left" w:leader="none"/>
    </w:r>
    <w:r w:rsidR="00EF2C83" w:rsidRPr="00312AE4">
      <w:rPr>
        <w:rFonts w:ascii="Gotham" w:hAnsi="Gotham"/>
        <w:b/>
        <w:color w:val="808080"/>
        <w:sz w:val="20"/>
      </w:rPr>
      <w:t>Cancillería</w:t>
    </w:r>
  </w:p>
  <w:p w14:paraId="0E3586A8" w14:textId="28EC8D93" w:rsidR="00EF2C83" w:rsidRPr="00312AE4" w:rsidRDefault="00EF2C83" w:rsidP="00EF2C83">
    <w:pPr>
      <w:pStyle w:val="Encabezado"/>
      <w:rPr>
        <w:rFonts w:ascii="Gotham Book" w:hAnsi="Gotham Book"/>
        <w:color w:val="808080"/>
        <w:sz w:val="18"/>
      </w:rPr>
    </w:pPr>
    <w:r w:rsidRPr="00312AE4">
      <w:rPr>
        <w:rFonts w:ascii="Gotham Book" w:hAnsi="Gotham Book"/>
        <w:color w:val="808080"/>
        <w:sz w:val="18"/>
      </w:rPr>
      <w:t xml:space="preserve">Ministerio de Relaciones Exteriores </w:t>
    </w:r>
  </w:p>
  <w:p w14:paraId="30CA3B47" w14:textId="76B99CD2" w:rsidR="00D00D43" w:rsidRPr="00EF2C83" w:rsidRDefault="00EF2C83" w:rsidP="00C6606B">
    <w:pPr>
      <w:pStyle w:val="Encabezado"/>
      <w:tabs>
        <w:tab w:val="left" w:pos="3974"/>
      </w:tabs>
      <w:rPr>
        <w:rFonts w:ascii="Gotham Book" w:hAnsi="Gotham Book"/>
        <w:color w:val="808080"/>
        <w:sz w:val="18"/>
      </w:rPr>
    </w:pPr>
    <w:r w:rsidRPr="00312AE4">
      <w:rPr>
        <w:rFonts w:ascii="Gotham Book" w:hAnsi="Gotham Book"/>
        <w:color w:val="808080"/>
        <w:sz w:val="18"/>
      </w:rPr>
      <w:t>República de Colombia</w:t>
    </w:r>
    <w:r w:rsidRPr="00A4572F">
      <w:rPr>
        <w:rFonts w:ascii="Futura Std Book" w:hAnsi="Futura Std Book"/>
        <w:color w:val="808080"/>
        <w:sz w:val="18"/>
      </w:rPr>
      <w:tab/>
    </w:r>
    <w:r w:rsidR="00C6606B">
      <w:rPr>
        <w:rFonts w:ascii="Futura Std Book" w:hAnsi="Futura Std Book"/>
        <w:color w:val="808080"/>
        <w:sz w:val="18"/>
      </w:rPr>
      <w:tab/>
    </w:r>
    <w:r w:rsidRPr="00A4572F">
      <w:rPr>
        <w:rFonts w:ascii="Futura Std Book" w:hAnsi="Futura Std Book"/>
        <w:color w:val="808080"/>
        <w:sz w:val="18"/>
      </w:rPr>
      <w:t xml:space="preserve">                          </w:t>
    </w:r>
    <w:r w:rsidRPr="00A4572F">
      <w:rPr>
        <w:rFonts w:ascii="Futura Std Book" w:hAnsi="Futura Std Book"/>
        <w:color w:val="808080"/>
        <w:sz w:val="18"/>
      </w:rPr>
      <w:tab/>
    </w:r>
    <w:r w:rsidRPr="00312AE4">
      <w:rPr>
        <w:rFonts w:ascii="Gotham Book" w:hAnsi="Gotham Book"/>
        <w:color w:val="808080"/>
        <w:sz w:val="18"/>
      </w:rPr>
      <w:t xml:space="preserve">Página </w:t>
    </w:r>
    <w:r w:rsidRPr="00312AE4">
      <w:rPr>
        <w:rFonts w:ascii="Gotham Book" w:hAnsi="Gotham Book"/>
        <w:color w:val="808080"/>
        <w:sz w:val="18"/>
      </w:rPr>
      <w:fldChar w:fldCharType="begin"/>
    </w:r>
    <w:r w:rsidRPr="00312AE4">
      <w:rPr>
        <w:rFonts w:ascii="Gotham Book" w:hAnsi="Gotham Book"/>
        <w:color w:val="808080"/>
        <w:sz w:val="18"/>
      </w:rPr>
      <w:instrText>PAGE   \* MERGEFORMAT</w:instrText>
    </w:r>
    <w:r w:rsidRPr="00312AE4">
      <w:rPr>
        <w:rFonts w:ascii="Gotham Book" w:hAnsi="Gotham Book"/>
        <w:color w:val="808080"/>
        <w:sz w:val="18"/>
      </w:rPr>
      <w:fldChar w:fldCharType="separate"/>
    </w:r>
    <w:r>
      <w:rPr>
        <w:rFonts w:ascii="Gotham Book" w:hAnsi="Gotham Book"/>
        <w:color w:val="808080"/>
        <w:sz w:val="18"/>
      </w:rPr>
      <w:t>2</w:t>
    </w:r>
    <w:r w:rsidRPr="00312AE4">
      <w:rPr>
        <w:rFonts w:ascii="Gotham Book" w:hAnsi="Gotham Book"/>
        <w:color w:val="808080"/>
        <w:sz w:val="18"/>
      </w:rPr>
      <w:fldChar w:fldCharType="end"/>
    </w:r>
    <w:r w:rsidRPr="00312AE4">
      <w:rPr>
        <w:rFonts w:ascii="Gotham Book" w:hAnsi="Gotham Book"/>
        <w:color w:val="808080"/>
        <w:sz w:val="18"/>
      </w:rPr>
      <w:t xml:space="preserve"> de </w:t>
    </w:r>
    <w:r w:rsidRPr="00312AE4">
      <w:rPr>
        <w:rFonts w:ascii="Gotham Book" w:hAnsi="Gotham Book"/>
        <w:color w:val="808080"/>
        <w:sz w:val="18"/>
      </w:rPr>
      <w:fldChar w:fldCharType="begin"/>
    </w:r>
    <w:r w:rsidRPr="00312AE4">
      <w:rPr>
        <w:rFonts w:ascii="Gotham Book" w:hAnsi="Gotham Book"/>
        <w:color w:val="808080"/>
        <w:sz w:val="18"/>
      </w:rPr>
      <w:instrText xml:space="preserve"> NUMPAGES   \* MERGEFORMAT </w:instrText>
    </w:r>
    <w:r w:rsidRPr="00312AE4">
      <w:rPr>
        <w:rFonts w:ascii="Gotham Book" w:hAnsi="Gotham Book"/>
        <w:color w:val="808080"/>
        <w:sz w:val="18"/>
      </w:rPr>
      <w:fldChar w:fldCharType="separate"/>
    </w:r>
    <w:r>
      <w:rPr>
        <w:rFonts w:ascii="Gotham Book" w:hAnsi="Gotham Book"/>
        <w:color w:val="808080"/>
        <w:sz w:val="18"/>
      </w:rPr>
      <w:t>2</w:t>
    </w:r>
    <w:r w:rsidRPr="00312AE4">
      <w:rPr>
        <w:rFonts w:ascii="Gotham Book" w:hAnsi="Gotham Book"/>
        <w:color w:val="808080"/>
        <w:sz w:val="18"/>
      </w:rPr>
      <w:fldChar w:fldCharType="end"/>
    </w:r>
  </w:p>
  <w:p w14:paraId="30DF1C6E" w14:textId="77777777" w:rsidR="00AC4729" w:rsidRDefault="00AC4729" w:rsidP="00C97ADA">
    <w:pPr>
      <w:pStyle w:val="Prrafodelista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1C684" w14:textId="66ABC49D" w:rsidR="00D00D43" w:rsidRDefault="00C6606B" w:rsidP="00EF2C83">
    <w:pPr>
      <w:pStyle w:val="Encabezado"/>
      <w:tabs>
        <w:tab w:val="clear" w:pos="4252"/>
        <w:tab w:val="clear" w:pos="8504"/>
        <w:tab w:val="left" w:pos="3583"/>
      </w:tabs>
    </w:pPr>
    <w:r>
      <w:rPr>
        <w:noProof/>
      </w:rPr>
      <w:drawing>
        <wp:anchor distT="0" distB="0" distL="114300" distR="114300" simplePos="0" relativeHeight="251662848" behindDoc="0" locked="0" layoutInCell="1" allowOverlap="1" wp14:anchorId="66A2AB47" wp14:editId="1549ACDD">
          <wp:simplePos x="0" y="0"/>
          <wp:positionH relativeFrom="page">
            <wp:posOffset>-18898</wp:posOffset>
          </wp:positionH>
          <wp:positionV relativeFrom="paragraph">
            <wp:posOffset>-432232</wp:posOffset>
          </wp:positionV>
          <wp:extent cx="7762240" cy="1400175"/>
          <wp:effectExtent l="0" t="0" r="0" b="0"/>
          <wp:wrapNone/>
          <wp:docPr id="1617358640" name="Imagen 1617358640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Interfaz de usuario gráfica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066"/>
                  <a:stretch/>
                </pic:blipFill>
                <pic:spPr bwMode="auto">
                  <a:xfrm>
                    <a:off x="0" y="0"/>
                    <a:ext cx="7762240" cy="1400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297289F" w14:textId="0BFE2F9C" w:rsidR="00EF2C83" w:rsidRDefault="00EF2C83" w:rsidP="00EF2C83">
    <w:pPr>
      <w:pStyle w:val="Encabezado"/>
      <w:tabs>
        <w:tab w:val="clear" w:pos="4252"/>
        <w:tab w:val="clear" w:pos="8504"/>
        <w:tab w:val="left" w:pos="3583"/>
      </w:tabs>
    </w:pPr>
  </w:p>
  <w:p w14:paraId="317530F7" w14:textId="77777777" w:rsidR="00EF2C83" w:rsidRDefault="00EF2C83" w:rsidP="00EF2C83">
    <w:pPr>
      <w:pStyle w:val="Encabezado"/>
      <w:tabs>
        <w:tab w:val="clear" w:pos="4252"/>
        <w:tab w:val="clear" w:pos="8504"/>
        <w:tab w:val="left" w:pos="358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D2725"/>
    <w:multiLevelType w:val="hybridMultilevel"/>
    <w:tmpl w:val="57BAF21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04BA159A"/>
    <w:multiLevelType w:val="singleLevel"/>
    <w:tmpl w:val="2E4EC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</w:abstractNum>
  <w:abstractNum w:abstractNumId="2" w15:restartNumberingAfterBreak="0">
    <w:nsid w:val="06CB4ECA"/>
    <w:multiLevelType w:val="multilevel"/>
    <w:tmpl w:val="CE10F1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9D02EF2"/>
    <w:multiLevelType w:val="hybridMultilevel"/>
    <w:tmpl w:val="53508590"/>
    <w:lvl w:ilvl="0" w:tplc="6FC08D1E">
      <w:start w:val="1"/>
      <w:numFmt w:val="decimal"/>
      <w:lvlText w:val="%1.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176FC3"/>
    <w:multiLevelType w:val="multilevel"/>
    <w:tmpl w:val="2F16C76A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720" w:hanging="720"/>
      </w:pPr>
    </w:lvl>
    <w:lvl w:ilvl="4">
      <w:start w:val="1"/>
      <w:numFmt w:val="decimal"/>
      <w:isLgl/>
      <w:lvlText w:val="%1.%2.%3.%4.%5"/>
      <w:lvlJc w:val="left"/>
      <w:pPr>
        <w:ind w:left="720" w:hanging="720"/>
      </w:pPr>
    </w:lvl>
    <w:lvl w:ilvl="5">
      <w:start w:val="1"/>
      <w:numFmt w:val="decimal"/>
      <w:isLgl/>
      <w:lvlText w:val="%1.%2.%3.%4.%5.%6"/>
      <w:lvlJc w:val="left"/>
      <w:pPr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ind w:left="1080" w:hanging="1080"/>
      </w:p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</w:lvl>
  </w:abstractNum>
  <w:abstractNum w:abstractNumId="5" w15:restartNumberingAfterBreak="0">
    <w:nsid w:val="0E656AEB"/>
    <w:multiLevelType w:val="hybridMultilevel"/>
    <w:tmpl w:val="23F00DA2"/>
    <w:lvl w:ilvl="0" w:tplc="27AEC632">
      <w:start w:val="1"/>
      <w:numFmt w:val="decimal"/>
      <w:lvlText w:val="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7D185F"/>
    <w:multiLevelType w:val="hybridMultilevel"/>
    <w:tmpl w:val="F76CB610"/>
    <w:lvl w:ilvl="0" w:tplc="0C8229B2">
      <w:numFmt w:val="bullet"/>
      <w:lvlText w:val="-"/>
      <w:lvlJc w:val="left"/>
      <w:pPr>
        <w:ind w:left="1353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 w15:restartNumberingAfterBreak="0">
    <w:nsid w:val="2D460CEB"/>
    <w:multiLevelType w:val="hybridMultilevel"/>
    <w:tmpl w:val="D7628518"/>
    <w:lvl w:ilvl="0" w:tplc="7CB25C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75A4"/>
    <w:multiLevelType w:val="hybridMultilevel"/>
    <w:tmpl w:val="EC3C67B6"/>
    <w:lvl w:ilvl="0" w:tplc="240A0017">
      <w:start w:val="1"/>
      <w:numFmt w:val="lowerLetter"/>
      <w:lvlText w:val="%1)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C47AAD"/>
    <w:multiLevelType w:val="hybridMultilevel"/>
    <w:tmpl w:val="C270FE76"/>
    <w:lvl w:ilvl="0" w:tplc="B72CC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8A86AE52">
      <w:start w:val="19"/>
      <w:numFmt w:val="decimal"/>
      <w:lvlText w:val="%2."/>
      <w:lvlJc w:val="left"/>
      <w:pPr>
        <w:tabs>
          <w:tab w:val="num" w:pos="1800"/>
        </w:tabs>
        <w:ind w:left="1800" w:hanging="720"/>
      </w:pPr>
    </w:lvl>
    <w:lvl w:ilvl="2" w:tplc="1528034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242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6213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04AD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646C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6A2D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BC0B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C427A6F"/>
    <w:multiLevelType w:val="multilevel"/>
    <w:tmpl w:val="18B89E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42154FB1"/>
    <w:multiLevelType w:val="multilevel"/>
    <w:tmpl w:val="0596CFCE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449D0ACB"/>
    <w:multiLevelType w:val="multilevel"/>
    <w:tmpl w:val="863AFAB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5" w:hanging="40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13" w15:restartNumberingAfterBreak="0">
    <w:nsid w:val="4789183F"/>
    <w:multiLevelType w:val="multilevel"/>
    <w:tmpl w:val="9B0216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49806945"/>
    <w:multiLevelType w:val="multilevel"/>
    <w:tmpl w:val="77A09D6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4ECA5A8C"/>
    <w:multiLevelType w:val="hybridMultilevel"/>
    <w:tmpl w:val="7C040990"/>
    <w:lvl w:ilvl="0" w:tplc="C978A7A8">
      <w:start w:val="1"/>
      <w:numFmt w:val="decimal"/>
      <w:lvlText w:val="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150230"/>
    <w:multiLevelType w:val="multilevel"/>
    <w:tmpl w:val="B80C1FE8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C9A4608"/>
    <w:multiLevelType w:val="multilevel"/>
    <w:tmpl w:val="99B072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CD65B4"/>
    <w:multiLevelType w:val="hybridMultilevel"/>
    <w:tmpl w:val="FB2EC644"/>
    <w:lvl w:ilvl="0" w:tplc="C7DE290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B57614"/>
    <w:multiLevelType w:val="hybridMultilevel"/>
    <w:tmpl w:val="5F8E4A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5E452B"/>
    <w:multiLevelType w:val="multilevel"/>
    <w:tmpl w:val="F29040E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1004" w:hanging="360"/>
      </w:pPr>
      <w:rPr>
        <w:rFonts w:ascii="Arial" w:hAnsi="Arial" w:cs="Arial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2652" w:hanging="720"/>
      </w:pPr>
    </w:lvl>
    <w:lvl w:ilvl="4">
      <w:start w:val="1"/>
      <w:numFmt w:val="decimal"/>
      <w:lvlText w:val="%1.%2.%3.%4.%5."/>
      <w:lvlJc w:val="left"/>
      <w:pPr>
        <w:ind w:left="3656" w:hanging="1080"/>
      </w:pPr>
    </w:lvl>
    <w:lvl w:ilvl="5">
      <w:start w:val="1"/>
      <w:numFmt w:val="decimal"/>
      <w:lvlText w:val="%1.%2.%3.%4.%5.%6."/>
      <w:lvlJc w:val="left"/>
      <w:pPr>
        <w:ind w:left="4300" w:hanging="1080"/>
      </w:pPr>
      <w:rPr>
        <w:b w:val="0"/>
        <w:i/>
      </w:rPr>
    </w:lvl>
    <w:lvl w:ilvl="6">
      <w:start w:val="1"/>
      <w:numFmt w:val="decimal"/>
      <w:lvlText w:val="%1.%2.%3.%4.%5.%6.%7."/>
      <w:lvlJc w:val="left"/>
      <w:pPr>
        <w:ind w:left="4944" w:hanging="1080"/>
      </w:pPr>
    </w:lvl>
    <w:lvl w:ilvl="7">
      <w:start w:val="1"/>
      <w:numFmt w:val="decimal"/>
      <w:lvlText w:val="%1.%2.%3.%4.%5.%6.%7.%8."/>
      <w:lvlJc w:val="left"/>
      <w:pPr>
        <w:ind w:left="5948" w:hanging="1440"/>
      </w:pPr>
    </w:lvl>
    <w:lvl w:ilvl="8">
      <w:start w:val="1"/>
      <w:numFmt w:val="decimal"/>
      <w:lvlText w:val="%1.%2.%3.%4.%5.%6.%7.%8.%9."/>
      <w:lvlJc w:val="left"/>
      <w:pPr>
        <w:ind w:left="6592" w:hanging="1440"/>
      </w:pPr>
    </w:lvl>
  </w:abstractNum>
  <w:abstractNum w:abstractNumId="21" w15:restartNumberingAfterBreak="0">
    <w:nsid w:val="683A47E6"/>
    <w:multiLevelType w:val="multilevel"/>
    <w:tmpl w:val="CE729D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23" w15:restartNumberingAfterBreak="0">
    <w:nsid w:val="6EAA3E38"/>
    <w:multiLevelType w:val="hybridMultilevel"/>
    <w:tmpl w:val="EDE40AA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6365988">
      <w:numFmt w:val="bullet"/>
      <w:lvlText w:val=""/>
      <w:lvlJc w:val="left"/>
      <w:pPr>
        <w:ind w:left="1740" w:hanging="660"/>
      </w:pPr>
      <w:rPr>
        <w:rFonts w:ascii="Symbol" w:eastAsia="Times New Roman" w:hAnsi="Symbol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83B73"/>
    <w:multiLevelType w:val="hybridMultilevel"/>
    <w:tmpl w:val="41A24642"/>
    <w:lvl w:ilvl="0" w:tplc="E214ACDC">
      <w:start w:val="10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422FA0"/>
    <w:multiLevelType w:val="multilevel"/>
    <w:tmpl w:val="DCBA598C"/>
    <w:lvl w:ilvl="0">
      <w:start w:val="1"/>
      <w:numFmt w:val="upperRoman"/>
      <w:lvlText w:val="%1."/>
      <w:lvlJc w:val="left"/>
      <w:pPr>
        <w:ind w:left="720" w:hanging="720"/>
      </w:pPr>
      <w:rPr>
        <w:rFonts w:eastAsia="Arial Unicode MS"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abstractNum w:abstractNumId="27" w15:restartNumberingAfterBreak="0">
    <w:nsid w:val="78C158EF"/>
    <w:multiLevelType w:val="hybridMultilevel"/>
    <w:tmpl w:val="2B14E840"/>
    <w:lvl w:ilvl="0" w:tplc="240A000F">
      <w:start w:val="1"/>
      <w:numFmt w:val="decimal"/>
      <w:lvlText w:val="%1."/>
      <w:lvlJc w:val="left"/>
      <w:pPr>
        <w:ind w:left="2138" w:hanging="360"/>
      </w:pPr>
    </w:lvl>
    <w:lvl w:ilvl="1" w:tplc="240A0019">
      <w:start w:val="1"/>
      <w:numFmt w:val="lowerLetter"/>
      <w:lvlText w:val="%2."/>
      <w:lvlJc w:val="left"/>
      <w:pPr>
        <w:ind w:left="2858" w:hanging="360"/>
      </w:pPr>
    </w:lvl>
    <w:lvl w:ilvl="2" w:tplc="240A001B">
      <w:start w:val="1"/>
      <w:numFmt w:val="lowerRoman"/>
      <w:lvlText w:val="%3."/>
      <w:lvlJc w:val="right"/>
      <w:pPr>
        <w:ind w:left="3578" w:hanging="180"/>
      </w:pPr>
    </w:lvl>
    <w:lvl w:ilvl="3" w:tplc="240A000F">
      <w:start w:val="1"/>
      <w:numFmt w:val="decimal"/>
      <w:lvlText w:val="%4."/>
      <w:lvlJc w:val="left"/>
      <w:pPr>
        <w:ind w:left="4298" w:hanging="360"/>
      </w:pPr>
    </w:lvl>
    <w:lvl w:ilvl="4" w:tplc="240A0019">
      <w:start w:val="1"/>
      <w:numFmt w:val="lowerLetter"/>
      <w:lvlText w:val="%5."/>
      <w:lvlJc w:val="left"/>
      <w:pPr>
        <w:ind w:left="5018" w:hanging="360"/>
      </w:pPr>
    </w:lvl>
    <w:lvl w:ilvl="5" w:tplc="240A001B">
      <w:start w:val="1"/>
      <w:numFmt w:val="lowerRoman"/>
      <w:lvlText w:val="%6."/>
      <w:lvlJc w:val="right"/>
      <w:pPr>
        <w:ind w:left="5738" w:hanging="180"/>
      </w:pPr>
    </w:lvl>
    <w:lvl w:ilvl="6" w:tplc="240A000F">
      <w:start w:val="1"/>
      <w:numFmt w:val="decimal"/>
      <w:lvlText w:val="%7."/>
      <w:lvlJc w:val="left"/>
      <w:pPr>
        <w:ind w:left="6458" w:hanging="360"/>
      </w:pPr>
    </w:lvl>
    <w:lvl w:ilvl="7" w:tplc="240A0019">
      <w:start w:val="1"/>
      <w:numFmt w:val="lowerLetter"/>
      <w:lvlText w:val="%8."/>
      <w:lvlJc w:val="left"/>
      <w:pPr>
        <w:ind w:left="7178" w:hanging="360"/>
      </w:pPr>
    </w:lvl>
    <w:lvl w:ilvl="8" w:tplc="240A001B">
      <w:start w:val="1"/>
      <w:numFmt w:val="lowerRoman"/>
      <w:lvlText w:val="%9."/>
      <w:lvlJc w:val="right"/>
      <w:pPr>
        <w:ind w:left="7898" w:hanging="180"/>
      </w:pPr>
    </w:lvl>
  </w:abstractNum>
  <w:abstractNum w:abstractNumId="28" w15:restartNumberingAfterBreak="0">
    <w:nsid w:val="7C5654B4"/>
    <w:multiLevelType w:val="multilevel"/>
    <w:tmpl w:val="F1226B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9" w15:restartNumberingAfterBreak="0">
    <w:nsid w:val="7C9C3D73"/>
    <w:multiLevelType w:val="hybridMultilevel"/>
    <w:tmpl w:val="46DA79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662222">
    <w:abstractNumId w:val="25"/>
  </w:num>
  <w:num w:numId="2" w16cid:durableId="1521696186">
    <w:abstractNumId w:val="16"/>
  </w:num>
  <w:num w:numId="3" w16cid:durableId="93525383">
    <w:abstractNumId w:val="21"/>
  </w:num>
  <w:num w:numId="4" w16cid:durableId="717048985">
    <w:abstractNumId w:val="18"/>
  </w:num>
  <w:num w:numId="5" w16cid:durableId="1158886521">
    <w:abstractNumId w:val="23"/>
  </w:num>
  <w:num w:numId="6" w16cid:durableId="181361980">
    <w:abstractNumId w:val="8"/>
  </w:num>
  <w:num w:numId="7" w16cid:durableId="1813406050">
    <w:abstractNumId w:val="12"/>
  </w:num>
  <w:num w:numId="8" w16cid:durableId="1710370870">
    <w:abstractNumId w:val="11"/>
  </w:num>
  <w:num w:numId="9" w16cid:durableId="784615964">
    <w:abstractNumId w:val="2"/>
  </w:num>
  <w:num w:numId="10" w16cid:durableId="982150641">
    <w:abstractNumId w:val="17"/>
  </w:num>
  <w:num w:numId="11" w16cid:durableId="890656229">
    <w:abstractNumId w:val="14"/>
  </w:num>
  <w:num w:numId="12" w16cid:durableId="1765226831">
    <w:abstractNumId w:val="13"/>
  </w:num>
  <w:num w:numId="13" w16cid:durableId="969751731">
    <w:abstractNumId w:val="6"/>
  </w:num>
  <w:num w:numId="14" w16cid:durableId="831720049">
    <w:abstractNumId w:val="0"/>
  </w:num>
  <w:num w:numId="15" w16cid:durableId="100061719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89101705">
    <w:abstractNumId w:val="7"/>
  </w:num>
  <w:num w:numId="17" w16cid:durableId="18437366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93108852">
    <w:abstractNumId w:val="1"/>
    <w:lvlOverride w:ilvl="0">
      <w:startOverride w:val="1"/>
    </w:lvlOverride>
  </w:num>
  <w:num w:numId="19" w16cid:durableId="178476384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66508123">
    <w:abstractNumId w:val="10"/>
  </w:num>
  <w:num w:numId="21" w16cid:durableId="606814481">
    <w:abstractNumId w:val="28"/>
  </w:num>
  <w:num w:numId="22" w16cid:durableId="1604610369">
    <w:abstractNumId w:val="9"/>
  </w:num>
  <w:num w:numId="23" w16cid:durableId="894000469">
    <w:abstractNumId w:val="29"/>
  </w:num>
  <w:num w:numId="24" w16cid:durableId="1541162754">
    <w:abstractNumId w:val="19"/>
  </w:num>
  <w:num w:numId="25" w16cid:durableId="1789003748">
    <w:abstractNumId w:val="24"/>
  </w:num>
  <w:num w:numId="26" w16cid:durableId="10120735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903823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530648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66889721">
    <w:abstractNumId w:val="22"/>
    <w:lvlOverride w:ilvl="0">
      <w:startOverride w:val="1"/>
    </w:lvlOverride>
  </w:num>
  <w:num w:numId="30" w16cid:durableId="1437598705">
    <w:abstractNumId w:val="22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31" w16cid:durableId="1850680864">
    <w:abstractNumId w:val="26"/>
    <w:lvlOverride w:ilvl="0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es-ES_tradn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A46"/>
    <w:rsid w:val="0000045F"/>
    <w:rsid w:val="0000313F"/>
    <w:rsid w:val="00003C79"/>
    <w:rsid w:val="00005A2A"/>
    <w:rsid w:val="00006095"/>
    <w:rsid w:val="00006A8E"/>
    <w:rsid w:val="00007554"/>
    <w:rsid w:val="0001113A"/>
    <w:rsid w:val="000115E9"/>
    <w:rsid w:val="00011954"/>
    <w:rsid w:val="00011B53"/>
    <w:rsid w:val="00012258"/>
    <w:rsid w:val="00012395"/>
    <w:rsid w:val="0001309E"/>
    <w:rsid w:val="00016CA9"/>
    <w:rsid w:val="00017B25"/>
    <w:rsid w:val="00020A3D"/>
    <w:rsid w:val="0002730A"/>
    <w:rsid w:val="00027653"/>
    <w:rsid w:val="00030154"/>
    <w:rsid w:val="00030F9C"/>
    <w:rsid w:val="00031659"/>
    <w:rsid w:val="00031722"/>
    <w:rsid w:val="000325E0"/>
    <w:rsid w:val="00032F0B"/>
    <w:rsid w:val="00036592"/>
    <w:rsid w:val="000405E9"/>
    <w:rsid w:val="0004293F"/>
    <w:rsid w:val="00042FBE"/>
    <w:rsid w:val="000479F9"/>
    <w:rsid w:val="00047DBF"/>
    <w:rsid w:val="00050722"/>
    <w:rsid w:val="000536CE"/>
    <w:rsid w:val="00054320"/>
    <w:rsid w:val="0005473E"/>
    <w:rsid w:val="00055585"/>
    <w:rsid w:val="000557B7"/>
    <w:rsid w:val="00055A01"/>
    <w:rsid w:val="00057311"/>
    <w:rsid w:val="00057385"/>
    <w:rsid w:val="0006077A"/>
    <w:rsid w:val="00062DDB"/>
    <w:rsid w:val="00062FA2"/>
    <w:rsid w:val="000630D1"/>
    <w:rsid w:val="00063B35"/>
    <w:rsid w:val="00063CBD"/>
    <w:rsid w:val="000640F0"/>
    <w:rsid w:val="000654D4"/>
    <w:rsid w:val="00065A1E"/>
    <w:rsid w:val="00066974"/>
    <w:rsid w:val="00067693"/>
    <w:rsid w:val="00067C1F"/>
    <w:rsid w:val="000708A7"/>
    <w:rsid w:val="00072DD2"/>
    <w:rsid w:val="00074026"/>
    <w:rsid w:val="0007451B"/>
    <w:rsid w:val="0007541C"/>
    <w:rsid w:val="0007558D"/>
    <w:rsid w:val="0008006D"/>
    <w:rsid w:val="00080B73"/>
    <w:rsid w:val="00082868"/>
    <w:rsid w:val="000847F2"/>
    <w:rsid w:val="00084F2C"/>
    <w:rsid w:val="00093598"/>
    <w:rsid w:val="00094696"/>
    <w:rsid w:val="0009599F"/>
    <w:rsid w:val="00097362"/>
    <w:rsid w:val="000A39A5"/>
    <w:rsid w:val="000A3DC3"/>
    <w:rsid w:val="000A45C3"/>
    <w:rsid w:val="000A48A8"/>
    <w:rsid w:val="000A637C"/>
    <w:rsid w:val="000B1BCB"/>
    <w:rsid w:val="000B1E63"/>
    <w:rsid w:val="000B3679"/>
    <w:rsid w:val="000B3C2F"/>
    <w:rsid w:val="000B3D72"/>
    <w:rsid w:val="000B430F"/>
    <w:rsid w:val="000B4DBC"/>
    <w:rsid w:val="000B626C"/>
    <w:rsid w:val="000B7991"/>
    <w:rsid w:val="000C018E"/>
    <w:rsid w:val="000C0BBF"/>
    <w:rsid w:val="000C1AEE"/>
    <w:rsid w:val="000C3110"/>
    <w:rsid w:val="000C38C0"/>
    <w:rsid w:val="000C4878"/>
    <w:rsid w:val="000C5750"/>
    <w:rsid w:val="000C5EF1"/>
    <w:rsid w:val="000C5F56"/>
    <w:rsid w:val="000C6AC4"/>
    <w:rsid w:val="000C71A4"/>
    <w:rsid w:val="000C7ECA"/>
    <w:rsid w:val="000D0088"/>
    <w:rsid w:val="000D0717"/>
    <w:rsid w:val="000D338A"/>
    <w:rsid w:val="000D4905"/>
    <w:rsid w:val="000E01F1"/>
    <w:rsid w:val="000E131D"/>
    <w:rsid w:val="000E37B6"/>
    <w:rsid w:val="000E3A69"/>
    <w:rsid w:val="000F0A26"/>
    <w:rsid w:val="000F0E90"/>
    <w:rsid w:val="000F1B17"/>
    <w:rsid w:val="000F31BC"/>
    <w:rsid w:val="000F3221"/>
    <w:rsid w:val="000F5D4F"/>
    <w:rsid w:val="000F6E6C"/>
    <w:rsid w:val="00101C7A"/>
    <w:rsid w:val="001036CD"/>
    <w:rsid w:val="0010491A"/>
    <w:rsid w:val="00105D9B"/>
    <w:rsid w:val="001069DC"/>
    <w:rsid w:val="0011091E"/>
    <w:rsid w:val="001114EE"/>
    <w:rsid w:val="0011152B"/>
    <w:rsid w:val="001124CA"/>
    <w:rsid w:val="00116617"/>
    <w:rsid w:val="00116E8F"/>
    <w:rsid w:val="0012053E"/>
    <w:rsid w:val="00122BCC"/>
    <w:rsid w:val="0012343D"/>
    <w:rsid w:val="0012475B"/>
    <w:rsid w:val="001248E8"/>
    <w:rsid w:val="00125CF9"/>
    <w:rsid w:val="00126ECB"/>
    <w:rsid w:val="00130B79"/>
    <w:rsid w:val="00133938"/>
    <w:rsid w:val="00134C6B"/>
    <w:rsid w:val="00136634"/>
    <w:rsid w:val="0013677C"/>
    <w:rsid w:val="001445E2"/>
    <w:rsid w:val="00147794"/>
    <w:rsid w:val="001478DC"/>
    <w:rsid w:val="001502A2"/>
    <w:rsid w:val="00150681"/>
    <w:rsid w:val="001509A3"/>
    <w:rsid w:val="00152000"/>
    <w:rsid w:val="0015243B"/>
    <w:rsid w:val="001531BC"/>
    <w:rsid w:val="0015393C"/>
    <w:rsid w:val="0015780F"/>
    <w:rsid w:val="00162A77"/>
    <w:rsid w:val="00162EC2"/>
    <w:rsid w:val="00162FB2"/>
    <w:rsid w:val="00164A3A"/>
    <w:rsid w:val="00166829"/>
    <w:rsid w:val="00170C06"/>
    <w:rsid w:val="001714BC"/>
    <w:rsid w:val="00172DD8"/>
    <w:rsid w:val="00174E60"/>
    <w:rsid w:val="00176EC5"/>
    <w:rsid w:val="0017779E"/>
    <w:rsid w:val="00177DBD"/>
    <w:rsid w:val="001803AC"/>
    <w:rsid w:val="00180B95"/>
    <w:rsid w:val="00184878"/>
    <w:rsid w:val="00187841"/>
    <w:rsid w:val="00190095"/>
    <w:rsid w:val="0019011F"/>
    <w:rsid w:val="001901E9"/>
    <w:rsid w:val="00191082"/>
    <w:rsid w:val="001919E0"/>
    <w:rsid w:val="00191C92"/>
    <w:rsid w:val="00192AC7"/>
    <w:rsid w:val="00192EF6"/>
    <w:rsid w:val="0019350A"/>
    <w:rsid w:val="00194297"/>
    <w:rsid w:val="0019569E"/>
    <w:rsid w:val="00195E99"/>
    <w:rsid w:val="001A0670"/>
    <w:rsid w:val="001A2931"/>
    <w:rsid w:val="001A3139"/>
    <w:rsid w:val="001A412F"/>
    <w:rsid w:val="001A6047"/>
    <w:rsid w:val="001A66E1"/>
    <w:rsid w:val="001B00D5"/>
    <w:rsid w:val="001B03D0"/>
    <w:rsid w:val="001B095F"/>
    <w:rsid w:val="001B0FAB"/>
    <w:rsid w:val="001B247F"/>
    <w:rsid w:val="001B41AC"/>
    <w:rsid w:val="001B41CB"/>
    <w:rsid w:val="001B4BAB"/>
    <w:rsid w:val="001B5F0D"/>
    <w:rsid w:val="001B606A"/>
    <w:rsid w:val="001C348A"/>
    <w:rsid w:val="001C448C"/>
    <w:rsid w:val="001C4FD9"/>
    <w:rsid w:val="001C65AA"/>
    <w:rsid w:val="001D193F"/>
    <w:rsid w:val="001D2296"/>
    <w:rsid w:val="001D2C2C"/>
    <w:rsid w:val="001D3A8A"/>
    <w:rsid w:val="001D4A28"/>
    <w:rsid w:val="001D61FA"/>
    <w:rsid w:val="001D660C"/>
    <w:rsid w:val="001D665E"/>
    <w:rsid w:val="001E18F2"/>
    <w:rsid w:val="001E26C9"/>
    <w:rsid w:val="001E439B"/>
    <w:rsid w:val="001E49CD"/>
    <w:rsid w:val="001E4A30"/>
    <w:rsid w:val="001E4BA9"/>
    <w:rsid w:val="001E63C6"/>
    <w:rsid w:val="001E6899"/>
    <w:rsid w:val="001F0E1B"/>
    <w:rsid w:val="001F304F"/>
    <w:rsid w:val="001F319E"/>
    <w:rsid w:val="002006C2"/>
    <w:rsid w:val="0020104B"/>
    <w:rsid w:val="002025CE"/>
    <w:rsid w:val="002050CF"/>
    <w:rsid w:val="002056A9"/>
    <w:rsid w:val="00207688"/>
    <w:rsid w:val="00210E0E"/>
    <w:rsid w:val="00210EEE"/>
    <w:rsid w:val="00211BE4"/>
    <w:rsid w:val="0021408D"/>
    <w:rsid w:val="00214B98"/>
    <w:rsid w:val="00216CA0"/>
    <w:rsid w:val="002171EB"/>
    <w:rsid w:val="0022083C"/>
    <w:rsid w:val="002237F8"/>
    <w:rsid w:val="00225B2E"/>
    <w:rsid w:val="00227575"/>
    <w:rsid w:val="0023027B"/>
    <w:rsid w:val="00231204"/>
    <w:rsid w:val="00233EE6"/>
    <w:rsid w:val="002359A5"/>
    <w:rsid w:val="00235BF4"/>
    <w:rsid w:val="00236AC6"/>
    <w:rsid w:val="0023731E"/>
    <w:rsid w:val="00241FFA"/>
    <w:rsid w:val="002441C2"/>
    <w:rsid w:val="00245E5E"/>
    <w:rsid w:val="00245ECD"/>
    <w:rsid w:val="00246892"/>
    <w:rsid w:val="00246ABC"/>
    <w:rsid w:val="00246B5D"/>
    <w:rsid w:val="002540AE"/>
    <w:rsid w:val="002546FE"/>
    <w:rsid w:val="00255551"/>
    <w:rsid w:val="00256510"/>
    <w:rsid w:val="00256F8E"/>
    <w:rsid w:val="0025763C"/>
    <w:rsid w:val="00262379"/>
    <w:rsid w:val="00263729"/>
    <w:rsid w:val="00264284"/>
    <w:rsid w:val="00264B0F"/>
    <w:rsid w:val="002655B6"/>
    <w:rsid w:val="00267023"/>
    <w:rsid w:val="002677BF"/>
    <w:rsid w:val="00270357"/>
    <w:rsid w:val="0027041B"/>
    <w:rsid w:val="00271CBE"/>
    <w:rsid w:val="0027347A"/>
    <w:rsid w:val="00275108"/>
    <w:rsid w:val="002758B7"/>
    <w:rsid w:val="002762D1"/>
    <w:rsid w:val="002804EF"/>
    <w:rsid w:val="002810B5"/>
    <w:rsid w:val="00281F70"/>
    <w:rsid w:val="00282C42"/>
    <w:rsid w:val="00284F7F"/>
    <w:rsid w:val="00285541"/>
    <w:rsid w:val="00285EE0"/>
    <w:rsid w:val="002862EE"/>
    <w:rsid w:val="00286AA9"/>
    <w:rsid w:val="00287745"/>
    <w:rsid w:val="002905B7"/>
    <w:rsid w:val="002919A7"/>
    <w:rsid w:val="002924BB"/>
    <w:rsid w:val="0029250A"/>
    <w:rsid w:val="002959CF"/>
    <w:rsid w:val="00295D26"/>
    <w:rsid w:val="00297C10"/>
    <w:rsid w:val="002A0412"/>
    <w:rsid w:val="002A0BD8"/>
    <w:rsid w:val="002A2201"/>
    <w:rsid w:val="002A2CD9"/>
    <w:rsid w:val="002A45B9"/>
    <w:rsid w:val="002A4D0C"/>
    <w:rsid w:val="002A5E49"/>
    <w:rsid w:val="002A781F"/>
    <w:rsid w:val="002B080F"/>
    <w:rsid w:val="002B1164"/>
    <w:rsid w:val="002B2664"/>
    <w:rsid w:val="002B29DF"/>
    <w:rsid w:val="002B3B9C"/>
    <w:rsid w:val="002B468A"/>
    <w:rsid w:val="002B46CB"/>
    <w:rsid w:val="002B4725"/>
    <w:rsid w:val="002B5BF2"/>
    <w:rsid w:val="002B6414"/>
    <w:rsid w:val="002B6C7C"/>
    <w:rsid w:val="002C2650"/>
    <w:rsid w:val="002C3A16"/>
    <w:rsid w:val="002C4BD9"/>
    <w:rsid w:val="002C696C"/>
    <w:rsid w:val="002C6B48"/>
    <w:rsid w:val="002D0CD8"/>
    <w:rsid w:val="002D174C"/>
    <w:rsid w:val="002D1CB7"/>
    <w:rsid w:val="002D35C5"/>
    <w:rsid w:val="002D3C6E"/>
    <w:rsid w:val="002D645E"/>
    <w:rsid w:val="002D6C8B"/>
    <w:rsid w:val="002E1474"/>
    <w:rsid w:val="002E249E"/>
    <w:rsid w:val="002E29E7"/>
    <w:rsid w:val="002E41E2"/>
    <w:rsid w:val="002E6AEF"/>
    <w:rsid w:val="002E7B46"/>
    <w:rsid w:val="002F3CD9"/>
    <w:rsid w:val="002F6ACB"/>
    <w:rsid w:val="00301577"/>
    <w:rsid w:val="00304E3D"/>
    <w:rsid w:val="00305773"/>
    <w:rsid w:val="003076FD"/>
    <w:rsid w:val="00310049"/>
    <w:rsid w:val="0031094A"/>
    <w:rsid w:val="0031117C"/>
    <w:rsid w:val="003111B2"/>
    <w:rsid w:val="003133C4"/>
    <w:rsid w:val="00313DAE"/>
    <w:rsid w:val="0031425E"/>
    <w:rsid w:val="00314B35"/>
    <w:rsid w:val="00314F93"/>
    <w:rsid w:val="003150B6"/>
    <w:rsid w:val="00315735"/>
    <w:rsid w:val="00315CB8"/>
    <w:rsid w:val="00316002"/>
    <w:rsid w:val="00317246"/>
    <w:rsid w:val="003173BE"/>
    <w:rsid w:val="0031759B"/>
    <w:rsid w:val="00321E4F"/>
    <w:rsid w:val="00322863"/>
    <w:rsid w:val="003242AF"/>
    <w:rsid w:val="00324452"/>
    <w:rsid w:val="0032505F"/>
    <w:rsid w:val="0032679D"/>
    <w:rsid w:val="003268D5"/>
    <w:rsid w:val="0032796B"/>
    <w:rsid w:val="00327B37"/>
    <w:rsid w:val="00330700"/>
    <w:rsid w:val="003315B8"/>
    <w:rsid w:val="00332A93"/>
    <w:rsid w:val="0033393D"/>
    <w:rsid w:val="00334567"/>
    <w:rsid w:val="00334EA8"/>
    <w:rsid w:val="00336FAD"/>
    <w:rsid w:val="003370F3"/>
    <w:rsid w:val="003421C8"/>
    <w:rsid w:val="00345140"/>
    <w:rsid w:val="0034563E"/>
    <w:rsid w:val="003463FC"/>
    <w:rsid w:val="00347149"/>
    <w:rsid w:val="003477AB"/>
    <w:rsid w:val="00350082"/>
    <w:rsid w:val="003512B0"/>
    <w:rsid w:val="003541D3"/>
    <w:rsid w:val="003544D7"/>
    <w:rsid w:val="00354FB5"/>
    <w:rsid w:val="00356199"/>
    <w:rsid w:val="0035630C"/>
    <w:rsid w:val="00356551"/>
    <w:rsid w:val="00356B3C"/>
    <w:rsid w:val="00356C90"/>
    <w:rsid w:val="00360231"/>
    <w:rsid w:val="00361BF8"/>
    <w:rsid w:val="00362408"/>
    <w:rsid w:val="003703E4"/>
    <w:rsid w:val="0037099E"/>
    <w:rsid w:val="00372163"/>
    <w:rsid w:val="003745D5"/>
    <w:rsid w:val="00376F54"/>
    <w:rsid w:val="003805A4"/>
    <w:rsid w:val="00381163"/>
    <w:rsid w:val="00381283"/>
    <w:rsid w:val="00382023"/>
    <w:rsid w:val="00383130"/>
    <w:rsid w:val="003836E6"/>
    <w:rsid w:val="003916B4"/>
    <w:rsid w:val="00391EC5"/>
    <w:rsid w:val="003924B8"/>
    <w:rsid w:val="00392590"/>
    <w:rsid w:val="00392B64"/>
    <w:rsid w:val="00397965"/>
    <w:rsid w:val="003979AB"/>
    <w:rsid w:val="003A0A1F"/>
    <w:rsid w:val="003A101B"/>
    <w:rsid w:val="003A125A"/>
    <w:rsid w:val="003A13A4"/>
    <w:rsid w:val="003A1E56"/>
    <w:rsid w:val="003A3075"/>
    <w:rsid w:val="003A6FAC"/>
    <w:rsid w:val="003A7511"/>
    <w:rsid w:val="003A78B6"/>
    <w:rsid w:val="003B0B8A"/>
    <w:rsid w:val="003B42B2"/>
    <w:rsid w:val="003B4CB1"/>
    <w:rsid w:val="003B7A2A"/>
    <w:rsid w:val="003C13A2"/>
    <w:rsid w:val="003C28D9"/>
    <w:rsid w:val="003C3F28"/>
    <w:rsid w:val="003C3F70"/>
    <w:rsid w:val="003C4044"/>
    <w:rsid w:val="003C4BAA"/>
    <w:rsid w:val="003C5886"/>
    <w:rsid w:val="003C5E6C"/>
    <w:rsid w:val="003C63C4"/>
    <w:rsid w:val="003D10DD"/>
    <w:rsid w:val="003D1FED"/>
    <w:rsid w:val="003D57E7"/>
    <w:rsid w:val="003D73A1"/>
    <w:rsid w:val="003E27CB"/>
    <w:rsid w:val="003E2E30"/>
    <w:rsid w:val="003E3F47"/>
    <w:rsid w:val="003F18D6"/>
    <w:rsid w:val="003F1C39"/>
    <w:rsid w:val="003F202A"/>
    <w:rsid w:val="003F21FE"/>
    <w:rsid w:val="003F22D9"/>
    <w:rsid w:val="003F2DDE"/>
    <w:rsid w:val="003F3650"/>
    <w:rsid w:val="003F39A5"/>
    <w:rsid w:val="003F4A8D"/>
    <w:rsid w:val="003F4B6B"/>
    <w:rsid w:val="003F4B84"/>
    <w:rsid w:val="003F5083"/>
    <w:rsid w:val="00400FE7"/>
    <w:rsid w:val="004016D6"/>
    <w:rsid w:val="00401B74"/>
    <w:rsid w:val="00404EB9"/>
    <w:rsid w:val="00410070"/>
    <w:rsid w:val="00412062"/>
    <w:rsid w:val="004120DF"/>
    <w:rsid w:val="004126D1"/>
    <w:rsid w:val="004139F6"/>
    <w:rsid w:val="0041781E"/>
    <w:rsid w:val="00417A2C"/>
    <w:rsid w:val="004222ED"/>
    <w:rsid w:val="00425199"/>
    <w:rsid w:val="0042528E"/>
    <w:rsid w:val="00427304"/>
    <w:rsid w:val="004308F2"/>
    <w:rsid w:val="0043133E"/>
    <w:rsid w:val="00431711"/>
    <w:rsid w:val="00433A00"/>
    <w:rsid w:val="004349DE"/>
    <w:rsid w:val="00435473"/>
    <w:rsid w:val="0043621D"/>
    <w:rsid w:val="00437BC0"/>
    <w:rsid w:val="00441664"/>
    <w:rsid w:val="00442111"/>
    <w:rsid w:val="0044338A"/>
    <w:rsid w:val="004441B3"/>
    <w:rsid w:val="004450D2"/>
    <w:rsid w:val="00445FA6"/>
    <w:rsid w:val="004463BD"/>
    <w:rsid w:val="0044769D"/>
    <w:rsid w:val="0045001A"/>
    <w:rsid w:val="004514C5"/>
    <w:rsid w:val="004519FE"/>
    <w:rsid w:val="004549C9"/>
    <w:rsid w:val="00455881"/>
    <w:rsid w:val="00456632"/>
    <w:rsid w:val="004574AF"/>
    <w:rsid w:val="00457A67"/>
    <w:rsid w:val="00460AAF"/>
    <w:rsid w:val="0046115B"/>
    <w:rsid w:val="00461A50"/>
    <w:rsid w:val="004626CF"/>
    <w:rsid w:val="0046296D"/>
    <w:rsid w:val="00464982"/>
    <w:rsid w:val="004662FD"/>
    <w:rsid w:val="0046664E"/>
    <w:rsid w:val="00466797"/>
    <w:rsid w:val="00467054"/>
    <w:rsid w:val="00467B64"/>
    <w:rsid w:val="0047089C"/>
    <w:rsid w:val="00470F7D"/>
    <w:rsid w:val="00471DC9"/>
    <w:rsid w:val="00472DFE"/>
    <w:rsid w:val="00473C86"/>
    <w:rsid w:val="004749FC"/>
    <w:rsid w:val="00475733"/>
    <w:rsid w:val="00475DDC"/>
    <w:rsid w:val="004774A6"/>
    <w:rsid w:val="00477605"/>
    <w:rsid w:val="004779DF"/>
    <w:rsid w:val="0048053C"/>
    <w:rsid w:val="00481033"/>
    <w:rsid w:val="00482D5F"/>
    <w:rsid w:val="004832B4"/>
    <w:rsid w:val="00483F87"/>
    <w:rsid w:val="00487DD4"/>
    <w:rsid w:val="00490B31"/>
    <w:rsid w:val="0049121B"/>
    <w:rsid w:val="00493613"/>
    <w:rsid w:val="004946EC"/>
    <w:rsid w:val="0049528A"/>
    <w:rsid w:val="0049694C"/>
    <w:rsid w:val="004A1B02"/>
    <w:rsid w:val="004A2C21"/>
    <w:rsid w:val="004A4B7C"/>
    <w:rsid w:val="004A636E"/>
    <w:rsid w:val="004A7927"/>
    <w:rsid w:val="004B0CD8"/>
    <w:rsid w:val="004B15DC"/>
    <w:rsid w:val="004B367B"/>
    <w:rsid w:val="004B42B0"/>
    <w:rsid w:val="004B483C"/>
    <w:rsid w:val="004B75C3"/>
    <w:rsid w:val="004C2D80"/>
    <w:rsid w:val="004C3C77"/>
    <w:rsid w:val="004C42FA"/>
    <w:rsid w:val="004C472A"/>
    <w:rsid w:val="004C4BE0"/>
    <w:rsid w:val="004C5BD7"/>
    <w:rsid w:val="004C65F0"/>
    <w:rsid w:val="004C79E8"/>
    <w:rsid w:val="004C7E9F"/>
    <w:rsid w:val="004D0A27"/>
    <w:rsid w:val="004D186E"/>
    <w:rsid w:val="004D1A69"/>
    <w:rsid w:val="004D2080"/>
    <w:rsid w:val="004D3C62"/>
    <w:rsid w:val="004D5EFB"/>
    <w:rsid w:val="004D6205"/>
    <w:rsid w:val="004D6E4B"/>
    <w:rsid w:val="004D74E8"/>
    <w:rsid w:val="004D7B46"/>
    <w:rsid w:val="004E1E74"/>
    <w:rsid w:val="004E4E35"/>
    <w:rsid w:val="004E545C"/>
    <w:rsid w:val="004E6CA7"/>
    <w:rsid w:val="004E7DBB"/>
    <w:rsid w:val="004F2D2F"/>
    <w:rsid w:val="004F606D"/>
    <w:rsid w:val="004F6990"/>
    <w:rsid w:val="004F7C83"/>
    <w:rsid w:val="00500381"/>
    <w:rsid w:val="00500504"/>
    <w:rsid w:val="00502724"/>
    <w:rsid w:val="005039A6"/>
    <w:rsid w:val="00503FDF"/>
    <w:rsid w:val="00511544"/>
    <w:rsid w:val="00511F63"/>
    <w:rsid w:val="00512C83"/>
    <w:rsid w:val="00512DC4"/>
    <w:rsid w:val="0051312F"/>
    <w:rsid w:val="0051632F"/>
    <w:rsid w:val="00516896"/>
    <w:rsid w:val="005172E7"/>
    <w:rsid w:val="005204FF"/>
    <w:rsid w:val="00521C64"/>
    <w:rsid w:val="00523FC0"/>
    <w:rsid w:val="00526A38"/>
    <w:rsid w:val="00530EC2"/>
    <w:rsid w:val="00532840"/>
    <w:rsid w:val="005332FE"/>
    <w:rsid w:val="00540E7B"/>
    <w:rsid w:val="005411BF"/>
    <w:rsid w:val="005419A5"/>
    <w:rsid w:val="00541E98"/>
    <w:rsid w:val="00542DDF"/>
    <w:rsid w:val="005436FA"/>
    <w:rsid w:val="0054394C"/>
    <w:rsid w:val="005447FE"/>
    <w:rsid w:val="00545036"/>
    <w:rsid w:val="005453F6"/>
    <w:rsid w:val="00546D79"/>
    <w:rsid w:val="00547846"/>
    <w:rsid w:val="00547AEE"/>
    <w:rsid w:val="005519A0"/>
    <w:rsid w:val="005533A1"/>
    <w:rsid w:val="00555438"/>
    <w:rsid w:val="0055661D"/>
    <w:rsid w:val="005578ED"/>
    <w:rsid w:val="00557A81"/>
    <w:rsid w:val="005618CB"/>
    <w:rsid w:val="00561B7F"/>
    <w:rsid w:val="005632B4"/>
    <w:rsid w:val="00563F63"/>
    <w:rsid w:val="00564AD1"/>
    <w:rsid w:val="0056501D"/>
    <w:rsid w:val="005655DF"/>
    <w:rsid w:val="005664C9"/>
    <w:rsid w:val="0056652B"/>
    <w:rsid w:val="005667CA"/>
    <w:rsid w:val="00566F35"/>
    <w:rsid w:val="00567CB3"/>
    <w:rsid w:val="00571540"/>
    <w:rsid w:val="0057322F"/>
    <w:rsid w:val="0057521A"/>
    <w:rsid w:val="0057552C"/>
    <w:rsid w:val="00576206"/>
    <w:rsid w:val="005771B9"/>
    <w:rsid w:val="00577B40"/>
    <w:rsid w:val="0058514F"/>
    <w:rsid w:val="0058574E"/>
    <w:rsid w:val="00585AD6"/>
    <w:rsid w:val="005904E7"/>
    <w:rsid w:val="00590B83"/>
    <w:rsid w:val="005917A0"/>
    <w:rsid w:val="00596618"/>
    <w:rsid w:val="0059789F"/>
    <w:rsid w:val="005A0E02"/>
    <w:rsid w:val="005A145E"/>
    <w:rsid w:val="005A356C"/>
    <w:rsid w:val="005A41B5"/>
    <w:rsid w:val="005A4642"/>
    <w:rsid w:val="005A4934"/>
    <w:rsid w:val="005A52D1"/>
    <w:rsid w:val="005A69A4"/>
    <w:rsid w:val="005A69A5"/>
    <w:rsid w:val="005A722F"/>
    <w:rsid w:val="005B00AF"/>
    <w:rsid w:val="005B0DEB"/>
    <w:rsid w:val="005B2BBC"/>
    <w:rsid w:val="005B3C88"/>
    <w:rsid w:val="005B4D78"/>
    <w:rsid w:val="005B62C7"/>
    <w:rsid w:val="005B6698"/>
    <w:rsid w:val="005B71BF"/>
    <w:rsid w:val="005C2167"/>
    <w:rsid w:val="005C3A8F"/>
    <w:rsid w:val="005C4124"/>
    <w:rsid w:val="005C48F0"/>
    <w:rsid w:val="005C7D94"/>
    <w:rsid w:val="005D0260"/>
    <w:rsid w:val="005D0265"/>
    <w:rsid w:val="005D11CE"/>
    <w:rsid w:val="005D184B"/>
    <w:rsid w:val="005D6942"/>
    <w:rsid w:val="005E01F6"/>
    <w:rsid w:val="005E38E5"/>
    <w:rsid w:val="005E3C17"/>
    <w:rsid w:val="005E4814"/>
    <w:rsid w:val="005E5C0D"/>
    <w:rsid w:val="005E6E58"/>
    <w:rsid w:val="005E6E75"/>
    <w:rsid w:val="005E72F5"/>
    <w:rsid w:val="005E7338"/>
    <w:rsid w:val="005F1B12"/>
    <w:rsid w:val="005F1C6F"/>
    <w:rsid w:val="005F273D"/>
    <w:rsid w:val="005F39FF"/>
    <w:rsid w:val="005F3F7C"/>
    <w:rsid w:val="005F448D"/>
    <w:rsid w:val="005F54D0"/>
    <w:rsid w:val="005F7A31"/>
    <w:rsid w:val="005F7EDC"/>
    <w:rsid w:val="00601BDB"/>
    <w:rsid w:val="0060210E"/>
    <w:rsid w:val="006028C2"/>
    <w:rsid w:val="00602A35"/>
    <w:rsid w:val="00603611"/>
    <w:rsid w:val="00603AE3"/>
    <w:rsid w:val="006047FC"/>
    <w:rsid w:val="006057F7"/>
    <w:rsid w:val="00607E06"/>
    <w:rsid w:val="00610DFA"/>
    <w:rsid w:val="00610EC6"/>
    <w:rsid w:val="006155AC"/>
    <w:rsid w:val="00615A7C"/>
    <w:rsid w:val="00615AB9"/>
    <w:rsid w:val="00615C6B"/>
    <w:rsid w:val="0061680C"/>
    <w:rsid w:val="006169D9"/>
    <w:rsid w:val="00616D04"/>
    <w:rsid w:val="00620175"/>
    <w:rsid w:val="00620C7C"/>
    <w:rsid w:val="0062200F"/>
    <w:rsid w:val="00622426"/>
    <w:rsid w:val="006244C9"/>
    <w:rsid w:val="006245B8"/>
    <w:rsid w:val="0062647B"/>
    <w:rsid w:val="00627E00"/>
    <w:rsid w:val="006316D7"/>
    <w:rsid w:val="00632488"/>
    <w:rsid w:val="00636B53"/>
    <w:rsid w:val="00636E8D"/>
    <w:rsid w:val="006377FC"/>
    <w:rsid w:val="00640463"/>
    <w:rsid w:val="006404BA"/>
    <w:rsid w:val="00640835"/>
    <w:rsid w:val="00646447"/>
    <w:rsid w:val="00651889"/>
    <w:rsid w:val="006525ED"/>
    <w:rsid w:val="00653F40"/>
    <w:rsid w:val="00655AAB"/>
    <w:rsid w:val="00655FB8"/>
    <w:rsid w:val="006572DC"/>
    <w:rsid w:val="00660837"/>
    <w:rsid w:val="00661634"/>
    <w:rsid w:val="00663267"/>
    <w:rsid w:val="00663B6B"/>
    <w:rsid w:val="006659E8"/>
    <w:rsid w:val="00665FAF"/>
    <w:rsid w:val="00666893"/>
    <w:rsid w:val="00670BCB"/>
    <w:rsid w:val="006747A6"/>
    <w:rsid w:val="0067541F"/>
    <w:rsid w:val="0067542A"/>
    <w:rsid w:val="00677316"/>
    <w:rsid w:val="0067761A"/>
    <w:rsid w:val="00680C5C"/>
    <w:rsid w:val="006830B7"/>
    <w:rsid w:val="0068463C"/>
    <w:rsid w:val="00686186"/>
    <w:rsid w:val="00687826"/>
    <w:rsid w:val="00687F11"/>
    <w:rsid w:val="006904F9"/>
    <w:rsid w:val="00690B0D"/>
    <w:rsid w:val="00694EC2"/>
    <w:rsid w:val="00695DF3"/>
    <w:rsid w:val="006960C3"/>
    <w:rsid w:val="006A1402"/>
    <w:rsid w:val="006A2C5D"/>
    <w:rsid w:val="006A3798"/>
    <w:rsid w:val="006A4147"/>
    <w:rsid w:val="006A5A92"/>
    <w:rsid w:val="006A5B1B"/>
    <w:rsid w:val="006A5B9A"/>
    <w:rsid w:val="006B1D3A"/>
    <w:rsid w:val="006B5572"/>
    <w:rsid w:val="006B5C30"/>
    <w:rsid w:val="006B6A7E"/>
    <w:rsid w:val="006C3139"/>
    <w:rsid w:val="006C345B"/>
    <w:rsid w:val="006C6C21"/>
    <w:rsid w:val="006C707A"/>
    <w:rsid w:val="006C77B1"/>
    <w:rsid w:val="006C7AFE"/>
    <w:rsid w:val="006D001F"/>
    <w:rsid w:val="006D29DA"/>
    <w:rsid w:val="006D356F"/>
    <w:rsid w:val="006D40D9"/>
    <w:rsid w:val="006D542A"/>
    <w:rsid w:val="006D6786"/>
    <w:rsid w:val="006D69FD"/>
    <w:rsid w:val="006D7461"/>
    <w:rsid w:val="006E082C"/>
    <w:rsid w:val="006E1CEF"/>
    <w:rsid w:val="006E1FE5"/>
    <w:rsid w:val="006E3C16"/>
    <w:rsid w:val="006E6882"/>
    <w:rsid w:val="006F3CDD"/>
    <w:rsid w:val="006F4B40"/>
    <w:rsid w:val="006F5016"/>
    <w:rsid w:val="006F6B71"/>
    <w:rsid w:val="006F7407"/>
    <w:rsid w:val="006F7FD5"/>
    <w:rsid w:val="0070497A"/>
    <w:rsid w:val="00704D40"/>
    <w:rsid w:val="00705562"/>
    <w:rsid w:val="00705DFF"/>
    <w:rsid w:val="00710486"/>
    <w:rsid w:val="00710EB2"/>
    <w:rsid w:val="00711290"/>
    <w:rsid w:val="007135A9"/>
    <w:rsid w:val="007146A3"/>
    <w:rsid w:val="00715571"/>
    <w:rsid w:val="0071558A"/>
    <w:rsid w:val="0071567D"/>
    <w:rsid w:val="00716E93"/>
    <w:rsid w:val="00720A70"/>
    <w:rsid w:val="007226AC"/>
    <w:rsid w:val="007251C1"/>
    <w:rsid w:val="007300C0"/>
    <w:rsid w:val="007325DA"/>
    <w:rsid w:val="00733766"/>
    <w:rsid w:val="007421DC"/>
    <w:rsid w:val="00743A2F"/>
    <w:rsid w:val="00745C8A"/>
    <w:rsid w:val="00746D47"/>
    <w:rsid w:val="00746E7D"/>
    <w:rsid w:val="007474AC"/>
    <w:rsid w:val="00753659"/>
    <w:rsid w:val="007570B7"/>
    <w:rsid w:val="00762ADC"/>
    <w:rsid w:val="00762F30"/>
    <w:rsid w:val="007630DC"/>
    <w:rsid w:val="00763DB9"/>
    <w:rsid w:val="007641A7"/>
    <w:rsid w:val="00765A18"/>
    <w:rsid w:val="00766CA3"/>
    <w:rsid w:val="007674F2"/>
    <w:rsid w:val="00767991"/>
    <w:rsid w:val="0077156D"/>
    <w:rsid w:val="00771D6B"/>
    <w:rsid w:val="007721FF"/>
    <w:rsid w:val="00772D8F"/>
    <w:rsid w:val="00773668"/>
    <w:rsid w:val="0077768C"/>
    <w:rsid w:val="007777D1"/>
    <w:rsid w:val="00777DFA"/>
    <w:rsid w:val="00784D76"/>
    <w:rsid w:val="0078548C"/>
    <w:rsid w:val="00785AB5"/>
    <w:rsid w:val="007879AD"/>
    <w:rsid w:val="00792CE6"/>
    <w:rsid w:val="00794C59"/>
    <w:rsid w:val="00794DBD"/>
    <w:rsid w:val="00795C79"/>
    <w:rsid w:val="007A0A34"/>
    <w:rsid w:val="007A4582"/>
    <w:rsid w:val="007A567D"/>
    <w:rsid w:val="007A6C8C"/>
    <w:rsid w:val="007B07E5"/>
    <w:rsid w:val="007B0A09"/>
    <w:rsid w:val="007B1152"/>
    <w:rsid w:val="007B13B6"/>
    <w:rsid w:val="007B147A"/>
    <w:rsid w:val="007B47EA"/>
    <w:rsid w:val="007B4ED5"/>
    <w:rsid w:val="007B5728"/>
    <w:rsid w:val="007B71F5"/>
    <w:rsid w:val="007B77F2"/>
    <w:rsid w:val="007C1A17"/>
    <w:rsid w:val="007C37C5"/>
    <w:rsid w:val="007C7492"/>
    <w:rsid w:val="007D02DD"/>
    <w:rsid w:val="007D1061"/>
    <w:rsid w:val="007D15B5"/>
    <w:rsid w:val="007D2851"/>
    <w:rsid w:val="007D2913"/>
    <w:rsid w:val="007D677D"/>
    <w:rsid w:val="007D74AB"/>
    <w:rsid w:val="007D781C"/>
    <w:rsid w:val="007E0508"/>
    <w:rsid w:val="007E19FE"/>
    <w:rsid w:val="007E4C6A"/>
    <w:rsid w:val="007F06C4"/>
    <w:rsid w:val="007F0A2B"/>
    <w:rsid w:val="007F30A2"/>
    <w:rsid w:val="007F31F4"/>
    <w:rsid w:val="007F59D5"/>
    <w:rsid w:val="007F7493"/>
    <w:rsid w:val="007F7BAC"/>
    <w:rsid w:val="00801035"/>
    <w:rsid w:val="008040E1"/>
    <w:rsid w:val="00806F66"/>
    <w:rsid w:val="00807B93"/>
    <w:rsid w:val="00810CA9"/>
    <w:rsid w:val="008131CD"/>
    <w:rsid w:val="00813314"/>
    <w:rsid w:val="008148DC"/>
    <w:rsid w:val="00814D8C"/>
    <w:rsid w:val="00814DFA"/>
    <w:rsid w:val="00820CB4"/>
    <w:rsid w:val="00821444"/>
    <w:rsid w:val="008214BC"/>
    <w:rsid w:val="008216EE"/>
    <w:rsid w:val="00821FDE"/>
    <w:rsid w:val="00825AE6"/>
    <w:rsid w:val="008300F9"/>
    <w:rsid w:val="008303B4"/>
    <w:rsid w:val="00830D5F"/>
    <w:rsid w:val="00832186"/>
    <w:rsid w:val="00832E71"/>
    <w:rsid w:val="0083417E"/>
    <w:rsid w:val="008347A5"/>
    <w:rsid w:val="00835BD3"/>
    <w:rsid w:val="00836A17"/>
    <w:rsid w:val="00837DAE"/>
    <w:rsid w:val="00840DC0"/>
    <w:rsid w:val="008424D1"/>
    <w:rsid w:val="00843EB4"/>
    <w:rsid w:val="008441AA"/>
    <w:rsid w:val="00844FF2"/>
    <w:rsid w:val="00845A60"/>
    <w:rsid w:val="00846573"/>
    <w:rsid w:val="00851C1B"/>
    <w:rsid w:val="00853635"/>
    <w:rsid w:val="00853824"/>
    <w:rsid w:val="00854B26"/>
    <w:rsid w:val="0085567D"/>
    <w:rsid w:val="008573AF"/>
    <w:rsid w:val="00857678"/>
    <w:rsid w:val="008621F4"/>
    <w:rsid w:val="0086227B"/>
    <w:rsid w:val="00862A78"/>
    <w:rsid w:val="00863422"/>
    <w:rsid w:val="008637FA"/>
    <w:rsid w:val="00864B45"/>
    <w:rsid w:val="00864EB2"/>
    <w:rsid w:val="00865891"/>
    <w:rsid w:val="0086770A"/>
    <w:rsid w:val="00871620"/>
    <w:rsid w:val="008716A9"/>
    <w:rsid w:val="008718C2"/>
    <w:rsid w:val="00871EB9"/>
    <w:rsid w:val="00872FC3"/>
    <w:rsid w:val="008733DC"/>
    <w:rsid w:val="008741DE"/>
    <w:rsid w:val="00876CF9"/>
    <w:rsid w:val="00877753"/>
    <w:rsid w:val="008800D8"/>
    <w:rsid w:val="00880560"/>
    <w:rsid w:val="0088288C"/>
    <w:rsid w:val="008838C5"/>
    <w:rsid w:val="00884709"/>
    <w:rsid w:val="00885E3D"/>
    <w:rsid w:val="0088644D"/>
    <w:rsid w:val="00886C1A"/>
    <w:rsid w:val="00887056"/>
    <w:rsid w:val="00887C66"/>
    <w:rsid w:val="00892D0D"/>
    <w:rsid w:val="008937CE"/>
    <w:rsid w:val="00896009"/>
    <w:rsid w:val="008A0DE6"/>
    <w:rsid w:val="008A1ACE"/>
    <w:rsid w:val="008A3FC9"/>
    <w:rsid w:val="008A5013"/>
    <w:rsid w:val="008A684D"/>
    <w:rsid w:val="008A6A94"/>
    <w:rsid w:val="008B0871"/>
    <w:rsid w:val="008B119B"/>
    <w:rsid w:val="008B3D72"/>
    <w:rsid w:val="008B42FF"/>
    <w:rsid w:val="008B58C6"/>
    <w:rsid w:val="008B5A78"/>
    <w:rsid w:val="008B639E"/>
    <w:rsid w:val="008C051B"/>
    <w:rsid w:val="008C1538"/>
    <w:rsid w:val="008C21A7"/>
    <w:rsid w:val="008C33FF"/>
    <w:rsid w:val="008C4AEE"/>
    <w:rsid w:val="008C5DBF"/>
    <w:rsid w:val="008C602D"/>
    <w:rsid w:val="008D1B0D"/>
    <w:rsid w:val="008D4096"/>
    <w:rsid w:val="008D5644"/>
    <w:rsid w:val="008D612C"/>
    <w:rsid w:val="008D63B0"/>
    <w:rsid w:val="008E0262"/>
    <w:rsid w:val="008E0691"/>
    <w:rsid w:val="008E2619"/>
    <w:rsid w:val="008E2B81"/>
    <w:rsid w:val="008E404E"/>
    <w:rsid w:val="008E4AD0"/>
    <w:rsid w:val="008E7DCA"/>
    <w:rsid w:val="008F1071"/>
    <w:rsid w:val="008F15AB"/>
    <w:rsid w:val="008F1FAA"/>
    <w:rsid w:val="008F3553"/>
    <w:rsid w:val="008F3C64"/>
    <w:rsid w:val="008F3E49"/>
    <w:rsid w:val="008F5AEE"/>
    <w:rsid w:val="008F5B5B"/>
    <w:rsid w:val="0090048F"/>
    <w:rsid w:val="00901748"/>
    <w:rsid w:val="00904407"/>
    <w:rsid w:val="0090487F"/>
    <w:rsid w:val="00905E48"/>
    <w:rsid w:val="0090639A"/>
    <w:rsid w:val="009079A0"/>
    <w:rsid w:val="00912D79"/>
    <w:rsid w:val="00913607"/>
    <w:rsid w:val="00915F0C"/>
    <w:rsid w:val="00921A1E"/>
    <w:rsid w:val="009222FE"/>
    <w:rsid w:val="00926F01"/>
    <w:rsid w:val="00927B5B"/>
    <w:rsid w:val="00927C61"/>
    <w:rsid w:val="00932661"/>
    <w:rsid w:val="00932EEE"/>
    <w:rsid w:val="00934001"/>
    <w:rsid w:val="00937202"/>
    <w:rsid w:val="009372D4"/>
    <w:rsid w:val="00937720"/>
    <w:rsid w:val="00941492"/>
    <w:rsid w:val="00943F01"/>
    <w:rsid w:val="009447D4"/>
    <w:rsid w:val="0094609F"/>
    <w:rsid w:val="0094696D"/>
    <w:rsid w:val="00946AAD"/>
    <w:rsid w:val="00947143"/>
    <w:rsid w:val="00953D85"/>
    <w:rsid w:val="00955709"/>
    <w:rsid w:val="00957DCE"/>
    <w:rsid w:val="0096147C"/>
    <w:rsid w:val="0096198C"/>
    <w:rsid w:val="009634AB"/>
    <w:rsid w:val="00963A8C"/>
    <w:rsid w:val="00965FAE"/>
    <w:rsid w:val="00966D2A"/>
    <w:rsid w:val="009708BF"/>
    <w:rsid w:val="009711A7"/>
    <w:rsid w:val="00972E03"/>
    <w:rsid w:val="00974D7B"/>
    <w:rsid w:val="00980825"/>
    <w:rsid w:val="009856F4"/>
    <w:rsid w:val="00990452"/>
    <w:rsid w:val="009917D7"/>
    <w:rsid w:val="00992B84"/>
    <w:rsid w:val="00994811"/>
    <w:rsid w:val="00997692"/>
    <w:rsid w:val="00997B1C"/>
    <w:rsid w:val="009A0E48"/>
    <w:rsid w:val="009A1661"/>
    <w:rsid w:val="009A186A"/>
    <w:rsid w:val="009A244C"/>
    <w:rsid w:val="009A2C29"/>
    <w:rsid w:val="009A3F50"/>
    <w:rsid w:val="009A57F3"/>
    <w:rsid w:val="009A6768"/>
    <w:rsid w:val="009B159E"/>
    <w:rsid w:val="009B1FF3"/>
    <w:rsid w:val="009B3EBC"/>
    <w:rsid w:val="009B51ED"/>
    <w:rsid w:val="009B5608"/>
    <w:rsid w:val="009C220E"/>
    <w:rsid w:val="009C42C6"/>
    <w:rsid w:val="009C4CB4"/>
    <w:rsid w:val="009C6461"/>
    <w:rsid w:val="009C68F9"/>
    <w:rsid w:val="009C7459"/>
    <w:rsid w:val="009D0664"/>
    <w:rsid w:val="009D287A"/>
    <w:rsid w:val="009D2D1C"/>
    <w:rsid w:val="009D3689"/>
    <w:rsid w:val="009D3974"/>
    <w:rsid w:val="009D476D"/>
    <w:rsid w:val="009D644B"/>
    <w:rsid w:val="009D652A"/>
    <w:rsid w:val="009D6737"/>
    <w:rsid w:val="009D69A6"/>
    <w:rsid w:val="009E1433"/>
    <w:rsid w:val="009E373D"/>
    <w:rsid w:val="009E537B"/>
    <w:rsid w:val="009E5BD2"/>
    <w:rsid w:val="009E6CEC"/>
    <w:rsid w:val="009F0062"/>
    <w:rsid w:val="009F3400"/>
    <w:rsid w:val="00A006DF"/>
    <w:rsid w:val="00A01061"/>
    <w:rsid w:val="00A0468F"/>
    <w:rsid w:val="00A06D06"/>
    <w:rsid w:val="00A10B62"/>
    <w:rsid w:val="00A12810"/>
    <w:rsid w:val="00A130F3"/>
    <w:rsid w:val="00A132E6"/>
    <w:rsid w:val="00A13A31"/>
    <w:rsid w:val="00A14801"/>
    <w:rsid w:val="00A16B2D"/>
    <w:rsid w:val="00A205B0"/>
    <w:rsid w:val="00A20603"/>
    <w:rsid w:val="00A26FC1"/>
    <w:rsid w:val="00A27595"/>
    <w:rsid w:val="00A32A43"/>
    <w:rsid w:val="00A332F1"/>
    <w:rsid w:val="00A3452E"/>
    <w:rsid w:val="00A358B9"/>
    <w:rsid w:val="00A35D3C"/>
    <w:rsid w:val="00A373AF"/>
    <w:rsid w:val="00A37EE7"/>
    <w:rsid w:val="00A41096"/>
    <w:rsid w:val="00A42171"/>
    <w:rsid w:val="00A42E06"/>
    <w:rsid w:val="00A43C94"/>
    <w:rsid w:val="00A479D8"/>
    <w:rsid w:val="00A507B4"/>
    <w:rsid w:val="00A534B1"/>
    <w:rsid w:val="00A5399E"/>
    <w:rsid w:val="00A54016"/>
    <w:rsid w:val="00A548DF"/>
    <w:rsid w:val="00A55052"/>
    <w:rsid w:val="00A5534C"/>
    <w:rsid w:val="00A56AA0"/>
    <w:rsid w:val="00A57618"/>
    <w:rsid w:val="00A6134F"/>
    <w:rsid w:val="00A61661"/>
    <w:rsid w:val="00A61CC1"/>
    <w:rsid w:val="00A62210"/>
    <w:rsid w:val="00A6269D"/>
    <w:rsid w:val="00A63056"/>
    <w:rsid w:val="00A637FD"/>
    <w:rsid w:val="00A63959"/>
    <w:rsid w:val="00A644EC"/>
    <w:rsid w:val="00A659EA"/>
    <w:rsid w:val="00A67B43"/>
    <w:rsid w:val="00A7018B"/>
    <w:rsid w:val="00A712AC"/>
    <w:rsid w:val="00A72580"/>
    <w:rsid w:val="00A75814"/>
    <w:rsid w:val="00A765C9"/>
    <w:rsid w:val="00A774BB"/>
    <w:rsid w:val="00A77F07"/>
    <w:rsid w:val="00A810CD"/>
    <w:rsid w:val="00A81574"/>
    <w:rsid w:val="00A81C52"/>
    <w:rsid w:val="00A82E05"/>
    <w:rsid w:val="00A83884"/>
    <w:rsid w:val="00A839A8"/>
    <w:rsid w:val="00A83A89"/>
    <w:rsid w:val="00A841E2"/>
    <w:rsid w:val="00A846B7"/>
    <w:rsid w:val="00A871F9"/>
    <w:rsid w:val="00A87EA2"/>
    <w:rsid w:val="00A91160"/>
    <w:rsid w:val="00A925F0"/>
    <w:rsid w:val="00A9377B"/>
    <w:rsid w:val="00A9537D"/>
    <w:rsid w:val="00A9544E"/>
    <w:rsid w:val="00A968E4"/>
    <w:rsid w:val="00A976C4"/>
    <w:rsid w:val="00AA0FF4"/>
    <w:rsid w:val="00AA194E"/>
    <w:rsid w:val="00AA2D45"/>
    <w:rsid w:val="00AA3F08"/>
    <w:rsid w:val="00AA4F38"/>
    <w:rsid w:val="00AA5CA3"/>
    <w:rsid w:val="00AA6E97"/>
    <w:rsid w:val="00AA779F"/>
    <w:rsid w:val="00AB15A1"/>
    <w:rsid w:val="00AB2395"/>
    <w:rsid w:val="00AB2CDD"/>
    <w:rsid w:val="00AB48BB"/>
    <w:rsid w:val="00AB5102"/>
    <w:rsid w:val="00AB5A49"/>
    <w:rsid w:val="00AC1399"/>
    <w:rsid w:val="00AC1E3B"/>
    <w:rsid w:val="00AC22EE"/>
    <w:rsid w:val="00AC4729"/>
    <w:rsid w:val="00AC7B19"/>
    <w:rsid w:val="00AD1056"/>
    <w:rsid w:val="00AD318C"/>
    <w:rsid w:val="00AD3F7C"/>
    <w:rsid w:val="00AD47AF"/>
    <w:rsid w:val="00AD5A0C"/>
    <w:rsid w:val="00AD7091"/>
    <w:rsid w:val="00AD7576"/>
    <w:rsid w:val="00AE0735"/>
    <w:rsid w:val="00AE135C"/>
    <w:rsid w:val="00AF2DD3"/>
    <w:rsid w:val="00AF5255"/>
    <w:rsid w:val="00AF5D1B"/>
    <w:rsid w:val="00AF6C8E"/>
    <w:rsid w:val="00AF7C5B"/>
    <w:rsid w:val="00B0082F"/>
    <w:rsid w:val="00B01BA1"/>
    <w:rsid w:val="00B024A4"/>
    <w:rsid w:val="00B04135"/>
    <w:rsid w:val="00B042E6"/>
    <w:rsid w:val="00B04AFD"/>
    <w:rsid w:val="00B05B08"/>
    <w:rsid w:val="00B12BD7"/>
    <w:rsid w:val="00B133E8"/>
    <w:rsid w:val="00B13552"/>
    <w:rsid w:val="00B143EF"/>
    <w:rsid w:val="00B15034"/>
    <w:rsid w:val="00B16F45"/>
    <w:rsid w:val="00B17943"/>
    <w:rsid w:val="00B1799B"/>
    <w:rsid w:val="00B253A2"/>
    <w:rsid w:val="00B259B2"/>
    <w:rsid w:val="00B31FEA"/>
    <w:rsid w:val="00B3231C"/>
    <w:rsid w:val="00B32E12"/>
    <w:rsid w:val="00B34B33"/>
    <w:rsid w:val="00B34C9D"/>
    <w:rsid w:val="00B35336"/>
    <w:rsid w:val="00B3780D"/>
    <w:rsid w:val="00B400D3"/>
    <w:rsid w:val="00B414B5"/>
    <w:rsid w:val="00B41865"/>
    <w:rsid w:val="00B43CEE"/>
    <w:rsid w:val="00B45890"/>
    <w:rsid w:val="00B52FCE"/>
    <w:rsid w:val="00B536BD"/>
    <w:rsid w:val="00B5449F"/>
    <w:rsid w:val="00B54536"/>
    <w:rsid w:val="00B54D8E"/>
    <w:rsid w:val="00B54F55"/>
    <w:rsid w:val="00B56137"/>
    <w:rsid w:val="00B56393"/>
    <w:rsid w:val="00B573FE"/>
    <w:rsid w:val="00B57441"/>
    <w:rsid w:val="00B60E8C"/>
    <w:rsid w:val="00B62C93"/>
    <w:rsid w:val="00B63E55"/>
    <w:rsid w:val="00B641F6"/>
    <w:rsid w:val="00B66313"/>
    <w:rsid w:val="00B66E45"/>
    <w:rsid w:val="00B67586"/>
    <w:rsid w:val="00B7012C"/>
    <w:rsid w:val="00B7130B"/>
    <w:rsid w:val="00B7136C"/>
    <w:rsid w:val="00B72071"/>
    <w:rsid w:val="00B74D4C"/>
    <w:rsid w:val="00B76536"/>
    <w:rsid w:val="00B77CE5"/>
    <w:rsid w:val="00B80167"/>
    <w:rsid w:val="00B82546"/>
    <w:rsid w:val="00B841A6"/>
    <w:rsid w:val="00B8466C"/>
    <w:rsid w:val="00B85660"/>
    <w:rsid w:val="00B87FB7"/>
    <w:rsid w:val="00B941AD"/>
    <w:rsid w:val="00B945A9"/>
    <w:rsid w:val="00B95AEE"/>
    <w:rsid w:val="00B96C27"/>
    <w:rsid w:val="00B97057"/>
    <w:rsid w:val="00BA1652"/>
    <w:rsid w:val="00BA29FC"/>
    <w:rsid w:val="00BA3789"/>
    <w:rsid w:val="00BA3AC4"/>
    <w:rsid w:val="00BA4855"/>
    <w:rsid w:val="00BA4BEC"/>
    <w:rsid w:val="00BA6923"/>
    <w:rsid w:val="00BA7484"/>
    <w:rsid w:val="00BA7806"/>
    <w:rsid w:val="00BB19D8"/>
    <w:rsid w:val="00BB1BBB"/>
    <w:rsid w:val="00BB2121"/>
    <w:rsid w:val="00BB2A14"/>
    <w:rsid w:val="00BB2FBD"/>
    <w:rsid w:val="00BC0B7C"/>
    <w:rsid w:val="00BC24D8"/>
    <w:rsid w:val="00BC310B"/>
    <w:rsid w:val="00BC3775"/>
    <w:rsid w:val="00BC37E4"/>
    <w:rsid w:val="00BC3AB9"/>
    <w:rsid w:val="00BC421F"/>
    <w:rsid w:val="00BC4EDA"/>
    <w:rsid w:val="00BC517F"/>
    <w:rsid w:val="00BD1B0C"/>
    <w:rsid w:val="00BD1F4F"/>
    <w:rsid w:val="00BD29D1"/>
    <w:rsid w:val="00BD40CF"/>
    <w:rsid w:val="00BD4623"/>
    <w:rsid w:val="00BD6CE1"/>
    <w:rsid w:val="00BE5130"/>
    <w:rsid w:val="00BE5134"/>
    <w:rsid w:val="00BE6FF8"/>
    <w:rsid w:val="00BE701F"/>
    <w:rsid w:val="00BF0D2E"/>
    <w:rsid w:val="00BF0D4F"/>
    <w:rsid w:val="00BF12BE"/>
    <w:rsid w:val="00BF404C"/>
    <w:rsid w:val="00BF4327"/>
    <w:rsid w:val="00BF5BFB"/>
    <w:rsid w:val="00BF5E60"/>
    <w:rsid w:val="00BF6BC3"/>
    <w:rsid w:val="00C01334"/>
    <w:rsid w:val="00C01900"/>
    <w:rsid w:val="00C01A91"/>
    <w:rsid w:val="00C022CB"/>
    <w:rsid w:val="00C02CAA"/>
    <w:rsid w:val="00C02F7B"/>
    <w:rsid w:val="00C036E1"/>
    <w:rsid w:val="00C04C12"/>
    <w:rsid w:val="00C05003"/>
    <w:rsid w:val="00C055E3"/>
    <w:rsid w:val="00C06ADC"/>
    <w:rsid w:val="00C07A46"/>
    <w:rsid w:val="00C07ECD"/>
    <w:rsid w:val="00C115E2"/>
    <w:rsid w:val="00C11778"/>
    <w:rsid w:val="00C11CF5"/>
    <w:rsid w:val="00C12BA7"/>
    <w:rsid w:val="00C1300F"/>
    <w:rsid w:val="00C1535F"/>
    <w:rsid w:val="00C15A5F"/>
    <w:rsid w:val="00C15CD2"/>
    <w:rsid w:val="00C16E00"/>
    <w:rsid w:val="00C171CB"/>
    <w:rsid w:val="00C17594"/>
    <w:rsid w:val="00C20EEC"/>
    <w:rsid w:val="00C21990"/>
    <w:rsid w:val="00C23B66"/>
    <w:rsid w:val="00C248D4"/>
    <w:rsid w:val="00C25B5A"/>
    <w:rsid w:val="00C261BE"/>
    <w:rsid w:val="00C2641A"/>
    <w:rsid w:val="00C26BB9"/>
    <w:rsid w:val="00C301BC"/>
    <w:rsid w:val="00C30F04"/>
    <w:rsid w:val="00C34ED8"/>
    <w:rsid w:val="00C35F54"/>
    <w:rsid w:val="00C4052F"/>
    <w:rsid w:val="00C4065E"/>
    <w:rsid w:val="00C406A9"/>
    <w:rsid w:val="00C407CE"/>
    <w:rsid w:val="00C417A9"/>
    <w:rsid w:val="00C437D3"/>
    <w:rsid w:val="00C4565B"/>
    <w:rsid w:val="00C4585E"/>
    <w:rsid w:val="00C46C42"/>
    <w:rsid w:val="00C500A2"/>
    <w:rsid w:val="00C50AA2"/>
    <w:rsid w:val="00C50CC0"/>
    <w:rsid w:val="00C522EC"/>
    <w:rsid w:val="00C535E7"/>
    <w:rsid w:val="00C54E2C"/>
    <w:rsid w:val="00C54FFE"/>
    <w:rsid w:val="00C57B14"/>
    <w:rsid w:val="00C57B68"/>
    <w:rsid w:val="00C61B50"/>
    <w:rsid w:val="00C61BF8"/>
    <w:rsid w:val="00C6286F"/>
    <w:rsid w:val="00C63725"/>
    <w:rsid w:val="00C6606B"/>
    <w:rsid w:val="00C6627A"/>
    <w:rsid w:val="00C67BA2"/>
    <w:rsid w:val="00C67C0A"/>
    <w:rsid w:val="00C70980"/>
    <w:rsid w:val="00C718CA"/>
    <w:rsid w:val="00C71A5A"/>
    <w:rsid w:val="00C71CD5"/>
    <w:rsid w:val="00C71E1A"/>
    <w:rsid w:val="00C730CD"/>
    <w:rsid w:val="00C73149"/>
    <w:rsid w:val="00C7489C"/>
    <w:rsid w:val="00C7529D"/>
    <w:rsid w:val="00C76004"/>
    <w:rsid w:val="00C778AC"/>
    <w:rsid w:val="00C77A13"/>
    <w:rsid w:val="00C77C76"/>
    <w:rsid w:val="00C81A45"/>
    <w:rsid w:val="00C8311B"/>
    <w:rsid w:val="00C83678"/>
    <w:rsid w:val="00C836A2"/>
    <w:rsid w:val="00C84FC1"/>
    <w:rsid w:val="00C91EB0"/>
    <w:rsid w:val="00C921D8"/>
    <w:rsid w:val="00C93F30"/>
    <w:rsid w:val="00C94C0E"/>
    <w:rsid w:val="00C95005"/>
    <w:rsid w:val="00C96B90"/>
    <w:rsid w:val="00C97ABB"/>
    <w:rsid w:val="00C97ADA"/>
    <w:rsid w:val="00C97B53"/>
    <w:rsid w:val="00CA07BB"/>
    <w:rsid w:val="00CA555B"/>
    <w:rsid w:val="00CB0CDB"/>
    <w:rsid w:val="00CB28F6"/>
    <w:rsid w:val="00CB2D72"/>
    <w:rsid w:val="00CB2F63"/>
    <w:rsid w:val="00CB33EE"/>
    <w:rsid w:val="00CB38D1"/>
    <w:rsid w:val="00CB47CF"/>
    <w:rsid w:val="00CB554C"/>
    <w:rsid w:val="00CB621A"/>
    <w:rsid w:val="00CB6D9A"/>
    <w:rsid w:val="00CC5143"/>
    <w:rsid w:val="00CC5312"/>
    <w:rsid w:val="00CC68DD"/>
    <w:rsid w:val="00CC6A20"/>
    <w:rsid w:val="00CD344B"/>
    <w:rsid w:val="00CD5357"/>
    <w:rsid w:val="00CD7006"/>
    <w:rsid w:val="00CE0B60"/>
    <w:rsid w:val="00CE6B21"/>
    <w:rsid w:val="00CF42FA"/>
    <w:rsid w:val="00CF4526"/>
    <w:rsid w:val="00CF6021"/>
    <w:rsid w:val="00CF6B7F"/>
    <w:rsid w:val="00CF77D7"/>
    <w:rsid w:val="00CF7D5C"/>
    <w:rsid w:val="00D00D43"/>
    <w:rsid w:val="00D01CE0"/>
    <w:rsid w:val="00D028EB"/>
    <w:rsid w:val="00D05496"/>
    <w:rsid w:val="00D05B52"/>
    <w:rsid w:val="00D07DE1"/>
    <w:rsid w:val="00D10934"/>
    <w:rsid w:val="00D1120F"/>
    <w:rsid w:val="00D11FB7"/>
    <w:rsid w:val="00D13BF6"/>
    <w:rsid w:val="00D15195"/>
    <w:rsid w:val="00D15205"/>
    <w:rsid w:val="00D16057"/>
    <w:rsid w:val="00D166AA"/>
    <w:rsid w:val="00D17157"/>
    <w:rsid w:val="00D17654"/>
    <w:rsid w:val="00D17C26"/>
    <w:rsid w:val="00D2092D"/>
    <w:rsid w:val="00D211A5"/>
    <w:rsid w:val="00D213B2"/>
    <w:rsid w:val="00D233EC"/>
    <w:rsid w:val="00D234EA"/>
    <w:rsid w:val="00D24271"/>
    <w:rsid w:val="00D305D4"/>
    <w:rsid w:val="00D311B1"/>
    <w:rsid w:val="00D31F7A"/>
    <w:rsid w:val="00D32113"/>
    <w:rsid w:val="00D33AAE"/>
    <w:rsid w:val="00D35326"/>
    <w:rsid w:val="00D3732E"/>
    <w:rsid w:val="00D376BD"/>
    <w:rsid w:val="00D40A2F"/>
    <w:rsid w:val="00D42E6A"/>
    <w:rsid w:val="00D44BA7"/>
    <w:rsid w:val="00D45D04"/>
    <w:rsid w:val="00D46026"/>
    <w:rsid w:val="00D5122B"/>
    <w:rsid w:val="00D5280C"/>
    <w:rsid w:val="00D52DDA"/>
    <w:rsid w:val="00D53207"/>
    <w:rsid w:val="00D532A6"/>
    <w:rsid w:val="00D543BB"/>
    <w:rsid w:val="00D61896"/>
    <w:rsid w:val="00D61B2C"/>
    <w:rsid w:val="00D6250B"/>
    <w:rsid w:val="00D62AEB"/>
    <w:rsid w:val="00D63CF9"/>
    <w:rsid w:val="00D65E3D"/>
    <w:rsid w:val="00D662ED"/>
    <w:rsid w:val="00D66BD8"/>
    <w:rsid w:val="00D66FA5"/>
    <w:rsid w:val="00D6746F"/>
    <w:rsid w:val="00D70249"/>
    <w:rsid w:val="00D707DA"/>
    <w:rsid w:val="00D709CE"/>
    <w:rsid w:val="00D73BDC"/>
    <w:rsid w:val="00D73E27"/>
    <w:rsid w:val="00D74A78"/>
    <w:rsid w:val="00D74F5C"/>
    <w:rsid w:val="00D76257"/>
    <w:rsid w:val="00D80FF9"/>
    <w:rsid w:val="00D8137F"/>
    <w:rsid w:val="00D8511A"/>
    <w:rsid w:val="00D87C5A"/>
    <w:rsid w:val="00D90A25"/>
    <w:rsid w:val="00D91879"/>
    <w:rsid w:val="00D9539C"/>
    <w:rsid w:val="00D958D0"/>
    <w:rsid w:val="00D966DF"/>
    <w:rsid w:val="00D9796E"/>
    <w:rsid w:val="00DA1471"/>
    <w:rsid w:val="00DA1628"/>
    <w:rsid w:val="00DA2352"/>
    <w:rsid w:val="00DA3996"/>
    <w:rsid w:val="00DA435C"/>
    <w:rsid w:val="00DB156B"/>
    <w:rsid w:val="00DB27CB"/>
    <w:rsid w:val="00DB28C4"/>
    <w:rsid w:val="00DB3B06"/>
    <w:rsid w:val="00DB67CA"/>
    <w:rsid w:val="00DB68C6"/>
    <w:rsid w:val="00DC1036"/>
    <w:rsid w:val="00DC3BE4"/>
    <w:rsid w:val="00DC4CED"/>
    <w:rsid w:val="00DD1929"/>
    <w:rsid w:val="00DD4C90"/>
    <w:rsid w:val="00DD6B5C"/>
    <w:rsid w:val="00DD7949"/>
    <w:rsid w:val="00DD7F47"/>
    <w:rsid w:val="00DE2880"/>
    <w:rsid w:val="00DE44F1"/>
    <w:rsid w:val="00DE6470"/>
    <w:rsid w:val="00DF09E5"/>
    <w:rsid w:val="00DF110C"/>
    <w:rsid w:val="00DF1FD7"/>
    <w:rsid w:val="00DF2440"/>
    <w:rsid w:val="00DF3A57"/>
    <w:rsid w:val="00DF3B8A"/>
    <w:rsid w:val="00DF63A9"/>
    <w:rsid w:val="00E014D0"/>
    <w:rsid w:val="00E01829"/>
    <w:rsid w:val="00E0305E"/>
    <w:rsid w:val="00E03D34"/>
    <w:rsid w:val="00E044E2"/>
    <w:rsid w:val="00E11741"/>
    <w:rsid w:val="00E12493"/>
    <w:rsid w:val="00E12824"/>
    <w:rsid w:val="00E1342F"/>
    <w:rsid w:val="00E13CC8"/>
    <w:rsid w:val="00E13D8C"/>
    <w:rsid w:val="00E14873"/>
    <w:rsid w:val="00E15433"/>
    <w:rsid w:val="00E206AB"/>
    <w:rsid w:val="00E2142E"/>
    <w:rsid w:val="00E21CC2"/>
    <w:rsid w:val="00E21F48"/>
    <w:rsid w:val="00E222A0"/>
    <w:rsid w:val="00E25B28"/>
    <w:rsid w:val="00E27A05"/>
    <w:rsid w:val="00E30177"/>
    <w:rsid w:val="00E30EC8"/>
    <w:rsid w:val="00E3157E"/>
    <w:rsid w:val="00E35454"/>
    <w:rsid w:val="00E37393"/>
    <w:rsid w:val="00E45EDF"/>
    <w:rsid w:val="00E46C18"/>
    <w:rsid w:val="00E46D76"/>
    <w:rsid w:val="00E46ED2"/>
    <w:rsid w:val="00E47629"/>
    <w:rsid w:val="00E47EFD"/>
    <w:rsid w:val="00E51AE8"/>
    <w:rsid w:val="00E52ABF"/>
    <w:rsid w:val="00E55CE4"/>
    <w:rsid w:val="00E56194"/>
    <w:rsid w:val="00E562B6"/>
    <w:rsid w:val="00E56DEA"/>
    <w:rsid w:val="00E570D7"/>
    <w:rsid w:val="00E64E9E"/>
    <w:rsid w:val="00E66998"/>
    <w:rsid w:val="00E701CA"/>
    <w:rsid w:val="00E70FA8"/>
    <w:rsid w:val="00E72242"/>
    <w:rsid w:val="00E745D0"/>
    <w:rsid w:val="00E77724"/>
    <w:rsid w:val="00E77AF0"/>
    <w:rsid w:val="00E77BC4"/>
    <w:rsid w:val="00E77DB6"/>
    <w:rsid w:val="00E806DA"/>
    <w:rsid w:val="00E816E6"/>
    <w:rsid w:val="00E8176A"/>
    <w:rsid w:val="00E8459E"/>
    <w:rsid w:val="00E84D16"/>
    <w:rsid w:val="00E86BB6"/>
    <w:rsid w:val="00E87142"/>
    <w:rsid w:val="00E91608"/>
    <w:rsid w:val="00E92E4B"/>
    <w:rsid w:val="00E92E86"/>
    <w:rsid w:val="00E94AD1"/>
    <w:rsid w:val="00E96F18"/>
    <w:rsid w:val="00EA0E56"/>
    <w:rsid w:val="00EA0F5D"/>
    <w:rsid w:val="00EA38D4"/>
    <w:rsid w:val="00EA502C"/>
    <w:rsid w:val="00EA61E9"/>
    <w:rsid w:val="00EA7808"/>
    <w:rsid w:val="00EA790D"/>
    <w:rsid w:val="00EB0F13"/>
    <w:rsid w:val="00EB1D3A"/>
    <w:rsid w:val="00EB1D3D"/>
    <w:rsid w:val="00EB2002"/>
    <w:rsid w:val="00EB2500"/>
    <w:rsid w:val="00EB7429"/>
    <w:rsid w:val="00EC155C"/>
    <w:rsid w:val="00EC49BE"/>
    <w:rsid w:val="00EC75A3"/>
    <w:rsid w:val="00ED4025"/>
    <w:rsid w:val="00ED7EC6"/>
    <w:rsid w:val="00EE044B"/>
    <w:rsid w:val="00EE1163"/>
    <w:rsid w:val="00EE15E9"/>
    <w:rsid w:val="00EE173A"/>
    <w:rsid w:val="00EE1FF1"/>
    <w:rsid w:val="00EE2411"/>
    <w:rsid w:val="00EE4772"/>
    <w:rsid w:val="00EE6AC3"/>
    <w:rsid w:val="00EE7179"/>
    <w:rsid w:val="00EE75C8"/>
    <w:rsid w:val="00EF1627"/>
    <w:rsid w:val="00EF1F7C"/>
    <w:rsid w:val="00EF2769"/>
    <w:rsid w:val="00EF2C83"/>
    <w:rsid w:val="00EF3E8F"/>
    <w:rsid w:val="00EF4FBE"/>
    <w:rsid w:val="00EF6E0D"/>
    <w:rsid w:val="00EF789B"/>
    <w:rsid w:val="00EF7FAE"/>
    <w:rsid w:val="00F0016B"/>
    <w:rsid w:val="00F00191"/>
    <w:rsid w:val="00F00D51"/>
    <w:rsid w:val="00F027D3"/>
    <w:rsid w:val="00F02A47"/>
    <w:rsid w:val="00F02D07"/>
    <w:rsid w:val="00F04262"/>
    <w:rsid w:val="00F062A0"/>
    <w:rsid w:val="00F0696D"/>
    <w:rsid w:val="00F104C8"/>
    <w:rsid w:val="00F10880"/>
    <w:rsid w:val="00F11BF4"/>
    <w:rsid w:val="00F130FC"/>
    <w:rsid w:val="00F13B20"/>
    <w:rsid w:val="00F13D28"/>
    <w:rsid w:val="00F14E75"/>
    <w:rsid w:val="00F15C49"/>
    <w:rsid w:val="00F16569"/>
    <w:rsid w:val="00F169A8"/>
    <w:rsid w:val="00F261DC"/>
    <w:rsid w:val="00F264FD"/>
    <w:rsid w:val="00F269F4"/>
    <w:rsid w:val="00F30017"/>
    <w:rsid w:val="00F30288"/>
    <w:rsid w:val="00F31695"/>
    <w:rsid w:val="00F34A07"/>
    <w:rsid w:val="00F34AB9"/>
    <w:rsid w:val="00F35599"/>
    <w:rsid w:val="00F3692F"/>
    <w:rsid w:val="00F36B8F"/>
    <w:rsid w:val="00F405AF"/>
    <w:rsid w:val="00F42637"/>
    <w:rsid w:val="00F430F6"/>
    <w:rsid w:val="00F43393"/>
    <w:rsid w:val="00F43AD7"/>
    <w:rsid w:val="00F43B46"/>
    <w:rsid w:val="00F47B77"/>
    <w:rsid w:val="00F503C9"/>
    <w:rsid w:val="00F50DAF"/>
    <w:rsid w:val="00F5101A"/>
    <w:rsid w:val="00F512D1"/>
    <w:rsid w:val="00F52944"/>
    <w:rsid w:val="00F53F79"/>
    <w:rsid w:val="00F54FF6"/>
    <w:rsid w:val="00F5586D"/>
    <w:rsid w:val="00F60E4B"/>
    <w:rsid w:val="00F62147"/>
    <w:rsid w:val="00F6349F"/>
    <w:rsid w:val="00F64B4F"/>
    <w:rsid w:val="00F65B8A"/>
    <w:rsid w:val="00F65D3D"/>
    <w:rsid w:val="00F67249"/>
    <w:rsid w:val="00F67FFD"/>
    <w:rsid w:val="00F70173"/>
    <w:rsid w:val="00F725A6"/>
    <w:rsid w:val="00F726B1"/>
    <w:rsid w:val="00F732CB"/>
    <w:rsid w:val="00F744AF"/>
    <w:rsid w:val="00F803D4"/>
    <w:rsid w:val="00F804F4"/>
    <w:rsid w:val="00F80581"/>
    <w:rsid w:val="00F808DA"/>
    <w:rsid w:val="00F81C9D"/>
    <w:rsid w:val="00F82F72"/>
    <w:rsid w:val="00F84BA4"/>
    <w:rsid w:val="00F8693A"/>
    <w:rsid w:val="00F872BB"/>
    <w:rsid w:val="00F9003E"/>
    <w:rsid w:val="00F900BF"/>
    <w:rsid w:val="00F91130"/>
    <w:rsid w:val="00F92B85"/>
    <w:rsid w:val="00F94C2E"/>
    <w:rsid w:val="00F9591E"/>
    <w:rsid w:val="00F95AF0"/>
    <w:rsid w:val="00F96504"/>
    <w:rsid w:val="00F9698D"/>
    <w:rsid w:val="00F96E53"/>
    <w:rsid w:val="00F9759D"/>
    <w:rsid w:val="00F9782D"/>
    <w:rsid w:val="00FA6982"/>
    <w:rsid w:val="00FB0324"/>
    <w:rsid w:val="00FB24E6"/>
    <w:rsid w:val="00FB2FAB"/>
    <w:rsid w:val="00FB4B67"/>
    <w:rsid w:val="00FB5EAC"/>
    <w:rsid w:val="00FB6849"/>
    <w:rsid w:val="00FB7412"/>
    <w:rsid w:val="00FC0206"/>
    <w:rsid w:val="00FC23CC"/>
    <w:rsid w:val="00FC2E32"/>
    <w:rsid w:val="00FC3623"/>
    <w:rsid w:val="00FC3687"/>
    <w:rsid w:val="00FC5520"/>
    <w:rsid w:val="00FC5EB0"/>
    <w:rsid w:val="00FC6260"/>
    <w:rsid w:val="00FC7190"/>
    <w:rsid w:val="00FC7C2F"/>
    <w:rsid w:val="00FD07A2"/>
    <w:rsid w:val="00FD07CD"/>
    <w:rsid w:val="00FD0A2F"/>
    <w:rsid w:val="00FD1453"/>
    <w:rsid w:val="00FD26B7"/>
    <w:rsid w:val="00FD2AE9"/>
    <w:rsid w:val="00FD3A59"/>
    <w:rsid w:val="00FD5101"/>
    <w:rsid w:val="00FD56E6"/>
    <w:rsid w:val="00FD7058"/>
    <w:rsid w:val="00FD72A0"/>
    <w:rsid w:val="00FE291B"/>
    <w:rsid w:val="00FE3D53"/>
    <w:rsid w:val="00FE401F"/>
    <w:rsid w:val="00FE7C1A"/>
    <w:rsid w:val="00FF5B58"/>
    <w:rsid w:val="00FF5ED6"/>
    <w:rsid w:val="00FF716C"/>
    <w:rsid w:val="0905003B"/>
    <w:rsid w:val="0E42DDEB"/>
    <w:rsid w:val="16924F47"/>
    <w:rsid w:val="2C571642"/>
    <w:rsid w:val="37C5977B"/>
    <w:rsid w:val="399F6E5F"/>
    <w:rsid w:val="3A1162D0"/>
    <w:rsid w:val="5B89A1F3"/>
    <w:rsid w:val="5B928B98"/>
    <w:rsid w:val="5DA86FC6"/>
    <w:rsid w:val="65DFE7B5"/>
    <w:rsid w:val="6624DEA4"/>
    <w:rsid w:val="6F77BA33"/>
    <w:rsid w:val="736D36C1"/>
    <w:rsid w:val="765F491C"/>
    <w:rsid w:val="7DD8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A600D1"/>
  <w15:docId w15:val="{E746E710-1C9E-4CDF-9FEB-44D744E6B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4878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"/>
    <w:basedOn w:val="Normal"/>
    <w:next w:val="Normal"/>
    <w:link w:val="Ttulo1Car"/>
    <w:qFormat/>
    <w:rsid w:val="004D186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aliases w:val="título 2,Edgar 2,H2,h2,l2,list 2,list 2,heading 2TOC,Head 2,List level 2,Header 2,plain,heading 2,Header&#10;2,Header2,MT2,2 headline,Título 2 -BCN"/>
    <w:basedOn w:val="Normal"/>
    <w:next w:val="Normal"/>
    <w:link w:val="Ttulo2Car"/>
    <w:uiPriority w:val="9"/>
    <w:unhideWhenUsed/>
    <w:qFormat/>
    <w:rsid w:val="004D18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aliases w:val="3,h3,l3,list 3,Head 3,H3,Section,Bold Head,bh,título 3,MT3,1.1.1Título 3,Edgar 3,Section Header3"/>
    <w:basedOn w:val="Normal"/>
    <w:next w:val="Normal"/>
    <w:link w:val="Ttulo3Car"/>
    <w:uiPriority w:val="9"/>
    <w:qFormat/>
    <w:rsid w:val="00C07A46"/>
    <w:pPr>
      <w:keepNext/>
      <w:tabs>
        <w:tab w:val="left" w:pos="1276"/>
      </w:tabs>
      <w:outlineLvl w:val="2"/>
    </w:pPr>
    <w:rPr>
      <w:rFonts w:ascii="Arial" w:hAnsi="Arial" w:cs="Arial"/>
      <w:b/>
      <w:bCs/>
      <w:lang w:val="es-CO"/>
    </w:rPr>
  </w:style>
  <w:style w:type="paragraph" w:styleId="Ttulo4">
    <w:name w:val="heading 4"/>
    <w:aliases w:val="4,I4,h4,H4,l4,list 4,mh1l,Module heading 1 large (18 points),Head 4"/>
    <w:basedOn w:val="Normal"/>
    <w:next w:val="Normal"/>
    <w:link w:val="Ttulo4Car"/>
    <w:qFormat/>
    <w:rsid w:val="004D186E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4D186E"/>
    <w:pPr>
      <w:keepNext/>
      <w:jc w:val="center"/>
      <w:outlineLvl w:val="4"/>
    </w:pPr>
    <w:rPr>
      <w:rFonts w:ascii="Arial" w:eastAsia="Times New Roman" w:hAnsi="Arial"/>
      <w:b/>
      <w:color w:val="0000FF"/>
      <w:sz w:val="24"/>
    </w:rPr>
  </w:style>
  <w:style w:type="paragraph" w:styleId="Ttulo6">
    <w:name w:val="heading 6"/>
    <w:basedOn w:val="Normal"/>
    <w:next w:val="Normal"/>
    <w:link w:val="Ttulo6Car"/>
    <w:qFormat/>
    <w:rsid w:val="004D186E"/>
    <w:pPr>
      <w:keepNext/>
      <w:outlineLvl w:val="5"/>
    </w:pPr>
    <w:rPr>
      <w:rFonts w:ascii="Tahoma" w:eastAsia="Times New Roman" w:hAnsi="Tahoma"/>
      <w:b/>
      <w:bCs/>
      <w:color w:val="FF0000"/>
      <w:sz w:val="24"/>
      <w:szCs w:val="24"/>
    </w:rPr>
  </w:style>
  <w:style w:type="paragraph" w:styleId="Ttulo7">
    <w:name w:val="heading 7"/>
    <w:basedOn w:val="Normal"/>
    <w:next w:val="Normal"/>
    <w:link w:val="Ttulo7Car"/>
    <w:qFormat/>
    <w:rsid w:val="004D186E"/>
    <w:pPr>
      <w:spacing w:before="240" w:after="60"/>
      <w:outlineLvl w:val="6"/>
    </w:pPr>
    <w:rPr>
      <w:rFonts w:eastAsia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qFormat/>
    <w:rsid w:val="004D186E"/>
    <w:pPr>
      <w:keepNext/>
      <w:jc w:val="center"/>
      <w:outlineLvl w:val="7"/>
    </w:pPr>
    <w:rPr>
      <w:rFonts w:ascii="Arial" w:eastAsia="Times New Roman" w:hAnsi="Arial"/>
      <w:b/>
      <w:sz w:val="28"/>
    </w:rPr>
  </w:style>
  <w:style w:type="paragraph" w:styleId="Ttulo9">
    <w:name w:val="heading 9"/>
    <w:basedOn w:val="Normal"/>
    <w:next w:val="Normal"/>
    <w:link w:val="Ttulo9Car"/>
    <w:qFormat/>
    <w:rsid w:val="004D186E"/>
    <w:pPr>
      <w:keepNext/>
      <w:jc w:val="both"/>
      <w:outlineLvl w:val="8"/>
    </w:pPr>
    <w:rPr>
      <w:rFonts w:ascii="Arial" w:eastAsia="Times New Roman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rsid w:val="004D186E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título 2 Car,Edgar 2 Car,H2 Car,h2 Car,l2 Car,list 2 Car,list 2 Car,heading 2TOC Car,Head 2 Car,List level 2 Car,Header 2 Car,plain Car,heading 2 Car,Header&#10;2 Car,Header2 Car,MT2 Car,2 headline Car,Título 2 -BCN Car"/>
    <w:basedOn w:val="Fuentedeprrafopredeter"/>
    <w:link w:val="Ttulo2"/>
    <w:uiPriority w:val="9"/>
    <w:rsid w:val="004D186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 w:eastAsia="es-ES"/>
    </w:rPr>
  </w:style>
  <w:style w:type="character" w:customStyle="1" w:styleId="Ttulo3Car">
    <w:name w:val="Título 3 Car"/>
    <w:aliases w:val="3 Car,h3 Car,l3 Car,list 3 Car,Head 3 Car,H3 Car,Section Car,Bold Head Car,bh Car,título 3 Car,MT3 Car,1.1.1Título 3 Car,Edgar 3 Car,Section Header3 Car"/>
    <w:basedOn w:val="Fuentedeprrafopredeter"/>
    <w:link w:val="Ttulo3"/>
    <w:uiPriority w:val="9"/>
    <w:rsid w:val="00C07A46"/>
    <w:rPr>
      <w:rFonts w:ascii="Arial" w:eastAsia="Calibri" w:hAnsi="Arial" w:cs="Arial"/>
      <w:b/>
      <w:bCs/>
      <w:sz w:val="20"/>
      <w:szCs w:val="20"/>
      <w:lang w:eastAsia="es-ES"/>
    </w:rPr>
  </w:style>
  <w:style w:type="character" w:customStyle="1" w:styleId="Ttulo4Car">
    <w:name w:val="Título 4 Car"/>
    <w:aliases w:val="4 Car,I4 Car,h4 Car,H4 Car,l4 Car,list 4 Car,mh1l Car,Module heading 1 large (18 points) Car,Head 4 Car"/>
    <w:basedOn w:val="Fuentedeprrafopredeter"/>
    <w:link w:val="Ttulo4"/>
    <w:rsid w:val="004D186E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4D186E"/>
    <w:rPr>
      <w:rFonts w:ascii="Arial" w:eastAsia="Times New Roman" w:hAnsi="Arial" w:cs="Times New Roman"/>
      <w:b/>
      <w:color w:val="0000FF"/>
      <w:sz w:val="24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D186E"/>
    <w:rPr>
      <w:rFonts w:ascii="Tahoma" w:eastAsia="Times New Roman" w:hAnsi="Tahoma" w:cs="Times New Roman"/>
      <w:b/>
      <w:bCs/>
      <w:color w:val="FF000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4D186E"/>
    <w:rPr>
      <w:rFonts w:ascii="Arial" w:eastAsia="Times New Roman" w:hAnsi="Arial" w:cs="Times New Roman"/>
      <w:b/>
      <w:sz w:val="28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4D186E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Encabezado">
    <w:name w:val="header"/>
    <w:aliases w:val="h,h8,h9,h10,h18,AL Encabezado,Encabezado AL,Tit 1,Encabezado1, Car14,Car14"/>
    <w:basedOn w:val="Normal"/>
    <w:link w:val="EncabezadoCar"/>
    <w:uiPriority w:val="99"/>
    <w:unhideWhenUsed/>
    <w:rsid w:val="00C07A4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aliases w:val="h Car,h8 Car,h9 Car,h10 Car,h18 Car,AL Encabezado Car,Encabezado AL Car,Tit 1 Car,Encabezado1 Car, Car14 Car,Car14 Car"/>
    <w:basedOn w:val="Fuentedeprrafopredeter"/>
    <w:link w:val="Encabezado"/>
    <w:uiPriority w:val="99"/>
    <w:rsid w:val="00C07A46"/>
    <w:rPr>
      <w:lang w:val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C07A4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C07A46"/>
    <w:rPr>
      <w:lang w:val="es-ES"/>
    </w:rPr>
  </w:style>
  <w:style w:type="character" w:styleId="Hipervnculo">
    <w:name w:val="Hyperlink"/>
    <w:basedOn w:val="Fuentedeprrafopredeter"/>
    <w:uiPriority w:val="99"/>
    <w:unhideWhenUsed/>
    <w:rsid w:val="00C07A46"/>
    <w:rPr>
      <w:color w:val="0000FF"/>
      <w:u w:val="single"/>
    </w:rPr>
  </w:style>
  <w:style w:type="paragraph" w:customStyle="1" w:styleId="Prrafodelista1">
    <w:name w:val="Párrafo de lista1"/>
    <w:basedOn w:val="Normal"/>
    <w:rsid w:val="00C07A46"/>
    <w:pPr>
      <w:ind w:left="720"/>
    </w:pPr>
  </w:style>
  <w:style w:type="paragraph" w:styleId="Ttulo">
    <w:name w:val="Title"/>
    <w:aliases w:val="Títulos Principales sin numeración,AL Título,Título AL,TITULO 1"/>
    <w:basedOn w:val="Normal"/>
    <w:link w:val="TtuloCar1"/>
    <w:uiPriority w:val="99"/>
    <w:qFormat/>
    <w:rsid w:val="00C07A46"/>
    <w:pPr>
      <w:jc w:val="center"/>
    </w:pPr>
    <w:rPr>
      <w:rFonts w:ascii="Arial" w:eastAsiaTheme="minorHAnsi" w:hAnsi="Arial" w:cs="Arial"/>
      <w:b/>
      <w:bCs/>
      <w:sz w:val="24"/>
      <w:szCs w:val="24"/>
    </w:rPr>
  </w:style>
  <w:style w:type="character" w:customStyle="1" w:styleId="TtuloCar1">
    <w:name w:val="Título Car1"/>
    <w:aliases w:val="Títulos Principales sin numeración Car,AL Título Car,Título AL Car,TITULO 1 Car"/>
    <w:basedOn w:val="Fuentedeprrafopredeter"/>
    <w:link w:val="Ttulo"/>
    <w:uiPriority w:val="99"/>
    <w:rsid w:val="00C07A46"/>
    <w:rPr>
      <w:rFonts w:ascii="Arial" w:hAnsi="Arial" w:cs="Arial"/>
      <w:b/>
      <w:bCs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Lista vistosa - Énfasis 13,Cuadrícula media 1 - Énfasis 21,Scitum normal,b1,HOJA,Bolita"/>
    <w:basedOn w:val="Normal"/>
    <w:link w:val="PrrafodelistaCar"/>
    <w:uiPriority w:val="34"/>
    <w:qFormat/>
    <w:rsid w:val="005E7338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Lista vistosa - Énfasis 13 Car,Cuadrícula media 1 - Énfasis 21 Car"/>
    <w:link w:val="Prrafodelista"/>
    <w:uiPriority w:val="34"/>
    <w:qFormat/>
    <w:rsid w:val="004D186E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1408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1408D"/>
    <w:rPr>
      <w:rFonts w:ascii="Segoe UI" w:eastAsia="Calibri" w:hAnsi="Segoe UI" w:cs="Segoe UI"/>
      <w:sz w:val="18"/>
      <w:szCs w:val="18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"/>
    <w:basedOn w:val="Normal"/>
    <w:link w:val="TextoindependienteCar"/>
    <w:qFormat/>
    <w:rsid w:val="004D186E"/>
    <w:pPr>
      <w:spacing w:after="120"/>
    </w:pPr>
    <w:rPr>
      <w:rFonts w:eastAsia="Times New Roman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"/>
    <w:basedOn w:val="Fuentedeprrafopredeter"/>
    <w:link w:val="Textoindependiente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4D186E"/>
  </w:style>
  <w:style w:type="paragraph" w:styleId="NormalWeb">
    <w:name w:val="Normal (Web)"/>
    <w:basedOn w:val="Normal"/>
    <w:uiPriority w:val="99"/>
    <w:rsid w:val="004D186E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38">
    <w:name w:val="Pa38"/>
    <w:basedOn w:val="Normal"/>
    <w:next w:val="Normal"/>
    <w:uiPriority w:val="99"/>
    <w:rsid w:val="004D186E"/>
    <w:pPr>
      <w:autoSpaceDE w:val="0"/>
      <w:autoSpaceDN w:val="0"/>
      <w:adjustRightInd w:val="0"/>
      <w:spacing w:line="181" w:lineRule="atLeast"/>
    </w:pPr>
    <w:rPr>
      <w:rFonts w:eastAsia="Times New Roman"/>
      <w:sz w:val="24"/>
      <w:szCs w:val="24"/>
      <w:lang w:val="es-CO" w:eastAsia="es-CO"/>
    </w:rPr>
  </w:style>
  <w:style w:type="paragraph" w:customStyle="1" w:styleId="Pa39">
    <w:name w:val="Pa39"/>
    <w:basedOn w:val="Normal"/>
    <w:next w:val="Normal"/>
    <w:uiPriority w:val="99"/>
    <w:rsid w:val="004D186E"/>
    <w:pPr>
      <w:autoSpaceDE w:val="0"/>
      <w:autoSpaceDN w:val="0"/>
      <w:adjustRightInd w:val="0"/>
      <w:spacing w:line="181" w:lineRule="atLeast"/>
    </w:pPr>
    <w:rPr>
      <w:rFonts w:eastAsia="Times New Roman"/>
      <w:sz w:val="24"/>
      <w:szCs w:val="24"/>
      <w:lang w:val="es-CO" w:eastAsia="es-CO"/>
    </w:rPr>
  </w:style>
  <w:style w:type="character" w:customStyle="1" w:styleId="A9">
    <w:name w:val="A9"/>
    <w:rsid w:val="004D186E"/>
    <w:rPr>
      <w:color w:val="000000"/>
      <w:sz w:val="19"/>
    </w:rPr>
  </w:style>
  <w:style w:type="paragraph" w:customStyle="1" w:styleId="Default">
    <w:name w:val="Default"/>
    <w:link w:val="DefaultCar"/>
    <w:qFormat/>
    <w:rsid w:val="004D186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customStyle="1" w:styleId="DefaultCar">
    <w:name w:val="Default Car"/>
    <w:link w:val="Default"/>
    <w:rsid w:val="004D186E"/>
    <w:rPr>
      <w:rFonts w:ascii="Arial" w:eastAsia="Calibri" w:hAnsi="Arial" w:cs="Arial"/>
      <w:color w:val="000000"/>
      <w:sz w:val="24"/>
      <w:szCs w:val="24"/>
      <w:lang w:val="es-ES"/>
    </w:rPr>
  </w:style>
  <w:style w:type="paragraph" w:styleId="Descripcin">
    <w:name w:val="caption"/>
    <w:basedOn w:val="Normal"/>
    <w:next w:val="Normal"/>
    <w:qFormat/>
    <w:rsid w:val="004D186E"/>
    <w:pPr>
      <w:jc w:val="center"/>
    </w:pPr>
    <w:rPr>
      <w:rFonts w:ascii="Arial" w:eastAsia="Times New Roman" w:hAnsi="Arial"/>
      <w:b/>
      <w:sz w:val="28"/>
      <w:lang w:val="es-CO"/>
    </w:rPr>
  </w:style>
  <w:style w:type="paragraph" w:customStyle="1" w:styleId="Tibitoc">
    <w:name w:val="Tibitoc"/>
    <w:basedOn w:val="Normal"/>
    <w:rsid w:val="004D186E"/>
    <w:pPr>
      <w:jc w:val="center"/>
    </w:pPr>
    <w:rPr>
      <w:rFonts w:ascii="Arial" w:eastAsia="Times New Roman" w:hAnsi="Arial"/>
      <w:b/>
      <w:sz w:val="22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4D186E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D186E"/>
    <w:rPr>
      <w:rFonts w:ascii="Calibri" w:eastAsia="Calibri" w:hAnsi="Calibri" w:cs="Times New Roman"/>
      <w:lang w:val="es-ES"/>
    </w:rPr>
  </w:style>
  <w:style w:type="paragraph" w:customStyle="1" w:styleId="bodytext22">
    <w:name w:val="bodytext22"/>
    <w:basedOn w:val="Normal"/>
    <w:rsid w:val="004D186E"/>
    <w:pPr>
      <w:jc w:val="both"/>
    </w:pPr>
    <w:rPr>
      <w:rFonts w:ascii="Arial" w:hAnsi="Arial" w:cs="Arial"/>
      <w:sz w:val="24"/>
      <w:szCs w:val="24"/>
      <w:lang w:val="es-CO"/>
    </w:rPr>
  </w:style>
  <w:style w:type="character" w:styleId="Refdecomentario">
    <w:name w:val="annotation reference"/>
    <w:uiPriority w:val="99"/>
    <w:unhideWhenUsed/>
    <w:rsid w:val="004D18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D186E"/>
    <w:pPr>
      <w:spacing w:after="200" w:line="276" w:lineRule="auto"/>
    </w:pPr>
    <w:rPr>
      <w:rFonts w:ascii="Calibri" w:hAnsi="Calibri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D186E"/>
    <w:rPr>
      <w:rFonts w:ascii="Calibri" w:eastAsia="Calibri" w:hAnsi="Calibri" w:cs="Times New Roman"/>
      <w:sz w:val="20"/>
      <w:szCs w:val="20"/>
      <w:lang w:val="es-ES"/>
    </w:rPr>
  </w:style>
  <w:style w:type="character" w:customStyle="1" w:styleId="FontStyle29">
    <w:name w:val="Font Style29"/>
    <w:uiPriority w:val="99"/>
    <w:rsid w:val="004D186E"/>
    <w:rPr>
      <w:rFonts w:ascii="Century Gothic" w:hAnsi="Century Gothic" w:cs="Century Gothic"/>
      <w:sz w:val="16"/>
      <w:szCs w:val="16"/>
    </w:rPr>
  </w:style>
  <w:style w:type="paragraph" w:customStyle="1" w:styleId="Style5">
    <w:name w:val="Style5"/>
    <w:basedOn w:val="Normal"/>
    <w:uiPriority w:val="99"/>
    <w:rsid w:val="004D186E"/>
    <w:pPr>
      <w:widowControl w:val="0"/>
      <w:autoSpaceDE w:val="0"/>
      <w:autoSpaceDN w:val="0"/>
      <w:adjustRightInd w:val="0"/>
      <w:spacing w:line="293" w:lineRule="exact"/>
    </w:pPr>
    <w:rPr>
      <w:rFonts w:ascii="Book Antiqua" w:eastAsia="Times New Roman" w:hAnsi="Book Antiqua"/>
      <w:sz w:val="24"/>
      <w:szCs w:val="24"/>
    </w:rPr>
  </w:style>
  <w:style w:type="paragraph" w:customStyle="1" w:styleId="Style12">
    <w:name w:val="Style12"/>
    <w:basedOn w:val="Normal"/>
    <w:uiPriority w:val="99"/>
    <w:rsid w:val="004D186E"/>
    <w:pPr>
      <w:widowControl w:val="0"/>
      <w:autoSpaceDE w:val="0"/>
      <w:autoSpaceDN w:val="0"/>
      <w:adjustRightInd w:val="0"/>
      <w:spacing w:line="293" w:lineRule="exact"/>
      <w:jc w:val="center"/>
    </w:pPr>
    <w:rPr>
      <w:rFonts w:ascii="Book Antiqua" w:eastAsia="Times New Roman" w:hAnsi="Book Antiqua"/>
      <w:sz w:val="24"/>
      <w:szCs w:val="24"/>
    </w:rPr>
  </w:style>
  <w:style w:type="character" w:customStyle="1" w:styleId="FontStyle25">
    <w:name w:val="Font Style25"/>
    <w:uiPriority w:val="99"/>
    <w:rsid w:val="004D186E"/>
    <w:rPr>
      <w:rFonts w:ascii="Century Gothic" w:hAnsi="Century Gothic" w:cs="Century Gothic"/>
      <w:b/>
      <w:bCs/>
      <w:sz w:val="16"/>
      <w:szCs w:val="16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D186E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D186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4D186E"/>
    <w:pPr>
      <w:spacing w:after="120" w:line="480" w:lineRule="auto"/>
    </w:pPr>
    <w:rPr>
      <w:rFonts w:eastAsia="Times New Roman"/>
      <w:sz w:val="24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1">
    <w:name w:val="estilo1"/>
    <w:basedOn w:val="Normal"/>
    <w:rsid w:val="004D186E"/>
    <w:pPr>
      <w:spacing w:before="230" w:after="230" w:line="216" w:lineRule="atLeast"/>
      <w:ind w:left="230" w:right="230"/>
    </w:pPr>
    <w:rPr>
      <w:rFonts w:ascii="Verdana" w:eastAsia="Times New Roman" w:hAnsi="Verdana"/>
      <w:color w:val="000000"/>
      <w:sz w:val="18"/>
      <w:szCs w:val="18"/>
    </w:rPr>
  </w:style>
  <w:style w:type="paragraph" w:styleId="Mapadeldocumento">
    <w:name w:val="Document Map"/>
    <w:basedOn w:val="Normal"/>
    <w:link w:val="MapadeldocumentoCar"/>
    <w:unhideWhenUsed/>
    <w:rsid w:val="004D186E"/>
    <w:rPr>
      <w:rFonts w:ascii="Tahoma" w:eastAsia="Times New Roman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rsid w:val="004D186E"/>
    <w:rPr>
      <w:rFonts w:ascii="Tahoma" w:eastAsia="Times New Roman" w:hAnsi="Tahoma" w:cs="Times New Roman"/>
      <w:sz w:val="16"/>
      <w:szCs w:val="16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4D186E"/>
    <w:pPr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customStyle="1" w:styleId="Textoindependiente3Car">
    <w:name w:val="Texto independiente 3 Car"/>
    <w:basedOn w:val="Fuentedeprrafopredeter"/>
    <w:link w:val="Textoindependiente3"/>
    <w:rsid w:val="004D186E"/>
    <w:rPr>
      <w:rFonts w:ascii="Calibri" w:eastAsia="Calibri" w:hAnsi="Calibri" w:cs="Times New Roman"/>
      <w:sz w:val="16"/>
      <w:szCs w:val="16"/>
      <w:lang w:val="es-ES"/>
    </w:rPr>
  </w:style>
  <w:style w:type="paragraph" w:customStyle="1" w:styleId="Style8">
    <w:name w:val="Style8"/>
    <w:basedOn w:val="Normal"/>
    <w:uiPriority w:val="99"/>
    <w:rsid w:val="004D186E"/>
    <w:pPr>
      <w:widowControl w:val="0"/>
      <w:autoSpaceDE w:val="0"/>
      <w:autoSpaceDN w:val="0"/>
      <w:adjustRightInd w:val="0"/>
      <w:jc w:val="both"/>
    </w:pPr>
    <w:rPr>
      <w:rFonts w:ascii="Arial Narrow" w:eastAsia="Times New Roman" w:hAnsi="Arial Narrow"/>
      <w:sz w:val="24"/>
      <w:szCs w:val="24"/>
    </w:rPr>
  </w:style>
  <w:style w:type="character" w:customStyle="1" w:styleId="FontStyle66">
    <w:name w:val="Font Style66"/>
    <w:uiPriority w:val="99"/>
    <w:rsid w:val="004D186E"/>
    <w:rPr>
      <w:rFonts w:ascii="Arial Narrow" w:hAnsi="Arial Narrow" w:cs="Arial Narrow"/>
      <w:sz w:val="22"/>
      <w:szCs w:val="22"/>
    </w:rPr>
  </w:style>
  <w:style w:type="paragraph" w:customStyle="1" w:styleId="prrafodelista0">
    <w:name w:val="prrafodelista"/>
    <w:basedOn w:val="Normal"/>
    <w:rsid w:val="004D186E"/>
    <w:pPr>
      <w:ind w:left="708"/>
    </w:pPr>
    <w:rPr>
      <w:rFonts w:eastAsia="Times New Roman"/>
      <w:sz w:val="24"/>
      <w:szCs w:val="24"/>
    </w:rPr>
  </w:style>
  <w:style w:type="character" w:customStyle="1" w:styleId="FontStyle65">
    <w:name w:val="Font Style65"/>
    <w:uiPriority w:val="99"/>
    <w:rsid w:val="004D186E"/>
    <w:rPr>
      <w:rFonts w:ascii="Arial Narrow" w:hAnsi="Arial Narrow" w:hint="default"/>
      <w:b/>
      <w:bCs/>
    </w:rPr>
  </w:style>
  <w:style w:type="table" w:styleId="Tablaconcuadrcula">
    <w:name w:val="Table Grid"/>
    <w:basedOn w:val="Tablanormal"/>
    <w:uiPriority w:val="59"/>
    <w:rsid w:val="004D186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link w:val="SinespaciadoCar"/>
    <w:uiPriority w:val="1"/>
    <w:qFormat/>
    <w:rsid w:val="004D186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E0305E"/>
    <w:rPr>
      <w:rFonts w:ascii="Calibri" w:eastAsia="Calibri" w:hAnsi="Calibri" w:cs="Times New Roman"/>
    </w:rPr>
  </w:style>
  <w:style w:type="paragraph" w:customStyle="1" w:styleId="Style9">
    <w:name w:val="Style9"/>
    <w:basedOn w:val="Normal"/>
    <w:uiPriority w:val="99"/>
    <w:rsid w:val="004D186E"/>
    <w:pPr>
      <w:widowControl w:val="0"/>
      <w:autoSpaceDE w:val="0"/>
      <w:autoSpaceDN w:val="0"/>
      <w:adjustRightInd w:val="0"/>
      <w:jc w:val="center"/>
    </w:pPr>
    <w:rPr>
      <w:rFonts w:ascii="Arial Narrow" w:eastAsia="Times New Roman" w:hAnsi="Arial Narrow"/>
      <w:sz w:val="24"/>
      <w:szCs w:val="24"/>
    </w:rPr>
  </w:style>
  <w:style w:type="paragraph" w:customStyle="1" w:styleId="Style6">
    <w:name w:val="Style6"/>
    <w:basedOn w:val="Normal"/>
    <w:uiPriority w:val="99"/>
    <w:rsid w:val="004D186E"/>
    <w:pPr>
      <w:widowControl w:val="0"/>
      <w:autoSpaceDE w:val="0"/>
      <w:autoSpaceDN w:val="0"/>
      <w:adjustRightInd w:val="0"/>
      <w:spacing w:line="274" w:lineRule="exact"/>
    </w:pPr>
    <w:rPr>
      <w:rFonts w:ascii="Arial Narrow" w:eastAsia="Times New Roman" w:hAnsi="Arial Narrow"/>
      <w:sz w:val="24"/>
      <w:szCs w:val="24"/>
    </w:rPr>
  </w:style>
  <w:style w:type="paragraph" w:customStyle="1" w:styleId="Style22">
    <w:name w:val="Style22"/>
    <w:basedOn w:val="Normal"/>
    <w:uiPriority w:val="99"/>
    <w:rsid w:val="004D186E"/>
    <w:pPr>
      <w:widowControl w:val="0"/>
      <w:autoSpaceDE w:val="0"/>
      <w:autoSpaceDN w:val="0"/>
      <w:adjustRightInd w:val="0"/>
    </w:pPr>
    <w:rPr>
      <w:rFonts w:ascii="Arial Narrow" w:eastAsia="Times New Roman" w:hAnsi="Arial Narrow"/>
      <w:sz w:val="24"/>
      <w:szCs w:val="24"/>
    </w:rPr>
  </w:style>
  <w:style w:type="paragraph" w:customStyle="1" w:styleId="Style24">
    <w:name w:val="Style24"/>
    <w:basedOn w:val="Normal"/>
    <w:uiPriority w:val="99"/>
    <w:rsid w:val="004D186E"/>
    <w:pPr>
      <w:widowControl w:val="0"/>
      <w:autoSpaceDE w:val="0"/>
      <w:autoSpaceDN w:val="0"/>
      <w:adjustRightInd w:val="0"/>
    </w:pPr>
    <w:rPr>
      <w:rFonts w:ascii="Arial Narrow" w:eastAsia="Times New Roman" w:hAnsi="Arial Narrow"/>
      <w:sz w:val="24"/>
      <w:szCs w:val="24"/>
    </w:rPr>
  </w:style>
  <w:style w:type="paragraph" w:customStyle="1" w:styleId="Style40">
    <w:name w:val="Style40"/>
    <w:basedOn w:val="Normal"/>
    <w:uiPriority w:val="99"/>
    <w:rsid w:val="004D186E"/>
    <w:pPr>
      <w:widowControl w:val="0"/>
      <w:autoSpaceDE w:val="0"/>
      <w:autoSpaceDN w:val="0"/>
      <w:adjustRightInd w:val="0"/>
      <w:spacing w:line="206" w:lineRule="exact"/>
      <w:jc w:val="center"/>
    </w:pPr>
    <w:rPr>
      <w:rFonts w:ascii="Arial Narrow" w:eastAsia="Times New Roman" w:hAnsi="Arial Narrow"/>
      <w:sz w:val="24"/>
      <w:szCs w:val="24"/>
    </w:rPr>
  </w:style>
  <w:style w:type="character" w:customStyle="1" w:styleId="FontStyle56">
    <w:name w:val="Font Style56"/>
    <w:basedOn w:val="Fuentedeprrafopredeter"/>
    <w:uiPriority w:val="99"/>
    <w:rsid w:val="004D186E"/>
    <w:rPr>
      <w:rFonts w:ascii="Arial Narrow" w:hAnsi="Arial Narrow" w:cs="Arial Narrow"/>
      <w:sz w:val="16"/>
      <w:szCs w:val="16"/>
    </w:rPr>
  </w:style>
  <w:style w:type="character" w:customStyle="1" w:styleId="FontStyle58">
    <w:name w:val="Font Style58"/>
    <w:basedOn w:val="Fuentedeprrafopredeter"/>
    <w:uiPriority w:val="99"/>
    <w:rsid w:val="004D186E"/>
    <w:rPr>
      <w:rFonts w:ascii="Arial Narrow" w:hAnsi="Arial Narrow" w:cs="Arial Narrow"/>
      <w:b/>
      <w:bCs/>
      <w:sz w:val="16"/>
      <w:szCs w:val="16"/>
    </w:rPr>
  </w:style>
  <w:style w:type="paragraph" w:customStyle="1" w:styleId="Pa11">
    <w:name w:val="Pa11"/>
    <w:basedOn w:val="Normal"/>
    <w:next w:val="Normal"/>
    <w:uiPriority w:val="99"/>
    <w:rsid w:val="004D186E"/>
    <w:pPr>
      <w:autoSpaceDE w:val="0"/>
      <w:autoSpaceDN w:val="0"/>
      <w:adjustRightInd w:val="0"/>
      <w:spacing w:line="141" w:lineRule="atLeast"/>
    </w:pPr>
    <w:rPr>
      <w:rFonts w:ascii="Helvetica" w:hAnsi="Helvetica"/>
      <w:sz w:val="24"/>
      <w:szCs w:val="24"/>
      <w:lang w:val="es-CO" w:eastAsia="es-CO"/>
    </w:rPr>
  </w:style>
  <w:style w:type="character" w:customStyle="1" w:styleId="TtuloCar">
    <w:name w:val="Título Car"/>
    <w:uiPriority w:val="10"/>
    <w:rsid w:val="004D186E"/>
    <w:rPr>
      <w:rFonts w:ascii="Arial" w:hAnsi="Arial" w:cs="Arial"/>
      <w:b/>
      <w:bCs/>
    </w:rPr>
  </w:style>
  <w:style w:type="paragraph" w:customStyle="1" w:styleId="BodyText220">
    <w:name w:val="Body Text 22"/>
    <w:basedOn w:val="Normal"/>
    <w:rsid w:val="004D186E"/>
    <w:pPr>
      <w:widowControl w:val="0"/>
      <w:jc w:val="both"/>
    </w:pPr>
    <w:rPr>
      <w:rFonts w:ascii="Arial" w:eastAsia="Times New Roman" w:hAnsi="Arial"/>
      <w:sz w:val="24"/>
      <w:szCs w:val="24"/>
      <w:lang w:val="es-ES_tradnl"/>
    </w:rPr>
  </w:style>
  <w:style w:type="paragraph" w:customStyle="1" w:styleId="Textoindependiente21">
    <w:name w:val="Texto independiente 21"/>
    <w:basedOn w:val="Normal"/>
    <w:rsid w:val="004D186E"/>
    <w:pPr>
      <w:suppressAutoHyphens/>
      <w:ind w:left="1440"/>
      <w:jc w:val="both"/>
    </w:pPr>
    <w:rPr>
      <w:rFonts w:ascii="Arial" w:eastAsia="Times New Roman" w:hAnsi="Arial"/>
      <w:b/>
      <w:spacing w:val="-3"/>
      <w:sz w:val="24"/>
      <w:szCs w:val="24"/>
      <w:lang w:val="es-CO" w:eastAsia="en-US"/>
    </w:rPr>
  </w:style>
  <w:style w:type="paragraph" w:customStyle="1" w:styleId="Articulo">
    <w:name w:val="Articulo"/>
    <w:basedOn w:val="Normal"/>
    <w:next w:val="Normal"/>
    <w:link w:val="ArticuloCar"/>
    <w:autoRedefine/>
    <w:rsid w:val="004D186E"/>
    <w:pPr>
      <w:jc w:val="both"/>
    </w:pPr>
    <w:rPr>
      <w:rFonts w:ascii="Arial Narrow" w:eastAsia="Times New Roman" w:hAnsi="Arial Narrow"/>
      <w:bCs/>
    </w:rPr>
  </w:style>
  <w:style w:type="character" w:customStyle="1" w:styleId="ArticuloCar">
    <w:name w:val="Articulo Car"/>
    <w:link w:val="Articulo"/>
    <w:rsid w:val="004D186E"/>
    <w:rPr>
      <w:rFonts w:ascii="Arial Narrow" w:eastAsia="Times New Roman" w:hAnsi="Arial Narrow" w:cs="Times New Roman"/>
      <w:bCs/>
      <w:sz w:val="20"/>
      <w:szCs w:val="20"/>
      <w:lang w:val="es-ES" w:eastAsia="es-ES"/>
    </w:rPr>
  </w:style>
  <w:style w:type="paragraph" w:customStyle="1" w:styleId="Punto">
    <w:name w:val="Punto"/>
    <w:basedOn w:val="Normal"/>
    <w:rsid w:val="004D186E"/>
    <w:pPr>
      <w:spacing w:after="60"/>
      <w:jc w:val="both"/>
    </w:pPr>
    <w:rPr>
      <w:rFonts w:ascii="Arial" w:eastAsia="Times New Roman" w:hAnsi="Arial"/>
      <w:sz w:val="24"/>
    </w:r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rsid w:val="004D186E"/>
    <w:pPr>
      <w:jc w:val="both"/>
    </w:pPr>
    <w:rPr>
      <w:rFonts w:ascii="Arial Narrow" w:eastAsia="Times New Roman" w:hAnsi="Arial Narrow"/>
      <w:b/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4D186E"/>
    <w:pPr>
      <w:spacing w:after="0" w:line="240" w:lineRule="auto"/>
    </w:pPr>
    <w:rPr>
      <w:rFonts w:ascii="Times New Roman" w:eastAsia="Times New Roman" w:hAnsi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4D186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Lista">
    <w:name w:val="List"/>
    <w:basedOn w:val="Normal"/>
    <w:rsid w:val="004D186E"/>
    <w:pPr>
      <w:ind w:left="283" w:hanging="283"/>
    </w:pPr>
    <w:rPr>
      <w:rFonts w:eastAsia="Times New Roman"/>
      <w:szCs w:val="24"/>
      <w:lang w:val="es-ES_tradnl"/>
    </w:rPr>
  </w:style>
  <w:style w:type="paragraph" w:customStyle="1" w:styleId="Textoindependiente0">
    <w:name w:val="Texto independiente(."/>
    <w:basedOn w:val="Normal"/>
    <w:rsid w:val="004D186E"/>
    <w:pPr>
      <w:tabs>
        <w:tab w:val="left" w:pos="-720"/>
      </w:tabs>
      <w:suppressAutoHyphens/>
      <w:spacing w:after="120"/>
      <w:jc w:val="both"/>
    </w:pPr>
    <w:rPr>
      <w:rFonts w:ascii="Arial" w:eastAsia="Times New Roman" w:hAnsi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rsid w:val="004D186E"/>
    <w:pPr>
      <w:keepNext w:val="0"/>
      <w:spacing w:before="240" w:after="60"/>
      <w:jc w:val="left"/>
    </w:pPr>
    <w:rPr>
      <w:rFonts w:cs="Arial"/>
      <w:sz w:val="24"/>
      <w:szCs w:val="22"/>
    </w:rPr>
  </w:style>
  <w:style w:type="paragraph" w:customStyle="1" w:styleId="Textoindependiente31">
    <w:name w:val="Texto independiente 31"/>
    <w:basedOn w:val="Normal"/>
    <w:rsid w:val="004D186E"/>
    <w:pPr>
      <w:jc w:val="both"/>
    </w:pPr>
    <w:rPr>
      <w:rFonts w:ascii="Arial" w:eastAsia="Times New Roman" w:hAnsi="Arial"/>
      <w:sz w:val="22"/>
      <w:szCs w:val="24"/>
    </w:rPr>
  </w:style>
  <w:style w:type="paragraph" w:styleId="Textodebloque">
    <w:name w:val="Block Text"/>
    <w:basedOn w:val="Normal"/>
    <w:rsid w:val="004D186E"/>
    <w:pPr>
      <w:ind w:left="284" w:right="760"/>
      <w:jc w:val="both"/>
    </w:pPr>
    <w:rPr>
      <w:rFonts w:eastAsia="Times New Roman"/>
      <w:lang w:val="es-ES_tradnl"/>
    </w:rPr>
  </w:style>
  <w:style w:type="paragraph" w:customStyle="1" w:styleId="Text1">
    <w:name w:val="Text1"/>
    <w:basedOn w:val="Ttulo2"/>
    <w:rsid w:val="004D186E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before="200" w:after="160" w:line="264" w:lineRule="auto"/>
      <w:ind w:left="720" w:hanging="720"/>
      <w:jc w:val="both"/>
    </w:pPr>
    <w:rPr>
      <w:rFonts w:ascii="ClassGarmnd BT" w:eastAsia="Times New Roman" w:hAnsi="ClassGarmnd BT" w:cs="Times New Roman"/>
      <w:smallCaps/>
      <w:color w:val="auto"/>
      <w:sz w:val="22"/>
      <w:szCs w:val="20"/>
      <w:lang w:val="es-CL"/>
    </w:rPr>
  </w:style>
  <w:style w:type="paragraph" w:customStyle="1" w:styleId="2">
    <w:name w:val="2"/>
    <w:basedOn w:val="Normal"/>
    <w:next w:val="Sangradetextonormal"/>
    <w:rsid w:val="004D186E"/>
    <w:pPr>
      <w:ind w:left="1418"/>
      <w:jc w:val="both"/>
    </w:pPr>
    <w:rPr>
      <w:rFonts w:ascii="Tahoma" w:eastAsia="Times New Roman" w:hAnsi="Tahoma"/>
      <w:b/>
      <w:spacing w:val="-2"/>
      <w:sz w:val="24"/>
      <w:szCs w:val="24"/>
      <w:lang w:eastAsia="en-US"/>
    </w:rPr>
  </w:style>
  <w:style w:type="paragraph" w:customStyle="1" w:styleId="BodyText23">
    <w:name w:val="Body Text 23"/>
    <w:basedOn w:val="Normal"/>
    <w:rsid w:val="004D186E"/>
    <w:pPr>
      <w:tabs>
        <w:tab w:val="left" w:pos="0"/>
        <w:tab w:val="left" w:pos="705"/>
      </w:tabs>
      <w:jc w:val="both"/>
    </w:pPr>
    <w:rPr>
      <w:rFonts w:ascii="Arial" w:eastAsia="Times New Roman" w:hAnsi="Arial"/>
      <w:sz w:val="24"/>
      <w:szCs w:val="24"/>
      <w:lang w:val="es-ES_tradnl"/>
    </w:rPr>
  </w:style>
  <w:style w:type="character" w:styleId="nfasis">
    <w:name w:val="Emphasis"/>
    <w:aliases w:val="NORMAL"/>
    <w:uiPriority w:val="20"/>
    <w:qFormat/>
    <w:rsid w:val="004D186E"/>
    <w:rPr>
      <w:i/>
      <w:iCs/>
    </w:rPr>
  </w:style>
  <w:style w:type="paragraph" w:customStyle="1" w:styleId="Textosinformato1">
    <w:name w:val="Texto sin formato1"/>
    <w:basedOn w:val="Normal"/>
    <w:rsid w:val="004D186E"/>
    <w:rPr>
      <w:rFonts w:ascii="Courier New" w:eastAsia="Times New Roman" w:hAnsi="Courier New"/>
      <w:sz w:val="24"/>
      <w:szCs w:val="24"/>
      <w:lang w:eastAsia="en-US"/>
    </w:rPr>
  </w:style>
  <w:style w:type="paragraph" w:styleId="Sangra2detindependiente">
    <w:name w:val="Body Text Indent 2"/>
    <w:basedOn w:val="Normal"/>
    <w:link w:val="Sangra2detindependienteCar"/>
    <w:rsid w:val="004D186E"/>
    <w:pPr>
      <w:ind w:left="709" w:hanging="1"/>
      <w:jc w:val="both"/>
    </w:pPr>
    <w:rPr>
      <w:rFonts w:ascii="Arial" w:eastAsia="Times New Roman" w:hAnsi="Arial"/>
      <w:sz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D186E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ont5">
    <w:name w:val="font5"/>
    <w:basedOn w:val="Normal"/>
    <w:rsid w:val="004D186E"/>
    <w:pPr>
      <w:spacing w:before="100" w:after="100"/>
    </w:pPr>
    <w:rPr>
      <w:rFonts w:ascii="Arial" w:eastAsia="Arial Unicode MS" w:hAnsi="Arial"/>
      <w:b/>
      <w:sz w:val="22"/>
      <w:szCs w:val="24"/>
    </w:rPr>
  </w:style>
  <w:style w:type="paragraph" w:customStyle="1" w:styleId="Pa8">
    <w:name w:val="Pa8"/>
    <w:basedOn w:val="Default"/>
    <w:next w:val="Default"/>
    <w:rsid w:val="004D186E"/>
    <w:pPr>
      <w:spacing w:before="40" w:after="40" w:line="191" w:lineRule="atLeast"/>
    </w:pPr>
    <w:rPr>
      <w:rFonts w:ascii="Formata LightCondensed" w:eastAsia="Times New Roman" w:hAnsi="Formata LightCondensed" w:cs="Times New Roman"/>
      <w:color w:val="auto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4D186E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rsid w:val="004D186E"/>
    <w:pPr>
      <w:widowControl w:val="0"/>
      <w:autoSpaceDE w:val="0"/>
      <w:autoSpaceDN w:val="0"/>
      <w:adjustRightInd w:val="0"/>
      <w:ind w:left="4252"/>
    </w:pPr>
    <w:rPr>
      <w:rFonts w:ascii="Arial" w:eastAsia="Times New Roman" w:hAnsi="Arial"/>
      <w:sz w:val="24"/>
      <w:szCs w:val="24"/>
    </w:rPr>
  </w:style>
  <w:style w:type="character" w:customStyle="1" w:styleId="CierreCar">
    <w:name w:val="Cierre Car"/>
    <w:basedOn w:val="Fuentedeprrafopredeter"/>
    <w:link w:val="Cierre"/>
    <w:rsid w:val="004D186E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Firma">
    <w:name w:val="Signature"/>
    <w:basedOn w:val="Normal"/>
    <w:link w:val="FirmaCar"/>
    <w:rsid w:val="004D186E"/>
    <w:pPr>
      <w:widowControl w:val="0"/>
      <w:autoSpaceDE w:val="0"/>
      <w:autoSpaceDN w:val="0"/>
      <w:adjustRightInd w:val="0"/>
      <w:ind w:left="4252"/>
    </w:pPr>
    <w:rPr>
      <w:rFonts w:ascii="Arial" w:eastAsia="Times New Roman" w:hAnsi="Arial"/>
      <w:sz w:val="24"/>
      <w:szCs w:val="24"/>
    </w:rPr>
  </w:style>
  <w:style w:type="character" w:customStyle="1" w:styleId="FirmaCar">
    <w:name w:val="Firma Car"/>
    <w:basedOn w:val="Fuentedeprrafopredeter"/>
    <w:link w:val="Firma"/>
    <w:rsid w:val="004D186E"/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maritza3">
    <w:name w:val="maritza3"/>
    <w:basedOn w:val="Normal"/>
    <w:rsid w:val="004D186E"/>
    <w:pPr>
      <w:jc w:val="both"/>
    </w:pPr>
    <w:rPr>
      <w:rFonts w:ascii="Courier New" w:eastAsia="Times New Roman" w:hAnsi="Courier New" w:cs="Courier New"/>
      <w:spacing w:val="-2"/>
      <w:sz w:val="24"/>
      <w:szCs w:val="24"/>
    </w:rPr>
  </w:style>
  <w:style w:type="paragraph" w:customStyle="1" w:styleId="MARITZA30">
    <w:name w:val="MARITZA3"/>
    <w:rsid w:val="004D186E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pacing w:val="-2"/>
      <w:sz w:val="24"/>
      <w:szCs w:val="20"/>
      <w:lang w:val="en-US"/>
    </w:rPr>
  </w:style>
  <w:style w:type="paragraph" w:styleId="Textosinformato">
    <w:name w:val="Plain Text"/>
    <w:basedOn w:val="Normal"/>
    <w:link w:val="TextosinformatoCar"/>
    <w:uiPriority w:val="99"/>
    <w:rsid w:val="004D186E"/>
    <w:rPr>
      <w:rFonts w:ascii="Courier New" w:eastAsia="Times New Roman" w:hAnsi="Courier New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D186E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Norm">
    <w:name w:val="Norm"/>
    <w:basedOn w:val="Normal"/>
    <w:rsid w:val="004D186E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eastAsia="Times New Roman" w:hAnsi="Arial"/>
      <w:i/>
      <w:sz w:val="22"/>
      <w:lang w:val="es-CO" w:eastAsia="en-US"/>
    </w:rPr>
  </w:style>
  <w:style w:type="paragraph" w:customStyle="1" w:styleId="Sangradetextonormal1">
    <w:name w:val="Sangría de texto normal1"/>
    <w:basedOn w:val="Normal"/>
    <w:rsid w:val="004D186E"/>
    <w:pPr>
      <w:widowControl w:val="0"/>
      <w:spacing w:after="120"/>
      <w:ind w:left="283"/>
    </w:pPr>
    <w:rPr>
      <w:rFonts w:ascii="Courier New" w:eastAsia="Times New Roman" w:hAnsi="Courier New"/>
      <w:snapToGrid w:val="0"/>
      <w:lang w:eastAsia="en-US"/>
    </w:rPr>
  </w:style>
  <w:style w:type="paragraph" w:customStyle="1" w:styleId="Predeterminado">
    <w:name w:val="Predeterminado"/>
    <w:rsid w:val="004D186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s-ES" w:eastAsia="es-ES"/>
    </w:rPr>
  </w:style>
  <w:style w:type="paragraph" w:customStyle="1" w:styleId="BodyText21">
    <w:name w:val="Body Text 21"/>
    <w:basedOn w:val="Normal"/>
    <w:rsid w:val="004D186E"/>
    <w:pPr>
      <w:jc w:val="both"/>
    </w:pPr>
    <w:rPr>
      <w:rFonts w:ascii="Arial" w:eastAsia="Times New Roman" w:hAnsi="Arial"/>
      <w:sz w:val="22"/>
      <w:lang w:val="es-CO"/>
    </w:rPr>
  </w:style>
  <w:style w:type="paragraph" w:customStyle="1" w:styleId="1">
    <w:name w:val="1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styleId="Subttulo">
    <w:name w:val="Subtitle"/>
    <w:basedOn w:val="Normal"/>
    <w:link w:val="SubttuloCar"/>
    <w:qFormat/>
    <w:rsid w:val="004D186E"/>
    <w:pPr>
      <w:jc w:val="center"/>
    </w:pPr>
    <w:rPr>
      <w:rFonts w:ascii="Arial" w:eastAsia="Times New Roman" w:hAnsi="Arial"/>
      <w:b/>
    </w:rPr>
  </w:style>
  <w:style w:type="character" w:customStyle="1" w:styleId="SubttuloCar">
    <w:name w:val="Subtítulo Car"/>
    <w:basedOn w:val="Fuentedeprrafopredeter"/>
    <w:link w:val="Subttulo"/>
    <w:rsid w:val="004D186E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Listaconvietas2">
    <w:name w:val="List Bullet 2"/>
    <w:basedOn w:val="Normal"/>
    <w:uiPriority w:val="99"/>
    <w:rsid w:val="004D186E"/>
    <w:pPr>
      <w:tabs>
        <w:tab w:val="num" w:pos="643"/>
      </w:tabs>
      <w:ind w:left="643" w:hanging="360"/>
    </w:pPr>
    <w:rPr>
      <w:rFonts w:eastAsia="Times New Roman"/>
      <w:sz w:val="24"/>
      <w:szCs w:val="24"/>
    </w:rPr>
  </w:style>
  <w:style w:type="paragraph" w:styleId="Listaconvietas3">
    <w:name w:val="List Bullet 3"/>
    <w:basedOn w:val="Normal"/>
    <w:rsid w:val="004D186E"/>
    <w:pPr>
      <w:tabs>
        <w:tab w:val="num" w:pos="926"/>
      </w:tabs>
      <w:ind w:left="926" w:hanging="360"/>
    </w:pPr>
    <w:rPr>
      <w:rFonts w:eastAsia="Times New Roman"/>
      <w:sz w:val="24"/>
      <w:szCs w:val="24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D186E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uiPriority w:val="22"/>
    <w:qFormat/>
    <w:rsid w:val="004D186E"/>
    <w:rPr>
      <w:rFonts w:cs="Times New Roman"/>
      <w:b/>
      <w:bCs/>
    </w:rPr>
  </w:style>
  <w:style w:type="paragraph" w:customStyle="1" w:styleId="60exhnormal">
    <w:name w:val="60 exh normal"/>
    <w:basedOn w:val="Normal"/>
    <w:rsid w:val="004D186E"/>
    <w:pPr>
      <w:tabs>
        <w:tab w:val="num" w:pos="360"/>
      </w:tabs>
    </w:pPr>
    <w:rPr>
      <w:rFonts w:ascii="Arial" w:eastAsia="Times New Roman" w:hAnsi="Arial"/>
      <w:sz w:val="24"/>
      <w:lang w:val="en-US"/>
    </w:rPr>
  </w:style>
  <w:style w:type="paragraph" w:customStyle="1" w:styleId="Subcaptulo">
    <w:name w:val="Subcapítulo"/>
    <w:basedOn w:val="Normal"/>
    <w:rsid w:val="004D186E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eastAsia="Times New Roman" w:hAnsi="Verdana"/>
      <w:b/>
      <w:sz w:val="24"/>
      <w:lang w:val="es-ES_tradnl"/>
    </w:rPr>
  </w:style>
  <w:style w:type="character" w:customStyle="1" w:styleId="small">
    <w:name w:val="small"/>
    <w:rsid w:val="004D186E"/>
    <w:rPr>
      <w:rFonts w:cs="Times New Roman"/>
    </w:rPr>
  </w:style>
  <w:style w:type="paragraph" w:customStyle="1" w:styleId="Infodocumentosadjuntos">
    <w:name w:val="Info documentos adjuntos"/>
    <w:basedOn w:val="Normal"/>
    <w:rsid w:val="004D186E"/>
    <w:rPr>
      <w:rFonts w:eastAsia="Times New Roman"/>
      <w:sz w:val="24"/>
      <w:szCs w:val="24"/>
    </w:rPr>
  </w:style>
  <w:style w:type="paragraph" w:styleId="Continuarlista">
    <w:name w:val="List Continue"/>
    <w:basedOn w:val="Normal"/>
    <w:rsid w:val="004D186E"/>
    <w:pPr>
      <w:spacing w:after="120"/>
      <w:ind w:left="283"/>
    </w:pPr>
    <w:rPr>
      <w:rFonts w:eastAsia="Times New Roman"/>
      <w:sz w:val="24"/>
      <w:szCs w:val="24"/>
    </w:rPr>
  </w:style>
  <w:style w:type="paragraph" w:styleId="Lista3">
    <w:name w:val="List 3"/>
    <w:basedOn w:val="Normal"/>
    <w:rsid w:val="004D186E"/>
    <w:pPr>
      <w:ind w:left="849" w:hanging="283"/>
    </w:pPr>
    <w:rPr>
      <w:rFonts w:eastAsia="Times New Roman"/>
      <w:sz w:val="24"/>
      <w:szCs w:val="24"/>
    </w:rPr>
  </w:style>
  <w:style w:type="paragraph" w:customStyle="1" w:styleId="CarCarCarCar">
    <w:name w:val="Car Car Car Car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Car">
    <w:name w:val="Car"/>
    <w:basedOn w:val="Normal"/>
    <w:rsid w:val="004D186E"/>
    <w:pPr>
      <w:spacing w:after="160" w:line="240" w:lineRule="exact"/>
    </w:pPr>
    <w:rPr>
      <w:rFonts w:ascii="Verdana" w:eastAsia="Times New Roman" w:hAnsi="Verdana"/>
      <w:lang w:eastAsia="en-US"/>
    </w:rPr>
  </w:style>
  <w:style w:type="paragraph" w:customStyle="1" w:styleId="Textosinformato2">
    <w:name w:val="Texto sin formato2"/>
    <w:basedOn w:val="Normal"/>
    <w:rsid w:val="004D186E"/>
    <w:rPr>
      <w:rFonts w:ascii="Courier New" w:eastAsia="Times New Roman" w:hAnsi="Courier New"/>
      <w:sz w:val="24"/>
      <w:szCs w:val="24"/>
      <w:lang w:eastAsia="en-US"/>
    </w:rPr>
  </w:style>
  <w:style w:type="paragraph" w:customStyle="1" w:styleId="Pa10">
    <w:name w:val="Pa10"/>
    <w:basedOn w:val="Default"/>
    <w:next w:val="Default"/>
    <w:rsid w:val="004D186E"/>
    <w:pPr>
      <w:widowControl w:val="0"/>
      <w:spacing w:before="20" w:after="20" w:line="191" w:lineRule="atLeast"/>
    </w:pPr>
    <w:rPr>
      <w:rFonts w:ascii="Times New Roman" w:eastAsia="Times New Roman" w:hAnsi="Times New Roman" w:cs="Times New Roman"/>
      <w:color w:val="auto"/>
      <w:lang w:val="es-CO" w:eastAsia="es-CO"/>
    </w:rPr>
  </w:style>
  <w:style w:type="paragraph" w:customStyle="1" w:styleId="Textoindependiente22">
    <w:name w:val="Texto independiente 22"/>
    <w:basedOn w:val="Normal"/>
    <w:rsid w:val="004D186E"/>
    <w:pPr>
      <w:suppressAutoHyphens/>
      <w:ind w:left="1440"/>
      <w:jc w:val="both"/>
    </w:pPr>
    <w:rPr>
      <w:rFonts w:ascii="Arial" w:eastAsia="Times New Roman" w:hAnsi="Arial"/>
      <w:b/>
      <w:spacing w:val="-3"/>
      <w:sz w:val="24"/>
      <w:szCs w:val="24"/>
      <w:lang w:val="es-CO" w:eastAsia="en-US"/>
    </w:rPr>
  </w:style>
  <w:style w:type="paragraph" w:customStyle="1" w:styleId="Textoindependiente32">
    <w:name w:val="Texto independiente 32"/>
    <w:basedOn w:val="Normal"/>
    <w:rsid w:val="004D186E"/>
    <w:pPr>
      <w:jc w:val="both"/>
    </w:pPr>
    <w:rPr>
      <w:rFonts w:ascii="Arial" w:eastAsia="Times New Roman" w:hAnsi="Arial"/>
      <w:sz w:val="22"/>
      <w:szCs w:val="24"/>
    </w:rPr>
  </w:style>
  <w:style w:type="paragraph" w:customStyle="1" w:styleId="Sangradetextonormal2">
    <w:name w:val="Sangría de texto normal2"/>
    <w:basedOn w:val="Normal"/>
    <w:rsid w:val="004D186E"/>
    <w:pPr>
      <w:widowControl w:val="0"/>
      <w:spacing w:after="120"/>
      <w:ind w:left="283"/>
    </w:pPr>
    <w:rPr>
      <w:rFonts w:ascii="Courier New" w:eastAsia="Times New Roman" w:hAnsi="Courier New"/>
      <w:snapToGrid w:val="0"/>
      <w:lang w:eastAsia="en-US"/>
    </w:rPr>
  </w:style>
  <w:style w:type="paragraph" w:customStyle="1" w:styleId="Ttulo2ttulo2">
    <w:name w:val="Título 2.título 2"/>
    <w:basedOn w:val="Normal"/>
    <w:next w:val="Normal"/>
    <w:rsid w:val="004D186E"/>
    <w:pPr>
      <w:keepNext/>
      <w:snapToGrid w:val="0"/>
      <w:outlineLvl w:val="1"/>
    </w:pPr>
    <w:rPr>
      <w:rFonts w:ascii="Arial" w:eastAsia="Times New Roman" w:hAnsi="Arial"/>
      <w:b/>
      <w:color w:val="000000"/>
      <w:sz w:val="24"/>
      <w:szCs w:val="24"/>
    </w:rPr>
  </w:style>
  <w:style w:type="paragraph" w:customStyle="1" w:styleId="xl58">
    <w:name w:val="xl58"/>
    <w:basedOn w:val="Normal"/>
    <w:rsid w:val="004D186E"/>
    <w:pPr>
      <w:spacing w:before="100" w:after="100"/>
      <w:jc w:val="center"/>
    </w:pPr>
    <w:rPr>
      <w:rFonts w:ascii="Arial" w:eastAsia="Arial Unicode MS" w:hAnsi="Arial"/>
      <w:b/>
      <w:sz w:val="18"/>
      <w:szCs w:val="24"/>
    </w:rPr>
  </w:style>
  <w:style w:type="paragraph" w:customStyle="1" w:styleId="xl34">
    <w:name w:val="xl34"/>
    <w:basedOn w:val="Normal"/>
    <w:rsid w:val="004D186E"/>
    <w:pPr>
      <w:spacing w:before="100" w:after="100"/>
    </w:pPr>
    <w:rPr>
      <w:rFonts w:ascii="Arial Narrow" w:eastAsia="Arial Unicode MS" w:hAnsi="Arial Narrow"/>
      <w:b/>
      <w:sz w:val="24"/>
    </w:rPr>
  </w:style>
  <w:style w:type="character" w:styleId="Hipervnculovisitado">
    <w:name w:val="FollowedHyperlink"/>
    <w:uiPriority w:val="99"/>
    <w:rsid w:val="004D186E"/>
    <w:rPr>
      <w:color w:val="800080"/>
      <w:u w:val="single"/>
    </w:rPr>
  </w:style>
  <w:style w:type="paragraph" w:customStyle="1" w:styleId="toa">
    <w:name w:val="toa"/>
    <w:basedOn w:val="Normal"/>
    <w:rsid w:val="004D186E"/>
    <w:pPr>
      <w:tabs>
        <w:tab w:val="left" w:pos="9000"/>
        <w:tab w:val="right" w:pos="9360"/>
      </w:tabs>
      <w:suppressAutoHyphens/>
    </w:pPr>
    <w:rPr>
      <w:rFonts w:eastAsia="Times New Roman"/>
      <w:sz w:val="22"/>
      <w:lang w:val="en-US"/>
    </w:rPr>
  </w:style>
  <w:style w:type="paragraph" w:styleId="Lista2">
    <w:name w:val="List 2"/>
    <w:basedOn w:val="Normal"/>
    <w:rsid w:val="004D186E"/>
    <w:pPr>
      <w:ind w:left="566" w:hanging="283"/>
    </w:pPr>
    <w:rPr>
      <w:rFonts w:eastAsia="Times New Roman"/>
      <w:sz w:val="24"/>
      <w:szCs w:val="24"/>
    </w:rPr>
  </w:style>
  <w:style w:type="paragraph" w:customStyle="1" w:styleId="MARITZA4">
    <w:name w:val="MARITZA4"/>
    <w:basedOn w:val="Normal"/>
    <w:rsid w:val="004D186E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Courier New" w:eastAsia="Times New Roman" w:hAnsi="Courier New"/>
      <w:b/>
      <w:spacing w:val="-2"/>
      <w:sz w:val="24"/>
      <w:lang w:val="en-US"/>
    </w:rPr>
  </w:style>
  <w:style w:type="paragraph" w:customStyle="1" w:styleId="WW-Epgrafe">
    <w:name w:val="WW-Epígrafe"/>
    <w:basedOn w:val="Normal"/>
    <w:next w:val="Normal"/>
    <w:rsid w:val="004D186E"/>
    <w:pPr>
      <w:widowControl w:val="0"/>
      <w:tabs>
        <w:tab w:val="left" w:pos="567"/>
      </w:tabs>
      <w:suppressAutoHyphens/>
      <w:ind w:left="567" w:hanging="567"/>
      <w:jc w:val="both"/>
    </w:pPr>
    <w:rPr>
      <w:rFonts w:ascii="Arial" w:eastAsia="Times New Roman" w:hAnsi="Arial"/>
      <w:b/>
      <w:noProof/>
      <w:spacing w:val="-1"/>
      <w:szCs w:val="24"/>
    </w:rPr>
  </w:style>
  <w:style w:type="paragraph" w:customStyle="1" w:styleId="formspace">
    <w:name w:val="form space"/>
    <w:basedOn w:val="Normal"/>
    <w:rsid w:val="004D186E"/>
    <w:pPr>
      <w:widowControl w:val="0"/>
      <w:spacing w:before="60" w:after="60"/>
    </w:pPr>
    <w:rPr>
      <w:rFonts w:ascii="Helvetica" w:eastAsia="Times New Roman" w:hAnsi="Helvetica"/>
      <w:sz w:val="18"/>
      <w:szCs w:val="24"/>
    </w:rPr>
  </w:style>
  <w:style w:type="paragraph" w:customStyle="1" w:styleId="Ttulodeldocumento">
    <w:name w:val="Título del documento"/>
    <w:basedOn w:val="Normal"/>
    <w:rsid w:val="004D186E"/>
    <w:rPr>
      <w:rFonts w:eastAsia="Times New Roman"/>
      <w:sz w:val="24"/>
    </w:rPr>
  </w:style>
  <w:style w:type="character" w:customStyle="1" w:styleId="A1">
    <w:name w:val="A1"/>
    <w:rsid w:val="004D186E"/>
    <w:rPr>
      <w:color w:val="000000"/>
    </w:rPr>
  </w:style>
  <w:style w:type="paragraph" w:styleId="Textonotaalfinal">
    <w:name w:val="endnote text"/>
    <w:basedOn w:val="Normal"/>
    <w:link w:val="TextonotaalfinalCar"/>
    <w:uiPriority w:val="99"/>
    <w:rsid w:val="004D186E"/>
    <w:rPr>
      <w:rFonts w:eastAsia="Times New Roman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4D186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uiPriority w:val="99"/>
    <w:rsid w:val="004D186E"/>
    <w:rPr>
      <w:vertAlign w:val="superscript"/>
    </w:rPr>
  </w:style>
  <w:style w:type="paragraph" w:customStyle="1" w:styleId="Textosinformato3">
    <w:name w:val="Texto sin formato3"/>
    <w:basedOn w:val="Normal"/>
    <w:rsid w:val="004D186E"/>
    <w:rPr>
      <w:rFonts w:ascii="Courier New" w:eastAsia="Times New Roman" w:hAnsi="Courier New"/>
      <w:sz w:val="24"/>
      <w:szCs w:val="24"/>
      <w:lang w:eastAsia="en-US"/>
    </w:rPr>
  </w:style>
  <w:style w:type="paragraph" w:customStyle="1" w:styleId="Prrafodelista2">
    <w:name w:val="Párrafo de lista2"/>
    <w:basedOn w:val="Normal"/>
    <w:rsid w:val="004D186E"/>
    <w:pPr>
      <w:ind w:left="720"/>
      <w:contextualSpacing/>
    </w:pPr>
    <w:rPr>
      <w:rFonts w:eastAsia="Times New Roman"/>
      <w:sz w:val="24"/>
      <w:szCs w:val="24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D186E"/>
    <w:pPr>
      <w:spacing w:after="160" w:line="240" w:lineRule="exact"/>
    </w:pPr>
    <w:rPr>
      <w:rFonts w:eastAsia="Times New Roman"/>
      <w:sz w:val="21"/>
      <w:szCs w:val="21"/>
      <w:lang w:val="en-US" w:eastAsia="en-US"/>
    </w:rPr>
  </w:style>
  <w:style w:type="paragraph" w:customStyle="1" w:styleId="Textoindependiente23">
    <w:name w:val="Texto independiente 23"/>
    <w:basedOn w:val="Normal"/>
    <w:rsid w:val="004D186E"/>
    <w:pPr>
      <w:suppressAutoHyphens/>
      <w:ind w:left="1440"/>
      <w:jc w:val="both"/>
    </w:pPr>
    <w:rPr>
      <w:rFonts w:ascii="Arial" w:eastAsia="Times New Roman" w:hAnsi="Arial"/>
      <w:b/>
      <w:spacing w:val="-3"/>
      <w:sz w:val="24"/>
      <w:szCs w:val="24"/>
      <w:lang w:val="es-CO" w:eastAsia="en-US"/>
    </w:rPr>
  </w:style>
  <w:style w:type="paragraph" w:customStyle="1" w:styleId="Textoindependiente33">
    <w:name w:val="Texto independiente 33"/>
    <w:basedOn w:val="Normal"/>
    <w:rsid w:val="004D186E"/>
    <w:pPr>
      <w:jc w:val="both"/>
    </w:pPr>
    <w:rPr>
      <w:rFonts w:ascii="Arial" w:eastAsia="Times New Roman" w:hAnsi="Arial"/>
      <w:sz w:val="22"/>
      <w:szCs w:val="24"/>
    </w:rPr>
  </w:style>
  <w:style w:type="character" w:customStyle="1" w:styleId="CharacterStyle1">
    <w:name w:val="Character Style 1"/>
    <w:uiPriority w:val="99"/>
    <w:rsid w:val="004D186E"/>
    <w:rPr>
      <w:sz w:val="20"/>
      <w:szCs w:val="20"/>
    </w:rPr>
  </w:style>
  <w:style w:type="paragraph" w:customStyle="1" w:styleId="CM31">
    <w:name w:val="CM31"/>
    <w:basedOn w:val="Default"/>
    <w:next w:val="Default"/>
    <w:uiPriority w:val="99"/>
    <w:rsid w:val="004D186E"/>
    <w:pPr>
      <w:widowControl w:val="0"/>
    </w:pPr>
    <w:rPr>
      <w:rFonts w:eastAsia="Times New Roman"/>
      <w:color w:val="auto"/>
      <w:lang w:eastAsia="es-ES"/>
    </w:rPr>
  </w:style>
  <w:style w:type="paragraph" w:customStyle="1" w:styleId="Style1">
    <w:name w:val="Style 1"/>
    <w:uiPriority w:val="99"/>
    <w:rsid w:val="004D18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CO"/>
    </w:rPr>
  </w:style>
  <w:style w:type="paragraph" w:customStyle="1" w:styleId="Style2">
    <w:name w:val="Style 2"/>
    <w:uiPriority w:val="99"/>
    <w:rsid w:val="004D186E"/>
    <w:pPr>
      <w:widowControl w:val="0"/>
      <w:autoSpaceDE w:val="0"/>
      <w:autoSpaceDN w:val="0"/>
      <w:spacing w:before="144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s-CO"/>
    </w:rPr>
  </w:style>
  <w:style w:type="paragraph" w:customStyle="1" w:styleId="Prrafodelista3">
    <w:name w:val="Párrafo de lista3"/>
    <w:basedOn w:val="Normal"/>
    <w:rsid w:val="004D186E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es-CO" w:eastAsia="en-US"/>
    </w:rPr>
  </w:style>
  <w:style w:type="paragraph" w:styleId="Textonotapie">
    <w:name w:val="footnote text"/>
    <w:basedOn w:val="Normal"/>
    <w:link w:val="TextonotapieCar"/>
    <w:uiPriority w:val="99"/>
    <w:unhideWhenUsed/>
    <w:rsid w:val="004D186E"/>
    <w:pPr>
      <w:spacing w:after="200" w:line="276" w:lineRule="auto"/>
    </w:pPr>
    <w:rPr>
      <w:rFonts w:ascii="Calibri" w:hAnsi="Calibri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D186E"/>
    <w:rPr>
      <w:rFonts w:ascii="Calibri" w:eastAsia="Calibri" w:hAnsi="Calibri" w:cs="Times New Roman"/>
      <w:sz w:val="20"/>
      <w:szCs w:val="20"/>
      <w:lang w:val="es-ES" w:eastAsia="es-ES"/>
    </w:rPr>
  </w:style>
  <w:style w:type="character" w:styleId="Refdenotaalpie">
    <w:name w:val="footnote reference"/>
    <w:aliases w:val="Texto de nota al pie,Appel note de bas de page,referencia nota al pie,Ref,de nota al pie,Ref. de nota al pie 2,Footnote number,BVI fnr,4_G,16 Point,Superscript 6 Point,Texto nota al pie,Pie de Página,FC,Texto de nota al pi"/>
    <w:unhideWhenUsed/>
    <w:qFormat/>
    <w:rsid w:val="004D186E"/>
    <w:rPr>
      <w:vertAlign w:val="superscript"/>
    </w:rPr>
  </w:style>
  <w:style w:type="paragraph" w:customStyle="1" w:styleId="WW-Textoindependiente2">
    <w:name w:val="WW-Texto independiente 2"/>
    <w:basedOn w:val="Normal"/>
    <w:rsid w:val="004D186E"/>
    <w:pPr>
      <w:suppressAutoHyphens/>
      <w:jc w:val="both"/>
    </w:pPr>
    <w:rPr>
      <w:rFonts w:ascii="Arial" w:eastAsia="Times New Roman" w:hAnsi="Arial"/>
      <w:sz w:val="28"/>
    </w:rPr>
  </w:style>
  <w:style w:type="paragraph" w:customStyle="1" w:styleId="Textopredeterminado">
    <w:name w:val="Texto predeterminado"/>
    <w:basedOn w:val="Normal"/>
    <w:rsid w:val="004D186E"/>
    <w:pPr>
      <w:widowControl w:val="0"/>
      <w:jc w:val="both"/>
    </w:pPr>
    <w:rPr>
      <w:rFonts w:ascii="Times" w:eastAsia="Times New Roman" w:hAnsi="Times"/>
      <w:snapToGrid w:val="0"/>
      <w:sz w:val="24"/>
      <w:lang w:val="en-US"/>
    </w:rPr>
  </w:style>
  <w:style w:type="paragraph" w:customStyle="1" w:styleId="Sangra2detindependiente1">
    <w:name w:val="Sangría 2 de t. independiente1"/>
    <w:basedOn w:val="Normal"/>
    <w:rsid w:val="004D186E"/>
    <w:pPr>
      <w:widowControl w:val="0"/>
      <w:ind w:left="567"/>
      <w:jc w:val="both"/>
    </w:pPr>
    <w:rPr>
      <w:rFonts w:ascii="Arial" w:eastAsia="Times New Roman" w:hAnsi="Arial"/>
      <w:b/>
      <w:sz w:val="24"/>
    </w:rPr>
  </w:style>
  <w:style w:type="paragraph" w:customStyle="1" w:styleId="CarCarCarCarCarCar">
    <w:name w:val="Car Car Car Car Car Car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character" w:customStyle="1" w:styleId="bodytextCarCar">
    <w:name w:val="body text Car Car"/>
    <w:rsid w:val="004D186E"/>
    <w:rPr>
      <w:rFonts w:ascii="Arial" w:hAnsi="Arial"/>
      <w:noProof w:val="0"/>
      <w:color w:val="000000"/>
      <w:spacing w:val="-2"/>
      <w:kern w:val="16"/>
      <w:sz w:val="24"/>
      <w:lang w:val="es-CO" w:eastAsia="es-ES" w:bidi="ar-SA"/>
    </w:rPr>
  </w:style>
  <w:style w:type="paragraph" w:customStyle="1" w:styleId="MARITZA2">
    <w:name w:val="MARITZA2"/>
    <w:rsid w:val="004D186E"/>
    <w:pPr>
      <w:widowControl w:val="0"/>
      <w:spacing w:after="0" w:line="240" w:lineRule="auto"/>
      <w:jc w:val="both"/>
    </w:pPr>
    <w:rPr>
      <w:rFonts w:ascii="Courier New" w:eastAsia="Times New Roman" w:hAnsi="Courier New" w:cs="Tahoma"/>
      <w:snapToGrid w:val="0"/>
      <w:sz w:val="20"/>
      <w:szCs w:val="20"/>
      <w:lang w:val="es-ES" w:eastAsia="es-ES"/>
    </w:rPr>
  </w:style>
  <w:style w:type="paragraph" w:customStyle="1" w:styleId="CarCarCarCar4">
    <w:name w:val="Car Car Car Car4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CarCarCarCar3">
    <w:name w:val="Car Car Car Car3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Subttulo2">
    <w:name w:val="Subtítulo 2"/>
    <w:basedOn w:val="Sangra3detindependiente"/>
    <w:next w:val="Normal"/>
    <w:rsid w:val="004D186E"/>
    <w:pPr>
      <w:tabs>
        <w:tab w:val="left" w:pos="567"/>
      </w:tabs>
      <w:spacing w:after="0"/>
      <w:ind w:left="567" w:hanging="737"/>
      <w:jc w:val="both"/>
      <w:outlineLvl w:val="1"/>
    </w:pPr>
    <w:rPr>
      <w:rFonts w:ascii="Arial" w:hAnsi="Arial" w:cs="Arial"/>
      <w:b/>
      <w:bCs/>
      <w:color w:val="000000"/>
      <w:sz w:val="20"/>
      <w:szCs w:val="20"/>
      <w:lang w:val="es-CO"/>
    </w:rPr>
  </w:style>
  <w:style w:type="paragraph" w:customStyle="1" w:styleId="EstiloTtulo1Automtico">
    <w:name w:val="Estilo Título 1 + Automático"/>
    <w:basedOn w:val="Ttulo1"/>
    <w:autoRedefine/>
    <w:rsid w:val="004D186E"/>
    <w:pPr>
      <w:keepNext w:val="0"/>
      <w:spacing w:after="240"/>
      <w:jc w:val="both"/>
      <w:outlineLvl w:val="9"/>
    </w:pPr>
    <w:rPr>
      <w:rFonts w:ascii="Arial" w:hAnsi="Arial"/>
      <w:b w:val="0"/>
      <w:bCs w:val="0"/>
      <w:kern w:val="0"/>
      <w:sz w:val="20"/>
      <w:szCs w:val="24"/>
    </w:rPr>
  </w:style>
  <w:style w:type="paragraph" w:customStyle="1" w:styleId="CarCarCarCar2">
    <w:name w:val="Car Car Car Car2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Ttulo3ttulo3">
    <w:name w:val="Título 3.título 3"/>
    <w:basedOn w:val="Normal"/>
    <w:next w:val="Normal"/>
    <w:rsid w:val="004D186E"/>
    <w:pPr>
      <w:keepNext/>
      <w:overflowPunct w:val="0"/>
      <w:autoSpaceDE w:val="0"/>
      <w:autoSpaceDN w:val="0"/>
      <w:adjustRightInd w:val="0"/>
      <w:jc w:val="both"/>
    </w:pPr>
    <w:rPr>
      <w:rFonts w:ascii="Arial" w:eastAsia="Times New Roman" w:hAnsi="Arial"/>
      <w:b/>
      <w:sz w:val="24"/>
      <w:szCs w:val="24"/>
      <w:lang w:val="es-ES_tradnl" w:eastAsia="en-US"/>
    </w:rPr>
  </w:style>
  <w:style w:type="paragraph" w:customStyle="1" w:styleId="CarCarCarCar1">
    <w:name w:val="Car Car Car Car1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Normalpeq">
    <w:name w:val="Normalpeq"/>
    <w:basedOn w:val="Normal"/>
    <w:rsid w:val="004D186E"/>
    <w:pPr>
      <w:tabs>
        <w:tab w:val="left" w:pos="360"/>
      </w:tabs>
      <w:spacing w:before="60" w:after="60"/>
      <w:ind w:left="360" w:hanging="360"/>
      <w:jc w:val="both"/>
    </w:pPr>
    <w:rPr>
      <w:rFonts w:ascii="Arial" w:eastAsia="Times New Roman" w:hAnsi="Arial"/>
      <w:color w:val="000000"/>
    </w:rPr>
  </w:style>
  <w:style w:type="paragraph" w:customStyle="1" w:styleId="CM36">
    <w:name w:val="CM36"/>
    <w:basedOn w:val="Normal"/>
    <w:next w:val="Normal"/>
    <w:rsid w:val="004D186E"/>
    <w:pPr>
      <w:widowControl w:val="0"/>
      <w:autoSpaceDE w:val="0"/>
      <w:autoSpaceDN w:val="0"/>
      <w:adjustRightInd w:val="0"/>
      <w:spacing w:after="270"/>
    </w:pPr>
    <w:rPr>
      <w:rFonts w:ascii="Arial" w:eastAsia="Times New Roman" w:hAnsi="Arial" w:cs="Arial"/>
      <w:sz w:val="24"/>
      <w:szCs w:val="24"/>
    </w:rPr>
  </w:style>
  <w:style w:type="paragraph" w:customStyle="1" w:styleId="Titulo2">
    <w:name w:val="Titulo 2"/>
    <w:basedOn w:val="Ttulo2"/>
    <w:rsid w:val="004D186E"/>
    <w:pPr>
      <w:keepLines w:val="0"/>
      <w:widowControl w:val="0"/>
      <w:spacing w:before="0"/>
      <w:jc w:val="both"/>
    </w:pPr>
    <w:rPr>
      <w:rFonts w:ascii="Times New Roman" w:eastAsia="Times New Roman" w:hAnsi="Times New Roman" w:cs="Times New Roman"/>
      <w:b/>
      <w:snapToGrid w:val="0"/>
      <w:color w:val="auto"/>
      <w:sz w:val="24"/>
      <w:szCs w:val="20"/>
    </w:rPr>
  </w:style>
  <w:style w:type="paragraph" w:customStyle="1" w:styleId="BodyText28">
    <w:name w:val="Body Text 28"/>
    <w:basedOn w:val="Normal"/>
    <w:rsid w:val="004D186E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/>
      <w:sz w:val="22"/>
      <w:lang w:val="es-CO"/>
    </w:rPr>
  </w:style>
  <w:style w:type="paragraph" w:customStyle="1" w:styleId="CM25">
    <w:name w:val="CM25"/>
    <w:basedOn w:val="Normal"/>
    <w:next w:val="Normal"/>
    <w:rsid w:val="004D186E"/>
    <w:pPr>
      <w:widowControl w:val="0"/>
      <w:autoSpaceDE w:val="0"/>
      <w:autoSpaceDN w:val="0"/>
      <w:adjustRightInd w:val="0"/>
      <w:spacing w:after="558"/>
    </w:pPr>
    <w:rPr>
      <w:rFonts w:ascii="Tahoma" w:eastAsia="Times New Roman" w:hAnsi="Tahoma" w:cs="Tahoma"/>
      <w:sz w:val="24"/>
      <w:szCs w:val="24"/>
    </w:rPr>
  </w:style>
  <w:style w:type="paragraph" w:customStyle="1" w:styleId="textosinformato10">
    <w:name w:val="textosinformato1"/>
    <w:basedOn w:val="Normal"/>
    <w:uiPriority w:val="99"/>
    <w:rsid w:val="004D186E"/>
    <w:rPr>
      <w:rFonts w:ascii="Courier New" w:eastAsia="Arial Unicode MS" w:hAnsi="Courier New" w:cs="Courier New"/>
      <w:sz w:val="24"/>
      <w:szCs w:val="24"/>
      <w:lang w:val="es-CO" w:eastAsia="es-CO"/>
    </w:rPr>
  </w:style>
  <w:style w:type="paragraph" w:customStyle="1" w:styleId="listparagraph">
    <w:name w:val="listparagraph"/>
    <w:basedOn w:val="Normal"/>
    <w:uiPriority w:val="99"/>
    <w:rsid w:val="004D186E"/>
    <w:pPr>
      <w:ind w:left="708"/>
    </w:pPr>
    <w:rPr>
      <w:lang w:val="es-CO"/>
    </w:rPr>
  </w:style>
  <w:style w:type="character" w:customStyle="1" w:styleId="FontStyle63">
    <w:name w:val="Font Style63"/>
    <w:uiPriority w:val="99"/>
    <w:rsid w:val="004D186E"/>
    <w:rPr>
      <w:rFonts w:ascii="Arial Narrow" w:hAnsi="Arial Narrow" w:cs="Arial Narrow"/>
      <w:b/>
      <w:bCs/>
      <w:sz w:val="20"/>
      <w:szCs w:val="20"/>
    </w:rPr>
  </w:style>
  <w:style w:type="character" w:customStyle="1" w:styleId="FontStyle64">
    <w:name w:val="Font Style64"/>
    <w:uiPriority w:val="99"/>
    <w:rsid w:val="004D186E"/>
    <w:rPr>
      <w:rFonts w:ascii="Arial Narrow" w:hAnsi="Arial Narrow" w:cs="Arial Narrow"/>
      <w:sz w:val="20"/>
      <w:szCs w:val="20"/>
    </w:rPr>
  </w:style>
  <w:style w:type="paragraph" w:customStyle="1" w:styleId="Sangradetextonormal3">
    <w:name w:val="Sangría de texto normal3"/>
    <w:basedOn w:val="Normal"/>
    <w:rsid w:val="004D186E"/>
    <w:pPr>
      <w:widowControl w:val="0"/>
      <w:spacing w:after="120"/>
      <w:ind w:left="283"/>
    </w:pPr>
    <w:rPr>
      <w:rFonts w:ascii="Courier New" w:eastAsia="Times New Roman" w:hAnsi="Courier New"/>
      <w:snapToGrid w:val="0"/>
      <w:lang w:eastAsia="en-US"/>
    </w:rPr>
  </w:style>
  <w:style w:type="paragraph" w:customStyle="1" w:styleId="Prrafodelista4">
    <w:name w:val="Párrafo de lista4"/>
    <w:basedOn w:val="Normal"/>
    <w:rsid w:val="004D186E"/>
    <w:pPr>
      <w:ind w:left="720"/>
      <w:contextualSpacing/>
    </w:pPr>
    <w:rPr>
      <w:rFonts w:eastAsia="Times New Roman"/>
      <w:sz w:val="24"/>
      <w:szCs w:val="24"/>
    </w:rPr>
  </w:style>
  <w:style w:type="paragraph" w:customStyle="1" w:styleId="Textoindependiente1">
    <w:name w:val="Texto independiente(.1"/>
    <w:basedOn w:val="Normal"/>
    <w:rsid w:val="004D186E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 w:val="24"/>
      <w:szCs w:val="24"/>
      <w:lang w:val="es-ES_tradnl" w:eastAsia="en-US"/>
    </w:rPr>
  </w:style>
  <w:style w:type="paragraph" w:customStyle="1" w:styleId="Cuerpodetexto">
    <w:name w:val="Cuerpo de texto"/>
    <w:basedOn w:val="Normal"/>
    <w:rsid w:val="004D186E"/>
    <w:pPr>
      <w:widowControl w:val="0"/>
      <w:tabs>
        <w:tab w:val="left" w:pos="567"/>
      </w:tabs>
      <w:suppressAutoHyphens/>
      <w:jc w:val="both"/>
    </w:pPr>
    <w:rPr>
      <w:rFonts w:ascii="Arial" w:eastAsia="Times New Roman" w:hAnsi="Arial"/>
      <w:noProof/>
      <w:spacing w:val="-1"/>
      <w:lang w:val="es-CO"/>
    </w:rPr>
  </w:style>
  <w:style w:type="paragraph" w:customStyle="1" w:styleId="p3">
    <w:name w:val="p3"/>
    <w:basedOn w:val="Normal"/>
    <w:rsid w:val="004D186E"/>
    <w:pPr>
      <w:spacing w:before="120"/>
      <w:ind w:left="2131"/>
      <w:jc w:val="both"/>
    </w:pPr>
    <w:rPr>
      <w:rFonts w:ascii="Arial" w:eastAsia="Times New Roman" w:hAnsi="Arial"/>
      <w:sz w:val="24"/>
      <w:lang w:val="es-CO" w:eastAsia="en-US"/>
    </w:rPr>
  </w:style>
  <w:style w:type="paragraph" w:customStyle="1" w:styleId="p4">
    <w:name w:val="p4"/>
    <w:basedOn w:val="p3"/>
    <w:rsid w:val="004D186E"/>
    <w:pPr>
      <w:ind w:left="2837"/>
    </w:pPr>
    <w:rPr>
      <w:kern w:val="28"/>
    </w:rPr>
  </w:style>
  <w:style w:type="paragraph" w:customStyle="1" w:styleId="xl28">
    <w:name w:val="xl28"/>
    <w:basedOn w:val="Normal"/>
    <w:rsid w:val="004D186E"/>
    <w:pPr>
      <w:spacing w:before="100" w:after="100"/>
      <w:jc w:val="center"/>
    </w:pPr>
    <w:rPr>
      <w:rFonts w:ascii="Arial" w:eastAsia="Times New Roman" w:hAnsi="Arial"/>
      <w:b/>
      <w:sz w:val="12"/>
    </w:rPr>
  </w:style>
  <w:style w:type="character" w:styleId="Nmerodelnea">
    <w:name w:val="line number"/>
    <w:basedOn w:val="Fuentedeprrafopredeter"/>
    <w:uiPriority w:val="99"/>
    <w:unhideWhenUsed/>
    <w:rsid w:val="004D186E"/>
  </w:style>
  <w:style w:type="paragraph" w:customStyle="1" w:styleId="Style47">
    <w:name w:val="Style47"/>
    <w:basedOn w:val="Normal"/>
    <w:uiPriority w:val="99"/>
    <w:rsid w:val="004D186E"/>
    <w:pPr>
      <w:widowControl w:val="0"/>
      <w:autoSpaceDE w:val="0"/>
      <w:autoSpaceDN w:val="0"/>
      <w:adjustRightInd w:val="0"/>
      <w:jc w:val="both"/>
    </w:pPr>
    <w:rPr>
      <w:rFonts w:ascii="Arial Narrow" w:eastAsia="Times New Roman" w:hAnsi="Arial Narrow"/>
      <w:sz w:val="24"/>
      <w:szCs w:val="24"/>
    </w:rPr>
  </w:style>
  <w:style w:type="paragraph" w:customStyle="1" w:styleId="Style48">
    <w:name w:val="Style48"/>
    <w:basedOn w:val="Normal"/>
    <w:uiPriority w:val="99"/>
    <w:rsid w:val="004D186E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eastAsia="Times New Roman" w:hAnsi="Arial Narrow"/>
      <w:sz w:val="24"/>
      <w:szCs w:val="24"/>
    </w:rPr>
  </w:style>
  <w:style w:type="character" w:customStyle="1" w:styleId="FontStyle61">
    <w:name w:val="Font Style61"/>
    <w:uiPriority w:val="99"/>
    <w:rsid w:val="004D186E"/>
    <w:rPr>
      <w:rFonts w:ascii="Arial Narrow" w:hAnsi="Arial Narrow" w:cs="Arial Narrow"/>
      <w:sz w:val="18"/>
      <w:szCs w:val="18"/>
    </w:rPr>
  </w:style>
  <w:style w:type="paragraph" w:customStyle="1" w:styleId="Style10">
    <w:name w:val="Style10"/>
    <w:basedOn w:val="Normal"/>
    <w:uiPriority w:val="99"/>
    <w:rsid w:val="004D186E"/>
    <w:pPr>
      <w:widowControl w:val="0"/>
      <w:autoSpaceDE w:val="0"/>
      <w:autoSpaceDN w:val="0"/>
      <w:adjustRightInd w:val="0"/>
      <w:spacing w:line="265" w:lineRule="exact"/>
      <w:ind w:hanging="346"/>
    </w:pPr>
    <w:rPr>
      <w:rFonts w:ascii="Arial Narrow" w:eastAsia="Times New Roman" w:hAnsi="Arial Narrow"/>
      <w:sz w:val="24"/>
      <w:szCs w:val="24"/>
    </w:rPr>
  </w:style>
  <w:style w:type="paragraph" w:customStyle="1" w:styleId="Style38">
    <w:name w:val="Style38"/>
    <w:basedOn w:val="Normal"/>
    <w:uiPriority w:val="99"/>
    <w:rsid w:val="004D186E"/>
    <w:pPr>
      <w:widowControl w:val="0"/>
      <w:autoSpaceDE w:val="0"/>
      <w:autoSpaceDN w:val="0"/>
      <w:adjustRightInd w:val="0"/>
      <w:spacing w:line="230" w:lineRule="exact"/>
      <w:jc w:val="center"/>
    </w:pPr>
    <w:rPr>
      <w:rFonts w:ascii="Arial Narrow" w:eastAsia="Times New Roman" w:hAnsi="Arial Narrow"/>
      <w:sz w:val="24"/>
      <w:szCs w:val="24"/>
    </w:rPr>
  </w:style>
  <w:style w:type="paragraph" w:customStyle="1" w:styleId="Style50">
    <w:name w:val="Style50"/>
    <w:basedOn w:val="Normal"/>
    <w:uiPriority w:val="99"/>
    <w:rsid w:val="004D186E"/>
    <w:pPr>
      <w:widowControl w:val="0"/>
      <w:autoSpaceDE w:val="0"/>
      <w:autoSpaceDN w:val="0"/>
      <w:adjustRightInd w:val="0"/>
      <w:spacing w:line="269" w:lineRule="exact"/>
    </w:pPr>
    <w:rPr>
      <w:rFonts w:ascii="Arial Narrow" w:eastAsia="Times New Roman" w:hAnsi="Arial Narrow"/>
      <w:sz w:val="24"/>
      <w:szCs w:val="24"/>
    </w:rPr>
  </w:style>
  <w:style w:type="paragraph" w:customStyle="1" w:styleId="Style53">
    <w:name w:val="Style53"/>
    <w:basedOn w:val="Normal"/>
    <w:uiPriority w:val="99"/>
    <w:rsid w:val="004D186E"/>
    <w:pPr>
      <w:widowControl w:val="0"/>
      <w:autoSpaceDE w:val="0"/>
      <w:autoSpaceDN w:val="0"/>
      <w:adjustRightInd w:val="0"/>
    </w:pPr>
    <w:rPr>
      <w:rFonts w:ascii="Arial Narrow" w:eastAsia="Times New Roman" w:hAnsi="Arial Narrow"/>
      <w:sz w:val="24"/>
      <w:szCs w:val="24"/>
    </w:rPr>
  </w:style>
  <w:style w:type="character" w:customStyle="1" w:styleId="FontStyle60">
    <w:name w:val="Font Style60"/>
    <w:uiPriority w:val="99"/>
    <w:rsid w:val="004D186E"/>
    <w:rPr>
      <w:rFonts w:ascii="Arial Narrow" w:hAnsi="Arial Narrow" w:cs="Arial Narrow"/>
      <w:b/>
      <w:bCs/>
      <w:sz w:val="18"/>
      <w:szCs w:val="18"/>
    </w:rPr>
  </w:style>
  <w:style w:type="paragraph" w:customStyle="1" w:styleId="textoindependiente210">
    <w:name w:val="textoindependiente21"/>
    <w:basedOn w:val="Normal"/>
    <w:uiPriority w:val="99"/>
    <w:rsid w:val="004D186E"/>
    <w:pPr>
      <w:ind w:left="1440"/>
      <w:jc w:val="both"/>
    </w:pPr>
    <w:rPr>
      <w:rFonts w:ascii="Arial" w:eastAsia="Arial Unicode MS" w:hAnsi="Arial" w:cs="Arial"/>
      <w:b/>
      <w:bCs/>
      <w:spacing w:val="-3"/>
      <w:sz w:val="24"/>
      <w:szCs w:val="24"/>
      <w:lang w:val="es-CO"/>
    </w:rPr>
  </w:style>
  <w:style w:type="paragraph" w:customStyle="1" w:styleId="pa100">
    <w:name w:val="pa10"/>
    <w:basedOn w:val="Normal"/>
    <w:uiPriority w:val="99"/>
    <w:rsid w:val="004D186E"/>
    <w:pPr>
      <w:autoSpaceDE w:val="0"/>
      <w:autoSpaceDN w:val="0"/>
      <w:spacing w:before="20" w:after="20"/>
    </w:pPr>
    <w:rPr>
      <w:rFonts w:eastAsia="Arial Unicode MS"/>
      <w:sz w:val="24"/>
      <w:szCs w:val="24"/>
      <w:lang w:val="es-CO"/>
    </w:rPr>
  </w:style>
  <w:style w:type="paragraph" w:customStyle="1" w:styleId="Style25">
    <w:name w:val="Style25"/>
    <w:basedOn w:val="Normal"/>
    <w:uiPriority w:val="99"/>
    <w:rsid w:val="004D186E"/>
    <w:pPr>
      <w:widowControl w:val="0"/>
      <w:autoSpaceDE w:val="0"/>
      <w:autoSpaceDN w:val="0"/>
      <w:adjustRightInd w:val="0"/>
      <w:spacing w:line="509" w:lineRule="exact"/>
      <w:ind w:firstLine="514"/>
    </w:pPr>
    <w:rPr>
      <w:rFonts w:ascii="Arial Narrow" w:eastAsia="Times New Roman" w:hAnsi="Arial Narrow"/>
      <w:sz w:val="24"/>
      <w:szCs w:val="24"/>
    </w:rPr>
  </w:style>
  <w:style w:type="paragraph" w:customStyle="1" w:styleId="Style19">
    <w:name w:val="Style19"/>
    <w:basedOn w:val="Normal"/>
    <w:uiPriority w:val="99"/>
    <w:rsid w:val="004D186E"/>
    <w:pPr>
      <w:widowControl w:val="0"/>
      <w:autoSpaceDE w:val="0"/>
      <w:autoSpaceDN w:val="0"/>
      <w:adjustRightInd w:val="0"/>
      <w:spacing w:line="300" w:lineRule="exact"/>
    </w:pPr>
    <w:rPr>
      <w:rFonts w:ascii="Book Antiqua" w:eastAsia="Times New Roman" w:hAnsi="Book Antiqua"/>
      <w:sz w:val="24"/>
      <w:szCs w:val="24"/>
    </w:rPr>
  </w:style>
  <w:style w:type="character" w:customStyle="1" w:styleId="FontStyle14">
    <w:name w:val="Font Style14"/>
    <w:basedOn w:val="Fuentedeprrafopredeter"/>
    <w:uiPriority w:val="99"/>
    <w:rsid w:val="004D186E"/>
    <w:rPr>
      <w:rFonts w:ascii="Calibri" w:hAnsi="Calibri" w:cs="Calibri"/>
      <w:sz w:val="22"/>
      <w:szCs w:val="22"/>
    </w:rPr>
  </w:style>
  <w:style w:type="paragraph" w:customStyle="1" w:styleId="Style41">
    <w:name w:val="Style41"/>
    <w:basedOn w:val="Normal"/>
    <w:uiPriority w:val="99"/>
    <w:rsid w:val="004D186E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eastAsia="Times New Roman" w:hAnsi="Arial Narrow"/>
      <w:sz w:val="24"/>
      <w:szCs w:val="24"/>
    </w:rPr>
  </w:style>
  <w:style w:type="paragraph" w:customStyle="1" w:styleId="Style3">
    <w:name w:val="Style3"/>
    <w:basedOn w:val="Normal"/>
    <w:uiPriority w:val="99"/>
    <w:rsid w:val="004D186E"/>
    <w:pPr>
      <w:autoSpaceDE w:val="0"/>
      <w:autoSpaceDN w:val="0"/>
      <w:spacing w:line="274" w:lineRule="exact"/>
      <w:ind w:hanging="355"/>
      <w:jc w:val="both"/>
    </w:pPr>
    <w:rPr>
      <w:rFonts w:ascii="Arial Narrow" w:eastAsiaTheme="minorHAnsi" w:hAnsi="Arial Narrow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D186E"/>
    <w:pPr>
      <w:widowControl w:val="0"/>
    </w:pPr>
    <w:rPr>
      <w:rFonts w:ascii="Arial" w:eastAsia="Arial" w:hAnsi="Arial" w:cs="Arial"/>
      <w:spacing w:val="-1"/>
      <w:w w:val="80"/>
      <w:lang w:val="es-CO" w:eastAsia="en-US"/>
    </w:rPr>
  </w:style>
  <w:style w:type="character" w:customStyle="1" w:styleId="content">
    <w:name w:val="content"/>
    <w:rsid w:val="004D186E"/>
  </w:style>
  <w:style w:type="paragraph" w:customStyle="1" w:styleId="Style35">
    <w:name w:val="Style35"/>
    <w:basedOn w:val="Normal"/>
    <w:uiPriority w:val="99"/>
    <w:rsid w:val="004D186E"/>
    <w:pPr>
      <w:widowControl w:val="0"/>
      <w:autoSpaceDE w:val="0"/>
      <w:autoSpaceDN w:val="0"/>
      <w:adjustRightInd w:val="0"/>
      <w:spacing w:line="276" w:lineRule="exact"/>
      <w:jc w:val="both"/>
    </w:pPr>
    <w:rPr>
      <w:rFonts w:ascii="Arial Narrow" w:eastAsia="Times New Roman" w:hAnsi="Arial Narrow"/>
      <w:sz w:val="24"/>
      <w:szCs w:val="24"/>
    </w:rPr>
  </w:style>
  <w:style w:type="character" w:customStyle="1" w:styleId="CarCar11">
    <w:name w:val="Car Car11"/>
    <w:rsid w:val="004D186E"/>
    <w:rPr>
      <w:rFonts w:ascii="Arial Narrow" w:eastAsia="Times New Roman" w:hAnsi="Arial Narrow" w:cs="Arial"/>
      <w:b/>
      <w:color w:val="000000"/>
      <w:kern w:val="28"/>
      <w:sz w:val="22"/>
      <w:szCs w:val="22"/>
      <w:lang w:eastAsia="es-ES"/>
    </w:rPr>
  </w:style>
  <w:style w:type="character" w:customStyle="1" w:styleId="textrun">
    <w:name w:val="textrun"/>
    <w:basedOn w:val="Fuentedeprrafopredeter"/>
    <w:rsid w:val="004D186E"/>
  </w:style>
  <w:style w:type="character" w:customStyle="1" w:styleId="apple-converted-space">
    <w:name w:val="apple-converted-space"/>
    <w:rsid w:val="004D186E"/>
  </w:style>
  <w:style w:type="character" w:styleId="nfasissutil">
    <w:name w:val="Subtle Emphasis"/>
    <w:uiPriority w:val="19"/>
    <w:qFormat/>
    <w:rsid w:val="004D186E"/>
    <w:rPr>
      <w:i/>
      <w:iCs/>
      <w:color w:val="808080"/>
    </w:rPr>
  </w:style>
  <w:style w:type="paragraph" w:customStyle="1" w:styleId="pa16">
    <w:name w:val="pa16"/>
    <w:basedOn w:val="Normal"/>
    <w:rsid w:val="004D186E"/>
    <w:pPr>
      <w:spacing w:before="100" w:beforeAutospacing="1" w:after="100" w:afterAutospacing="1"/>
    </w:pPr>
    <w:rPr>
      <w:rFonts w:eastAsia="Times New Roman"/>
      <w:color w:val="663300"/>
      <w:sz w:val="24"/>
      <w:szCs w:val="24"/>
      <w:lang w:val="es-CO" w:eastAsia="es-CO"/>
    </w:rPr>
  </w:style>
  <w:style w:type="paragraph" w:customStyle="1" w:styleId="xl65">
    <w:name w:val="xl65"/>
    <w:basedOn w:val="Normal"/>
    <w:rsid w:val="004D18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eastAsia="Times New Roman"/>
      <w:sz w:val="24"/>
      <w:szCs w:val="24"/>
      <w:lang w:val="es-CO" w:eastAsia="es-CO"/>
    </w:rPr>
  </w:style>
  <w:style w:type="character" w:customStyle="1" w:styleId="Cuerpodeltexto2">
    <w:name w:val="Cuerpo del texto (2)_"/>
    <w:link w:val="Cuerpodeltexto20"/>
    <w:rsid w:val="004D186E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4D186E"/>
    <w:pPr>
      <w:shd w:val="clear" w:color="auto" w:fill="FFFFFF"/>
      <w:spacing w:after="1080" w:line="254" w:lineRule="exact"/>
      <w:ind w:hanging="460"/>
      <w:jc w:val="center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">
    <w:name w:val="Cuerpo del texto_"/>
    <w:link w:val="Cuerpodeltexto0"/>
    <w:rsid w:val="004D186E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4D186E"/>
    <w:pPr>
      <w:shd w:val="clear" w:color="auto" w:fill="FFFFFF"/>
      <w:spacing w:line="504" w:lineRule="exact"/>
      <w:ind w:hanging="720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4">
    <w:name w:val="Cuerpo del texto (4)_"/>
    <w:link w:val="Cuerpodeltexto40"/>
    <w:rsid w:val="004D186E"/>
    <w:rPr>
      <w:rFonts w:ascii="Arial Narrow" w:eastAsia="Arial Narrow" w:hAnsi="Arial Narrow" w:cs="Arial Narrow"/>
      <w:spacing w:val="1"/>
      <w:sz w:val="18"/>
      <w:szCs w:val="18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4D186E"/>
    <w:pPr>
      <w:shd w:val="clear" w:color="auto" w:fill="FFFFFF"/>
      <w:spacing w:before="180" w:line="240" w:lineRule="exact"/>
      <w:ind w:hanging="360"/>
    </w:pPr>
    <w:rPr>
      <w:rFonts w:ascii="Arial Narrow" w:eastAsia="Arial Narrow" w:hAnsi="Arial Narrow" w:cs="Arial Narrow"/>
      <w:spacing w:val="1"/>
      <w:sz w:val="18"/>
      <w:szCs w:val="18"/>
      <w:lang w:val="es-CO" w:eastAsia="en-US"/>
    </w:rPr>
  </w:style>
  <w:style w:type="character" w:customStyle="1" w:styleId="Cuerpodeltexto7">
    <w:name w:val="Cuerpo del texto (7)_"/>
    <w:link w:val="Cuerpodeltexto70"/>
    <w:rsid w:val="004D186E"/>
    <w:rPr>
      <w:rFonts w:ascii="Arial Narrow" w:eastAsia="Arial Narrow" w:hAnsi="Arial Narrow" w:cs="Arial Narrow"/>
      <w:sz w:val="18"/>
      <w:szCs w:val="18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rsid w:val="004D186E"/>
    <w:pPr>
      <w:shd w:val="clear" w:color="auto" w:fill="FFFFFF"/>
      <w:spacing w:line="230" w:lineRule="exact"/>
    </w:pPr>
    <w:rPr>
      <w:rFonts w:ascii="Arial Narrow" w:eastAsia="Arial Narrow" w:hAnsi="Arial Narrow" w:cs="Arial Narrow"/>
      <w:sz w:val="18"/>
      <w:szCs w:val="18"/>
      <w:lang w:val="es-CO" w:eastAsia="en-US"/>
    </w:rPr>
  </w:style>
  <w:style w:type="paragraph" w:styleId="TDC1">
    <w:name w:val="toc 1"/>
    <w:basedOn w:val="Normal"/>
    <w:next w:val="Normal"/>
    <w:autoRedefine/>
    <w:semiHidden/>
    <w:rsid w:val="004D186E"/>
    <w:pPr>
      <w:spacing w:after="200" w:line="276" w:lineRule="auto"/>
    </w:pPr>
    <w:rPr>
      <w:rFonts w:ascii="Calibri" w:hAnsi="Calibri"/>
      <w:sz w:val="22"/>
      <w:szCs w:val="22"/>
      <w:lang w:val="es-CO" w:eastAsia="en-US"/>
    </w:rPr>
  </w:style>
  <w:style w:type="paragraph" w:customStyle="1" w:styleId="western">
    <w:name w:val="western"/>
    <w:basedOn w:val="Normal"/>
    <w:rsid w:val="004D186E"/>
    <w:pPr>
      <w:spacing w:before="100" w:beforeAutospacing="1" w:after="100" w:afterAutospacing="1"/>
    </w:pPr>
    <w:rPr>
      <w:rFonts w:eastAsia="Times New Roman"/>
      <w:sz w:val="24"/>
      <w:szCs w:val="24"/>
      <w:lang w:val="es-CO" w:eastAsia="es-CO"/>
    </w:rPr>
  </w:style>
  <w:style w:type="character" w:customStyle="1" w:styleId="FontStyle33">
    <w:name w:val="Font Style33"/>
    <w:uiPriority w:val="99"/>
    <w:rsid w:val="004D186E"/>
    <w:rPr>
      <w:rFonts w:ascii="Arial Narrow" w:hAnsi="Arial Narrow" w:hint="default"/>
    </w:rPr>
  </w:style>
  <w:style w:type="paragraph" w:customStyle="1" w:styleId="xstyle48">
    <w:name w:val="x_style48"/>
    <w:basedOn w:val="Normal"/>
    <w:rsid w:val="009E6CEC"/>
    <w:pPr>
      <w:spacing w:before="100" w:beforeAutospacing="1" w:after="100" w:afterAutospacing="1"/>
    </w:pPr>
    <w:rPr>
      <w:rFonts w:eastAsiaTheme="minorHAnsi"/>
      <w:sz w:val="24"/>
      <w:szCs w:val="24"/>
      <w:lang w:eastAsia="es-CO"/>
    </w:rPr>
  </w:style>
  <w:style w:type="paragraph" w:customStyle="1" w:styleId="xstyle19">
    <w:name w:val="x_style19"/>
    <w:basedOn w:val="Normal"/>
    <w:rsid w:val="009E6CEC"/>
    <w:pPr>
      <w:spacing w:before="100" w:beforeAutospacing="1" w:after="100" w:afterAutospacing="1"/>
    </w:pPr>
    <w:rPr>
      <w:rFonts w:eastAsiaTheme="minorHAnsi"/>
      <w:sz w:val="24"/>
      <w:szCs w:val="24"/>
      <w:lang w:eastAsia="es-CO"/>
    </w:rPr>
  </w:style>
  <w:style w:type="character" w:customStyle="1" w:styleId="xfontstyle65">
    <w:name w:val="x_fontstyle65"/>
    <w:basedOn w:val="Fuentedeprrafopredeter"/>
    <w:rsid w:val="009E6CEC"/>
  </w:style>
  <w:style w:type="character" w:customStyle="1" w:styleId="xfontstyle66">
    <w:name w:val="x_fontstyle66"/>
    <w:basedOn w:val="Fuentedeprrafopredeter"/>
    <w:rsid w:val="009E6CEC"/>
  </w:style>
  <w:style w:type="paragraph" w:customStyle="1" w:styleId="font6">
    <w:name w:val="font6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i/>
      <w:iCs/>
      <w:color w:val="000000"/>
      <w:lang w:val="es-CO" w:eastAsia="es-CO"/>
    </w:rPr>
  </w:style>
  <w:style w:type="paragraph" w:customStyle="1" w:styleId="font7">
    <w:name w:val="font7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color w:val="000000"/>
      <w:sz w:val="18"/>
      <w:szCs w:val="18"/>
      <w:lang w:val="es-CO" w:eastAsia="es-CO"/>
    </w:rPr>
  </w:style>
  <w:style w:type="paragraph" w:customStyle="1" w:styleId="font8">
    <w:name w:val="font8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color w:val="000000"/>
      <w:sz w:val="18"/>
      <w:szCs w:val="18"/>
      <w:lang w:val="es-CO" w:eastAsia="es-CO"/>
    </w:rPr>
  </w:style>
  <w:style w:type="paragraph" w:customStyle="1" w:styleId="font9">
    <w:name w:val="font9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lang w:val="es-CO" w:eastAsia="es-CO"/>
    </w:rPr>
  </w:style>
  <w:style w:type="paragraph" w:customStyle="1" w:styleId="xl66">
    <w:name w:val="xl66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val="es-CO" w:eastAsia="es-CO"/>
    </w:rPr>
  </w:style>
  <w:style w:type="paragraph" w:customStyle="1" w:styleId="xl67">
    <w:name w:val="xl67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68">
    <w:name w:val="xl68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69">
    <w:name w:val="xl69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0">
    <w:name w:val="xl70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71">
    <w:name w:val="xl71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i/>
      <w:iCs/>
      <w:color w:val="000000"/>
      <w:sz w:val="17"/>
      <w:szCs w:val="17"/>
      <w:lang w:val="es-CO" w:eastAsia="es-CO"/>
    </w:rPr>
  </w:style>
  <w:style w:type="paragraph" w:customStyle="1" w:styleId="xl72">
    <w:name w:val="xl72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1"/>
      <w:szCs w:val="21"/>
      <w:lang w:val="es-CO" w:eastAsia="es-CO"/>
    </w:rPr>
  </w:style>
  <w:style w:type="paragraph" w:customStyle="1" w:styleId="xl73">
    <w:name w:val="xl73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sz w:val="24"/>
      <w:szCs w:val="24"/>
      <w:lang w:val="es-CO" w:eastAsia="es-CO"/>
    </w:rPr>
  </w:style>
  <w:style w:type="paragraph" w:customStyle="1" w:styleId="xl74">
    <w:name w:val="xl74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lang w:val="es-CO" w:eastAsia="es-CO"/>
    </w:rPr>
  </w:style>
  <w:style w:type="paragraph" w:customStyle="1" w:styleId="xl75">
    <w:name w:val="xl75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lang w:val="es-CO" w:eastAsia="es-CO"/>
    </w:rPr>
  </w:style>
  <w:style w:type="paragraph" w:customStyle="1" w:styleId="xl76">
    <w:name w:val="xl76"/>
    <w:basedOn w:val="Normal"/>
    <w:rsid w:val="00D40A2F"/>
    <w:pPr>
      <w:spacing w:before="100" w:beforeAutospacing="1" w:after="100" w:afterAutospacing="1"/>
      <w:jc w:val="center"/>
    </w:pPr>
    <w:rPr>
      <w:rFonts w:eastAsia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6"/>
      <w:szCs w:val="16"/>
      <w:lang w:val="es-CO" w:eastAsia="es-CO"/>
    </w:rPr>
  </w:style>
  <w:style w:type="paragraph" w:customStyle="1" w:styleId="xl78">
    <w:name w:val="xl78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6"/>
      <w:szCs w:val="16"/>
      <w:lang w:val="es-CO" w:eastAsia="es-CO"/>
    </w:rPr>
  </w:style>
  <w:style w:type="character" w:customStyle="1" w:styleId="vortalnumericspan">
    <w:name w:val="vortalnumericspan"/>
    <w:basedOn w:val="Fuentedeprrafopredeter"/>
    <w:rsid w:val="00E570D7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E2B81"/>
    <w:rPr>
      <w:color w:val="808080"/>
      <w:shd w:val="clear" w:color="auto" w:fill="E6E6E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FD72A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5447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n">
    <w:name w:val="Revision"/>
    <w:hidden/>
    <w:uiPriority w:val="99"/>
    <w:semiHidden/>
    <w:rsid w:val="00AD5A0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821F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enos@cancilleria.gov.co" TargetMode="External"/><Relationship Id="rId2" Type="http://schemas.openxmlformats.org/officeDocument/2006/relationships/hyperlink" Target="http://www.cancilleria.gov.co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enos@cancilleria.gov.co" TargetMode="External"/><Relationship Id="rId2" Type="http://schemas.openxmlformats.org/officeDocument/2006/relationships/hyperlink" Target="http://www.cancilleria.gov.co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A9C44D522D45146BC3A469021C58848" ma:contentTypeVersion="11" ma:contentTypeDescription="Crear nuevo documento." ma:contentTypeScope="" ma:versionID="e73d86be2d08b4e8adfbc388b48bf0d3">
  <xsd:schema xmlns:xsd="http://www.w3.org/2001/XMLSchema" xmlns:xs="http://www.w3.org/2001/XMLSchema" xmlns:p="http://schemas.microsoft.com/office/2006/metadata/properties" xmlns:ns3="4a8d2168-0b61-4e8c-9b32-ba9ba3d13193" xmlns:ns4="58f98768-21d9-4dcc-84aa-2d8fcd7b56c9" targetNamespace="http://schemas.microsoft.com/office/2006/metadata/properties" ma:root="true" ma:fieldsID="75c8a29a673d61173dd2674aed4122bb" ns3:_="" ns4:_="">
    <xsd:import namespace="4a8d2168-0b61-4e8c-9b32-ba9ba3d13193"/>
    <xsd:import namespace="58f98768-21d9-4dcc-84aa-2d8fcd7b56c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8d2168-0b61-4e8c-9b32-ba9ba3d1319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98768-21d9-4dcc-84aa-2d8fcd7b56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80ACB7-3780-40D6-B993-B63F4CEC04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8d2168-0b61-4e8c-9b32-ba9ba3d13193"/>
    <ds:schemaRef ds:uri="58f98768-21d9-4dcc-84aa-2d8fcd7b56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52C55A-90A1-425E-AB54-F089D7703F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AA877F0-D41A-438D-8A96-0E7A46B6E2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7BD27DF-AB01-4051-A4FC-3439D78924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1215</Words>
  <Characters>6683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Juliette Carolina Cruz Molina</dc:creator>
  <cp:keywords/>
  <cp:lastModifiedBy>JOHANNA ANDREA AGUDELO JURADO</cp:lastModifiedBy>
  <cp:revision>5</cp:revision>
  <cp:lastPrinted>2024-10-11T19:57:00Z</cp:lastPrinted>
  <dcterms:created xsi:type="dcterms:W3CDTF">2025-03-13T22:31:00Z</dcterms:created>
  <dcterms:modified xsi:type="dcterms:W3CDTF">2026-06-16T21:00:00Z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0x0101005A9C44D522D45146BC3A469021C58848</vt:lpwstr>
  </property>
</Properties>
</file>