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375" w:rsidRDefault="000E4194" w:rsidP="00DA3254">
      <w:pPr>
        <w:spacing w:after="0" w:line="259" w:lineRule="auto"/>
        <w:ind w:left="0" w:firstLine="0"/>
        <w:jc w:val="center"/>
      </w:pPr>
      <w:r>
        <w:rPr>
          <w:b/>
        </w:rPr>
        <w:t>ANEXO No. 1</w:t>
      </w:r>
    </w:p>
    <w:p w:rsidR="00066375" w:rsidRDefault="000E4194" w:rsidP="00DE4DEA">
      <w:pPr>
        <w:spacing w:after="1" w:line="259" w:lineRule="auto"/>
        <w:ind w:left="369" w:right="1067"/>
        <w:jc w:val="center"/>
      </w:pPr>
      <w:r>
        <w:rPr>
          <w:b/>
        </w:rPr>
        <w:t>CARTA DE PRESENTACIÓN DE LA PROPUESTA</w:t>
      </w:r>
    </w:p>
    <w:p w:rsidR="00066375" w:rsidRDefault="00066375" w:rsidP="00DE4DEA">
      <w:pPr>
        <w:spacing w:after="0" w:line="259" w:lineRule="auto"/>
        <w:ind w:left="0" w:firstLine="0"/>
        <w:jc w:val="center"/>
      </w:pPr>
    </w:p>
    <w:p w:rsidR="00066375" w:rsidRDefault="000E4194" w:rsidP="0070677D">
      <w:pPr>
        <w:ind w:left="-5" w:right="694"/>
      </w:pPr>
      <w:r>
        <w:t xml:space="preserve">(Ciudad)  </w:t>
      </w:r>
    </w:p>
    <w:p w:rsidR="00066375" w:rsidRDefault="000E4194" w:rsidP="0070677D">
      <w:pPr>
        <w:ind w:left="-5" w:right="694"/>
      </w:pPr>
      <w:r>
        <w:t xml:space="preserve">Señores  </w:t>
      </w:r>
    </w:p>
    <w:p w:rsidR="00066375" w:rsidRDefault="000E4194" w:rsidP="0070677D">
      <w:pPr>
        <w:ind w:left="-5"/>
      </w:pPr>
      <w:r>
        <w:rPr>
          <w:b/>
        </w:rPr>
        <w:t xml:space="preserve">Instituto Nacional Penitenciario y Carcelario INPEC  </w:t>
      </w:r>
    </w:p>
    <w:p w:rsidR="00066375" w:rsidRDefault="000E4194" w:rsidP="0070677D">
      <w:pPr>
        <w:ind w:left="-5" w:right="694"/>
      </w:pPr>
      <w:r>
        <w:t xml:space="preserve">(Dirección) </w:t>
      </w:r>
    </w:p>
    <w:p w:rsidR="00066375" w:rsidRDefault="000E4194" w:rsidP="0070677D">
      <w:pPr>
        <w:ind w:left="-5" w:right="694"/>
      </w:pPr>
      <w:r>
        <w:t xml:space="preserve">Bogotá, D.C.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Ref.: Proceso de Mínima cuantía No. </w:t>
      </w:r>
      <w:r w:rsidR="0034639F">
        <w:t>0</w:t>
      </w:r>
      <w:r w:rsidR="00260E10">
        <w:t>0__</w:t>
      </w:r>
      <w:r w:rsidR="00C67FB6">
        <w:t xml:space="preserve"> de</w:t>
      </w:r>
      <w:r>
        <w:t xml:space="preserve"> (</w:t>
      </w:r>
      <w:r w:rsidR="000F6681">
        <w:t>2.02</w:t>
      </w:r>
      <w:r w:rsidR="00633401">
        <w:t>6</w:t>
      </w:r>
      <w:r>
        <w:t xml:space="preserve">). </w:t>
      </w:r>
      <w:r>
        <w:rPr>
          <w:color w:val="FF0000"/>
        </w:rPr>
        <w:t xml:space="preserve"> </w:t>
      </w:r>
    </w:p>
    <w:p w:rsidR="00066375" w:rsidRDefault="000E4194" w:rsidP="0070677D">
      <w:pPr>
        <w:spacing w:after="0" w:line="259" w:lineRule="auto"/>
        <w:ind w:left="0" w:firstLine="0"/>
      </w:pPr>
      <w:r>
        <w:t xml:space="preserve"> </w:t>
      </w:r>
    </w:p>
    <w:p w:rsidR="00066375" w:rsidRDefault="000E4194" w:rsidP="0070677D">
      <w:pPr>
        <w:spacing w:line="239" w:lineRule="auto"/>
        <w:ind w:left="0" w:right="704" w:firstLine="0"/>
      </w:pPr>
      <w:r>
        <w:t xml:space="preserve">Objeto: </w:t>
      </w:r>
      <w:r>
        <w:rPr>
          <w:b/>
        </w:rPr>
        <w:t xml:space="preserve">La Presente Invitación Pública, Tiene Como Fin </w:t>
      </w:r>
      <w:r>
        <w:rPr>
          <w:b/>
          <w:i/>
        </w:rPr>
        <w:t>“</w:t>
      </w:r>
      <w:r>
        <w:rPr>
          <w:b/>
        </w:rPr>
        <w:t>(</w:t>
      </w:r>
      <w:r>
        <w:rPr>
          <w:i/>
        </w:rPr>
        <w:t>Escribir el objeto de la Invitación, este debe ser claro, preciso, no ambiguo que no se preste para diferentes interpretaciones y acorde con el Certificado de Disponibilidad presupuestal</w:t>
      </w:r>
      <w:r>
        <w:rPr>
          <w:b/>
        </w:rPr>
        <w:t>)</w:t>
      </w:r>
      <w:r>
        <w:rPr>
          <w:b/>
          <w:i/>
          <w:color w:val="222222"/>
        </w:rPr>
        <w:t>.</w:t>
      </w:r>
      <w:r>
        <w:rPr>
          <w:b/>
          <w:i/>
        </w:rPr>
        <w:t>”</w:t>
      </w:r>
      <w:r>
        <w:rPr>
          <w:b/>
          <w:i/>
          <w:color w:val="222222"/>
        </w:rP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Así mismo declaro: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esta propuesta y el contrato que llegare a celebrarse solo compromete al oferente.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ninguna otra persona fuera del proponente tiene interés comercial en esta propuesta ni en el contrato que de ella se derive.  </w:t>
      </w:r>
    </w:p>
    <w:p w:rsidR="00066375" w:rsidRDefault="000E4194" w:rsidP="0070677D">
      <w:pPr>
        <w:spacing w:after="0" w:line="259" w:lineRule="auto"/>
        <w:ind w:left="0" w:firstLine="0"/>
      </w:pPr>
      <w:r>
        <w:t xml:space="preserve"> </w:t>
      </w:r>
    </w:p>
    <w:p w:rsidR="00066375" w:rsidRDefault="00F31E22" w:rsidP="0070677D">
      <w:pPr>
        <w:numPr>
          <w:ilvl w:val="0"/>
          <w:numId w:val="1"/>
        </w:numPr>
        <w:ind w:right="694" w:hanging="360"/>
      </w:pPr>
      <w:r>
        <w:t>Que,</w:t>
      </w:r>
      <w:r w:rsidR="000E4194">
        <w:t xml:space="preserve"> si se nos adjudica el contrato, nos comprometemos a aceptar el contrato dentro de los términos señalados para ello.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conozco la información general y especial y demás documentos que integran la invitación pública y acepto los requisitos en ella contenidos.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Que hemos conocido las Adendas publicadas en el SECOP</w:t>
      </w:r>
      <w:r w:rsidR="00260E10">
        <w:t xml:space="preserve"> II</w:t>
      </w:r>
      <w:r>
        <w:t xml:space="preserve">. </w:t>
      </w:r>
    </w:p>
    <w:p w:rsidR="00066375" w:rsidRDefault="000E4194" w:rsidP="0070677D">
      <w:pPr>
        <w:spacing w:after="0" w:line="259" w:lineRule="auto"/>
        <w:ind w:left="0" w:firstLine="0"/>
      </w:pPr>
      <w:r>
        <w:t xml:space="preserve"> </w:t>
      </w:r>
    </w:p>
    <w:p w:rsidR="00066375" w:rsidRDefault="000E4194" w:rsidP="001748D6">
      <w:pPr>
        <w:numPr>
          <w:ilvl w:val="0"/>
          <w:numId w:val="1"/>
        </w:numPr>
        <w:ind w:right="694" w:hanging="360"/>
      </w:pPr>
      <w:r>
        <w:t>Que el suscrito afirma bajo la gravedad del juramento, que no existe ninguna causal de inhabilidad, incompatibilidad, conflicto de interés y/o prohibición, de las señaladas en la Constitución Política, en la Ley, especialmente en el artículo 8º de la Ley 80</w:t>
      </w:r>
      <w:r w:rsidR="001748D6">
        <w:t xml:space="preserve"> </w:t>
      </w:r>
      <w:r>
        <w:t xml:space="preserve">de 1993, y demás normas complementarias y concordantes, que impidan la participación </w:t>
      </w:r>
      <w:r>
        <w:lastRenderedPageBreak/>
        <w:t xml:space="preserve">del oferente en el presente proceso y en la celebración y ejecución del respectivo contrato.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consta de_________ folios numerados en forma consecutiva tanto en el original como en la copia, y se presenta la propuesta económica en sobre separado.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tiene vigencia de </w:t>
      </w:r>
      <w:r w:rsidR="0034639F">
        <w:t>6</w:t>
      </w:r>
      <w:r>
        <w:t xml:space="preserve">0 días calendario.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Atentamente,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rPr>
          <w:b/>
        </w:rPr>
        <w:t xml:space="preserve">NOMBRE Y FIRMA </w:t>
      </w:r>
      <w:r>
        <w:t xml:space="preserve">(persona natural; representante legal de la sociedad; representante del consorcio o unión temporal o apoderado según el </w:t>
      </w:r>
      <w:r w:rsidR="0070677D">
        <w:t>caso) C.C.</w:t>
      </w:r>
      <w:r>
        <w:t xml:space="preserve"> No. ______________ expedida en _____________  </w:t>
      </w:r>
    </w:p>
    <w:p w:rsidR="00066375" w:rsidRDefault="000E4194" w:rsidP="0070677D">
      <w:pPr>
        <w:ind w:left="-5" w:right="694"/>
      </w:pPr>
      <w:r>
        <w:t xml:space="preserve">Nit: _____________  </w:t>
      </w:r>
    </w:p>
    <w:p w:rsidR="00066375" w:rsidRDefault="000E4194" w:rsidP="0070677D">
      <w:pPr>
        <w:ind w:left="-5" w:right="694"/>
      </w:pPr>
      <w:r>
        <w:t xml:space="preserve">Dirección: ________________  </w:t>
      </w:r>
    </w:p>
    <w:p w:rsidR="00066375" w:rsidRDefault="000E4194" w:rsidP="0070677D">
      <w:pPr>
        <w:ind w:left="-5" w:right="694"/>
      </w:pPr>
      <w:r>
        <w:t xml:space="preserve">Número de teléfono: ______________  </w:t>
      </w:r>
    </w:p>
    <w:p w:rsidR="00066375" w:rsidRDefault="000E4194" w:rsidP="0070677D">
      <w:pPr>
        <w:ind w:left="-5" w:right="694"/>
      </w:pPr>
      <w:r>
        <w:t xml:space="preserve">Número de fax: _______________  </w:t>
      </w:r>
    </w:p>
    <w:p w:rsidR="00066375" w:rsidRDefault="000E4194" w:rsidP="0070677D">
      <w:pPr>
        <w:ind w:left="-5" w:right="694"/>
      </w:pPr>
      <w:r>
        <w:t xml:space="preserve">Correo electrónico: _________  </w:t>
      </w:r>
    </w:p>
    <w:p w:rsidR="00DA3254" w:rsidRDefault="00DA3254">
      <w:pPr>
        <w:spacing w:after="160" w:line="259" w:lineRule="auto"/>
        <w:ind w:left="0" w:firstLine="0"/>
        <w:jc w:val="left"/>
      </w:pPr>
      <w:r>
        <w:br w:type="page"/>
      </w:r>
    </w:p>
    <w:p w:rsidR="00066375" w:rsidRDefault="000E4194">
      <w:pPr>
        <w:spacing w:after="1" w:line="259" w:lineRule="auto"/>
        <w:ind w:left="369" w:right="1067"/>
        <w:jc w:val="center"/>
      </w:pPr>
      <w:r>
        <w:rPr>
          <w:b/>
        </w:rPr>
        <w:lastRenderedPageBreak/>
        <w:t xml:space="preserve">ANEXO No. 2 </w:t>
      </w:r>
    </w:p>
    <w:p w:rsidR="00066375" w:rsidRDefault="000E4194" w:rsidP="00473093">
      <w:pPr>
        <w:spacing w:after="0" w:line="259" w:lineRule="auto"/>
        <w:ind w:left="0" w:right="649" w:firstLine="0"/>
        <w:jc w:val="center"/>
      </w:pPr>
      <w:r>
        <w:rPr>
          <w:b/>
        </w:rPr>
        <w:t xml:space="preserve"> OFERTA ECONÓMICA </w:t>
      </w:r>
    </w:p>
    <w:p w:rsidR="00066375" w:rsidRDefault="00066375" w:rsidP="00571236">
      <w:pPr>
        <w:spacing w:after="0" w:line="259" w:lineRule="auto"/>
        <w:ind w:left="0" w:right="649" w:firstLine="0"/>
        <w:jc w:val="center"/>
      </w:pPr>
    </w:p>
    <w:p w:rsidR="00066375" w:rsidRDefault="000E4194" w:rsidP="00506F91">
      <w:pPr>
        <w:spacing w:after="0" w:line="259" w:lineRule="auto"/>
        <w:ind w:left="-5"/>
      </w:pPr>
      <w:r>
        <w:rPr>
          <w:sz w:val="24"/>
        </w:rPr>
        <w:t xml:space="preserve">Señores </w:t>
      </w:r>
    </w:p>
    <w:p w:rsidR="00066375" w:rsidRDefault="00A068DF" w:rsidP="00506F91">
      <w:pPr>
        <w:spacing w:line="250" w:lineRule="auto"/>
        <w:ind w:left="-5" w:right="446"/>
      </w:pPr>
      <w:r>
        <w:rPr>
          <w:b/>
          <w:sz w:val="24"/>
        </w:rPr>
        <w:t>CPAMSM BOGOTÁ</w:t>
      </w:r>
    </w:p>
    <w:p w:rsidR="00066375" w:rsidRDefault="000E4194" w:rsidP="00506F91">
      <w:pPr>
        <w:spacing w:after="0" w:line="259" w:lineRule="auto"/>
        <w:ind w:left="-5"/>
      </w:pPr>
      <w:r>
        <w:rPr>
          <w:sz w:val="24"/>
        </w:rPr>
        <w:t xml:space="preserve">Ciudad  </w:t>
      </w:r>
    </w:p>
    <w:p w:rsidR="00066375" w:rsidRDefault="000E4194" w:rsidP="00506F91">
      <w:pPr>
        <w:spacing w:after="0" w:line="259" w:lineRule="auto"/>
        <w:ind w:left="0" w:right="441" w:firstLine="0"/>
      </w:pPr>
      <w:r>
        <w:rPr>
          <w:sz w:val="24"/>
        </w:rPr>
        <w:t xml:space="preserve">    </w:t>
      </w:r>
    </w:p>
    <w:p w:rsidR="00066375" w:rsidRDefault="000E4194" w:rsidP="00506F91">
      <w:pPr>
        <w:spacing w:after="0" w:line="259" w:lineRule="auto"/>
        <w:ind w:left="833"/>
      </w:pPr>
      <w:r>
        <w:rPr>
          <w:sz w:val="24"/>
        </w:rPr>
        <w:t>REF.: Invitación Pública de Mínima Cuantía No</w:t>
      </w:r>
      <w:r>
        <w:rPr>
          <w:b/>
          <w:sz w:val="24"/>
        </w:rPr>
        <w:t>. __</w:t>
      </w:r>
      <w:r w:rsidR="00571236">
        <w:rPr>
          <w:b/>
          <w:sz w:val="24"/>
        </w:rPr>
        <w:t>_ De</w:t>
      </w:r>
      <w:r w:rsidR="00423D2A">
        <w:rPr>
          <w:sz w:val="24"/>
        </w:rPr>
        <w:t xml:space="preserve"> 202</w:t>
      </w:r>
      <w:r w:rsidR="00260E10">
        <w:rPr>
          <w:sz w:val="24"/>
        </w:rPr>
        <w:t>4</w:t>
      </w:r>
      <w:r w:rsidR="00571236">
        <w:rPr>
          <w:sz w:val="24"/>
        </w:rPr>
        <w:t xml:space="preserve"> </w:t>
      </w:r>
      <w:r w:rsidR="00571236">
        <w:rPr>
          <w:b/>
          <w:sz w:val="24"/>
        </w:rPr>
        <w:t>“</w:t>
      </w:r>
      <w:r>
        <w:rPr>
          <w:b/>
          <w:sz w:val="24"/>
        </w:rPr>
        <w:t>OBJETO</w:t>
      </w:r>
      <w:r w:rsidR="00260E10">
        <w:rPr>
          <w:b/>
          <w:sz w:val="24"/>
        </w:rPr>
        <w:t>___</w:t>
      </w:r>
      <w:r>
        <w:rPr>
          <w:b/>
          <w:sz w:val="24"/>
        </w:rPr>
        <w:t xml:space="preserve">”. </w:t>
      </w:r>
    </w:p>
    <w:p w:rsidR="00066375" w:rsidRDefault="000E4194" w:rsidP="003658CC">
      <w:pPr>
        <w:spacing w:after="0" w:line="259" w:lineRule="auto"/>
        <w:ind w:left="0" w:right="641" w:firstLine="0"/>
      </w:pPr>
      <w:r>
        <w:rPr>
          <w:sz w:val="24"/>
        </w:rPr>
        <w:t xml:space="preserve">    </w:t>
      </w:r>
    </w:p>
    <w:p w:rsidR="00066375" w:rsidRDefault="000E4194" w:rsidP="00506F91">
      <w:pPr>
        <w:spacing w:after="0" w:line="259" w:lineRule="auto"/>
        <w:ind w:left="-5"/>
      </w:pPr>
      <w:r>
        <w:rPr>
          <w:sz w:val="24"/>
        </w:rPr>
        <w:t xml:space="preserve">Estimados Señores: </w:t>
      </w:r>
    </w:p>
    <w:p w:rsidR="00066375" w:rsidRDefault="000E4194" w:rsidP="00506F91">
      <w:pPr>
        <w:spacing w:after="0" w:line="259" w:lineRule="auto"/>
        <w:ind w:left="0" w:firstLine="0"/>
      </w:pPr>
      <w:r>
        <w:rPr>
          <w:sz w:val="24"/>
        </w:rPr>
        <w:t xml:space="preserve"> </w:t>
      </w:r>
    </w:p>
    <w:p w:rsidR="00066375" w:rsidRDefault="000E4194" w:rsidP="00506F91">
      <w:pPr>
        <w:spacing w:line="250" w:lineRule="auto"/>
        <w:ind w:left="-5" w:right="446"/>
      </w:pPr>
      <w:r>
        <w:rPr>
          <w:b/>
          <w:sz w:val="24"/>
        </w:rPr>
        <w:t>La empresa ………………………………………………………………………………, identificada con el NIT: …………………………</w:t>
      </w:r>
      <w:r w:rsidR="00506F91">
        <w:rPr>
          <w:b/>
          <w:sz w:val="24"/>
        </w:rPr>
        <w:t>…</w:t>
      </w:r>
      <w:r w:rsidR="00260E10">
        <w:rPr>
          <w:b/>
          <w:sz w:val="24"/>
        </w:rPr>
        <w:t>……</w:t>
      </w:r>
      <w:r>
        <w:rPr>
          <w:b/>
          <w:sz w:val="24"/>
        </w:rPr>
        <w:t xml:space="preserve">, domiciliada en la ciudad de </w:t>
      </w:r>
    </w:p>
    <w:p w:rsidR="00066375" w:rsidRDefault="000E4194" w:rsidP="00506F91">
      <w:pPr>
        <w:spacing w:line="250" w:lineRule="auto"/>
        <w:ind w:left="-5" w:right="446"/>
      </w:pPr>
      <w:r>
        <w:rPr>
          <w:b/>
          <w:sz w:val="24"/>
        </w:rPr>
        <w:t>…………………, representada legalmente por el …………</w:t>
      </w:r>
      <w:r w:rsidR="00506F91">
        <w:rPr>
          <w:b/>
          <w:sz w:val="24"/>
        </w:rPr>
        <w:t>…………</w:t>
      </w:r>
      <w:r>
        <w:rPr>
          <w:b/>
          <w:sz w:val="24"/>
        </w:rPr>
        <w:t>identific</w:t>
      </w:r>
      <w:r w:rsidR="00506F91">
        <w:rPr>
          <w:b/>
          <w:sz w:val="24"/>
        </w:rPr>
        <w:t>ado con la cédula de ciudadanía CC.……</w:t>
      </w:r>
      <w:r w:rsidR="003A58BB">
        <w:rPr>
          <w:b/>
          <w:sz w:val="24"/>
        </w:rPr>
        <w:t>…</w:t>
      </w:r>
      <w:r>
        <w:rPr>
          <w:b/>
          <w:sz w:val="24"/>
        </w:rPr>
        <w:t>…………………</w:t>
      </w:r>
      <w:r w:rsidR="003A58BB">
        <w:rPr>
          <w:b/>
          <w:sz w:val="24"/>
        </w:rPr>
        <w:t>de…</w:t>
      </w:r>
      <w:r>
        <w:rPr>
          <w:b/>
          <w:sz w:val="24"/>
        </w:rPr>
        <w:t>…………</w:t>
      </w:r>
      <w:r w:rsidR="00506F91">
        <w:rPr>
          <w:b/>
          <w:sz w:val="24"/>
        </w:rPr>
        <w:t>…………. presento</w:t>
      </w:r>
      <w:r>
        <w:rPr>
          <w:b/>
          <w:sz w:val="24"/>
        </w:rPr>
        <w:t xml:space="preserve"> </w:t>
      </w:r>
    </w:p>
    <w:p w:rsidR="00066375" w:rsidRDefault="000E4194" w:rsidP="00506F91">
      <w:pPr>
        <w:spacing w:line="250" w:lineRule="auto"/>
        <w:ind w:left="-5" w:right="446"/>
        <w:rPr>
          <w:sz w:val="24"/>
        </w:rPr>
      </w:pPr>
      <w:r>
        <w:rPr>
          <w:b/>
          <w:sz w:val="24"/>
        </w:rPr>
        <w:t>oferta económica en el proceso de la referencia bajo las siguientes especificaciones:</w:t>
      </w:r>
      <w:r>
        <w:rPr>
          <w:sz w:val="24"/>
        </w:rPr>
        <w:t xml:space="preserve"> </w:t>
      </w:r>
    </w:p>
    <w:p w:rsidR="003F6266" w:rsidRDefault="003F6266" w:rsidP="00506F91">
      <w:pPr>
        <w:spacing w:line="250" w:lineRule="auto"/>
        <w:ind w:left="-5" w:right="446"/>
        <w:rPr>
          <w:sz w:val="24"/>
        </w:rPr>
      </w:pPr>
    </w:p>
    <w:p w:rsidR="00A87196" w:rsidRPr="002A6964" w:rsidRDefault="006C554D" w:rsidP="00A87196">
      <w:pPr>
        <w:ind w:right="541"/>
        <w:rPr>
          <w:rFonts w:ascii="Verdana" w:eastAsia="Arial Narrow" w:hAnsi="Verdana"/>
          <w:b/>
          <w:sz w:val="18"/>
          <w:szCs w:val="18"/>
        </w:rPr>
      </w:pPr>
      <w:r w:rsidRPr="003712B3">
        <w:rPr>
          <w:rFonts w:ascii="Verdana" w:eastAsia="Arial Narrow" w:hAnsi="Verdana"/>
          <w:b/>
        </w:rPr>
        <w:t xml:space="preserve"> </w:t>
      </w:r>
      <w:r w:rsidR="00A87196" w:rsidRPr="002A6964">
        <w:rPr>
          <w:rFonts w:ascii="Verdana" w:eastAsia="Arial Narrow" w:hAnsi="Verdana"/>
          <w:b/>
          <w:sz w:val="18"/>
          <w:szCs w:val="18"/>
        </w:rPr>
        <w:t>LOTE 1. PRODU</w:t>
      </w:r>
      <w:r w:rsidR="00A87196">
        <w:rPr>
          <w:rFonts w:ascii="Verdana" w:eastAsia="Arial Narrow" w:hAnsi="Verdana"/>
          <w:b/>
          <w:sz w:val="18"/>
          <w:szCs w:val="18"/>
        </w:rPr>
        <w:t>C</w:t>
      </w:r>
      <w:r w:rsidR="00A87196" w:rsidRPr="002A6964">
        <w:rPr>
          <w:rFonts w:ascii="Verdana" w:eastAsia="Arial Narrow" w:hAnsi="Verdana"/>
          <w:b/>
          <w:sz w:val="18"/>
          <w:szCs w:val="18"/>
        </w:rPr>
        <w:t xml:space="preserve">TOS DE ASEO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1844"/>
        <w:gridCol w:w="1175"/>
        <w:gridCol w:w="5027"/>
        <w:gridCol w:w="1041"/>
      </w:tblGrid>
      <w:tr w:rsidR="00A87196" w:rsidRPr="00434AF3" w:rsidTr="00A87196">
        <w:trPr>
          <w:trHeight w:val="630"/>
        </w:trPr>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ITEM</w:t>
            </w:r>
          </w:p>
        </w:tc>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PRODUCTO</w:t>
            </w:r>
          </w:p>
        </w:tc>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UNIDAD DE MEDIDA</w:t>
            </w:r>
          </w:p>
        </w:tc>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ESPECIFICACIONES TECNICAS</w:t>
            </w:r>
          </w:p>
        </w:tc>
        <w:tc>
          <w:tcPr>
            <w:tcW w:w="0" w:type="auto"/>
            <w:shd w:val="clear" w:color="000000" w:fill="9CC2E5"/>
          </w:tcPr>
          <w:p w:rsidR="00A87196" w:rsidRPr="00434AF3" w:rsidRDefault="00A87196" w:rsidP="00A87196">
            <w:pPr>
              <w:jc w:val="center"/>
              <w:rPr>
                <w:rFonts w:ascii="Verdana" w:hAnsi="Verdana"/>
                <w:b/>
                <w:sz w:val="14"/>
                <w:szCs w:val="14"/>
              </w:rPr>
            </w:pPr>
            <w:r>
              <w:rPr>
                <w:rFonts w:ascii="Verdana" w:hAnsi="Verdana"/>
                <w:b/>
                <w:sz w:val="14"/>
                <w:szCs w:val="14"/>
              </w:rPr>
              <w:t>PRECIO UNITARIO ($)</w:t>
            </w:r>
          </w:p>
        </w:tc>
      </w:tr>
      <w:tr w:rsidR="00A87196" w:rsidRPr="004D788A" w:rsidTr="00A87196">
        <w:trPr>
          <w:trHeight w:val="8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PAPEL HIGIENICO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 ROLLO X 36 A 40 MTS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ROLLO TRIPLE HOJA, EMPAQUE INDIVIDUAL, EMPACADO EN MATERIAL QUE CONSERVA LA CALIDAD DEL PRODUCTO EN CONDICIONES DE ALMACENAMIENTO, HOJAS PRE CORTADAS QUE PERMITEN SU FÁCIL DESPRENDIMIENTO, LARGO MÍNIMO DE 37 A 40 METROS, 133 G, 358 HOJAS TRIPLES POR ROLLO DE 112 MM X 85 MM, COLOR BLANCO.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8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JABON BARRA ROPA</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300G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EL JABÓN DE 300 GRAMOS ES UN JABÓN EN BARRA DE ALTA CALIDAD ELABORADO MEDIANTE SAPONIFICACIÓN DE GRASAS TANTO ANIMALES COMO VEGETALES. ES BIODEGRADABLE, LO QUE LO HACE AMIGABLE CON EL MEDIO AMBIENTE. SU APARIENCIA ES UNA PASTA CUADRADA DE COLOR AZUL CON UNA FRAGANCIA DE CITRONELA HERBAL, IDEAL PARA EL LAVADO DE TODO TIPO DE ROPA.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8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JABON DE BARRA ROPA CON OLOR A COCO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BARRA POR 3 UNIDADES DE 200 G C/U</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BARRA DE JABON PARA ROPA CON OLOR A COCO, INGREDIENTES; JABON BASE ANHIDRO, SILICATO DE SODIO, FRAGANCIA OPACIFICANTE, SECUESTRANTE Y EMILIENTES, AYUDANTES DEL LAVADO, SUAVIZANTE NATURAL, PERFUME, COLORANTE Y ABRILLANTADOR OPTICO, PERFUME CON EXTRACTO DE ALOE VERA, PERFUME OLOR A COCO.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8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JABON LOZA</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235 G C/U</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JABON DE LOZA X 235 G BIODEGRADABLE, COMPONENTES: TENSOACTIVO ANIONICO, CARBONATOS, FOSFATOS, TENSOASCTIVO NO IONICO, CLORURO DE SODIO, SILICATOS GLICERINA, FRAGANCIA, CONTENIDO DE FOSFORO TOTAL &lt; 0,5%.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65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JABON DE TOCADOR</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110 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ABON DE TOCADOR  X 110 G. PASTA, COSMÉTICO CON FRAGANCIA  FÓRMULA CON INGREDIENTES 100% DE ORIGEN NATURA Y ENVOLTURA INDIVIDUAL, PESO MÍNIMO 110 GRAMOS, REGISTRO SANITARIO INVIMA, BARRA: SODIUM OLEATE / SODIUM PALMITATE / SODIUM LAURATE (JABÓN DE SODIO)/OLEATO DE SÓDIO / PALMITATO DE SÓDIO / LAURATO DE SÓDIO (SABONETE DE SÓDIO), AQUA/ÁGUA, GLYCERIN/GLICEROL, KAOLIN/CAULIM, PARFUM/PERFUME, LINUM USITATISSIMUM (LINSEED) SEED OIL/ÓLEO DA SEMENTE DE LINUM USITATISSIMUM (LINHAÇA), SODIUM CHLORIDE/CLORETO DE SÓDIO, TITANIUM DIOXIDE/DIÓXIDO DE TITÂNIO, TETRASODIUM EDTA,  ETIDRONIC ACID, TOCOPHERYL  ACETATE CL 14700 RUBUS, FRUTICOSUS ( BACTERRY) FRUIT EXTRACT, PUNICA GRANATUM FRUIT EXTRACT EUGENIA UNIFLORRA, FRUIT EXTRACT CAMELIA SNERSIS LEAL EXTRACT.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lastRenderedPageBreak/>
              <w:t>6</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BLANQUEADOR ROPA COLOR</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DE 450 ML A 500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PERÓXIDO DE HIDRÓGENO, TENSOACTICO ANIÓNICO, TENSOACTIVO DE IÓNICO, AGUA E INGREDIENTES SECUNDARIOS.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7</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BLANQUEADOR DESIFECTANTE</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500ML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BLANQUEDOR DESINFECTANTE POR 500ML: ALTA CONCENTRACION PARA MAYOR EFECTIVIDADES EN LA LIMPIEZA Y DESINFECCION. ALTA CONCENTRACION 5,25% DE HIPOCLORITO DE SODIO.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02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8</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CEPILLO DE DIENTES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PARA ADULTO, CABEZA FORMADA, CABEZA CON LIMPIADOR LENGUA PERIFERICO,  EMPAQUE INDIVIDUAL, CUATRO HILERAS DE CERDAS DE NYLON, CERDA REDONDEADA,  CUELLO MALEABLE MANGO CON APOYO ERGONÓMICO ANTIDESLIZANTE Y FLEXIBLE, TIPO DE CERDA MEDIANA, LONGITUD MAYOR O IGUAL A 11 Y MENOR DE 13 MM, MANGO FIJO LO SUFICIENTEMENTE LARGO PARA MANEJARLO CON SUAVIDAD Y COMODIDAD Y REGISTRO SANITARIO EXPEDIDO POR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02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9</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AROMATIZANTE PISOS  SURTIDOS </w:t>
            </w:r>
          </w:p>
        </w:tc>
        <w:tc>
          <w:tcPr>
            <w:tcW w:w="0" w:type="auto"/>
            <w:shd w:val="clear" w:color="auto" w:fill="auto"/>
            <w:vAlign w:val="center"/>
            <w:hideMark/>
          </w:tcPr>
          <w:p w:rsidR="00A87196" w:rsidRPr="004D7814" w:rsidRDefault="00A87196" w:rsidP="00A87196">
            <w:pPr>
              <w:jc w:val="center"/>
              <w:rPr>
                <w:rFonts w:ascii="Verdana" w:hAnsi="Verdana"/>
                <w:sz w:val="14"/>
                <w:szCs w:val="14"/>
                <w:lang w:val="en-US"/>
              </w:rPr>
            </w:pPr>
            <w:r w:rsidRPr="004D7814">
              <w:rPr>
                <w:rFonts w:ascii="Verdana" w:hAnsi="Verdana"/>
                <w:sz w:val="14"/>
                <w:szCs w:val="14"/>
                <w:lang w:val="en-US"/>
              </w:rPr>
              <w:t>DOY PACK X 180 A 200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AROMATIZANTE DE PISOS SURTIDOS POR 180 A 200 ML, AROMA A LAVANDA, CANELA, FRUTOS ROJOS, DOY PACK. ES UN LIMPIADOR MULTIUSOS QUE GRACIAS A SU EXCLUSIVA FÓRMULA ANTIBACTERIAL ANTI-GERM, ELIMINA EL 99.9% DE LAS BACTERIAS QUE PUEDEN CAUSAR MALOS OLORES*, TENIENDO SIEMPRE COMO RESULTADO LIMPIEZA PROFUNDA CON UN DURADERO Y AGRADABLE AROMA.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91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10</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DETERGENTE</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500G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DETERGENTE X 500G MULTIUSOS CON BICARBONATO Y ALOE VERA, DESIFECTA ROPA Y SUPERFIECIES. INGREDIENTES: AYUDAS DE PROCESOS, TENSOACTIVO, BICARBONATO DE SODIO, AGENTE ANTIRREDEPOSITANTE, ABRILLANATADOR OPTICO, PERFUME, COLORANTE. FORMULA LIBRE DE FOSFATO.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91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11</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SUAVIZANTE</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430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 SUAVIZANTE DE ROPA SACHET X 430 ML, CUIDA DE LAS PRENDAS, CUIDADO SUPERIOR FRESCA PRIMAVERA EN SU PRESENTACIÓN, CUENTA CON UNA PODEROSA FÓRMULA QUE SE APODERA DE LAS TELAS PARA INVADIR DE SUAVIDAD Y FRAGANCIA. DESCUBRE CÓMO EN CADA APLICACIÓN EL SUAVIZANTE DE ROPA, TE PROPORCIONA SUS CUALIDADES PARA MANTENER EL COLOR Y UNA TEXTURA AGRADABLE AL TACTO EN TODO MOMENTO. REGISTRO SANITARIO INVIMA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12</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CERA ROJA</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700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CERA ROJA PRODUCTO BIODEGRADABLE Y ANTIDESLIZANTE QUE PROTEGE Y DA BRILLO A LOS PISOS DE BALDOSA, TABLETA, VINILO Y CAUCHO, DEJANDO SOBRE LA SUPERFICIE UNA PELÍCULA PROTECTORA CON UN AGRADABLE OLOR. ES DE FÁCIL POLICHADO Y DURADERA.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3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CREMA CORPORAL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500ML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CREMA CORPORAL HIDRATANTE O NUTRITICO PARA CUERPO Y MANOS, SUAVIDAD Y OBSORCION INGREDIENTES: AGUA, GLYCERIN, PARAFFINUM LIQUIDUM, BUTYROSPERMUM, PARKI (SHEA) BUTTER, CETEARIL, ALCOHOL, DIPROPYTHEPLY CARBONATE THELOXYETHANOL, SODIUM, POLYCYLATE, DIMETHICOME, PARFUM, COPRYLYL GLYCOL, ETHYTHEZY STERATE, TRIETHANOLAMINE, CCAMELIA, SINESIS LEAF EXTRACT, POTASSIUM SORBATE, SODIUM BENZOATE, LINALNOL LIMONENE. HEXYL CINAMAL GERANIOL, CITRONELLOL, COUMARIN.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7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14</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ESPONJA DOBLE USO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3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ESPONJA DOBLE USO; MATERIAL. ESPUMA Y ABRASIVO; USO. LAVADO DE VAJILLAS Y UTENCILIOS DE COCINA; COLOR. AMARILLO Y VERDE.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12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15</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AMBIENTADORES DE VARITAS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40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PRESENTACIÓN DE 40 ML INCLUYE VARITAS DE MADERA QUE, AL IMPREGNARSE DEL LÍQUIDO AROMÁTICO, AMBIENTADOR DECORATIVO APTO PARA TODOS LOS ESPACIOS DEL HOGAR, MANTENIENDO UN AMBIENTE PERFUMADO Y FRESCO. EL AROMA DE ESTE PRODUCTO SE DIFUNDE PROGRESIVAMENTE POR MEDIO DE SUS VARITAS DE RATTÁN, GENERANDO SENSACIONES CÁLIDAS, EMOTIVAS Y ACOGEDORAS. AROMAS A FRUTOS ROJOS, LAVANDA, BOUQUET FLORAL DE MUGUET, JAZMÍN, VIOLETA, CON NOTAS DE NARANJA Y ROSAS.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79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16</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TALCO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POR 60 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TALCO PARA PIES POR 60 GR, PROTEGE DEL MAL OLOR HASTA POR 48 HORAS. ABSORBE LA HUMEDAD DEL SUDOR EVITANDO RESECAR TU PIEL. ELIMINA EL 99,9% DE LAS BACTERIA. INGREDIENTES: TALC, ZEA MAYS STARCH, ZINC OXIDE, PARFUM, BENZALLKONIUM CHLORIDE, DISODIUM EDTA, BENZYL SALICYLATE, COUMARIN, LIMONENE, LINALOOL.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8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17</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CREMA DENTAL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60ML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CREMA DENTAL X 60ML CON FLUOR, FLUORURO DE SODIO 0,32 % (1450 PPM DE FLUOR). INGREDIENTES AGUA, GLICERINA, SILICA HIDRATADA, SULFATO DE SODIO, SABOR, COLA DE CELULOSA, </w:t>
            </w:r>
            <w:r w:rsidRPr="004D788A">
              <w:rPr>
                <w:rFonts w:ascii="Verdana" w:hAnsi="Verdana"/>
                <w:sz w:val="14"/>
                <w:szCs w:val="14"/>
              </w:rPr>
              <w:lastRenderedPageBreak/>
              <w:t>FLUORURO DE SODIO, GOMA XANTAN, SACARINA SODICA, ALCOHOL BENCILICO.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6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lastRenderedPageBreak/>
              <w:t>18</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MAQUINAS DE AFEITAR</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DESECHABLE, TRES HOJAS, CUCHILLAS EN ACERO INOXIDABLE, BANDA LUBRICANTE, MANGO CUBIERTO DE GOMA, CABEZA FLEXIBLE, EMPAQUE INDIVIDUAL.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86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19</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SHAMPOO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FRASCO  X 510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SHAMPOO SIN AGENTES CON MULTIVITAMINAS Y SÁBILA FRASCO POR 510 ML. INGREDIENTES  AGUA, SODIUMLAURETH SULFATE, COCAMIDOPROPYL, BETANIE, SODIUM CHLORIDE, DIMETHCONOL, PARFUM, SODIUM BANZOATE CITRIC ACID, GLYCOL OSTEARATE GUAR HYDROXYPROPYLTRIMONIUM CHLORIDE, POLYQUATERNIUM -7, PEG -45M, HYDROXIPROPYL METHYLCELLULOSE, ACRYLATES COPOLYMER, DISODIUM EDTA, COCAMIDE MEA AMODIMETHICONE, SODIUM HYDROXINE,  HYPNEA MUSCIFORMIS EXTRACT, MICA, TITANIUM DIOXIDE, ATELOCOLLAGEN GLYCOSAMINOGLYCANS, HYDROXIPROPYLTRIMONIUM HYDROLYZED WHEAT PROTEIN, PHOSPHOLIPIDS, POLYQUATERNIUM -16, TOCOPHERYL ACETATE, PANTOTHENIC ACID, RETINYL PALMITATE, HYDROLYZED SOY PROTEIN, NIACINAMIDE, PANTHENOL ALOE BARBADENSIS LEAF EXTRACT, CI 17200, BIOTIN HEXYL CINNAMAL, LIMONENE, LINALOOL</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5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20</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GEL PARA CABELLO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25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GEL SACHET X 25ML CON AGRADABLE FRAGANCIA, MÁXIMO NIVEL DE FIJACIÓN Y DURACIÓN DEL PEINADO LAS 24 HORAS DEL DÍA.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1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21</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PROTECTOR SOLAR UV-A Y UB -B</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10 GRAMOS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CONTIENE DIOXIDO DE TITANIO Y ALUMINIO COMO PANTALLA SOLAR Y VITAMINA E. PROTEGE INCLUSO CUANDO ESTÁS DEBAJO DEL AGUA Y RESISTE AL SUDOR.  ES AMIGABLE CON EL MEDIO AMBIENTE TIENE ENVASES A BASE DE PROLIPROPILENO DE CAÑA DE AZÚCAR Y MATERIAL RECICLADO. NO EMITE C02 Y LO RETIRA DE LA ATMÓSFERA. ÓXIDO DE ZINC Y EL DIÓXIDO DE TITANIO. LOS INGREDIENTES DE LOS PROTECTORES SOLARES QUÍMICOS INCLUYEN OXIBENZONA, AVOBENZONA, OCTISALATO, OCTOCRILENO, HOMOSALATO Y OCTINOXATO.</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51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22</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CREMA PARA PEINAR</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22 ML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CREMA PARA PEINAR SACHET X 22 ML UNIDADES CONTIENE PROTEÍNAS DE ORIGEN NATURAL COMO SON LA PROTEÍNA DE SEDA, LA ELASTINA, Y EL COLÁGENO Y LAS UNE AL PODER DE LA SÁBILA EN SU FÓRMULA ÚNICA, QUE RECUBRE Y REFUERZA CADA FIBRA CAPILAR HACIÉNDOLAS MÁS RESISTENTES, DÁNDOLE UNA FUERZA EXTRAORDINARIA A TU CABELLO COMPONENTES: AQUA, CETEARYL ALCOHOL, STEARAMIDOPROPYL DIMETHYLAMINE, DIMETHICONOL, GLYCERIN, LACTIC ACID, PARFUM, PARAFFINUM LIQUIDUM, METHYLPARABEN, PETROLATUM, DMDM HYDANTOIN, DISODIUM EDTA, POLYOXYMETHYLENE MELAMINE, ETHYLHEXYL METHOXYCINNAMATE, BENZYL ALCOHOL, CITRONELLOL, HEXYL CINNAMAL, LIMONENE, LINALOOL.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TRATAMIENTOS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70 A 100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TRATAMIENTO SACHET X 70 A 100 ML QUE NO SÓLO NUTRE, SINO QUE REPARA Y PROTEGE  CON LOS SIGUIENTES COMPONENTES RECONOCIDOS: SÁBILA, KERATINA, BIOTINA, VITAMINA E, ACEITE DE COCO, COLÁGENO, ARGÁN, KARITE, SILICONA Y AGUACATE.</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1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24</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DESODORANTE ANTITRANSPIRANTE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30 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DESODORANTE ANTITRANSPIRARTE POR 30G EN GEL Y/O CREMA (MUJER), SOBRE TIPO COJIN CON , 0% ALCOHOL Y REGISTRO SANITARIO EXPEDIDO POR INVIMA  EN APLICADOR INGREDIENTES AGUA, ALUMNUM ZIRCONUM TETRACHLOROHYDREX GLYCERYL STEARATE, STERATYL ALCOHOL, STEARETH -20 STERARETH -2 CETEARL ALCOHOL PARFUM TITANIUM DIOXIDE PENTAERYTHRITYL TETRA - DI - T BUT DROXYHYDROCINNAMATE, ALPHA - ISOMETHYL - IONONE, BENZYL SALCYLAXYL ONNAMAL, LIMONENE, UNALOOL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1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25</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DESODORANTE ANTITRANSPIRANTEN  CLINICAL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SOBRE X 8 G A9 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DESODORANTE ANTITRANSPIRARTE POR 8 G O 9 G EN GEL Y/O CREMA (MUJER), SOBRE TIPO COJIN CON , 0% ALCOHOL Y REGISTRO SANITARIO EXPEDIDO POR INVIMA  INGREDIENTES AQUA, ALUMINUM SESQUICHLOROHYDRATE, CALCIUM CHLORIDE, GLYCINE, GLYCERIN, PPG-15 STEARYL ETHER, STEARETH-2, PARFUM, STEARETH-20, DISODIUM EDTA, PENTAERYTHRITYL TETRA-DI-T-BUTYL HYDROXYHYDROCINNAMATE, GELATIN CROSSPOLYMER, ALPHA-ISOMETHYL IONONE, BENZYL SALICYLATE, HEXYL CINNAMAL, LINALOOL.</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12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26</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SHAMPOO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SACHET X 100 ML </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SHAMPOO EN SACHET POR 100 ML, AYUDAN A LIMPIAR LAS IMPUREZAS DESDE LA RAÍZ, Y QUE TE AYUDAN A TENER UN CUERO CABELLUDO SALUDABLE PARA QUE PUEDAS LUCIR UN CABELLO LIMPIO Y HASTA 100% LIBRE DE CASPA. SU FÓRMULA TIENE UNA AROMA FRESCO Y UNA TEXTURA CREMOSA LA CUAL CREA ABUNDANTE ESPUMA CON MICRO BURBUJAS Y ES MUY FÁCIL DE </w:t>
            </w:r>
            <w:r w:rsidRPr="004D788A">
              <w:rPr>
                <w:rFonts w:ascii="Verdana" w:hAnsi="Verdana"/>
                <w:sz w:val="14"/>
                <w:szCs w:val="14"/>
              </w:rPr>
              <w:lastRenderedPageBreak/>
              <w:t>ENJUAGAR. ESPECIAL PARA CABELLO NORMAL A SECO CON SENSACIÓN DE GRASA EN EL CUERO CABELLUDO. HASTA 100% LIBRE DE CASPA. CASPA VISIBLE, CON EL USO REGULAR.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0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lastRenderedPageBreak/>
              <w:t>27</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PROTECTORES MULTIFORMA O CLASICOS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15 UN</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ROTECTORES MULTIFORMA O CLASICOS, TELA TIPO ALGODÓN CON PH BALANCEADO, CUBIERTA TELA TIPO ALGODÓN PARA MAYOR SUAVIDAD. ADHESIVO EN LA BASE QUE MANTIENE AL PROTECTOR EN SU SITIO SIN DEFORMARSE. SU CUBIERTA CON ÁCIDO LÁCTICO AYUDA A MANTENER EL PH DE LA ZONA ÍNTIMA LIBRE DE IRRITACIONES Y POSIBLES OLORES. ESTUCHE INDIVIDUAL PARA MAYOR HIGIENE Y PRACTICIDAD. DERMATOLÓGICAMENTE COMPROBADO.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82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28</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CREMA PARA ROSTRO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8.5 GRAMOS CON TAPA</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CREMA PARA ROSTRO EN SACHET POR 8,5 GRAMOS, LA VITAMINA B3 AYUDA A PROTEGER LA PIEL CONTRA EL DAÑO CAUSADO POR LOS RAYOS ULTRAVIOLETA (UV) DEL SOL. LOS RAYOS UV PUEDEN AUMENTAR LA PRODUCCIÓN DE MELANINA EN LA PIEL Y CONTRIBUIR A LA FORMACIÓN DE MANCHAS E HIPERPIGMENTACIÓN. CREMA SURTIDA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8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29</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JABON INTIMO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18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PROPIEDADES HUMECTANTES, SUAVIZANTES E HIDRATANTES. CONTIENE ÁCIDO LÁCTICO, INGREDIENTE NATURAL QUE NO ALTERA EL PH DE TU ZONA ÍNTIMA, PROTEGIÉNDOLA CONTRA LOS FACTORES QUE CAUSAN IRRITACIÓN Y POSIBLES OLORES.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7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30</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TOALLAS HIGIENICAS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10 UN</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TIPO NORMAL, FLUJO NORMAL, LARGO MÍNIMO DE 22 CM, ABSORCIÓN EN GEL, CUBIERTA TIPO TELA CON ALAS PAQUETE POR 10 UNIDADES. REGISTRO SANITARIO EXPEDIDO POR INVIMA. CUERPO ABSORBENTE, CINTA SILICONADA, BARRA PROTECTORA, CUBIERTA, CAPAS DE ADQUISICION, ADHESIVO DE CONTRUCCION Y AUTOADHESIVOS.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7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31</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TOALLAS HIGIENICAS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30 UN</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TOALLAS HIGIENICAS TELA TIPO ALGODÓN X 30 UNIDADES CON ALOE VERA Y MANZANILLA, CUERPO ABSORBENTE, CINTAS SILICONADAS, BARRERA PROTECTORA, CUBIERTA, ADHESIVO DE CONSTRUCCIOIN Y AUTOAHESIVOS.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76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32</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ENJUAGUE BUCAL ZERO ALCOHOL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250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ENJUAGUE BUCAL ZERO ALCOHOL X 250 ML, INGREDIENTES: AGUA • GLICEROL, PROPILENOGLICOL,  SORBITOL POLOXALENO 407, AROMA CLORETODESODIO SORBATO DE POTACIO FLORETO DE SODIO, SODICA ACIDO CITRICO MERALTINA FLORURO DE SODIO  SACARINA,MERANTINA 131, CONTIENE FLORURO DE SODIO (225 PPM DE FLUOR)</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79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SEDA DENTAL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UNIDAD X 30 METROS </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SEDA DENTAL DISEÑADA CON UN REVESTIMIENTO DE CERA NATURAL DE ABEJAS QUE SUMADA A SU ALTA RESISTENCIA Y CAPACIDAD DE ARRASTRE SE DESLIZA FÁCILMENTE ENTRE LOS ESPACIOS INTERDENTALES PARA LOGRAR UNA REMOCIÓN COMPLETA DE LOS RESIDUOS Y PLACA BACTERIANA. CONTIENE FLÚOR QUE AYUDA A PREVENIR LAS CARIES.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90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34</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TAMPONES MEDIO / REGULAR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CAJA X 8 A 12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TAMPONES SIN APLICADOR, CAJA DE 8 A 12 UNIDAES, SISTEMA ANTIDERRAMES CON MULTIPLES CANALES. UNOS RECTOS PARA MAYOR ABSORECION; OTROS ONDULADOS PARA EVITAR DERRAMES. CON EXPANSION RADIAL PARA MEJOR AJUSTE A TU CUERPO. CORDON 100% ALGODÓN, CUBIERTA EXTERIOR SUAVE Y SEDOSA, FACIL INSECCION Y EXTRACCION. ALGODON NATURAL LIBRE DE CLORO Y PESTICIDAS.REGISTRO SANITARIO INVIMA.</w:t>
            </w:r>
          </w:p>
        </w:tc>
        <w:tc>
          <w:tcPr>
            <w:tcW w:w="0" w:type="auto"/>
          </w:tcPr>
          <w:p w:rsidR="00A87196" w:rsidRPr="004D788A" w:rsidRDefault="00A87196" w:rsidP="00A87196">
            <w:pPr>
              <w:rPr>
                <w:rFonts w:ascii="Verdana" w:hAnsi="Verdana"/>
                <w:sz w:val="14"/>
                <w:szCs w:val="14"/>
              </w:rPr>
            </w:pPr>
          </w:p>
        </w:tc>
      </w:tr>
      <w:tr w:rsidR="00A87196" w:rsidRPr="00A666B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35</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TOALLITAS HUMEDAS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72 UN</w:t>
            </w:r>
          </w:p>
        </w:tc>
        <w:tc>
          <w:tcPr>
            <w:tcW w:w="0" w:type="auto"/>
            <w:shd w:val="clear" w:color="auto" w:fill="auto"/>
            <w:vAlign w:val="center"/>
            <w:hideMark/>
          </w:tcPr>
          <w:p w:rsidR="00A87196" w:rsidRPr="005B2D33" w:rsidRDefault="00A87196" w:rsidP="00A87196">
            <w:pPr>
              <w:rPr>
                <w:rFonts w:ascii="Verdana" w:hAnsi="Verdana"/>
                <w:sz w:val="14"/>
                <w:szCs w:val="14"/>
                <w:lang w:val="en-US"/>
              </w:rPr>
            </w:pPr>
            <w:r w:rsidRPr="004D788A">
              <w:rPr>
                <w:rFonts w:ascii="Verdana" w:hAnsi="Verdana"/>
                <w:sz w:val="14"/>
                <w:szCs w:val="14"/>
              </w:rPr>
              <w:t xml:space="preserve">TOALLITAS HÚMEDAS X 72 UND INGREDIENTES: AGUA, NON - WOVEN, GLYCERIN. </w:t>
            </w:r>
            <w:r w:rsidRPr="005B2D33">
              <w:rPr>
                <w:rFonts w:ascii="Verdana" w:hAnsi="Verdana"/>
                <w:sz w:val="14"/>
                <w:szCs w:val="14"/>
                <w:lang w:val="en-US"/>
              </w:rPr>
              <w:t xml:space="preserve">ALOE BARBADENSIS EXTRACT, SODIUM LAURETH SULFATE, BRONOPOL, HYDROGENATED CASTOR OIL, TOCOPHERYL ACETATE, CITRIC ACID, PUEDE CONTENER FRAGANCIA ( PARFUM) </w:t>
            </w:r>
          </w:p>
        </w:tc>
        <w:tc>
          <w:tcPr>
            <w:tcW w:w="0" w:type="auto"/>
          </w:tcPr>
          <w:p w:rsidR="00A87196" w:rsidRPr="00A666BA" w:rsidRDefault="00A87196" w:rsidP="00A87196">
            <w:pPr>
              <w:rPr>
                <w:rFonts w:ascii="Verdana" w:hAnsi="Verdana"/>
                <w:sz w:val="14"/>
                <w:szCs w:val="14"/>
                <w:lang w:val="en-US"/>
              </w:rPr>
            </w:pPr>
          </w:p>
        </w:tc>
      </w:tr>
      <w:tr w:rsidR="00A87196" w:rsidRPr="004D788A" w:rsidTr="00A87196">
        <w:trPr>
          <w:trHeight w:val="63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36</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ENCENDEDORES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DISPLAY X 25 UN</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ENCENDEDORES DISPLAY POR 25 UNIDADES, CON LLAMA AJUSTABLE SOPORTA HASTA 65 ˚C SIN PERDER SUS PROPIEDADES O DAÑARSE ÚSALO POR MÁS DE 1,000 ENCENDIDAS, ALTA SEGURIDAD, COLORES VIVOS Y ELEGANTES.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5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37</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CEPILLO ROPA</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PARA ROPA RESISTENTE PLASTICO. FORMA DE PLANCHA.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5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38</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ESCOBAS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ESCOBA SUAVE Y RESISTENTE CON MANGO DE MADERA. 41X11X15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5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39</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RECOGEDOR</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RECOGEDOR DE BASURA SENCILLO, PLASTICO, CON MANGO EN MADERA DE 120 CM.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5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lastRenderedPageBreak/>
              <w:t>40</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TRAPEROS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TRAPERO  400 GR EN FORMA DE TRENZA, 100% ALGODÓN, CABO EN MADERA DE 1,40 MT. DE PRIMERA CALIDAD CON SOPORTE PARA COLGAR. PABILO BLANCO ABSORBENTE.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41</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SERVILLETAS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100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SEWRVILLETAS DESECHABLES DOBLE HOJA, DOBLADAS POR 2, PAQUETE X 100 UNIDADES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42</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CUCHARAS  DESECHABLES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20 A 25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CUCHARAS DESECHABLES GRANDES X 20 A 25 UNIDADES.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VASOS DESECHABLES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50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VASOS DESECHABLES DE 7 OZ POR 50 UNIDADES.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44</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PLATOS DESECHABLES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20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PLATOS DESECHABLES MEDIANOS X 20 UNIDADES.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45</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CEPILLOS PARA INODOROS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CEPILLO PARA INODORO RESISTENTE, CON MANGO PLASTICO.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70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46</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GUANTES DE LATEX CALIBRE 18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PAR TALLA 6 1/2 7 Y 8</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GUANTES ELABORADOS EN LÁTEX 100% NATURAL, HIPOALERGICOS, ANTIDESLIZANTES CON ANTIBACTERIAL PARA EVITAR LA PROPAGACIÓN DE BACTERIAS BICOLOR. TEXTURA ANTIDESLIZANTE EN PALMA Y DEDOS DISEÑO ANATÓMICO Y FORMA CURVA EN LOS DEDOS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3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47</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ACONDICIONADOR X100ML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X100ML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EL ACONDICIONADOR (VARIANTES COMO ELIXIR DE ROMERO O SÁBILA/AMINOÁCIDOS) EN EMPAQUE DE 100 ML ESTÁ DISEÑADO PARA DESENREDAR, NUTRIR Y FORTALECER EL CABELLO DESDE LA RAÍZ, PREVINIENDO LA CAÍDA POR QUIEBRE COMPONENTES: AQUA, CETEARYL ALCOHOL, STEARAMIDOPROPYL DIMETHYLAMINE, DIMETHICONE / AMODIMETHICONE, BEHENTRIMONIUM CHLORIDE, LACTIC ACID, ALOE BARBADENSIS LEAF JUICE (SÁBILA), OTROS COMPONENTES: PERFUME, CONSERVANTES (PHENOXYETHANOL, METHYLCHLOROISOTHIAZOLINONE), Y AGENTES DE TEXTURA (DISODIUM EDTA, CLORURO DE SODIO).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5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48</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TENEDOR PLASTICO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20 A 25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TENEDORES DESECHABLES MEDIANOS X 20 A </w:t>
            </w:r>
            <w:proofErr w:type="gramStart"/>
            <w:r w:rsidRPr="004D788A">
              <w:rPr>
                <w:rFonts w:ascii="Verdana" w:hAnsi="Verdana"/>
                <w:sz w:val="14"/>
                <w:szCs w:val="14"/>
              </w:rPr>
              <w:t>25  UNIDADES</w:t>
            </w:r>
            <w:proofErr w:type="gramEnd"/>
            <w:r w:rsidRPr="004D788A">
              <w:rPr>
                <w:rFonts w:ascii="Verdana" w:hAnsi="Verdana"/>
                <w:sz w:val="14"/>
                <w:szCs w:val="14"/>
              </w:rPr>
              <w:t>.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8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49</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DESODORANTE ANTITRANSPORANTE EN GEL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SOBRE X 8 G A9 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EL DESODORANTE ANTITRANSPIRANTE EN GEL EN SACHET DE 8 GRAMOS OFRECE PROTECCIÓN INTENSIVA DE HASTA 48 HORAS CONTRA EL SUDOR Y MAL OLOR. COMPONENTES: CICLOMETICONA, AGUA, ALCOHOL, FRAGANCIA, TALCO.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50</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JABÓN EN POLVO</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20 KILOS</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POSEE TENSO ACTIVOS ANIÓNICOS PARA UNA ALTA DETERGENCIA EN LA ELIMINACIÓN DE SUCIEDAD Y GRASAS EN TODO TIPO DE SUPERFICIES. POR SU COMPOSICIÓN OFRECE UN EXCELENTE DESEMPEÑO EN EL LAVADO DE ROPA, PISOS, COCINAS, BAÑOS Y SUPERFICIES EN GENERAL. SIN AROMA </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51</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JABÓN DE MANOS </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20 LITROS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ESTÁ COMPUESTO PRINCIPALMENTE DE AGUA E HIPOCLORITO DE SODIO, EL INGREDIENTE ACTIVO QUE LIMPIA Y MATA LOS GÉRMENES. OTROS INGREDIENTES SON AÑADIDOS EN CANTIDADES MUY PEQUEÑAS PARA ESTABILIZAR LA FÓRMULA Y MEJORAR LA LIMPIEZA Y EL BLANQUEAMIENTO.</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52</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BLANQUEADOR</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20 LITROS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ESTÁ COMPUESTO PRINCIPALMENTE DE AGUA E HIPOCLORITO DE SODIO, EL INGREDIENTE ACTIVO QUE LIMPIA Y MATA LOS GÉRMENES. OTROS INGREDIENTES SON AÑADIDOS EN CANTIDADES MUY PEQUEÑAS PARA ESTABILIZAR LA FÓRMULA Y MEJORAR LA LIMPIEZA Y EL BLANQUEAMIENTO.</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82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AROMATIZANTE PISOS</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21 LITROS </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EL AROMATIZANTE LÍQUIDO DE 20 KG (O 20 LITROS) ES UN NEUTRALIZADOR DE OLORES CONCENTRADO PARA USO INDUSTRIAL, COMERCIAL O DOMÉSTICO, DISEÑADO PARA ELIMINAR OLORES DE MASCOTAS, BAÑOS, COMIDA Y TABACO, DEJANDO UN AROMA PERDURABLE. SE UTILIZA EN OFICINAS, TRANSPORTE Y ÁREAS COMUNES MEDIANTE ASPERSIÓN, CON ALTA DURABILIDAD Y ACCIÓN INMEDIATA.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54</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TOALLA PARA MANOS</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UNIDAD </w:t>
            </w:r>
          </w:p>
        </w:tc>
        <w:tc>
          <w:tcPr>
            <w:tcW w:w="0" w:type="auto"/>
            <w:shd w:val="clear" w:color="000000" w:fill="FFFFFF"/>
            <w:vAlign w:val="center"/>
            <w:hideMark/>
          </w:tcPr>
          <w:p w:rsidR="00A87196" w:rsidRPr="004D788A" w:rsidRDefault="009A7619" w:rsidP="00A87196">
            <w:pPr>
              <w:rPr>
                <w:rFonts w:ascii="Verdana" w:hAnsi="Verdana"/>
                <w:sz w:val="14"/>
                <w:szCs w:val="14"/>
              </w:rPr>
            </w:pPr>
            <w:hyperlink r:id="rId8" w:history="1">
              <w:r w:rsidR="00A87196" w:rsidRPr="004D788A">
                <w:rPr>
                  <w:rFonts w:ascii="Verdana" w:hAnsi="Verdana"/>
                  <w:sz w:val="14"/>
                  <w:szCs w:val="14"/>
                </w:rPr>
                <w:t>TOALLA DE MANOS DOBLADA EN Z DE HOJA TRIPLE QUE LE DA MAYOR ABSORCIÓN, RESISTENCIA Y SUAVIDAD. AHORA CON NUEVO DISEÑO Y EMPAQUE COMPRIMIDO, GENERANDO AHORROS DE HASTA UN 29% EN ESPACIO DE ALMACENAMIENTO.</w:t>
              </w:r>
            </w:hyperlink>
          </w:p>
        </w:tc>
        <w:tc>
          <w:tcPr>
            <w:tcW w:w="0" w:type="auto"/>
            <w:shd w:val="clear" w:color="000000" w:fill="FFFFFF"/>
          </w:tcPr>
          <w:p w:rsidR="00A87196" w:rsidRDefault="00A87196" w:rsidP="00A87196"/>
        </w:tc>
      </w:tr>
      <w:tr w:rsidR="00A87196" w:rsidRPr="004D788A" w:rsidTr="00A87196">
        <w:trPr>
          <w:trHeight w:val="5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55</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ESPONJAS PARA LAVAR</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ESPONJA MULTIUSOS ANATÓMICA DORADA-PLATA</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67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lastRenderedPageBreak/>
              <w:t>56</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ESPONJILLA DE ACERO</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PAQUETE POR 12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LA ESPONJILLA EN ACERO INOXIDABLE BRILLA SIN RAYAR. ES ESPECIAL PARA REMOVER A FONDO LA SUCIEDAD MÁS ADHERIDA EN SUPERFICIES DE ALUMINIO Y METAL: OLLAS, PARRILLAS, HORNOS, UTENSILIOS, HERRAMIENTAS, ASADORES, ETC.</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5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57</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PAPEL HIGIÉNICO</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INDUSTRIAL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PAPEL HIGIÉNICO ROLLO 250 METROS DOBLE HOJA. </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87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58</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DESENGRASANTE</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INDUSTRIAL 20 LITROS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ES UN DESENGRASANTE Y LIMPIADOR INDUSTRIAL QUE REEMPLAZA EL USO DE SOLVENTES EN PROCESOS DE LIMPIEZA. ESTE PRODUCTO ESTÁ FORMULADO ESPECIALMENTE PARA REMOVER GRASAS Y SUCIEDAD DE DERIVADOS HIDROCARBUROS COMO GRASA DE MOTOR, GRASA DE PIEZAS MECÁNICAS, GRASA INDUSTRIAL DE TODO TIPO EN SUPERFICIES DE VIDRIO, METAL, PORCELANA, PLÁSTICO, CONCRETO. </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5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59</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BOLSA PLÁSTICA</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BOLSA PLÁSTICA PAQUETE POR 100 UNIDADES BOLSA PLAST. BLANCA  34 CM ALTO, 18CM ANCHO CAPACIDAD 2 KILOS  </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88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60</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BOLSA PLÁSTICA NEGRO </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100 UNIDADES</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 BOLSAS PLÁSTICAS PARA RECOLECCIÓN DE RESIDUOS, SU COLOR DETERMINA EL CONTENIDO DEL PRODUCTO A DISPONER, SON PRODUCTOS CON RESISTENCIA AL IMPACTO Y A LA ELONGACIÓN DE ACUERDO AL CALIBRE Y AL MATERIAL CON EL QUE ES ELABORADO.</w:t>
            </w:r>
            <w:r w:rsidRPr="004D788A">
              <w:rPr>
                <w:rFonts w:ascii="Verdana" w:hAnsi="Verdana"/>
                <w:sz w:val="14"/>
                <w:szCs w:val="14"/>
              </w:rPr>
              <w:br/>
            </w:r>
            <w:r w:rsidRPr="004D788A">
              <w:rPr>
                <w:rFonts w:ascii="Verdana" w:hAnsi="Verdana"/>
                <w:sz w:val="14"/>
                <w:szCs w:val="14"/>
              </w:rPr>
              <w:br/>
              <w:t>BOLSA PLÁSTICA 65 X 90 CM COLOR VERDE,  X 100 UNIDADES  0,8</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88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61</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BOLSA PLÁSTICA NEGRA</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100 UNIDADES</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 BOLSAS PLÁSTICAS PARA RECOLECCIÓN DE RESIDUOS, SU COLOR DETERMINA EL CONTENIDO DEL PRODUCTO A DISPONER, SON PRODUCTOS CON RESISTENCIA AL IMPACTO Y A LA ELONGACIÓN DE ACUERDO AL CALIBRE Y AL MATERIAL CON EL QUE ES ELABORADO.</w:t>
            </w:r>
            <w:r w:rsidRPr="004D788A">
              <w:rPr>
                <w:rFonts w:ascii="Verdana" w:hAnsi="Verdana"/>
                <w:sz w:val="14"/>
                <w:szCs w:val="14"/>
              </w:rPr>
              <w:br/>
            </w:r>
            <w:r w:rsidRPr="004D788A">
              <w:rPr>
                <w:rFonts w:ascii="Verdana" w:hAnsi="Verdana"/>
                <w:sz w:val="14"/>
                <w:szCs w:val="14"/>
              </w:rPr>
              <w:br/>
              <w:t>BOLSA PLÁSTICA 65 X 90 CM COLOR  NEGRO X 100 UNIDADES  0,8</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8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62</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BOLSA PLÁSTICA ROJAS</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100 UNIDADES</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BOLSAS PLÁSTICAS PARA RECOLECCIÓN DE RESIDUOS, SU COLOR DETERMINA EL CONTENIDO DEL PRODUCTO A DISPONER, SON PRODUCTOS CON RESISTENCIA AL IMPACTO Y A LA ELONGACIÓN DE ACUERDO AL CALIBRE Y AL MATERIAL CON EL QUE ES ELABORADO.</w:t>
            </w:r>
            <w:r w:rsidRPr="004D788A">
              <w:rPr>
                <w:rFonts w:ascii="Verdana" w:hAnsi="Verdana"/>
                <w:sz w:val="14"/>
                <w:szCs w:val="14"/>
              </w:rPr>
              <w:br/>
            </w:r>
            <w:r w:rsidRPr="004D788A">
              <w:rPr>
                <w:rFonts w:ascii="Verdana" w:hAnsi="Verdana"/>
                <w:sz w:val="14"/>
                <w:szCs w:val="14"/>
              </w:rPr>
              <w:br/>
              <w:t>BOLSA PLÁSTICA 55 X 55 CM COLOR ROJA X 100 UNIDADES  1,4</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67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63</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TOALLAS DE MANOS </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r>
              <w:rPr>
                <w:rFonts w:ascii="Verdana" w:hAnsi="Verdana"/>
                <w:sz w:val="14"/>
                <w:szCs w:val="14"/>
              </w:rPr>
              <w:t xml:space="preserve"> 40 X 60CM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ESTÁ CONFECCIONADA CON UNA TELA DE ALGODÓN, LO QUE LA CONVIERTE EN UN COMPLEMENTO DE HIGIENE FUNCIONAL Y PRÁCTICO, DISEÑO SOBRIO JUNTO A LA NEUTRALIDAD DE COLOR MEDIDAS DE </w:t>
            </w:r>
            <w:r>
              <w:rPr>
                <w:rFonts w:ascii="Verdana" w:hAnsi="Verdana"/>
                <w:sz w:val="14"/>
                <w:szCs w:val="14"/>
              </w:rPr>
              <w:t>40</w:t>
            </w:r>
            <w:r w:rsidRPr="004D788A">
              <w:rPr>
                <w:rFonts w:ascii="Verdana" w:hAnsi="Verdana"/>
                <w:sz w:val="14"/>
                <w:szCs w:val="14"/>
              </w:rPr>
              <w:t xml:space="preserve"> A 60 CENTÍMETROS.</w:t>
            </w:r>
          </w:p>
        </w:tc>
        <w:tc>
          <w:tcPr>
            <w:tcW w:w="0" w:type="auto"/>
            <w:shd w:val="clear" w:color="000000" w:fill="FFFFFF"/>
          </w:tcPr>
          <w:p w:rsidR="00A87196" w:rsidRPr="004D788A" w:rsidRDefault="00A87196" w:rsidP="00A87196">
            <w:pPr>
              <w:rPr>
                <w:rFonts w:ascii="Verdana" w:hAnsi="Verdana"/>
                <w:sz w:val="14"/>
                <w:szCs w:val="14"/>
              </w:rPr>
            </w:pPr>
          </w:p>
        </w:tc>
      </w:tr>
    </w:tbl>
    <w:p w:rsidR="00473093" w:rsidRPr="00AE7EBB" w:rsidRDefault="00473093" w:rsidP="00260E10">
      <w:pPr>
        <w:ind w:left="0" w:firstLine="0"/>
        <w:rPr>
          <w:vanish/>
        </w:rPr>
      </w:pPr>
    </w:p>
    <w:p w:rsidR="0010152C" w:rsidRDefault="0010152C" w:rsidP="0010152C">
      <w:pPr>
        <w:pStyle w:val="Prrafodelista"/>
        <w:ind w:left="360"/>
      </w:pPr>
    </w:p>
    <w:p w:rsidR="0010152C" w:rsidRPr="00A666BA" w:rsidRDefault="0010152C" w:rsidP="0010152C">
      <w:pPr>
        <w:rPr>
          <w:i/>
          <w:u w:val="single"/>
        </w:rPr>
      </w:pPr>
      <w:r w:rsidRPr="00A666BA">
        <w:rPr>
          <w:i/>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0152C" w:rsidRPr="00A666BA" w:rsidRDefault="0010152C" w:rsidP="0010152C">
      <w:pPr>
        <w:rPr>
          <w:i/>
          <w:u w:val="single"/>
        </w:rPr>
      </w:pPr>
    </w:p>
    <w:p w:rsidR="00066375" w:rsidRPr="00A666BA" w:rsidRDefault="000E4194" w:rsidP="00A666BA">
      <w:pPr>
        <w:spacing w:after="0" w:line="259" w:lineRule="auto"/>
        <w:ind w:left="0" w:firstLine="0"/>
        <w:rPr>
          <w:i/>
          <w:sz w:val="18"/>
          <w:szCs w:val="18"/>
        </w:rPr>
      </w:pPr>
      <w:r w:rsidRPr="00A666BA">
        <w:rPr>
          <w:i/>
          <w:sz w:val="18"/>
          <w:szCs w:val="18"/>
        </w:rPr>
        <w:t>El valor total ofertado no puede superar el valor promedio estimado de acuerdo al estudio de mercado y según las especificaciones técnicas descritas en el anexo No. 3</w:t>
      </w:r>
      <w:r w:rsidR="00E205C5" w:rsidRPr="00A666BA">
        <w:rPr>
          <w:i/>
          <w:sz w:val="18"/>
          <w:szCs w:val="18"/>
        </w:rPr>
        <w:t>.</w:t>
      </w:r>
      <w:r w:rsidRPr="00A666BA">
        <w:rPr>
          <w:i/>
          <w:sz w:val="18"/>
          <w:szCs w:val="18"/>
        </w:rPr>
        <w:t xml:space="preserve"> </w:t>
      </w:r>
    </w:p>
    <w:p w:rsidR="00260E10" w:rsidRDefault="00260E10" w:rsidP="00506F91">
      <w:pPr>
        <w:ind w:left="-5" w:right="694"/>
        <w:rPr>
          <w:sz w:val="18"/>
          <w:szCs w:val="18"/>
        </w:rPr>
      </w:pPr>
    </w:p>
    <w:p w:rsidR="00066375" w:rsidRDefault="000E4194" w:rsidP="00506F91">
      <w:pPr>
        <w:spacing w:after="0" w:line="259" w:lineRule="auto"/>
        <w:ind w:left="0" w:firstLine="0"/>
      </w:pPr>
      <w:r>
        <w:t xml:space="preserve"> </w:t>
      </w:r>
    </w:p>
    <w:p w:rsidR="00A666BA" w:rsidRPr="00A666BA" w:rsidRDefault="00A666BA" w:rsidP="00A666BA">
      <w:pPr>
        <w:spacing w:after="383"/>
        <w:ind w:right="81"/>
        <w:rPr>
          <w:rFonts w:ascii="Arial Narrow" w:hAnsi="Arial Narrow"/>
          <w:i/>
        </w:rPr>
      </w:pPr>
      <w:r w:rsidRPr="00A666BA">
        <w:rPr>
          <w:rFonts w:ascii="Arial Narrow" w:hAnsi="Arial Narrow"/>
          <w:i/>
        </w:rPr>
        <w:t>El oferente debe anexar a la propuesta económica, el valor unitario y el valor total de cada elemento conforme a lo solicitado, los cuales no deben superar el valor del precio de referencia fijado por la entidad.</w:t>
      </w:r>
    </w:p>
    <w:p w:rsidR="00A666BA" w:rsidRPr="00A666BA" w:rsidRDefault="00A666BA" w:rsidP="00A666BA">
      <w:pPr>
        <w:rPr>
          <w:rFonts w:ascii="Arial Narrow" w:hAnsi="Arial Narrow"/>
          <w:i/>
          <w:lang w:val="es-MX"/>
        </w:rPr>
      </w:pPr>
      <w:r w:rsidRPr="00A666BA">
        <w:rPr>
          <w:rFonts w:ascii="Arial Narrow" w:hAnsi="Arial Narrow"/>
          <w:i/>
          <w:lang w:val="es-MX"/>
        </w:rPr>
        <w:t xml:space="preserve">Una vez realizado el promedio entre cotizaciones, el valor ofertado no supera los recursos establecidos por la entidad para la presente contratación. </w:t>
      </w:r>
    </w:p>
    <w:p w:rsidR="00A666BA" w:rsidRPr="00A666BA" w:rsidRDefault="00A666BA" w:rsidP="00506F91">
      <w:pPr>
        <w:spacing w:after="0" w:line="259" w:lineRule="auto"/>
        <w:ind w:left="0" w:firstLine="0"/>
        <w:rPr>
          <w:lang w:val="es-MX"/>
        </w:rPr>
      </w:pPr>
    </w:p>
    <w:p w:rsidR="00A666BA" w:rsidRDefault="00A666BA" w:rsidP="00A666BA">
      <w:pPr>
        <w:spacing w:line="242" w:lineRule="auto"/>
        <w:ind w:hanging="2"/>
        <w:rPr>
          <w:rFonts w:ascii="Arial Narrow" w:eastAsia="Arial Narrow" w:hAnsi="Arial Narrow" w:cs="Arial Narrow"/>
          <w:b/>
          <w:sz w:val="24"/>
          <w:szCs w:val="24"/>
        </w:rPr>
      </w:pPr>
      <w:r>
        <w:rPr>
          <w:rFonts w:ascii="Arial Narrow" w:eastAsia="Arial Narrow" w:hAnsi="Arial Narrow" w:cs="Arial Narrow"/>
          <w:b/>
          <w:sz w:val="24"/>
          <w:szCs w:val="24"/>
        </w:rPr>
        <w:t>NOTA: SE OFERTARÁ POR VALOR UNITARIO PERO LA ASIGNACION DEL CONTRATO SERA HASTA EL 100% DEL PRESUPUESTO ASIGNADO EN UNO O TODOS LOS GRUPOS SEGÚN SEA EL CASO.</w:t>
      </w: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A666BA" w:rsidRDefault="00A666BA" w:rsidP="00506F91">
      <w:pPr>
        <w:spacing w:after="0" w:line="259" w:lineRule="auto"/>
        <w:ind w:left="0" w:firstLine="0"/>
      </w:pPr>
    </w:p>
    <w:p w:rsidR="00066375" w:rsidRDefault="000E4194" w:rsidP="00506F91">
      <w:pPr>
        <w:ind w:left="-5" w:right="694"/>
      </w:pPr>
      <w:r>
        <w:lastRenderedPageBreak/>
        <w:t xml:space="preserve">Certifico que toda la información aquí contenida es veraz.  </w:t>
      </w:r>
    </w:p>
    <w:p w:rsidR="00066375" w:rsidRDefault="000E4194" w:rsidP="00506F91">
      <w:pPr>
        <w:spacing w:after="0" w:line="259" w:lineRule="auto"/>
        <w:ind w:left="0" w:firstLine="0"/>
      </w:pPr>
      <w:r>
        <w:t xml:space="preserve"> </w:t>
      </w: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066375" w:rsidRDefault="000E4194" w:rsidP="00506F91">
      <w:pPr>
        <w:ind w:left="-5" w:right="694"/>
      </w:pPr>
      <w:r>
        <w:t xml:space="preserve">FIRMA DEL PROPONENTE 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NOMBRE______________________________________________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C.C. o NIT. ______________________________________________ </w:t>
      </w:r>
    </w:p>
    <w:p w:rsidR="00066375" w:rsidRDefault="000E4194" w:rsidP="00506F91">
      <w:pPr>
        <w:spacing w:after="0" w:line="259" w:lineRule="auto"/>
        <w:ind w:left="0" w:firstLine="0"/>
      </w:pPr>
      <w:r>
        <w:rPr>
          <w:sz w:val="24"/>
        </w:rPr>
        <w:t xml:space="preserve"> </w:t>
      </w:r>
    </w:p>
    <w:p w:rsidR="00DA3254" w:rsidRDefault="00DA3254">
      <w:pPr>
        <w:spacing w:after="160" w:line="259" w:lineRule="auto"/>
        <w:ind w:left="0" w:firstLine="0"/>
        <w:jc w:val="left"/>
        <w:rPr>
          <w:b/>
        </w:rPr>
      </w:pPr>
      <w:r>
        <w:rPr>
          <w:b/>
        </w:rPr>
        <w:br w:type="page"/>
      </w:r>
    </w:p>
    <w:p w:rsidR="009D3D2A" w:rsidRDefault="009D3D2A" w:rsidP="009D3D2A">
      <w:pPr>
        <w:spacing w:after="1" w:line="259" w:lineRule="auto"/>
        <w:ind w:left="369" w:right="1067"/>
        <w:jc w:val="center"/>
        <w:rPr>
          <w:b/>
        </w:rPr>
      </w:pPr>
      <w:r>
        <w:rPr>
          <w:b/>
        </w:rPr>
        <w:lastRenderedPageBreak/>
        <w:t>ANEXO N° 3</w:t>
      </w:r>
    </w:p>
    <w:p w:rsidR="009D3D2A" w:rsidRDefault="009D3D2A" w:rsidP="009D3D2A">
      <w:pPr>
        <w:spacing w:after="1" w:line="259" w:lineRule="auto"/>
        <w:ind w:left="369" w:right="1067"/>
        <w:jc w:val="center"/>
        <w:rPr>
          <w:b/>
        </w:rPr>
      </w:pPr>
      <w:r>
        <w:rPr>
          <w:b/>
        </w:rPr>
        <w:t>CONDICIONES TÉCNICAS EXIGIDAS</w:t>
      </w:r>
    </w:p>
    <w:p w:rsidR="00A65257" w:rsidRDefault="00A65257" w:rsidP="009D3D2A">
      <w:pPr>
        <w:spacing w:after="1" w:line="259" w:lineRule="auto"/>
        <w:ind w:left="369" w:right="1067"/>
        <w:jc w:val="center"/>
        <w:rPr>
          <w:b/>
        </w:rPr>
      </w:pPr>
    </w:p>
    <w:p w:rsidR="00DC45F6" w:rsidRPr="00A65257" w:rsidRDefault="00DC45F6" w:rsidP="00A65257">
      <w:pPr>
        <w:jc w:val="center"/>
        <w:rPr>
          <w:i/>
        </w:rPr>
      </w:pPr>
      <w:proofErr w:type="gramStart"/>
      <w:r w:rsidRPr="00A65257">
        <w:rPr>
          <w:b/>
          <w:i/>
        </w:rPr>
        <w:t xml:space="preserve">CONTRATAR </w:t>
      </w:r>
      <w:r w:rsidR="00A65257" w:rsidRPr="00A65257">
        <w:rPr>
          <w:b/>
          <w:i/>
        </w:rPr>
        <w:t xml:space="preserve"> </w:t>
      </w:r>
      <w:r w:rsidR="00A65257" w:rsidRPr="00A65257">
        <w:rPr>
          <w:i/>
          <w:u w:val="single"/>
        </w:rPr>
        <w:t>“</w:t>
      </w:r>
      <w:proofErr w:type="gramEnd"/>
      <w:r w:rsidR="00A65257" w:rsidRPr="00A65257">
        <w:rPr>
          <w:i/>
          <w:u w:val="single"/>
        </w:rPr>
        <w:t>OBJETO DEL CONTRATO”</w:t>
      </w:r>
      <w:r w:rsidRPr="00A65257">
        <w:rPr>
          <w:b/>
          <w:i/>
        </w:rPr>
        <w:t xml:space="preserve"> </w:t>
      </w:r>
      <w:r w:rsidR="00A65257" w:rsidRPr="00A65257">
        <w:rPr>
          <w:b/>
          <w:i/>
        </w:rPr>
        <w:t xml:space="preserve"> </w:t>
      </w:r>
      <w:r w:rsidRPr="00A65257">
        <w:rPr>
          <w:b/>
          <w:i/>
        </w:rPr>
        <w:t>CPAMSM – BOGOTÁ, INPEC.</w:t>
      </w:r>
    </w:p>
    <w:p w:rsidR="00736E32" w:rsidRDefault="00736E32" w:rsidP="009D3D2A">
      <w:pPr>
        <w:spacing w:after="1" w:line="259" w:lineRule="auto"/>
        <w:ind w:left="369" w:right="1067"/>
        <w:jc w:val="center"/>
        <w:rPr>
          <w:b/>
        </w:rPr>
      </w:pPr>
    </w:p>
    <w:p w:rsidR="003F6266" w:rsidRDefault="003F6266" w:rsidP="003F6266">
      <w:pPr>
        <w:rPr>
          <w:rFonts w:eastAsia="Arial Narrow"/>
          <w:b/>
          <w:lang w:val="es-ES_tradnl"/>
        </w:rPr>
      </w:pPr>
    </w:p>
    <w:p w:rsidR="00A87196" w:rsidRPr="002A6964" w:rsidRDefault="00A87196" w:rsidP="00A87196">
      <w:pPr>
        <w:ind w:right="541"/>
        <w:rPr>
          <w:rFonts w:ascii="Verdana" w:eastAsia="Arial Narrow" w:hAnsi="Verdana"/>
          <w:b/>
          <w:sz w:val="18"/>
          <w:szCs w:val="18"/>
        </w:rPr>
      </w:pPr>
      <w:r w:rsidRPr="002A6964">
        <w:rPr>
          <w:rFonts w:ascii="Verdana" w:eastAsia="Arial Narrow" w:hAnsi="Verdana"/>
          <w:b/>
          <w:sz w:val="18"/>
          <w:szCs w:val="18"/>
        </w:rPr>
        <w:t>LOTE 1. PRODU</w:t>
      </w:r>
      <w:r>
        <w:rPr>
          <w:rFonts w:ascii="Verdana" w:eastAsia="Arial Narrow" w:hAnsi="Verdana"/>
          <w:b/>
          <w:sz w:val="18"/>
          <w:szCs w:val="18"/>
        </w:rPr>
        <w:t>C</w:t>
      </w:r>
      <w:r w:rsidRPr="002A6964">
        <w:rPr>
          <w:rFonts w:ascii="Verdana" w:eastAsia="Arial Narrow" w:hAnsi="Verdana"/>
          <w:b/>
          <w:sz w:val="18"/>
          <w:szCs w:val="18"/>
        </w:rPr>
        <w:t xml:space="preserve">TOS DE ASEO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1858"/>
        <w:gridCol w:w="1189"/>
        <w:gridCol w:w="5238"/>
        <w:gridCol w:w="802"/>
      </w:tblGrid>
      <w:tr w:rsidR="00A87196" w:rsidRPr="00434AF3" w:rsidTr="00A87196">
        <w:trPr>
          <w:trHeight w:val="630"/>
        </w:trPr>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ITEM</w:t>
            </w:r>
          </w:p>
        </w:tc>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PRODUCTO</w:t>
            </w:r>
          </w:p>
        </w:tc>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UNIDAD DE MEDIDA</w:t>
            </w:r>
          </w:p>
        </w:tc>
        <w:tc>
          <w:tcPr>
            <w:tcW w:w="0" w:type="auto"/>
            <w:shd w:val="clear" w:color="000000" w:fill="9CC2E5"/>
            <w:vAlign w:val="center"/>
            <w:hideMark/>
          </w:tcPr>
          <w:p w:rsidR="00A87196" w:rsidRPr="00434AF3" w:rsidRDefault="00A87196" w:rsidP="00A87196">
            <w:pPr>
              <w:jc w:val="center"/>
              <w:rPr>
                <w:rFonts w:ascii="Verdana" w:hAnsi="Verdana"/>
                <w:b/>
                <w:sz w:val="14"/>
                <w:szCs w:val="14"/>
              </w:rPr>
            </w:pPr>
            <w:r w:rsidRPr="00434AF3">
              <w:rPr>
                <w:rFonts w:ascii="Verdana" w:hAnsi="Verdana"/>
                <w:b/>
                <w:sz w:val="14"/>
                <w:szCs w:val="14"/>
              </w:rPr>
              <w:t>ESPECIFICACIONES TECNICAS</w:t>
            </w:r>
          </w:p>
        </w:tc>
        <w:tc>
          <w:tcPr>
            <w:tcW w:w="0" w:type="auto"/>
            <w:shd w:val="clear" w:color="000000" w:fill="9CC2E5"/>
          </w:tcPr>
          <w:p w:rsidR="00A87196" w:rsidRPr="00434AF3" w:rsidRDefault="005B139A" w:rsidP="00A87196">
            <w:pPr>
              <w:jc w:val="center"/>
              <w:rPr>
                <w:rFonts w:ascii="Verdana" w:hAnsi="Verdana"/>
                <w:b/>
                <w:sz w:val="14"/>
                <w:szCs w:val="14"/>
              </w:rPr>
            </w:pPr>
            <w:r>
              <w:rPr>
                <w:rFonts w:ascii="Verdana" w:hAnsi="Verdana"/>
                <w:b/>
                <w:sz w:val="14"/>
                <w:szCs w:val="14"/>
              </w:rPr>
              <w:t>CUMPLE (X)</w:t>
            </w:r>
          </w:p>
        </w:tc>
      </w:tr>
      <w:tr w:rsidR="00A87196" w:rsidRPr="004D788A" w:rsidTr="00A87196">
        <w:trPr>
          <w:trHeight w:val="8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PAPEL HIGIENICO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 ROLLO X 36 A 40 MTS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ROLLO TRIPLE HOJA, EMPAQUE INDIVIDUAL, EMPACADO EN MATERIAL QUE CONSERVA LA CALIDAD DEL PRODUCTO EN CONDICIONES DE ALMACENAMIENTO, HOJAS PRE CORTADAS QUE PERMITEN SU FÁCIL DESPRENDIMIENTO, LARGO MÍNIMO DE 37 A 40 METROS, 133 G, 358 HOJAS TRIPLES POR ROLLO DE 112 MM X 85 MM, COLOR BLANCO.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8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JABON BARRA ROPA</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300G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EL JABÓN DE 300 GRAMOS ES UN JABÓN EN BARRA DE ALTA CALIDAD ELABORADO MEDIANTE SAPONIFICACIÓN DE GRASAS TANTO ANIMALES COMO VEGETALES. ES BIODEGRADABLE, LO QUE LO HACE AMIGABLE CON EL MEDIO AMBIENTE. SU APARIENCIA ES UNA PASTA CUADRADA DE COLOR AZUL CON UNA FRAGANCIA DE CITRONELA HERBAL, IDEAL PARA EL LAVADO DE TODO TIPO DE ROPA.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8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JABON DE BARRA ROPA CON OLOR A COCO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BARRA POR 3 UNIDADES DE 200 G C/U</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BARRA DE JABON PARA ROPA CON OLOR A COCO, INGREDIENTES; JABON BASE ANHIDRO, SILICATO DE SODIO, FRAGANCIA OPACIFICANTE, SECUESTRANTE Y EMILIENTES, AYUDANTES DEL LAVADO, SUAVIZANTE NATURAL, PERFUME, COLORANTE Y ABRILLANTADOR OPTICO, PERFUME CON EXTRACTO DE ALOE VERA, PERFUME OLOR A COCO.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8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JABON LOZA</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235 G C/U</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JABON DE LOZA X 235 G BIODEGRADABLE, COMPONENTES: TENSOACTIVO ANIONICO, CARBONATOS, FOSFATOS, TENSOASCTIVO NO IONICO, CLORURO DE SODIO, SILICATOS GLICERINA, FRAGANCIA, CONTENIDO DE FOSFORO TOTAL &lt; 0,5%.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65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JABON DE TOCADOR</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110 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ABON DE TOCADOR  X 110 G. PASTA, COSMÉTICO CON FRAGANCIA  FÓRMULA CON INGREDIENTES 100% DE ORIGEN NATURA Y ENVOLTURA INDIVIDUAL, PESO MÍNIMO 110 GRAMOS, REGISTRO SANITARIO INVIMA, BARRA: SODIUM OLEATE / SODIUM PALMITATE / SODIUM LAURATE (JABÓN DE SODIO)/OLEATO DE SÓDIO / PALMITATO DE SÓDIO / LAURATO DE SÓDIO (SABONETE DE SÓDIO), AQUA/ÁGUA, GLYCERIN/GLICEROL, KAOLIN/CAULIM, PARFUM/PERFUME, LINUM USITATISSIMUM (LINSEED) SEED OIL/ÓLEO DA SEMENTE DE LINUM USITATISSIMUM (LINHAÇA), SODIUM CHLORIDE/CLORETO DE SÓDIO, TITANIUM DIOXIDE/DIÓXIDO DE TITÂNIO, TETRASODIUM EDTA,  ETIDRONIC ACID, TOCOPHERYL  ACETATE CL 14700 RUBUS, FRUTICOSUS ( BACTERRY) FRUIT EXTRACT, PUNICA GRANATUM FRUIT EXTRACT EUGENIA UNIFLORRA, FRUIT EXTRACT CAMELIA SNERSIS LEAL EXTRACT.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6</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BLANQUEADOR ROPA COLOR</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DE 450 ML A 500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PERÓXIDO DE HIDRÓGENO, TENSOACTICO ANIÓNICO, TENSOACTIVO DE IÓNICO, AGUA E INGREDIENTES SECUNDARIOS.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7</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BLANQUEADOR DESIFECTANTE</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500ML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BLANQUEDOR DESINFECTANTE POR 500ML: ALTA CONCENTRACION PARA MAYOR EFECTIVIDADES EN LA LIMPIEZA Y DESINFECCION. ALTA CONCENTRACION 5,25% DE HIPOCLORITO DE SODIO.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02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8</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CEPILLO DE DIENTES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PARA ADULTO, CABEZA FORMADA, CABEZA CON LIMPIADOR LENGUA PERIFERICO,  EMPAQUE INDIVIDUAL, CUATRO HILERAS DE CERDAS DE NYLON, CERDA REDONDEADA,  CUELLO MALEABLE MANGO CON APOYO ERGONÓMICO ANTIDESLIZANTE Y FLEXIBLE, TIPO DE CERDA MEDIANA, LONGITUD MAYOR O IGUAL A 11 Y MENOR DE 13 MM, MANGO FIJO LO SUFICIENTEMENTE LARGO PARA MANEJARLO CON SUAVIDAD Y COMODIDAD Y REGISTRO SANITARIO EXPEDIDO POR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02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9</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AROMATIZANTE PISOS  SURTIDOS </w:t>
            </w:r>
          </w:p>
        </w:tc>
        <w:tc>
          <w:tcPr>
            <w:tcW w:w="0" w:type="auto"/>
            <w:shd w:val="clear" w:color="auto" w:fill="auto"/>
            <w:vAlign w:val="center"/>
            <w:hideMark/>
          </w:tcPr>
          <w:p w:rsidR="00A87196" w:rsidRPr="004D7814" w:rsidRDefault="00A87196" w:rsidP="00A87196">
            <w:pPr>
              <w:jc w:val="center"/>
              <w:rPr>
                <w:rFonts w:ascii="Verdana" w:hAnsi="Verdana"/>
                <w:sz w:val="14"/>
                <w:szCs w:val="14"/>
                <w:lang w:val="en-US"/>
              </w:rPr>
            </w:pPr>
            <w:r w:rsidRPr="004D7814">
              <w:rPr>
                <w:rFonts w:ascii="Verdana" w:hAnsi="Verdana"/>
                <w:sz w:val="14"/>
                <w:szCs w:val="14"/>
                <w:lang w:val="en-US"/>
              </w:rPr>
              <w:t>DOY PACK X 180 A 200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AROMATIZANTE DE PISOS SURTIDOS POR 180 A 200 ML, AROMA A LAVANDA, CANELA, FRUTOS ROJOS, DOY PACK. ES UN LIMPIADOR MULTIUSOS QUE GRACIAS A SU EXCLUSIVA FÓRMULA ANTIBACTERIAL ANTI-GERM, ELIMINA EL 99.9% DE LAS BACTERIAS QUE PUEDEN CAUSAR MALOS OLORES*, TENIENDO SIEMPRE COMO RESULTADO LIMPIEZA PROFUNDA CON UN DURADERO Y AGRADABLE AROMA.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91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lastRenderedPageBreak/>
              <w:t>10</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DETERGENTE</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500G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DETERGENTE X 500G MULTIUSOS CON BICARBONATO Y ALOE VERA, DESIFECTA ROPA Y SUPERFIECIES. INGREDIENTES: AYUDAS DE PROCESOS, TENSOACTIVO, BICARBONATO DE SODIO, AGENTE ANTIRREDEPOSITANTE, ABRILLANATADOR OPTICO, PERFUME, COLORANTE. FORMULA LIBRE DE FOSFATO.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91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11</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SUAVIZANTE</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430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 SUAVIZANTE DE ROPA SACHET X 430 ML, CUIDA DE LAS PRENDAS, CUIDADO SUPERIOR FRESCA PRIMAVERA EN SU PRESENTACIÓN, CUENTA CON UNA PODEROSA FÓRMULA QUE SE APODERA DE LAS TELAS PARA INVADIR DE SUAVIDAD Y FRAGANCIA. DESCUBRE CÓMO EN CADA APLICACIÓN EL SUAVIZANTE DE ROPA, TE PROPORCIONA SUS CUALIDADES PARA MANTENER EL COLOR Y UNA TEXTURA AGRADABLE AL TACTO EN TODO MOMENTO. REGISTRO SANITARIO INVIMA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12</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CERA ROJA</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700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CERA ROJA PRODUCTO BIODEGRADABLE Y ANTIDESLIZANTE QUE PROTEGE Y DA BRILLO A LOS PISOS DE BALDOSA, TABLETA, VINILO Y CAUCHO, DEJANDO SOBRE LA SUPERFICIE UNA PELÍCULA PROTECTORA CON UN AGRADABLE OLOR. ES DE FÁCIL POLICHADO Y DURADERA.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3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CREMA CORPORAL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500ML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CREMA CORPORAL HIDRATANTE O NUTRITICO PARA CUERPO Y MANOS, SUAVIDAD Y OBSORCION INGREDIENTES: AGUA, GLYCERIN, PARAFFINUM LIQUIDUM, BUTYROSPERMUM, PARKI (SHEA) BUTTER, CETEARIL, ALCOHOL, DIPROPYTHEPLY CARBONATE THELOXYETHANOL, SODIUM, POLYCYLATE, DIMETHICOME, PARFUM, COPRYLYL GLYCOL, ETHYTHEZY STERATE, TRIETHANOLAMINE, CCAMELIA, SINESIS LEAF EXTRACT, POTASSIUM SORBATE, SODIUM BENZOATE, LINALNOL LIMONENE. HEXYL CINAMAL GERANIOL, CITRONELLOL, COUMARIN.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7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14</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ESPONJA DOBLE USO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3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ESPONJA DOBLE USO; MATERIAL. ESPUMA Y ABRASIVO; USO. LAVADO DE VAJILLAS Y UTENCILIOS DE COCINA; COLOR. AMARILLO Y VERDE.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12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15</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AMBIENTADORES DE VARITAS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40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PRESENTACIÓN DE 40 ML INCLUYE VARITAS DE MADERA QUE, AL IMPREGNARSE DEL LÍQUIDO AROMÁTICO, AMBIENTADOR DECORATIVO APTO PARA TODOS LOS ESPACIOS DEL HOGAR, MANTENIENDO UN AMBIENTE PERFUMADO Y FRESCO. EL AROMA DE ESTE PRODUCTO SE DIFUNDE PROGRESIVAMENTE POR MEDIO DE SUS VARITAS DE RATTÁN, GENERANDO SENSACIONES CÁLIDAS, EMOTIVAS Y ACOGEDORAS. AROMAS A FRUTOS ROJOS, LAVANDA, BOUQUET FLORAL DE MUGUET, JAZMÍN, VIOLETA, CON NOTAS DE NARANJA Y ROSAS.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79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16</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TALCO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POR 60 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TALCO PARA PIES POR 60 GR, PROTEGE DEL MAL OLOR HASTA POR 48 HORAS. ABSORBE LA HUMEDAD DEL SUDOR EVITANDO RESECAR TU PIEL. ELIMINA EL 99,9% DE LAS BACTERIA. INGREDIENTES: TALC, ZEA MAYS STARCH, ZINC OXIDE, PARFUM, BENZALLKONIUM CHLORIDE, DISODIUM EDTA, BENZYL SALICYLATE, COUMARIN, LIMONENE, LINALOOL.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8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17</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CREMA DENTAL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60ML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CREMA DENTAL X 60ML CON FLUOR, FLUORURO DE SODIO 0,32 % (1450 PPM DE FLUOR). INGREDIENTES AGUA, GLICERINA, SILICA HIDRATADA, SULFATO DE SODIO, SABOR, COLA DE CELULOSA, FLUORURO DE SODIO, GOMA XANTAN, SACARINA SODICA, ALCOHOL BENCILICO.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6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18</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MAQUINAS DE AFEITAR</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DESECHABLE, TRES HOJAS, CUCHILLAS EN ACERO INOXIDABLE, BANDA LUBRICANTE, MANGO CUBIERTO DE GOMA, CABEZA FLEXIBLE, EMPAQUE INDIVIDUAL.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86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19</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SHAMPOO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FRASCO  X 510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SHAMPOO SIN AGENTES CON MULTIVITAMINAS Y SÁBILA FRASCO POR 510 ML. INGREDIENTES  AGUA, SODIUMLAURETH SULFATE, COCAMIDOPROPYL, BETANIE, SODIUM CHLORIDE, DIMETHCONOL, PARFUM, SODIUM BANZOATE CITRIC ACID, GLYCOL OSTEARATE GUAR HYDROXYPROPYLTRIMONIUM CHLORIDE, POLYQUATERNIUM -7, PEG -45M, HYDROXIPROPYL METHYLCELLULOSE, ACRYLATES COPOLYMER, DISODIUM EDTA, COCAMIDE MEA AMODIMETHICONE, SODIUM HYDROXINE,  HYPNEA MUSCIFORMIS EXTRACT, MICA, TITANIUM DIOXIDE, ATELOCOLLAGEN GLYCOSAMINOGLYCANS, HYDROXIPROPYLTRIMONIUM HYDROLYZED WHEAT PROTEIN, PHOSPHOLIPIDS, POLYQUATERNIUM -16, TOCOPHERYL ACETATE, PANTOTHENIC ACID, RETINYL PALMITATE, HYDROLYZED SOY PROTEIN, NIACINAMIDE, PANTHENOL ALOE BARBADENSIS LEAF EXTRACT, CI 17200, BIOTIN HEXYL CINNAMAL, LIMONENE, LINALOOL</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5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20</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GEL PARA CABELLO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25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GEL SACHET X 25ML CON AGRADABLE FRAGANCIA, MÁXIMO NIVEL DE FIJACIÓN Y DURACIÓN DEL PEINADO LAS 24 HORAS DEL DÍA.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1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lastRenderedPageBreak/>
              <w:t>21</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PROTECTOR SOLAR UV-A Y UB -B</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10 GRAMOS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CONTIENE DIOXIDO DE TITANIO Y ALUMINIO COMO PANTALLA SOLAR Y VITAMINA E. PROTEGE INCLUSO CUANDO ESTÁS DEBAJO DEL AGUA Y RESISTE AL SUDOR.  ES AMIGABLE CON EL MEDIO AMBIENTE TIENE ENVASES A BASE DE PROLIPROPILENO DE CAÑA DE AZÚCAR Y MATERIAL RECICLADO. NO EMITE C02 Y LO RETIRA DE LA ATMÓSFERA. ÓXIDO DE ZINC Y EL DIÓXIDO DE TITANIO. LOS INGREDIENTES DE LOS PROTECTORES SOLARES QUÍMICOS INCLUYEN OXIBENZONA, AVOBENZONA, OCTISALATO, OCTOCRILENO, HOMOSALATO Y OCTINOXATO.</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51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22</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CREMA PARA PEINAR</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22 ML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CREMA PARA PEINAR SACHET X 22 ML UNIDADES CONTIENE PROTEÍNAS DE ORIGEN NATURAL COMO SON LA PROTEÍNA DE SEDA, LA ELASTINA, Y EL COLÁGENO Y LAS UNE AL PODER DE LA SÁBILA EN SU FÓRMULA ÚNICA, QUE RECUBRE Y REFUERZA CADA FIBRA CAPILAR HACIÉNDOLAS MÁS RESISTENTES, DÁNDOLE UNA FUERZA EXTRAORDINARIA A TU CABELLO COMPONENTES: AQUA, CETEARYL ALCOHOL, STEARAMIDOPROPYL DIMETHYLAMINE, DIMETHICONOL, GLYCERIN, LACTIC ACID, PARFUM, PARAFFINUM LIQUIDUM, METHYLPARABEN, PETROLATUM, DMDM HYDANTOIN, DISODIUM EDTA, POLYOXYMETHYLENE MELAMINE, ETHYLHEXYL METHOXYCINNAMATE, BENZYL ALCOHOL, CITRONELLOL, HEXYL CINNAMAL, LIMONENE, LINALOOL.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TRATAMIENTOS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70 A 100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TRATAMIENTO SACHET X 70 A 100 ML QUE NO SÓLO NUTRE, SINO QUE REPARA Y PROTEGE  CON LOS SIGUIENTES COMPONENTES RECONOCIDOS: SÁBILA, KERATINA, BIOTINA, VITAMINA E, ACEITE DE COCO, COLÁGENO, ARGÁN, KARITE, SILICONA Y AGUACATE.</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1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24</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DESODORANTE ANTITRANSPIRANTE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30 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DESODORANTE ANTITRANSPIRARTE POR 30G EN GEL Y/O CREMA (MUJER), SOBRE TIPO COJIN CON , 0% ALCOHOL Y REGISTRO SANITARIO EXPEDIDO POR INVIMA  EN APLICADOR INGREDIENTES AGUA, ALUMNUM ZIRCONUM TETRACHLOROHYDREX GLYCERYL STEARATE, STERATYL ALCOHOL, STEARETH -20 STERARETH -2 CETEARL ALCOHOL PARFUM TITANIUM DIOXIDE PENTAERYTHRITYL TETRA - DI - T BUT DROXYHYDROCINNAMATE, ALPHA - ISOMETHYL - IONONE, BENZYL SALCYLAXYL ONNAMAL, LIMONENE, UNALOOL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1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25</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DESODORANTE ANTITRANSPIRANTEN  CLINICAL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SOBRE X 8 G A9 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DESODORANTE ANTITRANSPIRARTE POR 8 G O 9 G EN GEL Y/O CREMA (MUJER), SOBRE TIPO COJIN CON , 0% ALCOHOL Y REGISTRO SANITARIO EXPEDIDO POR INVIMA  INGREDIENTES AQUA, ALUMINUM SESQUICHLOROHYDRATE, CALCIUM CHLORIDE, GLYCINE, GLYCERIN, PPG-15 STEARYL ETHER, STEARETH-2, PARFUM, STEARETH-20, DISODIUM EDTA, PENTAERYTHRITYL TETRA-DI-T-BUTYL HYDROXYHYDROCINNAMATE, GELATIN CROSSPOLYMER, ALPHA-ISOMETHYL IONONE, BENZYL SALICYLATE, HEXYL CINNAMAL, LINALOOL.</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12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26</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SHAMPOO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SACHET X 100 ML </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SHAMPOO EN SACHET POR 100 ML, AYUDAN A LIMPIAR LAS IMPUREZAS DESDE LA RAÍZ, Y QUE TE AYUDAN A TENER UN CUERO CABELLUDO SALUDABLE PARA QUE PUEDAS LUCIR UN CABELLO LIMPIO Y HASTA 100% LIBRE DE CASPA. SU FÓRMULA TIENE UNA AROMA FRESCO Y UNA TEXTURA CREMOSA LA CUAL CREA ABUNDANTE ESPUMA CON MICRO BURBUJAS Y ES MUY FÁCIL DE ENJUAGAR. ESPECIAL PARA CABELLO NORMAL A SECO CON SENSACIÓN DE GRASA EN EL CUERO CABELLUDO. HASTA 100% LIBRE DE CASPA. CASPA VISIBLE, CON EL USO REGULAR.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0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27</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PROTECTORES MULTIFORMA O CLASICOS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15 UN</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ROTECTORES MULTIFORMA O CLASICOS, TELA TIPO ALGODÓN CON PH BALANCEADO, CUBIERTA TELA TIPO ALGODÓN PARA MAYOR SUAVIDAD. ADHESIVO EN LA BASE QUE MANTIENE AL PROTECTOR EN SU SITIO SIN DEFORMARSE. SU CUBIERTA CON ÁCIDO LÁCTICO AYUDA A MANTENER EL PH DE LA ZONA ÍNTIMA LIBRE DE IRRITACIONES Y POSIBLES OLORES. ESTUCHE INDIVIDUAL PARA MAYOR HIGIENE Y PRACTICIDAD. DERMATOLÓGICAMENTE COMPROBADO.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82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28</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CREMA PARA ROSTRO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8.5 GRAMOS CON TAPA</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CREMA PARA ROSTRO EN SACHET POR 8,5 GRAMOS, LA VITAMINA B3 AYUDA A PROTEGER LA PIEL CONTRA EL DAÑO CAUSADO POR LOS RAYOS ULTRAVIOLETA (UV) DEL SOL. LOS RAYOS UV PUEDEN AUMENTAR LA PRODUCCIÓN DE MELANINA EN LA PIEL Y CONTRIBUIR A LA FORMACIÓN DE MANCHAS E HIPERPIGMENTACIÓN. CREMA SURTIDA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8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29</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JABON INTIMO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 18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PROPIEDADES HUMECTANTES, SUAVIZANTES E HIDRATANTES. CONTIENE ÁCIDO LÁCTICO, INGREDIENTE NATURAL QUE NO ALTERA EL PH DE TU ZONA ÍNTIMA, PROTEGIÉNDOLA CONTRA LOS FACTORES QUE CAUSAN IRRITACIÓN Y POSIBLES OLORES.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7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30</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TOALLAS HIGIENICAS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10 UN</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TIPO NORMAL, FLUJO NORMAL, LARGO MÍNIMO DE 22 CM, ABSORCIÓN EN GEL, CUBIERTA TIPO TELA CON ALAS PAQUETE POR 10 UNIDADES. REGISTRO SANITARIO EXPEDIDO POR INVIMA. CUERPO ABSORBENTE, </w:t>
            </w:r>
            <w:r w:rsidRPr="004D788A">
              <w:rPr>
                <w:rFonts w:ascii="Verdana" w:hAnsi="Verdana"/>
                <w:sz w:val="14"/>
                <w:szCs w:val="14"/>
              </w:rPr>
              <w:lastRenderedPageBreak/>
              <w:t>CINTA SILICONADA, BARRA PROTECTORA, CUBIERTA, CAPAS DE ADQUISICION, ADHESIVO DE CONTRUCCION Y AUTOADHESIVOS.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7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lastRenderedPageBreak/>
              <w:t>31</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TOALLAS HIGIENICAS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30 UN</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TOALLAS HIGIENICAS TELA TIPO ALGODÓN X 30 UNIDADES CON ALOE VERA Y MANZANILLA, CUERPO ABSORBENTE, CINTAS SILICONADAS, BARRERA PROTECTORA, CUBIERTA, ADHESIVO DE CONSTRUCCIOIN Y AUTOAHESIVOS.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76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32</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ENJUAGUE BUCAL ZERO ALCOHOL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 X 250 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ENJUAGUE BUCAL ZERO ALCOHOL X 250 ML, INGREDIENTES: AGUA • GLICEROL, PROPILENOGLICOL,  SORBITOL POLOXALENO 407, AROMA CLORETODESODIO SORBATO DE POTACIO FLORETO DE SODIO, SODICA ACIDO CITRICO MERALTINA FLORURO DE SODIO  SACARINA,MERANTINA 131, CONTIENE FLORURO DE SODIO (225 PPM DE FLUOR)</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79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SEDA DENTAL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UNIDAD X 30 METROS </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SEDA DENTAL DISEÑADA CON UN REVESTIMIENTO DE CERA NATURAL DE ABEJAS QUE SUMADA A SU ALTA RESISTENCIA Y CAPACIDAD DE ARRASTRE SE DESLIZA FÁCILMENTE ENTRE LOS ESPACIOS INTERDENTALES PARA LOGRAR UNA REMOCIÓN COMPLETA DE LOS RESIDUOS Y PLACA BACTERIANA. CONTIENE FLÚOR QUE AYUDA A PREVENIR LAS CARIES.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90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34</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TAMPONES MEDIO / REGULAR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CAJA X 8 A 12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TAMPONES SIN APLICADOR, CAJA DE 8 A 12 UNIDAES, SISTEMA ANTIDERRAMES CON MULTIPLES CANALES. UNOS RECTOS PARA MAYOR ABSORECION; OTROS ONDULADOS PARA EVITAR DERRAMES. CON EXPANSION RADIAL PARA MEJOR AJUSTE A TU CUERPO. CORDON 100% ALGODÓN, CUBIERTA EXTERIOR SUAVE Y SEDOSA, FACIL INSECCION Y EXTRACCION. ALGODON NATURAL LIBRE DE CLORO Y PESTICIDAS.REGISTRO SANITARIO INVIMA.</w:t>
            </w:r>
          </w:p>
        </w:tc>
        <w:tc>
          <w:tcPr>
            <w:tcW w:w="0" w:type="auto"/>
          </w:tcPr>
          <w:p w:rsidR="00A87196" w:rsidRPr="004D788A" w:rsidRDefault="00A87196" w:rsidP="00A87196">
            <w:pPr>
              <w:rPr>
                <w:rFonts w:ascii="Verdana" w:hAnsi="Verdana"/>
                <w:sz w:val="14"/>
                <w:szCs w:val="14"/>
              </w:rPr>
            </w:pPr>
          </w:p>
        </w:tc>
      </w:tr>
      <w:tr w:rsidR="00A87196" w:rsidRPr="00A666B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35</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TOALLITAS HUMEDAS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72 UN</w:t>
            </w:r>
          </w:p>
        </w:tc>
        <w:tc>
          <w:tcPr>
            <w:tcW w:w="0" w:type="auto"/>
            <w:shd w:val="clear" w:color="auto" w:fill="auto"/>
            <w:vAlign w:val="center"/>
            <w:hideMark/>
          </w:tcPr>
          <w:p w:rsidR="00A87196" w:rsidRPr="005B2D33" w:rsidRDefault="00A87196" w:rsidP="00A87196">
            <w:pPr>
              <w:rPr>
                <w:rFonts w:ascii="Verdana" w:hAnsi="Verdana"/>
                <w:sz w:val="14"/>
                <w:szCs w:val="14"/>
                <w:lang w:val="en-US"/>
              </w:rPr>
            </w:pPr>
            <w:r w:rsidRPr="004D788A">
              <w:rPr>
                <w:rFonts w:ascii="Verdana" w:hAnsi="Verdana"/>
                <w:sz w:val="14"/>
                <w:szCs w:val="14"/>
              </w:rPr>
              <w:t xml:space="preserve">TOALLITAS HÚMEDAS X 72 UND INGREDIENTES: AGUA, NON - WOVEN, GLYCERIN. </w:t>
            </w:r>
            <w:r w:rsidRPr="005B2D33">
              <w:rPr>
                <w:rFonts w:ascii="Verdana" w:hAnsi="Verdana"/>
                <w:sz w:val="14"/>
                <w:szCs w:val="14"/>
                <w:lang w:val="en-US"/>
              </w:rPr>
              <w:t xml:space="preserve">ALOE BARBADENSIS EXTRACT, SODIUM LAURETH SULFATE, BRONOPOL, HYDROGENATED CASTOR OIL, TOCOPHERYL ACETATE, CITRIC ACID, PUEDE CONTENER FRAGANCIA ( PARFUM) </w:t>
            </w:r>
          </w:p>
        </w:tc>
        <w:tc>
          <w:tcPr>
            <w:tcW w:w="0" w:type="auto"/>
          </w:tcPr>
          <w:p w:rsidR="00A87196" w:rsidRPr="00A87196" w:rsidRDefault="00A87196" w:rsidP="00A87196">
            <w:pPr>
              <w:rPr>
                <w:rFonts w:ascii="Verdana" w:hAnsi="Verdana"/>
                <w:sz w:val="14"/>
                <w:szCs w:val="14"/>
                <w:lang w:val="en-US"/>
              </w:rPr>
            </w:pPr>
          </w:p>
        </w:tc>
      </w:tr>
      <w:tr w:rsidR="00A87196" w:rsidRPr="004D788A" w:rsidTr="00A87196">
        <w:trPr>
          <w:trHeight w:val="63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36</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ENCENDEDORES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DISPLAY X 25 UN</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ENCENDEDORES DISPLAY POR 25 UNIDADES, CON LLAMA AJUSTABLE SOPORTA HASTA 65 ˚C SIN PERDER SUS PROPIEDADES O DAÑARSE ÚSALO POR MÁS DE 1,000 ENCENDIDAS, ALTA SEGURIDAD, COLORES VIVOS Y ELEGANTES.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5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37</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CEPILLO ROPA</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PARA ROPA RESISTENTE PLASTICO. FORMA DE PLANCHA.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5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38</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ESCOBAS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ESCOBA SUAVE Y RESISTENTE CON MANGO DE MADERA. 41X11X15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5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39</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RECOGEDOR</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RECOGEDOR DE BASURA SENCILLO, PLASTICO, CON MANGO EN MADERA DE 120 CM.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5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40</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TRAPEROS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TRAPERO  400 GR EN FORMA DE TRENZA, 100% ALGODÓN, CABO EN MADERA DE 1,40 MT. DE PRIMERA CALIDAD CON SOPORTE PARA COLGAR. PABILO BLANCO ABSORBENTE.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41</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SERVILLETAS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100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SEWRVILLETAS DESECHABLES DOBLE HOJA, DOBLADAS POR 2, PAQUETE X 100 UNIDADES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42</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CUCHARAS  DESECHABLES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20 A 25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CUCHARAS DESECHABLES GRANDES X 20 A 25 UNIDADES.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VASOS DESECHABLES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50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VASOS DESECHABLES DE 7 OZ POR 50 UNIDADES.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44</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PLATOS DESECHABLES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20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PLATOS DESECHABLES MEDIANOS X 20 UNIDADES.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4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45</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CEPILLOS PARA INODOROS</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CEPILLO PARA INODORO RESISTENTE, CON MANGO PLASTICO.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70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46</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GUANTES DE LATEX CALIBRE 18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PAR TALLA 6 1/2 7 Y 8</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GUANTES ELABORADOS EN LÁTEX 100% NATURAL, HIPOALERGICOS, ANTIDESLIZANTES CON ANTIBACTERIAL PARA EVITAR LA PROPAGACIÓN DE BACTERIAS BICOLOR. TEXTURA ANTIDESLIZANTE EN PALMA Y DEDOS DISEÑO ANATÓMICO Y FORMA CURVA EN LOS DEDOS</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133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47</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ACONDICIONADOR X100ML</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SACHET X100ML</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EL ACONDICIONADOR (VARIANTES COMO ELIXIR DE ROMERO O SÁBILA/AMINOÁCIDOS) EN EMPAQUE DE 100 ML ESTÁ DISEÑADO PARA DESENREDAR, NUTRIR Y FORTALECER EL CABELLO DESDE LA RAÍZ, PREVINIENDO LA CAÍDA POR QUIEBRE COMPONENTES: AQUA, CETEARYL ALCOHOL, STEARAMIDOPROPYL DIMETHYLAMINE, DIMETHICONE / AMODIMETHICONE, BEHENTRIMONIUM CHLORIDE, LACTIC ACID, ALOE BARBADENSIS LEAF JUICE (SÁBILA), OTROS COMPONENTES: PERFUME, CONSERVANTES (PHENOXYETHANOL, </w:t>
            </w:r>
            <w:r w:rsidRPr="004D788A">
              <w:rPr>
                <w:rFonts w:ascii="Verdana" w:hAnsi="Verdana"/>
                <w:sz w:val="14"/>
                <w:szCs w:val="14"/>
              </w:rPr>
              <w:lastRenderedPageBreak/>
              <w:t xml:space="preserve">METHYLCHLOROISOTHIAZOLINONE), Y AGENTES DE TEXTURA (DISODIUM EDTA, CLORURO DE SODIO).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55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lastRenderedPageBreak/>
              <w:t>48</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TENEDOR PLASTICO</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20 A 25  UNIDADES</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TENEDORES DESECHABLES MEDIANOS X 20 A </w:t>
            </w:r>
            <w:proofErr w:type="gramStart"/>
            <w:r w:rsidRPr="004D788A">
              <w:rPr>
                <w:rFonts w:ascii="Verdana" w:hAnsi="Verdana"/>
                <w:sz w:val="14"/>
                <w:szCs w:val="14"/>
              </w:rPr>
              <w:t>25  UNIDADES</w:t>
            </w:r>
            <w:proofErr w:type="gramEnd"/>
            <w:r w:rsidRPr="004D788A">
              <w:rPr>
                <w:rFonts w:ascii="Verdana" w:hAnsi="Verdana"/>
                <w:sz w:val="14"/>
                <w:szCs w:val="14"/>
              </w:rPr>
              <w:t>. REGISTRO SANITARIO INVIMA.</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8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49</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DESODORANTE ANTITRANSPORANTE EN GEL </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SOBRE X 8 G A9 G</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EL DESODORANTE ANTITRANSPIRANTE EN GEL EN SACHET DE 8 GRAMOS OFRECE PROTECCIÓN INTENSIVA DE HASTA 48 HORAS CONTRA EL SUDOR Y MAL OLOR. COMPONENTES: CICLOMETICONA, AGUA, ALCOHOL, FRAGANCIA, TALCO.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50</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JABÓN EN POLVO</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20 KILOS</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POSEE TENSO ACTIVOS ANIÓNICOS PARA UNA ALTA DETERGENCIA EN LA ELIMINACIÓN DE SUCIEDAD Y GRASAS EN TODO TIPO DE SUPERFICIES. POR SU COMPOSICIÓN OFRECE UN EXCELENTE DESEMPEÑO EN EL LAVADO DE ROPA, PISOS, COCINAS, BAÑOS Y SUPERFICIES EN GENERAL. SIN AROMA </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51</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JABÓN DE MANOS </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20 LITROS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ESTÁ COMPUESTO PRINCIPALMENTE DE AGUA E HIPOCLORITO DE SODIO, EL INGREDIENTE ACTIVO QUE LIMPIA Y MATA LOS GÉRMENES. OTROS INGREDIENTES SON AÑADIDOS EN CANTIDADES MUY PEQUEÑAS PARA ESTABILIZAR LA FÓRMULA Y MEJORAR LA LIMPIEZA Y EL BLANQUEAMIENTO.</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52</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BLANQUEADOR</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20 LITROS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ESTÁ COMPUESTO PRINCIPALMENTE DE AGUA E HIPOCLORITO DE SODIO, EL INGREDIENTE ACTIVO QUE LIMPIA Y MATA LOS GÉRMENES. OTROS INGREDIENTES SON AÑADIDOS EN CANTIDADES MUY PEQUEÑAS PARA ESTABILIZAR LA FÓRMULA Y MEJORAR LA LIMPIEZA Y EL BLANQUEAMIENTO.</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82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53</w:t>
            </w:r>
          </w:p>
        </w:tc>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AROMATIZANTE PISOS</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21 LITROS </w:t>
            </w:r>
          </w:p>
        </w:tc>
        <w:tc>
          <w:tcPr>
            <w:tcW w:w="0" w:type="auto"/>
            <w:shd w:val="clear" w:color="auto" w:fill="auto"/>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EL AROMATIZANTE LÍQUIDO DE 20 KG (O 20 LITROS) ES UN NEUTRALIZADOR DE OLORES CONCENTRADO PARA USO INDUSTRIAL, COMERCIAL O DOMÉSTICO, DISEÑADO PARA ELIMINAR OLORES DE MASCOTAS, BAÑOS, COMIDA Y TABACO, DEJANDO UN AROMA PERDURABLE. SE UTILIZA EN OFICINAS, TRANSPORTE Y ÁREAS COMUNES MEDIANTE ASPERSIÓN, CON ALTA DURABILIDAD Y ACCIÓN INMEDIATA. </w:t>
            </w:r>
          </w:p>
        </w:tc>
        <w:tc>
          <w:tcPr>
            <w:tcW w:w="0" w:type="auto"/>
          </w:tcPr>
          <w:p w:rsidR="00A87196" w:rsidRPr="004D788A" w:rsidRDefault="00A87196" w:rsidP="00A87196">
            <w:pPr>
              <w:rPr>
                <w:rFonts w:ascii="Verdana" w:hAnsi="Verdana"/>
                <w:sz w:val="14"/>
                <w:szCs w:val="14"/>
              </w:rPr>
            </w:pPr>
          </w:p>
        </w:tc>
      </w:tr>
      <w:tr w:rsidR="00A87196" w:rsidRPr="004D788A" w:rsidTr="00A87196">
        <w:trPr>
          <w:trHeight w:val="69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54</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TOALLA PARA MANOS</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UNIDAD </w:t>
            </w:r>
          </w:p>
        </w:tc>
        <w:tc>
          <w:tcPr>
            <w:tcW w:w="0" w:type="auto"/>
            <w:shd w:val="clear" w:color="000000" w:fill="FFFFFF"/>
            <w:vAlign w:val="center"/>
            <w:hideMark/>
          </w:tcPr>
          <w:p w:rsidR="00A87196" w:rsidRPr="004D788A" w:rsidRDefault="009A7619" w:rsidP="00A87196">
            <w:pPr>
              <w:rPr>
                <w:rFonts w:ascii="Verdana" w:hAnsi="Verdana"/>
                <w:sz w:val="14"/>
                <w:szCs w:val="14"/>
              </w:rPr>
            </w:pPr>
            <w:hyperlink r:id="rId9" w:history="1">
              <w:r w:rsidR="00A87196" w:rsidRPr="004D788A">
                <w:rPr>
                  <w:rFonts w:ascii="Verdana" w:hAnsi="Verdana"/>
                  <w:sz w:val="14"/>
                  <w:szCs w:val="14"/>
                </w:rPr>
                <w:t>TOALLA DE MANOS DOBLADA EN Z DE HOJA TRIPLE QUE LE DA MAYOR ABSORCIÓN, RESISTENCIA Y SUAVIDAD. AHORA CON NUEVO DISEÑO Y EMPAQUE COMPRIMIDO, GENERANDO AHORROS DE HASTA UN 29% EN ESPACIO DE ALMACENAMIENTO.</w:t>
              </w:r>
            </w:hyperlink>
          </w:p>
        </w:tc>
        <w:tc>
          <w:tcPr>
            <w:tcW w:w="0" w:type="auto"/>
            <w:shd w:val="clear" w:color="000000" w:fill="FFFFFF"/>
          </w:tcPr>
          <w:p w:rsidR="00A87196" w:rsidRDefault="00A87196" w:rsidP="00A87196"/>
        </w:tc>
      </w:tr>
      <w:tr w:rsidR="00A87196" w:rsidRPr="004D788A" w:rsidTr="00A87196">
        <w:trPr>
          <w:trHeight w:val="5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55</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ESPONJAS PARA LAVAR</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ESPONJA MULTIUSOS ANATÓMICA DORADA-PLATA</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67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56</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ESPONJILLA DE ACERO</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PAQUETE POR 12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LA ESPONJILLA EN ACERO INOXIDABLE BRILLA SIN RAYAR. ES ESPECIAL PARA REMOVER A FONDO LA SUCIEDAD MÁS ADHERIDA EN SUPERFICIES DE ALUMINIO Y METAL: OLLAS, PARRILLAS, HORNOS, UTENSILIOS, HERRAMIENTAS, ASADORES, ETC.</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5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57</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PAPEL HIGIÉNICO</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INDUSTRIAL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PAPEL HIGIÉNICO ROLLO 250 METROS DOBLE HOJA. </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87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58</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DESENGRASANTE</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INDUSTRIAL 20 LITROS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ES UN DESENGRASANTE Y LIMPIADOR INDUSTRIAL QUE REEMPLAZA EL USO DE SOLVENTES EN PROCESOS DE LIMPIEZA. ESTE PRODUCTO ESTÁ FORMULADO ESPECIALMENTE PARA REMOVER GRASAS Y SUCIEDAD DE DERIVADOS HIDROCARBUROS COMO GRASA DE MOTOR, GRASA DE PIEZAS MECÁNICAS, GRASA INDUSTRIAL DE TODO TIPO EN SUPERFICIES DE VIDRIO, METAL, PORCELANA, PLÁSTICO, CONCRETO. </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51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59</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BOLSA PLÁSTICA</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BOLSA PLÁSTICA PAQUETE POR 100 UNIDADES BOLSA PLAST. BLANCA  34 CM ALTO, 18CM ANCHO CAPACIDAD 2 KILOS  </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88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60</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BOLSA PLÁSTICA NEGRO </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100 UNIDADES</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 BOLSAS PLÁSTICAS PARA RECOLECCIÓN DE RESIDUOS, SU COLOR DETERMINA EL CONTENIDO DEL PRODUCTO A DISPONER, SON PRODUCTOS CON RESISTENCIA AL IMPACTO Y A LA ELONGACIÓN DE ACUERDO AL CALIBRE Y AL MATERIAL CON EL QUE ES ELABORADO.</w:t>
            </w:r>
            <w:r w:rsidRPr="004D788A">
              <w:rPr>
                <w:rFonts w:ascii="Verdana" w:hAnsi="Verdana"/>
                <w:sz w:val="14"/>
                <w:szCs w:val="14"/>
              </w:rPr>
              <w:br/>
            </w:r>
            <w:r w:rsidRPr="004D788A">
              <w:rPr>
                <w:rFonts w:ascii="Verdana" w:hAnsi="Verdana"/>
                <w:sz w:val="14"/>
                <w:szCs w:val="14"/>
              </w:rPr>
              <w:br/>
              <w:t>BOLSA PLÁSTICA 65 X 90 CM COLOR VERDE,  X 100 UNIDADES  0,8</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88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61</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BOLSA PLÁSTICA NEGRA</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100 UNIDADES</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 BOLSAS PLÁSTICAS PARA RECOLECCIÓN DE RESIDUOS, SU COLOR DETERMINA EL CONTENIDO DEL PRODUCTO A DISPONER, SON PRODUCTOS CON RESISTENCIA AL IMPACTO Y A LA ELONGACIÓN DE ACUERDO AL CALIBRE Y AL MATERIAL CON EL QUE ES ELABORADO.</w:t>
            </w:r>
            <w:r w:rsidRPr="004D788A">
              <w:rPr>
                <w:rFonts w:ascii="Verdana" w:hAnsi="Verdana"/>
                <w:sz w:val="14"/>
                <w:szCs w:val="14"/>
              </w:rPr>
              <w:br/>
            </w:r>
            <w:r w:rsidRPr="004D788A">
              <w:rPr>
                <w:rFonts w:ascii="Verdana" w:hAnsi="Verdana"/>
                <w:sz w:val="14"/>
                <w:szCs w:val="14"/>
              </w:rPr>
              <w:br/>
              <w:t>BOLSA PLÁSTICA 65 X 90 CM COLOR  NEGRO X 100 UNIDADES  0,8</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840"/>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lastRenderedPageBreak/>
              <w:t>62</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BOLSA PLÁSTICA ROJAS</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PAQUETE X 100 UNIDADES</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BOLSAS PLÁSTICAS PARA RECOLECCIÓN DE RESIDUOS, SU COLOR DETERMINA EL CONTENIDO DEL PRODUCTO A DISPONER, SON PRODUCTOS CON RESISTENCIA AL IMPACTO Y A LA ELONGACIÓN DE ACUERDO AL CALIBRE Y AL MATERIAL CON EL QUE ES ELABORADO.</w:t>
            </w:r>
            <w:r w:rsidRPr="004D788A">
              <w:rPr>
                <w:rFonts w:ascii="Verdana" w:hAnsi="Verdana"/>
                <w:sz w:val="14"/>
                <w:szCs w:val="14"/>
              </w:rPr>
              <w:br/>
            </w:r>
            <w:r w:rsidRPr="004D788A">
              <w:rPr>
                <w:rFonts w:ascii="Verdana" w:hAnsi="Verdana"/>
                <w:sz w:val="14"/>
                <w:szCs w:val="14"/>
              </w:rPr>
              <w:br/>
              <w:t>BOLSA PLÁSTICA 55 X 55 CM COLOR ROJA X 100 UNIDADES  1,4</w:t>
            </w:r>
          </w:p>
        </w:tc>
        <w:tc>
          <w:tcPr>
            <w:tcW w:w="0" w:type="auto"/>
            <w:shd w:val="clear" w:color="000000" w:fill="FFFFFF"/>
          </w:tcPr>
          <w:p w:rsidR="00A87196" w:rsidRPr="004D788A" w:rsidRDefault="00A87196" w:rsidP="00A87196">
            <w:pPr>
              <w:rPr>
                <w:rFonts w:ascii="Verdana" w:hAnsi="Verdana"/>
                <w:sz w:val="14"/>
                <w:szCs w:val="14"/>
              </w:rPr>
            </w:pPr>
          </w:p>
        </w:tc>
      </w:tr>
      <w:tr w:rsidR="00A87196" w:rsidRPr="004D788A" w:rsidTr="00A87196">
        <w:trPr>
          <w:trHeight w:val="675"/>
        </w:trPr>
        <w:tc>
          <w:tcPr>
            <w:tcW w:w="0" w:type="auto"/>
            <w:shd w:val="clear" w:color="auto" w:fill="auto"/>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63</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 xml:space="preserve">TOALLAS DE MANOS </w:t>
            </w:r>
          </w:p>
        </w:tc>
        <w:tc>
          <w:tcPr>
            <w:tcW w:w="0" w:type="auto"/>
            <w:shd w:val="clear" w:color="000000" w:fill="FFFFFF"/>
            <w:vAlign w:val="center"/>
            <w:hideMark/>
          </w:tcPr>
          <w:p w:rsidR="00A87196" w:rsidRPr="004D788A" w:rsidRDefault="00A87196" w:rsidP="00A87196">
            <w:pPr>
              <w:jc w:val="center"/>
              <w:rPr>
                <w:rFonts w:ascii="Verdana" w:hAnsi="Verdana"/>
                <w:sz w:val="14"/>
                <w:szCs w:val="14"/>
              </w:rPr>
            </w:pPr>
            <w:r w:rsidRPr="004D788A">
              <w:rPr>
                <w:rFonts w:ascii="Verdana" w:hAnsi="Verdana"/>
                <w:sz w:val="14"/>
                <w:szCs w:val="14"/>
              </w:rPr>
              <w:t>UNIDAD</w:t>
            </w:r>
            <w:r>
              <w:rPr>
                <w:rFonts w:ascii="Verdana" w:hAnsi="Verdana"/>
                <w:sz w:val="14"/>
                <w:szCs w:val="14"/>
              </w:rPr>
              <w:t xml:space="preserve"> 40 X 60CM </w:t>
            </w:r>
          </w:p>
        </w:tc>
        <w:tc>
          <w:tcPr>
            <w:tcW w:w="0" w:type="auto"/>
            <w:shd w:val="clear" w:color="000000" w:fill="FFFFFF"/>
            <w:vAlign w:val="center"/>
            <w:hideMark/>
          </w:tcPr>
          <w:p w:rsidR="00A87196" w:rsidRPr="004D788A" w:rsidRDefault="00A87196" w:rsidP="00A87196">
            <w:pPr>
              <w:rPr>
                <w:rFonts w:ascii="Verdana" w:hAnsi="Verdana"/>
                <w:sz w:val="14"/>
                <w:szCs w:val="14"/>
              </w:rPr>
            </w:pPr>
            <w:r w:rsidRPr="004D788A">
              <w:rPr>
                <w:rFonts w:ascii="Verdana" w:hAnsi="Verdana"/>
                <w:sz w:val="14"/>
                <w:szCs w:val="14"/>
              </w:rPr>
              <w:t xml:space="preserve">ESTÁ CONFECCIONADA CON UNA TELA DE ALGODÓN, LO QUE LA CONVIERTE EN UN COMPLEMENTO DE HIGIENE FUNCIONAL Y PRÁCTICO, DISEÑO SOBRIO JUNTO A LA NEUTRALIDAD DE COLOR MEDIDAS DE </w:t>
            </w:r>
            <w:r>
              <w:rPr>
                <w:rFonts w:ascii="Verdana" w:hAnsi="Verdana"/>
                <w:sz w:val="14"/>
                <w:szCs w:val="14"/>
              </w:rPr>
              <w:t>40</w:t>
            </w:r>
            <w:r w:rsidRPr="004D788A">
              <w:rPr>
                <w:rFonts w:ascii="Verdana" w:hAnsi="Verdana"/>
                <w:sz w:val="14"/>
                <w:szCs w:val="14"/>
              </w:rPr>
              <w:t xml:space="preserve"> A 60 CENTÍMETROS.</w:t>
            </w:r>
          </w:p>
        </w:tc>
        <w:tc>
          <w:tcPr>
            <w:tcW w:w="0" w:type="auto"/>
            <w:shd w:val="clear" w:color="000000" w:fill="FFFFFF"/>
          </w:tcPr>
          <w:p w:rsidR="00A87196" w:rsidRPr="004D788A" w:rsidRDefault="00A87196" w:rsidP="00A87196">
            <w:pPr>
              <w:rPr>
                <w:rFonts w:ascii="Verdana" w:hAnsi="Verdana"/>
                <w:sz w:val="14"/>
                <w:szCs w:val="14"/>
              </w:rPr>
            </w:pPr>
          </w:p>
        </w:tc>
      </w:tr>
    </w:tbl>
    <w:p w:rsidR="003F6266" w:rsidRPr="00AE7EBB" w:rsidRDefault="003F6266" w:rsidP="003F6266">
      <w:pPr>
        <w:ind w:left="0" w:firstLine="0"/>
        <w:rPr>
          <w:vanish/>
        </w:rPr>
      </w:pPr>
    </w:p>
    <w:p w:rsidR="003F6266" w:rsidRDefault="003F6266" w:rsidP="003F6266">
      <w:pPr>
        <w:pStyle w:val="Prrafodelista"/>
        <w:ind w:left="360"/>
      </w:pPr>
    </w:p>
    <w:p w:rsidR="00A666BA" w:rsidRPr="00A666BA" w:rsidRDefault="00A666BA" w:rsidP="00A666BA">
      <w:pPr>
        <w:pStyle w:val="Ttulo2"/>
        <w:jc w:val="left"/>
        <w:rPr>
          <w:rFonts w:cs="Arial"/>
          <w:b/>
          <w:color w:val="auto"/>
          <w:sz w:val="24"/>
          <w:szCs w:val="18"/>
        </w:rPr>
      </w:pPr>
      <w:bookmarkStart w:id="0" w:name="_Toc224382395"/>
      <w:r w:rsidRPr="00A666BA">
        <w:rPr>
          <w:rFonts w:cs="Arial"/>
          <w:b/>
          <w:color w:val="auto"/>
          <w:sz w:val="24"/>
          <w:szCs w:val="18"/>
        </w:rPr>
        <w:t>4.1 REQUISITOS TÉCNICOS MÍNIMOS</w:t>
      </w:r>
      <w:bookmarkEnd w:id="0"/>
    </w:p>
    <w:p w:rsidR="00A666BA" w:rsidRPr="00414AEE" w:rsidRDefault="00A666BA" w:rsidP="00A666BA">
      <w:pPr>
        <w:rPr>
          <w:b/>
          <w:szCs w:val="18"/>
        </w:rPr>
      </w:pPr>
    </w:p>
    <w:p w:rsidR="00A666BA" w:rsidRPr="00414AEE" w:rsidRDefault="00A666BA" w:rsidP="00A666BA">
      <w:pPr>
        <w:numPr>
          <w:ilvl w:val="0"/>
          <w:numId w:val="12"/>
        </w:numPr>
        <w:spacing w:after="0" w:line="276" w:lineRule="auto"/>
        <w:ind w:left="284" w:hanging="284"/>
        <w:rPr>
          <w:szCs w:val="18"/>
        </w:rPr>
      </w:pPr>
      <w:r w:rsidRPr="00414AEE">
        <w:rPr>
          <w:szCs w:val="18"/>
        </w:rPr>
        <w:t>Que todos los elementos ofertados sean de óptima calidad y con fecha de vencimiento extendida a (1) un año más a la fecha de entrega y deben tener el registro sanitario INVIMA (para los productos que apliquen).</w:t>
      </w:r>
    </w:p>
    <w:p w:rsidR="00A666BA" w:rsidRPr="00414AEE" w:rsidRDefault="00A666BA" w:rsidP="00A666BA">
      <w:pPr>
        <w:numPr>
          <w:ilvl w:val="0"/>
          <w:numId w:val="12"/>
        </w:numPr>
        <w:spacing w:after="0" w:line="276" w:lineRule="auto"/>
        <w:ind w:left="284" w:hanging="284"/>
        <w:rPr>
          <w:szCs w:val="18"/>
        </w:rPr>
      </w:pPr>
      <w:r w:rsidRPr="00414AEE">
        <w:rPr>
          <w:szCs w:val="18"/>
        </w:rPr>
        <w:t>Que se compromete a cambiar los elementos y/o materiales que resulten en mal estado, incompletos, vencidos o que no cumplan con las especificaciones técnicas en el presente contrato, en un lapso no mayor de 72 horas después de verificado el estado de estos.</w:t>
      </w:r>
    </w:p>
    <w:p w:rsidR="00A666BA" w:rsidRPr="00414AEE" w:rsidRDefault="00A666BA" w:rsidP="00A666BA">
      <w:pPr>
        <w:numPr>
          <w:ilvl w:val="0"/>
          <w:numId w:val="12"/>
        </w:numPr>
        <w:spacing w:after="0" w:line="276" w:lineRule="auto"/>
        <w:ind w:left="284" w:hanging="284"/>
        <w:rPr>
          <w:szCs w:val="18"/>
        </w:rPr>
      </w:pPr>
      <w:r w:rsidRPr="00414AEE">
        <w:rPr>
          <w:szCs w:val="18"/>
        </w:rPr>
        <w:t xml:space="preserve">El contratista asume los gastos de transporte y entrega de los elementos, </w:t>
      </w:r>
      <w:r w:rsidRPr="00414AEE">
        <w:rPr>
          <w:bCs/>
          <w:szCs w:val="18"/>
        </w:rPr>
        <w:t>CPAMSMBOG</w:t>
      </w:r>
      <w:r w:rsidRPr="00414AEE">
        <w:rPr>
          <w:b/>
          <w:szCs w:val="18"/>
        </w:rPr>
        <w:t xml:space="preserve"> –</w:t>
      </w:r>
      <w:r w:rsidRPr="00414AEE">
        <w:rPr>
          <w:szCs w:val="18"/>
        </w:rPr>
        <w:t xml:space="preserve"> Cárcel y penitenciaria de alta y media seguridad para mujeres de Bogotá., ubicada en la Carrera 58 No. 80-95- barrio Entre Ríos, dentro del plazo previsto para la ejecución del contrato.  Sin costo adicional.</w:t>
      </w:r>
    </w:p>
    <w:p w:rsidR="00A666BA" w:rsidRPr="00414AEE" w:rsidRDefault="00A666BA" w:rsidP="00A666BA">
      <w:pPr>
        <w:numPr>
          <w:ilvl w:val="0"/>
          <w:numId w:val="12"/>
        </w:numPr>
        <w:spacing w:after="0" w:line="276" w:lineRule="auto"/>
        <w:ind w:left="284" w:hanging="284"/>
        <w:rPr>
          <w:szCs w:val="18"/>
        </w:rPr>
      </w:pPr>
      <w:r w:rsidRPr="00414AEE">
        <w:rPr>
          <w:szCs w:val="18"/>
        </w:rPr>
        <w:t>Atender las directrices del supervisor del contrato para la ejecución de este.</w:t>
      </w:r>
    </w:p>
    <w:p w:rsidR="00A666BA" w:rsidRPr="00414AEE" w:rsidRDefault="00A666BA" w:rsidP="00A666BA">
      <w:pPr>
        <w:numPr>
          <w:ilvl w:val="0"/>
          <w:numId w:val="12"/>
        </w:numPr>
        <w:spacing w:after="0" w:line="276" w:lineRule="auto"/>
        <w:ind w:left="284" w:hanging="284"/>
        <w:rPr>
          <w:szCs w:val="18"/>
        </w:rPr>
      </w:pPr>
      <w:r w:rsidRPr="00414AEE">
        <w:rPr>
          <w:szCs w:val="18"/>
        </w:rPr>
        <w:t xml:space="preserve">Adoptar las medidas de prevención y control para cumplir con el objeto de la presente invitación. </w:t>
      </w:r>
    </w:p>
    <w:p w:rsidR="00A666BA" w:rsidRPr="00414AEE" w:rsidRDefault="00A666BA" w:rsidP="00A666BA">
      <w:pPr>
        <w:numPr>
          <w:ilvl w:val="0"/>
          <w:numId w:val="12"/>
        </w:numPr>
        <w:spacing w:after="0" w:line="276" w:lineRule="auto"/>
        <w:ind w:left="284" w:hanging="284"/>
        <w:rPr>
          <w:szCs w:val="18"/>
        </w:rPr>
      </w:pPr>
      <w:r w:rsidRPr="00414AEE">
        <w:rPr>
          <w:szCs w:val="18"/>
        </w:rPr>
        <w:t xml:space="preserve">Reportar de manera inmediata cualquier anomalía presentada. </w:t>
      </w:r>
    </w:p>
    <w:p w:rsidR="00A666BA" w:rsidRPr="00414AEE" w:rsidRDefault="00A666BA" w:rsidP="00A666BA">
      <w:pPr>
        <w:numPr>
          <w:ilvl w:val="0"/>
          <w:numId w:val="12"/>
        </w:numPr>
        <w:spacing w:after="0" w:line="276" w:lineRule="auto"/>
        <w:ind w:left="284" w:hanging="284"/>
        <w:rPr>
          <w:szCs w:val="18"/>
        </w:rPr>
      </w:pPr>
      <w:r w:rsidRPr="00414AEE">
        <w:rPr>
          <w:szCs w:val="18"/>
        </w:rPr>
        <w:t>La puntualidad en la entrega de los servicios relacionados en el ítem del objeto de la presente invitación</w:t>
      </w:r>
    </w:p>
    <w:p w:rsidR="00A666BA" w:rsidRPr="00414AEE" w:rsidRDefault="00A666BA" w:rsidP="00A666BA">
      <w:pPr>
        <w:numPr>
          <w:ilvl w:val="0"/>
          <w:numId w:val="12"/>
        </w:numPr>
        <w:spacing w:after="0" w:line="276" w:lineRule="auto"/>
        <w:ind w:left="284" w:hanging="284"/>
        <w:rPr>
          <w:szCs w:val="18"/>
        </w:rPr>
      </w:pPr>
      <w:r w:rsidRPr="00414AEE">
        <w:rPr>
          <w:szCs w:val="18"/>
        </w:rPr>
        <w:t xml:space="preserve">Se debe anexar a la propuesta </w:t>
      </w:r>
      <w:r w:rsidRPr="00414AEE">
        <w:rPr>
          <w:b/>
          <w:szCs w:val="18"/>
        </w:rPr>
        <w:t>REGISTRO FOTOGRÁFICO</w:t>
      </w:r>
      <w:r w:rsidRPr="00414AEE">
        <w:rPr>
          <w:szCs w:val="18"/>
        </w:rPr>
        <w:t xml:space="preserve"> y </w:t>
      </w:r>
      <w:r w:rsidRPr="00414AEE">
        <w:rPr>
          <w:b/>
          <w:szCs w:val="18"/>
        </w:rPr>
        <w:t>ficha técnica</w:t>
      </w:r>
      <w:r w:rsidRPr="00414AEE">
        <w:rPr>
          <w:szCs w:val="18"/>
        </w:rPr>
        <w:t xml:space="preserve"> de </w:t>
      </w:r>
      <w:r w:rsidRPr="00414AEE">
        <w:rPr>
          <w:bCs/>
          <w:szCs w:val="18"/>
        </w:rPr>
        <w:t xml:space="preserve">cada uno de los elementos, </w:t>
      </w:r>
      <w:r w:rsidRPr="00414AEE">
        <w:rPr>
          <w:szCs w:val="18"/>
        </w:rPr>
        <w:t xml:space="preserve">con el fin de identificar la marca y calidad de los productos ofrecidos, </w:t>
      </w:r>
      <w:bookmarkStart w:id="1" w:name="_GoBack"/>
      <w:bookmarkEnd w:id="1"/>
    </w:p>
    <w:p w:rsidR="00A666BA" w:rsidRPr="00414AEE" w:rsidRDefault="00A666BA" w:rsidP="00A666BA">
      <w:pPr>
        <w:numPr>
          <w:ilvl w:val="0"/>
          <w:numId w:val="12"/>
        </w:numPr>
        <w:spacing w:after="0" w:line="276" w:lineRule="auto"/>
        <w:ind w:left="284" w:hanging="284"/>
        <w:rPr>
          <w:szCs w:val="18"/>
        </w:rPr>
      </w:pPr>
      <w:r w:rsidRPr="00414AEE">
        <w:rPr>
          <w:szCs w:val="18"/>
        </w:rPr>
        <w:t>Constituir las garantías solicitadas en el proceso de ser requeridas por la entidad.</w:t>
      </w:r>
    </w:p>
    <w:p w:rsidR="001171A3" w:rsidRPr="00A666BA" w:rsidRDefault="001171A3" w:rsidP="00577A16">
      <w:pPr>
        <w:spacing w:after="1" w:line="259" w:lineRule="auto"/>
        <w:ind w:left="0" w:right="1067" w:firstLine="0"/>
        <w:jc w:val="left"/>
        <w:rPr>
          <w:b/>
          <w:i/>
        </w:rPr>
      </w:pPr>
    </w:p>
    <w:p w:rsidR="0010152C" w:rsidRPr="00A666BA" w:rsidRDefault="0010152C" w:rsidP="0010152C">
      <w:pPr>
        <w:spacing w:line="242" w:lineRule="auto"/>
        <w:ind w:hanging="2"/>
        <w:rPr>
          <w:rFonts w:ascii="Arial Narrow" w:eastAsia="Arial Narrow" w:hAnsi="Arial Narrow" w:cs="Arial Narrow"/>
          <w:sz w:val="24"/>
          <w:szCs w:val="24"/>
          <w:u w:val="single"/>
        </w:rPr>
      </w:pPr>
      <w:r w:rsidRPr="00A666BA">
        <w:rPr>
          <w:rFonts w:ascii="Arial Narrow" w:eastAsia="Arial Narrow" w:hAnsi="Arial Narrow" w:cs="Arial Narrow"/>
          <w:sz w:val="24"/>
          <w:szCs w:val="24"/>
          <w:u w:val="single"/>
        </w:rPr>
        <w:t xml:space="preserve">Así mismo, el proponente deberá: </w:t>
      </w:r>
    </w:p>
    <w:p w:rsidR="0010152C" w:rsidRPr="00A66FB3" w:rsidRDefault="0010152C" w:rsidP="0010152C">
      <w:pPr>
        <w:spacing w:line="242" w:lineRule="auto"/>
        <w:ind w:hanging="2"/>
        <w:rPr>
          <w:rFonts w:ascii="Arial Narrow" w:eastAsia="Arial Narrow" w:hAnsi="Arial Narrow" w:cs="Arial Narrow"/>
          <w:sz w:val="24"/>
          <w:szCs w:val="24"/>
        </w:rPr>
      </w:pP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El proponente debe anexar a la oferta documento firmado por el representante legal, en el que garantice el cambio de productos por defectos de fabricación, rotulado, calidad del producto y vencimiento o baja rotación.</w:t>
      </w: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Se debe diligenciar el anexo correspondiente a los requisitos técnicos suscrito por el representante legal o quien haga sus veces.</w:t>
      </w:r>
    </w:p>
    <w:p w:rsidR="0010152C" w:rsidRDefault="0010152C" w:rsidP="0010152C">
      <w:pPr>
        <w:rPr>
          <w:b/>
        </w:rPr>
      </w:pPr>
    </w:p>
    <w:p w:rsidR="0010152C" w:rsidRPr="00AE7EBB" w:rsidRDefault="0010152C" w:rsidP="0010152C">
      <w:pPr>
        <w:rPr>
          <w:vanish/>
        </w:rPr>
      </w:pPr>
    </w:p>
    <w:p w:rsidR="0010152C" w:rsidRDefault="0010152C" w:rsidP="0010152C">
      <w:pPr>
        <w:pStyle w:val="Prrafodelista"/>
        <w:ind w:left="360"/>
      </w:pPr>
    </w:p>
    <w:p w:rsidR="00886CAD" w:rsidRDefault="00886CAD">
      <w:pPr>
        <w:spacing w:after="2" w:line="259" w:lineRule="auto"/>
        <w:ind w:left="0" w:firstLine="0"/>
        <w:jc w:val="left"/>
      </w:pPr>
      <w:r>
        <w:t>EL PROPONENTE DEBE CUMPLIR TAMBIEN CON LAS DEMAS CO</w:t>
      </w:r>
      <w:r w:rsidR="00E52256">
        <w:t>N</w:t>
      </w:r>
      <w:r>
        <w:t>DICIONES EXIGIDAS EN LOS ESTUDIOS PREVIOS E INVITACION PUBLICA.</w:t>
      </w:r>
    </w:p>
    <w:p w:rsidR="00A65257" w:rsidRDefault="00A65257">
      <w:pPr>
        <w:spacing w:after="2" w:line="259" w:lineRule="auto"/>
        <w:ind w:left="0" w:firstLine="0"/>
        <w:jc w:val="left"/>
      </w:pPr>
    </w:p>
    <w:p w:rsidR="00A65257" w:rsidRDefault="00A65257">
      <w:pPr>
        <w:spacing w:after="2" w:line="259" w:lineRule="auto"/>
        <w:ind w:left="0" w:firstLine="0"/>
        <w:jc w:val="left"/>
      </w:pPr>
    </w:p>
    <w:p w:rsidR="00A65257" w:rsidRDefault="00A65257">
      <w:pPr>
        <w:spacing w:after="2" w:line="259" w:lineRule="auto"/>
        <w:ind w:left="0" w:firstLine="0"/>
        <w:jc w:val="left"/>
      </w:pPr>
    </w:p>
    <w:p w:rsidR="00A65257" w:rsidRDefault="00A65257">
      <w:pPr>
        <w:spacing w:after="2" w:line="259" w:lineRule="auto"/>
        <w:ind w:left="0" w:firstLine="0"/>
        <w:jc w:val="left"/>
      </w:pPr>
    </w:p>
    <w:p w:rsidR="00953CE7" w:rsidRDefault="00953CE7">
      <w:pPr>
        <w:spacing w:after="2" w:line="259" w:lineRule="auto"/>
        <w:ind w:left="0" w:firstLine="0"/>
        <w:jc w:val="left"/>
      </w:pPr>
    </w:p>
    <w:p w:rsidR="002F310D" w:rsidRDefault="002F310D" w:rsidP="002F310D">
      <w:pPr>
        <w:spacing w:after="0" w:line="259" w:lineRule="auto"/>
        <w:ind w:left="-5"/>
        <w:jc w:val="left"/>
      </w:pPr>
      <w:r>
        <w:rPr>
          <w:color w:val="333333"/>
        </w:rPr>
        <w:t xml:space="preserve">FIRMA DEL PROPONENTE 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lastRenderedPageBreak/>
        <w:t xml:space="preserve">NOMBRE______________________________________________ </w:t>
      </w:r>
    </w:p>
    <w:p w:rsidR="002F310D" w:rsidRDefault="002F310D" w:rsidP="002F310D">
      <w:pPr>
        <w:spacing w:after="0" w:line="259" w:lineRule="auto"/>
        <w:ind w:left="0" w:firstLine="0"/>
        <w:jc w:val="left"/>
      </w:pPr>
      <w:r>
        <w:rPr>
          <w:color w:val="333333"/>
        </w:rPr>
        <w:t xml:space="preserve">  </w:t>
      </w:r>
    </w:p>
    <w:p w:rsidR="00886CAD" w:rsidRDefault="002F310D" w:rsidP="00886CAD">
      <w:pPr>
        <w:spacing w:after="0" w:line="259" w:lineRule="auto"/>
        <w:ind w:left="-5"/>
        <w:jc w:val="left"/>
        <w:rPr>
          <w:b/>
        </w:rPr>
      </w:pPr>
      <w:r>
        <w:rPr>
          <w:color w:val="333333"/>
        </w:rPr>
        <w:t>C.C. o NIT. _____________________________________________</w:t>
      </w:r>
      <w:r>
        <w:rPr>
          <w:b/>
        </w:rPr>
        <w:t xml:space="preserve"> </w:t>
      </w:r>
    </w:p>
    <w:p w:rsidR="00066375" w:rsidRDefault="00886CAD" w:rsidP="00A9229F">
      <w:pPr>
        <w:spacing w:after="160" w:line="259" w:lineRule="auto"/>
        <w:ind w:left="0" w:firstLine="0"/>
        <w:jc w:val="center"/>
      </w:pPr>
      <w:r>
        <w:rPr>
          <w:b/>
        </w:rPr>
        <w:br w:type="page"/>
      </w:r>
      <w:r w:rsidR="000E4194">
        <w:rPr>
          <w:b/>
        </w:rPr>
        <w:lastRenderedPageBreak/>
        <w:t>ANEXO No. 4</w:t>
      </w:r>
    </w:p>
    <w:p w:rsidR="00066375" w:rsidRDefault="000E4194">
      <w:pPr>
        <w:spacing w:after="0" w:line="259" w:lineRule="auto"/>
        <w:ind w:left="0" w:right="649" w:firstLine="0"/>
        <w:jc w:val="center"/>
      </w:pPr>
      <w:r>
        <w:t xml:space="preserve"> </w:t>
      </w:r>
    </w:p>
    <w:p w:rsidR="00066375" w:rsidRDefault="000E4194">
      <w:pPr>
        <w:spacing w:after="1" w:line="259" w:lineRule="auto"/>
        <w:ind w:left="369" w:right="1076"/>
        <w:jc w:val="center"/>
      </w:pPr>
      <w:r>
        <w:rPr>
          <w:b/>
        </w:rPr>
        <w:t>MODELO DEL ACUERDO DE CONSORCIO O DE UNIÓN TEMPORAL</w:t>
      </w:r>
      <w:r>
        <w:t xml:space="preserve"> </w:t>
      </w:r>
    </w:p>
    <w:p w:rsidR="00066375" w:rsidRDefault="000E4194">
      <w:pPr>
        <w:spacing w:after="1" w:line="259" w:lineRule="auto"/>
        <w:ind w:left="369" w:right="1068"/>
        <w:jc w:val="center"/>
      </w:pPr>
      <w:r>
        <w:rPr>
          <w:b/>
        </w:rPr>
        <w:t xml:space="preserve">(Según sea el caso) </w:t>
      </w:r>
    </w:p>
    <w:p w:rsidR="00066375" w:rsidRDefault="000E4194">
      <w:pPr>
        <w:spacing w:after="0" w:line="259" w:lineRule="auto"/>
        <w:ind w:left="0" w:right="649" w:firstLine="0"/>
        <w:jc w:val="center"/>
      </w:pPr>
      <w:r>
        <w:t xml:space="preserve"> </w:t>
      </w:r>
    </w:p>
    <w:p w:rsidR="00066375" w:rsidRDefault="000E4194">
      <w:pPr>
        <w:ind w:left="-5" w:right="694"/>
      </w:pPr>
      <w:r>
        <w:t>______________________________</w:t>
      </w:r>
      <w:proofErr w:type="gramStart"/>
      <w:r>
        <w:t>. ,</w:t>
      </w:r>
      <w:proofErr w:type="gramEnd"/>
      <w:r>
        <w:t xml:space="preserve"> identificado con la C.C. No._________ de _______. , y vecino de </w:t>
      </w:r>
      <w:r w:rsidR="0082586C">
        <w:t>______________</w:t>
      </w:r>
      <w:r>
        <w:t xml:space="preserve">, obrando en representación de la sociedad, domiciliada en la ciudad de. Y., identificado con la C.C. No. </w:t>
      </w:r>
      <w:proofErr w:type="gramStart"/>
      <w:r>
        <w:t>de.</w:t>
      </w:r>
      <w:r w:rsidR="0082586C">
        <w:t>_</w:t>
      </w:r>
      <w:proofErr w:type="gramEnd"/>
      <w:r w:rsidR="0082586C">
        <w:t>_________</w:t>
      </w:r>
      <w:r>
        <w:t xml:space="preserve"> , y vecino de</w:t>
      </w:r>
      <w:r w:rsidR="0082586C">
        <w:t>_____________</w:t>
      </w:r>
      <w:r>
        <w:t xml:space="preserv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rsidR="00066375" w:rsidRDefault="000E4194">
      <w:pPr>
        <w:spacing w:after="0" w:line="259" w:lineRule="auto"/>
        <w:ind w:left="0" w:firstLine="0"/>
        <w:jc w:val="left"/>
      </w:pPr>
      <w:r>
        <w:t xml:space="preserve"> </w:t>
      </w:r>
    </w:p>
    <w:p w:rsidR="00066375" w:rsidRDefault="000E4194" w:rsidP="0082586C">
      <w:pPr>
        <w:spacing w:after="28"/>
        <w:ind w:left="-5" w:right="694"/>
      </w:pPr>
      <w:r>
        <w:rPr>
          <w:b/>
        </w:rPr>
        <w:t xml:space="preserve">CLÁUSULA PRIMERA: </w:t>
      </w:r>
      <w: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82586C">
        <w:t>___________</w:t>
      </w:r>
      <w:r>
        <w:t xml:space="preserve">cuyo objeto es </w:t>
      </w:r>
      <w:r w:rsidR="0082586C">
        <w:t>________________________________________________________________________________________________________________________________________________</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SEGUNDA: </w:t>
      </w:r>
      <w:r>
        <w:t xml:space="preserve">La participación en la (Indicar el nombre de la Unión Temporal o </w:t>
      </w:r>
    </w:p>
    <w:p w:rsidR="00066375" w:rsidRDefault="000E4194">
      <w:pPr>
        <w:ind w:left="-5" w:right="694"/>
      </w:pPr>
      <w:r>
        <w:t>Consorcio) que se acuerda, será del % para ____________ y del % para……</w:t>
      </w:r>
      <w:proofErr w:type="gramStart"/>
      <w:r>
        <w:t>…(</w:t>
      </w:r>
      <w:proofErr w:type="gramEnd"/>
      <w: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TERCERA: </w:t>
      </w:r>
      <w:r>
        <w:t xml:space="preserve">(Integrante) e (Integrante), responderán en forma solidaria y mancomunada por el cumplimiento total de la propuesta y del objeto contratado.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QUINTA: </w:t>
      </w:r>
      <w:r>
        <w:t xml:space="preserve">La duración de esta (Unión Temporal o Consorcio) se extenderá por todo el tiempo en que se generen obligaciones derivadas de la propuesta y del contrato, según lo preceptuado en el artículo 7 de la Ley 80 de 1993. (Ver numeral 4.1.4)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SEXTA: </w:t>
      </w:r>
      <w: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rsidR="00066375" w:rsidRDefault="000E4194">
      <w:pPr>
        <w:spacing w:after="0" w:line="259" w:lineRule="auto"/>
        <w:ind w:left="0" w:firstLine="0"/>
        <w:jc w:val="left"/>
      </w:pPr>
      <w:r>
        <w:t xml:space="preserve"> </w:t>
      </w:r>
    </w:p>
    <w:p w:rsidR="00066375" w:rsidRDefault="000E4194">
      <w:pPr>
        <w:ind w:left="-5" w:right="694"/>
      </w:pPr>
      <w:r>
        <w:rPr>
          <w:b/>
        </w:rPr>
        <w:lastRenderedPageBreak/>
        <w:t>CLÁUSULA SÉPTIMA:</w:t>
      </w:r>
      <w:r>
        <w:t xml:space="preserve"> En atención a lo dispuesto en el artículo 11 del Decreto 3050 de 1997, los integrantes del Consorcio o Unión Temporal en el documento de constitución y para efectos del pago, en relación con la facturación manifestamos: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t xml:space="preserve">En constancia de aceptación y compromiso, se firma el presente documento por los que en el intervienen, el </w:t>
      </w:r>
      <w:proofErr w:type="gramStart"/>
      <w:r>
        <w:t>día  XX</w:t>
      </w:r>
      <w:proofErr w:type="gramEnd"/>
      <w:r w:rsidR="007D11F1">
        <w:t xml:space="preserve"> del mes de </w:t>
      </w:r>
      <w:r>
        <w:t>XX</w:t>
      </w:r>
      <w:r w:rsidR="007D11F1">
        <w:t xml:space="preserve"> </w:t>
      </w:r>
      <w:r>
        <w:t>de (año) en la ciudad de XX</w:t>
      </w:r>
      <w:r w:rsidR="00C22A5A">
        <w:t>.</w:t>
      </w: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108" w:firstLine="0"/>
        <w:jc w:val="left"/>
      </w:pPr>
      <w:r>
        <w:t xml:space="preserve"> </w:t>
      </w:r>
      <w:r>
        <w:tab/>
        <w:t xml:space="preserve"> </w:t>
      </w:r>
    </w:p>
    <w:p w:rsidR="00066375" w:rsidRDefault="000E4194">
      <w:pPr>
        <w:spacing w:after="4" w:line="259" w:lineRule="auto"/>
        <w:ind w:left="79" w:firstLine="0"/>
        <w:jc w:val="left"/>
      </w:pPr>
      <w:r>
        <w:rPr>
          <w:rFonts w:ascii="Calibri" w:eastAsia="Calibri" w:hAnsi="Calibri" w:cs="Calibri"/>
          <w:noProof/>
        </w:rPr>
        <mc:AlternateContent>
          <mc:Choice Requires="wpg">
            <w:drawing>
              <wp:inline distT="0" distB="0" distL="0" distR="0">
                <wp:extent cx="3226943" cy="18288"/>
                <wp:effectExtent l="0" t="0" r="0" b="0"/>
                <wp:docPr id="13959" name="Group 13959"/>
                <wp:cNvGraphicFramePr/>
                <a:graphic xmlns:a="http://schemas.openxmlformats.org/drawingml/2006/main">
                  <a:graphicData uri="http://schemas.microsoft.com/office/word/2010/wordprocessingGroup">
                    <wpg:wgp>
                      <wpg:cNvGrpSpPr/>
                      <wpg:grpSpPr>
                        <a:xfrm>
                          <a:off x="0" y="0"/>
                          <a:ext cx="3226943" cy="18288"/>
                          <a:chOff x="0" y="0"/>
                          <a:chExt cx="3226943" cy="18288"/>
                        </a:xfrm>
                      </wpg:grpSpPr>
                      <wps:wsp>
                        <wps:cNvPr id="18832" name="Shape 18832"/>
                        <wps:cNvSpPr/>
                        <wps:spPr>
                          <a:xfrm>
                            <a:off x="0" y="0"/>
                            <a:ext cx="3226943" cy="18288"/>
                          </a:xfrm>
                          <a:custGeom>
                            <a:avLst/>
                            <a:gdLst/>
                            <a:ahLst/>
                            <a:cxnLst/>
                            <a:rect l="0" t="0" r="0" b="0"/>
                            <a:pathLst>
                              <a:path w="3226943" h="18288">
                                <a:moveTo>
                                  <a:pt x="0" y="0"/>
                                </a:moveTo>
                                <a:lnTo>
                                  <a:pt x="3226943" y="0"/>
                                </a:lnTo>
                                <a:lnTo>
                                  <a:pt x="322694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959" style="width:254.09pt;height:1.44pt;mso-position-horizontal-relative:char;mso-position-vertical-relative:line" coordsize="32269,182">
                <v:shape id="Shape 18833" style="position:absolute;width:32269;height:182;left:0;top:0;" coordsize="3226943,18288" path="m0,0l3226943,0l3226943,18288l0,18288l0,0">
                  <v:stroke weight="0pt" endcap="flat" joinstyle="miter" miterlimit="10" on="false" color="#000000" opacity="0"/>
                  <v:fill on="true" color="#000000"/>
                </v:shape>
              </v:group>
            </w:pict>
          </mc:Fallback>
        </mc:AlternateContent>
      </w:r>
    </w:p>
    <w:p w:rsidR="00066375" w:rsidRDefault="000E4194">
      <w:pPr>
        <w:ind w:left="118" w:right="694"/>
      </w:pPr>
      <w:r>
        <w:t xml:space="preserve">Nombre, identificación y sociedad que representa  </w:t>
      </w:r>
    </w:p>
    <w:p w:rsidR="00066375" w:rsidRDefault="000E4194">
      <w:pPr>
        <w:spacing w:after="0" w:line="259" w:lineRule="auto"/>
        <w:ind w:left="0" w:firstLine="0"/>
        <w:jc w:val="left"/>
      </w:pPr>
      <w:r>
        <w:t xml:space="preserve"> </w:t>
      </w:r>
      <w:r>
        <w:tab/>
        <w:t xml:space="preserve"> </w:t>
      </w:r>
      <w:r>
        <w:br w:type="page"/>
      </w:r>
    </w:p>
    <w:p w:rsidR="00066375" w:rsidRDefault="000E4194">
      <w:pPr>
        <w:spacing w:after="1" w:line="259" w:lineRule="auto"/>
        <w:ind w:left="369" w:right="1005"/>
        <w:jc w:val="center"/>
        <w:rPr>
          <w:b/>
        </w:rPr>
      </w:pPr>
      <w:r>
        <w:rPr>
          <w:b/>
        </w:rPr>
        <w:lastRenderedPageBreak/>
        <w:t xml:space="preserve">ANEXO No. 5 </w:t>
      </w:r>
    </w:p>
    <w:p w:rsidR="00C46B8A" w:rsidRDefault="00C46B8A">
      <w:pPr>
        <w:spacing w:after="1" w:line="259" w:lineRule="auto"/>
        <w:ind w:left="369" w:right="1005"/>
        <w:jc w:val="center"/>
      </w:pPr>
    </w:p>
    <w:p w:rsidR="00066375" w:rsidRDefault="000E4194">
      <w:pPr>
        <w:ind w:left="2165" w:hanging="2021"/>
        <w:jc w:val="left"/>
      </w:pPr>
      <w:r>
        <w:rPr>
          <w:b/>
        </w:rPr>
        <w:t xml:space="preserve">Formato de Información Referente a la Identificación de los Beneficiarios Sistema Integrado de Información Financiera – SIIF. </w:t>
      </w:r>
    </w:p>
    <w:p w:rsidR="00066375" w:rsidRDefault="000E4194">
      <w:pPr>
        <w:spacing w:after="0" w:line="259" w:lineRule="auto"/>
        <w:ind w:left="0" w:firstLine="0"/>
        <w:jc w:val="left"/>
      </w:pPr>
      <w:r>
        <w:rPr>
          <w:b/>
        </w:rPr>
        <w:t xml:space="preserve"> </w:t>
      </w:r>
    </w:p>
    <w:p w:rsidR="00066375" w:rsidRDefault="00C82CB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08C9877" wp14:editId="1CC1DAB5">
                <wp:simplePos x="0" y="0"/>
                <wp:positionH relativeFrom="margin">
                  <wp:align>right</wp:align>
                </wp:positionH>
                <wp:positionV relativeFrom="paragraph">
                  <wp:posOffset>162716</wp:posOffset>
                </wp:positionV>
                <wp:extent cx="4572000" cy="276860"/>
                <wp:effectExtent l="0" t="0" r="0" b="8890"/>
                <wp:wrapSquare wrapText="bothSides"/>
                <wp:docPr id="17445" name="Group 17445"/>
                <wp:cNvGraphicFramePr/>
                <a:graphic xmlns:a="http://schemas.openxmlformats.org/drawingml/2006/main">
                  <a:graphicData uri="http://schemas.microsoft.com/office/word/2010/wordprocessingGroup">
                    <wpg:wgp>
                      <wpg:cNvGrpSpPr/>
                      <wpg:grpSpPr>
                        <a:xfrm>
                          <a:off x="0" y="0"/>
                          <a:ext cx="4572000" cy="276860"/>
                          <a:chOff x="0" y="0"/>
                          <a:chExt cx="4572000" cy="277368"/>
                        </a:xfrm>
                      </wpg:grpSpPr>
                      <wps:wsp>
                        <wps:cNvPr id="821" name="Shape 821"/>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22" name="Shape 822"/>
                        <wps:cNvSpPr/>
                        <wps:spPr>
                          <a:xfrm>
                            <a:off x="0" y="2616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3" name="Shape 823"/>
                        <wps:cNvSpPr/>
                        <wps:spPr>
                          <a:xfrm>
                            <a:off x="0" y="2362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 name="Shape 864"/>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6" name="Shape 866"/>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8" name="Shape 868"/>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4" name="Shape 18834"/>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2" name="Shape 872"/>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4" name="Shape 874"/>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6" name="Shape 876"/>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8" name="Shape 878"/>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0" name="Shape 880"/>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2" name="Shape 882"/>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4" name="Shape 884"/>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6" name="Shape 886"/>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6" name="Shape 986"/>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5" name="Shape 18835"/>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 name="Shape 988"/>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6" name="Shape 18836"/>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 name="Shape 990"/>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7" name="Shape 18837"/>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 name="Shape 992"/>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94" name="Shape 994"/>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49BDCFF" id="Group 17445" o:spid="_x0000_s1026" style="position:absolute;margin-left:308.8pt;margin-top:12.8pt;width:5in;height:21.8pt;z-index:251658240;mso-position-horizontal:right;mso-position-horizontal-relative:margin" coordsize="45720,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">
                <v:shape id="Shape 821"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" path="m,228600r228600,l228600,,,,,228600xe" filled="f" strokeweight=".72pt">
                  <v:stroke miterlimit="83231f" joinstyle="miter"/>
                  <v:path arrowok="t" textboxrect="0,0,228600,228600"/>
                </v:shape>
                <v:shape id="Shape 822" o:spid="_x0000_s1028" style="position:absolute;top:2616;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" path="m,l4572000,3048r,12700l,12700,,xe" fillcolor="black" stroked="f" strokeweight="0">
                  <v:stroke miterlimit="83231f" joinstyle="miter"/>
                  <v:path arrowok="t" textboxrect="0,0,4572000,15748"/>
                </v:shape>
                <v:shape id="Shape 823" o:spid="_x0000_s1029" style="position:absolute;top:2362;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" path="m,l4572000,3048r,12700l,12700,,xe" fillcolor="black" stroked="f" strokeweight="0">
                  <v:stroke miterlimit="83231f" joinstyle="miter"/>
                  <v:path arrowok="t" textboxrect="0,0,4572000,15748"/>
                </v:shape>
                <v:shape id="Shape 864"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" path="m,228600r228600,l228600,,,,,228600xe" filled="f" strokeweight=".72pt">
                  <v:stroke miterlimit="83231f" joinstyle="miter"/>
                  <v:path arrowok="t" textboxrect="0,0,228600,228600"/>
                </v:shape>
                <v:shape id="Shape 866" o:spid="_x0000_s1031"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" path="m,228600r228600,l228600,,,,,228600xe" filled="f" strokeweight=".72pt">
                  <v:stroke miterlimit="83231f" joinstyle="miter"/>
                  <v:path arrowok="t" textboxrect="0,0,228600,228600"/>
                </v:shape>
                <v:shape id="Shape 868" o:spid="_x0000_s1032"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" path="m,228600r228600,l228600,,,,,228600xe" filled="f" strokeweight=".72pt">
                  <v:stroke miterlimit="83231f" joinstyle="miter"/>
                  <v:path arrowok="t" textboxrect="0,0,228600,228600"/>
                </v:shape>
                <v:shape id="Shape 18834" o:spid="_x0000_s1033"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" path="m,l228600,r,228600l,228600,,e" stroked="f" strokeweight="0">
                  <v:stroke miterlimit="83231f" joinstyle="miter"/>
                  <v:path arrowok="t" textboxrect="0,0,228600,228600"/>
                </v:shape>
                <v:shape id="Shape 870" o:spid="_x0000_s1034"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" path="m,228600r228600,l228600,,,,,228600xe" filled="f" strokeweight=".72pt">
                  <v:stroke miterlimit="83231f" joinstyle="miter"/>
                  <v:path arrowok="t" textboxrect="0,0,228600,228600"/>
                </v:shape>
                <v:shape id="Shape 872" o:spid="_x0000_s1035"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" path="m,228600r228600,l228600,,,,,228600xe" filled="f" strokeweight=".72pt">
                  <v:stroke miterlimit="83231f" joinstyle="miter"/>
                  <v:path arrowok="t" textboxrect="0,0,228600,228600"/>
                </v:shape>
                <v:shape id="Shape 874" o:spid="_x0000_s1036"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" path="m,228600r228600,l228600,,,,,228600xe" filled="f" strokeweight=".72pt">
                  <v:stroke miterlimit="83231f" joinstyle="miter"/>
                  <v:path arrowok="t" textboxrect="0,0,228600,228600"/>
                </v:shape>
                <v:shape id="Shape 876" o:spid="_x0000_s1037"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" path="m,228600r228600,l228600,,,,,228600xe" filled="f" strokeweight=".72pt">
                  <v:stroke miterlimit="83231f" joinstyle="miter"/>
                  <v:path arrowok="t" textboxrect="0,0,228600,228600"/>
                </v:shape>
                <v:shape id="Shape 878" o:spid="_x0000_s1038"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6s5wgAAANwAAAAPAAAAZHJzL2Rvd25yZXYueG1sRE9La8JA&#10;EL4X/A/LCL3VTT1Yi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ArG6s5wgAAANwAAAAPAAAA&#10;AAAAAAAAAAAAAAcCAABkcnMvZG93bnJldi54bWxQSwUGAAAAAAMAAwC3AAAA9gIAAAAA&#10;" path="m,228600r228600,l228600,,,,,228600xe" filled="f" strokeweight=".72pt">
                  <v:stroke miterlimit="83231f" joinstyle="miter"/>
                  <v:path arrowok="t" textboxrect="0,0,228600,228600"/>
                </v:shape>
                <v:shape id="Shape 880" o:spid="_x0000_s1039"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" path="m,228600r228600,l228600,,,,,228600xe" filled="f" strokeweight=".72pt">
                  <v:stroke miterlimit="83231f" joinstyle="miter"/>
                  <v:path arrowok="t" textboxrect="0,0,228600,228600"/>
                </v:shape>
                <v:shape id="Shape 882" o:spid="_x0000_s1040"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" path="m,228600r228600,l228600,,,,,228600xe" filled="f" strokeweight=".72pt">
                  <v:stroke miterlimit="83231f" joinstyle="miter"/>
                  <v:path arrowok="t" textboxrect="0,0,228600,228600"/>
                </v:shape>
                <v:shape id="Shape 884" o:spid="_x0000_s104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" path="m,228600r228600,l228600,,,,,228600xe" filled="f" strokeweight=".72pt">
                  <v:stroke miterlimit="83231f" joinstyle="miter"/>
                  <v:path arrowok="t" textboxrect="0,0,228600,228600"/>
                </v:shape>
                <v:shape id="Shape 886" o:spid="_x0000_s104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" path="m,228600r228600,l228600,,,,,228600xe" filled="f" strokeweight=".72pt">
                  <v:stroke miterlimit="83231f" joinstyle="miter"/>
                  <v:path arrowok="t" textboxrect="0,0,228600,228600"/>
                </v:shape>
                <v:shape id="Shape 986" o:spid="_x0000_s1043"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" path="m,228600r228600,l228600,,,,,228600xe" filled="f" strokeweight=".72pt">
                  <v:stroke miterlimit="83231f" joinstyle="miter"/>
                  <v:path arrowok="t" textboxrect="0,0,228600,228600"/>
                </v:shape>
                <v:shape id="Shape 18835" o:spid="_x0000_s1044"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" path="m,l228600,r,228600l,228600,,e" stroked="f" strokeweight="0">
                  <v:stroke miterlimit="83231f" joinstyle="miter"/>
                  <v:path arrowok="t" textboxrect="0,0,228600,228600"/>
                </v:shape>
                <v:shape id="Shape 988" o:spid="_x0000_s1045"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" path="m,228600r228600,l228600,,,,,228600xe" filled="f" strokeweight=".72pt">
                  <v:stroke miterlimit="83231f" joinstyle="miter"/>
                  <v:path arrowok="t" textboxrect="0,0,228600,228600"/>
                </v:shape>
                <v:shape id="Shape 18836" o:spid="_x0000_s1046"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" path="m,l228600,r,228600l,228600,,e" stroked="f" strokeweight="0">
                  <v:stroke miterlimit="83231f" joinstyle="miter"/>
                  <v:path arrowok="t" textboxrect="0,0,228600,228600"/>
                </v:shape>
                <v:shape id="Shape 990" o:spid="_x0000_s1047"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" path="m,228600r228600,l228600,,,,,228600xe" filled="f" strokeweight=".72pt">
                  <v:stroke miterlimit="83231f" joinstyle="miter"/>
                  <v:path arrowok="t" textboxrect="0,0,228600,228600"/>
                </v:shape>
                <v:shape id="Shape 18837" o:spid="_x0000_s1048"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" path="m,l228600,r,228600l,228600,,e" stroked="f" strokeweight="0">
                  <v:stroke miterlimit="83231f" joinstyle="miter"/>
                  <v:path arrowok="t" textboxrect="0,0,228600,228600"/>
                </v:shape>
                <v:shape id="Shape 992" o:spid="_x0000_s1049"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" path="m,228600r228600,l228600,,,,,228600xe" filled="f" strokeweight=".72pt">
                  <v:stroke miterlimit="83231f" joinstyle="miter"/>
                  <v:path arrowok="t" textboxrect="0,0,228600,228600"/>
                </v:shape>
                <v:shape id="Shape 994" o:spid="_x0000_s1050"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" path="m,228600r228600,l228600,,,,,228600xe" filled="f" strokeweight=".72pt">
                  <v:stroke miterlimit="83231f" joinstyle="miter"/>
                  <v:path arrowok="t" textboxrect="0,0,228600,228600"/>
                </v:shape>
                <w10:wrap type="square" anchorx="margin"/>
              </v:group>
            </w:pict>
          </mc:Fallback>
        </mc:AlternateContent>
      </w:r>
      <w:r w:rsidR="000E4194">
        <w:rPr>
          <w:b/>
        </w:rPr>
        <w:t xml:space="preserve"> </w:t>
      </w:r>
    </w:p>
    <w:p w:rsidR="00066375" w:rsidRDefault="000E4194">
      <w:pPr>
        <w:ind w:left="-5"/>
        <w:jc w:val="left"/>
      </w:pPr>
      <w:r>
        <w:rPr>
          <w:b/>
        </w:rPr>
        <w:t>Nombre / Razón Social</w:t>
      </w:r>
      <w:r>
        <w:t xml:space="preserve">:  </w:t>
      </w:r>
    </w:p>
    <w:p w:rsidR="00066375" w:rsidRDefault="000E4194">
      <w:pPr>
        <w:spacing w:after="135" w:line="259" w:lineRule="auto"/>
        <w:ind w:left="0" w:firstLine="0"/>
        <w:jc w:val="left"/>
      </w:pPr>
      <w:r>
        <w:rPr>
          <w:b/>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b/>
          <w:sz w:val="24"/>
          <w:u w:val="double" w:color="000000"/>
        </w:rPr>
        <w:t>Advertencias:</w:t>
      </w:r>
      <w:r>
        <w:rPr>
          <w:b/>
          <w:sz w:val="18"/>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15" w:line="259" w:lineRule="auto"/>
        <w:ind w:left="173" w:firstLine="0"/>
        <w:jc w:val="left"/>
      </w:pPr>
      <w:r>
        <w:rPr>
          <w:sz w:val="18"/>
        </w:rPr>
        <w:t xml:space="preserve">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32" w:line="239" w:lineRule="auto"/>
        <w:ind w:hanging="360"/>
      </w:pPr>
      <w:r>
        <w:rPr>
          <w:i/>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0" w:line="239" w:lineRule="auto"/>
        <w:ind w:hanging="360"/>
      </w:pPr>
      <w:r>
        <w:rPr>
          <w:i/>
          <w:sz w:val="18"/>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sz w:val="18"/>
        </w:rPr>
        <w:t xml:space="preserve"> </w:t>
      </w:r>
    </w:p>
    <w:p w:rsidR="00066375" w:rsidRDefault="000E4194">
      <w:pPr>
        <w:spacing w:after="0" w:line="259" w:lineRule="auto"/>
        <w:ind w:left="0" w:firstLine="0"/>
        <w:jc w:val="left"/>
      </w:pPr>
      <w:r>
        <w:rPr>
          <w:b/>
        </w:rPr>
        <w:t xml:space="preserve"> </w:t>
      </w:r>
    </w:p>
    <w:p w:rsidR="00066375" w:rsidRDefault="00C46B8A">
      <w:pPr>
        <w:tabs>
          <w:tab w:val="center" w:pos="3841"/>
          <w:tab w:val="center" w:pos="5177"/>
          <w:tab w:val="center" w:pos="6081"/>
        </w:tabs>
        <w:ind w:left="-15" w:firstLine="0"/>
        <w:jc w:val="left"/>
      </w:pPr>
      <w:r>
        <w:rPr>
          <w:b/>
        </w:rPr>
        <w:t xml:space="preserve">Documento de Id Institución        </w:t>
      </w:r>
      <w:r w:rsidR="00C82CB6">
        <w:t xml:space="preserve">NIT              </w:t>
      </w:r>
      <w:r w:rsidR="000E4194">
        <w:t xml:space="preserve">C.C. </w:t>
      </w:r>
      <w:r w:rsidR="00C82CB6">
        <w:t xml:space="preserve">              </w:t>
      </w:r>
      <w:r w:rsidR="000E4194">
        <w:tab/>
      </w:r>
      <w:r w:rsidR="000E4194">
        <w:rPr>
          <w:b/>
        </w:rPr>
        <w:t>Número</w:t>
      </w:r>
      <w:r w:rsidR="000E4194">
        <w:t xml:space="preserve"> </w:t>
      </w:r>
    </w:p>
    <w:p w:rsidR="00066375" w:rsidRDefault="000E4194">
      <w:pPr>
        <w:spacing w:after="0" w:line="259" w:lineRule="auto"/>
        <w:ind w:left="0" w:firstLine="0"/>
        <w:jc w:val="left"/>
      </w:pPr>
      <w:r>
        <w:rPr>
          <w:b/>
        </w:rPr>
        <w:t xml:space="preserve"> </w:t>
      </w:r>
    </w:p>
    <w:p w:rsidR="00066375" w:rsidRDefault="000E4194">
      <w:pPr>
        <w:ind w:left="-5"/>
        <w:jc w:val="left"/>
      </w:pPr>
      <w:r>
        <w:rPr>
          <w:b/>
        </w:rPr>
        <w:t xml:space="preserve">Ciudad: </w:t>
      </w:r>
    </w:p>
    <w:p w:rsidR="00066375" w:rsidRDefault="000E4194">
      <w:pPr>
        <w:spacing w:after="0" w:line="259" w:lineRule="auto"/>
        <w:ind w:left="0" w:firstLine="0"/>
        <w:jc w:val="left"/>
      </w:pPr>
      <w:r>
        <w:rPr>
          <w:b/>
        </w:rPr>
        <w:t xml:space="preserve"> </w:t>
      </w:r>
    </w:p>
    <w:p w:rsidR="00066375" w:rsidRDefault="000E5C9B" w:rsidP="000E5C9B">
      <w:pPr>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5B946E3" wp14:editId="5FE170B8">
                <wp:simplePos x="0" y="0"/>
                <wp:positionH relativeFrom="column">
                  <wp:posOffset>648157</wp:posOffset>
                </wp:positionH>
                <wp:positionV relativeFrom="paragraph">
                  <wp:posOffset>-522970</wp:posOffset>
                </wp:positionV>
                <wp:extent cx="5764403" cy="704850"/>
                <wp:effectExtent l="0" t="0" r="0" b="0"/>
                <wp:wrapSquare wrapText="bothSides"/>
                <wp:docPr id="17446" name="Group 17446"/>
                <wp:cNvGraphicFramePr/>
                <a:graphic xmlns:a="http://schemas.openxmlformats.org/drawingml/2006/main">
                  <a:graphicData uri="http://schemas.microsoft.com/office/word/2010/wordprocessingGroup">
                    <wpg:wgp>
                      <wpg:cNvGrpSpPr/>
                      <wpg:grpSpPr>
                        <a:xfrm>
                          <a:off x="0" y="0"/>
                          <a:ext cx="5764404" cy="730892"/>
                          <a:chOff x="0" y="0"/>
                          <a:chExt cx="5764404" cy="730892"/>
                        </a:xfrm>
                      </wpg:grpSpPr>
                      <wps:wsp>
                        <wps:cNvPr id="721" name="Rectangle 721"/>
                        <wps:cNvSpPr/>
                        <wps:spPr>
                          <a:xfrm>
                            <a:off x="250952" y="201407"/>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22" name="Rectangle 722"/>
                        <wps:cNvSpPr/>
                        <wps:spPr>
                          <a:xfrm>
                            <a:off x="700532" y="201407"/>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23" name="Rectangle 723"/>
                        <wps:cNvSpPr/>
                        <wps:spPr>
                          <a:xfrm>
                            <a:off x="1150493" y="201407"/>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24" name="Rectangle 724"/>
                        <wps:cNvSpPr/>
                        <wps:spPr>
                          <a:xfrm>
                            <a:off x="1600073" y="201407"/>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25" name="Rectangle 725"/>
                        <wps:cNvSpPr/>
                        <wps:spPr>
                          <a:xfrm>
                            <a:off x="2049653" y="201407"/>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26" name="Rectangle 726"/>
                        <wps:cNvSpPr/>
                        <wps:spPr>
                          <a:xfrm>
                            <a:off x="2499233" y="201407"/>
                            <a:ext cx="548210" cy="207921"/>
                          </a:xfrm>
                          <a:prstGeom prst="rect">
                            <a:avLst/>
                          </a:prstGeom>
                          <a:ln>
                            <a:noFill/>
                          </a:ln>
                        </wps:spPr>
                        <wps:txbx>
                          <w:txbxContent>
                            <w:p w:rsidR="00A87196" w:rsidRDefault="00A87196">
                              <w:pPr>
                                <w:spacing w:after="160" w:line="259" w:lineRule="auto"/>
                                <w:ind w:left="0" w:firstLine="0"/>
                                <w:jc w:val="left"/>
                              </w:pPr>
                              <w:r>
                                <w:rPr>
                                  <w:b/>
                                </w:rPr>
                                <w:t xml:space="preserve">País:  </w:t>
                              </w:r>
                            </w:p>
                          </w:txbxContent>
                        </wps:txbx>
                        <wps:bodyPr horzOverflow="overflow" vert="horz" lIns="0" tIns="0" rIns="0" bIns="0" rtlCol="0">
                          <a:noAutofit/>
                        </wps:bodyPr>
                      </wps:wsp>
                      <wps:wsp>
                        <wps:cNvPr id="727" name="Rectangle 727"/>
                        <wps:cNvSpPr/>
                        <wps:spPr>
                          <a:xfrm>
                            <a:off x="2910967" y="201407"/>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28" name="Rectangle 728"/>
                        <wps:cNvSpPr/>
                        <wps:spPr>
                          <a:xfrm>
                            <a:off x="2949067" y="201407"/>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29" name="Rectangle 729"/>
                        <wps:cNvSpPr/>
                        <wps:spPr>
                          <a:xfrm>
                            <a:off x="3398647" y="201407"/>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30" name="Rectangle 730"/>
                        <wps:cNvSpPr/>
                        <wps:spPr>
                          <a:xfrm>
                            <a:off x="3848227" y="201407"/>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31" name="Rectangle 731"/>
                        <wps:cNvSpPr/>
                        <wps:spPr>
                          <a:xfrm>
                            <a:off x="4297807" y="201407"/>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35" name="Rectangle 735"/>
                        <wps:cNvSpPr/>
                        <wps:spPr>
                          <a:xfrm>
                            <a:off x="250952" y="522971"/>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36" name="Rectangle 736"/>
                        <wps:cNvSpPr/>
                        <wps:spPr>
                          <a:xfrm>
                            <a:off x="700532" y="522971"/>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37" name="Rectangle 737"/>
                        <wps:cNvSpPr/>
                        <wps:spPr>
                          <a:xfrm>
                            <a:off x="1150493" y="522971"/>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38" name="Rectangle 738"/>
                        <wps:cNvSpPr/>
                        <wps:spPr>
                          <a:xfrm>
                            <a:off x="1600073" y="522971"/>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39" name="Rectangle 739"/>
                        <wps:cNvSpPr/>
                        <wps:spPr>
                          <a:xfrm>
                            <a:off x="2049653" y="522971"/>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40" name="Rectangle 740"/>
                        <wps:cNvSpPr/>
                        <wps:spPr>
                          <a:xfrm>
                            <a:off x="2499233" y="522971"/>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41" name="Rectangle 741"/>
                        <wps:cNvSpPr/>
                        <wps:spPr>
                          <a:xfrm>
                            <a:off x="2949067" y="522971"/>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42" name="Rectangle 742"/>
                        <wps:cNvSpPr/>
                        <wps:spPr>
                          <a:xfrm>
                            <a:off x="3398647" y="522971"/>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43" name="Rectangle 743"/>
                        <wps:cNvSpPr/>
                        <wps:spPr>
                          <a:xfrm>
                            <a:off x="3848227" y="522971"/>
                            <a:ext cx="258425"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44" name="Rectangle 744"/>
                        <wps:cNvSpPr/>
                        <wps:spPr>
                          <a:xfrm>
                            <a:off x="4043299" y="522971"/>
                            <a:ext cx="722939" cy="207921"/>
                          </a:xfrm>
                          <a:prstGeom prst="rect">
                            <a:avLst/>
                          </a:prstGeom>
                          <a:ln>
                            <a:noFill/>
                          </a:ln>
                        </wps:spPr>
                        <wps:txbx>
                          <w:txbxContent>
                            <w:p w:rsidR="00A87196" w:rsidRDefault="00A87196">
                              <w:pPr>
                                <w:spacing w:after="160" w:line="259" w:lineRule="auto"/>
                                <w:ind w:left="0" w:firstLine="0"/>
                                <w:jc w:val="left"/>
                              </w:pPr>
                              <w:r>
                                <w:rPr>
                                  <w:b/>
                                </w:rPr>
                                <w:t>Fax No.</w:t>
                              </w:r>
                            </w:p>
                          </w:txbxContent>
                        </wps:txbx>
                        <wps:bodyPr horzOverflow="overflow" vert="horz" lIns="0" tIns="0" rIns="0" bIns="0" rtlCol="0">
                          <a:noAutofit/>
                        </wps:bodyPr>
                      </wps:wsp>
                      <wps:wsp>
                        <wps:cNvPr id="745" name="Rectangle 745"/>
                        <wps:cNvSpPr/>
                        <wps:spPr>
                          <a:xfrm>
                            <a:off x="4586224" y="522971"/>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18842" name="Shape 18842"/>
                        <wps:cNvSpPr/>
                        <wps:spPr>
                          <a:xfrm>
                            <a:off x="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3" name="Shape 18843"/>
                        <wps:cNvSpPr/>
                        <wps:spPr>
                          <a:xfrm>
                            <a:off x="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4" name="Shape 18844"/>
                        <wps:cNvSpPr/>
                        <wps:spPr>
                          <a:xfrm>
                            <a:off x="289560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5" name="Shape 18845"/>
                        <wps:cNvSpPr/>
                        <wps:spPr>
                          <a:xfrm>
                            <a:off x="289560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91" name="Shape 891"/>
                        <wps:cNvSpPr/>
                        <wps:spPr>
                          <a:xfrm>
                            <a:off x="207010" y="6014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 name="Shape 892"/>
                        <wps:cNvSpPr/>
                        <wps:spPr>
                          <a:xfrm>
                            <a:off x="207391" y="5760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 name="Shape 893"/>
                        <wps:cNvSpPr/>
                        <wps:spPr>
                          <a:xfrm>
                            <a:off x="4725670" y="680720"/>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 name="Shape 894"/>
                        <wps:cNvSpPr/>
                        <wps:spPr>
                          <a:xfrm>
                            <a:off x="4726051" y="655320"/>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 name="Shape 983"/>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4" name="Shape 984"/>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V relativeFrom="margin">
                  <wp14:pctHeight>0</wp14:pctHeight>
                </wp14:sizeRelV>
              </wp:anchor>
            </w:drawing>
          </mc:Choice>
          <mc:Fallback>
            <w:pict>
              <v:group w14:anchorId="75B946E3" id="Group 17446" o:spid="_x0000_s1026" style="position:absolute;margin-left:51.05pt;margin-top:-41.2pt;width:453.9pt;height:55.5pt;z-index:251659264;mso-height-relative:margin" coordsize="57644,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">
                <v:rect id="Rectangle 721" o:spid="_x0000_s1027" style="position:absolute;left:25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 xml:space="preserve"> </w:t>
                        </w:r>
                      </w:p>
                    </w:txbxContent>
                  </v:textbox>
                </v:rect>
                <v:rect id="Rectangle 722" o:spid="_x0000_s1028" style="position:absolute;left:7005;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 xml:space="preserve"> </w:t>
                        </w:r>
                      </w:p>
                    </w:txbxContent>
                  </v:textbox>
                </v:rect>
                <v:rect id="Rectangle 723" o:spid="_x0000_s1029" style="position:absolute;left:11504;top:2014;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 xml:space="preserve"> </w:t>
                        </w:r>
                      </w:p>
                    </w:txbxContent>
                  </v:textbox>
                </v:rect>
                <v:rect id="Rectangle 724" o:spid="_x0000_s1030" style="position:absolute;left:1600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 xml:space="preserve"> </w:t>
                        </w:r>
                      </w:p>
                    </w:txbxContent>
                  </v:textbox>
                </v:rect>
                <v:rect id="Rectangle 725" o:spid="_x0000_s1031" style="position:absolute;left:2049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 xml:space="preserve"> </w:t>
                        </w:r>
                      </w:p>
                    </w:txbxContent>
                  </v:textbox>
                </v:rect>
                <v:rect id="Rectangle 726" o:spid="_x0000_s1032" style="position:absolute;left:24992;top:2014;width:548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rsidR="00A87196" w:rsidRDefault="00A87196">
                        <w:pPr>
                          <w:spacing w:after="160" w:line="259" w:lineRule="auto"/>
                          <w:ind w:left="0" w:firstLine="0"/>
                          <w:jc w:val="left"/>
                        </w:pPr>
                        <w:r>
                          <w:rPr>
                            <w:b/>
                          </w:rPr>
                          <w:t xml:space="preserve">País:  </w:t>
                        </w:r>
                      </w:p>
                    </w:txbxContent>
                  </v:textbox>
                </v:rect>
                <v:rect id="Rectangle 727" o:spid="_x0000_s1033" style="position:absolute;left:291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 xml:space="preserve"> </w:t>
                        </w:r>
                      </w:p>
                    </w:txbxContent>
                  </v:textbox>
                </v:rect>
                <v:rect id="Rectangle 728" o:spid="_x0000_s1034" style="position:absolute;left:2949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rsidR="00A87196" w:rsidRDefault="00A87196">
                        <w:pPr>
                          <w:spacing w:after="160" w:line="259" w:lineRule="auto"/>
                          <w:ind w:left="0" w:firstLine="0"/>
                          <w:jc w:val="left"/>
                        </w:pPr>
                        <w:r>
                          <w:rPr>
                            <w:b/>
                          </w:rPr>
                          <w:t xml:space="preserve"> </w:t>
                        </w:r>
                      </w:p>
                    </w:txbxContent>
                  </v:textbox>
                </v:rect>
                <v:rect id="Rectangle 729" o:spid="_x0000_s1035" style="position:absolute;left:3398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rsidR="00A87196" w:rsidRDefault="00A87196">
                        <w:pPr>
                          <w:spacing w:after="160" w:line="259" w:lineRule="auto"/>
                          <w:ind w:left="0" w:firstLine="0"/>
                          <w:jc w:val="left"/>
                        </w:pPr>
                        <w:r>
                          <w:rPr>
                            <w:b/>
                          </w:rPr>
                          <w:t xml:space="preserve"> </w:t>
                        </w:r>
                      </w:p>
                    </w:txbxContent>
                  </v:textbox>
                </v:rect>
                <v:rect id="Rectangle 730" o:spid="_x0000_s1036" style="position:absolute;left:38482;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rsidR="00A87196" w:rsidRDefault="00A87196">
                        <w:pPr>
                          <w:spacing w:after="160" w:line="259" w:lineRule="auto"/>
                          <w:ind w:left="0" w:firstLine="0"/>
                          <w:jc w:val="left"/>
                        </w:pPr>
                        <w:r>
                          <w:rPr>
                            <w:b/>
                          </w:rPr>
                          <w:t xml:space="preserve"> </w:t>
                        </w:r>
                      </w:p>
                    </w:txbxContent>
                  </v:textbox>
                </v:rect>
                <v:rect id="Rectangle 731" o:spid="_x0000_s1037" style="position:absolute;left:42978;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rsidR="00A87196" w:rsidRDefault="00A87196">
                        <w:pPr>
                          <w:spacing w:after="160" w:line="259" w:lineRule="auto"/>
                          <w:ind w:left="0" w:firstLine="0"/>
                          <w:jc w:val="left"/>
                        </w:pPr>
                        <w:r>
                          <w:rPr>
                            <w:b/>
                          </w:rPr>
                          <w:t xml:space="preserve"> </w:t>
                        </w:r>
                      </w:p>
                    </w:txbxContent>
                  </v:textbox>
                </v:rect>
                <v:rect id="Rectangle 735" o:spid="_x0000_s1038" style="position:absolute;left:2509;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rsidR="00A87196" w:rsidRDefault="00A87196">
                        <w:pPr>
                          <w:spacing w:after="160" w:line="259" w:lineRule="auto"/>
                          <w:ind w:left="0" w:firstLine="0"/>
                          <w:jc w:val="left"/>
                        </w:pPr>
                        <w:r>
                          <w:rPr>
                            <w:b/>
                          </w:rPr>
                          <w:t xml:space="preserve"> </w:t>
                        </w:r>
                      </w:p>
                    </w:txbxContent>
                  </v:textbox>
                </v:rect>
                <v:rect id="Rectangle 736" o:spid="_x0000_s1039" style="position:absolute;left:7005;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 xml:space="preserve"> </w:t>
                        </w:r>
                      </w:p>
                    </w:txbxContent>
                  </v:textbox>
                </v:rect>
                <v:rect id="Rectangle 737" o:spid="_x0000_s1040" style="position:absolute;left:11504;top:522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rsidR="00A87196" w:rsidRDefault="00A87196">
                        <w:pPr>
                          <w:spacing w:after="160" w:line="259" w:lineRule="auto"/>
                          <w:ind w:left="0" w:firstLine="0"/>
                          <w:jc w:val="left"/>
                        </w:pPr>
                        <w:r>
                          <w:rPr>
                            <w:b/>
                          </w:rPr>
                          <w:t xml:space="preserve"> </w:t>
                        </w:r>
                      </w:p>
                    </w:txbxContent>
                  </v:textbox>
                </v:rect>
                <v:rect id="Rectangle 738" o:spid="_x0000_s1041" style="position:absolute;left:1600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rsidR="00A87196" w:rsidRDefault="00A87196">
                        <w:pPr>
                          <w:spacing w:after="160" w:line="259" w:lineRule="auto"/>
                          <w:ind w:left="0" w:firstLine="0"/>
                          <w:jc w:val="left"/>
                        </w:pPr>
                        <w:r>
                          <w:rPr>
                            <w:b/>
                          </w:rPr>
                          <w:t xml:space="preserve"> </w:t>
                        </w:r>
                      </w:p>
                    </w:txbxContent>
                  </v:textbox>
                </v:rect>
                <v:rect id="Rectangle 739" o:spid="_x0000_s1042" style="position:absolute;left:2049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 xml:space="preserve"> </w:t>
                        </w:r>
                      </w:p>
                    </w:txbxContent>
                  </v:textbox>
                </v:rect>
                <v:rect id="Rectangle 740" o:spid="_x0000_s1043" style="position:absolute;left:2499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rsidR="00A87196" w:rsidRDefault="00A87196">
                        <w:pPr>
                          <w:spacing w:after="160" w:line="259" w:lineRule="auto"/>
                          <w:ind w:left="0" w:firstLine="0"/>
                          <w:jc w:val="left"/>
                        </w:pPr>
                        <w:r>
                          <w:rPr>
                            <w:b/>
                          </w:rPr>
                          <w:t xml:space="preserve"> </w:t>
                        </w:r>
                      </w:p>
                    </w:txbxContent>
                  </v:textbox>
                </v:rect>
                <v:rect id="Rectangle 741" o:spid="_x0000_s1044" style="position:absolute;left:2949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rsidR="00A87196" w:rsidRDefault="00A87196">
                        <w:pPr>
                          <w:spacing w:after="160" w:line="259" w:lineRule="auto"/>
                          <w:ind w:left="0" w:firstLine="0"/>
                          <w:jc w:val="left"/>
                        </w:pPr>
                        <w:r>
                          <w:rPr>
                            <w:b/>
                          </w:rPr>
                          <w:t xml:space="preserve"> </w:t>
                        </w:r>
                      </w:p>
                    </w:txbxContent>
                  </v:textbox>
                </v:rect>
                <v:rect id="Rectangle 742" o:spid="_x0000_s1045" style="position:absolute;left:3398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 xml:space="preserve"> </w:t>
                        </w:r>
                      </w:p>
                    </w:txbxContent>
                  </v:textbox>
                </v:rect>
                <v:rect id="Rectangle 743" o:spid="_x0000_s1046" style="position:absolute;left:38482;top:5229;width:258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k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ICQXHAAAA3AAA&#10;AA8AAAAAAAAAAAAAAAAABwIAAGRycy9kb3ducmV2LnhtbFBLBQYAAAAAAwADALcAAAD7AgAAAAA=&#10;" filled="f" stroked="f">
                  <v:textbox inset="0,0,0,0">
                    <w:txbxContent>
                      <w:p w:rsidR="00A87196" w:rsidRDefault="00A87196">
                        <w:pPr>
                          <w:spacing w:after="160" w:line="259" w:lineRule="auto"/>
                          <w:ind w:left="0" w:firstLine="0"/>
                          <w:jc w:val="left"/>
                        </w:pPr>
                        <w:r>
                          <w:rPr>
                            <w:b/>
                          </w:rPr>
                          <w:t xml:space="preserve">     </w:t>
                        </w:r>
                      </w:p>
                    </w:txbxContent>
                  </v:textbox>
                </v:rect>
                <v:rect id="Rectangle 744" o:spid="_x0000_s1047" style="position:absolute;left:40432;top:5229;width:723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Fax No.</w:t>
                        </w:r>
                      </w:p>
                    </w:txbxContent>
                  </v:textbox>
                </v:rect>
                <v:rect id="Rectangle 745" o:spid="_x0000_s1048" style="position:absolute;left:4586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rsidR="00A87196" w:rsidRDefault="00A87196">
                        <w:pPr>
                          <w:spacing w:after="160" w:line="259" w:lineRule="auto"/>
                          <w:ind w:left="0" w:firstLine="0"/>
                          <w:jc w:val="left"/>
                        </w:pPr>
                        <w:r>
                          <w:rPr>
                            <w:b/>
                          </w:rPr>
                          <w:t xml:space="preserve"> </w:t>
                        </w:r>
                      </w:p>
                    </w:txbxContent>
                  </v:textbox>
                </v:rect>
                <v:shape id="Shape 18842" o:spid="_x0000_s1049" style="position:absolute;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" path="m,l1828800,r,12700l,12700,,e" fillcolor="navy" stroked="f" strokeweight="0">
                  <v:stroke miterlimit="83231f" joinstyle="miter"/>
                  <v:path arrowok="t" textboxrect="0,0,1828800,12700"/>
                </v:shape>
                <v:shape id="Shape 18843" o:spid="_x0000_s1050" style="position:absolute;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" path="m,l1828800,r,12700l,12700,,e" fillcolor="navy" stroked="f" strokeweight="0">
                  <v:stroke miterlimit="83231f" joinstyle="miter"/>
                  <v:path arrowok="t" textboxrect="0,0,1828800,12700"/>
                </v:shape>
                <v:shape id="Shape 18844" o:spid="_x0000_s1051" style="position:absolute;left:28956;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" path="m,l1828800,r,12700l,12700,,e" fillcolor="navy" stroked="f" strokeweight="0">
                  <v:stroke miterlimit="83231f" joinstyle="miter"/>
                  <v:path arrowok="t" textboxrect="0,0,1828800,12700"/>
                </v:shape>
                <v:shape id="Shape 18845" o:spid="_x0000_s1052" style="position:absolute;left:28956;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" path="m,l1828800,r,12700l,12700,,e" fillcolor="navy" stroked="f" strokeweight="0">
                  <v:stroke miterlimit="83231f" joinstyle="miter"/>
                  <v:path arrowok="t" textboxrect="0,0,1828800,12700"/>
                </v:shape>
                <v:shape id="Shape 891" o:spid="_x0000_s1053" style="position:absolute;left:2070;top:6014;width:36912;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" path="m127,l3691255,45720r-127,12700l,12700,127,xe" fillcolor="black" stroked="f" strokeweight="0">
                  <v:stroke miterlimit="83231f" joinstyle="miter"/>
                  <v:path arrowok="t" textboxrect="0,0,3691255,58420"/>
                </v:shape>
                <v:shape id="Shape 892" o:spid="_x0000_s1054" style="position:absolute;left:2073;top:5760;width:36913;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" path="m127,l3691255,45720r-127,12700l,12700,127,xe" fillcolor="black" stroked="f" strokeweight="0">
                  <v:stroke miterlimit="83231f" joinstyle="miter"/>
                  <v:path arrowok="t" textboxrect="0,0,3691255,58420"/>
                </v:shape>
                <v:shape id="Shape 893" o:spid="_x0000_s1055" style="position:absolute;left:47256;top:6807;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" path="m127,l1038352,11430r-127,12700l,12700,127,xe" fillcolor="black" stroked="f" strokeweight="0">
                  <v:stroke miterlimit="83231f" joinstyle="miter"/>
                  <v:path arrowok="t" textboxrect="0,0,1038352,24130"/>
                </v:shape>
                <v:shape id="Shape 894" o:spid="_x0000_s1056" style="position:absolute;left:47260;top:6553;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" path="m127,l1038353,11430r-128,12700l,12700,127,xe" fillcolor="black" stroked="f" strokeweight="0">
                  <v:stroke miterlimit="83231f" joinstyle="miter"/>
                  <v:path arrowok="t" textboxrect="0,0,1038353,24130"/>
                </v:shape>
                <v:shape id="Shape 983"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" path="m127,l1562227,11430r-127,12700l,12700,127,xe" fillcolor="black" stroked="f" strokeweight="0">
                  <v:stroke miterlimit="83231f" joinstyle="miter"/>
                  <v:path arrowok="t" textboxrect="0,0,1562227,24130"/>
                </v:shape>
                <v:shape id="Shape 984"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000E4194">
        <w:rPr>
          <w:b/>
        </w:rPr>
        <w:t xml:space="preserve">Dirección: </w:t>
      </w:r>
    </w:p>
    <w:p w:rsidR="00066375" w:rsidRDefault="000E4194">
      <w:pPr>
        <w:spacing w:after="0" w:line="259" w:lineRule="auto"/>
        <w:ind w:left="0" w:firstLine="0"/>
        <w:jc w:val="left"/>
      </w:pPr>
      <w:r>
        <w:t xml:space="preserve"> </w:t>
      </w:r>
    </w:p>
    <w:p w:rsidR="00066375" w:rsidRDefault="000E4194">
      <w:pPr>
        <w:ind w:left="-5" w:right="727"/>
        <w:jc w:val="left"/>
      </w:pPr>
      <w:r>
        <w:rPr>
          <w:b/>
        </w:rPr>
        <w:t xml:space="preserve">Teléfonos Nos. </w:t>
      </w:r>
    </w:p>
    <w:p w:rsidR="00066375" w:rsidRDefault="000E4194">
      <w:pPr>
        <w:spacing w:after="0" w:line="259" w:lineRule="auto"/>
        <w:ind w:left="0" w:right="727"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column">
                  <wp:posOffset>1362913</wp:posOffset>
                </wp:positionH>
                <wp:positionV relativeFrom="paragraph">
                  <wp:posOffset>-14208</wp:posOffset>
                </wp:positionV>
                <wp:extent cx="4238245" cy="344424"/>
                <wp:effectExtent l="0" t="0" r="0" b="0"/>
                <wp:wrapSquare wrapText="bothSides"/>
                <wp:docPr id="17447" name="Group 17447"/>
                <wp:cNvGraphicFramePr/>
                <a:graphic xmlns:a="http://schemas.openxmlformats.org/drawingml/2006/main">
                  <a:graphicData uri="http://schemas.microsoft.com/office/word/2010/wordprocessingGroup">
                    <wpg:wgp>
                      <wpg:cNvGrpSpPr/>
                      <wpg:grpSpPr>
                        <a:xfrm>
                          <a:off x="0" y="0"/>
                          <a:ext cx="4238245" cy="344424"/>
                          <a:chOff x="0" y="0"/>
                          <a:chExt cx="4238245" cy="344424"/>
                        </a:xfrm>
                      </wpg:grpSpPr>
                      <wps:wsp>
                        <wps:cNvPr id="18850" name="Shape 18850"/>
                        <wps:cNvSpPr/>
                        <wps:spPr>
                          <a:xfrm>
                            <a:off x="0"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1" name="Shape 18851"/>
                        <wps:cNvSpPr/>
                        <wps:spPr>
                          <a:xfrm>
                            <a:off x="0"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2" name="Shape 18852"/>
                        <wps:cNvSpPr/>
                        <wps:spPr>
                          <a:xfrm>
                            <a:off x="237744" y="3317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3" name="Shape 18853"/>
                        <wps:cNvSpPr/>
                        <wps:spPr>
                          <a:xfrm>
                            <a:off x="237744" y="3063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447" style="width:333.72pt;height:27.12pt;position:absolute;mso-position-horizontal-relative:text;mso-position-horizontal:absolute;margin-left:107.316pt;mso-position-vertical-relative:text;margin-top:-1.1188pt;" coordsize="42382,3444">
                <v:shape id="Shape 18854" style="position:absolute;width:34960;height:127;left:0;top:254;" coordsize="3496056,12700" path="m0,0l3496056,0l3496056,12700l0,12700l0,0">
                  <v:stroke weight="0pt" endcap="flat" joinstyle="miter" miterlimit="10" on="false" color="#000000" opacity="0"/>
                  <v:fill on="true" color="#000000"/>
                </v:shape>
                <v:shape id="Shape 18855" style="position:absolute;width:34960;height:127;left:0;top:0;" coordsize="3496056,12700" path="m0,0l3496056,0l3496056,12700l0,12700l0,0">
                  <v:stroke weight="0pt" endcap="flat" joinstyle="miter" miterlimit="10" on="false" color="#000000" opacity="0"/>
                  <v:fill on="true" color="#000000"/>
                </v:shape>
                <v:shape id="Shape 18856" style="position:absolute;width:40005;height:127;left:2377;top:3317;" coordsize="4000500,12700" path="m0,0l4000500,0l4000500,12700l0,12700l0,0">
                  <v:stroke weight="0pt" endcap="flat" joinstyle="miter" miterlimit="10" on="false" color="#000000" opacity="0"/>
                  <v:fill on="true" color="#000000"/>
                </v:shape>
                <v:shape id="Shape 18857" style="position:absolute;width:40005;height:127;left:2377;top:3063;" coordsize="4000500,12700" path="m0,0l4000500,0l4000500,12700l0,12700l0,0">
                  <v:stroke weight="0pt" endcap="flat" joinstyle="miter" miterlimit="10" on="false" color="#000000" opacity="0"/>
                  <v:fill on="true" color="#000000"/>
                </v:shape>
                <w10:wrap type="square"/>
              </v:group>
            </w:pict>
          </mc:Fallback>
        </mc:AlternateContent>
      </w:r>
      <w:r>
        <w:t xml:space="preserve"> </w:t>
      </w:r>
    </w:p>
    <w:p w:rsidR="00066375" w:rsidRDefault="000E4194">
      <w:pPr>
        <w:ind w:left="-5" w:right="727"/>
        <w:jc w:val="left"/>
      </w:pPr>
      <w:r>
        <w:rPr>
          <w:b/>
        </w:rPr>
        <w:t xml:space="preserve">Correo Electrónico: </w:t>
      </w:r>
    </w:p>
    <w:p w:rsidR="00066375" w:rsidRDefault="000E4194">
      <w:pPr>
        <w:spacing w:after="0" w:line="259" w:lineRule="auto"/>
        <w:ind w:left="0" w:right="727" w:firstLine="0"/>
        <w:jc w:val="left"/>
      </w:pPr>
      <w:r>
        <w:t xml:space="preserve"> </w:t>
      </w:r>
    </w:p>
    <w:tbl>
      <w:tblPr>
        <w:tblStyle w:val="TableGrid"/>
        <w:tblpPr w:vertAnchor="text" w:tblpX="2174" w:tblpY="486"/>
        <w:tblOverlap w:val="never"/>
        <w:tblW w:w="2520" w:type="dxa"/>
        <w:tblInd w:w="0" w:type="dxa"/>
        <w:tblCellMar>
          <w:top w:w="18" w:type="dxa"/>
          <w:left w:w="115" w:type="dxa"/>
        </w:tblCellMar>
        <w:tblLook w:val="04A0" w:firstRow="1" w:lastRow="0" w:firstColumn="1" w:lastColumn="0" w:noHBand="0" w:noVBand="1"/>
      </w:tblPr>
      <w:tblGrid>
        <w:gridCol w:w="360"/>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12"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24"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ind w:left="-5"/>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column">
                  <wp:posOffset>2997200</wp:posOffset>
                </wp:positionH>
                <wp:positionV relativeFrom="paragraph">
                  <wp:posOffset>137160</wp:posOffset>
                </wp:positionV>
                <wp:extent cx="3695700" cy="391160"/>
                <wp:effectExtent l="0" t="0" r="0" b="0"/>
                <wp:wrapSquare wrapText="bothSides"/>
                <wp:docPr id="17448" name="Group 17448"/>
                <wp:cNvGraphicFramePr/>
                <a:graphic xmlns:a="http://schemas.openxmlformats.org/drawingml/2006/main">
                  <a:graphicData uri="http://schemas.microsoft.com/office/word/2010/wordprocessingGroup">
                    <wpg:wgp>
                      <wpg:cNvGrpSpPr/>
                      <wpg:grpSpPr>
                        <a:xfrm>
                          <a:off x="0" y="0"/>
                          <a:ext cx="3695700" cy="391160"/>
                          <a:chOff x="0" y="0"/>
                          <a:chExt cx="3695700" cy="391294"/>
                        </a:xfrm>
                      </wpg:grpSpPr>
                      <wps:wsp>
                        <wps:cNvPr id="15793" name="Rectangle 15793"/>
                        <wps:cNvSpPr/>
                        <wps:spPr>
                          <a:xfrm>
                            <a:off x="545464" y="183042"/>
                            <a:ext cx="368935" cy="207921"/>
                          </a:xfrm>
                          <a:prstGeom prst="rect">
                            <a:avLst/>
                          </a:prstGeom>
                          <a:ln>
                            <a:noFill/>
                          </a:ln>
                        </wps:spPr>
                        <wps:txbx>
                          <w:txbxContent>
                            <w:p w:rsidR="00A87196" w:rsidRDefault="00A87196">
                              <w:pPr>
                                <w:spacing w:after="160" w:line="259" w:lineRule="auto"/>
                                <w:ind w:left="0" w:firstLine="0"/>
                                <w:jc w:val="left"/>
                              </w:pPr>
                              <w:r>
                                <w:rPr>
                                  <w:b/>
                                  <w:bdr w:val="single" w:sz="12" w:space="0" w:color="000000"/>
                                </w:rPr>
                                <w:t>d</w:t>
                              </w:r>
                            </w:p>
                          </w:txbxContent>
                        </wps:txbx>
                        <wps:bodyPr horzOverflow="overflow" vert="horz" lIns="0" tIns="0" rIns="0" bIns="0" rtlCol="0">
                          <a:noAutofit/>
                        </wps:bodyPr>
                      </wps:wsp>
                      <wps:wsp>
                        <wps:cNvPr id="15795" name="Rectangle 15795"/>
                        <wps:cNvSpPr/>
                        <wps:spPr>
                          <a:xfrm>
                            <a:off x="630809" y="183373"/>
                            <a:ext cx="103709" cy="207921"/>
                          </a:xfrm>
                          <a:prstGeom prst="rect">
                            <a:avLst/>
                          </a:prstGeom>
                          <a:ln>
                            <a:noFill/>
                          </a:ln>
                        </wps:spPr>
                        <wps:txbx>
                          <w:txbxContent>
                            <w:p w:rsidR="00A87196" w:rsidRDefault="00A87196">
                              <w:pPr>
                                <w:spacing w:after="160" w:line="259" w:lineRule="auto"/>
                                <w:ind w:left="0" w:firstLine="0"/>
                                <w:jc w:val="left"/>
                              </w:pPr>
                              <w:r>
                                <w:rPr>
                                  <w:b/>
                                </w:rPr>
                                <w:t>e</w:t>
                              </w:r>
                            </w:p>
                          </w:txbxContent>
                        </wps:txbx>
                        <wps:bodyPr horzOverflow="overflow" vert="horz" lIns="0" tIns="0" rIns="0" bIns="0" rtlCol="0">
                          <a:noAutofit/>
                        </wps:bodyPr>
                      </wps:wsp>
                      <wps:wsp>
                        <wps:cNvPr id="763" name="Rectangle 763"/>
                        <wps:cNvSpPr/>
                        <wps:spPr>
                          <a:xfrm>
                            <a:off x="708787" y="183373"/>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764" name="Rectangle 764"/>
                        <wps:cNvSpPr/>
                        <wps:spPr>
                          <a:xfrm>
                            <a:off x="995299" y="183373"/>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18858" name="Shape 18858"/>
                        <wps:cNvSpPr/>
                        <wps:spPr>
                          <a:xfrm>
                            <a:off x="0" y="2540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9" name="Shape 18859"/>
                        <wps:cNvSpPr/>
                        <wps:spPr>
                          <a:xfrm>
                            <a:off x="0" y="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60" name="Shape 18860"/>
                        <wps:cNvSpPr/>
                        <wps:spPr>
                          <a:xfrm>
                            <a:off x="1185672" y="2936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61" name="Shape 18861"/>
                        <wps:cNvSpPr/>
                        <wps:spPr>
                          <a:xfrm>
                            <a:off x="1185672" y="2682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14:sizeRelV relativeFrom="margin">
                  <wp14:pctHeight>0</wp14:pctHeight>
                </wp14:sizeRelV>
              </wp:anchor>
            </w:drawing>
          </mc:Choice>
          <mc:Fallback>
            <w:pict>
              <v:group id="Group 17448" o:spid="_x0000_s1059" style="position:absolute;left:0;text-align:left;margin-left:236pt;margin-top:10.8pt;width:291pt;height:30.8pt;z-index:251661312;mso-height-relative:margin" coordsize="36957,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">
                <v:rect id="Rectangle 15793" o:spid="_x0000_s1060" style="position:absolute;left:5454;top:1830;width:368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" filled="f" stroked="f">
                  <v:textbox inset="0,0,0,0">
                    <w:txbxContent>
                      <w:p w:rsidR="00A87196" w:rsidRDefault="00A87196">
                        <w:pPr>
                          <w:spacing w:after="160" w:line="259" w:lineRule="auto"/>
                          <w:ind w:left="0" w:firstLine="0"/>
                          <w:jc w:val="left"/>
                        </w:pPr>
                        <w:r>
                          <w:rPr>
                            <w:b/>
                            <w:bdr w:val="single" w:sz="12" w:space="0" w:color="000000"/>
                          </w:rPr>
                          <w:t>d</w:t>
                        </w:r>
                      </w:p>
                    </w:txbxContent>
                  </v:textbox>
                </v:rect>
                <v:rect id="Rectangle 15795" o:spid="_x0000_s1061" style="position:absolute;left:6308;top:183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" filled="f" stroked="f">
                  <v:textbox inset="0,0,0,0">
                    <w:txbxContent>
                      <w:p w:rsidR="00A87196" w:rsidRDefault="00A87196">
                        <w:pPr>
                          <w:spacing w:after="160" w:line="259" w:lineRule="auto"/>
                          <w:ind w:left="0" w:firstLine="0"/>
                          <w:jc w:val="left"/>
                        </w:pPr>
                        <w:r>
                          <w:rPr>
                            <w:b/>
                          </w:rPr>
                          <w:t>e</w:t>
                        </w:r>
                      </w:p>
                    </w:txbxContent>
                  </v:textbox>
                </v:rect>
                <v:rect id="Rectangle 763" o:spid="_x0000_s1062" style="position:absolute;left:7087;top:18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 xml:space="preserve"> </w:t>
                        </w:r>
                      </w:p>
                    </w:txbxContent>
                  </v:textbox>
                </v:rect>
                <v:rect id="Rectangle 764" o:spid="_x0000_s1063" style="position:absolute;left:9952;top:1833;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rsidR="00A87196" w:rsidRDefault="00A87196">
                        <w:pPr>
                          <w:spacing w:after="160" w:line="259" w:lineRule="auto"/>
                          <w:ind w:left="0" w:firstLine="0"/>
                          <w:jc w:val="left"/>
                        </w:pPr>
                        <w:r>
                          <w:rPr>
                            <w:b/>
                          </w:rPr>
                          <w:t xml:space="preserve"> </w:t>
                        </w:r>
                      </w:p>
                    </w:txbxContent>
                  </v:textbox>
                </v:rect>
                <v:shape id="Shape 18858" o:spid="_x0000_s1064" style="position:absolute;top:254;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" path="m,l3695700,r,12700l,12700,,e" fillcolor="black" stroked="f" strokeweight="0">
                  <v:stroke miterlimit="83231f" joinstyle="miter"/>
                  <v:path arrowok="t" textboxrect="0,0,3695700,12700"/>
                </v:shape>
                <v:shape id="Shape 18859" o:spid="_x0000_s1065" style="position:absolute;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" path="m,l3695700,r,12700l,12700,,e" fillcolor="black" stroked="f" strokeweight="0">
                  <v:stroke miterlimit="83231f" joinstyle="miter"/>
                  <v:path arrowok="t" textboxrect="0,0,3695700,12700"/>
                </v:shape>
                <v:shape id="Shape 18860" o:spid="_x0000_s1066" style="position:absolute;left:11856;top:2936;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" path="m,l2329815,r,12700l,12700,,e" fillcolor="navy" stroked="f" strokeweight="0">
                  <v:stroke miterlimit="83231f" joinstyle="miter"/>
                  <v:path arrowok="t" textboxrect="0,0,2329815,12700"/>
                </v:shape>
                <v:shape id="Shape 18861" o:spid="_x0000_s1067" style="position:absolute;left:11856;top:2682;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" path="m,l2329815,r,12700l,12700,,e" fillcolor="navy" stroked="f" strokeweight="0">
                  <v:stroke miterlimit="83231f" joinstyle="miter"/>
                  <v:path arrowok="t" textboxrect="0,0,2329815,12700"/>
                </v:shape>
                <w10:wrap type="square"/>
              </v:group>
            </w:pict>
          </mc:Fallback>
        </mc:AlternateContent>
      </w:r>
      <w:r>
        <w:rPr>
          <w:b/>
        </w:rPr>
        <w:t xml:space="preserve">Nombre del Representante Legal: </w:t>
      </w:r>
    </w:p>
    <w:p w:rsidR="00066375" w:rsidRDefault="000E4194">
      <w:pPr>
        <w:spacing w:after="0" w:line="259" w:lineRule="auto"/>
        <w:ind w:left="0" w:right="4854" w:firstLine="0"/>
        <w:jc w:val="left"/>
      </w:pPr>
      <w:r>
        <w:t xml:space="preserve"> </w:t>
      </w:r>
    </w:p>
    <w:p w:rsidR="00066375" w:rsidRDefault="000E4194">
      <w:pPr>
        <w:ind w:left="-5" w:right="4854"/>
        <w:jc w:val="left"/>
      </w:pPr>
      <w:r>
        <w:rPr>
          <w:b/>
        </w:rPr>
        <w:t xml:space="preserve">Identificación No.    </w:t>
      </w:r>
    </w:p>
    <w:p w:rsidR="00066375" w:rsidRDefault="000E4194">
      <w:pPr>
        <w:spacing w:after="0" w:line="259" w:lineRule="auto"/>
        <w:ind w:left="0" w:right="1088" w:firstLine="0"/>
        <w:jc w:val="left"/>
      </w:pPr>
      <w:r>
        <w:t xml:space="preserve"> </w:t>
      </w:r>
    </w:p>
    <w:tbl>
      <w:tblPr>
        <w:tblStyle w:val="TableGrid"/>
        <w:tblpPr w:vertAnchor="text" w:tblpX="1980" w:tblpY="-10"/>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066375">
        <w:trPr>
          <w:trHeight w:val="360"/>
        </w:trPr>
        <w:tc>
          <w:tcPr>
            <w:tcW w:w="648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right="1088"/>
        <w:jc w:val="left"/>
      </w:pPr>
      <w:r>
        <w:rPr>
          <w:b/>
        </w:rPr>
        <w:t xml:space="preserve">Contactarse con: </w:t>
      </w:r>
    </w:p>
    <w:p w:rsidR="00066375" w:rsidRDefault="000E4194">
      <w:pPr>
        <w:spacing w:after="0" w:line="259" w:lineRule="auto"/>
        <w:ind w:left="0" w:right="1088" w:firstLine="0"/>
        <w:jc w:val="left"/>
      </w:pPr>
      <w:r>
        <w:rPr>
          <w:b/>
        </w:rPr>
        <w:t xml:space="preserve"> </w:t>
      </w:r>
    </w:p>
    <w:tbl>
      <w:tblPr>
        <w:tblStyle w:val="TableGrid"/>
        <w:tblpPr w:vertAnchor="text" w:tblpX="6842" w:tblpY="-22"/>
        <w:tblOverlap w:val="never"/>
        <w:tblW w:w="3420" w:type="dxa"/>
        <w:tblInd w:w="0" w:type="dxa"/>
        <w:tblCellMar>
          <w:top w:w="79" w:type="dxa"/>
          <w:left w:w="145" w:type="dxa"/>
          <w:right w:w="115" w:type="dxa"/>
        </w:tblCellMar>
        <w:tblLook w:val="04A0" w:firstRow="1" w:lastRow="0" w:firstColumn="1" w:lastColumn="0" w:noHBand="0" w:noVBand="1"/>
      </w:tblPr>
      <w:tblGrid>
        <w:gridCol w:w="3420"/>
      </w:tblGrid>
      <w:tr w:rsidR="00066375">
        <w:trPr>
          <w:trHeight w:val="384"/>
        </w:trPr>
        <w:tc>
          <w:tcPr>
            <w:tcW w:w="342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jc w:val="left"/>
      </w:pPr>
      <w:r>
        <w:rPr>
          <w:b/>
        </w:rPr>
        <w:t xml:space="preserve">Institución Financiera donde Posee Cuenta el Beneficiario: </w:t>
      </w:r>
    </w:p>
    <w:p w:rsidR="00066375" w:rsidRDefault="000E4194">
      <w:pPr>
        <w:spacing w:after="0" w:line="259" w:lineRule="auto"/>
        <w:ind w:left="0" w:right="1009" w:firstLine="0"/>
        <w:jc w:val="left"/>
      </w:pPr>
      <w:r>
        <w:t xml:space="preserve"> </w:t>
      </w:r>
    </w:p>
    <w:tbl>
      <w:tblPr>
        <w:tblStyle w:val="TableGrid"/>
        <w:tblpPr w:vertAnchor="text" w:tblpX="1339" w:tblpY="-25"/>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066375">
        <w:trPr>
          <w:trHeight w:val="360"/>
        </w:trPr>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r>
    </w:tbl>
    <w:p w:rsidR="00066375" w:rsidRDefault="000E4194">
      <w:pPr>
        <w:ind w:left="-5" w:right="1009"/>
        <w:jc w:val="left"/>
      </w:pPr>
      <w:r>
        <w:rPr>
          <w:b/>
        </w:rPr>
        <w:t xml:space="preserve">Cuenta No. </w:t>
      </w:r>
    </w:p>
    <w:p w:rsidR="00066375" w:rsidRDefault="000E4194">
      <w:pPr>
        <w:spacing w:after="0" w:line="259" w:lineRule="auto"/>
        <w:ind w:left="0" w:right="1009" w:firstLine="0"/>
        <w:jc w:val="left"/>
      </w:pPr>
      <w:r>
        <w:t xml:space="preserve"> </w:t>
      </w:r>
    </w:p>
    <w:p w:rsidR="00066375" w:rsidRDefault="000E4194">
      <w:pPr>
        <w:spacing w:after="0" w:line="259" w:lineRule="auto"/>
        <w:ind w:left="0" w:right="2108" w:firstLine="0"/>
        <w:jc w:val="left"/>
      </w:pPr>
      <w:r>
        <w:t xml:space="preserve"> </w:t>
      </w:r>
    </w:p>
    <w:p w:rsidR="00066375" w:rsidRDefault="000E4194">
      <w:pPr>
        <w:tabs>
          <w:tab w:val="center" w:pos="2124"/>
          <w:tab w:val="center" w:pos="2833"/>
          <w:tab w:val="center" w:pos="3432"/>
          <w:tab w:val="center" w:pos="4676"/>
          <w:tab w:val="center" w:pos="7260"/>
        </w:tabs>
        <w:spacing w:after="0" w:line="259" w:lineRule="auto"/>
        <w:ind w:left="-15" w:firstLine="0"/>
        <w:jc w:val="left"/>
      </w:pPr>
      <w:r>
        <w:rPr>
          <w:b/>
        </w:rPr>
        <w:t xml:space="preserve">Clase: </w:t>
      </w:r>
      <w:r>
        <w:rPr>
          <w:b/>
          <w:u w:val="single" w:color="000000"/>
        </w:rPr>
        <w:t>Corriente</w:t>
      </w:r>
      <w:r>
        <w:rPr>
          <w:b/>
        </w:rPr>
        <w:t xml:space="preserve"> </w:t>
      </w:r>
      <w:r>
        <w:rPr>
          <w:b/>
        </w:rPr>
        <w:tab/>
        <w:t xml:space="preserve"> </w:t>
      </w:r>
      <w:r>
        <w:rPr>
          <w:b/>
        </w:rPr>
        <w:tab/>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49" name="Group 1744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4" name="Shape 96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49" style="width:18pt;height:18pt;mso-position-horizontal-relative:char;mso-position-vertical-relative:line" coordsize="2286,2286">
                <v:shape id="Shape 964"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w:t>
      </w:r>
      <w:r>
        <w:rPr>
          <w:b/>
        </w:rPr>
        <w:tab/>
      </w:r>
      <w:r>
        <w:rPr>
          <w:b/>
          <w:u w:val="single" w:color="000000"/>
        </w:rPr>
        <w:t>Ahorros</w:t>
      </w:r>
      <w:r>
        <w:rPr>
          <w:b/>
        </w:rPr>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50" name="Group 1745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6" name="Shape 966"/>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50" style="width:18pt;height:18pt;mso-position-horizontal-relative:char;mso-position-vertical-relative:line" coordsize="2286,2286">
                <v:shape id="Shape 966" style="position:absolute;width:2286;height:2286;left:0;top:0;" coordsize="228600,228600" path="m0,228600l228600,228600l228600,0l0,0x">
                  <v:stroke weight="0.72pt" endcap="flat" joinstyle="miter" miterlimit="10" on="true" color="#000000"/>
                  <v:fill on="false" color="#000000" opacity="0"/>
                </v:shape>
              </v:group>
            </w:pict>
          </mc:Fallback>
        </mc:AlternateContent>
      </w:r>
    </w:p>
    <w:p w:rsidR="00066375" w:rsidRDefault="000E4194">
      <w:pPr>
        <w:spacing w:after="0" w:line="259" w:lineRule="auto"/>
        <w:ind w:left="0" w:right="2108" w:firstLine="0"/>
        <w:jc w:val="left"/>
      </w:pPr>
      <w:r>
        <w:t xml:space="preserve"> </w:t>
      </w:r>
    </w:p>
    <w:p w:rsidR="00066375" w:rsidRDefault="000E4194">
      <w:pPr>
        <w:spacing w:after="0" w:line="259" w:lineRule="auto"/>
        <w:ind w:right="710"/>
        <w:jc w:val="center"/>
      </w:pPr>
      <w:r>
        <w:rPr>
          <w:b/>
          <w:u w:val="double" w:color="000000"/>
        </w:rPr>
        <w:lastRenderedPageBreak/>
        <w:t>Información Tributaria.</w:t>
      </w:r>
      <w:r>
        <w:rPr>
          <w:b/>
        </w:rPr>
        <w:t xml:space="preserve"> </w:t>
      </w:r>
    </w:p>
    <w:p w:rsidR="00066375" w:rsidRDefault="000E4194">
      <w:pPr>
        <w:spacing w:after="0" w:line="259" w:lineRule="auto"/>
        <w:ind w:left="0" w:right="5946" w:firstLine="0"/>
        <w:jc w:val="left"/>
      </w:pPr>
      <w:r>
        <w:t xml:space="preserve"> </w:t>
      </w:r>
    </w:p>
    <w:p w:rsidR="00066375" w:rsidRDefault="000E5C9B">
      <w:pPr>
        <w:tabs>
          <w:tab w:val="center" w:pos="1583"/>
          <w:tab w:val="center" w:pos="2833"/>
          <w:tab w:val="center" w:pos="3455"/>
          <w:tab w:val="center" w:pos="5399"/>
        </w:tabs>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6F8F541" wp14:editId="17E57251">
                <wp:simplePos x="0" y="0"/>
                <wp:positionH relativeFrom="column">
                  <wp:posOffset>4819015</wp:posOffset>
                </wp:positionH>
                <wp:positionV relativeFrom="paragraph">
                  <wp:posOffset>5715</wp:posOffset>
                </wp:positionV>
                <wp:extent cx="1402715" cy="1852295"/>
                <wp:effectExtent l="0" t="0" r="26035" b="14605"/>
                <wp:wrapSquare wrapText="bothSides"/>
                <wp:docPr id="17452" name="Group 17452"/>
                <wp:cNvGraphicFramePr/>
                <a:graphic xmlns:a="http://schemas.openxmlformats.org/drawingml/2006/main">
                  <a:graphicData uri="http://schemas.microsoft.com/office/word/2010/wordprocessingGroup">
                    <wpg:wgp>
                      <wpg:cNvGrpSpPr/>
                      <wpg:grpSpPr>
                        <a:xfrm>
                          <a:off x="0" y="0"/>
                          <a:ext cx="1402715" cy="1852295"/>
                          <a:chOff x="-7953" y="0"/>
                          <a:chExt cx="1467612" cy="1500763"/>
                        </a:xfrm>
                      </wpg:grpSpPr>
                      <wps:wsp>
                        <wps:cNvPr id="970" name="Shape 970"/>
                        <wps:cNvSpPr/>
                        <wps:spPr>
                          <a:xfrm>
                            <a:off x="97536"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4" name="Shape 974"/>
                        <wps:cNvSpPr/>
                        <wps:spPr>
                          <a:xfrm>
                            <a:off x="-7953" y="529949"/>
                            <a:ext cx="1467612" cy="277368"/>
                          </a:xfrm>
                          <a:custGeom>
                            <a:avLst/>
                            <a:gdLst/>
                            <a:ahLst/>
                            <a:cxnLst/>
                            <a:rect l="0" t="0" r="0" b="0"/>
                            <a:pathLst>
                              <a:path w="1467612" h="277368">
                                <a:moveTo>
                                  <a:pt x="0" y="277368"/>
                                </a:moveTo>
                                <a:lnTo>
                                  <a:pt x="1467612" y="277368"/>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8" name="Shape 978"/>
                        <wps:cNvSpPr/>
                        <wps:spPr>
                          <a:xfrm>
                            <a:off x="-7853" y="877246"/>
                            <a:ext cx="1467511" cy="256378"/>
                          </a:xfrm>
                          <a:custGeom>
                            <a:avLst/>
                            <a:gdLst/>
                            <a:ahLst/>
                            <a:cxnLst/>
                            <a:rect l="0" t="0" r="0" b="0"/>
                            <a:pathLst>
                              <a:path w="1313688" h="277368">
                                <a:moveTo>
                                  <a:pt x="0" y="277368"/>
                                </a:moveTo>
                                <a:lnTo>
                                  <a:pt x="1313688" y="277368"/>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2" name="Shape 982"/>
                        <wps:cNvSpPr/>
                        <wps:spPr>
                          <a:xfrm>
                            <a:off x="-7853" y="1226820"/>
                            <a:ext cx="1467512" cy="273943"/>
                          </a:xfrm>
                          <a:custGeom>
                            <a:avLst/>
                            <a:gdLst/>
                            <a:ahLst/>
                            <a:cxnLst/>
                            <a:rect l="0" t="0" r="0" b="0"/>
                            <a:pathLst>
                              <a:path w="1143000" h="286512">
                                <a:moveTo>
                                  <a:pt x="0" y="286512"/>
                                </a:moveTo>
                                <a:lnTo>
                                  <a:pt x="1143000" y="286512"/>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F7FA37B" id="Group 17452" o:spid="_x0000_s1026" style="position:absolute;margin-left:379.45pt;margin-top:.45pt;width:110.45pt;height:145.85pt;z-index:251662336;mso-width-relative:margin;mso-height-relative:margin" coordorigin="-79" coordsize="14676,1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">
                <v:shape id="Shape 970" o:spid="_x0000_s1027" style="position:absolute;left:97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" path="m,228600r228600,l228600,,,,,228600xe" filled="f" strokeweight=".72pt">
                  <v:stroke miterlimit="83231f" joinstyle="miter"/>
                  <v:path arrowok="t" textboxrect="0,0,228600,228600"/>
                </v:shape>
                <v:shape id="Shape 974" o:spid="_x0000_s1028" style="position:absolute;left:-79;top:5299;width:14675;height:2774;visibility:visible;mso-wrap-style:square;v-text-anchor:top" coordsize="146761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" path="m,277368r1467612,l1467612,,,,,277368xe" filled="f" strokeweight=".72pt">
                  <v:stroke miterlimit="83231f" joinstyle="miter"/>
                  <v:path arrowok="t" textboxrect="0,0,1467612,277368"/>
                </v:shape>
                <v:shape id="Shape 978" o:spid="_x0000_s1029" style="position:absolute;left:-78;top:8772;width:14674;height:2564;visibility:visible;mso-wrap-style:square;v-text-anchor:top" coordsize="1313688,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" path="m,277368r1313688,l1313688,,,,,277368xe" filled="f" strokeweight=".72pt">
                  <v:stroke miterlimit="83231f" joinstyle="miter"/>
                  <v:path arrowok="t" textboxrect="0,0,1313688,277368"/>
                </v:shape>
                <v:shape id="Shape 982" o:spid="_x0000_s1030" style="position:absolute;left:-78;top:12268;width:14674;height:2739;visibility:visible;mso-wrap-style:square;v-text-anchor:top" coordsize="1143000,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" path="m,286512r1143000,l1143000,,,,,286512xe" filled="f" strokeweight=".72pt">
                  <v:stroke miterlimit="83231f" joinstyle="miter"/>
                  <v:path arrowok="t" textboxrect="0,0,1143000,286512"/>
                </v:shape>
                <w10:wrap type="square"/>
              </v:group>
            </w:pict>
          </mc:Fallback>
        </mc:AlternateContent>
      </w:r>
      <w:r w:rsidR="000E4194">
        <w:rPr>
          <w:rFonts w:ascii="Calibri" w:eastAsia="Calibri" w:hAnsi="Calibri" w:cs="Calibri"/>
        </w:rPr>
        <w:tab/>
      </w:r>
      <w:r w:rsidR="000E4194">
        <w:rPr>
          <w:b/>
        </w:rPr>
        <w:t xml:space="preserve">Régimen Común </w:t>
      </w:r>
      <w:r w:rsidR="000E4194">
        <w:rPr>
          <w:b/>
        </w:rPr>
        <w:tab/>
        <w:t xml:space="preserve"> </w:t>
      </w:r>
      <w:r w:rsidR="000E4194">
        <w:rPr>
          <w:b/>
        </w:rPr>
        <w:tab/>
      </w:r>
      <w:r w:rsidR="000E4194">
        <w:rPr>
          <w:rFonts w:ascii="Calibri" w:eastAsia="Calibri" w:hAnsi="Calibri" w:cs="Calibri"/>
          <w:noProof/>
        </w:rPr>
        <mc:AlternateContent>
          <mc:Choice Requires="wpg">
            <w:drawing>
              <wp:inline distT="0" distB="0" distL="0" distR="0" wp14:anchorId="2CA7F98B" wp14:editId="431D09EF">
                <wp:extent cx="237709" cy="228600"/>
                <wp:effectExtent l="0" t="0" r="0" b="0"/>
                <wp:docPr id="17451" name="Group 17451"/>
                <wp:cNvGraphicFramePr/>
                <a:graphic xmlns:a="http://schemas.openxmlformats.org/drawingml/2006/main">
                  <a:graphicData uri="http://schemas.microsoft.com/office/word/2010/wordprocessingGroup">
                    <wpg:wgp>
                      <wpg:cNvGrpSpPr/>
                      <wpg:grpSpPr>
                        <a:xfrm>
                          <a:off x="0" y="0"/>
                          <a:ext cx="237709" cy="228600"/>
                          <a:chOff x="0" y="0"/>
                          <a:chExt cx="237709" cy="228600"/>
                        </a:xfrm>
                      </wpg:grpSpPr>
                      <wps:wsp>
                        <wps:cNvPr id="798" name="Rectangle 798"/>
                        <wps:cNvSpPr/>
                        <wps:spPr>
                          <a:xfrm>
                            <a:off x="198755" y="16114"/>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968" name="Shape 96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A7F98B" id="Group 17451" o:spid="_x0000_s1068" style="width:18.7pt;height:18pt;mso-position-horizontal-relative:char;mso-position-vertical-relative:line" coordsize="23770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">
                <v:rect id="Rectangle 798" o:spid="_x0000_s1069" style="position:absolute;left:198755;top:16114;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A87196" w:rsidRDefault="00A87196">
                        <w:pPr>
                          <w:spacing w:after="160" w:line="259" w:lineRule="auto"/>
                          <w:ind w:left="0" w:firstLine="0"/>
                          <w:jc w:val="left"/>
                        </w:pPr>
                        <w:r>
                          <w:rPr>
                            <w:b/>
                          </w:rPr>
                          <w:t xml:space="preserve"> </w:t>
                        </w:r>
                      </w:p>
                    </w:txbxContent>
                  </v:textbox>
                </v:rect>
                <v:shape id="Shape 968" o:spid="_x0000_s1070"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" path="m,228600r228600,l228600,,,,,228600xe" filled="f" strokeweight=".72pt">
                  <v:stroke miterlimit="83231f" joinstyle="miter"/>
                  <v:path arrowok="t" textboxrect="0,0,228600,228600"/>
                </v:shape>
                <w10:anchorlock/>
              </v:group>
            </w:pict>
          </mc:Fallback>
        </mc:AlternateContent>
      </w:r>
      <w:r w:rsidR="000E4194">
        <w:rPr>
          <w:b/>
        </w:rPr>
        <w:tab/>
        <w:t xml:space="preserve">Régimen Simplificado </w:t>
      </w:r>
    </w:p>
    <w:p w:rsidR="00066375" w:rsidRDefault="000E4194">
      <w:pPr>
        <w:spacing w:after="0" w:line="259" w:lineRule="auto"/>
        <w:ind w:left="0" w:right="5946" w:firstLine="0"/>
        <w:jc w:val="left"/>
      </w:pPr>
      <w:r>
        <w:t xml:space="preserve"> </w:t>
      </w:r>
    </w:p>
    <w:p w:rsidR="00066375" w:rsidRDefault="000E4194">
      <w:pPr>
        <w:spacing w:after="0" w:line="259" w:lineRule="auto"/>
        <w:ind w:right="709"/>
        <w:jc w:val="center"/>
      </w:pPr>
      <w:r>
        <w:rPr>
          <w:b/>
          <w:u w:val="double" w:color="000000"/>
        </w:rPr>
        <w:t>Clasificados Como:</w:t>
      </w:r>
      <w:r>
        <w:rPr>
          <w:b/>
        </w:rPr>
        <w:t xml:space="preserve"> </w:t>
      </w:r>
    </w:p>
    <w:p w:rsidR="00066375" w:rsidRDefault="000E4194">
      <w:pPr>
        <w:spacing w:after="0" w:line="259" w:lineRule="auto"/>
        <w:ind w:left="0" w:right="5620" w:firstLine="0"/>
        <w:jc w:val="left"/>
      </w:pPr>
      <w:r>
        <w:t xml:space="preserve"> </w:t>
      </w:r>
    </w:p>
    <w:p w:rsidR="00066375" w:rsidRDefault="000E5C9B">
      <w:pPr>
        <w:ind w:left="-5"/>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75451F01" wp14:editId="77C36A89">
                <wp:simplePos x="0" y="0"/>
                <wp:positionH relativeFrom="column">
                  <wp:posOffset>2226586</wp:posOffset>
                </wp:positionH>
                <wp:positionV relativeFrom="paragraph">
                  <wp:posOffset>45417</wp:posOffset>
                </wp:positionV>
                <wp:extent cx="245745" cy="946150"/>
                <wp:effectExtent l="0" t="0" r="20955" b="25400"/>
                <wp:wrapSquare wrapText="bothSides"/>
                <wp:docPr id="17453" name="Group 17453"/>
                <wp:cNvGraphicFramePr/>
                <a:graphic xmlns:a="http://schemas.openxmlformats.org/drawingml/2006/main">
                  <a:graphicData uri="http://schemas.microsoft.com/office/word/2010/wordprocessingGroup">
                    <wpg:wgp>
                      <wpg:cNvGrpSpPr/>
                      <wpg:grpSpPr>
                        <a:xfrm>
                          <a:off x="0" y="0"/>
                          <a:ext cx="245745" cy="946150"/>
                          <a:chOff x="0" y="0"/>
                          <a:chExt cx="246253" cy="810768"/>
                        </a:xfrm>
                      </wpg:grpSpPr>
                      <wps:wsp>
                        <wps:cNvPr id="809" name="Rectangle 809"/>
                        <wps:cNvSpPr/>
                        <wps:spPr>
                          <a:xfrm>
                            <a:off x="0" y="14590"/>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816" name="Rectangle 816"/>
                        <wps:cNvSpPr/>
                        <wps:spPr>
                          <a:xfrm>
                            <a:off x="0" y="336103"/>
                            <a:ext cx="51809" cy="207921"/>
                          </a:xfrm>
                          <a:prstGeom prst="rect">
                            <a:avLst/>
                          </a:prstGeom>
                          <a:ln>
                            <a:noFill/>
                          </a:ln>
                        </wps:spPr>
                        <wps:txbx>
                          <w:txbxContent>
                            <w:p w:rsidR="00A87196" w:rsidRDefault="00A87196">
                              <w:pPr>
                                <w:spacing w:after="160" w:line="259" w:lineRule="auto"/>
                                <w:ind w:left="0" w:firstLine="0"/>
                                <w:jc w:val="left"/>
                              </w:pPr>
                              <w:r>
                                <w:rPr>
                                  <w:b/>
                                </w:rPr>
                                <w:t xml:space="preserve"> </w:t>
                              </w:r>
                            </w:p>
                          </w:txbxContent>
                        </wps:txbx>
                        <wps:bodyPr horzOverflow="overflow" vert="horz" lIns="0" tIns="0" rIns="0" bIns="0" rtlCol="0">
                          <a:noAutofit/>
                        </wps:bodyPr>
                      </wps:wsp>
                      <wps:wsp>
                        <wps:cNvPr id="972" name="Shape 972"/>
                        <wps:cNvSpPr/>
                        <wps:spPr>
                          <a:xfrm>
                            <a:off x="8509"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6" name="Shape 976"/>
                        <wps:cNvSpPr/>
                        <wps:spPr>
                          <a:xfrm>
                            <a:off x="17653" y="2773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0" name="Shape 980"/>
                        <wps:cNvSpPr/>
                        <wps:spPr>
                          <a:xfrm>
                            <a:off x="17653" y="5821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75451F01" id="Group 17453" o:spid="_x0000_s1071" style="position:absolute;left:0;text-align:left;margin-left:175.3pt;margin-top:3.6pt;width:19.35pt;height:74.5pt;z-index:251663360;mso-position-horizontal-relative:text;mso-position-vertical-relative:text;mso-height-relative:margin" coordsize="2462,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">
                <v:rect id="Rectangle 809" o:spid="_x0000_s1072" style="position:absolute;top:14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rsidR="00A87196" w:rsidRDefault="00A87196">
                        <w:pPr>
                          <w:spacing w:after="160" w:line="259" w:lineRule="auto"/>
                          <w:ind w:left="0" w:firstLine="0"/>
                          <w:jc w:val="left"/>
                        </w:pPr>
                        <w:r>
                          <w:rPr>
                            <w:b/>
                          </w:rPr>
                          <w:t xml:space="preserve"> </w:t>
                        </w:r>
                      </w:p>
                    </w:txbxContent>
                  </v:textbox>
                </v:rect>
                <v:rect id="Rectangle 816" o:spid="_x0000_s1073" style="position:absolute;top:33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A87196" w:rsidRDefault="00A87196">
                        <w:pPr>
                          <w:spacing w:after="160" w:line="259" w:lineRule="auto"/>
                          <w:ind w:left="0" w:firstLine="0"/>
                          <w:jc w:val="left"/>
                        </w:pPr>
                        <w:r>
                          <w:rPr>
                            <w:b/>
                          </w:rPr>
                          <w:t xml:space="preserve"> </w:t>
                        </w:r>
                      </w:p>
                    </w:txbxContent>
                  </v:textbox>
                </v:rect>
                <v:shape id="Shape 972" o:spid="_x0000_s1074" style="position:absolute;left:8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" path="m,228600r228600,l228600,,,,,228600xe" filled="f" strokeweight=".72pt">
                  <v:stroke miterlimit="83231f" joinstyle="miter"/>
                  <v:path arrowok="t" textboxrect="0,0,228600,228600"/>
                </v:shape>
                <v:shape id="Shape 976" o:spid="_x0000_s1075" style="position:absolute;left:176;top:2773;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" path="m,228600r228600,l228600,,,,,228600xe" filled="f" strokeweight=".72pt">
                  <v:stroke miterlimit="83231f" joinstyle="miter"/>
                  <v:path arrowok="t" textboxrect="0,0,228600,228600"/>
                </v:shape>
                <v:shape id="Shape 980" o:spid="_x0000_s1076" style="position:absolute;left:176;top:582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proofErr w:type="spellStart"/>
      <w:r w:rsidR="000E4194">
        <w:rPr>
          <w:b/>
        </w:rPr>
        <w:t>Autorretenedor</w:t>
      </w:r>
      <w:proofErr w:type="spellEnd"/>
      <w:r w:rsidR="000E4194">
        <w:rPr>
          <w:b/>
        </w:rPr>
        <w:t xml:space="preserve"> de </w:t>
      </w:r>
      <w:proofErr w:type="spellStart"/>
      <w:r w:rsidR="000E4194">
        <w:rPr>
          <w:b/>
        </w:rPr>
        <w:t>Retefuente</w:t>
      </w:r>
      <w:proofErr w:type="spellEnd"/>
      <w:r w:rsidR="000E4194">
        <w:rPr>
          <w:b/>
        </w:rPr>
        <w:t xml:space="preserve"> Gran Contribuyente </w:t>
      </w:r>
    </w:p>
    <w:p w:rsidR="00066375" w:rsidRDefault="000E4194">
      <w:pPr>
        <w:spacing w:after="0" w:line="259" w:lineRule="auto"/>
        <w:ind w:left="708" w:right="5620" w:firstLine="0"/>
        <w:jc w:val="left"/>
      </w:pPr>
      <w:r>
        <w:rPr>
          <w:b/>
        </w:rPr>
        <w:t xml:space="preserve"> </w:t>
      </w:r>
    </w:p>
    <w:p w:rsidR="00066375" w:rsidRDefault="000E4194">
      <w:pPr>
        <w:tabs>
          <w:tab w:val="center" w:pos="5167"/>
        </w:tabs>
        <w:ind w:left="-15" w:firstLine="0"/>
        <w:jc w:val="left"/>
      </w:pPr>
      <w:proofErr w:type="spellStart"/>
      <w:r>
        <w:rPr>
          <w:b/>
        </w:rPr>
        <w:t>Autorretenedor</w:t>
      </w:r>
      <w:proofErr w:type="spellEnd"/>
      <w:r>
        <w:rPr>
          <w:b/>
        </w:rPr>
        <w:t xml:space="preserve"> de IVA </w:t>
      </w:r>
      <w:r>
        <w:rPr>
          <w:b/>
        </w:rPr>
        <w:tab/>
        <w:t xml:space="preserve"> Institución Sin Ánimo de</w:t>
      </w:r>
      <w:r w:rsidR="000E5C9B">
        <w:rPr>
          <w:b/>
        </w:rPr>
        <w:t xml:space="preserve"> Lucro    </w:t>
      </w:r>
    </w:p>
    <w:p w:rsidR="00066375" w:rsidRDefault="000E4194">
      <w:pPr>
        <w:spacing w:after="0" w:line="259" w:lineRule="auto"/>
        <w:ind w:left="708" w:right="5620" w:firstLine="0"/>
        <w:jc w:val="left"/>
      </w:pPr>
      <w:r>
        <w:rPr>
          <w:b/>
        </w:rPr>
        <w:t xml:space="preserve"> </w:t>
      </w:r>
    </w:p>
    <w:p w:rsidR="00066375" w:rsidRDefault="000E4194">
      <w:pPr>
        <w:tabs>
          <w:tab w:val="center" w:pos="2833"/>
          <w:tab w:val="center" w:pos="3541"/>
          <w:tab w:val="center" w:pos="5308"/>
        </w:tabs>
        <w:ind w:left="-15" w:firstLine="0"/>
        <w:jc w:val="left"/>
      </w:pPr>
      <w:proofErr w:type="spellStart"/>
      <w:r>
        <w:rPr>
          <w:b/>
        </w:rPr>
        <w:t>Autorretenedor</w:t>
      </w:r>
      <w:proofErr w:type="spellEnd"/>
      <w:r>
        <w:rPr>
          <w:b/>
        </w:rPr>
        <w:t xml:space="preserve"> de ICA </w:t>
      </w:r>
      <w:r>
        <w:rPr>
          <w:b/>
        </w:rPr>
        <w:tab/>
        <w:t xml:space="preserve"> </w:t>
      </w:r>
      <w:r>
        <w:rPr>
          <w:b/>
        </w:rPr>
        <w:tab/>
        <w:t xml:space="preserve"> </w:t>
      </w:r>
      <w:r w:rsidR="000E5C9B">
        <w:rPr>
          <w:b/>
        </w:rPr>
        <w:t xml:space="preserve">                    </w:t>
      </w:r>
      <w:r>
        <w:rPr>
          <w:b/>
        </w:rPr>
        <w:t xml:space="preserve">Responsable de IVA </w:t>
      </w:r>
    </w:p>
    <w:p w:rsidR="00066375" w:rsidRDefault="000E4194">
      <w:pPr>
        <w:spacing w:after="0" w:line="259" w:lineRule="auto"/>
        <w:ind w:left="0" w:firstLine="0"/>
        <w:jc w:val="left"/>
      </w:pPr>
      <w:r>
        <w:t xml:space="preserve"> </w:t>
      </w:r>
    </w:p>
    <w:p w:rsidR="00066375" w:rsidRDefault="000E4194">
      <w:pPr>
        <w:spacing w:after="0" w:line="259" w:lineRule="auto"/>
        <w:ind w:right="707"/>
        <w:jc w:val="center"/>
      </w:pPr>
      <w:r>
        <w:rPr>
          <w:b/>
          <w:u w:val="double" w:color="000000"/>
        </w:rPr>
        <w:t>Actividad Económica.</w:t>
      </w:r>
      <w:r>
        <w:rPr>
          <w:b/>
        </w:rPr>
        <w:t xml:space="preserve"> </w:t>
      </w:r>
    </w:p>
    <w:p w:rsidR="00066375" w:rsidRDefault="000E4194">
      <w:pPr>
        <w:spacing w:after="0" w:line="259" w:lineRule="auto"/>
        <w:ind w:left="0" w:right="4780" w:firstLine="0"/>
        <w:jc w:val="left"/>
      </w:pPr>
      <w:r>
        <w:t xml:space="preserve"> </w:t>
      </w:r>
    </w:p>
    <w:tbl>
      <w:tblPr>
        <w:tblStyle w:val="TableGrid"/>
        <w:tblpPr w:vertAnchor="text" w:tblpX="7828" w:tblpY="-14"/>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r>
    </w:tbl>
    <w:tbl>
      <w:tblPr>
        <w:tblStyle w:val="TableGrid"/>
        <w:tblpPr w:vertAnchor="text" w:tblpX="2608" w:tblpYSpec="top"/>
        <w:tblOverlap w:val="never"/>
        <w:tblW w:w="2160" w:type="dxa"/>
        <w:tblInd w:w="0" w:type="dxa"/>
        <w:tblCellMar>
          <w:top w:w="8" w:type="dxa"/>
          <w:left w:w="115" w:type="dxa"/>
          <w:right w:w="74"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109"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85"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tcPr>
          <w:p w:rsidR="00066375" w:rsidRDefault="000E4194">
            <w:pPr>
              <w:spacing w:after="0" w:line="259" w:lineRule="auto"/>
              <w:ind w:left="61"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r>
    </w:tbl>
    <w:tbl>
      <w:tblPr>
        <w:tblStyle w:val="TableGrid"/>
        <w:tblpPr w:vertAnchor="text" w:tblpX="2640" w:tblpY="509"/>
        <w:tblOverlap w:val="never"/>
        <w:tblW w:w="7366" w:type="dxa"/>
        <w:tblInd w:w="0" w:type="dxa"/>
        <w:tblCellMar>
          <w:top w:w="2" w:type="dxa"/>
          <w:left w:w="157" w:type="dxa"/>
          <w:right w:w="106"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36"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vAlign w:val="bottom"/>
          </w:tcPr>
          <w:p w:rsidR="00066375" w:rsidRDefault="00066375">
            <w:pPr>
              <w:spacing w:after="160" w:line="259" w:lineRule="auto"/>
              <w:ind w:left="0" w:firstLine="0"/>
              <w:jc w:val="left"/>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rsidR="00066375" w:rsidRDefault="000E4194">
            <w:pPr>
              <w:spacing w:after="0" w:line="259" w:lineRule="auto"/>
              <w:ind w:left="19" w:firstLine="0"/>
              <w:jc w:val="center"/>
            </w:pPr>
            <w:r>
              <w:rPr>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rsidR="00066375" w:rsidRDefault="00066375">
            <w:pPr>
              <w:spacing w:after="160" w:line="259" w:lineRule="auto"/>
              <w:ind w:left="0" w:firstLine="0"/>
              <w:jc w:val="left"/>
            </w:pPr>
          </w:p>
        </w:tc>
        <w:tc>
          <w:tcPr>
            <w:tcW w:w="367" w:type="dxa"/>
            <w:tcBorders>
              <w:top w:val="single" w:sz="6" w:space="0" w:color="000000"/>
              <w:left w:val="single" w:sz="12" w:space="0" w:color="000000"/>
              <w:bottom w:val="single" w:sz="6" w:space="0" w:color="000000"/>
              <w:right w:val="single" w:sz="6" w:space="0" w:color="000000"/>
            </w:tcBorders>
          </w:tcPr>
          <w:p w:rsidR="00066375" w:rsidRDefault="000E4194">
            <w:pPr>
              <w:spacing w:after="0" w:line="259" w:lineRule="auto"/>
              <w:ind w:left="0" w:right="5"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074" w:type="dxa"/>
            <w:tcBorders>
              <w:top w:val="nil"/>
              <w:left w:val="single" w:sz="6" w:space="0" w:color="000000"/>
              <w:bottom w:val="nil"/>
              <w:right w:val="single" w:sz="6" w:space="0" w:color="000000"/>
            </w:tcBorders>
          </w:tcPr>
          <w:p w:rsidR="00066375" w:rsidRDefault="000E4194">
            <w:pPr>
              <w:spacing w:after="0" w:line="259" w:lineRule="auto"/>
              <w:ind w:left="0" w:firstLine="0"/>
              <w:jc w:val="left"/>
            </w:pPr>
            <w:r>
              <w:rPr>
                <w:b/>
              </w:rPr>
              <w:t xml:space="preserve">   Financiera    </w:t>
            </w:r>
            <w:r>
              <w:rPr>
                <w:b/>
                <w:bdr w:val="single" w:sz="12" w:space="0" w:color="000000"/>
              </w:rPr>
              <w:t xml:space="preserve">      </w:t>
            </w:r>
            <w:r>
              <w:rPr>
                <w:b/>
              </w:rPr>
              <w:t xml:space="preserve">Código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46" w:type="dxa"/>
            <w:tcBorders>
              <w:top w:val="single" w:sz="6" w:space="0" w:color="000000"/>
              <w:left w:val="single" w:sz="6" w:space="0" w:color="000000"/>
              <w:bottom w:val="single" w:sz="6" w:space="0" w:color="000000"/>
              <w:right w:val="double" w:sz="6" w:space="0" w:color="000000"/>
            </w:tcBorders>
          </w:tcPr>
          <w:p w:rsidR="00066375" w:rsidRDefault="00066375">
            <w:pPr>
              <w:spacing w:after="160" w:line="259" w:lineRule="auto"/>
              <w:ind w:left="0" w:firstLine="0"/>
              <w:jc w:val="left"/>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tabs>
          <w:tab w:val="center" w:pos="1919"/>
          <w:tab w:val="center" w:pos="6320"/>
        </w:tabs>
        <w:ind w:left="-15"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2CFF99B" wp14:editId="7FA7724A">
                <wp:simplePos x="0" y="0"/>
                <wp:positionH relativeFrom="column">
                  <wp:posOffset>752551</wp:posOffset>
                </wp:positionH>
                <wp:positionV relativeFrom="paragraph">
                  <wp:posOffset>-67055</wp:posOffset>
                </wp:positionV>
                <wp:extent cx="228600" cy="647700"/>
                <wp:effectExtent l="0" t="0" r="0" b="0"/>
                <wp:wrapSquare wrapText="bothSides"/>
                <wp:docPr id="17223" name="Group 17223"/>
                <wp:cNvGraphicFramePr/>
                <a:graphic xmlns:a="http://schemas.openxmlformats.org/drawingml/2006/main">
                  <a:graphicData uri="http://schemas.microsoft.com/office/word/2010/wordprocessingGroup">
                    <wpg:wgp>
                      <wpg:cNvGrpSpPr/>
                      <wpg:grpSpPr>
                        <a:xfrm>
                          <a:off x="0" y="0"/>
                          <a:ext cx="228600" cy="647700"/>
                          <a:chOff x="0" y="0"/>
                          <a:chExt cx="228600" cy="647700"/>
                        </a:xfrm>
                      </wpg:grpSpPr>
                      <wps:wsp>
                        <wps:cNvPr id="1362" name="Shape 1362"/>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402" name="Shape 1402"/>
                        <wps:cNvSpPr/>
                        <wps:spPr>
                          <a:xfrm>
                            <a:off x="0" y="41910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A32713" id="Group 17223" o:spid="_x0000_s1026" style="position:absolute;margin-left:59.25pt;margin-top:-5.3pt;width:18pt;height:51pt;z-index:251664384" coordsize="2286,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">
                <v:shape id="Shape 1362"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" path="m,228600r228600,l228600,,,,,228600xe" filled="f" strokeweight=".72pt">
                  <v:stroke miterlimit="83231f" joinstyle="miter"/>
                  <v:path arrowok="t" textboxrect="0,0,228600,228600"/>
                </v:shape>
                <v:shape id="Shape 1402" o:spid="_x0000_s1028" style="position:absolute;top:419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" path="m,228600r228600,l228600,,,,,228600xe" filled="f" strokeweight=".72pt">
                  <v:stroke miterlimit="83231f" joinstyle="miter"/>
                  <v:path arrowok="t" textboxrect="0,0,228600,228600"/>
                </v:shape>
                <w10:wrap type="square"/>
              </v:group>
            </w:pict>
          </mc:Fallback>
        </mc:AlternateContent>
      </w:r>
      <w:r>
        <w:rPr>
          <w:b/>
        </w:rPr>
        <w:t xml:space="preserve">Industria </w:t>
      </w:r>
      <w:r>
        <w:rPr>
          <w:b/>
        </w:rPr>
        <w:tab/>
        <w:t xml:space="preserve">    Código </w:t>
      </w:r>
      <w:r>
        <w:rPr>
          <w:b/>
        </w:rPr>
        <w:tab/>
        <w:t xml:space="preserve">   Comercio           </w:t>
      </w:r>
      <w:r>
        <w:rPr>
          <w:rFonts w:ascii="Calibri" w:eastAsia="Calibri" w:hAnsi="Calibri" w:cs="Calibri"/>
          <w:noProof/>
        </w:rPr>
        <mc:AlternateContent>
          <mc:Choice Requires="wpg">
            <w:drawing>
              <wp:inline distT="0" distB="0" distL="0" distR="0">
                <wp:extent cx="228600" cy="228600"/>
                <wp:effectExtent l="0" t="0" r="0" b="0"/>
                <wp:docPr id="17222" name="Group 17222"/>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348" name="Shape 13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222" style="width:18pt;height:18pt;mso-position-horizontal-relative:char;mso-position-vertical-relative:line" coordsize="2286,2286">
                <v:shape id="Shape 1348"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Código </w:t>
      </w:r>
    </w:p>
    <w:p w:rsidR="00066375" w:rsidRDefault="000E4194">
      <w:pPr>
        <w:spacing w:after="0" w:line="259" w:lineRule="auto"/>
        <w:ind w:left="0" w:right="4780" w:firstLine="0"/>
        <w:jc w:val="left"/>
      </w:pPr>
      <w:r>
        <w:rPr>
          <w:b/>
        </w:rPr>
        <w:t xml:space="preserve"> </w:t>
      </w:r>
    </w:p>
    <w:p w:rsidR="00066375" w:rsidRDefault="000E4194">
      <w:pPr>
        <w:tabs>
          <w:tab w:val="center" w:pos="1919"/>
        </w:tabs>
        <w:ind w:left="-15" w:firstLine="0"/>
        <w:jc w:val="left"/>
      </w:pPr>
      <w:proofErr w:type="gramStart"/>
      <w:r>
        <w:rPr>
          <w:b/>
        </w:rPr>
        <w:t xml:space="preserve">Servicios  </w:t>
      </w:r>
      <w:r>
        <w:rPr>
          <w:b/>
        </w:rPr>
        <w:tab/>
      </w:r>
      <w:proofErr w:type="gramEnd"/>
      <w:r>
        <w:rPr>
          <w:b/>
        </w:rPr>
        <w:t xml:space="preserve">    Código </w:t>
      </w:r>
    </w:p>
    <w:p w:rsidR="00066375" w:rsidRDefault="000E4194">
      <w:pPr>
        <w:spacing w:after="0" w:line="259" w:lineRule="auto"/>
        <w:ind w:left="0" w:right="8003" w:firstLine="0"/>
        <w:jc w:val="left"/>
      </w:pPr>
      <w:r>
        <w:t xml:space="preserve"> </w:t>
      </w:r>
    </w:p>
    <w:p w:rsidR="00066375" w:rsidRDefault="000E4194">
      <w:pPr>
        <w:spacing w:after="0" w:line="259" w:lineRule="auto"/>
        <w:ind w:left="-5"/>
        <w:jc w:val="left"/>
      </w:pPr>
      <w:r>
        <w:rPr>
          <w:b/>
          <w:u w:val="single" w:color="000000"/>
        </w:rPr>
        <w:t>Nota:</w:t>
      </w:r>
      <w:r>
        <w:rPr>
          <w:b/>
        </w:rPr>
        <w:t xml:space="preserve"> </w:t>
      </w:r>
    </w:p>
    <w:p w:rsidR="00066375" w:rsidRDefault="00066375">
      <w:pPr>
        <w:spacing w:after="0" w:line="259" w:lineRule="auto"/>
        <w:ind w:left="0" w:firstLine="0"/>
        <w:jc w:val="left"/>
      </w:pPr>
    </w:p>
    <w:p w:rsidR="00066375" w:rsidRDefault="000E4194">
      <w:pPr>
        <w:ind w:left="-5" w:right="694"/>
      </w:pPr>
      <w:r>
        <w:rPr>
          <w:noProof/>
        </w:rPr>
        <w:drawing>
          <wp:inline distT="0" distB="0" distL="0" distR="0">
            <wp:extent cx="112395" cy="11303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10"/>
                    <a:stretch>
                      <a:fillRect/>
                    </a:stretch>
                  </pic:blipFill>
                  <pic:spPr>
                    <a:xfrm>
                      <a:off x="0" y="0"/>
                      <a:ext cx="112395" cy="113030"/>
                    </a:xfrm>
                    <a:prstGeom prst="rect">
                      <a:avLst/>
                    </a:prstGeom>
                  </pic:spPr>
                </pic:pic>
              </a:graphicData>
            </a:graphic>
          </wp:inline>
        </w:drawing>
      </w:r>
      <w:r>
        <w:t xml:space="preserve"> El formato debe ser diligenciado de manera legible en letra imprenta o a máquina.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rPr>
          <w:noProof/>
        </w:rPr>
        <w:drawing>
          <wp:inline distT="0" distB="0" distL="0" distR="0">
            <wp:extent cx="112395" cy="112395"/>
            <wp:effectExtent l="0" t="0" r="0" b="0"/>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10"/>
                    <a:stretch>
                      <a:fillRect/>
                    </a:stretch>
                  </pic:blipFill>
                  <pic:spPr>
                    <a:xfrm>
                      <a:off x="0" y="0"/>
                      <a:ext cx="112395" cy="112395"/>
                    </a:xfrm>
                    <a:prstGeom prst="rect">
                      <a:avLst/>
                    </a:prstGeom>
                  </pic:spPr>
                </pic:pic>
              </a:graphicData>
            </a:graphic>
          </wp:inline>
        </w:drawing>
      </w:r>
      <w:r>
        <w:t xml:space="preserve"> Si desea registrar otras cuentas adicionales, puede hacerlo a continuación. </w:t>
      </w:r>
    </w:p>
    <w:tbl>
      <w:tblPr>
        <w:tblStyle w:val="TableGrid"/>
        <w:tblW w:w="10364" w:type="dxa"/>
        <w:tblInd w:w="-762" w:type="dxa"/>
        <w:tblCellMar>
          <w:top w:w="8" w:type="dxa"/>
          <w:left w:w="106" w:type="dxa"/>
          <w:right w:w="79" w:type="dxa"/>
        </w:tblCellMar>
        <w:tblLook w:val="04A0" w:firstRow="1" w:lastRow="0" w:firstColumn="1" w:lastColumn="0" w:noHBand="0" w:noVBand="1"/>
      </w:tblPr>
      <w:tblGrid>
        <w:gridCol w:w="3084"/>
        <w:gridCol w:w="4112"/>
        <w:gridCol w:w="1701"/>
        <w:gridCol w:w="1467"/>
      </w:tblGrid>
      <w:tr w:rsidR="00066375">
        <w:trPr>
          <w:trHeight w:val="267"/>
        </w:trPr>
        <w:tc>
          <w:tcPr>
            <w:tcW w:w="308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34" w:firstLine="0"/>
              <w:jc w:val="left"/>
            </w:pPr>
            <w:r>
              <w:t>INSTITUCIÓN FINANCIERA</w:t>
            </w:r>
            <w:r>
              <w:rPr>
                <w:sz w:val="24"/>
              </w:rPr>
              <w:t xml:space="preserve">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0" w:right="26" w:firstLine="0"/>
              <w:jc w:val="center"/>
            </w:pPr>
            <w:r>
              <w:t>NÚMERO DE CUENTA</w:t>
            </w:r>
            <w:r>
              <w:rPr>
                <w:sz w:val="24"/>
              </w:rPr>
              <w:t xml:space="preserve"> </w:t>
            </w:r>
          </w:p>
        </w:tc>
        <w:tc>
          <w:tcPr>
            <w:tcW w:w="3168" w:type="dxa"/>
            <w:gridSpan w:val="2"/>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0" w:right="34" w:firstLine="0"/>
              <w:jc w:val="center"/>
            </w:pPr>
            <w:r>
              <w:t>CLASE</w:t>
            </w:r>
            <w:r>
              <w:rPr>
                <w:sz w:val="24"/>
              </w:rPr>
              <w:t xml:space="preserve"> </w:t>
            </w:r>
          </w:p>
        </w:tc>
      </w:tr>
      <w:tr w:rsidR="00066375">
        <w:trPr>
          <w:trHeight w:val="267"/>
        </w:trPr>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1701"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94" w:firstLine="0"/>
              <w:jc w:val="left"/>
            </w:pPr>
            <w:r>
              <w:t>CORRIENTE</w:t>
            </w: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71" w:firstLine="0"/>
              <w:jc w:val="left"/>
            </w:pPr>
            <w:r>
              <w:t>AHORROS</w:t>
            </w:r>
            <w:r>
              <w:rPr>
                <w:sz w:val="24"/>
              </w:rPr>
              <w:t xml:space="preserve"> </w:t>
            </w:r>
          </w:p>
        </w:tc>
      </w:tr>
      <w:tr w:rsidR="00066375">
        <w:trPr>
          <w:trHeight w:val="292"/>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bl>
    <w:p w:rsidR="00066375" w:rsidRDefault="000E4194">
      <w:pPr>
        <w:spacing w:after="0" w:line="259" w:lineRule="auto"/>
        <w:ind w:left="0" w:firstLine="0"/>
        <w:jc w:val="left"/>
      </w:pPr>
      <w:r>
        <w:t xml:space="preserve"> </w:t>
      </w:r>
    </w:p>
    <w:p w:rsidR="00826A76" w:rsidRDefault="000E4194" w:rsidP="00826A76">
      <w:pPr>
        <w:pStyle w:val="Prrafodelista"/>
        <w:numPr>
          <w:ilvl w:val="0"/>
          <w:numId w:val="5"/>
        </w:numPr>
        <w:ind w:right="567"/>
        <w:rPr>
          <w:b/>
        </w:rPr>
      </w:pPr>
      <w:r>
        <w:t>Esta información será validada por el SIIF a través del M</w:t>
      </w:r>
      <w:r w:rsidR="007B1BD2">
        <w:t xml:space="preserve">inisterio de Hacienda y Crédito </w:t>
      </w:r>
      <w:r>
        <w:t xml:space="preserve">Público y el Banco de la República, por lo tanto, es importante que la información aquí consignada sea concreta, correcta y veraz, pues de ello dependerá que </w:t>
      </w:r>
      <w:r w:rsidR="00826A76">
        <w:t>los abonos en cuenta de las órdenes de pago tramitadas se efectúen</w:t>
      </w:r>
      <w:r>
        <w:t xml:space="preserve"> en tiempo conforme lo estipule el contrato. </w:t>
      </w:r>
      <w:r w:rsidRPr="00826A76">
        <w:rPr>
          <w:b/>
        </w:rPr>
        <w:t xml:space="preserve"> </w:t>
      </w: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Pr="00A65257" w:rsidRDefault="00A65257" w:rsidP="00A65257">
      <w:pPr>
        <w:ind w:right="567"/>
        <w:rPr>
          <w:b/>
        </w:rPr>
      </w:pPr>
    </w:p>
    <w:p w:rsidR="00066375" w:rsidRDefault="000E4194">
      <w:pPr>
        <w:spacing w:after="1" w:line="259" w:lineRule="auto"/>
        <w:ind w:left="369" w:right="1070"/>
        <w:jc w:val="center"/>
      </w:pPr>
      <w:r>
        <w:rPr>
          <w:b/>
        </w:rPr>
        <w:lastRenderedPageBreak/>
        <w:t xml:space="preserve">Relación de Bancos que valida el SIIF. </w:t>
      </w:r>
    </w:p>
    <w:p w:rsidR="00331BA4" w:rsidRDefault="00331BA4" w:rsidP="00331BA4">
      <w:pPr>
        <w:ind w:left="0" w:firstLine="0"/>
      </w:pPr>
    </w:p>
    <w:p w:rsidR="00826A76" w:rsidRDefault="00826A76" w:rsidP="00331BA4">
      <w:pPr>
        <w:ind w:left="0" w:firstLine="0"/>
        <w:sectPr w:rsidR="00826A76" w:rsidSect="00736E32">
          <w:headerReference w:type="even" r:id="rId11"/>
          <w:headerReference w:type="default" r:id="rId12"/>
          <w:footerReference w:type="even" r:id="rId13"/>
          <w:footerReference w:type="default" r:id="rId14"/>
          <w:headerReference w:type="first" r:id="rId15"/>
          <w:footerReference w:type="first" r:id="rId16"/>
          <w:pgSz w:w="12242" w:h="15842"/>
          <w:pgMar w:top="1418" w:right="902" w:bottom="1418" w:left="1702" w:header="252" w:footer="48" w:gutter="0"/>
          <w:cols w:space="720"/>
        </w:sectPr>
      </w:pPr>
    </w:p>
    <w:p w:rsidR="00066375" w:rsidRDefault="000E4194">
      <w:pPr>
        <w:spacing w:after="0" w:line="259" w:lineRule="auto"/>
        <w:ind w:left="0" w:firstLine="0"/>
        <w:jc w:val="left"/>
      </w:pPr>
      <w:r>
        <w:lastRenderedPageBreak/>
        <w:t xml:space="preserve"> </w:t>
      </w:r>
    </w:p>
    <w:p w:rsidR="00066375" w:rsidRDefault="000E4194">
      <w:pPr>
        <w:numPr>
          <w:ilvl w:val="0"/>
          <w:numId w:val="3"/>
        </w:numPr>
        <w:ind w:right="694" w:hanging="360"/>
      </w:pPr>
      <w:r>
        <w:t xml:space="preserve">BANCO DE BOGOTÁ. </w:t>
      </w:r>
    </w:p>
    <w:p w:rsidR="00066375" w:rsidRDefault="000E4194">
      <w:pPr>
        <w:numPr>
          <w:ilvl w:val="0"/>
          <w:numId w:val="3"/>
        </w:numPr>
        <w:ind w:right="694" w:hanging="360"/>
      </w:pPr>
      <w:r>
        <w:t xml:space="preserve">BANCO POPULAR. </w:t>
      </w:r>
    </w:p>
    <w:p w:rsidR="00066375" w:rsidRDefault="000E4194">
      <w:pPr>
        <w:numPr>
          <w:ilvl w:val="0"/>
          <w:numId w:val="3"/>
        </w:numPr>
        <w:ind w:right="694" w:hanging="360"/>
      </w:pPr>
      <w:r>
        <w:t xml:space="preserve">BANCAFE. </w:t>
      </w:r>
    </w:p>
    <w:p w:rsidR="00066375" w:rsidRDefault="000E4194">
      <w:pPr>
        <w:numPr>
          <w:ilvl w:val="0"/>
          <w:numId w:val="3"/>
        </w:numPr>
        <w:ind w:right="694" w:hanging="360"/>
      </w:pPr>
      <w:r>
        <w:t xml:space="preserve">BANCO SANTANDER. </w:t>
      </w:r>
    </w:p>
    <w:p w:rsidR="00066375" w:rsidRDefault="000E4194">
      <w:pPr>
        <w:numPr>
          <w:ilvl w:val="0"/>
          <w:numId w:val="3"/>
        </w:numPr>
        <w:ind w:right="694" w:hanging="360"/>
      </w:pPr>
      <w:r>
        <w:t xml:space="preserve">BANCOLOMBIA. </w:t>
      </w:r>
    </w:p>
    <w:p w:rsidR="00066375" w:rsidRDefault="000E4194">
      <w:pPr>
        <w:numPr>
          <w:ilvl w:val="0"/>
          <w:numId w:val="3"/>
        </w:numPr>
        <w:ind w:right="694" w:hanging="360"/>
      </w:pPr>
      <w:r>
        <w:t xml:space="preserve">ABN AMBRO BANK </w:t>
      </w:r>
    </w:p>
    <w:p w:rsidR="00066375" w:rsidRDefault="000E4194">
      <w:pPr>
        <w:numPr>
          <w:ilvl w:val="0"/>
          <w:numId w:val="3"/>
        </w:numPr>
        <w:ind w:right="694" w:hanging="360"/>
      </w:pPr>
      <w:r>
        <w:t xml:space="preserve">CITIBANK </w:t>
      </w:r>
    </w:p>
    <w:p w:rsidR="00066375" w:rsidRDefault="000E4194">
      <w:pPr>
        <w:numPr>
          <w:ilvl w:val="0"/>
          <w:numId w:val="3"/>
        </w:numPr>
        <w:ind w:right="694" w:hanging="360"/>
      </w:pPr>
      <w:r>
        <w:t xml:space="preserve">LLOYDS TSB BANK </w:t>
      </w:r>
    </w:p>
    <w:p w:rsidR="00066375" w:rsidRDefault="000E4194">
      <w:pPr>
        <w:numPr>
          <w:ilvl w:val="0"/>
          <w:numId w:val="3"/>
        </w:numPr>
        <w:ind w:right="694" w:hanging="360"/>
      </w:pPr>
      <w:r>
        <w:t xml:space="preserve">BANCO SUDAMERIS COLOMBIA. </w:t>
      </w:r>
    </w:p>
    <w:p w:rsidR="00066375" w:rsidRDefault="000E4194">
      <w:pPr>
        <w:numPr>
          <w:ilvl w:val="0"/>
          <w:numId w:val="3"/>
        </w:numPr>
        <w:ind w:right="694" w:hanging="360"/>
      </w:pPr>
      <w:r>
        <w:t xml:space="preserve">BANCO GANADERO. </w:t>
      </w:r>
    </w:p>
    <w:p w:rsidR="00066375" w:rsidRDefault="000E4194">
      <w:pPr>
        <w:numPr>
          <w:ilvl w:val="0"/>
          <w:numId w:val="3"/>
        </w:numPr>
        <w:ind w:right="694" w:hanging="360"/>
      </w:pPr>
      <w:r>
        <w:t xml:space="preserve">BANCO DE CRÉDITO. </w:t>
      </w:r>
    </w:p>
    <w:p w:rsidR="00066375" w:rsidRDefault="000E4194">
      <w:pPr>
        <w:numPr>
          <w:ilvl w:val="0"/>
          <w:numId w:val="3"/>
        </w:numPr>
        <w:ind w:right="694" w:hanging="360"/>
      </w:pPr>
      <w:r>
        <w:t xml:space="preserve">BANCO COLPATRIA RED MULTICOLOR. </w:t>
      </w:r>
    </w:p>
    <w:p w:rsidR="00066375" w:rsidRDefault="000E4194">
      <w:pPr>
        <w:numPr>
          <w:ilvl w:val="0"/>
          <w:numId w:val="3"/>
        </w:numPr>
        <w:ind w:right="694" w:hanging="360"/>
      </w:pPr>
      <w:r>
        <w:t xml:space="preserve">BANCO UNIÓN COLOMBIANO. </w:t>
      </w:r>
    </w:p>
    <w:p w:rsidR="00066375" w:rsidRDefault="000E4194" w:rsidP="004C79C5">
      <w:pPr>
        <w:numPr>
          <w:ilvl w:val="0"/>
          <w:numId w:val="3"/>
        </w:numPr>
        <w:ind w:right="694" w:hanging="360"/>
      </w:pPr>
      <w:r>
        <w:lastRenderedPageBreak/>
        <w:t xml:space="preserve">BANCO DE OCCIDENTE. </w:t>
      </w:r>
    </w:p>
    <w:p w:rsidR="00066375" w:rsidRDefault="000E4194">
      <w:pPr>
        <w:numPr>
          <w:ilvl w:val="0"/>
          <w:numId w:val="3"/>
        </w:numPr>
        <w:ind w:right="694" w:hanging="360"/>
      </w:pPr>
      <w:r>
        <w:t xml:space="preserve">STANDARD CHARTERED. </w:t>
      </w:r>
    </w:p>
    <w:p w:rsidR="00066375" w:rsidRDefault="000E4194">
      <w:pPr>
        <w:numPr>
          <w:ilvl w:val="0"/>
          <w:numId w:val="3"/>
        </w:numPr>
        <w:ind w:right="694" w:hanging="360"/>
      </w:pPr>
      <w:r>
        <w:t xml:space="preserve">BANCO CENTRAL. </w:t>
      </w:r>
    </w:p>
    <w:p w:rsidR="00066375" w:rsidRDefault="000E4194">
      <w:pPr>
        <w:numPr>
          <w:ilvl w:val="0"/>
          <w:numId w:val="3"/>
        </w:numPr>
        <w:ind w:right="694" w:hanging="360"/>
      </w:pPr>
      <w:r>
        <w:t xml:space="preserve">BANCO MERCANTIL DE COLOMBIA. </w:t>
      </w:r>
    </w:p>
    <w:p w:rsidR="00066375" w:rsidRDefault="000E4194">
      <w:pPr>
        <w:numPr>
          <w:ilvl w:val="0"/>
          <w:numId w:val="3"/>
        </w:numPr>
        <w:ind w:right="694" w:hanging="360"/>
      </w:pPr>
      <w:r>
        <w:t xml:space="preserve">BANCO TEQUENDAMA. </w:t>
      </w:r>
    </w:p>
    <w:p w:rsidR="00066375" w:rsidRDefault="000E4194">
      <w:pPr>
        <w:numPr>
          <w:ilvl w:val="0"/>
          <w:numId w:val="3"/>
        </w:numPr>
        <w:ind w:right="694" w:hanging="360"/>
      </w:pPr>
      <w:r>
        <w:t xml:space="preserve">BANCO CAJA SOCIAL. </w:t>
      </w:r>
    </w:p>
    <w:p w:rsidR="00066375" w:rsidRDefault="000E4194">
      <w:pPr>
        <w:numPr>
          <w:ilvl w:val="0"/>
          <w:numId w:val="3"/>
        </w:numPr>
        <w:ind w:right="694" w:hanging="360"/>
      </w:pPr>
      <w:r>
        <w:t xml:space="preserve">BANCO SUPERIOR. </w:t>
      </w:r>
    </w:p>
    <w:p w:rsidR="00066375" w:rsidRDefault="000E4194">
      <w:pPr>
        <w:numPr>
          <w:ilvl w:val="0"/>
          <w:numId w:val="3"/>
        </w:numPr>
        <w:ind w:right="694" w:hanging="360"/>
      </w:pPr>
      <w:r>
        <w:t xml:space="preserve">BANK BOSTON. </w:t>
      </w:r>
    </w:p>
    <w:p w:rsidR="00066375" w:rsidRDefault="000E4194">
      <w:pPr>
        <w:numPr>
          <w:ilvl w:val="0"/>
          <w:numId w:val="3"/>
        </w:numPr>
        <w:ind w:right="694" w:hanging="360"/>
      </w:pPr>
      <w:r>
        <w:t xml:space="preserve">MEGABANCO. </w:t>
      </w:r>
    </w:p>
    <w:p w:rsidR="00066375" w:rsidRDefault="000E4194">
      <w:pPr>
        <w:numPr>
          <w:ilvl w:val="0"/>
          <w:numId w:val="3"/>
        </w:numPr>
        <w:ind w:right="694" w:hanging="360"/>
      </w:pPr>
      <w:r>
        <w:t xml:space="preserve">BANCO DAVIVIENDA. </w:t>
      </w:r>
    </w:p>
    <w:p w:rsidR="00066375" w:rsidRDefault="000E4194">
      <w:pPr>
        <w:numPr>
          <w:ilvl w:val="0"/>
          <w:numId w:val="3"/>
        </w:numPr>
        <w:ind w:right="694" w:hanging="360"/>
      </w:pPr>
      <w:r>
        <w:t xml:space="preserve">BANCO AGRARIO DE COLOMBIA. </w:t>
      </w:r>
    </w:p>
    <w:p w:rsidR="00066375" w:rsidRDefault="000E4194">
      <w:pPr>
        <w:numPr>
          <w:ilvl w:val="0"/>
          <w:numId w:val="3"/>
        </w:numPr>
        <w:ind w:right="694" w:hanging="360"/>
      </w:pPr>
      <w:r>
        <w:t xml:space="preserve">C.A.V. LAS VILLAS. </w:t>
      </w:r>
    </w:p>
    <w:p w:rsidR="00066375" w:rsidRDefault="000E4194">
      <w:pPr>
        <w:numPr>
          <w:ilvl w:val="0"/>
          <w:numId w:val="3"/>
        </w:numPr>
        <w:ind w:right="694" w:hanging="360"/>
      </w:pPr>
      <w:r>
        <w:t xml:space="preserve">C.A.V. GRANAHORRAR. </w:t>
      </w:r>
    </w:p>
    <w:p w:rsidR="00066375" w:rsidRDefault="000E4194">
      <w:pPr>
        <w:numPr>
          <w:ilvl w:val="0"/>
          <w:numId w:val="3"/>
        </w:numPr>
        <w:ind w:right="694" w:hanging="360"/>
      </w:pPr>
      <w:r>
        <w:t xml:space="preserve">C.A.V. CONAVI. </w:t>
      </w:r>
    </w:p>
    <w:p w:rsidR="00066375" w:rsidRDefault="000E4194">
      <w:pPr>
        <w:numPr>
          <w:ilvl w:val="0"/>
          <w:numId w:val="3"/>
        </w:numPr>
        <w:ind w:right="694" w:hanging="360"/>
      </w:pPr>
      <w:r>
        <w:t>C.A.V. COLMENA.</w:t>
      </w:r>
    </w:p>
    <w:p w:rsidR="00066375" w:rsidRDefault="00066375">
      <w:pPr>
        <w:sectPr w:rsidR="00066375">
          <w:type w:val="continuous"/>
          <w:pgSz w:w="12242" w:h="15842"/>
          <w:pgMar w:top="1440" w:right="1898" w:bottom="1440" w:left="1702" w:header="720" w:footer="720" w:gutter="0"/>
          <w:cols w:num="2" w:space="911"/>
        </w:sectPr>
      </w:pPr>
    </w:p>
    <w:p w:rsidR="00886CAD" w:rsidRDefault="00886CAD">
      <w:pPr>
        <w:spacing w:after="160" w:line="259" w:lineRule="auto"/>
        <w:ind w:left="0" w:firstLine="0"/>
        <w:jc w:val="left"/>
        <w:rPr>
          <w:b/>
        </w:rPr>
      </w:pPr>
      <w:r>
        <w:rPr>
          <w:b/>
        </w:rPr>
        <w:lastRenderedPageBreak/>
        <w:br w:type="page"/>
      </w:r>
    </w:p>
    <w:p w:rsidR="00066375" w:rsidRDefault="000E4194" w:rsidP="00CE33F4">
      <w:pPr>
        <w:spacing w:after="259" w:line="240" w:lineRule="auto"/>
        <w:ind w:left="368" w:right="363" w:hanging="11"/>
        <w:contextualSpacing/>
        <w:jc w:val="center"/>
        <w:rPr>
          <w:color w:val="333333"/>
        </w:rPr>
      </w:pPr>
      <w:r>
        <w:rPr>
          <w:b/>
        </w:rPr>
        <w:lastRenderedPageBreak/>
        <w:t>ANEXO No. 6</w:t>
      </w:r>
      <w:r>
        <w:rPr>
          <w:color w:val="333333"/>
        </w:rPr>
        <w:t xml:space="preserve"> </w:t>
      </w:r>
    </w:p>
    <w:p w:rsidR="00DE5D78" w:rsidRDefault="00DE5D78" w:rsidP="00CE33F4">
      <w:pPr>
        <w:spacing w:after="259" w:line="240" w:lineRule="auto"/>
        <w:ind w:left="368" w:right="363" w:hanging="11"/>
        <w:contextualSpacing/>
        <w:jc w:val="center"/>
      </w:pPr>
    </w:p>
    <w:p w:rsidR="00066375" w:rsidRPr="00CE33F4" w:rsidRDefault="000E4194" w:rsidP="00CE33F4">
      <w:pPr>
        <w:spacing w:after="259" w:line="240" w:lineRule="auto"/>
        <w:ind w:left="368" w:right="363" w:hanging="11"/>
        <w:contextualSpacing/>
        <w:jc w:val="center"/>
        <w:rPr>
          <w:b/>
        </w:rPr>
      </w:pPr>
      <w:r w:rsidRPr="00CE33F4">
        <w:rPr>
          <w:b/>
        </w:rPr>
        <w:t xml:space="preserve">EXPERIENCIA DEL PROPONENTE  </w:t>
      </w:r>
    </w:p>
    <w:p w:rsidR="00066375" w:rsidRDefault="000E4194" w:rsidP="00A20752">
      <w:pPr>
        <w:spacing w:after="0" w:line="259" w:lineRule="auto"/>
        <w:ind w:left="-40" w:right="-27" w:firstLine="0"/>
        <w:jc w:val="left"/>
      </w:pPr>
      <w:r>
        <w:rPr>
          <w:noProof/>
        </w:rPr>
        <w:drawing>
          <wp:inline distT="0" distB="0" distL="0" distR="0">
            <wp:extent cx="5656580" cy="5748793"/>
            <wp:effectExtent l="0" t="0" r="1270" b="4445"/>
            <wp:docPr id="18114" name="Picture 18114"/>
            <wp:cNvGraphicFramePr/>
            <a:graphic xmlns:a="http://schemas.openxmlformats.org/drawingml/2006/main">
              <a:graphicData uri="http://schemas.openxmlformats.org/drawingml/2006/picture">
                <pic:pic xmlns:pic="http://schemas.openxmlformats.org/drawingml/2006/picture">
                  <pic:nvPicPr>
                    <pic:cNvPr id="18114" name="Picture 18114"/>
                    <pic:cNvPicPr/>
                  </pic:nvPicPr>
                  <pic:blipFill>
                    <a:blip r:embed="rId17"/>
                    <a:stretch>
                      <a:fillRect/>
                    </a:stretch>
                  </pic:blipFill>
                  <pic:spPr>
                    <a:xfrm>
                      <a:off x="0" y="0"/>
                      <a:ext cx="5660057" cy="5752327"/>
                    </a:xfrm>
                    <a:prstGeom prst="rect">
                      <a:avLst/>
                    </a:prstGeom>
                  </pic:spPr>
                </pic:pic>
              </a:graphicData>
            </a:graphic>
          </wp:inline>
        </w:drawing>
      </w:r>
      <w:r>
        <w:rPr>
          <w:b/>
          <w:color w:val="333333"/>
        </w:rPr>
        <w:t xml:space="preserve"> </w:t>
      </w:r>
    </w:p>
    <w:p w:rsidR="00066375" w:rsidRDefault="000E4194">
      <w:pPr>
        <w:spacing w:after="0" w:line="259" w:lineRule="auto"/>
        <w:ind w:left="-5"/>
        <w:jc w:val="left"/>
      </w:pPr>
      <w:r>
        <w:rPr>
          <w:color w:val="333333"/>
        </w:rPr>
        <w:t xml:space="preserve">FIRMA DEL PROPONENTE 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pPr>
        <w:spacing w:after="0" w:line="259" w:lineRule="auto"/>
        <w:ind w:left="-5"/>
        <w:jc w:val="left"/>
      </w:pPr>
      <w:r>
        <w:rPr>
          <w:color w:val="333333"/>
        </w:rPr>
        <w:t xml:space="preserve">NOMBRE______________________________________________ </w:t>
      </w:r>
    </w:p>
    <w:p w:rsidR="00066375" w:rsidRDefault="000E4194">
      <w:pPr>
        <w:spacing w:after="0" w:line="259" w:lineRule="auto"/>
        <w:ind w:left="0" w:firstLine="0"/>
        <w:jc w:val="left"/>
      </w:pPr>
      <w:r>
        <w:rPr>
          <w:color w:val="333333"/>
        </w:rPr>
        <w:t xml:space="preserve">  </w:t>
      </w:r>
    </w:p>
    <w:p w:rsidR="00886CAD" w:rsidRDefault="000E4194" w:rsidP="00D664B6">
      <w:pPr>
        <w:spacing w:after="0" w:line="259" w:lineRule="auto"/>
        <w:ind w:left="-5"/>
        <w:jc w:val="left"/>
        <w:rPr>
          <w:b/>
        </w:rPr>
      </w:pPr>
      <w:r>
        <w:rPr>
          <w:color w:val="333333"/>
        </w:rPr>
        <w:t>C.C. o NIT. _____________________________________________</w:t>
      </w:r>
      <w:r>
        <w:rPr>
          <w:b/>
        </w:rPr>
        <w:t xml:space="preserve"> </w:t>
      </w:r>
    </w:p>
    <w:p w:rsidR="00886CAD" w:rsidRDefault="00886CAD">
      <w:pPr>
        <w:spacing w:after="160" w:line="259" w:lineRule="auto"/>
        <w:ind w:left="0" w:firstLine="0"/>
        <w:jc w:val="left"/>
        <w:rPr>
          <w:b/>
        </w:rPr>
      </w:pPr>
      <w:r>
        <w:rPr>
          <w:b/>
        </w:rPr>
        <w:br w:type="page"/>
      </w:r>
    </w:p>
    <w:p w:rsidR="00066375" w:rsidRDefault="00066375" w:rsidP="00D664B6">
      <w:pPr>
        <w:spacing w:after="0" w:line="259" w:lineRule="auto"/>
        <w:ind w:left="-5"/>
        <w:jc w:val="left"/>
      </w:pPr>
    </w:p>
    <w:p w:rsidR="00066375" w:rsidRDefault="000E4194">
      <w:pPr>
        <w:spacing w:after="1" w:line="259" w:lineRule="auto"/>
        <w:ind w:left="369"/>
        <w:jc w:val="center"/>
      </w:pPr>
      <w:r>
        <w:rPr>
          <w:b/>
        </w:rPr>
        <w:t xml:space="preserve">ANEXO No 7 </w:t>
      </w:r>
    </w:p>
    <w:p w:rsidR="00066375" w:rsidRDefault="000E4194">
      <w:pPr>
        <w:spacing w:after="0" w:line="259" w:lineRule="auto"/>
        <w:ind w:left="417" w:firstLine="0"/>
        <w:jc w:val="center"/>
      </w:pPr>
      <w:r>
        <w:rPr>
          <w:b/>
        </w:rPr>
        <w:t xml:space="preserve"> </w:t>
      </w:r>
    </w:p>
    <w:p w:rsidR="00066375" w:rsidRDefault="000E4194">
      <w:pPr>
        <w:spacing w:after="1" w:line="259" w:lineRule="auto"/>
        <w:ind w:left="369" w:right="1"/>
        <w:jc w:val="center"/>
      </w:pPr>
      <w:r>
        <w:rPr>
          <w:b/>
        </w:rPr>
        <w:t>Compromiso anticorrupción</w:t>
      </w:r>
      <w:r>
        <w:t xml:space="preserve">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w:t>
      </w:r>
      <w:r>
        <w:rPr>
          <w:b/>
        </w:rPr>
        <w:t xml:space="preserve">Proceso de Contratación </w:t>
      </w:r>
      <w:r>
        <w:t xml:space="preserve">[Insertar información]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rsidP="00D664B6">
      <w:pPr>
        <w:ind w:right="5"/>
      </w:pPr>
      <w:r>
        <w:t xml:space="preserve">Nombre del representante legal o de la persona natural], identificado como aparece al pie de mi firma, [obrando en mi propio nombre o en mi calidad de representante legal de] [nombre del Proponente], manifiesto que: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Apoyamos la acción del Estado colombiano y de [Nombre de la Entidad Estatal] para fortalecer la transparencia y la rendición de cuentas de la administración pública.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 estamos en causal de inhabilidad, incompatibilidad ni conflicto de interés alguno para celebrar el contrato objeto del Proceso de Contratación [Insertar información].  </w:t>
      </w:r>
    </w:p>
    <w:p w:rsidR="00066375" w:rsidRDefault="000E4194">
      <w:pPr>
        <w:spacing w:after="0" w:line="259" w:lineRule="auto"/>
        <w:ind w:left="0" w:firstLine="0"/>
        <w:jc w:val="left"/>
      </w:pPr>
      <w:r>
        <w:t xml:space="preserve"> </w:t>
      </w:r>
    </w:p>
    <w:p w:rsidR="00066375" w:rsidRDefault="000E4194">
      <w:pPr>
        <w:numPr>
          <w:ilvl w:val="0"/>
          <w:numId w:val="4"/>
        </w:numPr>
        <w:ind w:hanging="281"/>
      </w:pPr>
      <w:r>
        <w:t xml:space="preserve">Nos comprometemos a no ofrecer y no dar dádivas, sobornos o cualquier forma de halago, retribuciones o prebenda a servidores públicos o asesores de la Entidad Contratante, directamente o a través de sus empleados, contratistas o tercero.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no efectuar acuerdos, o realizar actos o conductas que tengan por objeto o efecto la colusión en el Proceso de Contratación [Insertar información].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revelar la información que sobre el Proceso de Contratación </w:t>
      </w:r>
    </w:p>
    <w:p w:rsidR="00066375" w:rsidRDefault="000E4194">
      <w:pPr>
        <w:ind w:left="-5"/>
      </w:pPr>
      <w:r>
        <w:t xml:space="preserve">[Insertar información] nos soliciten los organismos de control de la República de Colombia.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comunicar a nuestros empleados y asesores el contenido del presente Compromiso Anticorrupción, explicar su importancia y las consecuencias de su incumplimiento por nuestra parte, y la de nuestros empleados o asesores.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Conocemos las consecuencias derivadas del incumplimiento del presente compromiso anticorrupción.  </w:t>
      </w:r>
    </w:p>
    <w:p w:rsidR="00066375" w:rsidRDefault="000E4194">
      <w:pPr>
        <w:spacing w:after="0" w:line="259" w:lineRule="auto"/>
        <w:ind w:left="360" w:firstLine="0"/>
        <w:jc w:val="left"/>
      </w:pPr>
      <w:r>
        <w:t xml:space="preserve"> </w:t>
      </w:r>
    </w:p>
    <w:p w:rsidR="00066375" w:rsidRDefault="000E4194">
      <w:pPr>
        <w:ind w:left="-5"/>
      </w:pPr>
      <w:r>
        <w:t xml:space="preserve">En constancia de lo anterior firmo este documento a los [Insertar información] días del mes de [Insertar información] de [Insertar información].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____________________________  </w:t>
      </w:r>
    </w:p>
    <w:p w:rsidR="00066375" w:rsidRDefault="000E4194">
      <w:pPr>
        <w:ind w:left="-5" w:right="694"/>
      </w:pPr>
      <w:r>
        <w:t xml:space="preserve">[Firma representante legal del Proponente o del Proponente persona natural]  </w:t>
      </w:r>
    </w:p>
    <w:p w:rsidR="00066375" w:rsidRDefault="000E4194">
      <w:pPr>
        <w:ind w:left="-5" w:right="694"/>
      </w:pPr>
      <w:r>
        <w:t xml:space="preserve">Nombre: [Insertar información]  </w:t>
      </w:r>
    </w:p>
    <w:p w:rsidR="00066375" w:rsidRDefault="000E4194">
      <w:pPr>
        <w:ind w:left="-5" w:right="694"/>
      </w:pPr>
      <w:r>
        <w:t xml:space="preserve">Cargo: [Insertar información]  </w:t>
      </w:r>
    </w:p>
    <w:p w:rsidR="00886CAD" w:rsidRDefault="000E4194">
      <w:pPr>
        <w:ind w:left="-5" w:right="694"/>
      </w:pPr>
      <w:r>
        <w:t xml:space="preserve">Documento de Identidad: [Insertar información] </w:t>
      </w:r>
    </w:p>
    <w:p w:rsidR="00886CAD" w:rsidRDefault="00886CAD">
      <w:pPr>
        <w:spacing w:after="160" w:line="259" w:lineRule="auto"/>
        <w:ind w:left="0" w:firstLine="0"/>
        <w:jc w:val="left"/>
      </w:pPr>
      <w:r>
        <w:br w:type="page"/>
      </w:r>
    </w:p>
    <w:p w:rsidR="00066375" w:rsidRDefault="00066375">
      <w:pPr>
        <w:ind w:left="-5" w:right="694"/>
      </w:pPr>
    </w:p>
    <w:p w:rsidR="00066375" w:rsidRPr="0039140E" w:rsidRDefault="000E4194" w:rsidP="00886CAD">
      <w:pPr>
        <w:pStyle w:val="Ttulo1"/>
        <w:rPr>
          <w:u w:val="none"/>
        </w:rPr>
      </w:pPr>
      <w:r w:rsidRPr="0039140E">
        <w:rPr>
          <w:u w:val="none"/>
        </w:rPr>
        <w:t>ANEXO 8</w:t>
      </w:r>
    </w:p>
    <w:p w:rsidR="00066375" w:rsidRDefault="000E4194">
      <w:pPr>
        <w:spacing w:after="0" w:line="259" w:lineRule="auto"/>
        <w:ind w:left="0" w:right="12" w:firstLine="0"/>
        <w:jc w:val="center"/>
      </w:pPr>
      <w:r>
        <w:rPr>
          <w:b/>
          <w:sz w:val="24"/>
        </w:rPr>
        <w:t>CERTIFICADO DE INHABILIDADES E INCOMPATIBILIDADES</w:t>
      </w: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4" w:line="250" w:lineRule="auto"/>
        <w:ind w:left="-5"/>
        <w:jc w:val="left"/>
      </w:pPr>
      <w:r>
        <w:rPr>
          <w:sz w:val="20"/>
        </w:rPr>
        <w:t xml:space="preserve">Yo, _________________________________, identificado </w:t>
      </w:r>
      <w:r w:rsidR="00502993">
        <w:rPr>
          <w:sz w:val="20"/>
        </w:rPr>
        <w:t xml:space="preserve">con la cédula de No.________________ </w:t>
      </w:r>
      <w:r>
        <w:rPr>
          <w:sz w:val="20"/>
        </w:rPr>
        <w:t xml:space="preserve">de la ciudad de _____________, certifico que: </w:t>
      </w:r>
    </w:p>
    <w:p w:rsidR="00066375" w:rsidRDefault="000E4194">
      <w:pPr>
        <w:spacing w:after="0" w:line="259" w:lineRule="auto"/>
        <w:ind w:left="360" w:firstLine="0"/>
        <w:jc w:val="left"/>
      </w:pPr>
      <w:r>
        <w:rPr>
          <w:sz w:val="20"/>
        </w:rPr>
        <w:t xml:space="preserve"> </w:t>
      </w:r>
    </w:p>
    <w:p w:rsidR="00066375" w:rsidRDefault="000E4194">
      <w:pPr>
        <w:spacing w:after="0" w:line="241" w:lineRule="auto"/>
        <w:ind w:left="0" w:right="1" w:firstLine="0"/>
      </w:pPr>
      <w:r>
        <w:rPr>
          <w:sz w:val="20"/>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Dada en la ciudad de _______________ a </w:t>
      </w:r>
      <w:r w:rsidR="009406B7">
        <w:rPr>
          <w:sz w:val="20"/>
        </w:rPr>
        <w:t>la fecha</w:t>
      </w:r>
      <w:r>
        <w:rPr>
          <w:sz w:val="20"/>
        </w:rPr>
        <w:t xml:space="preserve"> en letras (fecha en números) días del mes de ________ del año dos mil </w:t>
      </w:r>
      <w:r w:rsidR="00E00C96">
        <w:rPr>
          <w:sz w:val="20"/>
        </w:rPr>
        <w:t>veinti</w:t>
      </w:r>
      <w:r w:rsidR="00E3523E">
        <w:rPr>
          <w:sz w:val="20"/>
        </w:rPr>
        <w:t>cuatro</w:t>
      </w:r>
      <w:r w:rsidR="009406B7">
        <w:rPr>
          <w:sz w:val="20"/>
        </w:rPr>
        <w:t xml:space="preserve"> (202</w:t>
      </w:r>
      <w:r w:rsidR="00E3523E">
        <w:rPr>
          <w:sz w:val="20"/>
        </w:rPr>
        <w:t>4</w:t>
      </w: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r>
        <w:rPr>
          <w:sz w:val="20"/>
        </w:rPr>
        <w:tab/>
        <w:t xml:space="preserve"> </w:t>
      </w:r>
    </w:p>
    <w:p w:rsidR="00066375" w:rsidRDefault="000E4194">
      <w:pPr>
        <w:spacing w:after="4" w:line="250" w:lineRule="auto"/>
        <w:ind w:left="-5"/>
        <w:jc w:val="left"/>
      </w:pPr>
      <w:r>
        <w:rPr>
          <w:sz w:val="20"/>
        </w:rPr>
        <w:t xml:space="preserve">Cordialmente,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Nombre del Proponente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right="4399"/>
        <w:jc w:val="left"/>
      </w:pPr>
      <w:r>
        <w:rPr>
          <w:sz w:val="20"/>
        </w:rPr>
        <w:t xml:space="preserve">________________________________________ </w:t>
      </w:r>
      <w:r w:rsidR="009406B7">
        <w:rPr>
          <w:sz w:val="20"/>
        </w:rPr>
        <w:t>Firma C.C.</w:t>
      </w:r>
      <w:r>
        <w:rPr>
          <w:sz w:val="20"/>
        </w:rPr>
        <w:t xml:space="preserve"> </w:t>
      </w:r>
    </w:p>
    <w:p w:rsidR="00066375" w:rsidRDefault="000E4194">
      <w:pPr>
        <w:spacing w:after="4" w:line="250" w:lineRule="auto"/>
        <w:ind w:left="-5"/>
        <w:jc w:val="left"/>
      </w:pPr>
      <w:r>
        <w:rPr>
          <w:sz w:val="20"/>
        </w:rPr>
        <w:t xml:space="preserve">NIT. </w:t>
      </w:r>
    </w:p>
    <w:p w:rsidR="00886CAD" w:rsidRPr="00886CAD" w:rsidRDefault="000E4194" w:rsidP="00886CAD">
      <w:pPr>
        <w:spacing w:after="4" w:line="250" w:lineRule="auto"/>
        <w:ind w:left="-5"/>
        <w:jc w:val="left"/>
      </w:pPr>
      <w:r>
        <w:rPr>
          <w:sz w:val="20"/>
        </w:rPr>
        <w:t xml:space="preserve">Dirección comercial del Proponente Teléfono – fax  </w:t>
      </w:r>
    </w:p>
    <w:sectPr w:rsidR="00886CAD" w:rsidRPr="00886CAD">
      <w:type w:val="continuous"/>
      <w:pgSz w:w="12242" w:h="15842"/>
      <w:pgMar w:top="1418" w:right="1698" w:bottom="1428" w:left="170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619" w:rsidRDefault="009A7619">
      <w:pPr>
        <w:spacing w:after="0" w:line="240" w:lineRule="auto"/>
      </w:pPr>
      <w:r>
        <w:separator/>
      </w:r>
    </w:p>
  </w:endnote>
  <w:endnote w:type="continuationSeparator" w:id="0">
    <w:p w:rsidR="009A7619" w:rsidRDefault="009A7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196" w:rsidRPr="000F292E" w:rsidRDefault="00A87196">
    <w:pPr>
      <w:spacing w:after="0" w:line="259" w:lineRule="auto"/>
      <w:ind w:left="216" w:firstLine="0"/>
      <w:jc w:val="left"/>
      <w:rPr>
        <w:sz w:val="14"/>
        <w:szCs w:val="14"/>
      </w:rPr>
    </w:pPr>
    <w:r w:rsidRPr="000F292E">
      <w:rPr>
        <w:sz w:val="14"/>
        <w:szCs w:val="14"/>
      </w:rPr>
      <w:t xml:space="preserve">Reclusión de Mujeres de Bogotá. </w:t>
    </w:r>
  </w:p>
  <w:p w:rsidR="00A87196" w:rsidRPr="000F292E" w:rsidRDefault="00A87196">
    <w:pPr>
      <w:spacing w:after="25" w:line="259" w:lineRule="auto"/>
      <w:ind w:left="216" w:firstLine="0"/>
      <w:jc w:val="left"/>
      <w:rPr>
        <w:sz w:val="14"/>
        <w:szCs w:val="14"/>
      </w:rPr>
    </w:pPr>
    <w:r w:rsidRPr="000F292E">
      <w:rPr>
        <w:sz w:val="14"/>
        <w:szCs w:val="14"/>
      </w:rPr>
      <w:t>Carrera 58 Nº 80-</w:t>
    </w:r>
    <w:proofErr w:type="gramStart"/>
    <w:r w:rsidRPr="000F292E">
      <w:rPr>
        <w:sz w:val="14"/>
        <w:szCs w:val="14"/>
      </w:rPr>
      <w:t>95  PBX</w:t>
    </w:r>
    <w:proofErr w:type="gramEnd"/>
    <w:r w:rsidRPr="000F292E">
      <w:rPr>
        <w:sz w:val="14"/>
        <w:szCs w:val="14"/>
      </w:rPr>
      <w:t xml:space="preserve">  2347474- 3111626 Ext.104-116  </w:t>
    </w:r>
  </w:p>
  <w:p w:rsidR="00A87196" w:rsidRPr="000F292E" w:rsidRDefault="00A87196">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r>
    <w:proofErr w:type="gramStart"/>
    <w:r w:rsidRPr="000F292E">
      <w:rPr>
        <w:sz w:val="14"/>
        <w:szCs w:val="14"/>
      </w:rPr>
      <w:t>Página  53</w:t>
    </w:r>
    <w:proofErr w:type="gramEnd"/>
    <w:r w:rsidRPr="000F292E">
      <w:rPr>
        <w:sz w:val="14"/>
        <w:szCs w:val="14"/>
      </w:rPr>
      <w:t xml:space="preserve"> de 53 </w:t>
    </w:r>
    <w:r w:rsidRPr="000F292E">
      <w:rPr>
        <w:color w:val="0000FF"/>
        <w:sz w:val="14"/>
        <w:szCs w:val="14"/>
        <w:u w:val="single" w:color="0000FF"/>
      </w:rPr>
      <w:t>compras.rmbogota@inpec.gov.co</w:t>
    </w:r>
    <w:r w:rsidRPr="000F292E">
      <w:rPr>
        <w:sz w:val="14"/>
        <w:szCs w:val="14"/>
      </w:rPr>
      <w:t xml:space="preserve"> </w:t>
    </w:r>
  </w:p>
  <w:p w:rsidR="00A87196" w:rsidRPr="000F292E" w:rsidRDefault="00A87196">
    <w:pPr>
      <w:spacing w:after="79" w:line="259" w:lineRule="auto"/>
      <w:ind w:left="216" w:firstLine="0"/>
      <w:jc w:val="left"/>
      <w:rPr>
        <w:sz w:val="14"/>
        <w:szCs w:val="14"/>
      </w:rPr>
    </w:pPr>
    <w:r w:rsidRPr="000F292E">
      <w:rPr>
        <w:sz w:val="14"/>
        <w:szCs w:val="14"/>
      </w:rPr>
      <w:t xml:space="preserve"> </w:t>
    </w:r>
  </w:p>
  <w:p w:rsidR="00A87196" w:rsidRPr="000F292E" w:rsidRDefault="00A87196">
    <w:pPr>
      <w:spacing w:after="0" w:line="259" w:lineRule="auto"/>
      <w:ind w:left="0" w:firstLine="0"/>
      <w:jc w:val="left"/>
      <w:rPr>
        <w:sz w:val="14"/>
        <w:szCs w:val="14"/>
      </w:rPr>
    </w:pPr>
    <w:r w:rsidRPr="000F292E">
      <w:rPr>
        <w:sz w:val="14"/>
        <w:szCs w:val="1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196" w:rsidRPr="000F292E" w:rsidRDefault="00A87196" w:rsidP="00552EF1">
    <w:pPr>
      <w:spacing w:after="0" w:line="259" w:lineRule="auto"/>
      <w:ind w:left="216" w:firstLine="0"/>
      <w:jc w:val="left"/>
      <w:rPr>
        <w:sz w:val="14"/>
        <w:szCs w:val="14"/>
      </w:rPr>
    </w:pPr>
    <w:r>
      <w:rPr>
        <w:sz w:val="14"/>
        <w:szCs w:val="14"/>
      </w:rPr>
      <w:t>Nombre de la empresa</w:t>
    </w:r>
    <w:r>
      <w:rPr>
        <w:sz w:val="14"/>
        <w:szCs w:val="14"/>
      </w:rPr>
      <w:tab/>
    </w:r>
  </w:p>
  <w:p w:rsidR="00A87196" w:rsidRPr="000F292E" w:rsidRDefault="00A87196" w:rsidP="00552EF1">
    <w:pPr>
      <w:spacing w:after="25" w:line="259" w:lineRule="auto"/>
      <w:ind w:left="216" w:firstLine="0"/>
      <w:jc w:val="left"/>
      <w:rPr>
        <w:sz w:val="14"/>
        <w:szCs w:val="14"/>
      </w:rPr>
    </w:pPr>
    <w:r>
      <w:rPr>
        <w:sz w:val="14"/>
        <w:szCs w:val="14"/>
      </w:rPr>
      <w:t>Dirección y teléfono</w:t>
    </w:r>
  </w:p>
  <w:p w:rsidR="00A87196" w:rsidRPr="00A65257" w:rsidRDefault="00A87196" w:rsidP="00552EF1">
    <w:pPr>
      <w:spacing w:after="0" w:line="265" w:lineRule="auto"/>
      <w:ind w:left="216" w:firstLine="0"/>
      <w:jc w:val="left"/>
      <w:rPr>
        <w:sz w:val="14"/>
        <w:szCs w:val="14"/>
      </w:rPr>
    </w:pPr>
    <w:r w:rsidRPr="00A65257">
      <w:rPr>
        <w:sz w:val="14"/>
        <w:szCs w:val="14"/>
      </w:rPr>
      <w:t>Correo electrónico</w:t>
    </w:r>
  </w:p>
  <w:p w:rsidR="00A87196" w:rsidRDefault="00A87196">
    <w:pPr>
      <w:spacing w:after="79" w:line="259" w:lineRule="auto"/>
      <w:ind w:left="216" w:firstLine="0"/>
      <w:jc w:val="left"/>
    </w:pPr>
    <w:r>
      <w:rPr>
        <w:sz w:val="14"/>
      </w:rPr>
      <w:t xml:space="preserve"> </w:t>
    </w:r>
  </w:p>
  <w:p w:rsidR="00A87196" w:rsidRDefault="00A87196">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196" w:rsidRDefault="00A87196">
    <w:pPr>
      <w:spacing w:after="0" w:line="259" w:lineRule="auto"/>
      <w:ind w:left="216" w:firstLine="0"/>
      <w:jc w:val="left"/>
    </w:pPr>
    <w:r>
      <w:rPr>
        <w:sz w:val="14"/>
      </w:rPr>
      <w:t xml:space="preserve">Reclusión de Mujeres de Bogotá. </w:t>
    </w:r>
  </w:p>
  <w:p w:rsidR="00A87196" w:rsidRDefault="00A87196">
    <w:pPr>
      <w:spacing w:after="25" w:line="259" w:lineRule="auto"/>
      <w:ind w:left="216" w:firstLine="0"/>
      <w:jc w:val="left"/>
    </w:pPr>
    <w:r>
      <w:rPr>
        <w:sz w:val="14"/>
      </w:rPr>
      <w:t>Carrera 58 Nº 80-</w:t>
    </w:r>
    <w:proofErr w:type="gramStart"/>
    <w:r>
      <w:rPr>
        <w:sz w:val="14"/>
      </w:rPr>
      <w:t>95  PBX</w:t>
    </w:r>
    <w:proofErr w:type="gramEnd"/>
    <w:r>
      <w:rPr>
        <w:sz w:val="14"/>
      </w:rPr>
      <w:t xml:space="preserve">  2347474- 3111626 Ext.104-116  </w:t>
    </w:r>
  </w:p>
  <w:p w:rsidR="00A87196" w:rsidRDefault="00A87196">
    <w:pPr>
      <w:spacing w:after="0" w:line="265" w:lineRule="auto"/>
      <w:ind w:left="216" w:firstLine="0"/>
      <w:jc w:val="left"/>
    </w:pPr>
    <w:r>
      <w:rPr>
        <w:color w:val="0000FF"/>
        <w:sz w:val="14"/>
        <w:u w:val="single" w:color="0000FF"/>
      </w:rPr>
      <w:t>administrativa.rmbogota@inpec.gov.co</w:t>
    </w:r>
    <w:r>
      <w:rPr>
        <w:sz w:val="14"/>
      </w:rPr>
      <w:t xml:space="preserve"> </w:t>
    </w:r>
    <w:r>
      <w:rPr>
        <w:sz w:val="14"/>
      </w:rPr>
      <w:tab/>
    </w:r>
    <w:proofErr w:type="gramStart"/>
    <w:r>
      <w:rPr>
        <w:sz w:val="14"/>
      </w:rPr>
      <w:t>Página  53</w:t>
    </w:r>
    <w:proofErr w:type="gramEnd"/>
    <w:r>
      <w:rPr>
        <w:sz w:val="14"/>
      </w:rPr>
      <w:t xml:space="preserve"> de 53</w:t>
    </w:r>
    <w:r>
      <w:rPr>
        <w:sz w:val="18"/>
      </w:rPr>
      <w:t xml:space="preserve"> </w:t>
    </w:r>
    <w:r>
      <w:rPr>
        <w:color w:val="0000FF"/>
        <w:sz w:val="14"/>
        <w:u w:val="single" w:color="0000FF"/>
      </w:rPr>
      <w:t>compras.rmbogota@inpec.gov.co</w:t>
    </w:r>
    <w:r>
      <w:rPr>
        <w:sz w:val="14"/>
      </w:rPr>
      <w:t xml:space="preserve"> </w:t>
    </w:r>
  </w:p>
  <w:p w:rsidR="00A87196" w:rsidRDefault="00A87196">
    <w:pPr>
      <w:spacing w:after="79" w:line="259" w:lineRule="auto"/>
      <w:ind w:left="216" w:firstLine="0"/>
      <w:jc w:val="left"/>
    </w:pPr>
    <w:r>
      <w:rPr>
        <w:sz w:val="14"/>
      </w:rPr>
      <w:t xml:space="preserve"> </w:t>
    </w:r>
  </w:p>
  <w:p w:rsidR="00A87196" w:rsidRDefault="00A87196">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619" w:rsidRDefault="009A7619">
      <w:pPr>
        <w:spacing w:after="0" w:line="240" w:lineRule="auto"/>
      </w:pPr>
      <w:r>
        <w:separator/>
      </w:r>
    </w:p>
  </w:footnote>
  <w:footnote w:type="continuationSeparator" w:id="0">
    <w:p w:rsidR="009A7619" w:rsidRDefault="009A76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196" w:rsidRDefault="00A8719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234" style="width:197.04pt;height:33.72pt;position:absolute;mso-position-horizontal-relative:page;mso-position-horizontal:absolute;margin-left:93.96pt;mso-position-vertical-relative:page;margin-top:12.6pt;" coordsize="25024,4282">
              <v:shape id="Picture 18236" style="position:absolute;width:11765;height:3459;left:13258;top:457;" filled="f">
                <v:imagedata r:id="rId9"/>
              </v:shape>
              <v:shape id="Picture 18235" style="position:absolute;width:13700;height:4282;left:0;top:0;" filled="f">
                <v:imagedata r:id="rId10"/>
              </v:shape>
              <w10:wrap type="square"/>
            </v:group>
          </w:pict>
        </mc:Fallback>
      </mc:AlternateContent>
    </w:r>
    <w:r>
      <w:rPr>
        <w:noProof/>
      </w:rPr>
      <w:drawing>
        <wp:anchor distT="0" distB="0" distL="114300" distR="114300" simplePos="0" relativeHeight="251659264"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3"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196" w:rsidRDefault="00A87196" w:rsidP="00260E10">
    <w:pPr>
      <w:spacing w:after="0" w:line="259" w:lineRule="auto"/>
      <w:ind w:left="0" w:firstLine="0"/>
      <w:jc w:val="left"/>
      <w:rPr>
        <w:rFonts w:ascii="Calibri" w:eastAsia="Calibri" w:hAnsi="Calibri" w:cs="Calibri"/>
      </w:rPr>
    </w:pPr>
    <w:r>
      <w:rPr>
        <w:sz w:val="24"/>
      </w:rPr>
      <w:t xml:space="preserve">LOGO DE LA EMPRESA </w:t>
    </w:r>
    <w:r>
      <w:rPr>
        <w:rFonts w:ascii="Calibri" w:eastAsia="Calibri" w:hAnsi="Calibri" w:cs="Calibri"/>
      </w:rPr>
      <w:tab/>
    </w:r>
    <w:r>
      <w:rPr>
        <w:rFonts w:ascii="Calibri" w:eastAsia="Calibri" w:hAnsi="Calibri" w:cs="Calibri"/>
      </w:rPr>
      <w:tab/>
    </w:r>
  </w:p>
  <w:p w:rsidR="00A87196" w:rsidRDefault="00A87196">
    <w:pPr>
      <w:spacing w:after="0" w:line="259" w:lineRule="auto"/>
      <w:ind w:left="0" w:firstLine="0"/>
      <w:jc w:val="left"/>
      <w:rPr>
        <w:noProof/>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p>
  <w:p w:rsidR="00A87196" w:rsidRPr="000F292E" w:rsidRDefault="00A87196">
    <w:pPr>
      <w:spacing w:after="0" w:line="259" w:lineRule="auto"/>
      <w:ind w:left="0" w:firstLine="0"/>
      <w:jc w:val="left"/>
      <w:rPr>
        <w:sz w:val="14"/>
        <w:szCs w:val="1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196" w:rsidRDefault="00A8719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124" style="width:197.04pt;height:33.72pt;position:absolute;mso-position-horizontal-relative:page;mso-position-horizontal:absolute;margin-left:93.96pt;mso-position-vertical-relative:page;margin-top:12.6pt;" coordsize="25024,4282">
              <v:shape id="Picture 18126" style="position:absolute;width:11765;height:3459;left:13258;top:457;" filled="f">
                <v:imagedata r:id="rId9"/>
              </v:shape>
              <v:shape id="Picture 18125" style="position:absolute;width:13700;height:4282;left:0;top:0;" filled="f">
                <v:imagedata r:id="rId10"/>
              </v:shape>
              <w10:wrap type="square"/>
            </v:group>
          </w:pict>
        </mc:Fallback>
      </mc:AlternateContent>
    </w:r>
    <w:r>
      <w:rPr>
        <w:noProof/>
      </w:rPr>
      <w:drawing>
        <wp:anchor distT="0" distB="0" distL="114300" distR="114300" simplePos="0" relativeHeight="251663360"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5"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visibility:visible;mso-wrap-style:square" o:bullet="t">
        <v:imagedata r:id="rId1" o:title=""/>
      </v:shape>
    </w:pict>
  </w:numPicBullet>
  <w:abstractNum w:abstractNumId="0" w15:restartNumberingAfterBreak="0">
    <w:nsid w:val="155F0658"/>
    <w:multiLevelType w:val="hybridMultilevel"/>
    <w:tmpl w:val="94BC65A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5AE568B"/>
    <w:multiLevelType w:val="hybridMultilevel"/>
    <w:tmpl w:val="05DE6F40"/>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2" w15:restartNumberingAfterBreak="0">
    <w:nsid w:val="2BE41062"/>
    <w:multiLevelType w:val="hybridMultilevel"/>
    <w:tmpl w:val="661008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C9E5FD0"/>
    <w:multiLevelType w:val="multilevel"/>
    <w:tmpl w:val="07F6B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4D51C2"/>
    <w:multiLevelType w:val="hybridMultilevel"/>
    <w:tmpl w:val="42BCA30C"/>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5" w15:restartNumberingAfterBreak="0">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6553703"/>
    <w:multiLevelType w:val="hybridMultilevel"/>
    <w:tmpl w:val="7A2A280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abstractNum w:abstractNumId="11" w15:restartNumberingAfterBreak="0">
    <w:nsid w:val="7B280F01"/>
    <w:multiLevelType w:val="multilevel"/>
    <w:tmpl w:val="7706C4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5"/>
  </w:num>
  <w:num w:numId="3">
    <w:abstractNumId w:val="6"/>
  </w:num>
  <w:num w:numId="4">
    <w:abstractNumId w:val="9"/>
  </w:num>
  <w:num w:numId="5">
    <w:abstractNumId w:val="10"/>
  </w:num>
  <w:num w:numId="6">
    <w:abstractNumId w:val="4"/>
  </w:num>
  <w:num w:numId="7">
    <w:abstractNumId w:val="1"/>
  </w:num>
  <w:num w:numId="8">
    <w:abstractNumId w:val="0"/>
  </w:num>
  <w:num w:numId="9">
    <w:abstractNumId w:val="7"/>
  </w:num>
  <w:num w:numId="10">
    <w:abstractNumId w:val="2"/>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75"/>
    <w:rsid w:val="00066375"/>
    <w:rsid w:val="0007750B"/>
    <w:rsid w:val="00083F8B"/>
    <w:rsid w:val="000E4194"/>
    <w:rsid w:val="000E5C9B"/>
    <w:rsid w:val="000E64C3"/>
    <w:rsid w:val="000F292E"/>
    <w:rsid w:val="000F6681"/>
    <w:rsid w:val="0010152C"/>
    <w:rsid w:val="001171A3"/>
    <w:rsid w:val="001748D6"/>
    <w:rsid w:val="001E39A9"/>
    <w:rsid w:val="001E4C5E"/>
    <w:rsid w:val="00260E10"/>
    <w:rsid w:val="002B1D3B"/>
    <w:rsid w:val="002F310D"/>
    <w:rsid w:val="00331BA4"/>
    <w:rsid w:val="0034639F"/>
    <w:rsid w:val="003572F8"/>
    <w:rsid w:val="003658CC"/>
    <w:rsid w:val="0037372D"/>
    <w:rsid w:val="00380D0F"/>
    <w:rsid w:val="0039140E"/>
    <w:rsid w:val="003A58BB"/>
    <w:rsid w:val="003E4CA7"/>
    <w:rsid w:val="003F6266"/>
    <w:rsid w:val="00423D2A"/>
    <w:rsid w:val="00473093"/>
    <w:rsid w:val="004B18F9"/>
    <w:rsid w:val="004C5533"/>
    <w:rsid w:val="004C79C5"/>
    <w:rsid w:val="00502993"/>
    <w:rsid w:val="00506F91"/>
    <w:rsid w:val="00552EF1"/>
    <w:rsid w:val="00571236"/>
    <w:rsid w:val="00577A16"/>
    <w:rsid w:val="00590D08"/>
    <w:rsid w:val="005A05D5"/>
    <w:rsid w:val="005B139A"/>
    <w:rsid w:val="005E64CE"/>
    <w:rsid w:val="0060489C"/>
    <w:rsid w:val="00633401"/>
    <w:rsid w:val="006C554D"/>
    <w:rsid w:val="006F7B5D"/>
    <w:rsid w:val="0070677D"/>
    <w:rsid w:val="00736E32"/>
    <w:rsid w:val="00797578"/>
    <w:rsid w:val="007B1BD2"/>
    <w:rsid w:val="007C1E45"/>
    <w:rsid w:val="007D11F1"/>
    <w:rsid w:val="0082586C"/>
    <w:rsid w:val="00826A76"/>
    <w:rsid w:val="0085485D"/>
    <w:rsid w:val="00886CAD"/>
    <w:rsid w:val="008E2CB6"/>
    <w:rsid w:val="008F2602"/>
    <w:rsid w:val="009406B7"/>
    <w:rsid w:val="00953CE7"/>
    <w:rsid w:val="00965CE9"/>
    <w:rsid w:val="0099132F"/>
    <w:rsid w:val="009A7619"/>
    <w:rsid w:val="009D3D2A"/>
    <w:rsid w:val="00A068DF"/>
    <w:rsid w:val="00A17E88"/>
    <w:rsid w:val="00A20752"/>
    <w:rsid w:val="00A63C4D"/>
    <w:rsid w:val="00A65257"/>
    <w:rsid w:val="00A666BA"/>
    <w:rsid w:val="00A87196"/>
    <w:rsid w:val="00A9229F"/>
    <w:rsid w:val="00AF5835"/>
    <w:rsid w:val="00B17EB2"/>
    <w:rsid w:val="00B32CD6"/>
    <w:rsid w:val="00B3582D"/>
    <w:rsid w:val="00B43FDE"/>
    <w:rsid w:val="00C05445"/>
    <w:rsid w:val="00C10FE0"/>
    <w:rsid w:val="00C14C22"/>
    <w:rsid w:val="00C22A5A"/>
    <w:rsid w:val="00C46B8A"/>
    <w:rsid w:val="00C67FB6"/>
    <w:rsid w:val="00C81F9F"/>
    <w:rsid w:val="00C81FD4"/>
    <w:rsid w:val="00C82CB6"/>
    <w:rsid w:val="00C843D8"/>
    <w:rsid w:val="00C87B96"/>
    <w:rsid w:val="00CC56CD"/>
    <w:rsid w:val="00CD7281"/>
    <w:rsid w:val="00CE33F4"/>
    <w:rsid w:val="00D3599B"/>
    <w:rsid w:val="00D664B6"/>
    <w:rsid w:val="00DA3254"/>
    <w:rsid w:val="00DC45F6"/>
    <w:rsid w:val="00DE4DEA"/>
    <w:rsid w:val="00DE5D78"/>
    <w:rsid w:val="00E00C96"/>
    <w:rsid w:val="00E14D56"/>
    <w:rsid w:val="00E205C5"/>
    <w:rsid w:val="00E3523E"/>
    <w:rsid w:val="00E52256"/>
    <w:rsid w:val="00E77C1D"/>
    <w:rsid w:val="00EA2A54"/>
    <w:rsid w:val="00EC0025"/>
    <w:rsid w:val="00ED00F7"/>
    <w:rsid w:val="00F31E22"/>
    <w:rsid w:val="00FB4E55"/>
    <w:rsid w:val="00FF25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CBBED"/>
  <w15:docId w15:val="{693E49CF-2189-4B1C-9014-4A0BFDB5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paragraph" w:styleId="Ttulo2">
    <w:name w:val="heading 2"/>
    <w:basedOn w:val="Normal"/>
    <w:next w:val="Normal"/>
    <w:link w:val="Ttulo2Car"/>
    <w:uiPriority w:val="9"/>
    <w:semiHidden/>
    <w:unhideWhenUsed/>
    <w:qFormat/>
    <w:rsid w:val="00A666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826A76"/>
    <w:pPr>
      <w:ind w:left="720"/>
      <w:contextualSpacing/>
    </w:pPr>
  </w:style>
  <w:style w:type="paragraph" w:styleId="Textoindependiente">
    <w:name w:val="Body Text"/>
    <w:aliases w:val="Car3, Car3"/>
    <w:basedOn w:val="Normal"/>
    <w:link w:val="TextoindependienteCar"/>
    <w:rsid w:val="00736E32"/>
    <w:pPr>
      <w:spacing w:after="0" w:line="240" w:lineRule="auto"/>
      <w:ind w:left="0" w:firstLine="0"/>
    </w:pPr>
    <w:rPr>
      <w:rFonts w:eastAsia="Times New Roman" w:cs="Times New Roman"/>
      <w:color w:val="auto"/>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736E32"/>
    <w:rPr>
      <w:rFonts w:ascii="Arial" w:eastAsia="Times New Roman" w:hAnsi="Arial" w:cs="Times New Roman"/>
      <w:sz w:val="24"/>
      <w:szCs w:val="20"/>
      <w:lang w:val="es-ES_tradnl" w:eastAsia="es-ES"/>
    </w:rPr>
  </w:style>
  <w:style w:type="table" w:styleId="Tablaconcuadrcula">
    <w:name w:val="Table Grid"/>
    <w:basedOn w:val="Tablanormal"/>
    <w:rsid w:val="00736E32"/>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E52256"/>
    <w:rPr>
      <w:rFonts w:ascii="Arial" w:eastAsia="Arial" w:hAnsi="Arial" w:cs="Arial"/>
      <w:color w:val="000000"/>
    </w:rPr>
  </w:style>
  <w:style w:type="character" w:styleId="nfasis">
    <w:name w:val="Emphasis"/>
    <w:uiPriority w:val="20"/>
    <w:qFormat/>
    <w:rsid w:val="00380D0F"/>
    <w:rPr>
      <w:i/>
      <w:iCs/>
    </w:rPr>
  </w:style>
  <w:style w:type="table" w:styleId="Tabladecuadrcula4-nfasis5">
    <w:name w:val="Grid Table 4 Accent 5"/>
    <w:basedOn w:val="Tablanormal"/>
    <w:uiPriority w:val="49"/>
    <w:rsid w:val="00473093"/>
    <w:pPr>
      <w:spacing w:after="0" w:line="240" w:lineRule="auto"/>
      <w:jc w:val="both"/>
    </w:pPr>
    <w:rPr>
      <w:rFonts w:ascii="Arial" w:eastAsia="Arial" w:hAnsi="Arial" w:cs="Arial"/>
      <w:sz w:val="24"/>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2Car">
    <w:name w:val="Título 2 Car"/>
    <w:basedOn w:val="Fuentedeprrafopredeter"/>
    <w:link w:val="Ttulo2"/>
    <w:uiPriority w:val="9"/>
    <w:semiHidden/>
    <w:rsid w:val="00A666B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05988">
      <w:bodyDiv w:val="1"/>
      <w:marLeft w:val="0"/>
      <w:marRight w:val="0"/>
      <w:marTop w:val="0"/>
      <w:marBottom w:val="0"/>
      <w:divBdr>
        <w:top w:val="none" w:sz="0" w:space="0" w:color="auto"/>
        <w:left w:val="none" w:sz="0" w:space="0" w:color="auto"/>
        <w:bottom w:val="none" w:sz="0" w:space="0" w:color="auto"/>
        <w:right w:val="none" w:sz="0" w:space="0" w:color="auto"/>
      </w:divBdr>
    </w:div>
    <w:div w:id="401831513">
      <w:bodyDiv w:val="1"/>
      <w:marLeft w:val="0"/>
      <w:marRight w:val="0"/>
      <w:marTop w:val="0"/>
      <w:marBottom w:val="0"/>
      <w:divBdr>
        <w:top w:val="none" w:sz="0" w:space="0" w:color="auto"/>
        <w:left w:val="none" w:sz="0" w:space="0" w:color="auto"/>
        <w:bottom w:val="none" w:sz="0" w:space="0" w:color="auto"/>
        <w:right w:val="none" w:sz="0" w:space="0" w:color="auto"/>
      </w:divBdr>
    </w:div>
    <w:div w:id="1014459940">
      <w:bodyDiv w:val="1"/>
      <w:marLeft w:val="0"/>
      <w:marRight w:val="0"/>
      <w:marTop w:val="0"/>
      <w:marBottom w:val="0"/>
      <w:divBdr>
        <w:top w:val="none" w:sz="0" w:space="0" w:color="auto"/>
        <w:left w:val="none" w:sz="0" w:space="0" w:color="auto"/>
        <w:bottom w:val="none" w:sz="0" w:space="0" w:color="auto"/>
        <w:right w:val="none" w:sz="0" w:space="0" w:color="auto"/>
      </w:divBdr>
    </w:div>
    <w:div w:id="1766145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iliainstitucional.com/categoria-producto/toallas-de-papel/"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familiainstitucional.com/categoria-producto/toallas-de-pape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0.png"/><Relationship Id="rId9" Type="http://schemas.openxmlformats.org/officeDocument/2006/relationships/image" Target="media/image0.jp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0.png"/><Relationship Id="rId9" Type="http://schemas.openxmlformats.org/officeDocument/2006/relationships/image" Target="media/image0.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CD56B-F6CB-441C-912A-A81A774BE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24</Pages>
  <Words>8835</Words>
  <Characters>48594</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 GUZMAN MARTINEZ</dc:creator>
  <cp:keywords/>
  <cp:lastModifiedBy>BLANCA NUBIA CARRERO AREVALO</cp:lastModifiedBy>
  <cp:revision>14</cp:revision>
  <dcterms:created xsi:type="dcterms:W3CDTF">2023-05-15T13:16:00Z</dcterms:created>
  <dcterms:modified xsi:type="dcterms:W3CDTF">2026-06-19T20:47:00Z</dcterms:modified>
</cp:coreProperties>
</file>