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6548EB" w:rsidRPr="00CF0D82" w14:paraId="24C7171C" w14:textId="77777777" w:rsidTr="00914DF6">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234B8F59" w14:textId="77777777" w:rsidR="006548EB" w:rsidRPr="0041134D" w:rsidRDefault="006548EB" w:rsidP="0041134D">
            <w:pPr>
              <w:jc w:val="center"/>
            </w:pPr>
            <w:r w:rsidRPr="0041134D">
              <w:t>PROCESO</w:t>
            </w:r>
          </w:p>
        </w:tc>
      </w:tr>
      <w:tr w:rsidR="006548EB" w:rsidRPr="00CF0D82" w14:paraId="7AB20E05"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2F2F2" w:themeFill="background1" w:themeFillShade="F2"/>
            <w:vAlign w:val="center"/>
          </w:tcPr>
          <w:p w14:paraId="04CE557B" w14:textId="77777777" w:rsidR="006548EB" w:rsidRPr="00CD71EA" w:rsidRDefault="006548EB" w:rsidP="006548EB">
            <w:pPr>
              <w:jc w:val="center"/>
            </w:pPr>
            <w:r w:rsidRPr="00CD71EA">
              <w:t>GESTIÓN CONTRACTUAL</w:t>
            </w:r>
          </w:p>
        </w:tc>
      </w:tr>
      <w:tr w:rsidR="006548EB" w:rsidRPr="00CF0D82" w14:paraId="3667474A"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1BD0DAD1" w14:textId="77777777" w:rsidR="006548EB" w:rsidRPr="00CD71EA" w:rsidRDefault="006548EB" w:rsidP="006548EB">
            <w:pPr>
              <w:jc w:val="center"/>
            </w:pPr>
            <w:r w:rsidRPr="00CD71EA">
              <w:t>NOMBRE DEL FORMATO</w:t>
            </w:r>
          </w:p>
        </w:tc>
      </w:tr>
      <w:tr w:rsidR="006548EB" w:rsidRPr="00CF0D82" w14:paraId="6BEEC890"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FFFFFF" w:themeFill="background1"/>
            <w:vAlign w:val="center"/>
          </w:tcPr>
          <w:p w14:paraId="3326A0AD" w14:textId="6AAC423A" w:rsidR="006548EB" w:rsidRPr="00CD71EA" w:rsidRDefault="0041134D" w:rsidP="006548EB">
            <w:pPr>
              <w:jc w:val="center"/>
            </w:pPr>
            <w:r w:rsidRPr="0041134D">
              <w:t xml:space="preserve">INFORME MENSUAL </w:t>
            </w:r>
            <w:r>
              <w:t xml:space="preserve">DE </w:t>
            </w:r>
            <w:r w:rsidRPr="0041134D">
              <w:t>EJECUCIÓN CONTRACTUAL</w:t>
            </w:r>
          </w:p>
        </w:tc>
      </w:tr>
      <w:tr w:rsidR="006548EB" w:rsidRPr="00CF0D82" w14:paraId="57755503" w14:textId="77777777" w:rsidTr="00914DF6">
        <w:trPr>
          <w:trHeight w:val="477"/>
        </w:trPr>
        <w:tc>
          <w:tcPr>
            <w:cnfStyle w:val="001000000000" w:firstRow="0" w:lastRow="0" w:firstColumn="1" w:lastColumn="0" w:oddVBand="0" w:evenVBand="0" w:oddHBand="0" w:evenHBand="0" w:firstRowFirstColumn="0" w:firstRowLastColumn="0" w:lastRowFirstColumn="0" w:lastRowLastColumn="0"/>
            <w:tcW w:w="5000" w:type="pct"/>
            <w:gridSpan w:val="6"/>
            <w:shd w:val="clear" w:color="auto" w:fill="000000" w:themeFill="text1"/>
            <w:vAlign w:val="center"/>
          </w:tcPr>
          <w:p w14:paraId="42913399" w14:textId="77777777" w:rsidR="006548EB" w:rsidRPr="00CD71EA" w:rsidRDefault="006548EB" w:rsidP="006548EB">
            <w:pPr>
              <w:jc w:val="center"/>
            </w:pPr>
            <w:r w:rsidRPr="00CD71EA">
              <w:t>CLASIFICACIÓN DE LA INFORMACIÓN</w:t>
            </w:r>
          </w:p>
        </w:tc>
      </w:tr>
      <w:tr w:rsidR="006548EB" w:rsidRPr="00CF0D82" w14:paraId="09266181" w14:textId="77777777" w:rsidTr="00914DF6">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4B4B4B86" w14:textId="77777777" w:rsidR="006548EB" w:rsidRPr="00CD71EA" w:rsidRDefault="006548EB" w:rsidP="006548EB">
            <w:pPr>
              <w:rPr>
                <w:b w:val="0"/>
                <w:bCs w:val="0"/>
              </w:rPr>
            </w:pPr>
            <w:r w:rsidRPr="00CD71EA">
              <w:rPr>
                <w:b w:val="0"/>
                <w:bCs w:val="0"/>
              </w:rPr>
              <w:t>Pública</w:t>
            </w:r>
          </w:p>
        </w:tc>
        <w:tc>
          <w:tcPr>
            <w:tcW w:w="311" w:type="pct"/>
            <w:shd w:val="clear" w:color="auto" w:fill="FFFFFF" w:themeFill="background1"/>
            <w:vAlign w:val="center"/>
          </w:tcPr>
          <w:p w14:paraId="229D420D" w14:textId="12A25716"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05FBB58F"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2470D158" w14:textId="77777777" w:rsidR="006548EB" w:rsidRPr="00CD71EA" w:rsidRDefault="006548EB" w:rsidP="006548EB">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171BDEC2" w14:textId="77777777" w:rsidR="006548EB" w:rsidRPr="00CD71EA" w:rsidRDefault="006548EB" w:rsidP="006548EB">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233D7E63" w14:textId="77777777" w:rsidR="006548EB" w:rsidRPr="00AD07AF" w:rsidRDefault="006548EB" w:rsidP="006548EB">
            <w:pPr>
              <w:jc w:val="center"/>
              <w:cnfStyle w:val="000000100000" w:firstRow="0" w:lastRow="0" w:firstColumn="0" w:lastColumn="0" w:oddVBand="0" w:evenVBand="0" w:oddHBand="1" w:evenHBand="0" w:firstRowFirstColumn="0" w:firstRowLastColumn="0" w:lastRowFirstColumn="0" w:lastRowLastColumn="0"/>
            </w:pPr>
          </w:p>
        </w:tc>
      </w:tr>
    </w:tbl>
    <w:p w14:paraId="2077348F" w14:textId="77777777" w:rsidR="006548EB" w:rsidRDefault="006548EB" w:rsidP="006548EB">
      <w:pPr>
        <w:rPr>
          <w:bCs/>
        </w:rPr>
      </w:pPr>
      <w:bookmarkStart w:id="0" w:name="_Hlk54791502"/>
      <w:bookmarkStart w:id="1" w:name="_Hlk54791345"/>
    </w:p>
    <w:p w14:paraId="18280940" w14:textId="77777777" w:rsidR="006548EB" w:rsidRDefault="006548EB" w:rsidP="006548EB">
      <w:pPr>
        <w:rPr>
          <w:bCs/>
        </w:rPr>
      </w:pPr>
    </w:p>
    <w:p w14:paraId="52F791AC" w14:textId="7ECCF084" w:rsidR="006548EB" w:rsidRPr="001F267F" w:rsidRDefault="00863BCB" w:rsidP="006548EB">
      <w:pPr>
        <w:jc w:val="center"/>
        <w:rPr>
          <w:b/>
        </w:rPr>
      </w:pPr>
      <w:r>
        <w:rPr>
          <w:b/>
        </w:rPr>
        <w:t>Junio</w:t>
      </w:r>
      <w:r w:rsidR="00370598" w:rsidRPr="00370598">
        <w:rPr>
          <w:b/>
        </w:rPr>
        <w:t xml:space="preserve"> de 2026</w:t>
      </w:r>
    </w:p>
    <w:p w14:paraId="7E9C60E0" w14:textId="77777777" w:rsidR="006548EB" w:rsidRDefault="006548EB" w:rsidP="006548EB">
      <w:pPr>
        <w:rPr>
          <w:bCs/>
        </w:rPr>
      </w:pPr>
    </w:p>
    <w:p w14:paraId="503D7912" w14:textId="77777777" w:rsidR="006548EB" w:rsidRPr="00DA438B" w:rsidRDefault="006548EB" w:rsidP="006548EB">
      <w:pPr>
        <w:rPr>
          <w:bCs/>
        </w:rPr>
      </w:pPr>
    </w:p>
    <w:p w14:paraId="615A7F94" w14:textId="77777777" w:rsidR="006548EB" w:rsidRPr="001F267F" w:rsidRDefault="006548EB" w:rsidP="006548EB">
      <w:pPr>
        <w:jc w:val="center"/>
        <w:rPr>
          <w:b/>
        </w:rPr>
      </w:pPr>
      <w:r w:rsidRPr="001F267F">
        <w:rPr>
          <w:b/>
        </w:rPr>
        <w:t>Sistema Integrado de Gestión y Autocontrol</w:t>
      </w:r>
    </w:p>
    <w:bookmarkEnd w:id="0"/>
    <w:bookmarkEnd w:id="1"/>
    <w:p w14:paraId="67DD3B03" w14:textId="77777777" w:rsidR="006548EB" w:rsidRDefault="006548EB" w:rsidP="006548EB"/>
    <w:p w14:paraId="2D2DD1A9" w14:textId="77777777" w:rsidR="006548EB" w:rsidRPr="00B06A58" w:rsidRDefault="006548EB" w:rsidP="006548EB"/>
    <w:p w14:paraId="51D105A1" w14:textId="77777777" w:rsidR="006548EB" w:rsidRDefault="006548EB" w:rsidP="006548EB">
      <w:pPr>
        <w:rPr>
          <w:b/>
        </w:rPr>
      </w:pPr>
      <w:r>
        <w:rPr>
          <w:b/>
        </w:rPr>
        <w:br w:type="page"/>
      </w:r>
    </w:p>
    <w:p w14:paraId="5AD1C508" w14:textId="77777777" w:rsidR="006548EB" w:rsidRDefault="006548EB" w:rsidP="006548EB">
      <w:pPr>
        <w:rPr>
          <w:b/>
          <w:bCs/>
        </w:rPr>
      </w:pPr>
      <w:r w:rsidRPr="00350BC7">
        <w:rPr>
          <w:b/>
          <w:bCs/>
        </w:rPr>
        <w:lastRenderedPageBreak/>
        <w:t>Generalidades:</w:t>
      </w:r>
    </w:p>
    <w:p w14:paraId="06868A49" w14:textId="0463B422" w:rsidR="006548EB" w:rsidRDefault="006548EB" w:rsidP="006548EB">
      <w:pPr>
        <w:pStyle w:val="Prrafodelista"/>
        <w:numPr>
          <w:ilvl w:val="0"/>
          <w:numId w:val="3"/>
        </w:numPr>
        <w:ind w:left="426" w:hanging="426"/>
      </w:pPr>
      <w:r w:rsidRPr="006548EB">
        <w:t>Es</w:t>
      </w:r>
      <w:r>
        <w:t xml:space="preserve">te formato </w:t>
      </w:r>
      <w:r w:rsidRPr="006548EB">
        <w:t xml:space="preserve">tiene </w:t>
      </w:r>
      <w:r>
        <w:t xml:space="preserve">por </w:t>
      </w:r>
      <w:r w:rsidRPr="006548EB">
        <w:t xml:space="preserve">objeto </w:t>
      </w:r>
      <w:r>
        <w:t xml:space="preserve">dar cuenta de la ejecución mensual </w:t>
      </w:r>
      <w:r w:rsidRPr="006548EB">
        <w:t xml:space="preserve">que </w:t>
      </w:r>
      <w:r>
        <w:t xml:space="preserve">un </w:t>
      </w:r>
      <w:r w:rsidRPr="006548EB">
        <w:t xml:space="preserve">contratista </w:t>
      </w:r>
      <w:r>
        <w:t xml:space="preserve">desarrolla con ocasión de un </w:t>
      </w:r>
      <w:r w:rsidRPr="006548EB">
        <w:t>contrato de prestación de servicios profesionales y de apoyo a la gestión.</w:t>
      </w:r>
    </w:p>
    <w:p w14:paraId="5D26C2F3" w14:textId="77777777" w:rsidR="0058601C" w:rsidRPr="009B7C06" w:rsidRDefault="006548EB" w:rsidP="0058601C">
      <w:pPr>
        <w:pStyle w:val="Prrafodelista"/>
        <w:numPr>
          <w:ilvl w:val="0"/>
          <w:numId w:val="3"/>
        </w:numPr>
        <w:ind w:left="426" w:hanging="426"/>
      </w:pPr>
      <w:r w:rsidRPr="006548EB">
        <w:t>La acreditación del documento por el contratista</w:t>
      </w:r>
      <w:r>
        <w:t xml:space="preserve"> </w:t>
      </w:r>
      <w:r w:rsidRPr="006548EB">
        <w:t xml:space="preserve">brinda al supervisor </w:t>
      </w:r>
      <w:r>
        <w:t xml:space="preserve">las </w:t>
      </w:r>
      <w:r w:rsidRPr="006548EB">
        <w:t xml:space="preserve">herramientas </w:t>
      </w:r>
      <w:r w:rsidR="0041134D">
        <w:t xml:space="preserve">que le permiten verificar </w:t>
      </w:r>
      <w:r w:rsidRPr="006548EB">
        <w:t xml:space="preserve">la ejecución del contrato </w:t>
      </w:r>
      <w:r w:rsidRPr="009B7C06">
        <w:t>para efectos de pago.</w:t>
      </w:r>
    </w:p>
    <w:p w14:paraId="21C5060B" w14:textId="71C2E70D" w:rsidR="0058601C" w:rsidRPr="009B7C06" w:rsidRDefault="0058601C" w:rsidP="0058601C">
      <w:pPr>
        <w:pStyle w:val="Prrafodelista"/>
        <w:numPr>
          <w:ilvl w:val="0"/>
          <w:numId w:val="3"/>
        </w:numPr>
        <w:ind w:left="426" w:hanging="426"/>
      </w:pPr>
      <w:r w:rsidRPr="009B7C06">
        <w:t>El formato está asociado al Manual de Contratación (GCCON-M-001) y al Manual Supervisión e Interventoría (GCCON-M-002)</w:t>
      </w:r>
      <w:bookmarkStart w:id="2" w:name="_Hlk209630963"/>
      <w:r w:rsidRPr="009B7C06">
        <w:t xml:space="preserve">, </w:t>
      </w:r>
      <w:bookmarkStart w:id="3" w:name="_Hlk209631633"/>
      <w:bookmarkStart w:id="4" w:name="_Hlk209632389"/>
      <w:r w:rsidRPr="009B7C06">
        <w:t>así como a los procedimientos que rigen la gestión contractual de la entidad.</w:t>
      </w:r>
      <w:bookmarkEnd w:id="2"/>
      <w:bookmarkEnd w:id="3"/>
    </w:p>
    <w:bookmarkEnd w:id="4"/>
    <w:p w14:paraId="4627B80C" w14:textId="77777777" w:rsidR="0058601C" w:rsidRPr="009B7C06" w:rsidRDefault="006548EB" w:rsidP="0058601C">
      <w:pPr>
        <w:pStyle w:val="Prrafodelista"/>
        <w:numPr>
          <w:ilvl w:val="0"/>
          <w:numId w:val="3"/>
        </w:numPr>
        <w:ind w:left="426" w:hanging="426"/>
      </w:pPr>
      <w:r w:rsidRPr="009B7C06">
        <w:t xml:space="preserve">Este formato es diligenciado por el contratista y es revisado y aprobado por </w:t>
      </w:r>
      <w:r w:rsidR="0041134D" w:rsidRPr="009B7C06">
        <w:t xml:space="preserve">el </w:t>
      </w:r>
      <w:r w:rsidRPr="009B7C06">
        <w:t>supervis</w:t>
      </w:r>
      <w:r w:rsidR="0041134D" w:rsidRPr="009B7C06">
        <w:t>or del contrato</w:t>
      </w:r>
      <w:r w:rsidRPr="009B7C06">
        <w:t>. De igual forma, también podrá ser suscrito por el ordenador del gasto.</w:t>
      </w:r>
    </w:p>
    <w:p w14:paraId="30F3F211" w14:textId="3D39AFE8" w:rsidR="0058601C" w:rsidRPr="009B7C06" w:rsidRDefault="0058601C" w:rsidP="0058601C">
      <w:pPr>
        <w:pStyle w:val="Prrafodelista"/>
        <w:numPr>
          <w:ilvl w:val="0"/>
          <w:numId w:val="3"/>
        </w:numPr>
        <w:ind w:left="426" w:hanging="426"/>
      </w:pPr>
      <w:r w:rsidRPr="009B7C06">
        <w:rPr>
          <w:spacing w:val="2"/>
        </w:rPr>
        <w:t>Su diligenciamiento se debe dar cada vez que se realice un reporte mensual de actividades.</w:t>
      </w:r>
    </w:p>
    <w:p w14:paraId="27BF20D5" w14:textId="77777777" w:rsidR="0058601C" w:rsidRPr="009B7C06" w:rsidRDefault="0041134D" w:rsidP="0058601C">
      <w:pPr>
        <w:pStyle w:val="Prrafodelista"/>
        <w:numPr>
          <w:ilvl w:val="0"/>
          <w:numId w:val="3"/>
        </w:numPr>
        <w:ind w:left="426" w:hanging="426"/>
        <w:rPr>
          <w:spacing w:val="2"/>
        </w:rPr>
      </w:pPr>
      <w:r w:rsidRPr="009B7C06">
        <w:rPr>
          <w:b/>
          <w:bCs/>
          <w:spacing w:val="2"/>
        </w:rPr>
        <w:t xml:space="preserve">El formato no requiere ser impreso. </w:t>
      </w:r>
      <w:r w:rsidRPr="009B7C06">
        <w:rPr>
          <w:spacing w:val="2"/>
        </w:rPr>
        <w:t>Sin embargo, debe ser cargado en las plataformas administradas por Colombia Compra Eficiente.</w:t>
      </w:r>
      <w:bookmarkStart w:id="5" w:name="_Hlk209624726"/>
    </w:p>
    <w:p w14:paraId="6C3FA7FF" w14:textId="3F2273BE" w:rsidR="0058601C" w:rsidRPr="009B7C06" w:rsidRDefault="0058601C" w:rsidP="0058601C">
      <w:pPr>
        <w:pStyle w:val="Prrafodelista"/>
        <w:numPr>
          <w:ilvl w:val="0"/>
          <w:numId w:val="3"/>
        </w:numPr>
        <w:ind w:left="426" w:hanging="426"/>
        <w:rPr>
          <w:spacing w:val="2"/>
        </w:rPr>
      </w:pPr>
      <w:r w:rsidRPr="009B7C06">
        <w:rPr>
          <w:spacing w:val="2"/>
        </w:rPr>
        <w:t>Este formato, una vez diligenciado, deberá archivarse de conformidad con lo establecido en las tablas de retención documental de la entidad.</w:t>
      </w:r>
    </w:p>
    <w:bookmarkEnd w:id="5"/>
    <w:p w14:paraId="01938C26" w14:textId="77777777" w:rsidR="0041134D" w:rsidRDefault="0041134D" w:rsidP="0041134D">
      <w:pPr>
        <w:pStyle w:val="Prrafodelista"/>
        <w:numPr>
          <w:ilvl w:val="0"/>
          <w:numId w:val="3"/>
        </w:numPr>
        <w:ind w:left="426" w:hanging="426"/>
        <w:rPr>
          <w:spacing w:val="2"/>
        </w:rPr>
      </w:pPr>
      <w:r w:rsidRPr="00653C12">
        <w:rPr>
          <w:spacing w:val="2"/>
        </w:rPr>
        <w:t>El contenido que se encuentra en color diferente a negro, entre paréntesis o con el signo “</w:t>
      </w:r>
      <w:r>
        <w:rPr>
          <w:spacing w:val="2"/>
        </w:rPr>
        <w:t>[]</w:t>
      </w:r>
      <w:r w:rsidRPr="00653C12">
        <w:rPr>
          <w:spacing w:val="2"/>
        </w:rPr>
        <w:t>” son orientaciones para el diligenciamiento del formato.</w:t>
      </w:r>
    </w:p>
    <w:p w14:paraId="14743E83" w14:textId="77777777" w:rsidR="0041134D" w:rsidRDefault="0041134D" w:rsidP="0041134D">
      <w:pPr>
        <w:pStyle w:val="Prrafodelista"/>
        <w:numPr>
          <w:ilvl w:val="0"/>
          <w:numId w:val="3"/>
        </w:numPr>
        <w:ind w:left="426" w:hanging="426"/>
        <w:rPr>
          <w:spacing w:val="2"/>
        </w:rPr>
      </w:pPr>
      <w:r w:rsidRPr="00653C12">
        <w:rPr>
          <w:spacing w:val="2"/>
        </w:rPr>
        <w:t>El formato puede ser modificado en aquellos apartados en que así se indique.</w:t>
      </w:r>
    </w:p>
    <w:p w14:paraId="4A8EDD9D" w14:textId="77777777" w:rsidR="0041134D" w:rsidRDefault="0041134D" w:rsidP="0041134D">
      <w:pPr>
        <w:pStyle w:val="Prrafodelista"/>
        <w:numPr>
          <w:ilvl w:val="0"/>
          <w:numId w:val="3"/>
        </w:numPr>
        <w:ind w:left="426" w:hanging="426"/>
        <w:rPr>
          <w:spacing w:val="2"/>
        </w:rPr>
      </w:pPr>
      <w:r w:rsidRPr="00653C12">
        <w:rPr>
          <w:spacing w:val="2"/>
        </w:rPr>
        <w:t>Las notas internas son situaciones o recomendaciones que se deben tener en cuenta al momento de elaborar el formato. No obstante, las mismas deben ser eliminadas previa impresión o suscripción del mismo.</w:t>
      </w:r>
    </w:p>
    <w:p w14:paraId="65D8B3F3" w14:textId="77777777" w:rsidR="0041134D" w:rsidRPr="00653C12" w:rsidRDefault="0041134D" w:rsidP="0041134D">
      <w:pPr>
        <w:pStyle w:val="Prrafodelista"/>
        <w:numPr>
          <w:ilvl w:val="0"/>
          <w:numId w:val="3"/>
        </w:numPr>
        <w:ind w:left="426" w:hanging="426"/>
        <w:rPr>
          <w:spacing w:val="2"/>
        </w:rPr>
      </w:pPr>
      <w:r>
        <w:rPr>
          <w:spacing w:val="2"/>
        </w:rPr>
        <w:t>Todas las recomendaciones o sugerencias que busquen mejorar el presente documento pueden ser remitidas al correo de la Dirección jurídica del SENA.</w:t>
      </w:r>
    </w:p>
    <w:p w14:paraId="4B50688D" w14:textId="77777777" w:rsidR="006548EB" w:rsidRPr="00E33464" w:rsidRDefault="006548EB" w:rsidP="006548EB"/>
    <w:p w14:paraId="7E2F1060" w14:textId="77777777" w:rsidR="006548EB" w:rsidRPr="00E33464" w:rsidRDefault="006548EB" w:rsidP="006548EB"/>
    <w:p w14:paraId="46E59319" w14:textId="7049035D" w:rsidR="006548EB" w:rsidRDefault="006548EB">
      <w:pPr>
        <w:spacing w:after="200"/>
        <w:jc w:val="left"/>
        <w:rPr>
          <w:b/>
          <w:bCs/>
        </w:rPr>
      </w:pPr>
      <w:r>
        <w:rPr>
          <w:b/>
          <w:bCs/>
        </w:rPr>
        <w:br w:type="page"/>
      </w:r>
    </w:p>
    <w:tbl>
      <w:tblPr>
        <w:tblStyle w:val="Tabladecuadrcula4"/>
        <w:tblpPr w:leftFromText="142" w:rightFromText="142" w:vertAnchor="text" w:horzAnchor="margin" w:tblpY="1"/>
        <w:tblW w:w="5000" w:type="pct"/>
        <w:tblLook w:val="04A0" w:firstRow="1" w:lastRow="0" w:firstColumn="1" w:lastColumn="0" w:noHBand="0" w:noVBand="1"/>
      </w:tblPr>
      <w:tblGrid>
        <w:gridCol w:w="2548"/>
        <w:gridCol w:w="584"/>
        <w:gridCol w:w="2533"/>
        <w:gridCol w:w="599"/>
        <w:gridCol w:w="2519"/>
        <w:gridCol w:w="611"/>
      </w:tblGrid>
      <w:tr w:rsidR="0058601C" w:rsidRPr="00CF0D82" w14:paraId="18E31F0B" w14:textId="77777777" w:rsidTr="0099495D">
        <w:trPr>
          <w:cnfStyle w:val="100000000000" w:firstRow="1" w:lastRow="0" w:firstColumn="0" w:lastColumn="0" w:oddVBand="0" w:evenVBand="0" w:oddHBand="0"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5000" w:type="pct"/>
            <w:gridSpan w:val="6"/>
            <w:vAlign w:val="center"/>
          </w:tcPr>
          <w:p w14:paraId="3E31D5C8" w14:textId="77777777" w:rsidR="0058601C" w:rsidRPr="00CD71EA" w:rsidRDefault="0058601C" w:rsidP="0099495D">
            <w:pPr>
              <w:jc w:val="center"/>
            </w:pPr>
            <w:r w:rsidRPr="00CD71EA">
              <w:lastRenderedPageBreak/>
              <w:t>CLASIFICACIÓN DE LA INFORMACIÓN</w:t>
            </w:r>
          </w:p>
        </w:tc>
      </w:tr>
      <w:tr w:rsidR="0058601C" w:rsidRPr="00CF0D82" w14:paraId="0F8C8006" w14:textId="77777777" w:rsidTr="0099495D">
        <w:trPr>
          <w:cnfStyle w:val="000000100000" w:firstRow="0" w:lastRow="0" w:firstColumn="0" w:lastColumn="0" w:oddVBand="0" w:evenVBand="0" w:oddHBand="1" w:evenHBand="0" w:firstRowFirstColumn="0" w:firstRowLastColumn="0" w:lastRowFirstColumn="0" w:lastRowLastColumn="0"/>
          <w:trHeight w:val="477"/>
        </w:trPr>
        <w:tc>
          <w:tcPr>
            <w:cnfStyle w:val="001000000000" w:firstRow="0" w:lastRow="0" w:firstColumn="1" w:lastColumn="0" w:oddVBand="0" w:evenVBand="0" w:oddHBand="0" w:evenHBand="0" w:firstRowFirstColumn="0" w:firstRowLastColumn="0" w:lastRowFirstColumn="0" w:lastRowLastColumn="0"/>
            <w:tcW w:w="1356" w:type="pct"/>
            <w:shd w:val="clear" w:color="auto" w:fill="FFFFFF" w:themeFill="background1"/>
            <w:vAlign w:val="center"/>
          </w:tcPr>
          <w:p w14:paraId="5C2AA41D" w14:textId="77777777" w:rsidR="0058601C" w:rsidRPr="00CD71EA" w:rsidRDefault="0058601C" w:rsidP="0099495D">
            <w:pPr>
              <w:rPr>
                <w:b w:val="0"/>
                <w:bCs w:val="0"/>
              </w:rPr>
            </w:pPr>
            <w:r w:rsidRPr="00CD71EA">
              <w:rPr>
                <w:b w:val="0"/>
                <w:bCs w:val="0"/>
              </w:rPr>
              <w:t>Pública</w:t>
            </w:r>
          </w:p>
        </w:tc>
        <w:tc>
          <w:tcPr>
            <w:tcW w:w="311" w:type="pct"/>
            <w:shd w:val="clear" w:color="auto" w:fill="FFFFFF" w:themeFill="background1"/>
            <w:vAlign w:val="center"/>
          </w:tcPr>
          <w:p w14:paraId="6AE6D26F"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8" w:type="pct"/>
            <w:shd w:val="clear" w:color="auto" w:fill="FFFFFF" w:themeFill="background1"/>
            <w:vAlign w:val="center"/>
          </w:tcPr>
          <w:p w14:paraId="3423EDBA"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Clasificada</w:t>
            </w:r>
          </w:p>
        </w:tc>
        <w:tc>
          <w:tcPr>
            <w:tcW w:w="319" w:type="pct"/>
            <w:shd w:val="clear" w:color="auto" w:fill="FFFFFF" w:themeFill="background1"/>
            <w:vAlign w:val="center"/>
          </w:tcPr>
          <w:p w14:paraId="6163C6B8" w14:textId="77777777" w:rsidR="0058601C" w:rsidRPr="00CD71EA" w:rsidRDefault="0058601C" w:rsidP="0099495D">
            <w:pPr>
              <w:jc w:val="center"/>
              <w:cnfStyle w:val="000000100000" w:firstRow="0" w:lastRow="0" w:firstColumn="0" w:lastColumn="0" w:oddVBand="0" w:evenVBand="0" w:oddHBand="1" w:evenHBand="0" w:firstRowFirstColumn="0" w:firstRowLastColumn="0" w:lastRowFirstColumn="0" w:lastRowLastColumn="0"/>
              <w:rPr>
                <w:b/>
                <w:bCs/>
              </w:rPr>
            </w:pPr>
          </w:p>
        </w:tc>
        <w:tc>
          <w:tcPr>
            <w:tcW w:w="1341" w:type="pct"/>
            <w:shd w:val="clear" w:color="auto" w:fill="FFFFFF" w:themeFill="background1"/>
            <w:vAlign w:val="center"/>
          </w:tcPr>
          <w:p w14:paraId="4BCB6BFE" w14:textId="77777777" w:rsidR="0058601C" w:rsidRPr="00CD71EA" w:rsidRDefault="0058601C" w:rsidP="0099495D">
            <w:pPr>
              <w:cnfStyle w:val="000000100000" w:firstRow="0" w:lastRow="0" w:firstColumn="0" w:lastColumn="0" w:oddVBand="0" w:evenVBand="0" w:oddHBand="1" w:evenHBand="0" w:firstRowFirstColumn="0" w:firstRowLastColumn="0" w:lastRowFirstColumn="0" w:lastRowLastColumn="0"/>
              <w:rPr>
                <w:b/>
                <w:bCs/>
              </w:rPr>
            </w:pPr>
            <w:r w:rsidRPr="00CD71EA">
              <w:t>Pública Reservada</w:t>
            </w:r>
          </w:p>
        </w:tc>
        <w:tc>
          <w:tcPr>
            <w:tcW w:w="325" w:type="pct"/>
            <w:shd w:val="clear" w:color="auto" w:fill="FFFFFF" w:themeFill="background1"/>
            <w:vAlign w:val="center"/>
          </w:tcPr>
          <w:p w14:paraId="55FABF5F" w14:textId="77777777" w:rsidR="0058601C" w:rsidRPr="00AD07AF" w:rsidRDefault="0058601C" w:rsidP="0099495D">
            <w:pPr>
              <w:jc w:val="center"/>
              <w:cnfStyle w:val="000000100000" w:firstRow="0" w:lastRow="0" w:firstColumn="0" w:lastColumn="0" w:oddVBand="0" w:evenVBand="0" w:oddHBand="1" w:evenHBand="0" w:firstRowFirstColumn="0" w:firstRowLastColumn="0" w:lastRowFirstColumn="0" w:lastRowLastColumn="0"/>
            </w:pPr>
          </w:p>
        </w:tc>
      </w:tr>
    </w:tbl>
    <w:p w14:paraId="1C1817DC" w14:textId="77777777" w:rsidR="0058601C" w:rsidRDefault="0058601C" w:rsidP="0058601C">
      <w:pPr>
        <w:rPr>
          <w:bCs/>
        </w:rPr>
      </w:pPr>
    </w:p>
    <w:p w14:paraId="53D429A6" w14:textId="2C9216C1" w:rsidR="0041134D" w:rsidRPr="0058601C" w:rsidRDefault="0041134D" w:rsidP="0058601C">
      <w:pPr>
        <w:jc w:val="center"/>
        <w:rPr>
          <w:b/>
          <w:bCs/>
        </w:rPr>
      </w:pPr>
      <w:r w:rsidRPr="0058601C">
        <w:rPr>
          <w:b/>
          <w:bCs/>
        </w:rPr>
        <w:t>INFORME MENSUAL EJECUCIÓN CONTRACTUAL</w:t>
      </w:r>
    </w:p>
    <w:p w14:paraId="2C48B342" w14:textId="77777777" w:rsidR="0041134D" w:rsidRDefault="0041134D" w:rsidP="0041134D"/>
    <w:p w14:paraId="53547C4C" w14:textId="1115149C" w:rsidR="002C1368" w:rsidRDefault="002C1368" w:rsidP="002C1368">
      <w:pPr>
        <w:ind w:left="3402"/>
      </w:pPr>
      <w:r w:rsidRPr="00A82038">
        <w:rPr>
          <w:rFonts w:asciiTheme="majorHAnsi" w:hAnsiTheme="majorHAnsi" w:cstheme="majorHAnsi"/>
        </w:rPr>
        <w:t xml:space="preserve">Arauca, </w:t>
      </w:r>
      <w:r>
        <w:rPr>
          <w:rFonts w:asciiTheme="majorHAnsi" w:hAnsiTheme="majorHAnsi" w:cstheme="majorHAnsi"/>
        </w:rPr>
        <w:t>20</w:t>
      </w:r>
      <w:r w:rsidRPr="00A82038">
        <w:rPr>
          <w:rFonts w:asciiTheme="majorHAnsi" w:hAnsiTheme="majorHAnsi" w:cstheme="majorHAnsi"/>
        </w:rPr>
        <w:t xml:space="preserve"> de </w:t>
      </w:r>
      <w:r w:rsidR="00863BCB">
        <w:rPr>
          <w:rFonts w:asciiTheme="majorHAnsi" w:hAnsiTheme="majorHAnsi" w:cstheme="majorHAnsi"/>
        </w:rPr>
        <w:t>junio</w:t>
      </w:r>
      <w:r w:rsidRPr="00A82038">
        <w:rPr>
          <w:rFonts w:asciiTheme="majorHAnsi" w:hAnsiTheme="majorHAnsi" w:cstheme="majorHAnsi"/>
        </w:rPr>
        <w:t xml:space="preserve"> 202</w:t>
      </w:r>
      <w:r>
        <w:rPr>
          <w:rFonts w:asciiTheme="majorHAnsi" w:hAnsiTheme="majorHAnsi" w:cstheme="majorHAnsi"/>
        </w:rPr>
        <w:t>6</w:t>
      </w:r>
    </w:p>
    <w:p w14:paraId="6ED8D58F" w14:textId="77777777" w:rsidR="002C5827" w:rsidRDefault="002C5827" w:rsidP="0041134D"/>
    <w:p w14:paraId="1C297454" w14:textId="77777777" w:rsidR="002C5827" w:rsidRDefault="002C5827" w:rsidP="0041134D"/>
    <w:p w14:paraId="528F4351" w14:textId="77777777" w:rsidR="002C1368" w:rsidRPr="00A82038" w:rsidRDefault="002C1368" w:rsidP="002C1368">
      <w:pPr>
        <w:rPr>
          <w:rFonts w:asciiTheme="majorHAnsi" w:hAnsiTheme="majorHAnsi" w:cstheme="majorHAnsi"/>
        </w:rPr>
      </w:pPr>
      <w:r w:rsidRPr="00A82038">
        <w:rPr>
          <w:rFonts w:asciiTheme="majorHAnsi" w:hAnsiTheme="majorHAnsi" w:cstheme="majorHAnsi"/>
        </w:rPr>
        <w:t xml:space="preserve">Señor </w:t>
      </w:r>
    </w:p>
    <w:p w14:paraId="5D16686B" w14:textId="77777777" w:rsidR="002C1368" w:rsidRDefault="002C1368" w:rsidP="002C1368">
      <w:pPr>
        <w:rPr>
          <w:rFonts w:asciiTheme="majorHAnsi" w:hAnsiTheme="majorHAnsi" w:cstheme="majorHAnsi"/>
          <w:b/>
          <w:bCs/>
        </w:rPr>
      </w:pPr>
      <w:r>
        <w:rPr>
          <w:rFonts w:asciiTheme="majorHAnsi" w:hAnsiTheme="majorHAnsi" w:cstheme="majorHAnsi"/>
          <w:b/>
          <w:bCs/>
        </w:rPr>
        <w:t xml:space="preserve">JAIRO ANDRES BERMUDEZ JAUREGI </w:t>
      </w:r>
    </w:p>
    <w:p w14:paraId="3FB0C396" w14:textId="77777777" w:rsidR="002C1368" w:rsidRPr="00A82038" w:rsidRDefault="002C1368" w:rsidP="002C1368">
      <w:pPr>
        <w:rPr>
          <w:rFonts w:asciiTheme="majorHAnsi" w:hAnsiTheme="majorHAnsi" w:cstheme="majorHAnsi"/>
        </w:rPr>
      </w:pPr>
      <w:r w:rsidRPr="00A82038">
        <w:rPr>
          <w:rFonts w:asciiTheme="majorHAnsi" w:hAnsiTheme="majorHAnsi" w:cstheme="majorHAnsi"/>
        </w:rPr>
        <w:t xml:space="preserve">SUPERVISOR CONTRATO No. </w:t>
      </w:r>
      <w:r w:rsidRPr="00FB1F84">
        <w:rPr>
          <w:rFonts w:asciiTheme="majorHAnsi" w:hAnsiTheme="majorHAnsi" w:cstheme="majorHAnsi"/>
        </w:rPr>
        <w:t>CO1.PCCNTR.9195520</w:t>
      </w:r>
      <w:r w:rsidRPr="00A82038">
        <w:rPr>
          <w:rFonts w:asciiTheme="majorHAnsi" w:hAnsiTheme="majorHAnsi" w:cstheme="majorHAnsi"/>
          <w:b/>
        </w:rPr>
        <w:tab/>
      </w:r>
    </w:p>
    <w:p w14:paraId="7B4C2ED9" w14:textId="77777777" w:rsidR="002C1368" w:rsidRPr="00A82038" w:rsidRDefault="002C1368" w:rsidP="002C1368">
      <w:pPr>
        <w:rPr>
          <w:rFonts w:asciiTheme="majorHAnsi" w:hAnsiTheme="majorHAnsi" w:cstheme="majorHAnsi"/>
        </w:rPr>
      </w:pPr>
      <w:r>
        <w:rPr>
          <w:rFonts w:asciiTheme="majorHAnsi" w:hAnsiTheme="majorHAnsi" w:cstheme="majorHAnsi"/>
        </w:rPr>
        <w:t xml:space="preserve">Instructor </w:t>
      </w:r>
      <w:r>
        <w:rPr>
          <w:spacing w:val="-5"/>
        </w:rPr>
        <w:t>G17</w:t>
      </w:r>
    </w:p>
    <w:p w14:paraId="34AE4779" w14:textId="77777777" w:rsidR="002C1368" w:rsidRPr="00A82038" w:rsidRDefault="002C1368" w:rsidP="002C1368">
      <w:pPr>
        <w:rPr>
          <w:rFonts w:asciiTheme="majorHAnsi" w:eastAsiaTheme="minorEastAsia" w:hAnsiTheme="majorHAnsi" w:cstheme="majorHAnsi"/>
          <w:lang w:val="es-ES"/>
        </w:rPr>
      </w:pPr>
      <w:r w:rsidRPr="00F42392">
        <w:rPr>
          <w:rFonts w:asciiTheme="majorHAnsi" w:eastAsiaTheme="minorEastAsia" w:hAnsiTheme="majorHAnsi" w:cstheme="majorHAnsi"/>
          <w:lang w:val="es-ES"/>
        </w:rPr>
        <w:t>Dependencia</w:t>
      </w:r>
      <w:r w:rsidRPr="005A31DA">
        <w:rPr>
          <w:rFonts w:asciiTheme="majorHAnsi" w:eastAsiaTheme="minorEastAsia" w:hAnsiTheme="majorHAnsi" w:cstheme="majorHAnsi"/>
          <w:lang w:val="es-ES"/>
        </w:rPr>
        <w:t xml:space="preserve"> Formación Profesional</w:t>
      </w:r>
      <w:r w:rsidRPr="00A82038">
        <w:rPr>
          <w:rFonts w:asciiTheme="majorHAnsi" w:eastAsiaTheme="minorEastAsia" w:hAnsiTheme="majorHAnsi" w:cstheme="majorHAnsi"/>
          <w:lang w:val="es-ES"/>
        </w:rPr>
        <w:t xml:space="preserve"> </w:t>
      </w:r>
    </w:p>
    <w:p w14:paraId="1CF8C48D" w14:textId="77777777" w:rsidR="002C1368" w:rsidRPr="00A82038" w:rsidRDefault="002C1368" w:rsidP="002C1368">
      <w:pPr>
        <w:rPr>
          <w:rFonts w:asciiTheme="majorHAnsi" w:hAnsiTheme="majorHAnsi" w:cstheme="majorHAnsi"/>
        </w:rPr>
      </w:pPr>
      <w:r>
        <w:rPr>
          <w:rFonts w:asciiTheme="majorHAnsi" w:eastAsiaTheme="minorEastAsia" w:hAnsiTheme="majorHAnsi" w:cstheme="majorHAnsi"/>
          <w:lang w:val="es-ES"/>
        </w:rPr>
        <w:t xml:space="preserve">Arauca – </w:t>
      </w:r>
      <w:r w:rsidRPr="00A82038">
        <w:rPr>
          <w:rFonts w:asciiTheme="majorHAnsi" w:eastAsiaTheme="minorEastAsia" w:hAnsiTheme="majorHAnsi" w:cstheme="majorHAnsi"/>
          <w:lang w:val="es-ES"/>
        </w:rPr>
        <w:t>Arauca</w:t>
      </w:r>
    </w:p>
    <w:p w14:paraId="066AA87C" w14:textId="77777777" w:rsidR="002C5827" w:rsidRDefault="002C5827" w:rsidP="002C5827"/>
    <w:p w14:paraId="7F43EDFC" w14:textId="4EF3F503" w:rsidR="002C1368" w:rsidRDefault="002C1368" w:rsidP="002C1368">
      <w:pPr>
        <w:ind w:left="5103"/>
        <w:rPr>
          <w:rFonts w:asciiTheme="majorHAnsi" w:hAnsiTheme="majorHAnsi" w:cstheme="majorHAnsi"/>
        </w:rPr>
      </w:pPr>
      <w:r w:rsidRPr="002C5827">
        <w:rPr>
          <w:b/>
          <w:bCs/>
        </w:rPr>
        <w:t>Asunto</w:t>
      </w:r>
      <w:r>
        <w:t xml:space="preserve">: </w:t>
      </w:r>
      <w:r w:rsidRPr="00A82038">
        <w:rPr>
          <w:rFonts w:asciiTheme="majorHAnsi" w:hAnsiTheme="majorHAnsi" w:cstheme="majorHAnsi"/>
          <w:b/>
          <w:bCs/>
        </w:rPr>
        <w:t>Asunto:</w:t>
      </w:r>
      <w:r w:rsidRPr="00A82038">
        <w:rPr>
          <w:rFonts w:asciiTheme="majorHAnsi" w:hAnsiTheme="majorHAnsi" w:cstheme="majorHAnsi"/>
        </w:rPr>
        <w:t xml:space="preserve"> Informe mensual de ejecución contractual </w:t>
      </w:r>
      <w:r>
        <w:rPr>
          <w:rFonts w:asciiTheme="majorHAnsi" w:hAnsiTheme="majorHAnsi" w:cstheme="majorHAnsi"/>
        </w:rPr>
        <w:t>m</w:t>
      </w:r>
      <w:r w:rsidRPr="00A82038">
        <w:rPr>
          <w:rFonts w:asciiTheme="majorHAnsi" w:hAnsiTheme="majorHAnsi" w:cstheme="majorHAnsi"/>
        </w:rPr>
        <w:t>es</w:t>
      </w:r>
      <w:r>
        <w:rPr>
          <w:rFonts w:asciiTheme="majorHAnsi" w:hAnsiTheme="majorHAnsi" w:cstheme="majorHAnsi"/>
        </w:rPr>
        <w:t xml:space="preserve"> </w:t>
      </w:r>
      <w:r w:rsidR="00863BCB">
        <w:rPr>
          <w:rFonts w:asciiTheme="majorHAnsi" w:hAnsiTheme="majorHAnsi" w:cstheme="majorHAnsi"/>
        </w:rPr>
        <w:t>junio</w:t>
      </w:r>
      <w:r w:rsidRPr="00A82038">
        <w:rPr>
          <w:rFonts w:asciiTheme="majorHAnsi" w:hAnsiTheme="majorHAnsi" w:cstheme="majorHAnsi"/>
        </w:rPr>
        <w:t xml:space="preserve"> del año 202</w:t>
      </w:r>
      <w:r>
        <w:rPr>
          <w:rFonts w:asciiTheme="majorHAnsi" w:hAnsiTheme="majorHAnsi" w:cstheme="majorHAnsi"/>
        </w:rPr>
        <w:t>6</w:t>
      </w:r>
    </w:p>
    <w:p w14:paraId="4EF84D51" w14:textId="77777777" w:rsidR="002C5827" w:rsidRDefault="002C5827" w:rsidP="00060DF8"/>
    <w:p w14:paraId="2BC7D8E3" w14:textId="6A8A7615" w:rsidR="002C5827" w:rsidRDefault="002C5827" w:rsidP="00060DF8">
      <w:pPr>
        <w:ind w:left="3402" w:hanging="22"/>
      </w:pPr>
      <w:r w:rsidRPr="002C5827">
        <w:rPr>
          <w:b/>
          <w:bCs/>
        </w:rPr>
        <w:t>Referencia</w:t>
      </w:r>
      <w:r>
        <w:t xml:space="preserve">: </w:t>
      </w:r>
      <w:r w:rsidR="002C1368" w:rsidRPr="00C12974">
        <w:t>No CO1.PCCNTR.9195520 del año 2026</w:t>
      </w:r>
    </w:p>
    <w:p w14:paraId="784B90BA" w14:textId="77777777" w:rsidR="002C5827" w:rsidRDefault="002C5827" w:rsidP="0041134D"/>
    <w:p w14:paraId="58AD26C3" w14:textId="77777777" w:rsidR="002C1368" w:rsidRPr="00C12974" w:rsidRDefault="002C1368" w:rsidP="002C1368">
      <w:r w:rsidRPr="00C12974">
        <w:t>FREDY PEREZ TORRES, identificado con la cédula de ciudadanía No. 96122246 de Puerto Rondón, en mi calidad de Contratista del SENA, en el Grupo de Apoyo Formación Profesional Integral, en cumplimiento del Contrato de Prestación de Servicios de la referencia, a continuación, presento el Informe de actividades realizadas en el mes objeto de cobro.</w:t>
      </w:r>
    </w:p>
    <w:p w14:paraId="5C5F041B" w14:textId="77777777" w:rsidR="00BE0204" w:rsidRDefault="00BE0204" w:rsidP="00BE0204"/>
    <w:p w14:paraId="0A75F9AD" w14:textId="16E47F8A" w:rsidR="002C1368" w:rsidRDefault="002C1368" w:rsidP="002C1368">
      <w:pPr>
        <w:pStyle w:val="Default"/>
        <w:jc w:val="both"/>
      </w:pPr>
      <w:r w:rsidRPr="002C3C0A">
        <w:rPr>
          <w:b/>
          <w:bCs/>
        </w:rPr>
        <w:t>Valor y forma de Pago:</w:t>
      </w:r>
      <w:r w:rsidRPr="009917EE">
        <w:t xml:space="preserve"> </w:t>
      </w:r>
      <w:r w:rsidRPr="0047332A">
        <w:rPr>
          <w:rFonts w:asciiTheme="majorHAnsi" w:eastAsia="Calibri" w:hAnsiTheme="majorHAnsi" w:cstheme="majorHAnsi"/>
          <w:color w:val="auto"/>
          <w:sz w:val="22"/>
          <w:szCs w:val="22"/>
          <w:lang w:eastAsia="en-US"/>
        </w:rPr>
        <w:t xml:space="preserve">Se fija como valor total para el contrato la suma de CUARENTA </w:t>
      </w:r>
      <w:r>
        <w:rPr>
          <w:rFonts w:asciiTheme="majorHAnsi" w:eastAsia="Calibri" w:hAnsiTheme="majorHAnsi" w:cstheme="majorHAnsi"/>
          <w:color w:val="auto"/>
          <w:sz w:val="22"/>
          <w:szCs w:val="22"/>
          <w:lang w:eastAsia="en-US"/>
        </w:rPr>
        <w:t>Y SIETE MILLONES SETECIENTOS NOVENTA Y SEIS</w:t>
      </w:r>
      <w:r w:rsidRPr="0047332A">
        <w:rPr>
          <w:rFonts w:asciiTheme="majorHAnsi" w:eastAsia="Calibri" w:hAnsiTheme="majorHAnsi" w:cstheme="majorHAnsi"/>
          <w:color w:val="auto"/>
          <w:sz w:val="22"/>
          <w:szCs w:val="22"/>
          <w:lang w:eastAsia="en-US"/>
        </w:rPr>
        <w:t xml:space="preserve"> MIL</w:t>
      </w:r>
      <w:r>
        <w:rPr>
          <w:rFonts w:asciiTheme="majorHAnsi" w:eastAsia="Calibri" w:hAnsiTheme="majorHAnsi" w:cstheme="majorHAnsi"/>
          <w:color w:val="auto"/>
          <w:sz w:val="22"/>
          <w:szCs w:val="22"/>
          <w:lang w:eastAsia="en-US"/>
        </w:rPr>
        <w:t xml:space="preserve"> TRESIENTOS NOVENTA Y NUEVE</w:t>
      </w:r>
      <w:r w:rsidRPr="0047332A">
        <w:rPr>
          <w:rFonts w:asciiTheme="majorHAnsi" w:eastAsia="Calibri" w:hAnsiTheme="majorHAnsi" w:cstheme="majorHAnsi"/>
          <w:color w:val="auto"/>
          <w:sz w:val="22"/>
          <w:szCs w:val="22"/>
          <w:lang w:eastAsia="en-US"/>
        </w:rPr>
        <w:t xml:space="preserve"> PESOS M/CTE. ($ </w:t>
      </w:r>
      <w:r w:rsidRPr="00FB1F84">
        <w:rPr>
          <w:rFonts w:asciiTheme="majorHAnsi" w:eastAsia="Calibri" w:hAnsiTheme="majorHAnsi" w:cstheme="majorHAnsi"/>
          <w:color w:val="auto"/>
          <w:sz w:val="22"/>
          <w:szCs w:val="22"/>
          <w:lang w:eastAsia="en-US"/>
        </w:rPr>
        <w:t>47.796.399</w:t>
      </w:r>
      <w:r w:rsidRPr="0047332A">
        <w:rPr>
          <w:rFonts w:asciiTheme="majorHAnsi" w:eastAsia="Calibri" w:hAnsiTheme="majorHAnsi" w:cstheme="majorHAnsi"/>
          <w:color w:val="auto"/>
          <w:sz w:val="22"/>
          <w:szCs w:val="22"/>
          <w:lang w:eastAsia="en-US"/>
        </w:rPr>
        <w:t xml:space="preserve">). Esta suma será pagada por el SENA al contratista de la siguiente manera: a) Un (1) primer pago correspondiente al mes de </w:t>
      </w:r>
      <w:r>
        <w:rPr>
          <w:rFonts w:asciiTheme="majorHAnsi" w:eastAsia="Calibri" w:hAnsiTheme="majorHAnsi" w:cstheme="majorHAnsi"/>
          <w:color w:val="auto"/>
          <w:sz w:val="22"/>
          <w:szCs w:val="22"/>
          <w:lang w:eastAsia="en-US"/>
        </w:rPr>
        <w:t>febrero</w:t>
      </w:r>
      <w:r w:rsidRPr="0047332A">
        <w:rPr>
          <w:rFonts w:asciiTheme="majorHAnsi" w:eastAsia="Calibri" w:hAnsiTheme="majorHAnsi" w:cstheme="majorHAnsi"/>
          <w:color w:val="auto"/>
          <w:sz w:val="22"/>
          <w:szCs w:val="22"/>
          <w:lang w:eastAsia="en-US"/>
        </w:rPr>
        <w:t xml:space="preserve"> de </w:t>
      </w:r>
      <w:r>
        <w:rPr>
          <w:rFonts w:asciiTheme="majorHAnsi" w:eastAsia="Calibri" w:hAnsiTheme="majorHAnsi" w:cstheme="majorHAnsi"/>
          <w:color w:val="auto"/>
          <w:sz w:val="22"/>
          <w:szCs w:val="22"/>
          <w:lang w:eastAsia="en-US"/>
        </w:rPr>
        <w:t>27</w:t>
      </w:r>
      <w:r w:rsidRPr="0047332A">
        <w:rPr>
          <w:rFonts w:asciiTheme="majorHAnsi" w:eastAsia="Calibri" w:hAnsiTheme="majorHAnsi" w:cstheme="majorHAnsi"/>
          <w:color w:val="auto"/>
          <w:sz w:val="22"/>
          <w:szCs w:val="22"/>
          <w:lang w:eastAsia="en-US"/>
        </w:rPr>
        <w:t xml:space="preserve"> días por valor de </w:t>
      </w:r>
      <w:r>
        <w:rPr>
          <w:rFonts w:asciiTheme="majorHAnsi" w:eastAsia="Calibri" w:hAnsiTheme="majorHAnsi" w:cstheme="majorHAnsi"/>
          <w:color w:val="auto"/>
          <w:sz w:val="22"/>
          <w:szCs w:val="22"/>
          <w:lang w:eastAsia="en-US"/>
        </w:rPr>
        <w:t>CUATRO MILLONES NOVECIENTOS CUARENTA Y CUATRO MIL CUATROCIENTOS CINCUENTA Y CINCO</w:t>
      </w:r>
      <w:r w:rsidRPr="0047332A">
        <w:rPr>
          <w:rFonts w:asciiTheme="majorHAnsi" w:eastAsia="Calibri" w:hAnsiTheme="majorHAnsi" w:cstheme="majorHAnsi"/>
          <w:color w:val="auto"/>
          <w:sz w:val="22"/>
          <w:szCs w:val="22"/>
          <w:lang w:eastAsia="en-US"/>
        </w:rPr>
        <w:t xml:space="preserve"> PESOS M/CTE. ($ </w:t>
      </w:r>
      <w:r w:rsidRPr="0047699D">
        <w:rPr>
          <w:rFonts w:ascii="Times New Roman" w:eastAsia="Times New Roman" w:hAnsi="Times New Roman" w:cs="Times New Roman"/>
          <w:lang w:eastAsia="es-CO"/>
        </w:rPr>
        <w:t>4.944.455</w:t>
      </w:r>
      <w:r w:rsidRPr="0047332A">
        <w:rPr>
          <w:rFonts w:asciiTheme="majorHAnsi" w:eastAsia="Calibri" w:hAnsiTheme="majorHAnsi" w:cstheme="majorHAnsi"/>
          <w:color w:val="auto"/>
          <w:sz w:val="22"/>
          <w:szCs w:val="22"/>
          <w:lang w:eastAsia="en-US"/>
        </w:rPr>
        <w:t xml:space="preserve">), b) </w:t>
      </w:r>
      <w:r>
        <w:rPr>
          <w:rFonts w:asciiTheme="majorHAnsi" w:eastAsia="Calibri" w:hAnsiTheme="majorHAnsi" w:cstheme="majorHAnsi"/>
          <w:color w:val="auto"/>
          <w:sz w:val="22"/>
          <w:szCs w:val="22"/>
          <w:lang w:eastAsia="en-US"/>
        </w:rPr>
        <w:t>CINCO</w:t>
      </w:r>
      <w:r w:rsidRPr="0047332A">
        <w:rPr>
          <w:rFonts w:asciiTheme="majorHAnsi" w:eastAsia="Calibri" w:hAnsiTheme="majorHAnsi" w:cstheme="majorHAnsi"/>
          <w:color w:val="auto"/>
          <w:sz w:val="22"/>
          <w:szCs w:val="22"/>
          <w:lang w:eastAsia="en-US"/>
        </w:rPr>
        <w:t xml:space="preserve"> (</w:t>
      </w:r>
      <w:r>
        <w:rPr>
          <w:rFonts w:asciiTheme="majorHAnsi" w:eastAsia="Calibri" w:hAnsiTheme="majorHAnsi" w:cstheme="majorHAnsi"/>
          <w:color w:val="auto"/>
          <w:sz w:val="22"/>
          <w:szCs w:val="22"/>
          <w:lang w:eastAsia="en-US"/>
        </w:rPr>
        <w:t>5</w:t>
      </w:r>
      <w:r w:rsidRPr="0047332A">
        <w:rPr>
          <w:rFonts w:asciiTheme="majorHAnsi" w:eastAsia="Calibri" w:hAnsiTheme="majorHAnsi" w:cstheme="majorHAnsi"/>
          <w:color w:val="auto"/>
          <w:sz w:val="22"/>
          <w:szCs w:val="22"/>
          <w:lang w:eastAsia="en-US"/>
        </w:rPr>
        <w:t xml:space="preserve">) pagos iguales por los meses </w:t>
      </w:r>
      <w:r>
        <w:rPr>
          <w:rFonts w:asciiTheme="majorHAnsi" w:eastAsia="Calibri" w:hAnsiTheme="majorHAnsi" w:cstheme="majorHAnsi"/>
          <w:color w:val="auto"/>
          <w:sz w:val="22"/>
          <w:szCs w:val="22"/>
          <w:lang w:eastAsia="en-US"/>
        </w:rPr>
        <w:t>marzo, abril, mayo, agosto y septiembre</w:t>
      </w:r>
      <w:r w:rsidRPr="0047332A">
        <w:rPr>
          <w:rFonts w:asciiTheme="majorHAnsi" w:eastAsia="Calibri" w:hAnsiTheme="majorHAnsi" w:cstheme="majorHAnsi"/>
          <w:color w:val="auto"/>
          <w:sz w:val="22"/>
          <w:szCs w:val="22"/>
          <w:lang w:eastAsia="en-US"/>
        </w:rPr>
        <w:t>, por valor de</w:t>
      </w:r>
      <w:r>
        <w:rPr>
          <w:rFonts w:asciiTheme="majorHAnsi" w:eastAsia="Calibri" w:hAnsiTheme="majorHAnsi" w:cstheme="majorHAnsi"/>
          <w:color w:val="auto"/>
          <w:sz w:val="22"/>
          <w:szCs w:val="22"/>
          <w:lang w:eastAsia="en-US"/>
        </w:rPr>
        <w:t xml:space="preserve"> CINCO MILLONES CUATROCIENTOS NOVENTA Y TRES MIL OCHOCIENTOS TREINTA Y NUEVE PESOS M/CTE</w:t>
      </w:r>
      <w:r w:rsidRPr="0047332A">
        <w:rPr>
          <w:rFonts w:asciiTheme="majorHAnsi" w:eastAsia="Calibri" w:hAnsiTheme="majorHAnsi" w:cstheme="majorHAnsi"/>
          <w:color w:val="auto"/>
          <w:sz w:val="22"/>
          <w:szCs w:val="22"/>
          <w:lang w:eastAsia="en-US"/>
        </w:rPr>
        <w:t xml:space="preserve">. ($ </w:t>
      </w:r>
      <w:r w:rsidRPr="0047699D">
        <w:rPr>
          <w:rFonts w:ascii="Times New Roman" w:eastAsia="Times New Roman" w:hAnsi="Times New Roman" w:cs="Times New Roman"/>
          <w:lang w:eastAsia="es-CO"/>
        </w:rPr>
        <w:t>5.493.839</w:t>
      </w:r>
      <w:r w:rsidRPr="0047332A">
        <w:rPr>
          <w:rFonts w:asciiTheme="majorHAnsi" w:eastAsia="Calibri" w:hAnsiTheme="majorHAnsi" w:cstheme="majorHAnsi"/>
          <w:color w:val="auto"/>
          <w:sz w:val="22"/>
          <w:szCs w:val="22"/>
          <w:lang w:eastAsia="en-US"/>
        </w:rPr>
        <w:t>) cada uno.</w:t>
      </w:r>
      <w:r>
        <w:rPr>
          <w:rFonts w:asciiTheme="majorHAnsi" w:eastAsia="Calibri" w:hAnsiTheme="majorHAnsi" w:cstheme="majorHAnsi"/>
          <w:color w:val="auto"/>
          <w:sz w:val="22"/>
          <w:szCs w:val="22"/>
          <w:lang w:eastAsia="en-US"/>
        </w:rPr>
        <w:t xml:space="preserve"> C) un pago por (12) días el mes de junio por valor de DOS MILLONES CIENTO NOVENTA Y SIETE MIL QUINIENTOS TREINTA Y SEIS PESOS M/CTE.  (</w:t>
      </w:r>
      <w:r w:rsidRPr="0047699D">
        <w:rPr>
          <w:rFonts w:ascii="Times New Roman" w:eastAsia="Times New Roman" w:hAnsi="Times New Roman" w:cs="Times New Roman"/>
          <w:lang w:eastAsia="es-CO"/>
        </w:rPr>
        <w:t>2.197.536</w:t>
      </w:r>
      <w:r>
        <w:rPr>
          <w:rFonts w:ascii="Times New Roman" w:eastAsia="Times New Roman" w:hAnsi="Times New Roman" w:cs="Times New Roman"/>
          <w:lang w:eastAsia="es-CO"/>
        </w:rPr>
        <w:t>). d) un pago por (26) días del mes de julio por valor de CUATRO MILLONES SETECIENTOS SESENTA Y UN MIL TRESCIENTOS VEINTE SIETE PESOS M/CTE. (</w:t>
      </w:r>
      <w:r w:rsidRPr="0047699D">
        <w:rPr>
          <w:rFonts w:ascii="Times New Roman" w:eastAsia="Times New Roman" w:hAnsi="Times New Roman" w:cs="Times New Roman"/>
          <w:lang w:eastAsia="es-CO"/>
        </w:rPr>
        <w:t>4.761.327</w:t>
      </w:r>
      <w:r>
        <w:rPr>
          <w:rFonts w:ascii="Times New Roman" w:eastAsia="Times New Roman" w:hAnsi="Times New Roman" w:cs="Times New Roman"/>
          <w:lang w:eastAsia="es-CO"/>
        </w:rPr>
        <w:t>). e) un pago de (21) días del mes de octubre por un valor de TRES MILLONES OCHOCIENTOS CUARENTA Y CINCO MIL SEISCIENTOS OCHENTA Y SIENTE PESOS M/CTE (</w:t>
      </w:r>
      <w:r w:rsidRPr="0047699D">
        <w:rPr>
          <w:rFonts w:ascii="Times New Roman" w:eastAsia="Times New Roman" w:hAnsi="Times New Roman" w:cs="Times New Roman"/>
          <w:lang w:eastAsia="es-CO"/>
        </w:rPr>
        <w:t>3.845.687</w:t>
      </w:r>
      <w:r>
        <w:rPr>
          <w:rFonts w:ascii="Times New Roman" w:eastAsia="Times New Roman" w:hAnsi="Times New Roman" w:cs="Times New Roman"/>
          <w:lang w:eastAsia="es-CO"/>
        </w:rPr>
        <w:t>). f) Y un pago de (21) días del mes de octubre por un valor de CUATRO MILLONES QUINIENTOS SETENTA Y OCHOMIL CIENTO NOVENTA Y NUEVE (</w:t>
      </w:r>
      <w:r w:rsidRPr="0047699D">
        <w:rPr>
          <w:rFonts w:ascii="Times New Roman" w:eastAsia="Times New Roman" w:hAnsi="Times New Roman" w:cs="Times New Roman"/>
          <w:lang w:eastAsia="es-CO"/>
        </w:rPr>
        <w:t>4.578.199</w:t>
      </w:r>
      <w:r>
        <w:rPr>
          <w:rFonts w:ascii="Times New Roman" w:eastAsia="Times New Roman" w:hAnsi="Times New Roman" w:cs="Times New Roman"/>
          <w:lang w:eastAsia="es-CO"/>
        </w:rPr>
        <w:t>)</w:t>
      </w:r>
      <w:r>
        <w:t>.</w:t>
      </w:r>
    </w:p>
    <w:tbl>
      <w:tblPr>
        <w:tblW w:w="8057" w:type="dxa"/>
        <w:tblCellMar>
          <w:left w:w="70" w:type="dxa"/>
          <w:right w:w="70" w:type="dxa"/>
        </w:tblCellMar>
        <w:tblLook w:val="04A0" w:firstRow="1" w:lastRow="0" w:firstColumn="1" w:lastColumn="0" w:noHBand="0" w:noVBand="1"/>
      </w:tblPr>
      <w:tblGrid>
        <w:gridCol w:w="1539"/>
        <w:gridCol w:w="1027"/>
        <w:gridCol w:w="1347"/>
        <w:gridCol w:w="1026"/>
        <w:gridCol w:w="1461"/>
        <w:gridCol w:w="1657"/>
      </w:tblGrid>
      <w:tr w:rsidR="002C1368" w:rsidRPr="00506701" w14:paraId="47DB8894" w14:textId="77777777" w:rsidTr="00862527">
        <w:trPr>
          <w:trHeight w:val="303"/>
        </w:trPr>
        <w:tc>
          <w:tcPr>
            <w:tcW w:w="1539" w:type="dxa"/>
            <w:tcBorders>
              <w:top w:val="double" w:sz="6" w:space="0" w:color="auto"/>
              <w:left w:val="double" w:sz="6" w:space="0" w:color="auto"/>
              <w:bottom w:val="nil"/>
              <w:right w:val="double" w:sz="6" w:space="0" w:color="auto"/>
            </w:tcBorders>
            <w:noWrap/>
            <w:vAlign w:val="center"/>
            <w:hideMark/>
          </w:tcPr>
          <w:p w14:paraId="776F417B" w14:textId="77777777" w:rsidR="002C1368" w:rsidRPr="00506701" w:rsidRDefault="002C1368" w:rsidP="00862527">
            <w:pPr>
              <w:jc w:val="center"/>
              <w:rPr>
                <w:rFonts w:ascii="Arial" w:hAnsi="Arial" w:cs="Arial"/>
                <w:b/>
                <w:bCs/>
                <w:color w:val="000000"/>
                <w:sz w:val="16"/>
                <w:szCs w:val="16"/>
              </w:rPr>
            </w:pPr>
            <w:r w:rsidRPr="00506701">
              <w:rPr>
                <w:rFonts w:ascii="Arial" w:hAnsi="Arial" w:cs="Arial"/>
                <w:b/>
                <w:bCs/>
                <w:color w:val="000000"/>
                <w:sz w:val="16"/>
                <w:szCs w:val="16"/>
              </w:rPr>
              <w:lastRenderedPageBreak/>
              <w:t>AUTORIZACIÓN</w:t>
            </w:r>
          </w:p>
        </w:tc>
        <w:tc>
          <w:tcPr>
            <w:tcW w:w="1027" w:type="dxa"/>
            <w:tcBorders>
              <w:top w:val="double" w:sz="6" w:space="0" w:color="auto"/>
              <w:left w:val="nil"/>
              <w:bottom w:val="nil"/>
              <w:right w:val="double" w:sz="6" w:space="0" w:color="auto"/>
            </w:tcBorders>
            <w:noWrap/>
            <w:vAlign w:val="center"/>
            <w:hideMark/>
          </w:tcPr>
          <w:p w14:paraId="02300286" w14:textId="77777777" w:rsidR="002C1368" w:rsidRPr="00506701" w:rsidRDefault="002C1368" w:rsidP="00862527">
            <w:pPr>
              <w:jc w:val="center"/>
              <w:rPr>
                <w:rFonts w:ascii="Arial" w:hAnsi="Arial" w:cs="Arial"/>
                <w:b/>
                <w:bCs/>
                <w:color w:val="000000"/>
                <w:sz w:val="16"/>
                <w:szCs w:val="16"/>
              </w:rPr>
            </w:pPr>
            <w:r w:rsidRPr="00506701">
              <w:rPr>
                <w:rFonts w:ascii="Arial" w:hAnsi="Arial" w:cs="Arial"/>
                <w:b/>
                <w:bCs/>
                <w:color w:val="000000"/>
                <w:sz w:val="16"/>
                <w:szCs w:val="16"/>
              </w:rPr>
              <w:t>CDP</w:t>
            </w:r>
          </w:p>
        </w:tc>
        <w:tc>
          <w:tcPr>
            <w:tcW w:w="1347" w:type="dxa"/>
            <w:tcBorders>
              <w:top w:val="double" w:sz="6" w:space="0" w:color="auto"/>
              <w:left w:val="nil"/>
              <w:bottom w:val="nil"/>
              <w:right w:val="double" w:sz="6" w:space="0" w:color="auto"/>
            </w:tcBorders>
            <w:noWrap/>
            <w:vAlign w:val="center"/>
            <w:hideMark/>
          </w:tcPr>
          <w:p w14:paraId="06DD8575" w14:textId="77777777" w:rsidR="002C1368" w:rsidRPr="00506701" w:rsidRDefault="002C1368" w:rsidP="00862527">
            <w:pPr>
              <w:jc w:val="center"/>
              <w:rPr>
                <w:rFonts w:ascii="Arial" w:hAnsi="Arial" w:cs="Arial"/>
                <w:b/>
                <w:bCs/>
                <w:color w:val="000000"/>
                <w:sz w:val="16"/>
                <w:szCs w:val="16"/>
              </w:rPr>
            </w:pPr>
            <w:r w:rsidRPr="00506701">
              <w:rPr>
                <w:rFonts w:ascii="Arial" w:hAnsi="Arial" w:cs="Arial"/>
                <w:b/>
                <w:bCs/>
                <w:color w:val="000000"/>
                <w:sz w:val="16"/>
                <w:szCs w:val="16"/>
              </w:rPr>
              <w:t>PERIODO</w:t>
            </w:r>
          </w:p>
        </w:tc>
        <w:tc>
          <w:tcPr>
            <w:tcW w:w="1026" w:type="dxa"/>
            <w:tcBorders>
              <w:top w:val="double" w:sz="6" w:space="0" w:color="auto"/>
              <w:left w:val="nil"/>
              <w:bottom w:val="nil"/>
              <w:right w:val="double" w:sz="6" w:space="0" w:color="auto"/>
            </w:tcBorders>
            <w:noWrap/>
            <w:vAlign w:val="center"/>
            <w:hideMark/>
          </w:tcPr>
          <w:p w14:paraId="7B558483" w14:textId="77777777" w:rsidR="002C1368" w:rsidRPr="00506701" w:rsidRDefault="002C1368" w:rsidP="00862527">
            <w:pPr>
              <w:jc w:val="center"/>
              <w:rPr>
                <w:rFonts w:ascii="Arial" w:hAnsi="Arial" w:cs="Arial"/>
                <w:b/>
                <w:bCs/>
                <w:color w:val="000000"/>
                <w:sz w:val="16"/>
                <w:szCs w:val="16"/>
              </w:rPr>
            </w:pPr>
            <w:r w:rsidRPr="00506701">
              <w:rPr>
                <w:rFonts w:ascii="Arial" w:hAnsi="Arial" w:cs="Arial"/>
                <w:b/>
                <w:bCs/>
                <w:color w:val="000000"/>
                <w:sz w:val="16"/>
                <w:szCs w:val="16"/>
              </w:rPr>
              <w:t>DIAS</w:t>
            </w:r>
          </w:p>
        </w:tc>
        <w:tc>
          <w:tcPr>
            <w:tcW w:w="1461" w:type="dxa"/>
            <w:tcBorders>
              <w:top w:val="double" w:sz="6" w:space="0" w:color="auto"/>
              <w:left w:val="nil"/>
              <w:bottom w:val="nil"/>
              <w:right w:val="double" w:sz="6" w:space="0" w:color="auto"/>
            </w:tcBorders>
            <w:noWrap/>
            <w:vAlign w:val="center"/>
            <w:hideMark/>
          </w:tcPr>
          <w:p w14:paraId="1AC99077" w14:textId="77777777" w:rsidR="002C1368" w:rsidRPr="00506701" w:rsidRDefault="002C1368" w:rsidP="00862527">
            <w:pPr>
              <w:jc w:val="center"/>
              <w:rPr>
                <w:rFonts w:ascii="Arial" w:hAnsi="Arial" w:cs="Arial"/>
                <w:b/>
                <w:bCs/>
                <w:color w:val="000000"/>
                <w:sz w:val="16"/>
                <w:szCs w:val="16"/>
              </w:rPr>
            </w:pPr>
            <w:r w:rsidRPr="00506701">
              <w:rPr>
                <w:rFonts w:ascii="Arial" w:hAnsi="Arial" w:cs="Arial"/>
                <w:b/>
                <w:bCs/>
                <w:color w:val="000000"/>
                <w:sz w:val="16"/>
                <w:szCs w:val="16"/>
              </w:rPr>
              <w:t xml:space="preserve"> VALOR MES </w:t>
            </w:r>
          </w:p>
        </w:tc>
        <w:tc>
          <w:tcPr>
            <w:tcW w:w="1657" w:type="dxa"/>
            <w:tcBorders>
              <w:top w:val="double" w:sz="6" w:space="0" w:color="auto"/>
              <w:left w:val="nil"/>
              <w:bottom w:val="nil"/>
              <w:right w:val="double" w:sz="6" w:space="0" w:color="auto"/>
            </w:tcBorders>
            <w:noWrap/>
            <w:vAlign w:val="center"/>
            <w:hideMark/>
          </w:tcPr>
          <w:p w14:paraId="41B7EBBD" w14:textId="77777777" w:rsidR="002C1368" w:rsidRPr="00506701" w:rsidRDefault="002C1368" w:rsidP="00862527">
            <w:pPr>
              <w:jc w:val="center"/>
              <w:rPr>
                <w:rFonts w:ascii="Arial" w:hAnsi="Arial" w:cs="Arial"/>
                <w:b/>
                <w:bCs/>
                <w:color w:val="000000"/>
                <w:sz w:val="16"/>
                <w:szCs w:val="16"/>
              </w:rPr>
            </w:pPr>
            <w:r w:rsidRPr="00506701">
              <w:rPr>
                <w:rFonts w:ascii="Arial" w:hAnsi="Arial" w:cs="Arial"/>
                <w:b/>
                <w:bCs/>
                <w:color w:val="000000"/>
                <w:sz w:val="16"/>
                <w:szCs w:val="16"/>
              </w:rPr>
              <w:t xml:space="preserve"> VALOR </w:t>
            </w:r>
          </w:p>
        </w:tc>
      </w:tr>
      <w:tr w:rsidR="002C1368" w:rsidRPr="00506701" w14:paraId="4F9BC6E7" w14:textId="77777777" w:rsidTr="00862527">
        <w:trPr>
          <w:trHeight w:val="303"/>
        </w:trPr>
        <w:tc>
          <w:tcPr>
            <w:tcW w:w="1539" w:type="dxa"/>
            <w:vMerge w:val="restart"/>
            <w:tcBorders>
              <w:top w:val="single" w:sz="4" w:space="0" w:color="auto"/>
              <w:left w:val="single" w:sz="4" w:space="0" w:color="auto"/>
              <w:bottom w:val="single" w:sz="4" w:space="0" w:color="000000"/>
              <w:right w:val="single" w:sz="4" w:space="0" w:color="auto"/>
            </w:tcBorders>
            <w:vAlign w:val="center"/>
            <w:hideMark/>
          </w:tcPr>
          <w:p w14:paraId="4C136437" w14:textId="77777777" w:rsidR="002C1368" w:rsidRPr="00506701" w:rsidRDefault="002C1368" w:rsidP="00862527">
            <w:pPr>
              <w:jc w:val="center"/>
              <w:rPr>
                <w:color w:val="000000"/>
                <w:sz w:val="16"/>
                <w:szCs w:val="16"/>
              </w:rPr>
            </w:pPr>
          </w:p>
        </w:tc>
        <w:tc>
          <w:tcPr>
            <w:tcW w:w="1027" w:type="dxa"/>
            <w:vMerge w:val="restart"/>
            <w:tcBorders>
              <w:top w:val="single" w:sz="4" w:space="0" w:color="auto"/>
              <w:left w:val="single" w:sz="4" w:space="0" w:color="auto"/>
              <w:bottom w:val="single" w:sz="4" w:space="0" w:color="000000"/>
              <w:right w:val="single" w:sz="4" w:space="0" w:color="auto"/>
            </w:tcBorders>
            <w:vAlign w:val="center"/>
            <w:hideMark/>
          </w:tcPr>
          <w:p w14:paraId="1EF872A4" w14:textId="77777777" w:rsidR="002C1368" w:rsidRPr="0047699D" w:rsidRDefault="002C1368" w:rsidP="00862527">
            <w:pPr>
              <w:jc w:val="center"/>
              <w:rPr>
                <w:color w:val="000000"/>
                <w:sz w:val="16"/>
                <w:szCs w:val="16"/>
              </w:rPr>
            </w:pPr>
            <w:r w:rsidRPr="0047699D">
              <w:rPr>
                <w:rFonts w:ascii="Arial" w:hAnsi="Arial" w:cs="Arial"/>
                <w:color w:val="000000"/>
                <w:sz w:val="18"/>
                <w:szCs w:val="18"/>
                <w:shd w:val="clear" w:color="auto" w:fill="F0F0F0"/>
              </w:rPr>
              <w:t>2326</w:t>
            </w:r>
          </w:p>
        </w:tc>
        <w:tc>
          <w:tcPr>
            <w:tcW w:w="1347" w:type="dxa"/>
            <w:tcBorders>
              <w:top w:val="single" w:sz="4" w:space="0" w:color="auto"/>
              <w:left w:val="nil"/>
              <w:bottom w:val="single" w:sz="4" w:space="0" w:color="auto"/>
              <w:right w:val="single" w:sz="4" w:space="0" w:color="auto"/>
            </w:tcBorders>
            <w:shd w:val="clear" w:color="000000" w:fill="FFFFFF"/>
            <w:noWrap/>
            <w:vAlign w:val="center"/>
            <w:hideMark/>
          </w:tcPr>
          <w:p w14:paraId="3C52BD31" w14:textId="77777777" w:rsidR="002C1368" w:rsidRPr="00506701" w:rsidRDefault="002C1368" w:rsidP="00862527">
            <w:pPr>
              <w:jc w:val="center"/>
              <w:rPr>
                <w:rFonts w:ascii="Arial" w:hAnsi="Arial" w:cs="Arial"/>
                <w:sz w:val="16"/>
                <w:szCs w:val="16"/>
              </w:rPr>
            </w:pPr>
            <w:r w:rsidRPr="00506701">
              <w:rPr>
                <w:rFonts w:ascii="Arial" w:hAnsi="Arial" w:cs="Arial"/>
                <w:sz w:val="16"/>
                <w:szCs w:val="16"/>
              </w:rPr>
              <w:t>FEBRERO</w:t>
            </w:r>
          </w:p>
        </w:tc>
        <w:tc>
          <w:tcPr>
            <w:tcW w:w="1026" w:type="dxa"/>
            <w:tcBorders>
              <w:top w:val="single" w:sz="4" w:space="0" w:color="auto"/>
              <w:left w:val="nil"/>
              <w:bottom w:val="single" w:sz="4" w:space="0" w:color="auto"/>
              <w:right w:val="single" w:sz="4" w:space="0" w:color="auto"/>
            </w:tcBorders>
            <w:shd w:val="clear" w:color="000000" w:fill="FFFFFF"/>
            <w:noWrap/>
            <w:vAlign w:val="bottom"/>
            <w:hideMark/>
          </w:tcPr>
          <w:p w14:paraId="4D30E2CE" w14:textId="77777777" w:rsidR="002C1368" w:rsidRPr="00F02054" w:rsidRDefault="002C1368" w:rsidP="00862527">
            <w:pPr>
              <w:jc w:val="center"/>
              <w:rPr>
                <w:rFonts w:ascii="Arial" w:hAnsi="Arial" w:cs="Arial"/>
                <w:sz w:val="16"/>
                <w:szCs w:val="16"/>
              </w:rPr>
            </w:pPr>
            <w:r w:rsidRPr="00F02054">
              <w:t>27</w:t>
            </w:r>
          </w:p>
        </w:tc>
        <w:tc>
          <w:tcPr>
            <w:tcW w:w="1461" w:type="dxa"/>
            <w:vMerge w:val="restart"/>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779E927" w14:textId="77777777" w:rsidR="002C1368" w:rsidRPr="00506701" w:rsidRDefault="002C1368" w:rsidP="00862527">
            <w:pPr>
              <w:jc w:val="center"/>
              <w:rPr>
                <w:rFonts w:ascii="Arial" w:hAnsi="Arial" w:cs="Arial"/>
                <w:sz w:val="16"/>
                <w:szCs w:val="16"/>
              </w:rPr>
            </w:pPr>
            <w:r w:rsidRPr="00506701">
              <w:rPr>
                <w:rFonts w:ascii="Arial" w:hAnsi="Arial" w:cs="Arial"/>
                <w:sz w:val="16"/>
                <w:szCs w:val="16"/>
              </w:rPr>
              <w:t xml:space="preserve"> </w:t>
            </w:r>
            <w:r w:rsidRPr="00AF2E16">
              <w:t xml:space="preserve">$ </w:t>
            </w:r>
            <w:r w:rsidRPr="0047699D">
              <w:t>5.493.839</w:t>
            </w:r>
          </w:p>
        </w:tc>
        <w:tc>
          <w:tcPr>
            <w:tcW w:w="1657" w:type="dxa"/>
            <w:tcBorders>
              <w:top w:val="single" w:sz="4" w:space="0" w:color="auto"/>
              <w:left w:val="nil"/>
              <w:bottom w:val="single" w:sz="4" w:space="0" w:color="auto"/>
              <w:right w:val="single" w:sz="4" w:space="0" w:color="auto"/>
            </w:tcBorders>
            <w:noWrap/>
            <w:hideMark/>
          </w:tcPr>
          <w:p w14:paraId="4AF261B9" w14:textId="77777777" w:rsidR="002C1368" w:rsidRPr="0047699D" w:rsidRDefault="002C1368" w:rsidP="00862527">
            <w:pPr>
              <w:jc w:val="center"/>
            </w:pPr>
            <w:r w:rsidRPr="0047699D">
              <w:t>$ 4.944.455</w:t>
            </w:r>
          </w:p>
        </w:tc>
      </w:tr>
      <w:tr w:rsidR="002C1368" w:rsidRPr="00506701" w14:paraId="237389D9" w14:textId="77777777" w:rsidTr="00862527">
        <w:trPr>
          <w:trHeight w:val="303"/>
        </w:trPr>
        <w:tc>
          <w:tcPr>
            <w:tcW w:w="1539" w:type="dxa"/>
            <w:vMerge/>
            <w:tcBorders>
              <w:top w:val="single" w:sz="4" w:space="0" w:color="auto"/>
              <w:left w:val="single" w:sz="4" w:space="0" w:color="auto"/>
              <w:bottom w:val="single" w:sz="4" w:space="0" w:color="000000"/>
              <w:right w:val="single" w:sz="4" w:space="0" w:color="auto"/>
            </w:tcBorders>
            <w:vAlign w:val="center"/>
            <w:hideMark/>
          </w:tcPr>
          <w:p w14:paraId="262A7DD0" w14:textId="77777777" w:rsidR="002C1368" w:rsidRPr="00506701" w:rsidRDefault="002C1368" w:rsidP="00862527">
            <w:pPr>
              <w:rPr>
                <w:color w:val="000000"/>
                <w:sz w:val="16"/>
                <w:szCs w:val="16"/>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14:paraId="47294BA2" w14:textId="77777777" w:rsidR="002C1368" w:rsidRPr="00506701" w:rsidRDefault="002C1368" w:rsidP="00862527">
            <w:pPr>
              <w:rPr>
                <w:color w:val="000000"/>
                <w:sz w:val="16"/>
                <w:szCs w:val="16"/>
              </w:rPr>
            </w:pPr>
          </w:p>
        </w:tc>
        <w:tc>
          <w:tcPr>
            <w:tcW w:w="1347" w:type="dxa"/>
            <w:tcBorders>
              <w:top w:val="nil"/>
              <w:left w:val="nil"/>
              <w:bottom w:val="single" w:sz="4" w:space="0" w:color="auto"/>
              <w:right w:val="single" w:sz="4" w:space="0" w:color="auto"/>
            </w:tcBorders>
            <w:shd w:val="clear" w:color="000000" w:fill="FFFFFF"/>
            <w:noWrap/>
            <w:vAlign w:val="center"/>
            <w:hideMark/>
          </w:tcPr>
          <w:p w14:paraId="1647731A" w14:textId="77777777" w:rsidR="002C1368" w:rsidRPr="00506701" w:rsidRDefault="002C1368" w:rsidP="00862527">
            <w:pPr>
              <w:jc w:val="center"/>
              <w:rPr>
                <w:rFonts w:ascii="Arial" w:hAnsi="Arial" w:cs="Arial"/>
                <w:sz w:val="16"/>
                <w:szCs w:val="16"/>
              </w:rPr>
            </w:pPr>
            <w:r w:rsidRPr="00506701">
              <w:rPr>
                <w:rFonts w:ascii="Arial" w:hAnsi="Arial" w:cs="Arial"/>
                <w:sz w:val="16"/>
                <w:szCs w:val="16"/>
              </w:rPr>
              <w:t>MARZO</w:t>
            </w:r>
          </w:p>
        </w:tc>
        <w:tc>
          <w:tcPr>
            <w:tcW w:w="1026" w:type="dxa"/>
            <w:tcBorders>
              <w:top w:val="nil"/>
              <w:left w:val="nil"/>
              <w:bottom w:val="single" w:sz="4" w:space="0" w:color="auto"/>
              <w:right w:val="single" w:sz="4" w:space="0" w:color="auto"/>
            </w:tcBorders>
            <w:shd w:val="clear" w:color="000000" w:fill="FFFFFF"/>
            <w:noWrap/>
            <w:vAlign w:val="bottom"/>
            <w:hideMark/>
          </w:tcPr>
          <w:p w14:paraId="4E17597A" w14:textId="77777777" w:rsidR="002C1368" w:rsidRPr="00F02054" w:rsidRDefault="002C1368" w:rsidP="00862527">
            <w:pPr>
              <w:jc w:val="center"/>
              <w:rPr>
                <w:rFonts w:ascii="Arial" w:hAnsi="Arial" w:cs="Arial"/>
                <w:sz w:val="16"/>
                <w:szCs w:val="16"/>
              </w:rPr>
            </w:pPr>
            <w:r w:rsidRPr="00F02054">
              <w:t>30</w:t>
            </w: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70D07D87" w14:textId="77777777" w:rsidR="002C1368" w:rsidRPr="00506701" w:rsidRDefault="002C1368" w:rsidP="00862527">
            <w:pPr>
              <w:rPr>
                <w:rFonts w:ascii="Arial" w:hAnsi="Arial" w:cs="Arial"/>
                <w:sz w:val="16"/>
                <w:szCs w:val="16"/>
              </w:rPr>
            </w:pPr>
          </w:p>
        </w:tc>
        <w:tc>
          <w:tcPr>
            <w:tcW w:w="1657" w:type="dxa"/>
            <w:tcBorders>
              <w:top w:val="nil"/>
              <w:left w:val="nil"/>
              <w:bottom w:val="single" w:sz="4" w:space="0" w:color="auto"/>
              <w:right w:val="single" w:sz="4" w:space="0" w:color="auto"/>
            </w:tcBorders>
            <w:noWrap/>
            <w:hideMark/>
          </w:tcPr>
          <w:p w14:paraId="096C8694" w14:textId="77777777" w:rsidR="002C1368" w:rsidRPr="0047699D" w:rsidRDefault="002C1368" w:rsidP="00862527">
            <w:pPr>
              <w:jc w:val="center"/>
            </w:pPr>
            <w:r w:rsidRPr="0047699D">
              <w:t>$ 5.493.839</w:t>
            </w:r>
          </w:p>
        </w:tc>
      </w:tr>
      <w:tr w:rsidR="002C1368" w:rsidRPr="00506701" w14:paraId="5C366D07" w14:textId="77777777" w:rsidTr="00862527">
        <w:trPr>
          <w:trHeight w:val="303"/>
        </w:trPr>
        <w:tc>
          <w:tcPr>
            <w:tcW w:w="1539" w:type="dxa"/>
            <w:vMerge/>
            <w:tcBorders>
              <w:top w:val="single" w:sz="4" w:space="0" w:color="auto"/>
              <w:left w:val="single" w:sz="4" w:space="0" w:color="auto"/>
              <w:bottom w:val="single" w:sz="4" w:space="0" w:color="000000"/>
              <w:right w:val="single" w:sz="4" w:space="0" w:color="auto"/>
            </w:tcBorders>
            <w:vAlign w:val="center"/>
            <w:hideMark/>
          </w:tcPr>
          <w:p w14:paraId="227C1882" w14:textId="77777777" w:rsidR="002C1368" w:rsidRPr="00506701" w:rsidRDefault="002C1368" w:rsidP="00862527">
            <w:pPr>
              <w:rPr>
                <w:color w:val="000000"/>
                <w:sz w:val="16"/>
                <w:szCs w:val="16"/>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14:paraId="0DC5026E" w14:textId="77777777" w:rsidR="002C1368" w:rsidRPr="00506701" w:rsidRDefault="002C1368" w:rsidP="00862527">
            <w:pPr>
              <w:rPr>
                <w:color w:val="000000"/>
                <w:sz w:val="16"/>
                <w:szCs w:val="16"/>
              </w:rPr>
            </w:pPr>
          </w:p>
        </w:tc>
        <w:tc>
          <w:tcPr>
            <w:tcW w:w="1347" w:type="dxa"/>
            <w:tcBorders>
              <w:top w:val="single" w:sz="4" w:space="0" w:color="auto"/>
              <w:left w:val="nil"/>
              <w:bottom w:val="single" w:sz="4" w:space="0" w:color="auto"/>
              <w:right w:val="single" w:sz="4" w:space="0" w:color="auto"/>
            </w:tcBorders>
            <w:shd w:val="clear" w:color="000000" w:fill="FFFFFF"/>
            <w:noWrap/>
            <w:vAlign w:val="center"/>
            <w:hideMark/>
          </w:tcPr>
          <w:p w14:paraId="59FAE936" w14:textId="77777777" w:rsidR="002C1368" w:rsidRPr="00506701" w:rsidRDefault="002C1368" w:rsidP="00862527">
            <w:pPr>
              <w:jc w:val="center"/>
              <w:rPr>
                <w:rFonts w:ascii="Arial" w:hAnsi="Arial" w:cs="Arial"/>
                <w:sz w:val="16"/>
                <w:szCs w:val="16"/>
              </w:rPr>
            </w:pPr>
            <w:r w:rsidRPr="00506701">
              <w:rPr>
                <w:rFonts w:ascii="Arial" w:hAnsi="Arial" w:cs="Arial"/>
                <w:sz w:val="16"/>
                <w:szCs w:val="16"/>
              </w:rPr>
              <w:t>ABRIL</w:t>
            </w:r>
          </w:p>
        </w:tc>
        <w:tc>
          <w:tcPr>
            <w:tcW w:w="1026" w:type="dxa"/>
            <w:tcBorders>
              <w:top w:val="single" w:sz="4" w:space="0" w:color="auto"/>
              <w:left w:val="nil"/>
              <w:bottom w:val="single" w:sz="4" w:space="0" w:color="auto"/>
              <w:right w:val="single" w:sz="4" w:space="0" w:color="auto"/>
            </w:tcBorders>
            <w:shd w:val="clear" w:color="000000" w:fill="FFFFFF"/>
            <w:noWrap/>
            <w:vAlign w:val="bottom"/>
            <w:hideMark/>
          </w:tcPr>
          <w:p w14:paraId="09D19FC0" w14:textId="77777777" w:rsidR="002C1368" w:rsidRPr="00F02054" w:rsidRDefault="002C1368" w:rsidP="00862527">
            <w:pPr>
              <w:jc w:val="center"/>
              <w:rPr>
                <w:rFonts w:ascii="Arial" w:hAnsi="Arial" w:cs="Arial"/>
                <w:sz w:val="16"/>
                <w:szCs w:val="16"/>
              </w:rPr>
            </w:pPr>
            <w:r w:rsidRPr="00F02054">
              <w:t>30</w:t>
            </w: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49EA4824" w14:textId="77777777" w:rsidR="002C1368" w:rsidRPr="00506701" w:rsidRDefault="002C1368" w:rsidP="00862527">
            <w:pPr>
              <w:rPr>
                <w:rFonts w:ascii="Arial" w:hAnsi="Arial" w:cs="Arial"/>
                <w:sz w:val="16"/>
                <w:szCs w:val="16"/>
              </w:rPr>
            </w:pPr>
          </w:p>
        </w:tc>
        <w:tc>
          <w:tcPr>
            <w:tcW w:w="1657" w:type="dxa"/>
            <w:tcBorders>
              <w:top w:val="nil"/>
              <w:left w:val="nil"/>
              <w:bottom w:val="single" w:sz="4" w:space="0" w:color="auto"/>
              <w:right w:val="single" w:sz="4" w:space="0" w:color="auto"/>
            </w:tcBorders>
            <w:noWrap/>
            <w:hideMark/>
          </w:tcPr>
          <w:p w14:paraId="3BDE5A2E" w14:textId="77777777" w:rsidR="002C1368" w:rsidRPr="0047699D" w:rsidRDefault="002C1368" w:rsidP="00862527">
            <w:pPr>
              <w:jc w:val="center"/>
            </w:pPr>
            <w:r w:rsidRPr="0047699D">
              <w:t xml:space="preserve">$ </w:t>
            </w:r>
            <w:r w:rsidRPr="00AF2E16">
              <w:t>5.493.839</w:t>
            </w:r>
          </w:p>
        </w:tc>
      </w:tr>
      <w:tr w:rsidR="002C1368" w:rsidRPr="00506701" w14:paraId="4AC22C96" w14:textId="77777777" w:rsidTr="00862527">
        <w:trPr>
          <w:trHeight w:val="303"/>
        </w:trPr>
        <w:tc>
          <w:tcPr>
            <w:tcW w:w="1539" w:type="dxa"/>
            <w:vMerge/>
            <w:tcBorders>
              <w:top w:val="single" w:sz="4" w:space="0" w:color="auto"/>
              <w:left w:val="single" w:sz="4" w:space="0" w:color="auto"/>
              <w:bottom w:val="single" w:sz="4" w:space="0" w:color="000000"/>
              <w:right w:val="single" w:sz="4" w:space="0" w:color="auto"/>
            </w:tcBorders>
            <w:vAlign w:val="center"/>
            <w:hideMark/>
          </w:tcPr>
          <w:p w14:paraId="2F0188F9" w14:textId="77777777" w:rsidR="002C1368" w:rsidRPr="00506701" w:rsidRDefault="002C1368" w:rsidP="00862527">
            <w:pPr>
              <w:rPr>
                <w:color w:val="000000"/>
                <w:sz w:val="16"/>
                <w:szCs w:val="16"/>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14:paraId="68F093B8" w14:textId="77777777" w:rsidR="002C1368" w:rsidRPr="00506701" w:rsidRDefault="002C1368" w:rsidP="00862527">
            <w:pPr>
              <w:rPr>
                <w:color w:val="000000"/>
                <w:sz w:val="16"/>
                <w:szCs w:val="16"/>
              </w:rPr>
            </w:pPr>
          </w:p>
        </w:tc>
        <w:tc>
          <w:tcPr>
            <w:tcW w:w="1347"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05FDCD2" w14:textId="77777777" w:rsidR="002C1368" w:rsidRPr="00506701" w:rsidRDefault="002C1368" w:rsidP="00862527">
            <w:pPr>
              <w:jc w:val="center"/>
              <w:rPr>
                <w:rFonts w:ascii="Arial" w:hAnsi="Arial" w:cs="Arial"/>
                <w:sz w:val="16"/>
                <w:szCs w:val="16"/>
              </w:rPr>
            </w:pPr>
            <w:r w:rsidRPr="00506701">
              <w:rPr>
                <w:rFonts w:ascii="Arial" w:hAnsi="Arial" w:cs="Arial"/>
                <w:sz w:val="16"/>
                <w:szCs w:val="16"/>
              </w:rPr>
              <w:t>MAYO</w:t>
            </w:r>
          </w:p>
        </w:tc>
        <w:tc>
          <w:tcPr>
            <w:tcW w:w="1026" w:type="dxa"/>
            <w:tcBorders>
              <w:top w:val="single" w:sz="4" w:space="0" w:color="auto"/>
              <w:left w:val="single" w:sz="4" w:space="0" w:color="auto"/>
              <w:bottom w:val="single" w:sz="4" w:space="0" w:color="auto"/>
              <w:right w:val="single" w:sz="4" w:space="0" w:color="auto"/>
            </w:tcBorders>
            <w:shd w:val="clear" w:color="000000" w:fill="FFFFFF"/>
            <w:noWrap/>
            <w:vAlign w:val="bottom"/>
            <w:hideMark/>
          </w:tcPr>
          <w:p w14:paraId="28A76278" w14:textId="77777777" w:rsidR="002C1368" w:rsidRPr="00F02054" w:rsidRDefault="002C1368" w:rsidP="00862527">
            <w:pPr>
              <w:jc w:val="center"/>
              <w:rPr>
                <w:rFonts w:ascii="Arial" w:hAnsi="Arial" w:cs="Arial"/>
                <w:sz w:val="16"/>
                <w:szCs w:val="16"/>
              </w:rPr>
            </w:pPr>
            <w:r w:rsidRPr="00F02054">
              <w:t>30</w:t>
            </w: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38796AF0" w14:textId="77777777" w:rsidR="002C1368" w:rsidRPr="00506701" w:rsidRDefault="002C1368" w:rsidP="00862527">
            <w:pPr>
              <w:rPr>
                <w:rFonts w:ascii="Arial" w:hAnsi="Arial" w:cs="Arial"/>
                <w:sz w:val="16"/>
                <w:szCs w:val="16"/>
              </w:rPr>
            </w:pPr>
          </w:p>
        </w:tc>
        <w:tc>
          <w:tcPr>
            <w:tcW w:w="1657" w:type="dxa"/>
            <w:tcBorders>
              <w:top w:val="single" w:sz="4" w:space="0" w:color="auto"/>
              <w:left w:val="nil"/>
              <w:bottom w:val="single" w:sz="4" w:space="0" w:color="auto"/>
              <w:right w:val="single" w:sz="4" w:space="0" w:color="auto"/>
            </w:tcBorders>
            <w:noWrap/>
            <w:hideMark/>
          </w:tcPr>
          <w:p w14:paraId="25084EC2" w14:textId="77777777" w:rsidR="002C1368" w:rsidRPr="0047699D" w:rsidRDefault="002C1368" w:rsidP="00862527">
            <w:pPr>
              <w:jc w:val="center"/>
            </w:pPr>
            <w:r w:rsidRPr="0047699D">
              <w:t>$ 5.493.839</w:t>
            </w:r>
          </w:p>
        </w:tc>
      </w:tr>
      <w:tr w:rsidR="002C1368" w:rsidRPr="00506701" w14:paraId="0814B95B" w14:textId="77777777" w:rsidTr="00862527">
        <w:trPr>
          <w:trHeight w:val="303"/>
        </w:trPr>
        <w:tc>
          <w:tcPr>
            <w:tcW w:w="1539" w:type="dxa"/>
            <w:vMerge/>
            <w:tcBorders>
              <w:top w:val="single" w:sz="4" w:space="0" w:color="auto"/>
              <w:left w:val="single" w:sz="4" w:space="0" w:color="auto"/>
              <w:bottom w:val="single" w:sz="4" w:space="0" w:color="000000"/>
              <w:right w:val="single" w:sz="4" w:space="0" w:color="auto"/>
            </w:tcBorders>
            <w:vAlign w:val="center"/>
            <w:hideMark/>
          </w:tcPr>
          <w:p w14:paraId="1635549B" w14:textId="77777777" w:rsidR="002C1368" w:rsidRPr="00506701" w:rsidRDefault="002C1368" w:rsidP="00862527">
            <w:pPr>
              <w:rPr>
                <w:color w:val="000000"/>
                <w:sz w:val="16"/>
                <w:szCs w:val="16"/>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14:paraId="16FB772F" w14:textId="77777777" w:rsidR="002C1368" w:rsidRPr="00506701" w:rsidRDefault="002C1368" w:rsidP="00862527">
            <w:pPr>
              <w:rPr>
                <w:color w:val="000000"/>
                <w:sz w:val="16"/>
                <w:szCs w:val="16"/>
              </w:rPr>
            </w:pPr>
          </w:p>
        </w:tc>
        <w:tc>
          <w:tcPr>
            <w:tcW w:w="1347" w:type="dxa"/>
            <w:tcBorders>
              <w:top w:val="single" w:sz="4" w:space="0" w:color="auto"/>
              <w:left w:val="nil"/>
              <w:bottom w:val="single" w:sz="4" w:space="0" w:color="auto"/>
              <w:right w:val="single" w:sz="4" w:space="0" w:color="auto"/>
            </w:tcBorders>
            <w:shd w:val="clear" w:color="000000" w:fill="FFFFFF"/>
            <w:noWrap/>
            <w:vAlign w:val="center"/>
            <w:hideMark/>
          </w:tcPr>
          <w:p w14:paraId="4817F461" w14:textId="77777777" w:rsidR="002C1368" w:rsidRPr="00506701" w:rsidRDefault="002C1368" w:rsidP="00862527">
            <w:pPr>
              <w:jc w:val="center"/>
              <w:rPr>
                <w:rFonts w:ascii="Arial" w:hAnsi="Arial" w:cs="Arial"/>
                <w:sz w:val="16"/>
                <w:szCs w:val="16"/>
              </w:rPr>
            </w:pPr>
            <w:r w:rsidRPr="00506701">
              <w:rPr>
                <w:rFonts w:ascii="Arial" w:hAnsi="Arial" w:cs="Arial"/>
                <w:sz w:val="16"/>
                <w:szCs w:val="16"/>
              </w:rPr>
              <w:t>JUNIO</w:t>
            </w:r>
          </w:p>
        </w:tc>
        <w:tc>
          <w:tcPr>
            <w:tcW w:w="1026" w:type="dxa"/>
            <w:tcBorders>
              <w:top w:val="single" w:sz="4" w:space="0" w:color="auto"/>
              <w:left w:val="nil"/>
              <w:bottom w:val="single" w:sz="4" w:space="0" w:color="auto"/>
              <w:right w:val="single" w:sz="4" w:space="0" w:color="auto"/>
            </w:tcBorders>
            <w:shd w:val="clear" w:color="000000" w:fill="FFFFFF"/>
            <w:noWrap/>
            <w:vAlign w:val="bottom"/>
            <w:hideMark/>
          </w:tcPr>
          <w:p w14:paraId="5A0710D1" w14:textId="77777777" w:rsidR="002C1368" w:rsidRPr="00F02054" w:rsidRDefault="002C1368" w:rsidP="00862527">
            <w:pPr>
              <w:jc w:val="center"/>
              <w:rPr>
                <w:rFonts w:ascii="Arial" w:hAnsi="Arial" w:cs="Arial"/>
                <w:sz w:val="16"/>
                <w:szCs w:val="16"/>
              </w:rPr>
            </w:pPr>
            <w:r w:rsidRPr="00F02054">
              <w:t>12</w:t>
            </w: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5C1D0B20" w14:textId="77777777" w:rsidR="002C1368" w:rsidRPr="00506701" w:rsidRDefault="002C1368" w:rsidP="00862527">
            <w:pPr>
              <w:rPr>
                <w:rFonts w:ascii="Arial" w:hAnsi="Arial" w:cs="Arial"/>
                <w:sz w:val="16"/>
                <w:szCs w:val="16"/>
              </w:rPr>
            </w:pPr>
          </w:p>
        </w:tc>
        <w:tc>
          <w:tcPr>
            <w:tcW w:w="1657" w:type="dxa"/>
            <w:tcBorders>
              <w:top w:val="nil"/>
              <w:left w:val="nil"/>
              <w:bottom w:val="single" w:sz="4" w:space="0" w:color="auto"/>
              <w:right w:val="single" w:sz="4" w:space="0" w:color="auto"/>
            </w:tcBorders>
            <w:noWrap/>
            <w:hideMark/>
          </w:tcPr>
          <w:p w14:paraId="6140A55D" w14:textId="77777777" w:rsidR="002C1368" w:rsidRPr="0047699D" w:rsidRDefault="002C1368" w:rsidP="00862527">
            <w:pPr>
              <w:jc w:val="center"/>
            </w:pPr>
            <w:r w:rsidRPr="0047699D">
              <w:t>$ 2.197.536</w:t>
            </w:r>
          </w:p>
        </w:tc>
      </w:tr>
      <w:tr w:rsidR="002C1368" w:rsidRPr="00506701" w14:paraId="5D3060D6" w14:textId="77777777" w:rsidTr="00862527">
        <w:trPr>
          <w:trHeight w:val="303"/>
        </w:trPr>
        <w:tc>
          <w:tcPr>
            <w:tcW w:w="1539" w:type="dxa"/>
            <w:vMerge/>
            <w:tcBorders>
              <w:top w:val="single" w:sz="4" w:space="0" w:color="auto"/>
              <w:left w:val="single" w:sz="4" w:space="0" w:color="auto"/>
              <w:bottom w:val="single" w:sz="4" w:space="0" w:color="000000"/>
              <w:right w:val="single" w:sz="4" w:space="0" w:color="auto"/>
            </w:tcBorders>
            <w:vAlign w:val="center"/>
            <w:hideMark/>
          </w:tcPr>
          <w:p w14:paraId="1E177FFF" w14:textId="77777777" w:rsidR="002C1368" w:rsidRPr="00506701" w:rsidRDefault="002C1368" w:rsidP="00862527">
            <w:pPr>
              <w:rPr>
                <w:color w:val="000000"/>
                <w:sz w:val="16"/>
                <w:szCs w:val="16"/>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14:paraId="06962C5D" w14:textId="77777777" w:rsidR="002C1368" w:rsidRPr="00506701" w:rsidRDefault="002C1368" w:rsidP="00862527">
            <w:pPr>
              <w:rPr>
                <w:color w:val="000000"/>
                <w:sz w:val="16"/>
                <w:szCs w:val="16"/>
              </w:rPr>
            </w:pPr>
          </w:p>
        </w:tc>
        <w:tc>
          <w:tcPr>
            <w:tcW w:w="1347" w:type="dxa"/>
            <w:tcBorders>
              <w:top w:val="nil"/>
              <w:left w:val="nil"/>
              <w:bottom w:val="single" w:sz="4" w:space="0" w:color="auto"/>
              <w:right w:val="single" w:sz="4" w:space="0" w:color="auto"/>
            </w:tcBorders>
            <w:shd w:val="clear" w:color="000000" w:fill="FFFFFF"/>
            <w:noWrap/>
            <w:vAlign w:val="center"/>
            <w:hideMark/>
          </w:tcPr>
          <w:p w14:paraId="4A308D47" w14:textId="77777777" w:rsidR="002C1368" w:rsidRPr="00506701" w:rsidRDefault="002C1368" w:rsidP="00862527">
            <w:pPr>
              <w:jc w:val="center"/>
              <w:rPr>
                <w:rFonts w:ascii="Arial" w:hAnsi="Arial" w:cs="Arial"/>
                <w:sz w:val="16"/>
                <w:szCs w:val="16"/>
              </w:rPr>
            </w:pPr>
            <w:r w:rsidRPr="00506701">
              <w:rPr>
                <w:rFonts w:ascii="Arial" w:hAnsi="Arial" w:cs="Arial"/>
                <w:sz w:val="16"/>
                <w:szCs w:val="16"/>
              </w:rPr>
              <w:t>JULIO</w:t>
            </w:r>
          </w:p>
        </w:tc>
        <w:tc>
          <w:tcPr>
            <w:tcW w:w="1026" w:type="dxa"/>
            <w:tcBorders>
              <w:top w:val="nil"/>
              <w:left w:val="nil"/>
              <w:bottom w:val="single" w:sz="4" w:space="0" w:color="auto"/>
              <w:right w:val="single" w:sz="4" w:space="0" w:color="auto"/>
            </w:tcBorders>
            <w:shd w:val="clear" w:color="000000" w:fill="FFFFFF"/>
            <w:noWrap/>
            <w:vAlign w:val="bottom"/>
            <w:hideMark/>
          </w:tcPr>
          <w:p w14:paraId="43A8BE0D" w14:textId="77777777" w:rsidR="002C1368" w:rsidRPr="00F02054" w:rsidRDefault="002C1368" w:rsidP="00862527">
            <w:pPr>
              <w:jc w:val="center"/>
              <w:rPr>
                <w:rFonts w:ascii="Arial" w:hAnsi="Arial" w:cs="Arial"/>
                <w:sz w:val="16"/>
                <w:szCs w:val="16"/>
              </w:rPr>
            </w:pPr>
            <w:r w:rsidRPr="00F02054">
              <w:t>26</w:t>
            </w: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3B8FC9B9" w14:textId="77777777" w:rsidR="002C1368" w:rsidRPr="00506701" w:rsidRDefault="002C1368" w:rsidP="00862527">
            <w:pPr>
              <w:rPr>
                <w:rFonts w:ascii="Arial" w:hAnsi="Arial" w:cs="Arial"/>
                <w:sz w:val="16"/>
                <w:szCs w:val="16"/>
              </w:rPr>
            </w:pPr>
          </w:p>
        </w:tc>
        <w:tc>
          <w:tcPr>
            <w:tcW w:w="1657" w:type="dxa"/>
            <w:tcBorders>
              <w:top w:val="nil"/>
              <w:left w:val="nil"/>
              <w:bottom w:val="single" w:sz="4" w:space="0" w:color="auto"/>
              <w:right w:val="single" w:sz="4" w:space="0" w:color="auto"/>
            </w:tcBorders>
            <w:noWrap/>
            <w:hideMark/>
          </w:tcPr>
          <w:p w14:paraId="163A7F3F" w14:textId="77777777" w:rsidR="002C1368" w:rsidRPr="0047699D" w:rsidRDefault="002C1368" w:rsidP="00862527">
            <w:pPr>
              <w:jc w:val="center"/>
            </w:pPr>
            <w:r w:rsidRPr="0047699D">
              <w:t>$ 4.761.327</w:t>
            </w:r>
          </w:p>
        </w:tc>
      </w:tr>
      <w:tr w:rsidR="002C1368" w:rsidRPr="00506701" w14:paraId="1783CEC9" w14:textId="77777777" w:rsidTr="00862527">
        <w:trPr>
          <w:trHeight w:val="303"/>
        </w:trPr>
        <w:tc>
          <w:tcPr>
            <w:tcW w:w="1539" w:type="dxa"/>
            <w:vMerge/>
            <w:tcBorders>
              <w:top w:val="single" w:sz="4" w:space="0" w:color="auto"/>
              <w:left w:val="single" w:sz="4" w:space="0" w:color="auto"/>
              <w:bottom w:val="single" w:sz="4" w:space="0" w:color="000000"/>
              <w:right w:val="single" w:sz="4" w:space="0" w:color="auto"/>
            </w:tcBorders>
            <w:vAlign w:val="center"/>
            <w:hideMark/>
          </w:tcPr>
          <w:p w14:paraId="23FFE07D" w14:textId="77777777" w:rsidR="002C1368" w:rsidRPr="00506701" w:rsidRDefault="002C1368" w:rsidP="00862527">
            <w:pPr>
              <w:rPr>
                <w:color w:val="000000"/>
                <w:sz w:val="16"/>
                <w:szCs w:val="16"/>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14:paraId="2A53E0B8" w14:textId="77777777" w:rsidR="002C1368" w:rsidRPr="00506701" w:rsidRDefault="002C1368" w:rsidP="00862527">
            <w:pPr>
              <w:rPr>
                <w:color w:val="000000"/>
                <w:sz w:val="16"/>
                <w:szCs w:val="16"/>
              </w:rPr>
            </w:pPr>
          </w:p>
        </w:tc>
        <w:tc>
          <w:tcPr>
            <w:tcW w:w="1347" w:type="dxa"/>
            <w:tcBorders>
              <w:top w:val="nil"/>
              <w:left w:val="nil"/>
              <w:bottom w:val="single" w:sz="4" w:space="0" w:color="auto"/>
              <w:right w:val="single" w:sz="4" w:space="0" w:color="auto"/>
            </w:tcBorders>
            <w:shd w:val="clear" w:color="000000" w:fill="FFFFFF"/>
            <w:noWrap/>
            <w:vAlign w:val="center"/>
            <w:hideMark/>
          </w:tcPr>
          <w:p w14:paraId="6EE0CD5B" w14:textId="77777777" w:rsidR="002C1368" w:rsidRPr="00506701" w:rsidRDefault="002C1368" w:rsidP="00862527">
            <w:pPr>
              <w:jc w:val="center"/>
              <w:rPr>
                <w:rFonts w:ascii="Arial" w:hAnsi="Arial" w:cs="Arial"/>
                <w:sz w:val="16"/>
                <w:szCs w:val="16"/>
              </w:rPr>
            </w:pPr>
            <w:r w:rsidRPr="00506701">
              <w:rPr>
                <w:rFonts w:ascii="Arial" w:hAnsi="Arial" w:cs="Arial"/>
                <w:sz w:val="16"/>
                <w:szCs w:val="16"/>
              </w:rPr>
              <w:t>AGOSTO</w:t>
            </w:r>
          </w:p>
        </w:tc>
        <w:tc>
          <w:tcPr>
            <w:tcW w:w="1026" w:type="dxa"/>
            <w:tcBorders>
              <w:top w:val="nil"/>
              <w:left w:val="nil"/>
              <w:bottom w:val="single" w:sz="4" w:space="0" w:color="auto"/>
              <w:right w:val="single" w:sz="4" w:space="0" w:color="auto"/>
            </w:tcBorders>
            <w:shd w:val="clear" w:color="000000" w:fill="FFFFFF"/>
            <w:noWrap/>
            <w:vAlign w:val="bottom"/>
            <w:hideMark/>
          </w:tcPr>
          <w:p w14:paraId="41330615" w14:textId="77777777" w:rsidR="002C1368" w:rsidRPr="00F02054" w:rsidRDefault="002C1368" w:rsidP="00862527">
            <w:pPr>
              <w:jc w:val="center"/>
              <w:rPr>
                <w:rFonts w:ascii="Arial" w:hAnsi="Arial" w:cs="Arial"/>
                <w:sz w:val="16"/>
                <w:szCs w:val="16"/>
              </w:rPr>
            </w:pPr>
            <w:r w:rsidRPr="00F02054">
              <w:t>30</w:t>
            </w: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5D7D2E5E" w14:textId="77777777" w:rsidR="002C1368" w:rsidRPr="00506701" w:rsidRDefault="002C1368" w:rsidP="00862527">
            <w:pPr>
              <w:rPr>
                <w:rFonts w:ascii="Arial" w:hAnsi="Arial" w:cs="Arial"/>
                <w:sz w:val="16"/>
                <w:szCs w:val="16"/>
              </w:rPr>
            </w:pPr>
          </w:p>
        </w:tc>
        <w:tc>
          <w:tcPr>
            <w:tcW w:w="1657" w:type="dxa"/>
            <w:tcBorders>
              <w:top w:val="nil"/>
              <w:left w:val="nil"/>
              <w:bottom w:val="single" w:sz="4" w:space="0" w:color="auto"/>
              <w:right w:val="single" w:sz="4" w:space="0" w:color="auto"/>
            </w:tcBorders>
            <w:noWrap/>
            <w:hideMark/>
          </w:tcPr>
          <w:p w14:paraId="2668A4B7" w14:textId="77777777" w:rsidR="002C1368" w:rsidRPr="0047699D" w:rsidRDefault="002C1368" w:rsidP="00862527">
            <w:pPr>
              <w:jc w:val="center"/>
            </w:pPr>
            <w:r w:rsidRPr="0047699D">
              <w:t>$ 5.493.839</w:t>
            </w:r>
          </w:p>
        </w:tc>
      </w:tr>
      <w:tr w:rsidR="002C1368" w:rsidRPr="00506701" w14:paraId="1BB25DFA" w14:textId="77777777" w:rsidTr="00862527">
        <w:trPr>
          <w:trHeight w:val="303"/>
        </w:trPr>
        <w:tc>
          <w:tcPr>
            <w:tcW w:w="1539" w:type="dxa"/>
            <w:vMerge/>
            <w:tcBorders>
              <w:top w:val="single" w:sz="4" w:space="0" w:color="auto"/>
              <w:left w:val="single" w:sz="4" w:space="0" w:color="auto"/>
              <w:bottom w:val="single" w:sz="4" w:space="0" w:color="000000"/>
              <w:right w:val="single" w:sz="4" w:space="0" w:color="auto"/>
            </w:tcBorders>
            <w:vAlign w:val="center"/>
            <w:hideMark/>
          </w:tcPr>
          <w:p w14:paraId="36A0A161" w14:textId="77777777" w:rsidR="002C1368" w:rsidRPr="00506701" w:rsidRDefault="002C1368" w:rsidP="00862527">
            <w:pPr>
              <w:rPr>
                <w:color w:val="000000"/>
                <w:sz w:val="16"/>
                <w:szCs w:val="16"/>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14:paraId="4B5BCE18" w14:textId="77777777" w:rsidR="002C1368" w:rsidRPr="00506701" w:rsidRDefault="002C1368" w:rsidP="00862527">
            <w:pPr>
              <w:rPr>
                <w:color w:val="000000"/>
                <w:sz w:val="16"/>
                <w:szCs w:val="16"/>
              </w:rPr>
            </w:pPr>
          </w:p>
        </w:tc>
        <w:tc>
          <w:tcPr>
            <w:tcW w:w="1347" w:type="dxa"/>
            <w:tcBorders>
              <w:top w:val="nil"/>
              <w:left w:val="nil"/>
              <w:bottom w:val="single" w:sz="4" w:space="0" w:color="auto"/>
              <w:right w:val="single" w:sz="4" w:space="0" w:color="auto"/>
            </w:tcBorders>
            <w:shd w:val="clear" w:color="000000" w:fill="FFFFFF"/>
            <w:noWrap/>
            <w:vAlign w:val="center"/>
            <w:hideMark/>
          </w:tcPr>
          <w:p w14:paraId="1BFE4FFA" w14:textId="77777777" w:rsidR="002C1368" w:rsidRPr="00506701" w:rsidRDefault="002C1368" w:rsidP="00862527">
            <w:pPr>
              <w:jc w:val="center"/>
              <w:rPr>
                <w:rFonts w:ascii="Arial" w:hAnsi="Arial" w:cs="Arial"/>
                <w:sz w:val="16"/>
                <w:szCs w:val="16"/>
              </w:rPr>
            </w:pPr>
            <w:r w:rsidRPr="00506701">
              <w:rPr>
                <w:rFonts w:ascii="Arial" w:hAnsi="Arial" w:cs="Arial"/>
                <w:sz w:val="16"/>
                <w:szCs w:val="16"/>
              </w:rPr>
              <w:t>SEPTIEMBRE</w:t>
            </w:r>
          </w:p>
        </w:tc>
        <w:tc>
          <w:tcPr>
            <w:tcW w:w="1026" w:type="dxa"/>
            <w:tcBorders>
              <w:top w:val="nil"/>
              <w:left w:val="nil"/>
              <w:bottom w:val="single" w:sz="4" w:space="0" w:color="auto"/>
              <w:right w:val="single" w:sz="4" w:space="0" w:color="auto"/>
            </w:tcBorders>
            <w:shd w:val="clear" w:color="000000" w:fill="FFFFFF"/>
            <w:noWrap/>
            <w:vAlign w:val="bottom"/>
            <w:hideMark/>
          </w:tcPr>
          <w:p w14:paraId="064EFAD2" w14:textId="77777777" w:rsidR="002C1368" w:rsidRPr="00F02054" w:rsidRDefault="002C1368" w:rsidP="00862527">
            <w:pPr>
              <w:jc w:val="center"/>
              <w:rPr>
                <w:rFonts w:ascii="Arial" w:hAnsi="Arial" w:cs="Arial"/>
                <w:sz w:val="16"/>
                <w:szCs w:val="16"/>
              </w:rPr>
            </w:pPr>
            <w:r w:rsidRPr="00F02054">
              <w:t>30</w:t>
            </w: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1EF90B54" w14:textId="77777777" w:rsidR="002C1368" w:rsidRPr="00506701" w:rsidRDefault="002C1368" w:rsidP="00862527">
            <w:pPr>
              <w:rPr>
                <w:rFonts w:ascii="Arial" w:hAnsi="Arial" w:cs="Arial"/>
                <w:sz w:val="16"/>
                <w:szCs w:val="16"/>
              </w:rPr>
            </w:pPr>
          </w:p>
        </w:tc>
        <w:tc>
          <w:tcPr>
            <w:tcW w:w="1657" w:type="dxa"/>
            <w:tcBorders>
              <w:top w:val="nil"/>
              <w:left w:val="nil"/>
              <w:bottom w:val="single" w:sz="4" w:space="0" w:color="auto"/>
              <w:right w:val="single" w:sz="4" w:space="0" w:color="auto"/>
            </w:tcBorders>
            <w:noWrap/>
            <w:hideMark/>
          </w:tcPr>
          <w:p w14:paraId="53346277" w14:textId="77777777" w:rsidR="002C1368" w:rsidRPr="0047699D" w:rsidRDefault="002C1368" w:rsidP="00862527">
            <w:pPr>
              <w:jc w:val="center"/>
            </w:pPr>
            <w:r w:rsidRPr="0047699D">
              <w:t>$ 5.493.839</w:t>
            </w:r>
          </w:p>
        </w:tc>
      </w:tr>
      <w:tr w:rsidR="002C1368" w:rsidRPr="00506701" w14:paraId="5D322F6D" w14:textId="77777777" w:rsidTr="00862527">
        <w:trPr>
          <w:trHeight w:val="303"/>
        </w:trPr>
        <w:tc>
          <w:tcPr>
            <w:tcW w:w="1539" w:type="dxa"/>
            <w:vMerge/>
            <w:tcBorders>
              <w:top w:val="single" w:sz="4" w:space="0" w:color="auto"/>
              <w:left w:val="single" w:sz="4" w:space="0" w:color="auto"/>
              <w:bottom w:val="single" w:sz="4" w:space="0" w:color="000000"/>
              <w:right w:val="single" w:sz="4" w:space="0" w:color="auto"/>
            </w:tcBorders>
            <w:vAlign w:val="center"/>
            <w:hideMark/>
          </w:tcPr>
          <w:p w14:paraId="24CC0522" w14:textId="77777777" w:rsidR="002C1368" w:rsidRPr="00506701" w:rsidRDefault="002C1368" w:rsidP="00862527">
            <w:pPr>
              <w:rPr>
                <w:color w:val="000000"/>
                <w:sz w:val="16"/>
                <w:szCs w:val="16"/>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14:paraId="41ED9D80" w14:textId="77777777" w:rsidR="002C1368" w:rsidRPr="00506701" w:rsidRDefault="002C1368" w:rsidP="00862527">
            <w:pPr>
              <w:rPr>
                <w:color w:val="000000"/>
                <w:sz w:val="16"/>
                <w:szCs w:val="16"/>
              </w:rPr>
            </w:pPr>
          </w:p>
        </w:tc>
        <w:tc>
          <w:tcPr>
            <w:tcW w:w="1347" w:type="dxa"/>
            <w:tcBorders>
              <w:top w:val="nil"/>
              <w:left w:val="nil"/>
              <w:bottom w:val="single" w:sz="4" w:space="0" w:color="auto"/>
              <w:right w:val="single" w:sz="4" w:space="0" w:color="auto"/>
            </w:tcBorders>
            <w:shd w:val="clear" w:color="000000" w:fill="FFFFFF"/>
            <w:noWrap/>
            <w:vAlign w:val="center"/>
            <w:hideMark/>
          </w:tcPr>
          <w:p w14:paraId="53C02186" w14:textId="77777777" w:rsidR="002C1368" w:rsidRPr="00506701" w:rsidRDefault="002C1368" w:rsidP="00862527">
            <w:pPr>
              <w:jc w:val="center"/>
              <w:rPr>
                <w:rFonts w:ascii="Arial" w:hAnsi="Arial" w:cs="Arial"/>
                <w:sz w:val="16"/>
                <w:szCs w:val="16"/>
              </w:rPr>
            </w:pPr>
            <w:r w:rsidRPr="00506701">
              <w:rPr>
                <w:rFonts w:ascii="Arial" w:hAnsi="Arial" w:cs="Arial"/>
                <w:sz w:val="16"/>
                <w:szCs w:val="16"/>
              </w:rPr>
              <w:t>OCTUBRE</w:t>
            </w:r>
          </w:p>
        </w:tc>
        <w:tc>
          <w:tcPr>
            <w:tcW w:w="1026" w:type="dxa"/>
            <w:tcBorders>
              <w:top w:val="nil"/>
              <w:left w:val="nil"/>
              <w:bottom w:val="single" w:sz="4" w:space="0" w:color="auto"/>
              <w:right w:val="single" w:sz="4" w:space="0" w:color="auto"/>
            </w:tcBorders>
            <w:shd w:val="clear" w:color="000000" w:fill="FFFFFF"/>
            <w:noWrap/>
            <w:vAlign w:val="bottom"/>
            <w:hideMark/>
          </w:tcPr>
          <w:p w14:paraId="0CD2EC59" w14:textId="77777777" w:rsidR="002C1368" w:rsidRPr="00F02054" w:rsidRDefault="002C1368" w:rsidP="00862527">
            <w:pPr>
              <w:jc w:val="center"/>
              <w:rPr>
                <w:rFonts w:ascii="Arial" w:hAnsi="Arial" w:cs="Arial"/>
                <w:sz w:val="16"/>
                <w:szCs w:val="16"/>
              </w:rPr>
            </w:pPr>
            <w:r w:rsidRPr="00F02054">
              <w:t>21</w:t>
            </w: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12C1BD92" w14:textId="77777777" w:rsidR="002C1368" w:rsidRPr="00506701" w:rsidRDefault="002C1368" w:rsidP="00862527">
            <w:pPr>
              <w:rPr>
                <w:rFonts w:ascii="Arial" w:hAnsi="Arial" w:cs="Arial"/>
                <w:sz w:val="16"/>
                <w:szCs w:val="16"/>
              </w:rPr>
            </w:pPr>
          </w:p>
        </w:tc>
        <w:tc>
          <w:tcPr>
            <w:tcW w:w="1657" w:type="dxa"/>
            <w:tcBorders>
              <w:top w:val="nil"/>
              <w:left w:val="nil"/>
              <w:bottom w:val="single" w:sz="4" w:space="0" w:color="auto"/>
              <w:right w:val="single" w:sz="4" w:space="0" w:color="auto"/>
            </w:tcBorders>
            <w:noWrap/>
            <w:hideMark/>
          </w:tcPr>
          <w:p w14:paraId="2D923619" w14:textId="77777777" w:rsidR="002C1368" w:rsidRPr="0047699D" w:rsidRDefault="002C1368" w:rsidP="00862527">
            <w:pPr>
              <w:jc w:val="center"/>
            </w:pPr>
            <w:r w:rsidRPr="0047699D">
              <w:t>$ 3.845.687</w:t>
            </w:r>
          </w:p>
        </w:tc>
      </w:tr>
      <w:tr w:rsidR="002C1368" w:rsidRPr="00506701" w14:paraId="5C28607E" w14:textId="77777777" w:rsidTr="00862527">
        <w:trPr>
          <w:trHeight w:val="303"/>
        </w:trPr>
        <w:tc>
          <w:tcPr>
            <w:tcW w:w="1539" w:type="dxa"/>
            <w:vMerge/>
            <w:tcBorders>
              <w:top w:val="single" w:sz="4" w:space="0" w:color="auto"/>
              <w:left w:val="single" w:sz="4" w:space="0" w:color="auto"/>
              <w:bottom w:val="single" w:sz="4" w:space="0" w:color="000000"/>
              <w:right w:val="single" w:sz="4" w:space="0" w:color="auto"/>
            </w:tcBorders>
            <w:vAlign w:val="center"/>
            <w:hideMark/>
          </w:tcPr>
          <w:p w14:paraId="69525A56" w14:textId="77777777" w:rsidR="002C1368" w:rsidRPr="00506701" w:rsidRDefault="002C1368" w:rsidP="00862527">
            <w:pPr>
              <w:rPr>
                <w:color w:val="000000"/>
                <w:sz w:val="16"/>
                <w:szCs w:val="16"/>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14:paraId="17608B1B" w14:textId="77777777" w:rsidR="002C1368" w:rsidRPr="00506701" w:rsidRDefault="002C1368" w:rsidP="00862527">
            <w:pPr>
              <w:rPr>
                <w:color w:val="000000"/>
                <w:sz w:val="16"/>
                <w:szCs w:val="16"/>
              </w:rPr>
            </w:pPr>
          </w:p>
        </w:tc>
        <w:tc>
          <w:tcPr>
            <w:tcW w:w="1347" w:type="dxa"/>
            <w:tcBorders>
              <w:top w:val="nil"/>
              <w:left w:val="nil"/>
              <w:bottom w:val="single" w:sz="4" w:space="0" w:color="auto"/>
              <w:right w:val="single" w:sz="4" w:space="0" w:color="auto"/>
            </w:tcBorders>
            <w:shd w:val="clear" w:color="000000" w:fill="FFFFFF"/>
            <w:noWrap/>
            <w:vAlign w:val="center"/>
            <w:hideMark/>
          </w:tcPr>
          <w:p w14:paraId="6DC559EE" w14:textId="77777777" w:rsidR="002C1368" w:rsidRPr="00506701" w:rsidRDefault="002C1368" w:rsidP="00862527">
            <w:pPr>
              <w:jc w:val="center"/>
              <w:rPr>
                <w:rFonts w:ascii="Arial" w:hAnsi="Arial" w:cs="Arial"/>
                <w:sz w:val="16"/>
                <w:szCs w:val="16"/>
              </w:rPr>
            </w:pPr>
            <w:r w:rsidRPr="00506701">
              <w:rPr>
                <w:rFonts w:ascii="Arial" w:hAnsi="Arial" w:cs="Arial"/>
                <w:sz w:val="16"/>
                <w:szCs w:val="16"/>
              </w:rPr>
              <w:t>NOVIEMBRE</w:t>
            </w:r>
          </w:p>
        </w:tc>
        <w:tc>
          <w:tcPr>
            <w:tcW w:w="1026" w:type="dxa"/>
            <w:tcBorders>
              <w:top w:val="nil"/>
              <w:left w:val="nil"/>
              <w:bottom w:val="single" w:sz="4" w:space="0" w:color="auto"/>
              <w:right w:val="single" w:sz="4" w:space="0" w:color="auto"/>
            </w:tcBorders>
            <w:shd w:val="clear" w:color="000000" w:fill="FFFFFF"/>
            <w:noWrap/>
            <w:vAlign w:val="bottom"/>
            <w:hideMark/>
          </w:tcPr>
          <w:p w14:paraId="4717F878" w14:textId="77777777" w:rsidR="002C1368" w:rsidRPr="00F02054" w:rsidRDefault="002C1368" w:rsidP="00862527">
            <w:pPr>
              <w:jc w:val="center"/>
              <w:rPr>
                <w:rFonts w:ascii="Arial" w:hAnsi="Arial" w:cs="Arial"/>
                <w:sz w:val="16"/>
                <w:szCs w:val="16"/>
              </w:rPr>
            </w:pPr>
            <w:r w:rsidRPr="00F02054">
              <w:t>25</w:t>
            </w: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7DA3FAEB" w14:textId="77777777" w:rsidR="002C1368" w:rsidRPr="00506701" w:rsidRDefault="002C1368" w:rsidP="00862527">
            <w:pPr>
              <w:rPr>
                <w:rFonts w:ascii="Arial" w:hAnsi="Arial" w:cs="Arial"/>
                <w:sz w:val="16"/>
                <w:szCs w:val="16"/>
              </w:rPr>
            </w:pPr>
          </w:p>
        </w:tc>
        <w:tc>
          <w:tcPr>
            <w:tcW w:w="1657" w:type="dxa"/>
            <w:tcBorders>
              <w:top w:val="nil"/>
              <w:left w:val="nil"/>
              <w:bottom w:val="single" w:sz="4" w:space="0" w:color="auto"/>
              <w:right w:val="single" w:sz="4" w:space="0" w:color="auto"/>
            </w:tcBorders>
            <w:noWrap/>
            <w:hideMark/>
          </w:tcPr>
          <w:p w14:paraId="16DDF5B8" w14:textId="77777777" w:rsidR="002C1368" w:rsidRPr="0047699D" w:rsidRDefault="002C1368" w:rsidP="00862527">
            <w:pPr>
              <w:jc w:val="center"/>
            </w:pPr>
            <w:r w:rsidRPr="0047699D">
              <w:t>$ 4.578.199</w:t>
            </w:r>
          </w:p>
        </w:tc>
      </w:tr>
      <w:tr w:rsidR="002C1368" w:rsidRPr="00506701" w14:paraId="26D34B4C" w14:textId="77777777" w:rsidTr="00862527">
        <w:trPr>
          <w:trHeight w:val="303"/>
        </w:trPr>
        <w:tc>
          <w:tcPr>
            <w:tcW w:w="1539" w:type="dxa"/>
            <w:vMerge/>
            <w:tcBorders>
              <w:top w:val="single" w:sz="4" w:space="0" w:color="auto"/>
              <w:left w:val="single" w:sz="4" w:space="0" w:color="auto"/>
              <w:bottom w:val="single" w:sz="4" w:space="0" w:color="000000"/>
              <w:right w:val="single" w:sz="4" w:space="0" w:color="auto"/>
            </w:tcBorders>
            <w:vAlign w:val="center"/>
            <w:hideMark/>
          </w:tcPr>
          <w:p w14:paraId="140ABB03" w14:textId="77777777" w:rsidR="002C1368" w:rsidRPr="00506701" w:rsidRDefault="002C1368" w:rsidP="00862527">
            <w:pPr>
              <w:rPr>
                <w:color w:val="000000"/>
                <w:sz w:val="16"/>
                <w:szCs w:val="16"/>
              </w:rPr>
            </w:pPr>
          </w:p>
        </w:tc>
        <w:tc>
          <w:tcPr>
            <w:tcW w:w="1027" w:type="dxa"/>
            <w:vMerge/>
            <w:tcBorders>
              <w:top w:val="single" w:sz="4" w:space="0" w:color="auto"/>
              <w:left w:val="single" w:sz="4" w:space="0" w:color="auto"/>
              <w:bottom w:val="single" w:sz="4" w:space="0" w:color="000000"/>
              <w:right w:val="single" w:sz="4" w:space="0" w:color="auto"/>
            </w:tcBorders>
            <w:vAlign w:val="center"/>
            <w:hideMark/>
          </w:tcPr>
          <w:p w14:paraId="7AB51184" w14:textId="77777777" w:rsidR="002C1368" w:rsidRPr="00506701" w:rsidRDefault="002C1368" w:rsidP="00862527">
            <w:pPr>
              <w:rPr>
                <w:color w:val="000000"/>
                <w:sz w:val="16"/>
                <w:szCs w:val="16"/>
              </w:rPr>
            </w:pPr>
          </w:p>
        </w:tc>
        <w:tc>
          <w:tcPr>
            <w:tcW w:w="1347" w:type="dxa"/>
            <w:tcBorders>
              <w:top w:val="nil"/>
              <w:left w:val="nil"/>
              <w:bottom w:val="single" w:sz="4" w:space="0" w:color="auto"/>
              <w:right w:val="single" w:sz="4" w:space="0" w:color="auto"/>
            </w:tcBorders>
            <w:shd w:val="clear" w:color="000000" w:fill="FFFFFF"/>
            <w:noWrap/>
            <w:vAlign w:val="bottom"/>
            <w:hideMark/>
          </w:tcPr>
          <w:p w14:paraId="0F6DF456" w14:textId="77777777" w:rsidR="002C1368" w:rsidRPr="00506701" w:rsidRDefault="002C1368" w:rsidP="00862527">
            <w:pPr>
              <w:jc w:val="center"/>
              <w:rPr>
                <w:rFonts w:ascii="Arial" w:hAnsi="Arial" w:cs="Arial"/>
                <w:sz w:val="16"/>
                <w:szCs w:val="16"/>
              </w:rPr>
            </w:pPr>
            <w:r w:rsidRPr="00506701">
              <w:rPr>
                <w:rFonts w:ascii="Arial" w:hAnsi="Arial" w:cs="Arial"/>
                <w:sz w:val="16"/>
                <w:szCs w:val="16"/>
              </w:rPr>
              <w:t>DICIEMBRE</w:t>
            </w:r>
          </w:p>
        </w:tc>
        <w:tc>
          <w:tcPr>
            <w:tcW w:w="1026" w:type="dxa"/>
            <w:tcBorders>
              <w:top w:val="nil"/>
              <w:left w:val="nil"/>
              <w:bottom w:val="single" w:sz="4" w:space="0" w:color="auto"/>
              <w:right w:val="single" w:sz="4" w:space="0" w:color="auto"/>
            </w:tcBorders>
            <w:shd w:val="clear" w:color="000000" w:fill="FFFFFF"/>
            <w:noWrap/>
            <w:vAlign w:val="center"/>
            <w:hideMark/>
          </w:tcPr>
          <w:p w14:paraId="084332A1" w14:textId="77777777" w:rsidR="002C1368" w:rsidRPr="00F02054" w:rsidRDefault="002C1368" w:rsidP="00862527">
            <w:pPr>
              <w:jc w:val="center"/>
              <w:rPr>
                <w:rFonts w:ascii="Arial" w:hAnsi="Arial" w:cs="Arial"/>
                <w:sz w:val="16"/>
                <w:szCs w:val="16"/>
              </w:rPr>
            </w:pPr>
            <w:r w:rsidRPr="00F02054">
              <w:rPr>
                <w:rFonts w:ascii="Arial" w:hAnsi="Arial" w:cs="Arial"/>
                <w:sz w:val="16"/>
                <w:szCs w:val="16"/>
              </w:rPr>
              <w:t> </w:t>
            </w:r>
          </w:p>
        </w:tc>
        <w:tc>
          <w:tcPr>
            <w:tcW w:w="1461" w:type="dxa"/>
            <w:vMerge/>
            <w:tcBorders>
              <w:top w:val="single" w:sz="4" w:space="0" w:color="auto"/>
              <w:left w:val="single" w:sz="4" w:space="0" w:color="auto"/>
              <w:bottom w:val="single" w:sz="4" w:space="0" w:color="auto"/>
              <w:right w:val="single" w:sz="4" w:space="0" w:color="auto"/>
            </w:tcBorders>
            <w:vAlign w:val="center"/>
            <w:hideMark/>
          </w:tcPr>
          <w:p w14:paraId="14FA047C" w14:textId="77777777" w:rsidR="002C1368" w:rsidRPr="00506701" w:rsidRDefault="002C1368" w:rsidP="00862527">
            <w:pPr>
              <w:rPr>
                <w:rFonts w:ascii="Arial" w:hAnsi="Arial" w:cs="Arial"/>
                <w:sz w:val="16"/>
                <w:szCs w:val="16"/>
              </w:rPr>
            </w:pPr>
          </w:p>
        </w:tc>
        <w:tc>
          <w:tcPr>
            <w:tcW w:w="1657" w:type="dxa"/>
            <w:tcBorders>
              <w:top w:val="nil"/>
              <w:left w:val="nil"/>
              <w:bottom w:val="single" w:sz="4" w:space="0" w:color="auto"/>
              <w:right w:val="single" w:sz="4" w:space="0" w:color="auto"/>
            </w:tcBorders>
            <w:noWrap/>
            <w:vAlign w:val="center"/>
            <w:hideMark/>
          </w:tcPr>
          <w:p w14:paraId="568AD326" w14:textId="77777777" w:rsidR="002C1368" w:rsidRPr="00506701" w:rsidRDefault="002C1368" w:rsidP="00862527">
            <w:pPr>
              <w:jc w:val="center"/>
              <w:rPr>
                <w:rFonts w:ascii="Arial" w:hAnsi="Arial" w:cs="Arial"/>
                <w:color w:val="000000"/>
                <w:sz w:val="16"/>
                <w:szCs w:val="16"/>
              </w:rPr>
            </w:pPr>
            <w:r w:rsidRPr="00506701">
              <w:rPr>
                <w:rFonts w:ascii="Arial" w:hAnsi="Arial" w:cs="Arial"/>
                <w:color w:val="000000"/>
                <w:sz w:val="16"/>
                <w:szCs w:val="16"/>
              </w:rPr>
              <w:t xml:space="preserve"> $                        -   </w:t>
            </w:r>
          </w:p>
        </w:tc>
      </w:tr>
      <w:tr w:rsidR="002C1368" w:rsidRPr="00506701" w14:paraId="77436710" w14:textId="77777777" w:rsidTr="00862527">
        <w:trPr>
          <w:trHeight w:val="303"/>
        </w:trPr>
        <w:tc>
          <w:tcPr>
            <w:tcW w:w="2566" w:type="dxa"/>
            <w:gridSpan w:val="2"/>
            <w:tcBorders>
              <w:top w:val="nil"/>
              <w:left w:val="double" w:sz="6" w:space="0" w:color="auto"/>
              <w:bottom w:val="double" w:sz="6" w:space="0" w:color="auto"/>
              <w:right w:val="double" w:sz="6" w:space="0" w:color="auto"/>
            </w:tcBorders>
            <w:noWrap/>
            <w:vAlign w:val="center"/>
            <w:hideMark/>
          </w:tcPr>
          <w:p w14:paraId="12FC6B11" w14:textId="77777777" w:rsidR="002C1368" w:rsidRPr="00506701" w:rsidRDefault="002C1368" w:rsidP="00862527">
            <w:pPr>
              <w:jc w:val="center"/>
              <w:rPr>
                <w:rFonts w:ascii="Arial" w:hAnsi="Arial" w:cs="Arial"/>
                <w:b/>
                <w:bCs/>
                <w:color w:val="000000"/>
                <w:sz w:val="16"/>
                <w:szCs w:val="16"/>
              </w:rPr>
            </w:pPr>
            <w:r w:rsidRPr="00506701">
              <w:rPr>
                <w:rFonts w:ascii="Arial" w:hAnsi="Arial" w:cs="Arial"/>
                <w:b/>
                <w:bCs/>
                <w:color w:val="000000"/>
                <w:sz w:val="16"/>
                <w:szCs w:val="16"/>
              </w:rPr>
              <w:t xml:space="preserve"> TOTAL </w:t>
            </w:r>
          </w:p>
        </w:tc>
        <w:tc>
          <w:tcPr>
            <w:tcW w:w="1347" w:type="dxa"/>
            <w:tcBorders>
              <w:top w:val="nil"/>
              <w:left w:val="nil"/>
              <w:bottom w:val="double" w:sz="6" w:space="0" w:color="auto"/>
              <w:right w:val="double" w:sz="6" w:space="0" w:color="auto"/>
            </w:tcBorders>
            <w:noWrap/>
            <w:vAlign w:val="center"/>
            <w:hideMark/>
          </w:tcPr>
          <w:p w14:paraId="78A43773" w14:textId="77777777" w:rsidR="002C1368" w:rsidRPr="00506701" w:rsidRDefault="002C1368" w:rsidP="00862527">
            <w:pPr>
              <w:jc w:val="center"/>
              <w:rPr>
                <w:rFonts w:ascii="Arial" w:hAnsi="Arial" w:cs="Arial"/>
                <w:b/>
                <w:bCs/>
                <w:color w:val="000000"/>
                <w:sz w:val="16"/>
                <w:szCs w:val="16"/>
              </w:rPr>
            </w:pPr>
            <w:r w:rsidRPr="00506701">
              <w:rPr>
                <w:rFonts w:ascii="Arial" w:hAnsi="Arial" w:cs="Arial"/>
                <w:b/>
                <w:bCs/>
                <w:color w:val="000000"/>
                <w:sz w:val="16"/>
                <w:szCs w:val="16"/>
              </w:rPr>
              <w:t> </w:t>
            </w:r>
          </w:p>
        </w:tc>
        <w:tc>
          <w:tcPr>
            <w:tcW w:w="1026" w:type="dxa"/>
            <w:tcBorders>
              <w:top w:val="nil"/>
              <w:left w:val="nil"/>
              <w:bottom w:val="double" w:sz="6" w:space="0" w:color="auto"/>
              <w:right w:val="double" w:sz="6" w:space="0" w:color="auto"/>
            </w:tcBorders>
            <w:noWrap/>
            <w:vAlign w:val="center"/>
            <w:hideMark/>
          </w:tcPr>
          <w:p w14:paraId="4EF03388" w14:textId="77777777" w:rsidR="002C1368" w:rsidRPr="00AF2E16" w:rsidRDefault="002C1368" w:rsidP="00862527">
            <w:pPr>
              <w:jc w:val="center"/>
              <w:rPr>
                <w:color w:val="000000"/>
              </w:rPr>
            </w:pPr>
            <w:r>
              <w:rPr>
                <w:color w:val="000000"/>
              </w:rPr>
              <w:t>261</w:t>
            </w:r>
          </w:p>
        </w:tc>
        <w:tc>
          <w:tcPr>
            <w:tcW w:w="1461" w:type="dxa"/>
            <w:tcBorders>
              <w:top w:val="nil"/>
              <w:left w:val="nil"/>
              <w:bottom w:val="double" w:sz="6" w:space="0" w:color="auto"/>
              <w:right w:val="double" w:sz="6" w:space="0" w:color="auto"/>
            </w:tcBorders>
            <w:noWrap/>
            <w:vAlign w:val="center"/>
            <w:hideMark/>
          </w:tcPr>
          <w:p w14:paraId="6FF5D2E0" w14:textId="77777777" w:rsidR="002C1368" w:rsidRPr="00506701" w:rsidRDefault="002C1368" w:rsidP="00862527">
            <w:pPr>
              <w:jc w:val="center"/>
              <w:rPr>
                <w:rFonts w:ascii="Arial" w:hAnsi="Arial" w:cs="Arial"/>
                <w:b/>
                <w:bCs/>
                <w:color w:val="000000"/>
                <w:sz w:val="16"/>
                <w:szCs w:val="16"/>
              </w:rPr>
            </w:pPr>
            <w:r w:rsidRPr="00506701">
              <w:rPr>
                <w:rFonts w:ascii="Arial" w:hAnsi="Arial" w:cs="Arial"/>
                <w:b/>
                <w:bCs/>
                <w:color w:val="000000"/>
                <w:sz w:val="16"/>
                <w:szCs w:val="16"/>
              </w:rPr>
              <w:t> </w:t>
            </w:r>
          </w:p>
        </w:tc>
        <w:tc>
          <w:tcPr>
            <w:tcW w:w="1657" w:type="dxa"/>
            <w:tcBorders>
              <w:top w:val="nil"/>
              <w:left w:val="nil"/>
              <w:bottom w:val="double" w:sz="6" w:space="0" w:color="auto"/>
              <w:right w:val="double" w:sz="6" w:space="0" w:color="auto"/>
            </w:tcBorders>
            <w:noWrap/>
            <w:vAlign w:val="center"/>
            <w:hideMark/>
          </w:tcPr>
          <w:p w14:paraId="44A7DFD9" w14:textId="77777777" w:rsidR="002C1368" w:rsidRPr="00506701" w:rsidRDefault="002C1368" w:rsidP="00862527">
            <w:pPr>
              <w:jc w:val="center"/>
              <w:rPr>
                <w:rFonts w:ascii="Arial" w:hAnsi="Arial" w:cs="Arial"/>
                <w:b/>
                <w:bCs/>
                <w:color w:val="000000"/>
                <w:sz w:val="16"/>
                <w:szCs w:val="16"/>
              </w:rPr>
            </w:pPr>
            <w:r w:rsidRPr="00506701">
              <w:rPr>
                <w:rFonts w:ascii="Arial" w:hAnsi="Arial" w:cs="Arial"/>
                <w:b/>
                <w:bCs/>
                <w:color w:val="000000"/>
                <w:sz w:val="16"/>
                <w:szCs w:val="16"/>
              </w:rPr>
              <w:t xml:space="preserve"> $    </w:t>
            </w:r>
            <w:r w:rsidRPr="00772FF7">
              <w:rPr>
                <w:rFonts w:ascii="Arial" w:eastAsiaTheme="minorEastAsia" w:hAnsi="Arial" w:cs="Arial"/>
                <w:sz w:val="18"/>
                <w:szCs w:val="18"/>
                <w:lang w:eastAsia="es-ES"/>
              </w:rPr>
              <w:t>47.796.399,00</w:t>
            </w:r>
          </w:p>
        </w:tc>
      </w:tr>
    </w:tbl>
    <w:p w14:paraId="56FD9DC9" w14:textId="77777777" w:rsidR="002C1368" w:rsidRDefault="002C1368" w:rsidP="002C1368">
      <w:pPr>
        <w:pStyle w:val="Default"/>
        <w:jc w:val="both"/>
      </w:pPr>
    </w:p>
    <w:p w14:paraId="4F712461" w14:textId="32252B4D" w:rsidR="002C3C0A" w:rsidRDefault="002C3C0A" w:rsidP="002C3C0A">
      <w:r w:rsidRPr="002C3C0A">
        <w:rPr>
          <w:b/>
          <w:bCs/>
        </w:rPr>
        <w:t xml:space="preserve">Plazo: </w:t>
      </w:r>
      <w:r w:rsidR="002C1368">
        <w:rPr>
          <w:rFonts w:asciiTheme="majorHAnsi" w:hAnsiTheme="majorHAnsi" w:cstheme="majorHAnsi"/>
        </w:rPr>
        <w:t>Será hasta el 25 de noviembre</w:t>
      </w:r>
      <w:r w:rsidR="002C1368" w:rsidRPr="0047332A">
        <w:rPr>
          <w:rFonts w:asciiTheme="majorHAnsi" w:hAnsiTheme="majorHAnsi" w:cstheme="majorHAnsi"/>
        </w:rPr>
        <w:t xml:space="preserve"> de 2026</w:t>
      </w:r>
      <w:r w:rsidR="002C1368">
        <w:rPr>
          <w:rFonts w:asciiTheme="majorHAnsi" w:hAnsiTheme="majorHAnsi" w:cstheme="majorHAnsi"/>
        </w:rPr>
        <w:t>.</w:t>
      </w:r>
    </w:p>
    <w:p w14:paraId="4F2C0141" w14:textId="77777777" w:rsidR="00BE0204" w:rsidRPr="008D4206" w:rsidRDefault="00BE0204" w:rsidP="002C3C0A"/>
    <w:p w14:paraId="391CC8CC" w14:textId="48E81914" w:rsidR="00BE0204" w:rsidRPr="00BE0204" w:rsidRDefault="002C3C0A" w:rsidP="00B36340">
      <w:r w:rsidRPr="002C3C0A">
        <w:rPr>
          <w:b/>
          <w:bCs/>
        </w:rPr>
        <w:t xml:space="preserve">Objeto: </w:t>
      </w:r>
      <w:r w:rsidR="002C1368" w:rsidRPr="00772FF7">
        <w:rPr>
          <w:rFonts w:asciiTheme="majorHAnsi" w:hAnsiTheme="majorHAnsi" w:cstheme="majorHAnsi"/>
          <w:color w:val="000000"/>
          <w:lang w:eastAsia="es-ES"/>
        </w:rPr>
        <w:t>Prestar servicios personales temporales como instructor, orientando, acompañando y evaluando los procesos de Formación Profesional Integral (FPI) de los aprendices en el programa de Articulación con la media técnica del Centro de Gestión y Desarrollo Agroindustrial de Arauca, durante la vigencia 2026, en la modalidad TIEMPO COMPLETO en área de ASISTENCIA ADMINISTRATIVA</w:t>
      </w:r>
    </w:p>
    <w:p w14:paraId="26C60CC4" w14:textId="77777777" w:rsidR="002C1368" w:rsidRDefault="002C1368" w:rsidP="00B36340">
      <w:pPr>
        <w:rPr>
          <w:b/>
          <w:bCs/>
        </w:rPr>
      </w:pPr>
    </w:p>
    <w:p w14:paraId="173484E9" w14:textId="3F57CFA7" w:rsidR="00B36340" w:rsidRPr="00B36340" w:rsidRDefault="00B36340" w:rsidP="00B36340">
      <w:pPr>
        <w:rPr>
          <w:b/>
          <w:bCs/>
        </w:rPr>
      </w:pPr>
      <w:r w:rsidRPr="00B36340">
        <w:rPr>
          <w:b/>
          <w:bCs/>
        </w:rPr>
        <w:t>Ejecución mensual de actividades</w:t>
      </w:r>
    </w:p>
    <w:p w14:paraId="053CECB2" w14:textId="77777777" w:rsidR="00942F1C" w:rsidRDefault="00942F1C" w:rsidP="005D32BC"/>
    <w:tbl>
      <w:tblPr>
        <w:tblStyle w:val="Tablaconcuadrcula"/>
        <w:tblW w:w="8676" w:type="dxa"/>
        <w:tblInd w:w="108" w:type="dxa"/>
        <w:tblLayout w:type="fixed"/>
        <w:tblLook w:val="04A0" w:firstRow="1" w:lastRow="0" w:firstColumn="1" w:lastColumn="0" w:noHBand="0" w:noVBand="1"/>
      </w:tblPr>
      <w:tblGrid>
        <w:gridCol w:w="480"/>
        <w:gridCol w:w="3093"/>
        <w:gridCol w:w="2693"/>
        <w:gridCol w:w="2410"/>
      </w:tblGrid>
      <w:tr w:rsidR="002C1368" w:rsidRPr="001C3E2F" w14:paraId="1D6D45D4" w14:textId="77777777" w:rsidTr="00862527">
        <w:trPr>
          <w:trHeight w:val="405"/>
        </w:trPr>
        <w:tc>
          <w:tcPr>
            <w:tcW w:w="480" w:type="dxa"/>
          </w:tcPr>
          <w:p w14:paraId="55DF49ED" w14:textId="77777777" w:rsidR="002C1368" w:rsidRPr="001C3E2F" w:rsidRDefault="002C1368" w:rsidP="00862527">
            <w:pPr>
              <w:pStyle w:val="Sinespaciado"/>
              <w:spacing w:after="0" w:line="240" w:lineRule="auto"/>
              <w:jc w:val="center"/>
              <w:rPr>
                <w:rFonts w:cs="Calibri"/>
                <w:b/>
                <w:bCs/>
              </w:rPr>
            </w:pPr>
            <w:r w:rsidRPr="001C3E2F">
              <w:rPr>
                <w:rFonts w:cs="Calibri"/>
                <w:b/>
                <w:bCs/>
              </w:rPr>
              <w:t>No</w:t>
            </w:r>
          </w:p>
        </w:tc>
        <w:tc>
          <w:tcPr>
            <w:tcW w:w="3093" w:type="dxa"/>
          </w:tcPr>
          <w:p w14:paraId="7223E149" w14:textId="77777777" w:rsidR="002C1368" w:rsidRPr="001C3E2F" w:rsidRDefault="002C1368" w:rsidP="00862527">
            <w:pPr>
              <w:pStyle w:val="Sinespaciado"/>
              <w:spacing w:after="0" w:line="240" w:lineRule="auto"/>
              <w:jc w:val="center"/>
              <w:rPr>
                <w:rFonts w:cs="Calibri"/>
                <w:b/>
              </w:rPr>
            </w:pPr>
            <w:r w:rsidRPr="001C3E2F">
              <w:rPr>
                <w:rFonts w:cs="Calibri"/>
                <w:b/>
              </w:rPr>
              <w:t>Obligaciones</w:t>
            </w:r>
          </w:p>
        </w:tc>
        <w:tc>
          <w:tcPr>
            <w:tcW w:w="2693" w:type="dxa"/>
          </w:tcPr>
          <w:p w14:paraId="6586A5B4" w14:textId="77777777" w:rsidR="002C1368" w:rsidRPr="001C3E2F" w:rsidRDefault="002C1368" w:rsidP="00862527">
            <w:pPr>
              <w:pStyle w:val="Sinespaciado"/>
              <w:spacing w:after="0" w:line="240" w:lineRule="auto"/>
              <w:jc w:val="center"/>
              <w:rPr>
                <w:rFonts w:cs="Calibri"/>
                <w:b/>
              </w:rPr>
            </w:pPr>
            <w:r w:rsidRPr="001C3E2F">
              <w:rPr>
                <w:rFonts w:cs="Calibri"/>
                <w:b/>
              </w:rPr>
              <w:t>Acciones realizadas</w:t>
            </w:r>
          </w:p>
        </w:tc>
        <w:tc>
          <w:tcPr>
            <w:tcW w:w="2410" w:type="dxa"/>
          </w:tcPr>
          <w:p w14:paraId="798FD1B7" w14:textId="77777777" w:rsidR="002C1368" w:rsidRPr="001C3E2F" w:rsidRDefault="002C1368" w:rsidP="00862527">
            <w:pPr>
              <w:pStyle w:val="Sinespaciado"/>
              <w:spacing w:after="0" w:line="240" w:lineRule="auto"/>
              <w:jc w:val="center"/>
              <w:rPr>
                <w:rFonts w:cs="Calibri"/>
                <w:b/>
              </w:rPr>
            </w:pPr>
            <w:r w:rsidRPr="001C3E2F">
              <w:rPr>
                <w:rFonts w:cs="Calibri"/>
                <w:b/>
              </w:rPr>
              <w:t>Evidencias</w:t>
            </w:r>
          </w:p>
        </w:tc>
      </w:tr>
      <w:tr w:rsidR="002C1368" w:rsidRPr="007A1522" w14:paraId="189B9738" w14:textId="77777777" w:rsidTr="00862527">
        <w:trPr>
          <w:trHeight w:val="212"/>
        </w:trPr>
        <w:tc>
          <w:tcPr>
            <w:tcW w:w="480" w:type="dxa"/>
          </w:tcPr>
          <w:p w14:paraId="041CA2AC" w14:textId="77777777" w:rsidR="002C1368" w:rsidRPr="007A1522" w:rsidRDefault="002C1368" w:rsidP="00862527">
            <w:pPr>
              <w:pStyle w:val="Sinespaciado"/>
              <w:spacing w:after="0" w:line="240" w:lineRule="auto"/>
              <w:rPr>
                <w:rFonts w:cs="Calibri"/>
              </w:rPr>
            </w:pPr>
            <w:r w:rsidRPr="007A1522">
              <w:rPr>
                <w:rFonts w:cs="Calibri"/>
              </w:rPr>
              <w:t>1</w:t>
            </w:r>
          </w:p>
        </w:tc>
        <w:tc>
          <w:tcPr>
            <w:tcW w:w="3093" w:type="dxa"/>
          </w:tcPr>
          <w:p w14:paraId="59994CFE" w14:textId="77777777" w:rsidR="002C1368" w:rsidRPr="007A1522" w:rsidRDefault="002C1368" w:rsidP="00862527">
            <w:pPr>
              <w:pStyle w:val="Sinespaciado"/>
              <w:spacing w:after="0" w:line="240" w:lineRule="auto"/>
              <w:jc w:val="both"/>
              <w:rPr>
                <w:rFonts w:cs="Calibri"/>
              </w:rPr>
            </w:pPr>
            <w:r w:rsidRPr="007A1522">
              <w:t>Orientar, desarrollar y ejecutar los procesos de Formación Profesional Integral (FPI) del programa de Articulación con la Media Técnica, de conformidad con el diseño curricular aprobado por el SENA.</w:t>
            </w:r>
          </w:p>
        </w:tc>
        <w:tc>
          <w:tcPr>
            <w:tcW w:w="2693" w:type="dxa"/>
          </w:tcPr>
          <w:p w14:paraId="692B8210" w14:textId="77777777" w:rsidR="002C1368" w:rsidRPr="007A1522" w:rsidRDefault="002C1368" w:rsidP="00862527">
            <w:pPr>
              <w:pStyle w:val="Sinespaciado"/>
              <w:spacing w:after="0" w:line="240" w:lineRule="auto"/>
              <w:rPr>
                <w:rFonts w:cs="Calibri"/>
              </w:rPr>
            </w:pPr>
            <w:r w:rsidRPr="007A1522">
              <w:t>Se realiza planeación y ejecución de formación profesional integral.</w:t>
            </w:r>
          </w:p>
        </w:tc>
        <w:tc>
          <w:tcPr>
            <w:tcW w:w="2410" w:type="dxa"/>
          </w:tcPr>
          <w:p w14:paraId="45299F31" w14:textId="77777777" w:rsidR="002C1368" w:rsidRDefault="00490025" w:rsidP="00862527">
            <w:pPr>
              <w:pStyle w:val="Sinespaciado"/>
              <w:spacing w:after="0" w:line="240" w:lineRule="auto"/>
              <w:ind w:left="1701" w:hanging="1701"/>
              <w:rPr>
                <w:rFonts w:cs="Calibri"/>
              </w:rPr>
            </w:pPr>
            <w:hyperlink r:id="rId9" w:history="1">
              <w:r w:rsidR="002C1368" w:rsidRPr="00EC49F4">
                <w:rPr>
                  <w:rStyle w:val="Hipervnculo"/>
                </w:rPr>
                <w:t>https://acortar.link/jtFePd</w:t>
              </w:r>
            </w:hyperlink>
          </w:p>
          <w:p w14:paraId="68CCEC8C" w14:textId="77777777" w:rsidR="002C1368" w:rsidRPr="007A1522" w:rsidRDefault="002C1368" w:rsidP="00862527">
            <w:pPr>
              <w:pStyle w:val="Sinespaciado"/>
              <w:spacing w:after="0" w:line="240" w:lineRule="auto"/>
              <w:ind w:left="1701" w:hanging="1701"/>
              <w:rPr>
                <w:rFonts w:cs="Calibri"/>
              </w:rPr>
            </w:pPr>
          </w:p>
        </w:tc>
      </w:tr>
      <w:tr w:rsidR="002C1368" w:rsidRPr="007A1522" w14:paraId="7365BCC7" w14:textId="77777777" w:rsidTr="00862527">
        <w:trPr>
          <w:trHeight w:val="212"/>
        </w:trPr>
        <w:tc>
          <w:tcPr>
            <w:tcW w:w="480" w:type="dxa"/>
          </w:tcPr>
          <w:p w14:paraId="24050973" w14:textId="77777777" w:rsidR="002C1368" w:rsidRPr="007A1522" w:rsidRDefault="002C1368" w:rsidP="00862527">
            <w:pPr>
              <w:pStyle w:val="Sinespaciado"/>
              <w:spacing w:after="0" w:line="240" w:lineRule="auto"/>
              <w:rPr>
                <w:rFonts w:cs="Calibri"/>
                <w:color w:val="000000" w:themeColor="text1"/>
              </w:rPr>
            </w:pPr>
            <w:r w:rsidRPr="007A1522">
              <w:rPr>
                <w:rFonts w:cs="Calibri"/>
                <w:color w:val="000000" w:themeColor="text1"/>
              </w:rPr>
              <w:t>2</w:t>
            </w:r>
          </w:p>
        </w:tc>
        <w:tc>
          <w:tcPr>
            <w:tcW w:w="3093" w:type="dxa"/>
          </w:tcPr>
          <w:p w14:paraId="70484CE7" w14:textId="77777777" w:rsidR="002C1368" w:rsidRPr="007A1522" w:rsidRDefault="002C1368" w:rsidP="00862527">
            <w:pPr>
              <w:pStyle w:val="Sinespaciado"/>
              <w:spacing w:after="0" w:line="240" w:lineRule="auto"/>
              <w:jc w:val="both"/>
              <w:rPr>
                <w:rFonts w:cs="Calibri"/>
                <w:color w:val="000000" w:themeColor="text1"/>
              </w:rPr>
            </w:pPr>
            <w:r w:rsidRPr="007A1522">
              <w:t>Planear y ejecutar las actividades formativas teóricas y prácticas, garantizando el cumplimiento de los resultados de aprendizaje, competencias y criterios de evaluación establecidos para el programa.</w:t>
            </w:r>
          </w:p>
        </w:tc>
        <w:tc>
          <w:tcPr>
            <w:tcW w:w="2693" w:type="dxa"/>
          </w:tcPr>
          <w:p w14:paraId="20BB28BD" w14:textId="77777777" w:rsidR="002C1368" w:rsidRPr="007A1522" w:rsidRDefault="002C1368" w:rsidP="00862527">
            <w:pPr>
              <w:pStyle w:val="Sinespaciado"/>
              <w:spacing w:after="0" w:line="240" w:lineRule="auto"/>
              <w:rPr>
                <w:rFonts w:cs="Calibri"/>
                <w:color w:val="000000" w:themeColor="text1"/>
              </w:rPr>
            </w:pPr>
            <w:r w:rsidRPr="007A1522">
              <w:rPr>
                <w:rFonts w:cs="Calibri"/>
                <w:color w:val="000000" w:themeColor="text1"/>
              </w:rPr>
              <w:t>Planeación y guías e instrumentos de evaluativos</w:t>
            </w:r>
          </w:p>
          <w:p w14:paraId="4716A703" w14:textId="77777777" w:rsidR="002C1368" w:rsidRPr="007A1522" w:rsidRDefault="002C1368" w:rsidP="00862527">
            <w:pPr>
              <w:pStyle w:val="Sinespaciado"/>
              <w:spacing w:after="0" w:line="240" w:lineRule="auto"/>
              <w:rPr>
                <w:rFonts w:cs="Calibri"/>
                <w:color w:val="000000" w:themeColor="text1"/>
              </w:rPr>
            </w:pPr>
          </w:p>
          <w:p w14:paraId="4B11FB73" w14:textId="77777777" w:rsidR="002C1368" w:rsidRPr="007A1522" w:rsidRDefault="002C1368" w:rsidP="00862527">
            <w:pPr>
              <w:pStyle w:val="Sinespaciado"/>
              <w:spacing w:after="0" w:line="240" w:lineRule="auto"/>
              <w:rPr>
                <w:rFonts w:cs="Calibri"/>
                <w:color w:val="000000" w:themeColor="text1"/>
              </w:rPr>
            </w:pPr>
            <w:r w:rsidRPr="007A1522">
              <w:rPr>
                <w:rFonts w:cs="Calibri"/>
                <w:color w:val="000000" w:themeColor="text1"/>
              </w:rPr>
              <w:t>Pantallazo portafolio</w:t>
            </w:r>
          </w:p>
        </w:tc>
        <w:tc>
          <w:tcPr>
            <w:tcW w:w="2410" w:type="dxa"/>
          </w:tcPr>
          <w:p w14:paraId="0BE8510F" w14:textId="77777777" w:rsidR="002C1368" w:rsidRDefault="00490025" w:rsidP="00862527">
            <w:pPr>
              <w:pStyle w:val="Sinespaciado"/>
              <w:spacing w:after="0" w:line="240" w:lineRule="auto"/>
            </w:pPr>
            <w:hyperlink r:id="rId10" w:history="1">
              <w:r w:rsidR="002C1368" w:rsidRPr="00EC49F4">
                <w:rPr>
                  <w:rStyle w:val="Hipervnculo"/>
                </w:rPr>
                <w:t>https://acortar.link/jtFePd</w:t>
              </w:r>
            </w:hyperlink>
          </w:p>
          <w:p w14:paraId="6A7A5D9A" w14:textId="77777777" w:rsidR="002C1368" w:rsidRPr="007A1522" w:rsidRDefault="002C1368" w:rsidP="00862527">
            <w:pPr>
              <w:pStyle w:val="Sinespaciado"/>
              <w:spacing w:after="0" w:line="240" w:lineRule="auto"/>
              <w:rPr>
                <w:rFonts w:cs="Calibri"/>
                <w:color w:val="000000" w:themeColor="text1"/>
              </w:rPr>
            </w:pPr>
          </w:p>
        </w:tc>
      </w:tr>
      <w:tr w:rsidR="002C1368" w:rsidRPr="00952994" w14:paraId="3B6FECF8" w14:textId="77777777" w:rsidTr="00862527">
        <w:trPr>
          <w:trHeight w:val="212"/>
        </w:trPr>
        <w:tc>
          <w:tcPr>
            <w:tcW w:w="480" w:type="dxa"/>
          </w:tcPr>
          <w:p w14:paraId="21080459" w14:textId="77777777" w:rsidR="002C1368" w:rsidRPr="00952994" w:rsidRDefault="002C1368" w:rsidP="00862527">
            <w:pPr>
              <w:pStyle w:val="Sinespaciado"/>
              <w:spacing w:after="0" w:line="240" w:lineRule="auto"/>
              <w:rPr>
                <w:rFonts w:cs="Calibri"/>
                <w:color w:val="000000" w:themeColor="text1"/>
              </w:rPr>
            </w:pPr>
            <w:r w:rsidRPr="00952994">
              <w:rPr>
                <w:rFonts w:cs="Calibri"/>
                <w:color w:val="000000" w:themeColor="text1"/>
              </w:rPr>
              <w:t>3</w:t>
            </w:r>
          </w:p>
        </w:tc>
        <w:tc>
          <w:tcPr>
            <w:tcW w:w="3093" w:type="dxa"/>
          </w:tcPr>
          <w:p w14:paraId="4B9B8D18" w14:textId="77777777" w:rsidR="002C1368" w:rsidRPr="00952994" w:rsidRDefault="002C1368" w:rsidP="00862527">
            <w:pPr>
              <w:pStyle w:val="Sinespaciado"/>
              <w:spacing w:after="0" w:line="240" w:lineRule="auto"/>
              <w:jc w:val="both"/>
              <w:rPr>
                <w:rFonts w:cs="Calibri"/>
                <w:color w:val="000000" w:themeColor="text1"/>
              </w:rPr>
            </w:pPr>
            <w:r w:rsidRPr="00952994">
              <w:t xml:space="preserve">Realizar el acompañamiento pedagógico permanente a los aprendices del programa de articulación, promoviendo el desarrollo de competencias </w:t>
            </w:r>
            <w:r w:rsidRPr="00952994">
              <w:lastRenderedPageBreak/>
              <w:t>técnicas, transversales y actitudinales.</w:t>
            </w:r>
          </w:p>
        </w:tc>
        <w:tc>
          <w:tcPr>
            <w:tcW w:w="2693" w:type="dxa"/>
          </w:tcPr>
          <w:p w14:paraId="2980A57E" w14:textId="77777777" w:rsidR="002C1368" w:rsidRPr="00952994" w:rsidRDefault="002C1368" w:rsidP="00862527">
            <w:pPr>
              <w:pStyle w:val="Sinespaciado"/>
              <w:spacing w:after="0" w:line="240" w:lineRule="auto"/>
              <w:rPr>
                <w:rFonts w:cs="Calibri"/>
                <w:color w:val="000000" w:themeColor="text1"/>
              </w:rPr>
            </w:pPr>
            <w:r w:rsidRPr="00952994">
              <w:rPr>
                <w:rFonts w:cs="Calibri"/>
                <w:color w:val="000000" w:themeColor="text1"/>
              </w:rPr>
              <w:lastRenderedPageBreak/>
              <w:t>Realiza acompañamiento en proceso de matrícula e inducción.  Evidencia (archivo plano, remisorio, correo envío)</w:t>
            </w:r>
          </w:p>
        </w:tc>
        <w:tc>
          <w:tcPr>
            <w:tcW w:w="2410" w:type="dxa"/>
          </w:tcPr>
          <w:p w14:paraId="47598919" w14:textId="77777777" w:rsidR="002C1368" w:rsidRDefault="00490025" w:rsidP="00862527">
            <w:pPr>
              <w:pStyle w:val="Sinespaciado"/>
              <w:spacing w:after="0" w:line="240" w:lineRule="auto"/>
            </w:pPr>
            <w:hyperlink r:id="rId11" w:history="1">
              <w:r w:rsidR="002C1368" w:rsidRPr="00EC49F4">
                <w:rPr>
                  <w:rStyle w:val="Hipervnculo"/>
                </w:rPr>
                <w:t>https://acortar.link/jtFePd</w:t>
              </w:r>
            </w:hyperlink>
          </w:p>
          <w:p w14:paraId="50ED5202" w14:textId="77777777" w:rsidR="002C1368" w:rsidRPr="00952994" w:rsidRDefault="002C1368" w:rsidP="00862527">
            <w:pPr>
              <w:pStyle w:val="Sinespaciado"/>
              <w:spacing w:after="0" w:line="240" w:lineRule="auto"/>
              <w:rPr>
                <w:rFonts w:cs="Calibri"/>
                <w:color w:val="000000" w:themeColor="text1"/>
              </w:rPr>
            </w:pPr>
          </w:p>
        </w:tc>
      </w:tr>
      <w:tr w:rsidR="002C1368" w:rsidRPr="001C3E2F" w14:paraId="60A84EFD" w14:textId="77777777" w:rsidTr="00862527">
        <w:trPr>
          <w:trHeight w:val="212"/>
        </w:trPr>
        <w:tc>
          <w:tcPr>
            <w:tcW w:w="480" w:type="dxa"/>
          </w:tcPr>
          <w:p w14:paraId="4FE2C28E" w14:textId="77777777" w:rsidR="002C1368" w:rsidRPr="001C3E2F" w:rsidRDefault="002C1368" w:rsidP="00862527">
            <w:pPr>
              <w:pStyle w:val="Sinespaciado"/>
              <w:spacing w:after="0" w:line="240" w:lineRule="auto"/>
              <w:rPr>
                <w:rFonts w:cs="Calibri"/>
                <w:color w:val="000000" w:themeColor="text1"/>
              </w:rPr>
            </w:pPr>
            <w:r>
              <w:rPr>
                <w:rFonts w:cs="Calibri"/>
                <w:color w:val="000000" w:themeColor="text1"/>
              </w:rPr>
              <w:t>4</w:t>
            </w:r>
          </w:p>
        </w:tc>
        <w:tc>
          <w:tcPr>
            <w:tcW w:w="3093" w:type="dxa"/>
          </w:tcPr>
          <w:p w14:paraId="494EA0F8" w14:textId="77777777" w:rsidR="002C1368" w:rsidRPr="001C3E2F" w:rsidRDefault="002C1368" w:rsidP="00862527">
            <w:pPr>
              <w:pStyle w:val="Sinespaciado"/>
              <w:spacing w:after="0" w:line="240" w:lineRule="auto"/>
              <w:jc w:val="both"/>
              <w:rPr>
                <w:rFonts w:cs="Calibri"/>
                <w:color w:val="000000" w:themeColor="text1"/>
              </w:rPr>
            </w:pPr>
            <w:r w:rsidRPr="00221F51">
              <w:t>Evaluar los aprendizajes de los aprendices de manera objetiva, continua y formativa, conforme a los lineamientos institucionales del SENA y al Manual de Articulación con la Media.</w:t>
            </w:r>
          </w:p>
        </w:tc>
        <w:tc>
          <w:tcPr>
            <w:tcW w:w="2693" w:type="dxa"/>
          </w:tcPr>
          <w:p w14:paraId="68822CB2" w14:textId="78B56D1F" w:rsidR="002C1368" w:rsidRPr="001C3E2F" w:rsidRDefault="002C1368" w:rsidP="00862527">
            <w:pPr>
              <w:pStyle w:val="Sinespaciado"/>
              <w:spacing w:after="0" w:line="240" w:lineRule="auto"/>
              <w:rPr>
                <w:rFonts w:cs="Calibri"/>
                <w:color w:val="000000" w:themeColor="text1"/>
              </w:rPr>
            </w:pPr>
            <w:r>
              <w:rPr>
                <w:rFonts w:cs="Calibri"/>
                <w:color w:val="000000" w:themeColor="text1"/>
              </w:rPr>
              <w:t xml:space="preserve">Juicios evaluativos (en el mes de </w:t>
            </w:r>
            <w:proofErr w:type="gramStart"/>
            <w:r w:rsidR="00863BCB">
              <w:rPr>
                <w:rFonts w:cs="Calibri"/>
                <w:color w:val="000000" w:themeColor="text1"/>
              </w:rPr>
              <w:t>Junio</w:t>
            </w:r>
            <w:proofErr w:type="gramEnd"/>
            <w:r>
              <w:rPr>
                <w:rFonts w:cs="Calibri"/>
                <w:color w:val="000000" w:themeColor="text1"/>
              </w:rPr>
              <w:t xml:space="preserve"> no aplica)</w:t>
            </w:r>
          </w:p>
        </w:tc>
        <w:tc>
          <w:tcPr>
            <w:tcW w:w="2410" w:type="dxa"/>
          </w:tcPr>
          <w:p w14:paraId="64F9AA5D" w14:textId="77777777" w:rsidR="002C1368" w:rsidRDefault="00490025" w:rsidP="00862527">
            <w:pPr>
              <w:pStyle w:val="Sinespaciado"/>
              <w:spacing w:after="0" w:line="240" w:lineRule="auto"/>
            </w:pPr>
            <w:hyperlink r:id="rId12" w:history="1">
              <w:r w:rsidR="002C1368" w:rsidRPr="00EC49F4">
                <w:rPr>
                  <w:rStyle w:val="Hipervnculo"/>
                </w:rPr>
                <w:t>https://acortar.link/jtFePd</w:t>
              </w:r>
            </w:hyperlink>
          </w:p>
          <w:p w14:paraId="59099BBC" w14:textId="77777777" w:rsidR="002C1368" w:rsidRPr="001C3E2F" w:rsidRDefault="002C1368" w:rsidP="00862527">
            <w:pPr>
              <w:pStyle w:val="Sinespaciado"/>
              <w:spacing w:after="0" w:line="240" w:lineRule="auto"/>
              <w:rPr>
                <w:rFonts w:cs="Calibri"/>
                <w:color w:val="000000" w:themeColor="text1"/>
              </w:rPr>
            </w:pPr>
          </w:p>
        </w:tc>
      </w:tr>
      <w:tr w:rsidR="002C1368" w:rsidRPr="001C3E2F" w14:paraId="13FC1BDF" w14:textId="77777777" w:rsidTr="00862527">
        <w:trPr>
          <w:trHeight w:val="212"/>
        </w:trPr>
        <w:tc>
          <w:tcPr>
            <w:tcW w:w="480" w:type="dxa"/>
          </w:tcPr>
          <w:p w14:paraId="33EB3BFE" w14:textId="77777777" w:rsidR="002C1368" w:rsidRPr="001C3E2F" w:rsidRDefault="002C1368" w:rsidP="00862527">
            <w:pPr>
              <w:pStyle w:val="Sinespaciado"/>
              <w:spacing w:after="0" w:line="240" w:lineRule="auto"/>
              <w:rPr>
                <w:rFonts w:cs="Calibri"/>
                <w:color w:val="000000" w:themeColor="text1"/>
              </w:rPr>
            </w:pPr>
            <w:r>
              <w:rPr>
                <w:rFonts w:cs="Calibri"/>
                <w:color w:val="000000" w:themeColor="text1"/>
              </w:rPr>
              <w:t>5</w:t>
            </w:r>
          </w:p>
        </w:tc>
        <w:tc>
          <w:tcPr>
            <w:tcW w:w="3093" w:type="dxa"/>
          </w:tcPr>
          <w:p w14:paraId="62695151" w14:textId="77777777" w:rsidR="002C1368" w:rsidRPr="001C3E2F" w:rsidRDefault="002C1368" w:rsidP="00862527">
            <w:pPr>
              <w:pStyle w:val="Sinespaciado"/>
              <w:spacing w:after="0" w:line="240" w:lineRule="auto"/>
              <w:jc w:val="both"/>
              <w:rPr>
                <w:rFonts w:cs="Calibri"/>
                <w:color w:val="000000" w:themeColor="text1"/>
              </w:rPr>
            </w:pPr>
            <w:r w:rsidRPr="00221F51">
              <w:t>Registrar de manera oportuna, veraz y completa la información académica de los aprendices (asistencia, evaluaciones, avances y novedades) en los sistemas institucionales dispuestos por el SENA.</w:t>
            </w:r>
          </w:p>
        </w:tc>
        <w:tc>
          <w:tcPr>
            <w:tcW w:w="2693" w:type="dxa"/>
          </w:tcPr>
          <w:p w14:paraId="7D618CA7" w14:textId="77777777" w:rsidR="002C1368" w:rsidRPr="001C3E2F" w:rsidRDefault="002C1368" w:rsidP="00862527">
            <w:pPr>
              <w:pStyle w:val="Sinespaciado"/>
              <w:spacing w:after="0" w:line="240" w:lineRule="auto"/>
              <w:rPr>
                <w:rFonts w:cs="Calibri"/>
                <w:color w:val="000000" w:themeColor="text1"/>
              </w:rPr>
            </w:pPr>
            <w:r>
              <w:rPr>
                <w:rFonts w:eastAsiaTheme="minorEastAsia" w:cs="Calibri"/>
                <w:lang w:eastAsia="es-ES"/>
              </w:rPr>
              <w:t>Se firman listas de asistencias.</w:t>
            </w:r>
          </w:p>
        </w:tc>
        <w:tc>
          <w:tcPr>
            <w:tcW w:w="2410" w:type="dxa"/>
          </w:tcPr>
          <w:p w14:paraId="225DE904" w14:textId="77777777" w:rsidR="002C1368" w:rsidRDefault="00490025" w:rsidP="00862527">
            <w:pPr>
              <w:pStyle w:val="Sinespaciado"/>
              <w:spacing w:after="0" w:line="240" w:lineRule="auto"/>
            </w:pPr>
            <w:hyperlink r:id="rId13" w:history="1">
              <w:r w:rsidR="002C1368" w:rsidRPr="00EC49F4">
                <w:rPr>
                  <w:rStyle w:val="Hipervnculo"/>
                </w:rPr>
                <w:t>https://acortar.link/jtFePd</w:t>
              </w:r>
            </w:hyperlink>
          </w:p>
          <w:p w14:paraId="07C10C28" w14:textId="77777777" w:rsidR="002C1368" w:rsidRPr="001C3E2F" w:rsidRDefault="002C1368" w:rsidP="00862527">
            <w:pPr>
              <w:pStyle w:val="Sinespaciado"/>
              <w:spacing w:after="0" w:line="240" w:lineRule="auto"/>
              <w:rPr>
                <w:rFonts w:cs="Calibri"/>
                <w:color w:val="000000" w:themeColor="text1"/>
              </w:rPr>
            </w:pPr>
          </w:p>
        </w:tc>
      </w:tr>
      <w:tr w:rsidR="002C1368" w:rsidRPr="00613B95" w14:paraId="3BDAE304" w14:textId="77777777" w:rsidTr="00862527">
        <w:trPr>
          <w:trHeight w:val="212"/>
        </w:trPr>
        <w:tc>
          <w:tcPr>
            <w:tcW w:w="480" w:type="dxa"/>
          </w:tcPr>
          <w:p w14:paraId="49C5FC79" w14:textId="77777777" w:rsidR="002C1368" w:rsidRPr="001C3E2F" w:rsidRDefault="002C1368" w:rsidP="00862527">
            <w:pPr>
              <w:pStyle w:val="Sinespaciado"/>
              <w:spacing w:after="0" w:line="240" w:lineRule="auto"/>
              <w:rPr>
                <w:rFonts w:cs="Calibri"/>
                <w:color w:val="000000" w:themeColor="text1"/>
              </w:rPr>
            </w:pPr>
            <w:r>
              <w:rPr>
                <w:rFonts w:cs="Calibri"/>
                <w:color w:val="000000" w:themeColor="text1"/>
              </w:rPr>
              <w:t>6</w:t>
            </w:r>
          </w:p>
        </w:tc>
        <w:tc>
          <w:tcPr>
            <w:tcW w:w="3093" w:type="dxa"/>
          </w:tcPr>
          <w:p w14:paraId="4B738C37" w14:textId="77777777" w:rsidR="002C1368" w:rsidRPr="00613B95" w:rsidRDefault="002C1368" w:rsidP="00862527">
            <w:pPr>
              <w:pStyle w:val="Sinespaciado"/>
              <w:spacing w:after="0" w:line="240" w:lineRule="auto"/>
              <w:jc w:val="both"/>
              <w:rPr>
                <w:rFonts w:cs="Calibri"/>
                <w:color w:val="000000" w:themeColor="text1"/>
              </w:rPr>
            </w:pPr>
            <w:r w:rsidRPr="00221F51">
              <w:t>Identificar, reportar y sustentar las novedades académicas y disciplinarias de los aprendices (inasistencias reiteradas, bajo desempeño, presuntas faltas, entre otras), conforme al Reglamento del Aprendiz SENA.</w:t>
            </w:r>
          </w:p>
        </w:tc>
        <w:tc>
          <w:tcPr>
            <w:tcW w:w="2693" w:type="dxa"/>
          </w:tcPr>
          <w:p w14:paraId="2AD70727" w14:textId="19C32F0D" w:rsidR="002C1368" w:rsidRPr="00613B95" w:rsidRDefault="002C1368" w:rsidP="00862527">
            <w:pPr>
              <w:pStyle w:val="Sinespaciado"/>
              <w:spacing w:after="0" w:line="240" w:lineRule="auto"/>
              <w:jc w:val="both"/>
              <w:rPr>
                <w:rFonts w:cs="Calibri"/>
                <w:color w:val="000000" w:themeColor="text1"/>
              </w:rPr>
            </w:pPr>
            <w:r>
              <w:rPr>
                <w:rFonts w:cs="Calibri"/>
                <w:color w:val="000000" w:themeColor="text1"/>
              </w:rPr>
              <w:t xml:space="preserve">Se realizan registros de inasistencia en el mes de </w:t>
            </w:r>
            <w:proofErr w:type="gramStart"/>
            <w:r w:rsidR="00863BCB">
              <w:rPr>
                <w:rFonts w:cs="Calibri"/>
                <w:color w:val="000000" w:themeColor="text1"/>
              </w:rPr>
              <w:t>Junio</w:t>
            </w:r>
            <w:proofErr w:type="gramEnd"/>
            <w:r>
              <w:rPr>
                <w:rFonts w:cs="Calibri"/>
                <w:color w:val="000000" w:themeColor="text1"/>
              </w:rPr>
              <w:t xml:space="preserve"> en Sofia plus. </w:t>
            </w:r>
          </w:p>
        </w:tc>
        <w:tc>
          <w:tcPr>
            <w:tcW w:w="2410" w:type="dxa"/>
          </w:tcPr>
          <w:p w14:paraId="163A2F99" w14:textId="77777777" w:rsidR="002C1368" w:rsidRDefault="00490025" w:rsidP="00862527">
            <w:pPr>
              <w:pStyle w:val="Sinespaciado"/>
              <w:spacing w:after="0" w:line="240" w:lineRule="auto"/>
            </w:pPr>
            <w:hyperlink r:id="rId14" w:history="1">
              <w:r w:rsidR="002C1368" w:rsidRPr="00EC49F4">
                <w:rPr>
                  <w:rStyle w:val="Hipervnculo"/>
                </w:rPr>
                <w:t>https://acortar.link/jtFePd</w:t>
              </w:r>
            </w:hyperlink>
          </w:p>
          <w:p w14:paraId="5140BE8C" w14:textId="77777777" w:rsidR="002C1368" w:rsidRPr="00613B95" w:rsidRDefault="002C1368" w:rsidP="00862527">
            <w:pPr>
              <w:pStyle w:val="Sinespaciado"/>
              <w:spacing w:after="0" w:line="240" w:lineRule="auto"/>
              <w:rPr>
                <w:rFonts w:cs="Calibri"/>
                <w:color w:val="000000" w:themeColor="text1"/>
              </w:rPr>
            </w:pPr>
          </w:p>
        </w:tc>
      </w:tr>
      <w:tr w:rsidR="002C1368" w:rsidRPr="00613B95" w14:paraId="76E224DE" w14:textId="77777777" w:rsidTr="00862527">
        <w:trPr>
          <w:trHeight w:val="212"/>
        </w:trPr>
        <w:tc>
          <w:tcPr>
            <w:tcW w:w="480" w:type="dxa"/>
          </w:tcPr>
          <w:p w14:paraId="5743E858" w14:textId="77777777" w:rsidR="002C1368" w:rsidRDefault="002C1368" w:rsidP="00862527">
            <w:pPr>
              <w:pStyle w:val="Sinespaciado"/>
              <w:spacing w:after="0" w:line="240" w:lineRule="auto"/>
              <w:rPr>
                <w:rFonts w:cs="Calibri"/>
                <w:color w:val="000000" w:themeColor="text1"/>
              </w:rPr>
            </w:pPr>
            <w:r>
              <w:rPr>
                <w:rFonts w:cs="Calibri"/>
                <w:color w:val="000000" w:themeColor="text1"/>
              </w:rPr>
              <w:t>7</w:t>
            </w:r>
          </w:p>
        </w:tc>
        <w:tc>
          <w:tcPr>
            <w:tcW w:w="3093" w:type="dxa"/>
          </w:tcPr>
          <w:p w14:paraId="63355447" w14:textId="77777777" w:rsidR="002C1368" w:rsidRPr="00613B95" w:rsidRDefault="002C1368" w:rsidP="00862527">
            <w:pPr>
              <w:pStyle w:val="Sinespaciado"/>
              <w:spacing w:after="0" w:line="240" w:lineRule="auto"/>
              <w:jc w:val="both"/>
              <w:rPr>
                <w:rFonts w:cs="Calibri"/>
                <w:color w:val="000000" w:themeColor="text1"/>
              </w:rPr>
            </w:pPr>
            <w:r w:rsidRPr="00221F51">
              <w:t>Participar activamente en los Comités de Evaluación y Seguimiento, aportando información académica, pedagógica y comportamental de los aprendices a su cargo.</w:t>
            </w:r>
          </w:p>
        </w:tc>
        <w:tc>
          <w:tcPr>
            <w:tcW w:w="2693" w:type="dxa"/>
          </w:tcPr>
          <w:p w14:paraId="0FEF1F9B" w14:textId="0059D293" w:rsidR="002C1368" w:rsidRPr="00613B95" w:rsidRDefault="002C1368" w:rsidP="00862527">
            <w:pPr>
              <w:pStyle w:val="Sinespaciado"/>
              <w:spacing w:after="0" w:line="240" w:lineRule="auto"/>
              <w:rPr>
                <w:rFonts w:cs="Calibri"/>
                <w:color w:val="000000" w:themeColor="text1"/>
              </w:rPr>
            </w:pPr>
            <w:r>
              <w:rPr>
                <w:rFonts w:cs="Calibri"/>
                <w:color w:val="000000" w:themeColor="text1"/>
              </w:rPr>
              <w:t xml:space="preserve">En el mes de </w:t>
            </w:r>
            <w:proofErr w:type="gramStart"/>
            <w:r w:rsidR="00863BCB">
              <w:rPr>
                <w:rFonts w:cs="Calibri"/>
                <w:color w:val="000000" w:themeColor="text1"/>
              </w:rPr>
              <w:t>Junio</w:t>
            </w:r>
            <w:proofErr w:type="gramEnd"/>
            <w:r>
              <w:rPr>
                <w:rFonts w:cs="Calibri"/>
                <w:color w:val="000000" w:themeColor="text1"/>
              </w:rPr>
              <w:t xml:space="preserve"> no se realizan retiros voluntarios. </w:t>
            </w:r>
            <w:r w:rsidRPr="00613B95">
              <w:rPr>
                <w:rFonts w:cs="Calibri"/>
                <w:color w:val="000000" w:themeColor="text1"/>
              </w:rPr>
              <w:t xml:space="preserve"> </w:t>
            </w:r>
          </w:p>
        </w:tc>
        <w:tc>
          <w:tcPr>
            <w:tcW w:w="2410" w:type="dxa"/>
          </w:tcPr>
          <w:p w14:paraId="639C41CB" w14:textId="77777777" w:rsidR="002C1368" w:rsidRDefault="00490025" w:rsidP="00862527">
            <w:pPr>
              <w:pStyle w:val="Sinespaciado"/>
              <w:spacing w:after="0" w:line="240" w:lineRule="auto"/>
            </w:pPr>
            <w:hyperlink r:id="rId15" w:history="1">
              <w:r w:rsidR="002C1368" w:rsidRPr="00EC49F4">
                <w:rPr>
                  <w:rStyle w:val="Hipervnculo"/>
                </w:rPr>
                <w:t>https://acortar.link/jtFePd</w:t>
              </w:r>
            </w:hyperlink>
          </w:p>
          <w:p w14:paraId="7C94E355" w14:textId="77777777" w:rsidR="002C1368" w:rsidRPr="00613B95" w:rsidRDefault="002C1368" w:rsidP="00862527">
            <w:pPr>
              <w:pStyle w:val="Sinespaciado"/>
              <w:spacing w:after="0" w:line="240" w:lineRule="auto"/>
              <w:rPr>
                <w:rFonts w:cs="Calibri"/>
                <w:color w:val="000000" w:themeColor="text1"/>
              </w:rPr>
            </w:pPr>
          </w:p>
        </w:tc>
      </w:tr>
      <w:tr w:rsidR="002C1368" w:rsidRPr="00ED296B" w14:paraId="4C09E26C" w14:textId="77777777" w:rsidTr="00862527">
        <w:trPr>
          <w:trHeight w:val="212"/>
        </w:trPr>
        <w:tc>
          <w:tcPr>
            <w:tcW w:w="480" w:type="dxa"/>
          </w:tcPr>
          <w:p w14:paraId="5CAD558D" w14:textId="77777777" w:rsidR="002C1368" w:rsidRPr="00ED296B" w:rsidRDefault="002C1368" w:rsidP="00862527">
            <w:pPr>
              <w:pStyle w:val="Sinespaciado"/>
              <w:spacing w:after="0" w:line="240" w:lineRule="auto"/>
              <w:rPr>
                <w:rFonts w:cs="Calibri"/>
                <w:color w:val="000000" w:themeColor="text1"/>
              </w:rPr>
            </w:pPr>
            <w:r w:rsidRPr="00ED296B">
              <w:rPr>
                <w:rFonts w:cs="Calibri"/>
                <w:color w:val="000000" w:themeColor="text1"/>
              </w:rPr>
              <w:t>8</w:t>
            </w:r>
          </w:p>
        </w:tc>
        <w:tc>
          <w:tcPr>
            <w:tcW w:w="3093" w:type="dxa"/>
          </w:tcPr>
          <w:p w14:paraId="00B7FAA3" w14:textId="77777777" w:rsidR="002C1368" w:rsidRPr="00ED296B" w:rsidRDefault="002C1368" w:rsidP="00862527">
            <w:pPr>
              <w:pStyle w:val="Sinespaciado"/>
              <w:spacing w:after="0" w:line="240" w:lineRule="auto"/>
              <w:jc w:val="both"/>
              <w:rPr>
                <w:rFonts w:cs="Calibri"/>
                <w:color w:val="000000" w:themeColor="text1"/>
              </w:rPr>
            </w:pPr>
            <w:r w:rsidRPr="00ED296B">
              <w:t>Coordinar su labor formativa con la Coordinación Académica, la institución educativa articulada y demás instructores, garantizando la coherencia entre la formación media y la formación técnica del SENA.</w:t>
            </w:r>
          </w:p>
        </w:tc>
        <w:tc>
          <w:tcPr>
            <w:tcW w:w="2693" w:type="dxa"/>
          </w:tcPr>
          <w:p w14:paraId="2D16EEB9" w14:textId="77777777" w:rsidR="002C1368" w:rsidRPr="00ED296B" w:rsidRDefault="002C1368" w:rsidP="00862527">
            <w:pPr>
              <w:pStyle w:val="Sinespaciado"/>
              <w:spacing w:after="0" w:line="240" w:lineRule="auto"/>
              <w:rPr>
                <w:rFonts w:cs="Calibri"/>
                <w:color w:val="000000" w:themeColor="text1"/>
              </w:rPr>
            </w:pPr>
            <w:r w:rsidRPr="00ED296B">
              <w:rPr>
                <w:rFonts w:cs="Calibri"/>
                <w:color w:val="000000" w:themeColor="text1"/>
              </w:rPr>
              <w:t>Reuniones con la IE</w:t>
            </w:r>
          </w:p>
        </w:tc>
        <w:tc>
          <w:tcPr>
            <w:tcW w:w="2410" w:type="dxa"/>
          </w:tcPr>
          <w:p w14:paraId="63D0E8D4" w14:textId="77777777" w:rsidR="002C1368" w:rsidRDefault="00490025" w:rsidP="00862527">
            <w:pPr>
              <w:pStyle w:val="Sinespaciado"/>
              <w:spacing w:after="0" w:line="240" w:lineRule="auto"/>
            </w:pPr>
            <w:hyperlink r:id="rId16" w:history="1">
              <w:r w:rsidR="002C1368" w:rsidRPr="00EC49F4">
                <w:rPr>
                  <w:rStyle w:val="Hipervnculo"/>
                </w:rPr>
                <w:t>https://acortar.link/jtFePd</w:t>
              </w:r>
            </w:hyperlink>
          </w:p>
          <w:p w14:paraId="6080E624" w14:textId="77777777" w:rsidR="002C1368" w:rsidRPr="00ED296B" w:rsidRDefault="002C1368" w:rsidP="00862527">
            <w:pPr>
              <w:pStyle w:val="Sinespaciado"/>
              <w:spacing w:after="0" w:line="240" w:lineRule="auto"/>
              <w:rPr>
                <w:rFonts w:cs="Calibri"/>
                <w:color w:val="000000" w:themeColor="text1"/>
              </w:rPr>
            </w:pPr>
          </w:p>
        </w:tc>
      </w:tr>
      <w:tr w:rsidR="002C1368" w:rsidRPr="00ED296B" w14:paraId="45A16786" w14:textId="77777777" w:rsidTr="00862527">
        <w:trPr>
          <w:trHeight w:val="212"/>
        </w:trPr>
        <w:tc>
          <w:tcPr>
            <w:tcW w:w="480" w:type="dxa"/>
          </w:tcPr>
          <w:p w14:paraId="32401FED" w14:textId="77777777" w:rsidR="002C1368" w:rsidRPr="00ED296B" w:rsidRDefault="002C1368" w:rsidP="00862527">
            <w:pPr>
              <w:pStyle w:val="Sinespaciado"/>
              <w:spacing w:after="0" w:line="240" w:lineRule="auto"/>
              <w:rPr>
                <w:rFonts w:cs="Calibri"/>
                <w:color w:val="000000" w:themeColor="text1"/>
              </w:rPr>
            </w:pPr>
            <w:r w:rsidRPr="00ED296B">
              <w:rPr>
                <w:rFonts w:cs="Calibri"/>
                <w:color w:val="000000" w:themeColor="text1"/>
              </w:rPr>
              <w:t>9</w:t>
            </w:r>
          </w:p>
        </w:tc>
        <w:tc>
          <w:tcPr>
            <w:tcW w:w="3093" w:type="dxa"/>
          </w:tcPr>
          <w:p w14:paraId="6115A701" w14:textId="77777777" w:rsidR="002C1368" w:rsidRPr="00ED296B" w:rsidRDefault="002C1368" w:rsidP="00862527">
            <w:pPr>
              <w:pStyle w:val="Sinespaciado"/>
              <w:spacing w:after="0" w:line="240" w:lineRule="auto"/>
              <w:jc w:val="both"/>
              <w:rPr>
                <w:rFonts w:cs="Calibri"/>
                <w:color w:val="000000" w:themeColor="text1"/>
              </w:rPr>
            </w:pPr>
            <w:r w:rsidRPr="00ED296B">
              <w:t>Promover en los aprendices el cumplimiento de los derechos y deberes, la convivencia, la ética, la responsabilidad y el sentido de pertenencia institucional, de acuerdo con el Reglamento del Aprendiz.</w:t>
            </w:r>
          </w:p>
        </w:tc>
        <w:tc>
          <w:tcPr>
            <w:tcW w:w="2693" w:type="dxa"/>
          </w:tcPr>
          <w:p w14:paraId="16B4BE63" w14:textId="77777777" w:rsidR="002C1368" w:rsidRPr="00ED296B" w:rsidRDefault="002C1368" w:rsidP="00862527">
            <w:pPr>
              <w:pStyle w:val="Sinespaciado"/>
              <w:spacing w:after="0" w:line="240" w:lineRule="auto"/>
              <w:rPr>
                <w:rFonts w:cs="Calibri"/>
                <w:color w:val="000000" w:themeColor="text1"/>
              </w:rPr>
            </w:pPr>
            <w:r w:rsidRPr="00ED296B">
              <w:rPr>
                <w:rFonts w:cs="Calibri"/>
                <w:color w:val="000000" w:themeColor="text1"/>
              </w:rPr>
              <w:t xml:space="preserve">INDUCCION, GUIA APRENDIZA Reglamento </w:t>
            </w:r>
            <w:r>
              <w:rPr>
                <w:rFonts w:cs="Calibri"/>
                <w:color w:val="000000" w:themeColor="text1"/>
              </w:rPr>
              <w:t>d</w:t>
            </w:r>
            <w:r w:rsidRPr="00ED296B">
              <w:rPr>
                <w:rFonts w:cs="Calibri"/>
                <w:color w:val="000000" w:themeColor="text1"/>
              </w:rPr>
              <w:t>el a</w:t>
            </w:r>
            <w:r>
              <w:rPr>
                <w:rFonts w:cs="Calibri"/>
                <w:color w:val="000000" w:themeColor="text1"/>
              </w:rPr>
              <w:t>p</w:t>
            </w:r>
            <w:r w:rsidRPr="00ED296B">
              <w:rPr>
                <w:rFonts w:cs="Calibri"/>
                <w:color w:val="000000" w:themeColor="text1"/>
              </w:rPr>
              <w:t>rend</w:t>
            </w:r>
            <w:r>
              <w:rPr>
                <w:rFonts w:cs="Calibri"/>
                <w:color w:val="000000" w:themeColor="text1"/>
              </w:rPr>
              <w:t>iz</w:t>
            </w:r>
          </w:p>
        </w:tc>
        <w:tc>
          <w:tcPr>
            <w:tcW w:w="2410" w:type="dxa"/>
          </w:tcPr>
          <w:p w14:paraId="2EF89A75" w14:textId="77777777" w:rsidR="002C1368" w:rsidRDefault="00490025" w:rsidP="00862527">
            <w:pPr>
              <w:pStyle w:val="Sinespaciado"/>
              <w:spacing w:after="0" w:line="240" w:lineRule="auto"/>
            </w:pPr>
            <w:hyperlink r:id="rId17" w:history="1">
              <w:r w:rsidR="002C1368" w:rsidRPr="00EC49F4">
                <w:rPr>
                  <w:rStyle w:val="Hipervnculo"/>
                </w:rPr>
                <w:t>https://acortar.link/jtFePd</w:t>
              </w:r>
            </w:hyperlink>
          </w:p>
          <w:p w14:paraId="124A40B7" w14:textId="77777777" w:rsidR="002C1368" w:rsidRPr="00ED296B" w:rsidRDefault="002C1368" w:rsidP="00862527">
            <w:pPr>
              <w:pStyle w:val="Sinespaciado"/>
              <w:spacing w:after="0" w:line="240" w:lineRule="auto"/>
              <w:rPr>
                <w:rFonts w:cs="Calibri"/>
                <w:color w:val="000000" w:themeColor="text1"/>
              </w:rPr>
            </w:pPr>
          </w:p>
        </w:tc>
      </w:tr>
      <w:tr w:rsidR="002C1368" w:rsidRPr="00613B95" w14:paraId="3C0546D9" w14:textId="77777777" w:rsidTr="00862527">
        <w:trPr>
          <w:trHeight w:val="212"/>
        </w:trPr>
        <w:tc>
          <w:tcPr>
            <w:tcW w:w="480" w:type="dxa"/>
          </w:tcPr>
          <w:p w14:paraId="5C0D5E9D" w14:textId="77777777" w:rsidR="002C1368" w:rsidRDefault="002C1368" w:rsidP="00862527">
            <w:pPr>
              <w:pStyle w:val="Sinespaciado"/>
              <w:spacing w:after="0" w:line="240" w:lineRule="auto"/>
              <w:rPr>
                <w:rFonts w:cs="Calibri"/>
                <w:color w:val="000000" w:themeColor="text1"/>
              </w:rPr>
            </w:pPr>
            <w:r>
              <w:rPr>
                <w:rFonts w:cs="Calibri"/>
                <w:color w:val="000000" w:themeColor="text1"/>
              </w:rPr>
              <w:t>10</w:t>
            </w:r>
          </w:p>
        </w:tc>
        <w:tc>
          <w:tcPr>
            <w:tcW w:w="3093" w:type="dxa"/>
          </w:tcPr>
          <w:p w14:paraId="07F38C33" w14:textId="77777777" w:rsidR="002C1368" w:rsidRPr="00613B95" w:rsidRDefault="002C1368" w:rsidP="00862527">
            <w:pPr>
              <w:pStyle w:val="Sinespaciado"/>
              <w:spacing w:after="0" w:line="240" w:lineRule="auto"/>
              <w:jc w:val="both"/>
              <w:rPr>
                <w:rFonts w:cs="Calibri"/>
                <w:color w:val="000000" w:themeColor="text1"/>
              </w:rPr>
            </w:pPr>
            <w:r w:rsidRPr="00221F51">
              <w:t>Velar por el uso adecuado de los ambientes de formación, equipos, herramientas e insumos, garantizando su correcta utilización y cuidado.</w:t>
            </w:r>
          </w:p>
        </w:tc>
        <w:tc>
          <w:tcPr>
            <w:tcW w:w="2693" w:type="dxa"/>
          </w:tcPr>
          <w:p w14:paraId="255627DE" w14:textId="639EB5E9" w:rsidR="002C1368" w:rsidRPr="00613B95" w:rsidRDefault="002C1368" w:rsidP="00862527">
            <w:pPr>
              <w:pStyle w:val="Sinespaciado"/>
              <w:spacing w:after="0" w:line="240" w:lineRule="auto"/>
              <w:rPr>
                <w:rFonts w:cs="Calibri"/>
                <w:color w:val="000000" w:themeColor="text1"/>
              </w:rPr>
            </w:pPr>
            <w:r>
              <w:rPr>
                <w:rFonts w:cs="Calibri"/>
                <w:color w:val="000000" w:themeColor="text1"/>
              </w:rPr>
              <w:t xml:space="preserve">Redactar un acta con los aprendices sobre el adecuado uso del ambiente de formación y las herramientas. No aplica en el mes de </w:t>
            </w:r>
            <w:r w:rsidR="00863BCB">
              <w:rPr>
                <w:rFonts w:cs="Calibri"/>
                <w:color w:val="000000" w:themeColor="text1"/>
              </w:rPr>
              <w:t>Junio</w:t>
            </w:r>
          </w:p>
        </w:tc>
        <w:tc>
          <w:tcPr>
            <w:tcW w:w="2410" w:type="dxa"/>
          </w:tcPr>
          <w:p w14:paraId="754430FC" w14:textId="77777777" w:rsidR="002C1368" w:rsidRDefault="00490025" w:rsidP="00862527">
            <w:pPr>
              <w:pStyle w:val="Sinespaciado"/>
              <w:spacing w:after="0" w:line="240" w:lineRule="auto"/>
            </w:pPr>
            <w:hyperlink r:id="rId18" w:history="1">
              <w:r w:rsidR="002C1368" w:rsidRPr="00EC49F4">
                <w:rPr>
                  <w:rStyle w:val="Hipervnculo"/>
                </w:rPr>
                <w:t>https://acortar.link/jtFePd</w:t>
              </w:r>
            </w:hyperlink>
          </w:p>
          <w:p w14:paraId="54181C5F" w14:textId="77777777" w:rsidR="002C1368" w:rsidRPr="00613B95" w:rsidRDefault="002C1368" w:rsidP="00862527">
            <w:pPr>
              <w:pStyle w:val="Sinespaciado"/>
              <w:spacing w:after="0" w:line="240" w:lineRule="auto"/>
              <w:rPr>
                <w:rFonts w:cs="Calibri"/>
                <w:color w:val="000000" w:themeColor="text1"/>
              </w:rPr>
            </w:pPr>
          </w:p>
        </w:tc>
      </w:tr>
      <w:tr w:rsidR="002C1368" w:rsidRPr="001C3E2F" w14:paraId="57DEAC4D" w14:textId="77777777" w:rsidTr="00862527">
        <w:trPr>
          <w:trHeight w:val="212"/>
        </w:trPr>
        <w:tc>
          <w:tcPr>
            <w:tcW w:w="480" w:type="dxa"/>
          </w:tcPr>
          <w:p w14:paraId="317BC09C" w14:textId="77777777" w:rsidR="002C1368" w:rsidRDefault="002C1368" w:rsidP="00862527">
            <w:pPr>
              <w:pStyle w:val="Sinespaciado"/>
              <w:spacing w:after="0" w:line="240" w:lineRule="auto"/>
              <w:rPr>
                <w:rFonts w:cs="Calibri"/>
                <w:color w:val="000000" w:themeColor="text1"/>
              </w:rPr>
            </w:pPr>
            <w:r>
              <w:rPr>
                <w:rFonts w:cs="Calibri"/>
                <w:color w:val="000000" w:themeColor="text1"/>
              </w:rPr>
              <w:t>11</w:t>
            </w:r>
          </w:p>
        </w:tc>
        <w:tc>
          <w:tcPr>
            <w:tcW w:w="3093" w:type="dxa"/>
          </w:tcPr>
          <w:p w14:paraId="7398E8FA" w14:textId="77777777" w:rsidR="002C1368" w:rsidRPr="001C3E2F" w:rsidRDefault="002C1368" w:rsidP="00862527">
            <w:pPr>
              <w:pStyle w:val="Sinespaciado"/>
              <w:spacing w:after="0" w:line="240" w:lineRule="auto"/>
              <w:jc w:val="both"/>
              <w:rPr>
                <w:rFonts w:cs="Calibri"/>
                <w:color w:val="000000" w:themeColor="text1"/>
              </w:rPr>
            </w:pPr>
            <w:r w:rsidRPr="00221F51">
              <w:t xml:space="preserve">Apoyar, cuando aplique, el proceso de transición y orientación hacia la etapa productiva, conforme a los </w:t>
            </w:r>
            <w:r w:rsidRPr="00221F51">
              <w:lastRenderedPageBreak/>
              <w:t>lineamientos institucionales del SENA.</w:t>
            </w:r>
          </w:p>
        </w:tc>
        <w:tc>
          <w:tcPr>
            <w:tcW w:w="2693" w:type="dxa"/>
          </w:tcPr>
          <w:p w14:paraId="4C2EA386" w14:textId="77777777" w:rsidR="002C1368" w:rsidRPr="001C3E2F" w:rsidRDefault="002C1368" w:rsidP="00862527">
            <w:pPr>
              <w:pStyle w:val="Sinespaciado"/>
              <w:spacing w:after="0" w:line="240" w:lineRule="auto"/>
              <w:rPr>
                <w:rFonts w:cs="Calibri"/>
                <w:color w:val="000000" w:themeColor="text1"/>
              </w:rPr>
            </w:pPr>
            <w:r>
              <w:rPr>
                <w:rFonts w:cs="Calibri"/>
                <w:color w:val="000000" w:themeColor="text1"/>
              </w:rPr>
              <w:lastRenderedPageBreak/>
              <w:t>Socialización etapa productiva</w:t>
            </w:r>
          </w:p>
        </w:tc>
        <w:tc>
          <w:tcPr>
            <w:tcW w:w="2410" w:type="dxa"/>
          </w:tcPr>
          <w:p w14:paraId="34442A51" w14:textId="77777777" w:rsidR="002C1368" w:rsidRDefault="00490025" w:rsidP="00862527">
            <w:pPr>
              <w:pStyle w:val="Sinespaciado"/>
              <w:spacing w:after="0" w:line="240" w:lineRule="auto"/>
            </w:pPr>
            <w:hyperlink r:id="rId19" w:history="1">
              <w:r w:rsidR="002C1368" w:rsidRPr="00EC49F4">
                <w:rPr>
                  <w:rStyle w:val="Hipervnculo"/>
                </w:rPr>
                <w:t>https://acortar.link/jtFePd</w:t>
              </w:r>
            </w:hyperlink>
          </w:p>
          <w:p w14:paraId="361828B6" w14:textId="77777777" w:rsidR="002C1368" w:rsidRPr="001C3E2F" w:rsidRDefault="002C1368" w:rsidP="00862527">
            <w:pPr>
              <w:pStyle w:val="Sinespaciado"/>
              <w:spacing w:after="0" w:line="240" w:lineRule="auto"/>
              <w:rPr>
                <w:rFonts w:cs="Calibri"/>
                <w:color w:val="000000" w:themeColor="text1"/>
              </w:rPr>
            </w:pPr>
          </w:p>
        </w:tc>
      </w:tr>
      <w:tr w:rsidR="002C1368" w:rsidRPr="001C3E2F" w14:paraId="0A050822" w14:textId="77777777" w:rsidTr="00862527">
        <w:trPr>
          <w:trHeight w:val="212"/>
        </w:trPr>
        <w:tc>
          <w:tcPr>
            <w:tcW w:w="480" w:type="dxa"/>
          </w:tcPr>
          <w:p w14:paraId="1484EC2E" w14:textId="77777777" w:rsidR="002C1368" w:rsidRDefault="002C1368" w:rsidP="00862527">
            <w:pPr>
              <w:pStyle w:val="Sinespaciado"/>
              <w:spacing w:after="0" w:line="240" w:lineRule="auto"/>
              <w:rPr>
                <w:rFonts w:cs="Calibri"/>
                <w:color w:val="000000" w:themeColor="text1"/>
              </w:rPr>
            </w:pPr>
            <w:r>
              <w:rPr>
                <w:rFonts w:cs="Calibri"/>
                <w:color w:val="000000" w:themeColor="text1"/>
              </w:rPr>
              <w:t>12</w:t>
            </w:r>
          </w:p>
        </w:tc>
        <w:tc>
          <w:tcPr>
            <w:tcW w:w="3093" w:type="dxa"/>
          </w:tcPr>
          <w:p w14:paraId="4A654AE5" w14:textId="77777777" w:rsidR="002C1368" w:rsidRPr="001C3E2F" w:rsidRDefault="002C1368" w:rsidP="00862527">
            <w:pPr>
              <w:pStyle w:val="Sinespaciado"/>
              <w:spacing w:after="0" w:line="240" w:lineRule="auto"/>
              <w:jc w:val="both"/>
              <w:rPr>
                <w:rFonts w:cs="Calibri"/>
                <w:color w:val="000000" w:themeColor="text1"/>
              </w:rPr>
            </w:pPr>
            <w:r w:rsidRPr="00221F51">
              <w:t>Presentar los informes académicos y pedagógicos que sean requeridos por la Coordinación Académica, dentro de los plazos establecidos</w:t>
            </w:r>
          </w:p>
        </w:tc>
        <w:tc>
          <w:tcPr>
            <w:tcW w:w="2693" w:type="dxa"/>
          </w:tcPr>
          <w:p w14:paraId="2AF71726" w14:textId="77777777" w:rsidR="002C1368" w:rsidRPr="001C3E2F" w:rsidRDefault="002C1368" w:rsidP="00862527">
            <w:pPr>
              <w:pStyle w:val="Sinespaciado"/>
              <w:spacing w:after="0" w:line="240" w:lineRule="auto"/>
              <w:rPr>
                <w:rFonts w:cs="Calibri"/>
                <w:color w:val="000000" w:themeColor="text1"/>
              </w:rPr>
            </w:pPr>
            <w:r>
              <w:rPr>
                <w:rFonts w:cs="Calibri"/>
                <w:color w:val="000000" w:themeColor="text1"/>
              </w:rPr>
              <w:t>Lista de chequeo de portafolio (no aplica para este mes)</w:t>
            </w:r>
          </w:p>
        </w:tc>
        <w:tc>
          <w:tcPr>
            <w:tcW w:w="2410" w:type="dxa"/>
          </w:tcPr>
          <w:p w14:paraId="643FCC1E" w14:textId="77777777" w:rsidR="002C1368" w:rsidRDefault="00490025" w:rsidP="00862527">
            <w:pPr>
              <w:pStyle w:val="Sinespaciado"/>
              <w:spacing w:after="0" w:line="240" w:lineRule="auto"/>
            </w:pPr>
            <w:hyperlink r:id="rId20" w:history="1">
              <w:r w:rsidR="002C1368" w:rsidRPr="00EC49F4">
                <w:rPr>
                  <w:rStyle w:val="Hipervnculo"/>
                </w:rPr>
                <w:t>https://acortar.link/jtFePd</w:t>
              </w:r>
            </w:hyperlink>
          </w:p>
          <w:p w14:paraId="7E868764" w14:textId="77777777" w:rsidR="002C1368" w:rsidRPr="001C3E2F" w:rsidRDefault="002C1368" w:rsidP="00862527">
            <w:pPr>
              <w:pStyle w:val="Sinespaciado"/>
              <w:spacing w:after="0" w:line="240" w:lineRule="auto"/>
              <w:rPr>
                <w:rFonts w:cs="Calibri"/>
                <w:color w:val="000000" w:themeColor="text1"/>
              </w:rPr>
            </w:pPr>
          </w:p>
        </w:tc>
      </w:tr>
      <w:tr w:rsidR="002C1368" w:rsidRPr="001C3E2F" w14:paraId="2DBC2914" w14:textId="77777777" w:rsidTr="00862527">
        <w:trPr>
          <w:trHeight w:val="212"/>
        </w:trPr>
        <w:tc>
          <w:tcPr>
            <w:tcW w:w="480" w:type="dxa"/>
          </w:tcPr>
          <w:p w14:paraId="7E15BD1D" w14:textId="77777777" w:rsidR="002C1368" w:rsidRDefault="002C1368" w:rsidP="00862527">
            <w:pPr>
              <w:pStyle w:val="Sinespaciado"/>
              <w:spacing w:after="0" w:line="240" w:lineRule="auto"/>
              <w:rPr>
                <w:rFonts w:cs="Calibri"/>
                <w:color w:val="000000" w:themeColor="text1"/>
              </w:rPr>
            </w:pPr>
            <w:r>
              <w:rPr>
                <w:rFonts w:cs="Calibri"/>
                <w:color w:val="000000" w:themeColor="text1"/>
              </w:rPr>
              <w:t>13</w:t>
            </w:r>
          </w:p>
        </w:tc>
        <w:tc>
          <w:tcPr>
            <w:tcW w:w="3093" w:type="dxa"/>
          </w:tcPr>
          <w:p w14:paraId="23050DA7" w14:textId="77777777" w:rsidR="002C1368" w:rsidRPr="001C3E2F" w:rsidRDefault="002C1368" w:rsidP="00862527">
            <w:pPr>
              <w:pStyle w:val="Sinespaciado"/>
              <w:spacing w:after="0" w:line="240" w:lineRule="auto"/>
              <w:jc w:val="both"/>
              <w:rPr>
                <w:rFonts w:cs="Calibri"/>
                <w:color w:val="000000" w:themeColor="text1"/>
              </w:rPr>
            </w:pPr>
            <w:r w:rsidRPr="00221F51">
              <w:t>Cumplir con los lineamientos, directrices y orientaciones institucionales impartidas por el SENA para el desarrollo del programa de Articulación con la Media Técnica.</w:t>
            </w:r>
          </w:p>
        </w:tc>
        <w:tc>
          <w:tcPr>
            <w:tcW w:w="2693" w:type="dxa"/>
          </w:tcPr>
          <w:p w14:paraId="13E98CEC" w14:textId="77777777" w:rsidR="002C1368" w:rsidRPr="001C3E2F" w:rsidRDefault="002C1368" w:rsidP="00862527">
            <w:pPr>
              <w:pStyle w:val="Sinespaciado"/>
              <w:spacing w:after="0" w:line="240" w:lineRule="auto"/>
              <w:rPr>
                <w:rFonts w:cs="Calibri"/>
                <w:color w:val="000000" w:themeColor="text1"/>
              </w:rPr>
            </w:pPr>
            <w:r>
              <w:rPr>
                <w:rFonts w:cs="Calibri"/>
                <w:color w:val="000000" w:themeColor="text1"/>
              </w:rPr>
              <w:t>Certificación de la norma</w:t>
            </w:r>
          </w:p>
        </w:tc>
        <w:tc>
          <w:tcPr>
            <w:tcW w:w="2410" w:type="dxa"/>
          </w:tcPr>
          <w:p w14:paraId="01CFF7A1" w14:textId="77777777" w:rsidR="002C1368" w:rsidRDefault="00490025" w:rsidP="00862527">
            <w:pPr>
              <w:pStyle w:val="Sinespaciado"/>
              <w:spacing w:after="0" w:line="240" w:lineRule="auto"/>
            </w:pPr>
            <w:hyperlink r:id="rId21" w:history="1">
              <w:r w:rsidR="002C1368" w:rsidRPr="00EC49F4">
                <w:rPr>
                  <w:rStyle w:val="Hipervnculo"/>
                </w:rPr>
                <w:t>https://acortar.link/jtFePd</w:t>
              </w:r>
            </w:hyperlink>
          </w:p>
          <w:p w14:paraId="225B9051" w14:textId="77777777" w:rsidR="002C1368" w:rsidRPr="001C3E2F" w:rsidRDefault="002C1368" w:rsidP="00862527">
            <w:pPr>
              <w:pStyle w:val="Sinespaciado"/>
              <w:spacing w:after="0" w:line="240" w:lineRule="auto"/>
              <w:rPr>
                <w:rFonts w:cs="Calibri"/>
                <w:color w:val="000000" w:themeColor="text1"/>
              </w:rPr>
            </w:pPr>
          </w:p>
        </w:tc>
      </w:tr>
      <w:tr w:rsidR="002C1368" w:rsidRPr="001C3E2F" w14:paraId="10CD8590" w14:textId="77777777" w:rsidTr="00862527">
        <w:trPr>
          <w:trHeight w:val="212"/>
        </w:trPr>
        <w:tc>
          <w:tcPr>
            <w:tcW w:w="480" w:type="dxa"/>
          </w:tcPr>
          <w:p w14:paraId="2680B0D8" w14:textId="77777777" w:rsidR="002C1368" w:rsidRDefault="002C1368" w:rsidP="00862527">
            <w:pPr>
              <w:pStyle w:val="Sinespaciado"/>
              <w:spacing w:after="0" w:line="240" w:lineRule="auto"/>
              <w:rPr>
                <w:rFonts w:cs="Calibri"/>
                <w:color w:val="000000" w:themeColor="text1"/>
              </w:rPr>
            </w:pPr>
            <w:r>
              <w:rPr>
                <w:rFonts w:cs="Calibri"/>
                <w:color w:val="000000" w:themeColor="text1"/>
              </w:rPr>
              <w:t>14</w:t>
            </w:r>
          </w:p>
        </w:tc>
        <w:tc>
          <w:tcPr>
            <w:tcW w:w="3093" w:type="dxa"/>
          </w:tcPr>
          <w:p w14:paraId="320D1A5F" w14:textId="77777777" w:rsidR="002C1368" w:rsidRDefault="002C1368" w:rsidP="00862527">
            <w:pPr>
              <w:pStyle w:val="Sinespaciado"/>
              <w:spacing w:after="0" w:line="240" w:lineRule="auto"/>
              <w:jc w:val="both"/>
            </w:pPr>
            <w:r w:rsidRPr="00221F51">
              <w:t>Ejecutar las demás actividades propias del rol de instructor, que sean necesarias para el adecuado desarrollo de la Formación Profesional Integral en el marco del programa de Articulación con la Media.</w:t>
            </w:r>
          </w:p>
        </w:tc>
        <w:tc>
          <w:tcPr>
            <w:tcW w:w="2693" w:type="dxa"/>
          </w:tcPr>
          <w:p w14:paraId="3BB9886D" w14:textId="77777777" w:rsidR="002C1368" w:rsidRPr="001C3E2F" w:rsidRDefault="002C1368" w:rsidP="00862527">
            <w:pPr>
              <w:pStyle w:val="Sinespaciado"/>
              <w:spacing w:after="0" w:line="240" w:lineRule="auto"/>
              <w:rPr>
                <w:rFonts w:cs="Calibri"/>
                <w:color w:val="000000" w:themeColor="text1"/>
              </w:rPr>
            </w:pPr>
            <w:r>
              <w:rPr>
                <w:rFonts w:cs="Calibri"/>
                <w:color w:val="000000" w:themeColor="text1"/>
              </w:rPr>
              <w:t xml:space="preserve">Actividades adicionales. </w:t>
            </w:r>
            <w:proofErr w:type="gramStart"/>
            <w:r>
              <w:rPr>
                <w:rFonts w:cs="Calibri"/>
                <w:color w:val="000000" w:themeColor="text1"/>
              </w:rPr>
              <w:t>Soporte lista</w:t>
            </w:r>
            <w:proofErr w:type="gramEnd"/>
            <w:r>
              <w:rPr>
                <w:rFonts w:cs="Calibri"/>
                <w:color w:val="000000" w:themeColor="text1"/>
              </w:rPr>
              <w:t xml:space="preserve"> de asistencia reinducción </w:t>
            </w:r>
          </w:p>
        </w:tc>
        <w:tc>
          <w:tcPr>
            <w:tcW w:w="2410" w:type="dxa"/>
          </w:tcPr>
          <w:p w14:paraId="57B3963D" w14:textId="77777777" w:rsidR="002C1368" w:rsidRDefault="00490025" w:rsidP="00862527">
            <w:pPr>
              <w:pStyle w:val="Sinespaciado"/>
              <w:spacing w:after="0" w:line="240" w:lineRule="auto"/>
            </w:pPr>
            <w:hyperlink r:id="rId22" w:history="1">
              <w:r w:rsidR="002C1368" w:rsidRPr="00EC49F4">
                <w:rPr>
                  <w:rStyle w:val="Hipervnculo"/>
                </w:rPr>
                <w:t>https://acortar.link/jtFePd</w:t>
              </w:r>
            </w:hyperlink>
          </w:p>
          <w:p w14:paraId="1F97776E" w14:textId="77777777" w:rsidR="002C1368" w:rsidRPr="001C3E2F" w:rsidRDefault="002C1368" w:rsidP="00862527">
            <w:pPr>
              <w:pStyle w:val="Sinespaciado"/>
              <w:spacing w:after="0" w:line="240" w:lineRule="auto"/>
              <w:rPr>
                <w:rFonts w:cs="Calibri"/>
                <w:color w:val="000000" w:themeColor="text1"/>
              </w:rPr>
            </w:pPr>
          </w:p>
        </w:tc>
      </w:tr>
      <w:tr w:rsidR="002C1368" w:rsidRPr="001C3E2F" w14:paraId="4DE52519" w14:textId="77777777" w:rsidTr="00862527">
        <w:trPr>
          <w:trHeight w:val="212"/>
        </w:trPr>
        <w:tc>
          <w:tcPr>
            <w:tcW w:w="480" w:type="dxa"/>
          </w:tcPr>
          <w:p w14:paraId="3789AD8B" w14:textId="77777777" w:rsidR="002C1368" w:rsidRDefault="002C1368" w:rsidP="00862527">
            <w:pPr>
              <w:pStyle w:val="Sinespaciado"/>
              <w:spacing w:after="0" w:line="240" w:lineRule="auto"/>
              <w:rPr>
                <w:rFonts w:cs="Calibri"/>
                <w:color w:val="000000" w:themeColor="text1"/>
              </w:rPr>
            </w:pPr>
            <w:r>
              <w:rPr>
                <w:rFonts w:cs="Calibri"/>
                <w:color w:val="000000" w:themeColor="text1"/>
              </w:rPr>
              <w:t>15</w:t>
            </w:r>
          </w:p>
        </w:tc>
        <w:tc>
          <w:tcPr>
            <w:tcW w:w="3093" w:type="dxa"/>
          </w:tcPr>
          <w:p w14:paraId="37D38B3B" w14:textId="77777777" w:rsidR="002C1368" w:rsidRPr="001C3E2F" w:rsidRDefault="002C1368" w:rsidP="00862527">
            <w:pPr>
              <w:pStyle w:val="Sinespaciado"/>
              <w:spacing w:after="0" w:line="240" w:lineRule="auto"/>
              <w:jc w:val="both"/>
              <w:rPr>
                <w:rFonts w:cs="Calibri"/>
                <w:color w:val="000000" w:themeColor="text1"/>
              </w:rPr>
            </w:pPr>
            <w:r w:rsidRPr="00221F51">
              <w:t>Cumplir y promover el Sistema de Gestión de Seguridad y Salud en el Trabajo (SG-SST) del SENA, aplicando las normas, procedimientos y protocolos establecidos durante el desarrollo de las actividades de formación.</w:t>
            </w:r>
          </w:p>
        </w:tc>
        <w:tc>
          <w:tcPr>
            <w:tcW w:w="2693" w:type="dxa"/>
          </w:tcPr>
          <w:p w14:paraId="49913930" w14:textId="77777777" w:rsidR="002C1368" w:rsidRPr="001C3E2F" w:rsidRDefault="002C1368" w:rsidP="00862527">
            <w:pPr>
              <w:pStyle w:val="Sinespaciado"/>
              <w:spacing w:after="0" w:line="240" w:lineRule="auto"/>
              <w:rPr>
                <w:rFonts w:cs="Calibri"/>
                <w:color w:val="000000" w:themeColor="text1"/>
              </w:rPr>
            </w:pPr>
            <w:r>
              <w:rPr>
                <w:rFonts w:cs="Calibri"/>
                <w:color w:val="000000" w:themeColor="text1"/>
              </w:rPr>
              <w:t xml:space="preserve">Evaluación siga y discapacidad e inducción </w:t>
            </w:r>
            <w:proofErr w:type="spellStart"/>
            <w:r>
              <w:rPr>
                <w:rFonts w:cs="Calibri"/>
                <w:color w:val="000000" w:themeColor="text1"/>
              </w:rPr>
              <w:t>sg-sst</w:t>
            </w:r>
            <w:proofErr w:type="spellEnd"/>
          </w:p>
        </w:tc>
        <w:tc>
          <w:tcPr>
            <w:tcW w:w="2410" w:type="dxa"/>
          </w:tcPr>
          <w:p w14:paraId="634BCFB6" w14:textId="77777777" w:rsidR="002C1368" w:rsidRDefault="00490025" w:rsidP="00862527">
            <w:pPr>
              <w:pStyle w:val="Sinespaciado"/>
              <w:spacing w:after="0" w:line="240" w:lineRule="auto"/>
            </w:pPr>
            <w:hyperlink r:id="rId23" w:history="1">
              <w:r w:rsidR="002C1368" w:rsidRPr="00EC49F4">
                <w:rPr>
                  <w:rStyle w:val="Hipervnculo"/>
                </w:rPr>
                <w:t>https://acortar.link/jtFePd</w:t>
              </w:r>
            </w:hyperlink>
          </w:p>
          <w:p w14:paraId="6E6C5AD2" w14:textId="77777777" w:rsidR="002C1368" w:rsidRPr="001C3E2F" w:rsidRDefault="002C1368" w:rsidP="00862527">
            <w:pPr>
              <w:pStyle w:val="Sinespaciado"/>
              <w:spacing w:after="0" w:line="240" w:lineRule="auto"/>
              <w:rPr>
                <w:rFonts w:cs="Calibri"/>
                <w:color w:val="000000" w:themeColor="text1"/>
              </w:rPr>
            </w:pPr>
          </w:p>
        </w:tc>
      </w:tr>
      <w:tr w:rsidR="002C1368" w:rsidRPr="001C3E2F" w14:paraId="265966D1" w14:textId="77777777" w:rsidTr="00862527">
        <w:trPr>
          <w:trHeight w:val="212"/>
        </w:trPr>
        <w:tc>
          <w:tcPr>
            <w:tcW w:w="480" w:type="dxa"/>
          </w:tcPr>
          <w:p w14:paraId="6ACCFED4" w14:textId="77777777" w:rsidR="002C1368" w:rsidRDefault="002C1368" w:rsidP="00862527">
            <w:pPr>
              <w:pStyle w:val="Sinespaciado"/>
              <w:spacing w:after="0" w:line="240" w:lineRule="auto"/>
              <w:rPr>
                <w:rFonts w:cs="Calibri"/>
                <w:color w:val="000000" w:themeColor="text1"/>
              </w:rPr>
            </w:pPr>
            <w:r>
              <w:rPr>
                <w:rFonts w:cs="Calibri"/>
                <w:color w:val="000000" w:themeColor="text1"/>
              </w:rPr>
              <w:t>16</w:t>
            </w:r>
          </w:p>
        </w:tc>
        <w:tc>
          <w:tcPr>
            <w:tcW w:w="3093" w:type="dxa"/>
          </w:tcPr>
          <w:p w14:paraId="5559078C" w14:textId="77777777" w:rsidR="002C1368" w:rsidRPr="001C3E2F" w:rsidRDefault="002C1368" w:rsidP="00862527">
            <w:pPr>
              <w:pStyle w:val="Sinespaciado"/>
              <w:spacing w:after="0" w:line="240" w:lineRule="auto"/>
              <w:jc w:val="both"/>
              <w:rPr>
                <w:rFonts w:cs="Calibri"/>
                <w:color w:val="000000" w:themeColor="text1"/>
              </w:rPr>
            </w:pPr>
            <w:r w:rsidRPr="00221F51">
              <w:t>Identificar y reportar oportunamente a la Coordinación Académica y a los responsables del SG-SST las condiciones inseguras, actos inseguros, incidentes y accidentes que se presenten en los ambientes de formación.</w:t>
            </w:r>
          </w:p>
        </w:tc>
        <w:tc>
          <w:tcPr>
            <w:tcW w:w="2693" w:type="dxa"/>
          </w:tcPr>
          <w:p w14:paraId="53835B80" w14:textId="019176FB" w:rsidR="002C1368" w:rsidRPr="001C3E2F" w:rsidRDefault="002C1368" w:rsidP="00862527">
            <w:pPr>
              <w:pStyle w:val="Sinespaciado"/>
              <w:spacing w:after="0" w:line="240" w:lineRule="auto"/>
              <w:rPr>
                <w:rFonts w:cs="Calibri"/>
                <w:color w:val="000000" w:themeColor="text1"/>
              </w:rPr>
            </w:pPr>
            <w:r>
              <w:rPr>
                <w:rFonts w:cs="Calibri"/>
                <w:color w:val="000000" w:themeColor="text1"/>
              </w:rPr>
              <w:t xml:space="preserve">En el mes de </w:t>
            </w:r>
            <w:proofErr w:type="gramStart"/>
            <w:r w:rsidR="00863BCB">
              <w:rPr>
                <w:rFonts w:cs="Calibri"/>
                <w:color w:val="000000" w:themeColor="text1"/>
              </w:rPr>
              <w:t>Junio</w:t>
            </w:r>
            <w:proofErr w:type="gramEnd"/>
            <w:r>
              <w:rPr>
                <w:rFonts w:cs="Calibri"/>
                <w:color w:val="000000" w:themeColor="text1"/>
              </w:rPr>
              <w:t xml:space="preserve"> no se reportan </w:t>
            </w:r>
            <w:r w:rsidRPr="00221F51">
              <w:t>actos inseguros, incidentes y accidentes que se presenten en los ambientes de formación</w:t>
            </w:r>
          </w:p>
        </w:tc>
        <w:tc>
          <w:tcPr>
            <w:tcW w:w="2410" w:type="dxa"/>
          </w:tcPr>
          <w:p w14:paraId="715A2EF0" w14:textId="77777777" w:rsidR="002C1368" w:rsidRDefault="00490025" w:rsidP="00862527">
            <w:pPr>
              <w:pStyle w:val="Sinespaciado"/>
              <w:spacing w:after="0" w:line="240" w:lineRule="auto"/>
            </w:pPr>
            <w:hyperlink r:id="rId24" w:history="1">
              <w:r w:rsidR="002C1368" w:rsidRPr="00EC49F4">
                <w:rPr>
                  <w:rStyle w:val="Hipervnculo"/>
                </w:rPr>
                <w:t>https://acortar.link/jtFePd</w:t>
              </w:r>
            </w:hyperlink>
          </w:p>
          <w:p w14:paraId="2BC7AD8B" w14:textId="77777777" w:rsidR="002C1368" w:rsidRPr="001C3E2F" w:rsidRDefault="002C1368" w:rsidP="00862527">
            <w:pPr>
              <w:pStyle w:val="Sinespaciado"/>
              <w:spacing w:after="0" w:line="240" w:lineRule="auto"/>
              <w:rPr>
                <w:rFonts w:cs="Calibri"/>
                <w:color w:val="000000" w:themeColor="text1"/>
              </w:rPr>
            </w:pPr>
          </w:p>
        </w:tc>
      </w:tr>
      <w:tr w:rsidR="002C1368" w:rsidRPr="001C3E2F" w14:paraId="3FF1DD41" w14:textId="77777777" w:rsidTr="00862527">
        <w:trPr>
          <w:trHeight w:val="212"/>
        </w:trPr>
        <w:tc>
          <w:tcPr>
            <w:tcW w:w="480" w:type="dxa"/>
          </w:tcPr>
          <w:p w14:paraId="4ECA380A" w14:textId="77777777" w:rsidR="002C1368" w:rsidRDefault="002C1368" w:rsidP="00862527">
            <w:pPr>
              <w:pStyle w:val="Sinespaciado"/>
              <w:spacing w:after="0" w:line="240" w:lineRule="auto"/>
              <w:rPr>
                <w:rFonts w:cs="Calibri"/>
                <w:color w:val="000000" w:themeColor="text1"/>
              </w:rPr>
            </w:pPr>
            <w:r>
              <w:rPr>
                <w:rFonts w:cs="Calibri"/>
                <w:color w:val="000000" w:themeColor="text1"/>
              </w:rPr>
              <w:t>17</w:t>
            </w:r>
          </w:p>
        </w:tc>
        <w:tc>
          <w:tcPr>
            <w:tcW w:w="3093" w:type="dxa"/>
          </w:tcPr>
          <w:p w14:paraId="3ED4C8DA" w14:textId="77777777" w:rsidR="002C1368" w:rsidRPr="001C3E2F" w:rsidRDefault="002C1368" w:rsidP="00862527">
            <w:pPr>
              <w:pStyle w:val="Sinespaciado"/>
              <w:spacing w:after="0" w:line="240" w:lineRule="auto"/>
              <w:jc w:val="both"/>
              <w:rPr>
                <w:rFonts w:cs="Calibri"/>
                <w:color w:val="000000" w:themeColor="text1"/>
              </w:rPr>
            </w:pPr>
            <w:r w:rsidRPr="00221F51">
              <w:t>Garantizar el uso adecuado de los elementos de protección personal (EPP) por parte de los aprendices, de acuerdo con los riesgos asociados al programa de formación y a los ambientes utilizados.</w:t>
            </w:r>
          </w:p>
        </w:tc>
        <w:tc>
          <w:tcPr>
            <w:tcW w:w="2693" w:type="dxa"/>
          </w:tcPr>
          <w:p w14:paraId="042A1848" w14:textId="77777777" w:rsidR="002C1368" w:rsidRDefault="002C1368" w:rsidP="00862527">
            <w:pPr>
              <w:pStyle w:val="Sinespaciado"/>
              <w:spacing w:after="0" w:line="240" w:lineRule="auto"/>
              <w:rPr>
                <w:rFonts w:cs="Calibri"/>
                <w:color w:val="000000" w:themeColor="text1"/>
              </w:rPr>
            </w:pPr>
            <w:r>
              <w:rPr>
                <w:rFonts w:cs="Calibri"/>
                <w:color w:val="000000" w:themeColor="text1"/>
              </w:rPr>
              <w:t>Portar el uniforme adecuadamente.</w:t>
            </w:r>
          </w:p>
          <w:p w14:paraId="5DF247C3" w14:textId="1C398B3C" w:rsidR="002C1368" w:rsidRDefault="002C1368" w:rsidP="00862527">
            <w:pPr>
              <w:pStyle w:val="Sinespaciado"/>
              <w:spacing w:after="0" w:line="240" w:lineRule="auto"/>
              <w:rPr>
                <w:rFonts w:cs="Calibri"/>
                <w:color w:val="000000" w:themeColor="text1"/>
              </w:rPr>
            </w:pPr>
            <w:r>
              <w:rPr>
                <w:rFonts w:cs="Calibri"/>
                <w:color w:val="000000" w:themeColor="text1"/>
              </w:rPr>
              <w:t xml:space="preserve">No aplica evidencia para el mes de </w:t>
            </w:r>
            <w:proofErr w:type="gramStart"/>
            <w:r w:rsidR="00863BCB">
              <w:rPr>
                <w:rFonts w:cs="Calibri"/>
                <w:color w:val="000000" w:themeColor="text1"/>
              </w:rPr>
              <w:t>Junio</w:t>
            </w:r>
            <w:proofErr w:type="gramEnd"/>
          </w:p>
          <w:p w14:paraId="32B7FA3A" w14:textId="77777777" w:rsidR="002C1368" w:rsidRPr="00EE0DF2" w:rsidRDefault="002C1368" w:rsidP="00862527">
            <w:pPr>
              <w:ind w:firstLine="720"/>
            </w:pPr>
          </w:p>
        </w:tc>
        <w:tc>
          <w:tcPr>
            <w:tcW w:w="2410" w:type="dxa"/>
          </w:tcPr>
          <w:p w14:paraId="57075C9C" w14:textId="77777777" w:rsidR="002C1368" w:rsidRDefault="00490025" w:rsidP="00862527">
            <w:pPr>
              <w:pStyle w:val="Sinespaciado"/>
              <w:spacing w:after="0" w:line="240" w:lineRule="auto"/>
            </w:pPr>
            <w:hyperlink r:id="rId25" w:history="1">
              <w:r w:rsidR="002C1368" w:rsidRPr="00EC49F4">
                <w:rPr>
                  <w:rStyle w:val="Hipervnculo"/>
                </w:rPr>
                <w:t>https://acortar.link/jtFePd</w:t>
              </w:r>
            </w:hyperlink>
          </w:p>
          <w:p w14:paraId="5078A8D5" w14:textId="77777777" w:rsidR="002C1368" w:rsidRPr="001C3E2F" w:rsidRDefault="002C1368" w:rsidP="00862527">
            <w:pPr>
              <w:pStyle w:val="Sinespaciado"/>
              <w:spacing w:after="0" w:line="240" w:lineRule="auto"/>
              <w:rPr>
                <w:rFonts w:cs="Calibri"/>
                <w:color w:val="000000" w:themeColor="text1"/>
              </w:rPr>
            </w:pPr>
          </w:p>
        </w:tc>
      </w:tr>
      <w:tr w:rsidR="002C1368" w:rsidRPr="00361D54" w14:paraId="5F2B078C" w14:textId="77777777" w:rsidTr="00862527">
        <w:trPr>
          <w:trHeight w:val="212"/>
        </w:trPr>
        <w:tc>
          <w:tcPr>
            <w:tcW w:w="480" w:type="dxa"/>
          </w:tcPr>
          <w:p w14:paraId="3CC1D357" w14:textId="77777777" w:rsidR="002C1368" w:rsidRDefault="002C1368" w:rsidP="00862527">
            <w:pPr>
              <w:pStyle w:val="Sinespaciado"/>
              <w:spacing w:after="0" w:line="240" w:lineRule="auto"/>
              <w:rPr>
                <w:rFonts w:cs="Calibri"/>
                <w:color w:val="000000" w:themeColor="text1"/>
              </w:rPr>
            </w:pPr>
            <w:r>
              <w:rPr>
                <w:rFonts w:cs="Calibri"/>
                <w:color w:val="000000" w:themeColor="text1"/>
              </w:rPr>
              <w:t>18</w:t>
            </w:r>
          </w:p>
        </w:tc>
        <w:tc>
          <w:tcPr>
            <w:tcW w:w="3093" w:type="dxa"/>
          </w:tcPr>
          <w:p w14:paraId="72D58A71" w14:textId="77777777" w:rsidR="002C1368" w:rsidRPr="00361D54" w:rsidRDefault="002C1368" w:rsidP="00862527">
            <w:pPr>
              <w:pStyle w:val="Sinespaciado"/>
              <w:spacing w:after="0" w:line="240" w:lineRule="auto"/>
              <w:jc w:val="both"/>
              <w:rPr>
                <w:rFonts w:cs="Calibri"/>
                <w:color w:val="000000" w:themeColor="text1"/>
              </w:rPr>
            </w:pPr>
            <w:r w:rsidRPr="00361D54">
              <w:t>Orientar a los aprendices en la aplicación de prácticas seguras de trabajo, fomentando la cultura de la prevención y el autocuidado durante las actividades formativas.</w:t>
            </w:r>
          </w:p>
        </w:tc>
        <w:tc>
          <w:tcPr>
            <w:tcW w:w="2693" w:type="dxa"/>
          </w:tcPr>
          <w:p w14:paraId="052D0917" w14:textId="0827CFC6" w:rsidR="002C1368" w:rsidRPr="00361D54" w:rsidRDefault="002C1368" w:rsidP="00862527">
            <w:pPr>
              <w:spacing w:line="240" w:lineRule="auto"/>
            </w:pPr>
            <w:r w:rsidRPr="00F02054">
              <w:t xml:space="preserve">Capacitación el próximo mes sobre SG-SST. En el mes de </w:t>
            </w:r>
            <w:proofErr w:type="gramStart"/>
            <w:r w:rsidR="00863BCB">
              <w:t>Junio</w:t>
            </w:r>
            <w:proofErr w:type="gramEnd"/>
            <w:r w:rsidRPr="00F02054">
              <w:t xml:space="preserve"> no aplica</w:t>
            </w:r>
          </w:p>
        </w:tc>
        <w:tc>
          <w:tcPr>
            <w:tcW w:w="2410" w:type="dxa"/>
          </w:tcPr>
          <w:p w14:paraId="2BC26A88" w14:textId="77777777" w:rsidR="002C1368" w:rsidRDefault="00490025" w:rsidP="00862527">
            <w:pPr>
              <w:pStyle w:val="Sinespaciado"/>
              <w:spacing w:after="0" w:line="240" w:lineRule="auto"/>
            </w:pPr>
            <w:hyperlink r:id="rId26" w:history="1">
              <w:r w:rsidR="002C1368" w:rsidRPr="00EC49F4">
                <w:rPr>
                  <w:rStyle w:val="Hipervnculo"/>
                </w:rPr>
                <w:t>https://acortar.link/jtFePd</w:t>
              </w:r>
            </w:hyperlink>
          </w:p>
          <w:p w14:paraId="5C7DBF91" w14:textId="77777777" w:rsidR="002C1368" w:rsidRPr="00361D54" w:rsidRDefault="002C1368" w:rsidP="00862527">
            <w:pPr>
              <w:pStyle w:val="Sinespaciado"/>
              <w:spacing w:after="0" w:line="240" w:lineRule="auto"/>
              <w:rPr>
                <w:rFonts w:cs="Calibri"/>
                <w:color w:val="000000" w:themeColor="text1"/>
              </w:rPr>
            </w:pPr>
          </w:p>
        </w:tc>
      </w:tr>
      <w:tr w:rsidR="002C1368" w:rsidRPr="007A1522" w14:paraId="6F73E72C" w14:textId="77777777" w:rsidTr="00862527">
        <w:trPr>
          <w:trHeight w:val="212"/>
        </w:trPr>
        <w:tc>
          <w:tcPr>
            <w:tcW w:w="480" w:type="dxa"/>
          </w:tcPr>
          <w:p w14:paraId="10CD78F4" w14:textId="77777777" w:rsidR="002C1368" w:rsidRPr="007A1522" w:rsidRDefault="002C1368" w:rsidP="00862527">
            <w:pPr>
              <w:pStyle w:val="Sinespaciado"/>
              <w:spacing w:after="0" w:line="240" w:lineRule="auto"/>
              <w:rPr>
                <w:rFonts w:cs="Calibri"/>
                <w:color w:val="000000" w:themeColor="text1"/>
              </w:rPr>
            </w:pPr>
            <w:r w:rsidRPr="007A1522">
              <w:rPr>
                <w:rFonts w:cs="Calibri"/>
                <w:color w:val="000000" w:themeColor="text1"/>
              </w:rPr>
              <w:t>19</w:t>
            </w:r>
          </w:p>
        </w:tc>
        <w:tc>
          <w:tcPr>
            <w:tcW w:w="3093" w:type="dxa"/>
          </w:tcPr>
          <w:p w14:paraId="35A5DC1E" w14:textId="77777777" w:rsidR="002C1368" w:rsidRPr="007A1522" w:rsidRDefault="002C1368" w:rsidP="00862527">
            <w:pPr>
              <w:pStyle w:val="Sinespaciado"/>
              <w:spacing w:after="0" w:line="240" w:lineRule="auto"/>
              <w:jc w:val="both"/>
              <w:rPr>
                <w:rFonts w:cs="Calibri"/>
                <w:color w:val="000000" w:themeColor="text1"/>
              </w:rPr>
            </w:pPr>
            <w:r w:rsidRPr="007A1522">
              <w:t xml:space="preserve">Elaborar, organizar y custodiar la documentación académica y pedagógica a su cargo (planeación, evidencias de aprendizaje, evaluaciones, listados de asistencia </w:t>
            </w:r>
            <w:r w:rsidRPr="007A1522">
              <w:lastRenderedPageBreak/>
              <w:t>y reportes), conforme a los lineamientos institucionales del SENA.</w:t>
            </w:r>
          </w:p>
        </w:tc>
        <w:tc>
          <w:tcPr>
            <w:tcW w:w="2693" w:type="dxa"/>
          </w:tcPr>
          <w:p w14:paraId="36FA3C92" w14:textId="77777777" w:rsidR="002C1368" w:rsidRPr="007A1522" w:rsidRDefault="002C1368" w:rsidP="00862527">
            <w:pPr>
              <w:pStyle w:val="Sinespaciado"/>
              <w:spacing w:after="0" w:line="240" w:lineRule="auto"/>
              <w:jc w:val="both"/>
            </w:pPr>
            <w:r w:rsidRPr="007A1522">
              <w:lastRenderedPageBreak/>
              <w:t>Creación de portafolio</w:t>
            </w:r>
          </w:p>
          <w:p w14:paraId="38F2866E" w14:textId="77777777" w:rsidR="002C1368" w:rsidRPr="007A1522" w:rsidRDefault="002C1368" w:rsidP="00862527">
            <w:pPr>
              <w:pStyle w:val="Sinespaciado"/>
              <w:spacing w:after="0" w:line="240" w:lineRule="auto"/>
              <w:jc w:val="both"/>
            </w:pPr>
          </w:p>
          <w:p w14:paraId="4B1BF830" w14:textId="77777777" w:rsidR="002C1368" w:rsidRPr="007A1522" w:rsidRDefault="002C1368" w:rsidP="00862527">
            <w:pPr>
              <w:pStyle w:val="Sinespaciado"/>
              <w:spacing w:after="0" w:line="240" w:lineRule="auto"/>
              <w:jc w:val="both"/>
            </w:pPr>
            <w:r w:rsidRPr="007A1522">
              <w:t>Captura drive</w:t>
            </w:r>
          </w:p>
        </w:tc>
        <w:tc>
          <w:tcPr>
            <w:tcW w:w="2410" w:type="dxa"/>
          </w:tcPr>
          <w:p w14:paraId="0B0D1532" w14:textId="77777777" w:rsidR="002C1368" w:rsidRDefault="00490025" w:rsidP="00862527">
            <w:pPr>
              <w:pStyle w:val="Sinespaciado"/>
              <w:spacing w:after="0" w:line="240" w:lineRule="auto"/>
            </w:pPr>
            <w:hyperlink r:id="rId27" w:history="1">
              <w:r w:rsidR="002C1368" w:rsidRPr="00EC49F4">
                <w:rPr>
                  <w:rStyle w:val="Hipervnculo"/>
                </w:rPr>
                <w:t>https://acortar.link/jtFePd</w:t>
              </w:r>
            </w:hyperlink>
          </w:p>
          <w:p w14:paraId="0FF2C4C8" w14:textId="77777777" w:rsidR="002C1368" w:rsidRPr="007A1522" w:rsidRDefault="002C1368" w:rsidP="00862527">
            <w:pPr>
              <w:pStyle w:val="Sinespaciado"/>
              <w:spacing w:after="0" w:line="240" w:lineRule="auto"/>
              <w:rPr>
                <w:rFonts w:cs="Calibri"/>
                <w:color w:val="000000" w:themeColor="text1"/>
              </w:rPr>
            </w:pPr>
          </w:p>
        </w:tc>
      </w:tr>
      <w:tr w:rsidR="002C1368" w:rsidRPr="001C3E2F" w14:paraId="6F881A15" w14:textId="77777777" w:rsidTr="00862527">
        <w:trPr>
          <w:trHeight w:val="212"/>
        </w:trPr>
        <w:tc>
          <w:tcPr>
            <w:tcW w:w="480" w:type="dxa"/>
          </w:tcPr>
          <w:p w14:paraId="4C787DDE" w14:textId="77777777" w:rsidR="002C1368" w:rsidRDefault="002C1368" w:rsidP="00862527">
            <w:pPr>
              <w:pStyle w:val="Sinespaciado"/>
              <w:spacing w:after="0" w:line="240" w:lineRule="auto"/>
              <w:rPr>
                <w:rFonts w:cs="Calibri"/>
                <w:color w:val="000000" w:themeColor="text1"/>
              </w:rPr>
            </w:pPr>
            <w:r>
              <w:rPr>
                <w:rFonts w:cs="Calibri"/>
                <w:color w:val="000000" w:themeColor="text1"/>
              </w:rPr>
              <w:t>20</w:t>
            </w:r>
          </w:p>
        </w:tc>
        <w:tc>
          <w:tcPr>
            <w:tcW w:w="3093" w:type="dxa"/>
          </w:tcPr>
          <w:p w14:paraId="4581834B" w14:textId="77777777" w:rsidR="002C1368" w:rsidRPr="001C3E2F" w:rsidRDefault="002C1368" w:rsidP="00862527">
            <w:pPr>
              <w:pStyle w:val="Sinespaciado"/>
              <w:spacing w:after="0" w:line="240" w:lineRule="auto"/>
              <w:jc w:val="both"/>
              <w:rPr>
                <w:rFonts w:cs="Calibri"/>
                <w:color w:val="000000" w:themeColor="text1"/>
              </w:rPr>
            </w:pPr>
            <w:r w:rsidRPr="00221F51">
              <w:t>Garantizar el registro oportuno, veraz y completo de la información académica de los aprendices en los sistemas institucionales dispuestos por la Entidad</w:t>
            </w:r>
          </w:p>
        </w:tc>
        <w:tc>
          <w:tcPr>
            <w:tcW w:w="2693" w:type="dxa"/>
          </w:tcPr>
          <w:p w14:paraId="14969F54" w14:textId="7DCC872D" w:rsidR="002C1368" w:rsidRPr="001C3E2F" w:rsidRDefault="002C1368" w:rsidP="00862527">
            <w:pPr>
              <w:pStyle w:val="Sinespaciado"/>
              <w:spacing w:after="0" w:line="240" w:lineRule="auto"/>
              <w:rPr>
                <w:rFonts w:cs="Calibri"/>
                <w:color w:val="000000" w:themeColor="text1"/>
              </w:rPr>
            </w:pPr>
            <w:r>
              <w:rPr>
                <w:rFonts w:cs="Calibri"/>
                <w:color w:val="000000" w:themeColor="text1"/>
              </w:rPr>
              <w:t xml:space="preserve">Actualización de datos de los aprendices. No aplica para el mes de </w:t>
            </w:r>
            <w:r w:rsidR="00863BCB">
              <w:rPr>
                <w:rFonts w:cs="Calibri"/>
                <w:color w:val="000000" w:themeColor="text1"/>
              </w:rPr>
              <w:t>Junio</w:t>
            </w:r>
          </w:p>
        </w:tc>
        <w:tc>
          <w:tcPr>
            <w:tcW w:w="2410" w:type="dxa"/>
          </w:tcPr>
          <w:p w14:paraId="716B0D23" w14:textId="77777777" w:rsidR="002C1368" w:rsidRDefault="00490025" w:rsidP="00862527">
            <w:pPr>
              <w:pStyle w:val="Sinespaciado"/>
              <w:spacing w:after="0" w:line="240" w:lineRule="auto"/>
            </w:pPr>
            <w:hyperlink r:id="rId28" w:history="1">
              <w:r w:rsidR="002C1368" w:rsidRPr="00EC49F4">
                <w:rPr>
                  <w:rStyle w:val="Hipervnculo"/>
                </w:rPr>
                <w:t>https://acortar.link/jtFePd</w:t>
              </w:r>
            </w:hyperlink>
          </w:p>
          <w:p w14:paraId="32E3FDB0" w14:textId="77777777" w:rsidR="002C1368" w:rsidRPr="001C3E2F" w:rsidRDefault="002C1368" w:rsidP="00862527">
            <w:pPr>
              <w:pStyle w:val="Sinespaciado"/>
              <w:spacing w:after="0" w:line="240" w:lineRule="auto"/>
              <w:rPr>
                <w:rFonts w:cs="Calibri"/>
                <w:color w:val="000000" w:themeColor="text1"/>
              </w:rPr>
            </w:pPr>
          </w:p>
        </w:tc>
      </w:tr>
      <w:tr w:rsidR="002C1368" w:rsidRPr="00325D60" w14:paraId="199DBA81" w14:textId="77777777" w:rsidTr="00862527">
        <w:trPr>
          <w:trHeight w:val="212"/>
        </w:trPr>
        <w:tc>
          <w:tcPr>
            <w:tcW w:w="480" w:type="dxa"/>
          </w:tcPr>
          <w:p w14:paraId="535D8CF7" w14:textId="77777777" w:rsidR="002C1368" w:rsidRPr="00325D60" w:rsidRDefault="002C1368" w:rsidP="00862527">
            <w:pPr>
              <w:pStyle w:val="Sinespaciado"/>
              <w:spacing w:after="0" w:line="240" w:lineRule="auto"/>
              <w:rPr>
                <w:rFonts w:cs="Calibri"/>
                <w:color w:val="000000" w:themeColor="text1"/>
              </w:rPr>
            </w:pPr>
            <w:r w:rsidRPr="00325D60">
              <w:rPr>
                <w:rFonts w:cs="Calibri"/>
                <w:color w:val="000000" w:themeColor="text1"/>
              </w:rPr>
              <w:t>21</w:t>
            </w:r>
          </w:p>
        </w:tc>
        <w:tc>
          <w:tcPr>
            <w:tcW w:w="3093" w:type="dxa"/>
          </w:tcPr>
          <w:p w14:paraId="46F5CAF4" w14:textId="77777777" w:rsidR="002C1368" w:rsidRPr="00325D60" w:rsidRDefault="002C1368" w:rsidP="00862527">
            <w:pPr>
              <w:pStyle w:val="Sinespaciado"/>
              <w:spacing w:after="0" w:line="240" w:lineRule="auto"/>
              <w:jc w:val="both"/>
              <w:rPr>
                <w:rFonts w:cs="Calibri"/>
                <w:color w:val="000000" w:themeColor="text1"/>
              </w:rPr>
            </w:pPr>
            <w:r w:rsidRPr="00325D60">
              <w:t>Entregar de manera ordenada, completa y oportuna los documentos e informes que sean requeridos por la Coordinación Académica, en los formatos y plazos establecidos.</w:t>
            </w:r>
          </w:p>
        </w:tc>
        <w:tc>
          <w:tcPr>
            <w:tcW w:w="2693" w:type="dxa"/>
          </w:tcPr>
          <w:p w14:paraId="5E77C9B5" w14:textId="77777777" w:rsidR="002C1368" w:rsidRPr="00325D60" w:rsidRDefault="002C1368" w:rsidP="00862527">
            <w:pPr>
              <w:pStyle w:val="Sinespaciado"/>
              <w:spacing w:after="0" w:line="240" w:lineRule="auto"/>
              <w:rPr>
                <w:rFonts w:cs="Calibri"/>
                <w:color w:val="000000" w:themeColor="text1"/>
              </w:rPr>
            </w:pPr>
            <w:r w:rsidRPr="00325D60">
              <w:rPr>
                <w:rFonts w:cs="Calibri"/>
                <w:color w:val="000000" w:themeColor="text1"/>
              </w:rPr>
              <w:t>Entrega archivo plano proceso matricula.</w:t>
            </w:r>
          </w:p>
        </w:tc>
        <w:tc>
          <w:tcPr>
            <w:tcW w:w="2410" w:type="dxa"/>
          </w:tcPr>
          <w:p w14:paraId="34820124" w14:textId="77777777" w:rsidR="002C1368" w:rsidRDefault="00490025" w:rsidP="00862527">
            <w:pPr>
              <w:pStyle w:val="Sinespaciado"/>
              <w:spacing w:after="0" w:line="240" w:lineRule="auto"/>
            </w:pPr>
            <w:hyperlink r:id="rId29" w:history="1">
              <w:r w:rsidR="002C1368" w:rsidRPr="00EC49F4">
                <w:rPr>
                  <w:rStyle w:val="Hipervnculo"/>
                </w:rPr>
                <w:t>https://acortar.link/jtFePd</w:t>
              </w:r>
            </w:hyperlink>
          </w:p>
          <w:p w14:paraId="7A729A7E" w14:textId="77777777" w:rsidR="002C1368" w:rsidRPr="00325D60" w:rsidRDefault="002C1368" w:rsidP="00862527">
            <w:pPr>
              <w:pStyle w:val="Sinespaciado"/>
              <w:spacing w:after="0" w:line="240" w:lineRule="auto"/>
            </w:pPr>
          </w:p>
        </w:tc>
      </w:tr>
      <w:tr w:rsidR="002C1368" w14:paraId="1230EA0E" w14:textId="77777777" w:rsidTr="00862527">
        <w:trPr>
          <w:trHeight w:val="212"/>
        </w:trPr>
        <w:tc>
          <w:tcPr>
            <w:tcW w:w="480" w:type="dxa"/>
          </w:tcPr>
          <w:p w14:paraId="53089B89" w14:textId="77777777" w:rsidR="002C1368" w:rsidRDefault="002C1368" w:rsidP="00862527">
            <w:pPr>
              <w:pStyle w:val="Sinespaciado"/>
              <w:spacing w:after="0" w:line="240" w:lineRule="auto"/>
              <w:rPr>
                <w:rFonts w:cs="Calibri"/>
                <w:color w:val="000000" w:themeColor="text1"/>
              </w:rPr>
            </w:pPr>
            <w:r>
              <w:rPr>
                <w:rFonts w:cs="Calibri"/>
                <w:color w:val="000000" w:themeColor="text1"/>
              </w:rPr>
              <w:t>22</w:t>
            </w:r>
          </w:p>
        </w:tc>
        <w:tc>
          <w:tcPr>
            <w:tcW w:w="3093" w:type="dxa"/>
          </w:tcPr>
          <w:p w14:paraId="0C43CB36" w14:textId="77777777" w:rsidR="002C1368" w:rsidRPr="00221F51" w:rsidRDefault="002C1368" w:rsidP="00862527">
            <w:pPr>
              <w:pStyle w:val="Sinespaciado"/>
              <w:spacing w:after="0" w:line="240" w:lineRule="auto"/>
              <w:jc w:val="both"/>
            </w:pPr>
            <w:r w:rsidRPr="00221F51">
              <w:t>Dar cumplimiento a la normatividad institucional en materia de archivo y gestión documental, asegurando la adecuada conservación, confidencialidad y trazabilidad de la información</w:t>
            </w:r>
          </w:p>
        </w:tc>
        <w:tc>
          <w:tcPr>
            <w:tcW w:w="2693" w:type="dxa"/>
          </w:tcPr>
          <w:p w14:paraId="1FD7946F" w14:textId="5DFC7562" w:rsidR="002C1368" w:rsidRDefault="002C1368" w:rsidP="00862527">
            <w:pPr>
              <w:pStyle w:val="Sinespaciado"/>
              <w:spacing w:after="0" w:line="240" w:lineRule="auto"/>
              <w:rPr>
                <w:rFonts w:cs="Calibri"/>
                <w:color w:val="000000" w:themeColor="text1"/>
              </w:rPr>
            </w:pPr>
            <w:r>
              <w:rPr>
                <w:rFonts w:cs="Calibri"/>
                <w:color w:val="000000" w:themeColor="text1"/>
              </w:rPr>
              <w:t xml:space="preserve">En el mes de </w:t>
            </w:r>
            <w:proofErr w:type="gramStart"/>
            <w:r w:rsidR="00863BCB">
              <w:rPr>
                <w:rFonts w:cs="Calibri"/>
                <w:color w:val="000000" w:themeColor="text1"/>
              </w:rPr>
              <w:t>Junio</w:t>
            </w:r>
            <w:proofErr w:type="gramEnd"/>
            <w:r>
              <w:rPr>
                <w:rFonts w:cs="Calibri"/>
                <w:color w:val="000000" w:themeColor="text1"/>
              </w:rPr>
              <w:t xml:space="preserve"> no se   generaron documentos para archivar</w:t>
            </w:r>
          </w:p>
        </w:tc>
        <w:tc>
          <w:tcPr>
            <w:tcW w:w="2410" w:type="dxa"/>
          </w:tcPr>
          <w:p w14:paraId="2C663A8C" w14:textId="77777777" w:rsidR="002C1368" w:rsidRDefault="00490025" w:rsidP="00862527">
            <w:pPr>
              <w:pStyle w:val="Sinespaciado"/>
              <w:spacing w:after="0" w:line="240" w:lineRule="auto"/>
            </w:pPr>
            <w:hyperlink r:id="rId30" w:history="1">
              <w:r w:rsidR="002C1368" w:rsidRPr="00EC49F4">
                <w:rPr>
                  <w:rStyle w:val="Hipervnculo"/>
                </w:rPr>
                <w:t>https://acortar.link/jtFePd</w:t>
              </w:r>
            </w:hyperlink>
          </w:p>
          <w:p w14:paraId="68E0C6A0" w14:textId="77777777" w:rsidR="002C1368" w:rsidRDefault="002C1368" w:rsidP="00862527">
            <w:pPr>
              <w:pStyle w:val="Sinespaciado"/>
              <w:spacing w:after="0" w:line="240" w:lineRule="auto"/>
              <w:jc w:val="both"/>
              <w:rPr>
                <w:rFonts w:cs="Calibri"/>
                <w:color w:val="000000" w:themeColor="text1"/>
              </w:rPr>
            </w:pPr>
          </w:p>
        </w:tc>
      </w:tr>
    </w:tbl>
    <w:sdt>
      <w:sdtPr>
        <w:tag w:val="goog_rdk_265"/>
        <w:id w:val="719337332"/>
      </w:sdtPr>
      <w:sdtEndPr/>
      <w:sdtContent>
        <w:p w14:paraId="46BDA691" w14:textId="0CCF3BFC" w:rsidR="00700762" w:rsidRDefault="00490025" w:rsidP="005D32BC">
          <w:sdt>
            <w:sdtPr>
              <w:tag w:val="goog_rdk_264"/>
              <w:id w:val="-1804788218"/>
            </w:sdtPr>
            <w:sdtEndPr/>
            <w:sdtContent/>
          </w:sdt>
        </w:p>
      </w:sdtContent>
    </w:sdt>
    <w:p w14:paraId="5470A282" w14:textId="558E90E0" w:rsidR="0041134D" w:rsidRPr="00C138D1" w:rsidRDefault="0041134D" w:rsidP="0041134D">
      <w:r w:rsidRPr="00064C85">
        <w:rPr>
          <w:b/>
          <w:bCs/>
          <w:color w:val="C00000"/>
          <w:highlight w:val="cyan"/>
        </w:rPr>
        <w:t>NOTA INTERNA: Diligenciar del cuadro conforme las siguientes instrucciones. Obligaciones: Transcribir las obligaciones específicas del contrato; Acciones realizadas: Haga una reseña de los hechos y circunstancias que dieron lugar al cumplimiento de la obligación en el respectivo mes. De no haber sido necesaria la ejecución en el respectivo informe mensual, indicar que “</w:t>
      </w:r>
      <w:r w:rsidR="00255A42" w:rsidRPr="00255A42">
        <w:rPr>
          <w:b/>
          <w:bCs/>
          <w:color w:val="C00000"/>
          <w:highlight w:val="cyan"/>
        </w:rPr>
        <w:t>Para el periodo del informe no se ejecutaron acciones referentes al cumplimiento de esta obligació</w:t>
      </w:r>
      <w:r w:rsidR="00255A42">
        <w:rPr>
          <w:b/>
          <w:bCs/>
          <w:color w:val="C00000"/>
          <w:highlight w:val="cyan"/>
        </w:rPr>
        <w:t>n</w:t>
      </w:r>
      <w:r w:rsidRPr="00064C85">
        <w:rPr>
          <w:b/>
          <w:bCs/>
          <w:color w:val="C00000"/>
          <w:highlight w:val="cyan"/>
        </w:rPr>
        <w:t>”; Evidencias: Reseñe el material probatorio que corrobore la ejecución de la actividad, y de ser el caso, adjuntar la respectiva evidencia.</w:t>
      </w:r>
    </w:p>
    <w:p w14:paraId="294B7B0C" w14:textId="77777777" w:rsidR="0041134D" w:rsidRDefault="0041134D" w:rsidP="0041134D"/>
    <w:p w14:paraId="00172DF2" w14:textId="0F0CAB42" w:rsidR="0041134D" w:rsidRDefault="0041134D" w:rsidP="0041134D">
      <w:r>
        <w:t xml:space="preserve">A continuación, relaciono los desplazamientos que realicé previo a la presentación de este informe. Una vez finalizado cada desplazamiento presenté al ordenador del gasto el informe en el Formato para legalización del desplazamiento, en el que se describieron las actividades desarrolladas y los resultados. Cada informe de legalización cuenta con el visto bueno del </w:t>
      </w:r>
      <w:r w:rsidR="003972DD">
        <w:t>supervisor</w:t>
      </w:r>
      <w:r>
        <w:t>.</w:t>
      </w:r>
    </w:p>
    <w:p w14:paraId="5FE5695E" w14:textId="77777777" w:rsidR="00080873" w:rsidRDefault="00080873" w:rsidP="0041134D"/>
    <w:p w14:paraId="77FEEAFC" w14:textId="39B52957" w:rsidR="0041134D" w:rsidRDefault="0041134D" w:rsidP="0041134D">
      <w:r>
        <w:t xml:space="preserve">Se lista a continuación el soporte de la legalización de los desplazamientos realizados, los cuales forman parte integral del presente informe de ejecución contractual. </w:t>
      </w:r>
    </w:p>
    <w:p w14:paraId="06F5572C" w14:textId="77777777" w:rsidR="0041134D" w:rsidRDefault="0041134D" w:rsidP="005D32BC"/>
    <w:tbl>
      <w:tblPr>
        <w:tblStyle w:val="Tablaconcuadrcula"/>
        <w:tblW w:w="0" w:type="auto"/>
        <w:tblLook w:val="04A0" w:firstRow="1" w:lastRow="0" w:firstColumn="1" w:lastColumn="0" w:noHBand="0" w:noVBand="1"/>
      </w:tblPr>
      <w:tblGrid>
        <w:gridCol w:w="846"/>
        <w:gridCol w:w="2410"/>
        <w:gridCol w:w="2380"/>
        <w:gridCol w:w="1879"/>
        <w:gridCol w:w="1879"/>
      </w:tblGrid>
      <w:tr w:rsidR="0041134D" w:rsidRPr="00942F1C" w14:paraId="42EAA798" w14:textId="77777777" w:rsidTr="00942F1C">
        <w:tc>
          <w:tcPr>
            <w:tcW w:w="846" w:type="dxa"/>
            <w:vAlign w:val="center"/>
          </w:tcPr>
          <w:p w14:paraId="1DEDB82C" w14:textId="3098957F" w:rsidR="0041134D" w:rsidRPr="00942F1C" w:rsidRDefault="0041134D" w:rsidP="0041134D">
            <w:pPr>
              <w:spacing w:line="276" w:lineRule="auto"/>
              <w:jc w:val="center"/>
              <w:rPr>
                <w:b/>
                <w:bCs/>
              </w:rPr>
            </w:pPr>
            <w:r w:rsidRPr="00942F1C">
              <w:rPr>
                <w:b/>
                <w:bCs/>
              </w:rPr>
              <w:t>ÍTEM</w:t>
            </w:r>
          </w:p>
        </w:tc>
        <w:tc>
          <w:tcPr>
            <w:tcW w:w="2410" w:type="dxa"/>
            <w:vAlign w:val="center"/>
          </w:tcPr>
          <w:p w14:paraId="43BF2123" w14:textId="764362C1" w:rsidR="0041134D" w:rsidRPr="00942F1C" w:rsidRDefault="0041134D" w:rsidP="0041134D">
            <w:pPr>
              <w:spacing w:line="276" w:lineRule="auto"/>
              <w:jc w:val="center"/>
              <w:rPr>
                <w:b/>
                <w:bCs/>
              </w:rPr>
            </w:pPr>
            <w:r w:rsidRPr="00942F1C">
              <w:rPr>
                <w:b/>
                <w:bCs/>
              </w:rPr>
              <w:t>NRO. DE LA ORDEN DE VIAJE</w:t>
            </w:r>
          </w:p>
        </w:tc>
        <w:tc>
          <w:tcPr>
            <w:tcW w:w="2380" w:type="dxa"/>
            <w:vAlign w:val="center"/>
          </w:tcPr>
          <w:p w14:paraId="16671B8D" w14:textId="2FCD297E" w:rsidR="0041134D" w:rsidRPr="00942F1C" w:rsidRDefault="0041134D" w:rsidP="0041134D">
            <w:pPr>
              <w:spacing w:line="276" w:lineRule="auto"/>
              <w:jc w:val="center"/>
              <w:rPr>
                <w:b/>
                <w:bCs/>
              </w:rPr>
            </w:pPr>
            <w:r w:rsidRPr="00942F1C">
              <w:rPr>
                <w:b/>
                <w:bCs/>
              </w:rPr>
              <w:t>LUGAR DE DESPLAZAMIENTO</w:t>
            </w:r>
          </w:p>
        </w:tc>
        <w:tc>
          <w:tcPr>
            <w:tcW w:w="1879" w:type="dxa"/>
            <w:vAlign w:val="center"/>
          </w:tcPr>
          <w:p w14:paraId="0C98AFEA" w14:textId="39CDA77F" w:rsidR="0041134D" w:rsidRPr="00942F1C" w:rsidRDefault="0041134D" w:rsidP="0041134D">
            <w:pPr>
              <w:spacing w:line="276" w:lineRule="auto"/>
              <w:jc w:val="center"/>
              <w:rPr>
                <w:b/>
                <w:bCs/>
              </w:rPr>
            </w:pPr>
            <w:r w:rsidRPr="00942F1C">
              <w:rPr>
                <w:b/>
                <w:bCs/>
              </w:rPr>
              <w:t>FECHA DE DESPLAZAMIENTO INICIAL</w:t>
            </w:r>
          </w:p>
        </w:tc>
        <w:tc>
          <w:tcPr>
            <w:tcW w:w="1879" w:type="dxa"/>
            <w:vAlign w:val="center"/>
          </w:tcPr>
          <w:p w14:paraId="58A1669E" w14:textId="306659CB" w:rsidR="0041134D" w:rsidRPr="00942F1C" w:rsidRDefault="0041134D" w:rsidP="0041134D">
            <w:pPr>
              <w:spacing w:line="276" w:lineRule="auto"/>
              <w:jc w:val="center"/>
              <w:rPr>
                <w:b/>
                <w:bCs/>
              </w:rPr>
            </w:pPr>
            <w:r w:rsidRPr="00942F1C">
              <w:rPr>
                <w:b/>
                <w:bCs/>
              </w:rPr>
              <w:t>FECHA DE DESPLAZAMIENTO FINAL</w:t>
            </w:r>
          </w:p>
        </w:tc>
      </w:tr>
      <w:tr w:rsidR="0041134D" w:rsidRPr="00942F1C" w14:paraId="3D8A111F" w14:textId="77777777" w:rsidTr="00942F1C">
        <w:tc>
          <w:tcPr>
            <w:tcW w:w="846" w:type="dxa"/>
            <w:vAlign w:val="center"/>
          </w:tcPr>
          <w:p w14:paraId="3F2C5726" w14:textId="11FC3263" w:rsidR="0041134D" w:rsidRPr="00942F1C" w:rsidRDefault="0041134D" w:rsidP="00942F1C">
            <w:pPr>
              <w:spacing w:line="276" w:lineRule="auto"/>
              <w:jc w:val="center"/>
            </w:pPr>
            <w:r w:rsidRPr="00942F1C">
              <w:t>1</w:t>
            </w:r>
          </w:p>
        </w:tc>
        <w:tc>
          <w:tcPr>
            <w:tcW w:w="2410" w:type="dxa"/>
            <w:vAlign w:val="center"/>
          </w:tcPr>
          <w:p w14:paraId="231819FC" w14:textId="77777777" w:rsidR="0041134D" w:rsidRPr="00942F1C" w:rsidRDefault="0041134D" w:rsidP="0041134D">
            <w:pPr>
              <w:spacing w:line="276" w:lineRule="auto"/>
            </w:pPr>
          </w:p>
        </w:tc>
        <w:tc>
          <w:tcPr>
            <w:tcW w:w="2380" w:type="dxa"/>
            <w:vAlign w:val="center"/>
          </w:tcPr>
          <w:p w14:paraId="6EA98F77" w14:textId="77777777" w:rsidR="0041134D" w:rsidRPr="00942F1C" w:rsidRDefault="0041134D" w:rsidP="0041134D">
            <w:pPr>
              <w:spacing w:line="276" w:lineRule="auto"/>
            </w:pPr>
          </w:p>
        </w:tc>
        <w:tc>
          <w:tcPr>
            <w:tcW w:w="1879" w:type="dxa"/>
            <w:vAlign w:val="center"/>
          </w:tcPr>
          <w:p w14:paraId="79F1CDE6" w14:textId="77777777" w:rsidR="0041134D" w:rsidRPr="00942F1C" w:rsidRDefault="0041134D" w:rsidP="0041134D">
            <w:pPr>
              <w:spacing w:line="276" w:lineRule="auto"/>
            </w:pPr>
          </w:p>
        </w:tc>
        <w:tc>
          <w:tcPr>
            <w:tcW w:w="1879" w:type="dxa"/>
            <w:vAlign w:val="center"/>
          </w:tcPr>
          <w:p w14:paraId="4C74F28E" w14:textId="77777777" w:rsidR="0041134D" w:rsidRPr="00942F1C" w:rsidRDefault="0041134D" w:rsidP="0041134D">
            <w:pPr>
              <w:spacing w:line="276" w:lineRule="auto"/>
            </w:pPr>
          </w:p>
        </w:tc>
      </w:tr>
      <w:tr w:rsidR="0041134D" w:rsidRPr="00942F1C" w14:paraId="1EF37BB9" w14:textId="77777777" w:rsidTr="00942F1C">
        <w:tc>
          <w:tcPr>
            <w:tcW w:w="846" w:type="dxa"/>
            <w:vAlign w:val="center"/>
          </w:tcPr>
          <w:p w14:paraId="74BF9C70" w14:textId="0EBADD8C" w:rsidR="0041134D" w:rsidRPr="00942F1C" w:rsidRDefault="00942F1C" w:rsidP="00942F1C">
            <w:pPr>
              <w:spacing w:line="276" w:lineRule="auto"/>
              <w:jc w:val="center"/>
            </w:pPr>
            <w:r>
              <w:t>2</w:t>
            </w:r>
          </w:p>
        </w:tc>
        <w:tc>
          <w:tcPr>
            <w:tcW w:w="2410" w:type="dxa"/>
            <w:vAlign w:val="center"/>
          </w:tcPr>
          <w:p w14:paraId="75E16E25" w14:textId="77777777" w:rsidR="0041134D" w:rsidRPr="00942F1C" w:rsidRDefault="0041134D" w:rsidP="0041134D">
            <w:pPr>
              <w:spacing w:line="276" w:lineRule="auto"/>
            </w:pPr>
          </w:p>
        </w:tc>
        <w:tc>
          <w:tcPr>
            <w:tcW w:w="2380" w:type="dxa"/>
            <w:vAlign w:val="center"/>
          </w:tcPr>
          <w:p w14:paraId="644B6C36" w14:textId="77777777" w:rsidR="0041134D" w:rsidRPr="00942F1C" w:rsidRDefault="0041134D" w:rsidP="0041134D">
            <w:pPr>
              <w:spacing w:line="276" w:lineRule="auto"/>
            </w:pPr>
          </w:p>
        </w:tc>
        <w:tc>
          <w:tcPr>
            <w:tcW w:w="1879" w:type="dxa"/>
            <w:vAlign w:val="center"/>
          </w:tcPr>
          <w:p w14:paraId="3C834DAD" w14:textId="77777777" w:rsidR="0041134D" w:rsidRPr="00942F1C" w:rsidRDefault="0041134D" w:rsidP="0041134D">
            <w:pPr>
              <w:spacing w:line="276" w:lineRule="auto"/>
            </w:pPr>
          </w:p>
        </w:tc>
        <w:tc>
          <w:tcPr>
            <w:tcW w:w="1879" w:type="dxa"/>
            <w:vAlign w:val="center"/>
          </w:tcPr>
          <w:p w14:paraId="1447BB92" w14:textId="77777777" w:rsidR="0041134D" w:rsidRPr="00942F1C" w:rsidRDefault="0041134D" w:rsidP="0041134D">
            <w:pPr>
              <w:spacing w:line="276" w:lineRule="auto"/>
            </w:pPr>
          </w:p>
        </w:tc>
      </w:tr>
    </w:tbl>
    <w:p w14:paraId="7BDEB94D" w14:textId="77777777" w:rsidR="0041134D" w:rsidRDefault="0041134D" w:rsidP="005D32BC"/>
    <w:p w14:paraId="62A84B8D" w14:textId="0001FF8D" w:rsidR="0041134D" w:rsidRPr="002C3C0A" w:rsidRDefault="0041134D" w:rsidP="005D32BC">
      <w:r w:rsidRPr="00064C85">
        <w:rPr>
          <w:b/>
          <w:bCs/>
          <w:color w:val="C00000"/>
          <w:highlight w:val="cyan"/>
        </w:rPr>
        <w:lastRenderedPageBreak/>
        <w:t>NOTA INTERNA. Diligenciar el cuadro con la información de cada desplazamiento que haya realizado el contratista, adjuntando con el respectivo informe el respectivo soporte. En caso de haber realizado el desplazamiento en fecha posterior a la presentación del informe de ejecución contractual, deberá reportarlo en el siguiente informe de ejecución contractual.</w:t>
      </w:r>
    </w:p>
    <w:p w14:paraId="61FEB6B2" w14:textId="77777777" w:rsidR="0041134D" w:rsidRDefault="0041134D" w:rsidP="0041134D"/>
    <w:p w14:paraId="44C758E5" w14:textId="6DC39E10" w:rsidR="0041134D" w:rsidRDefault="0041134D" w:rsidP="0041134D">
      <w:r>
        <w:t xml:space="preserve">Para el trámite de la cuenta me permito adjuntar: </w:t>
      </w:r>
      <w:r w:rsidR="00210DEF">
        <w:t xml:space="preserve">(i) </w:t>
      </w:r>
      <w:r>
        <w:t xml:space="preserve">Documentos electrónicos enunciados como evidencias del cumplimiento de las obligaciones contractuales, </w:t>
      </w:r>
      <w:r w:rsidR="00210DEF">
        <w:t>(</w:t>
      </w:r>
      <w:proofErr w:type="spellStart"/>
      <w:r w:rsidR="00210DEF">
        <w:t>ii</w:t>
      </w:r>
      <w:proofErr w:type="spellEnd"/>
      <w:r w:rsidR="00210DEF">
        <w:t xml:space="preserve">) </w:t>
      </w:r>
      <w:r>
        <w:t xml:space="preserve">los desplazamientos realizados y </w:t>
      </w:r>
      <w:r w:rsidR="00210DEF">
        <w:t>(</w:t>
      </w:r>
      <w:proofErr w:type="spellStart"/>
      <w:r w:rsidR="00210DEF">
        <w:t>iii</w:t>
      </w:r>
      <w:proofErr w:type="spellEnd"/>
      <w:r w:rsidR="00210DEF">
        <w:t xml:space="preserve">) </w:t>
      </w:r>
      <w:r>
        <w:t xml:space="preserve">el pago de la planilla de seguridad social y parafiscal nro. </w:t>
      </w:r>
      <w:r w:rsidRPr="00064C85">
        <w:rPr>
          <w:color w:val="C00000"/>
        </w:rPr>
        <w:t>[Incluir el número de referencia de la planilla pagada</w:t>
      </w:r>
      <w:r w:rsidR="008C0FD4" w:rsidRPr="00064C85">
        <w:rPr>
          <w:color w:val="C00000"/>
        </w:rPr>
        <w:t xml:space="preserve"> y el operador ante el cual se hizo el pago</w:t>
      </w:r>
      <w:r w:rsidRPr="00064C85">
        <w:rPr>
          <w:color w:val="C00000"/>
        </w:rPr>
        <w:t>]</w:t>
      </w:r>
      <w:r>
        <w:t xml:space="preserve"> referente al </w:t>
      </w:r>
      <w:r w:rsidRPr="00064C85">
        <w:rPr>
          <w:color w:val="C00000"/>
        </w:rPr>
        <w:t>[Diligenciar el mes de los aportes cancelados]</w:t>
      </w:r>
      <w:r>
        <w:t>.</w:t>
      </w:r>
    </w:p>
    <w:p w14:paraId="2EAA15C5" w14:textId="77777777" w:rsidR="0041134D" w:rsidRDefault="0041134D" w:rsidP="0041134D"/>
    <w:p w14:paraId="5A7DB341" w14:textId="77777777" w:rsidR="002C1368" w:rsidRDefault="002C1368" w:rsidP="002C1368">
      <w:r>
        <w:t>Cordialmente,</w:t>
      </w:r>
    </w:p>
    <w:p w14:paraId="23529CA8" w14:textId="77777777" w:rsidR="002C1368" w:rsidRDefault="002C1368" w:rsidP="002C1368"/>
    <w:p w14:paraId="33509CEB" w14:textId="77777777" w:rsidR="002C1368" w:rsidRDefault="002C1368" w:rsidP="002C1368"/>
    <w:p w14:paraId="36A0AC94" w14:textId="77777777" w:rsidR="002C1368" w:rsidRDefault="002C1368" w:rsidP="002C1368"/>
    <w:p w14:paraId="4D096F00" w14:textId="77777777" w:rsidR="002C1368" w:rsidRDefault="002C1368" w:rsidP="002C1368">
      <w:r w:rsidRPr="00C95A30">
        <w:rPr>
          <w:rFonts w:asciiTheme="majorHAnsi" w:hAnsiTheme="majorHAnsi" w:cstheme="majorHAnsi"/>
          <w:b/>
          <w:bCs/>
          <w:noProof/>
        </w:rPr>
        <w:drawing>
          <wp:inline distT="0" distB="0" distL="0" distR="0" wp14:anchorId="6DC5D7A1" wp14:editId="59EE21B0">
            <wp:extent cx="736600" cy="612750"/>
            <wp:effectExtent l="0" t="0" r="6350"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751210" cy="624903"/>
                    </a:xfrm>
                    <a:prstGeom prst="rect">
                      <a:avLst/>
                    </a:prstGeom>
                    <a:noFill/>
                    <a:ln>
                      <a:noFill/>
                    </a:ln>
                  </pic:spPr>
                </pic:pic>
              </a:graphicData>
            </a:graphic>
          </wp:inline>
        </w:drawing>
      </w:r>
    </w:p>
    <w:p w14:paraId="7DF4268B" w14:textId="77777777" w:rsidR="002C1368" w:rsidRPr="00A82038" w:rsidRDefault="002C1368" w:rsidP="002C1368">
      <w:pPr>
        <w:rPr>
          <w:rFonts w:asciiTheme="majorHAnsi" w:hAnsiTheme="majorHAnsi" w:cstheme="majorHAnsi"/>
          <w:b/>
          <w:bCs/>
        </w:rPr>
      </w:pPr>
      <w:r>
        <w:rPr>
          <w:rFonts w:asciiTheme="majorHAnsi" w:hAnsiTheme="majorHAnsi" w:cstheme="majorHAnsi"/>
          <w:b/>
          <w:bCs/>
        </w:rPr>
        <w:t>FREDY PEREZ TORRES</w:t>
      </w:r>
    </w:p>
    <w:p w14:paraId="1A7790A5" w14:textId="77777777" w:rsidR="002C1368" w:rsidRDefault="002C1368" w:rsidP="002C1368">
      <w:r>
        <w:t>Contratista</w:t>
      </w:r>
    </w:p>
    <w:p w14:paraId="77F4BE03" w14:textId="77777777" w:rsidR="002C1368" w:rsidRPr="004268C6" w:rsidRDefault="002C1368" w:rsidP="002C1368">
      <w:pPr>
        <w:rPr>
          <w:rFonts w:asciiTheme="majorHAnsi" w:hAnsiTheme="majorHAnsi" w:cstheme="majorHAnsi"/>
        </w:rPr>
      </w:pPr>
      <w:r w:rsidRPr="004268C6">
        <w:rPr>
          <w:rFonts w:asciiTheme="majorHAnsi" w:hAnsiTheme="majorHAnsi" w:cstheme="majorHAnsi"/>
        </w:rPr>
        <w:t xml:space="preserve">C.C. No. </w:t>
      </w:r>
      <w:r>
        <w:rPr>
          <w:rFonts w:asciiTheme="majorHAnsi" w:hAnsiTheme="majorHAnsi" w:cstheme="majorHAnsi"/>
        </w:rPr>
        <w:t>96122246 de Puerto Rondón</w:t>
      </w:r>
    </w:p>
    <w:p w14:paraId="032A8283" w14:textId="77777777" w:rsidR="002C1368" w:rsidRPr="00064C85" w:rsidRDefault="002C1368" w:rsidP="002C1368">
      <w:pPr>
        <w:rPr>
          <w:b/>
          <w:bCs/>
          <w:color w:val="C00000"/>
        </w:rPr>
      </w:pPr>
    </w:p>
    <w:p w14:paraId="10DD942A" w14:textId="77777777" w:rsidR="002C1368" w:rsidRDefault="002C1368" w:rsidP="002C1368"/>
    <w:p w14:paraId="1F89C80F" w14:textId="77777777" w:rsidR="002C1368" w:rsidRDefault="002C1368" w:rsidP="002C1368"/>
    <w:p w14:paraId="03CCA5CB" w14:textId="77777777" w:rsidR="002C1368" w:rsidRPr="00064C85" w:rsidRDefault="002C1368" w:rsidP="002C1368">
      <w:pPr>
        <w:rPr>
          <w:b/>
          <w:bCs/>
          <w:color w:val="C00000"/>
        </w:rPr>
      </w:pPr>
      <w:r w:rsidRPr="002F70EA">
        <w:rPr>
          <w:rFonts w:asciiTheme="majorHAnsi" w:hAnsiTheme="majorHAnsi" w:cstheme="majorHAnsi"/>
          <w:b/>
          <w:bCs/>
        </w:rPr>
        <w:t>JAIRO ANDRÉS BERMÚDEZ</w:t>
      </w:r>
      <w:r>
        <w:rPr>
          <w:rFonts w:asciiTheme="majorHAnsi" w:hAnsiTheme="majorHAnsi" w:cstheme="majorHAnsi"/>
          <w:b/>
          <w:bCs/>
        </w:rPr>
        <w:t xml:space="preserve"> JAUREGUI</w:t>
      </w:r>
    </w:p>
    <w:p w14:paraId="5D011504" w14:textId="77777777" w:rsidR="002C1368" w:rsidRDefault="002C1368" w:rsidP="002C1368">
      <w:r>
        <w:t xml:space="preserve">Supervisor del contrato </w:t>
      </w:r>
      <w:proofErr w:type="spellStart"/>
      <w:r w:rsidRPr="00A82038">
        <w:rPr>
          <w:rFonts w:asciiTheme="majorHAnsi" w:hAnsiTheme="majorHAnsi" w:cstheme="majorHAnsi"/>
        </w:rPr>
        <w:t>CONTRATO</w:t>
      </w:r>
      <w:proofErr w:type="spellEnd"/>
      <w:r w:rsidRPr="00A82038">
        <w:rPr>
          <w:rFonts w:asciiTheme="majorHAnsi" w:hAnsiTheme="majorHAnsi" w:cstheme="majorHAnsi"/>
        </w:rPr>
        <w:t xml:space="preserve"> No. </w:t>
      </w:r>
      <w:r w:rsidRPr="0078127A">
        <w:rPr>
          <w:rFonts w:asciiTheme="majorHAnsi" w:hAnsiTheme="majorHAnsi" w:cstheme="majorHAnsi"/>
        </w:rPr>
        <w:t>CO1.PCCNTR.9195520</w:t>
      </w:r>
    </w:p>
    <w:p w14:paraId="0D90241B" w14:textId="77777777" w:rsidR="002C1368" w:rsidRDefault="002C1368" w:rsidP="002C1368">
      <w:pPr>
        <w:rPr>
          <w:spacing w:val="-5"/>
        </w:rPr>
      </w:pPr>
      <w:r w:rsidRPr="004268C6">
        <w:rPr>
          <w:rFonts w:asciiTheme="majorHAnsi" w:hAnsiTheme="majorHAnsi" w:cstheme="majorHAnsi"/>
        </w:rPr>
        <w:t xml:space="preserve">Instructor </w:t>
      </w:r>
      <w:r>
        <w:rPr>
          <w:spacing w:val="-5"/>
        </w:rPr>
        <w:t>G17.</w:t>
      </w:r>
    </w:p>
    <w:p w14:paraId="5B399582" w14:textId="77777777" w:rsidR="0041134D" w:rsidRDefault="0041134D" w:rsidP="0041134D"/>
    <w:p w14:paraId="4B299636" w14:textId="77777777" w:rsidR="0041134D" w:rsidRDefault="0041134D" w:rsidP="0041134D"/>
    <w:p w14:paraId="1574645F" w14:textId="77777777" w:rsidR="0041134D" w:rsidRDefault="0041134D" w:rsidP="0041134D">
      <w:r>
        <w:br w:type="page"/>
      </w:r>
    </w:p>
    <w:p w14:paraId="2D3B4051" w14:textId="77777777" w:rsidR="0041134D" w:rsidRDefault="0041134D" w:rsidP="0041134D">
      <w:pPr>
        <w:pStyle w:val="Ttulo1"/>
        <w:keepLines/>
        <w:rPr>
          <w:rFonts w:asciiTheme="majorHAnsi" w:hAnsiTheme="majorHAnsi" w:cstheme="majorHAnsi"/>
          <w:b/>
          <w:bCs/>
          <w:color w:val="000000" w:themeColor="text1"/>
          <w:spacing w:val="2"/>
          <w:sz w:val="24"/>
        </w:rPr>
      </w:pPr>
      <w:r>
        <w:rPr>
          <w:rFonts w:asciiTheme="majorHAnsi" w:hAnsiTheme="majorHAnsi" w:cstheme="majorHAnsi"/>
          <w:b/>
          <w:bCs/>
          <w:color w:val="000000" w:themeColor="text1"/>
          <w:spacing w:val="2"/>
          <w:sz w:val="24"/>
        </w:rPr>
        <w:lastRenderedPageBreak/>
        <w:t>Control de Cambios</w:t>
      </w:r>
    </w:p>
    <w:p w14:paraId="551F38EB" w14:textId="77777777" w:rsidR="0041134D" w:rsidRPr="00144707" w:rsidRDefault="0041134D" w:rsidP="0041134D"/>
    <w:tbl>
      <w:tblPr>
        <w:tblStyle w:val="Tablaconcuadrcula"/>
        <w:tblW w:w="9209" w:type="dxa"/>
        <w:tblLook w:val="04A0" w:firstRow="1" w:lastRow="0" w:firstColumn="1" w:lastColumn="0" w:noHBand="0" w:noVBand="1"/>
      </w:tblPr>
      <w:tblGrid>
        <w:gridCol w:w="1129"/>
        <w:gridCol w:w="2268"/>
        <w:gridCol w:w="5812"/>
      </w:tblGrid>
      <w:tr w:rsidR="0041134D" w14:paraId="5A8AE3CF" w14:textId="77777777" w:rsidTr="00914DF6">
        <w:trPr>
          <w:trHeight w:val="545"/>
          <w:tblHeader/>
        </w:trPr>
        <w:tc>
          <w:tcPr>
            <w:tcW w:w="1129" w:type="dxa"/>
            <w:tcBorders>
              <w:top w:val="single" w:sz="4" w:space="0" w:color="auto"/>
              <w:left w:val="single" w:sz="4" w:space="0" w:color="auto"/>
              <w:bottom w:val="single" w:sz="4" w:space="0" w:color="auto"/>
              <w:right w:val="single" w:sz="4" w:space="0" w:color="auto"/>
            </w:tcBorders>
            <w:vAlign w:val="center"/>
            <w:hideMark/>
          </w:tcPr>
          <w:p w14:paraId="29D772E1" w14:textId="77777777" w:rsidR="0041134D" w:rsidRDefault="0041134D" w:rsidP="0041134D">
            <w:pPr>
              <w:spacing w:line="276" w:lineRule="auto"/>
              <w:jc w:val="center"/>
              <w:rPr>
                <w:rFonts w:cs="Calibri"/>
                <w:b/>
                <w:bCs/>
                <w:sz w:val="22"/>
                <w:lang w:val="es-ES"/>
              </w:rPr>
            </w:pPr>
            <w:r>
              <w:rPr>
                <w:rFonts w:cs="Calibri"/>
                <w:b/>
                <w:bCs/>
                <w:lang w:val="es-ES"/>
              </w:rPr>
              <w:t>VERSIÓN</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5EDD9B" w14:textId="77777777" w:rsidR="0041134D" w:rsidRDefault="0041134D" w:rsidP="0041134D">
            <w:pPr>
              <w:spacing w:line="276" w:lineRule="auto"/>
              <w:jc w:val="center"/>
              <w:rPr>
                <w:rFonts w:cs="Calibri"/>
                <w:b/>
                <w:bCs/>
                <w:lang w:val="es-ES"/>
              </w:rPr>
            </w:pPr>
            <w:r>
              <w:rPr>
                <w:rFonts w:cs="Calibri"/>
                <w:b/>
                <w:bCs/>
                <w:lang w:val="es-ES"/>
              </w:rPr>
              <w:t>FECHA DE ENTRADA EN VIGENCIA</w:t>
            </w:r>
          </w:p>
        </w:tc>
        <w:tc>
          <w:tcPr>
            <w:tcW w:w="5812" w:type="dxa"/>
            <w:tcBorders>
              <w:top w:val="single" w:sz="4" w:space="0" w:color="auto"/>
              <w:left w:val="single" w:sz="4" w:space="0" w:color="auto"/>
              <w:bottom w:val="single" w:sz="4" w:space="0" w:color="auto"/>
              <w:right w:val="single" w:sz="4" w:space="0" w:color="auto"/>
            </w:tcBorders>
            <w:vAlign w:val="center"/>
            <w:hideMark/>
          </w:tcPr>
          <w:p w14:paraId="5768622B" w14:textId="77777777" w:rsidR="0041134D" w:rsidRDefault="0041134D" w:rsidP="0041134D">
            <w:pPr>
              <w:spacing w:line="276" w:lineRule="auto"/>
              <w:jc w:val="center"/>
              <w:rPr>
                <w:rFonts w:cs="Calibri"/>
                <w:b/>
                <w:bCs/>
                <w:lang w:val="es-ES"/>
              </w:rPr>
            </w:pPr>
            <w:r>
              <w:rPr>
                <w:rFonts w:cs="Calibri"/>
                <w:b/>
                <w:bCs/>
                <w:lang w:val="es-ES"/>
              </w:rPr>
              <w:t>NATURALEZA DEL CAMBIO</w:t>
            </w:r>
          </w:p>
        </w:tc>
      </w:tr>
      <w:tr w:rsidR="00842884" w14:paraId="64E88105" w14:textId="77777777" w:rsidTr="00914DF6">
        <w:tc>
          <w:tcPr>
            <w:tcW w:w="1129" w:type="dxa"/>
            <w:tcBorders>
              <w:top w:val="single" w:sz="4" w:space="0" w:color="auto"/>
              <w:left w:val="single" w:sz="4" w:space="0" w:color="auto"/>
              <w:bottom w:val="single" w:sz="4" w:space="0" w:color="auto"/>
              <w:right w:val="single" w:sz="4" w:space="0" w:color="auto"/>
            </w:tcBorders>
            <w:vAlign w:val="center"/>
            <w:hideMark/>
          </w:tcPr>
          <w:p w14:paraId="1D527463" w14:textId="591CD925" w:rsidR="00842884" w:rsidRDefault="00842884" w:rsidP="00842884">
            <w:pPr>
              <w:spacing w:line="276" w:lineRule="auto"/>
              <w:jc w:val="center"/>
              <w:rPr>
                <w:rFonts w:cs="Calibri"/>
                <w:lang w:val="es-ES"/>
              </w:rPr>
            </w:pPr>
            <w:r>
              <w:rPr>
                <w:rFonts w:cs="Calibri"/>
                <w:lang w:val="es-ES"/>
              </w:rPr>
              <w:t>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7BAED" w14:textId="690CB399" w:rsidR="00842884" w:rsidRDefault="00842884" w:rsidP="00842884">
            <w:pPr>
              <w:spacing w:line="276" w:lineRule="auto"/>
              <w:jc w:val="center"/>
              <w:rPr>
                <w:rFonts w:cs="Calibri"/>
                <w:lang w:val="es-ES"/>
              </w:rPr>
            </w:pPr>
            <w:r>
              <w:rPr>
                <w:rFonts w:cs="Calibri"/>
                <w:lang w:val="es-ES"/>
              </w:rPr>
              <w:t xml:space="preserve">Marzo </w:t>
            </w:r>
            <w:r w:rsidRPr="006A3B8C">
              <w:rPr>
                <w:rFonts w:cs="Calibri"/>
                <w:lang w:val="es-ES"/>
              </w:rPr>
              <w:t>2026</w:t>
            </w:r>
          </w:p>
        </w:tc>
        <w:tc>
          <w:tcPr>
            <w:tcW w:w="5812" w:type="dxa"/>
            <w:tcBorders>
              <w:top w:val="single" w:sz="4" w:space="0" w:color="auto"/>
              <w:left w:val="single" w:sz="4" w:space="0" w:color="auto"/>
              <w:bottom w:val="single" w:sz="4" w:space="0" w:color="auto"/>
              <w:right w:val="single" w:sz="4" w:space="0" w:color="auto"/>
            </w:tcBorders>
            <w:vAlign w:val="center"/>
            <w:hideMark/>
          </w:tcPr>
          <w:p w14:paraId="606E1639" w14:textId="77777777" w:rsidR="00842884" w:rsidRDefault="00842884" w:rsidP="00842884">
            <w:pPr>
              <w:spacing w:line="276" w:lineRule="auto"/>
              <w:rPr>
                <w:rFonts w:cs="Calibri"/>
              </w:rPr>
            </w:pPr>
            <w:r>
              <w:rPr>
                <w:rFonts w:cs="Calibri"/>
              </w:rPr>
              <w:t>Creación del formato.</w:t>
            </w:r>
          </w:p>
          <w:p w14:paraId="63E50B1F" w14:textId="44DAEC9C" w:rsidR="00842884" w:rsidRPr="004A1B7C" w:rsidRDefault="00842884" w:rsidP="00842884">
            <w:pPr>
              <w:spacing w:line="276" w:lineRule="auto"/>
              <w:rPr>
                <w:rFonts w:cs="Calibri"/>
                <w:lang w:val="es-ES"/>
              </w:rPr>
            </w:pPr>
            <w:r w:rsidRPr="00C82D1B">
              <w:rPr>
                <w:rFonts w:cs="Calibri"/>
              </w:rPr>
              <w:t>El presente formato sustituye el formato GTH-F-</w:t>
            </w:r>
            <w:r>
              <w:rPr>
                <w:rFonts w:cs="Calibri"/>
              </w:rPr>
              <w:t>062</w:t>
            </w:r>
            <w:r w:rsidRPr="00C82D1B">
              <w:rPr>
                <w:rFonts w:cs="Calibri"/>
              </w:rPr>
              <w:t>, en virtud de su migración del proceso de Gestión del Talento Humano al proceso de Gestión Contractual, conforme a la actualización documental correspondiente.</w:t>
            </w:r>
          </w:p>
        </w:tc>
      </w:tr>
      <w:tr w:rsidR="005D1FF1" w14:paraId="7D949D87" w14:textId="77777777" w:rsidTr="00914DF6">
        <w:tc>
          <w:tcPr>
            <w:tcW w:w="1129" w:type="dxa"/>
            <w:tcBorders>
              <w:top w:val="single" w:sz="4" w:space="0" w:color="auto"/>
              <w:left w:val="single" w:sz="4" w:space="0" w:color="auto"/>
              <w:bottom w:val="single" w:sz="4" w:space="0" w:color="auto"/>
              <w:right w:val="single" w:sz="4" w:space="0" w:color="auto"/>
            </w:tcBorders>
            <w:vAlign w:val="center"/>
          </w:tcPr>
          <w:p w14:paraId="624F1B76" w14:textId="3F790221" w:rsidR="005D1FF1" w:rsidRDefault="005D1FF1" w:rsidP="005D1FF1">
            <w:pPr>
              <w:jc w:val="center"/>
              <w:rPr>
                <w:lang w:val="es-ES"/>
              </w:rPr>
            </w:pPr>
            <w:r>
              <w:rPr>
                <w:lang w:val="es-ES"/>
              </w:rPr>
              <w:t>2</w:t>
            </w:r>
          </w:p>
        </w:tc>
        <w:tc>
          <w:tcPr>
            <w:tcW w:w="2268" w:type="dxa"/>
            <w:tcBorders>
              <w:top w:val="single" w:sz="4" w:space="0" w:color="auto"/>
              <w:left w:val="single" w:sz="4" w:space="0" w:color="auto"/>
              <w:bottom w:val="single" w:sz="4" w:space="0" w:color="auto"/>
              <w:right w:val="single" w:sz="4" w:space="0" w:color="auto"/>
            </w:tcBorders>
            <w:vAlign w:val="center"/>
          </w:tcPr>
          <w:p w14:paraId="0FDD6EA3" w14:textId="20538F58" w:rsidR="005D1FF1" w:rsidRDefault="005D1FF1" w:rsidP="005D1FF1">
            <w:pPr>
              <w:jc w:val="center"/>
              <w:rPr>
                <w:lang w:val="es-ES"/>
              </w:rPr>
            </w:pPr>
            <w:r>
              <w:rPr>
                <w:lang w:val="es-ES"/>
              </w:rPr>
              <w:t>Abril 2026</w:t>
            </w:r>
          </w:p>
        </w:tc>
        <w:tc>
          <w:tcPr>
            <w:tcW w:w="5812" w:type="dxa"/>
            <w:tcBorders>
              <w:top w:val="single" w:sz="4" w:space="0" w:color="auto"/>
              <w:left w:val="single" w:sz="4" w:space="0" w:color="auto"/>
              <w:bottom w:val="single" w:sz="4" w:space="0" w:color="auto"/>
              <w:right w:val="single" w:sz="4" w:space="0" w:color="auto"/>
            </w:tcBorders>
            <w:vAlign w:val="center"/>
          </w:tcPr>
          <w:p w14:paraId="3CEA24DA" w14:textId="40AEF743" w:rsidR="005D1FF1" w:rsidRDefault="005D1FF1" w:rsidP="005D1FF1">
            <w:pPr>
              <w:spacing w:line="240" w:lineRule="auto"/>
            </w:pPr>
            <w:r>
              <w:t>Se realizó ajuste en la redacción de la Nota Interna, en la cual se sustituyó la expresión “No se requirió la actividad” por “</w:t>
            </w:r>
            <w:r w:rsidRPr="003D7BB7">
              <w:t>Para el periodo del informe no se ejecutaron acciones referentes al cumplimiento de esta obligación</w:t>
            </w:r>
            <w:r>
              <w:t>.</w:t>
            </w:r>
          </w:p>
        </w:tc>
      </w:tr>
    </w:tbl>
    <w:p w14:paraId="1998E307" w14:textId="77777777" w:rsidR="0041134D" w:rsidRDefault="0041134D" w:rsidP="0041134D"/>
    <w:p w14:paraId="51418FE1" w14:textId="77777777" w:rsidR="0041134D" w:rsidRPr="006548EB" w:rsidRDefault="0041134D" w:rsidP="005D32BC">
      <w:pPr>
        <w:rPr>
          <w:color w:val="262626"/>
        </w:rPr>
      </w:pPr>
    </w:p>
    <w:sectPr w:rsidR="0041134D" w:rsidRPr="006548EB" w:rsidSect="006548EB">
      <w:headerReference w:type="default" r:id="rId32"/>
      <w:footerReference w:type="default" r:id="rId33"/>
      <w:pgSz w:w="12240" w:h="15840"/>
      <w:pgMar w:top="1701" w:right="1418" w:bottom="1701" w:left="1418" w:header="709" w:footer="6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3F83AD" w14:textId="77777777" w:rsidR="00490025" w:rsidRDefault="00490025">
      <w:pPr>
        <w:spacing w:line="240" w:lineRule="auto"/>
      </w:pPr>
      <w:r>
        <w:separator/>
      </w:r>
    </w:p>
  </w:endnote>
  <w:endnote w:type="continuationSeparator" w:id="0">
    <w:p w14:paraId="49975F31" w14:textId="77777777" w:rsidR="00490025" w:rsidRDefault="004900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F402F" w14:textId="7831875C" w:rsidR="00700762" w:rsidRDefault="00280C18">
    <w:pPr>
      <w:pBdr>
        <w:top w:val="nil"/>
        <w:left w:val="nil"/>
        <w:bottom w:val="nil"/>
        <w:right w:val="nil"/>
        <w:between w:val="nil"/>
      </w:pBdr>
      <w:tabs>
        <w:tab w:val="center" w:pos="4252"/>
        <w:tab w:val="right" w:pos="8504"/>
      </w:tabs>
      <w:jc w:val="right"/>
      <w:rPr>
        <w:color w:val="000000"/>
      </w:rPr>
    </w:pPr>
    <w:r>
      <w:rPr>
        <w:color w:val="000000"/>
      </w:rPr>
      <w:fldChar w:fldCharType="begin"/>
    </w:r>
    <w:r>
      <w:rPr>
        <w:color w:val="000000"/>
      </w:rPr>
      <w:instrText>PAGE</w:instrText>
    </w:r>
    <w:r>
      <w:rPr>
        <w:color w:val="000000"/>
      </w:rPr>
      <w:fldChar w:fldCharType="separate"/>
    </w:r>
    <w:r w:rsidR="005D32BC">
      <w:rPr>
        <w:noProof/>
        <w:color w:val="000000"/>
      </w:rPr>
      <w:t>1</w:t>
    </w:r>
    <w:r>
      <w:rPr>
        <w:color w:val="000000"/>
      </w:rPr>
      <w:fldChar w:fldCharType="end"/>
    </w:r>
  </w:p>
  <w:p w14:paraId="0A26C0B8" w14:textId="626D036A" w:rsidR="001256D9" w:rsidRDefault="00305A3E" w:rsidP="001256D9">
    <w:pPr>
      <w:pBdr>
        <w:top w:val="nil"/>
        <w:left w:val="nil"/>
        <w:bottom w:val="nil"/>
        <w:right w:val="nil"/>
        <w:between w:val="nil"/>
      </w:pBdr>
      <w:tabs>
        <w:tab w:val="center" w:pos="4252"/>
        <w:tab w:val="right" w:pos="8504"/>
      </w:tabs>
      <w:jc w:val="center"/>
      <w:rPr>
        <w:color w:val="000000"/>
      </w:rPr>
    </w:pPr>
    <w:r w:rsidRPr="00305A3E">
      <w:rPr>
        <w:color w:val="000000"/>
      </w:rPr>
      <w:t xml:space="preserve">GCCON-F-087 </w:t>
    </w:r>
    <w:r w:rsidR="001256D9" w:rsidRPr="00305A3E">
      <w:rPr>
        <w:color w:val="000000"/>
      </w:rPr>
      <w:t>V</w:t>
    </w:r>
    <w:r w:rsidR="008A7FAA">
      <w:rPr>
        <w:color w:val="000000"/>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0A1B6A" w14:textId="77777777" w:rsidR="00490025" w:rsidRDefault="00490025">
      <w:pPr>
        <w:spacing w:line="240" w:lineRule="auto"/>
      </w:pPr>
      <w:r>
        <w:separator/>
      </w:r>
    </w:p>
  </w:footnote>
  <w:footnote w:type="continuationSeparator" w:id="0">
    <w:p w14:paraId="3D39E1EF" w14:textId="77777777" w:rsidR="00490025" w:rsidRDefault="00490025">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F25A73" w14:textId="71FBF91E" w:rsidR="00700762" w:rsidRDefault="00280C18">
    <w:pPr>
      <w:pBdr>
        <w:top w:val="nil"/>
        <w:left w:val="nil"/>
        <w:bottom w:val="nil"/>
        <w:right w:val="nil"/>
        <w:between w:val="nil"/>
      </w:pBdr>
      <w:tabs>
        <w:tab w:val="center" w:pos="4252"/>
        <w:tab w:val="right" w:pos="8504"/>
      </w:tabs>
      <w:jc w:val="center"/>
      <w:rPr>
        <w:color w:val="000000"/>
      </w:rPr>
    </w:pPr>
    <w:r>
      <w:rPr>
        <w:noProof/>
        <w:color w:val="000000"/>
      </w:rPr>
      <w:drawing>
        <wp:inline distT="0" distB="0" distL="0" distR="0" wp14:anchorId="4085CCEE" wp14:editId="483CAF68">
          <wp:extent cx="592455" cy="561340"/>
          <wp:effectExtent l="0" t="0" r="0" b="0"/>
          <wp:docPr id="2144863391" name="image1.png">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2144863391" name="image1.png">
                    <a:extLst>
                      <a:ext uri="{C183D7F6-B498-43B3-948B-1728B52AA6E4}">
                        <adec:decorative xmlns:adec="http://schemas.microsoft.com/office/drawing/2017/decorative" val="1"/>
                      </a:ext>
                    </a:extLst>
                  </pic:cNvPr>
                  <pic:cNvPicPr preferRelativeResize="0"/>
                </pic:nvPicPr>
                <pic:blipFill>
                  <a:blip r:embed="rId1"/>
                  <a:srcRect/>
                  <a:stretch>
                    <a:fillRect/>
                  </a:stretch>
                </pic:blipFill>
                <pic:spPr>
                  <a:xfrm>
                    <a:off x="0" y="0"/>
                    <a:ext cx="592455" cy="561340"/>
                  </a:xfrm>
                  <a:prstGeom prst="rect">
                    <a:avLst/>
                  </a:prstGeom>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2C7340"/>
    <w:multiLevelType w:val="hybridMultilevel"/>
    <w:tmpl w:val="62023D1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418306A8"/>
    <w:multiLevelType w:val="hybridMultilevel"/>
    <w:tmpl w:val="5FC80B78"/>
    <w:lvl w:ilvl="0" w:tplc="240A0011">
      <w:start w:val="1"/>
      <w:numFmt w:val="decimal"/>
      <w:lvlText w:val="%1)"/>
      <w:lvlJc w:val="left"/>
      <w:pPr>
        <w:ind w:left="720" w:hanging="360"/>
      </w:pPr>
      <w:rPr>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4EEC0C05"/>
    <w:multiLevelType w:val="hybridMultilevel"/>
    <w:tmpl w:val="61881F00"/>
    <w:lvl w:ilvl="0" w:tplc="240A0011">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6DB46294"/>
    <w:multiLevelType w:val="multilevel"/>
    <w:tmpl w:val="0C6AB27C"/>
    <w:lvl w:ilvl="0">
      <w:start w:val="1"/>
      <w:numFmt w:val="decimal"/>
      <w:lvlText w:val="%1."/>
      <w:lvlJc w:val="left"/>
      <w:pPr>
        <w:ind w:left="720" w:hanging="360"/>
      </w:pPr>
      <w:rPr>
        <w:rFonts w:ascii="Arial" w:eastAsia="Arial" w:hAnsi="Arial" w:cs="Arial"/>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00762"/>
    <w:rsid w:val="0000149F"/>
    <w:rsid w:val="00025964"/>
    <w:rsid w:val="00060DF8"/>
    <w:rsid w:val="00064C85"/>
    <w:rsid w:val="00067E9D"/>
    <w:rsid w:val="00080873"/>
    <w:rsid w:val="000B4A3E"/>
    <w:rsid w:val="001256D9"/>
    <w:rsid w:val="001445DD"/>
    <w:rsid w:val="00153387"/>
    <w:rsid w:val="00197AA1"/>
    <w:rsid w:val="001F426A"/>
    <w:rsid w:val="00210DEF"/>
    <w:rsid w:val="002339CC"/>
    <w:rsid w:val="00255A42"/>
    <w:rsid w:val="00257EDB"/>
    <w:rsid w:val="00280C18"/>
    <w:rsid w:val="002A68DC"/>
    <w:rsid w:val="002C1368"/>
    <w:rsid w:val="002C3C0A"/>
    <w:rsid w:val="002C5827"/>
    <w:rsid w:val="002D7201"/>
    <w:rsid w:val="00303417"/>
    <w:rsid w:val="00305A3E"/>
    <w:rsid w:val="00370598"/>
    <w:rsid w:val="003729EF"/>
    <w:rsid w:val="00374DCA"/>
    <w:rsid w:val="00387EE1"/>
    <w:rsid w:val="003972DD"/>
    <w:rsid w:val="003A0BD5"/>
    <w:rsid w:val="003B6832"/>
    <w:rsid w:val="003D7BB7"/>
    <w:rsid w:val="003E28C5"/>
    <w:rsid w:val="003E3DC6"/>
    <w:rsid w:val="0041134D"/>
    <w:rsid w:val="00490025"/>
    <w:rsid w:val="004E7C64"/>
    <w:rsid w:val="0058601C"/>
    <w:rsid w:val="005D1FF1"/>
    <w:rsid w:val="005D32BC"/>
    <w:rsid w:val="006548EB"/>
    <w:rsid w:val="006A3B8C"/>
    <w:rsid w:val="00700762"/>
    <w:rsid w:val="00734439"/>
    <w:rsid w:val="00747BD3"/>
    <w:rsid w:val="007E700C"/>
    <w:rsid w:val="00804956"/>
    <w:rsid w:val="00805DDA"/>
    <w:rsid w:val="00842884"/>
    <w:rsid w:val="00863BCB"/>
    <w:rsid w:val="00894F1A"/>
    <w:rsid w:val="008A7FAA"/>
    <w:rsid w:val="008C0FD4"/>
    <w:rsid w:val="008D4206"/>
    <w:rsid w:val="00914E26"/>
    <w:rsid w:val="00942F1C"/>
    <w:rsid w:val="009474AA"/>
    <w:rsid w:val="00962582"/>
    <w:rsid w:val="009917EE"/>
    <w:rsid w:val="00993950"/>
    <w:rsid w:val="009B7C06"/>
    <w:rsid w:val="009C4C43"/>
    <w:rsid w:val="009E27DF"/>
    <w:rsid w:val="00A03812"/>
    <w:rsid w:val="00A203E1"/>
    <w:rsid w:val="00A43C5D"/>
    <w:rsid w:val="00A7513B"/>
    <w:rsid w:val="00A7697D"/>
    <w:rsid w:val="00A811B2"/>
    <w:rsid w:val="00AB07D2"/>
    <w:rsid w:val="00AB4566"/>
    <w:rsid w:val="00B36340"/>
    <w:rsid w:val="00BE0204"/>
    <w:rsid w:val="00C138D1"/>
    <w:rsid w:val="00C14E35"/>
    <w:rsid w:val="00C21150"/>
    <w:rsid w:val="00C40179"/>
    <w:rsid w:val="00C739ED"/>
    <w:rsid w:val="00C763FD"/>
    <w:rsid w:val="00C82D1B"/>
    <w:rsid w:val="00CF7EAE"/>
    <w:rsid w:val="00D075E4"/>
    <w:rsid w:val="00D16E23"/>
    <w:rsid w:val="00D5577C"/>
    <w:rsid w:val="00DA5ACF"/>
    <w:rsid w:val="00DE4CFD"/>
    <w:rsid w:val="00E22384"/>
    <w:rsid w:val="00E33464"/>
    <w:rsid w:val="00EB5CB1"/>
    <w:rsid w:val="00ED56B9"/>
    <w:rsid w:val="00F73F30"/>
    <w:rsid w:val="00FB06F7"/>
    <w:rsid w:val="00FC598B"/>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76F63B7"/>
  <w15:docId w15:val="{7B00EAF1-9D22-40AA-A4DE-2D0093DF7C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548EB"/>
    <w:pPr>
      <w:spacing w:after="0"/>
      <w:jc w:val="both"/>
    </w:pPr>
  </w:style>
  <w:style w:type="paragraph" w:styleId="Ttulo1">
    <w:name w:val="heading 1"/>
    <w:basedOn w:val="Normal"/>
    <w:next w:val="Normal"/>
    <w:uiPriority w:val="9"/>
    <w:qFormat/>
    <w:rsid w:val="00060DF8"/>
    <w:pPr>
      <w:outlineLvl w:val="0"/>
    </w:pPr>
    <w:rPr>
      <w:rFonts w:eastAsia="Arial" w:cs="Arial"/>
    </w:rPr>
  </w:style>
  <w:style w:type="paragraph" w:styleId="Ttulo2">
    <w:name w:val="heading 2"/>
    <w:basedOn w:val="Normal"/>
    <w:next w:val="Normal"/>
    <w:uiPriority w:val="9"/>
    <w:semiHidden/>
    <w:unhideWhenUsed/>
    <w:qFormat/>
    <w:pPr>
      <w:keepNext/>
      <w:keepLines/>
      <w:spacing w:before="40"/>
      <w:outlineLvl w:val="1"/>
    </w:pPr>
    <w:rPr>
      <w:color w:val="366091"/>
      <w:sz w:val="26"/>
      <w:szCs w:val="2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Encabezado">
    <w:name w:val="header"/>
    <w:basedOn w:val="Normal"/>
    <w:link w:val="EncabezadoCar"/>
    <w:uiPriority w:val="99"/>
    <w:unhideWhenUsed/>
    <w:rsid w:val="001A74F0"/>
    <w:pPr>
      <w:tabs>
        <w:tab w:val="center" w:pos="4252"/>
        <w:tab w:val="right" w:pos="8504"/>
      </w:tabs>
    </w:pPr>
  </w:style>
  <w:style w:type="character" w:customStyle="1" w:styleId="EncabezadoCar">
    <w:name w:val="Encabezado Car"/>
    <w:basedOn w:val="Fuentedeprrafopredeter"/>
    <w:link w:val="Encabezado"/>
    <w:uiPriority w:val="99"/>
    <w:rsid w:val="001A74F0"/>
  </w:style>
  <w:style w:type="paragraph" w:styleId="Piedepgina">
    <w:name w:val="footer"/>
    <w:basedOn w:val="Normal"/>
    <w:link w:val="PiedepginaCar"/>
    <w:uiPriority w:val="99"/>
    <w:unhideWhenUsed/>
    <w:rsid w:val="001A74F0"/>
    <w:pPr>
      <w:tabs>
        <w:tab w:val="center" w:pos="4252"/>
        <w:tab w:val="right" w:pos="8504"/>
      </w:tabs>
    </w:pPr>
  </w:style>
  <w:style w:type="character" w:customStyle="1" w:styleId="PiedepginaCar">
    <w:name w:val="Pie de página Car"/>
    <w:basedOn w:val="Fuentedeprrafopredeter"/>
    <w:link w:val="Piedepgina"/>
    <w:uiPriority w:val="99"/>
    <w:rsid w:val="001A74F0"/>
  </w:style>
  <w:style w:type="paragraph" w:styleId="Prrafodelista">
    <w:name w:val="List Paragraph"/>
    <w:aliases w:val="Llista Nivell1,Bullet List,FooterText,List Paragraph1,numbered,Paragraphe de liste1,Bulletr List Paragraph,Foot,列出段落,列出段落1,List Paragraph2,List Paragraph21,Parágrafo da Lista1,リスト段落1,Listeafsnit1,lp1,Scitum normal,titulo 3,HOJA,Bolita"/>
    <w:basedOn w:val="Normal"/>
    <w:link w:val="PrrafodelistaCar"/>
    <w:uiPriority w:val="34"/>
    <w:qFormat/>
    <w:rsid w:val="001A74F0"/>
    <w:pPr>
      <w:ind w:left="720"/>
      <w:contextualSpacing/>
    </w:pPr>
  </w:style>
  <w:style w:type="character" w:customStyle="1" w:styleId="Ttulo1Car">
    <w:name w:val="Título 1 Car"/>
    <w:basedOn w:val="Fuentedeprrafopredeter"/>
    <w:uiPriority w:val="9"/>
    <w:rsid w:val="009F4403"/>
    <w:rPr>
      <w:rFonts w:ascii="Arial" w:eastAsia="Calibri" w:hAnsi="Arial" w:cs="Arial"/>
      <w:sz w:val="22"/>
      <w:lang w:eastAsia="en-US"/>
    </w:rPr>
  </w:style>
  <w:style w:type="paragraph" w:styleId="TDC1">
    <w:name w:val="toc 1"/>
    <w:basedOn w:val="Normal"/>
    <w:next w:val="Normal"/>
    <w:autoRedefine/>
    <w:uiPriority w:val="39"/>
    <w:unhideWhenUsed/>
    <w:rsid w:val="009F4403"/>
    <w:pPr>
      <w:tabs>
        <w:tab w:val="left" w:pos="440"/>
        <w:tab w:val="right" w:leader="dot" w:pos="8828"/>
      </w:tabs>
      <w:spacing w:after="100" w:line="480" w:lineRule="auto"/>
    </w:pPr>
  </w:style>
  <w:style w:type="character" w:styleId="Hipervnculo">
    <w:name w:val="Hyperlink"/>
    <w:basedOn w:val="Fuentedeprrafopredeter"/>
    <w:uiPriority w:val="99"/>
    <w:unhideWhenUsed/>
    <w:rsid w:val="009F4403"/>
    <w:rPr>
      <w:color w:val="0000FF" w:themeColor="hyperlink"/>
      <w:u w:val="single"/>
    </w:rPr>
  </w:style>
  <w:style w:type="paragraph" w:styleId="Sinespaciado">
    <w:name w:val="No Spacing"/>
    <w:link w:val="SinespaciadoCar"/>
    <w:uiPriority w:val="1"/>
    <w:qFormat/>
    <w:rsid w:val="009F4403"/>
    <w:pPr>
      <w:spacing w:after="160" w:line="480" w:lineRule="auto"/>
    </w:pPr>
  </w:style>
  <w:style w:type="character" w:customStyle="1" w:styleId="SinespaciadoCar">
    <w:name w:val="Sin espaciado Car"/>
    <w:basedOn w:val="Fuentedeprrafopredeter"/>
    <w:link w:val="Sinespaciado"/>
    <w:uiPriority w:val="1"/>
    <w:rsid w:val="009F4403"/>
    <w:rPr>
      <w:sz w:val="22"/>
      <w:szCs w:val="22"/>
      <w:lang w:eastAsia="es-CO"/>
    </w:rPr>
  </w:style>
  <w:style w:type="character" w:customStyle="1" w:styleId="PrrafodelistaCar">
    <w:name w:val="Párrafo de lista Car"/>
    <w:aliases w:val="Llista Nivell1 Car,Bullet List Car,FooterText Car,List Paragraph1 Car,numbered Car,Paragraphe de liste1 Car,Bulletr List Paragraph Car,Foot Car,列出段落 Car,列出段落1 Car,List Paragraph2 Car,List Paragraph21 Car,Parágrafo da Lista1 Car"/>
    <w:link w:val="Prrafodelista"/>
    <w:uiPriority w:val="34"/>
    <w:qFormat/>
    <w:rsid w:val="009F4403"/>
    <w:rPr>
      <w:rFonts w:ascii="Calibri" w:eastAsia="Calibri" w:hAnsi="Calibri" w:cs="Times New Roman"/>
      <w:sz w:val="22"/>
      <w:szCs w:val="22"/>
      <w:lang w:eastAsia="en-US"/>
    </w:rPr>
  </w:style>
  <w:style w:type="table" w:styleId="Tablaconcuadrcula">
    <w:name w:val="Table Grid"/>
    <w:basedOn w:val="Tablanormal"/>
    <w:uiPriority w:val="39"/>
    <w:rsid w:val="009F4403"/>
    <w:pPr>
      <w:spacing w:after="160" w:line="48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scripcin">
    <w:name w:val="caption"/>
    <w:basedOn w:val="Normal"/>
    <w:next w:val="Normal"/>
    <w:uiPriority w:val="35"/>
    <w:unhideWhenUsed/>
    <w:qFormat/>
    <w:rsid w:val="009F4403"/>
    <w:pPr>
      <w:spacing w:line="240" w:lineRule="auto"/>
    </w:pPr>
    <w:rPr>
      <w:i/>
      <w:iCs/>
      <w:color w:val="1F497D" w:themeColor="text2"/>
      <w:sz w:val="18"/>
      <w:szCs w:val="18"/>
    </w:rPr>
  </w:style>
  <w:style w:type="paragraph" w:styleId="Textonotapie">
    <w:name w:val="footnote text"/>
    <w:basedOn w:val="Normal"/>
    <w:link w:val="TextonotapieCar"/>
    <w:uiPriority w:val="99"/>
    <w:semiHidden/>
    <w:unhideWhenUsed/>
    <w:rsid w:val="009F4403"/>
    <w:pPr>
      <w:spacing w:line="240" w:lineRule="auto"/>
    </w:pPr>
    <w:rPr>
      <w:sz w:val="20"/>
      <w:szCs w:val="20"/>
    </w:rPr>
  </w:style>
  <w:style w:type="character" w:customStyle="1" w:styleId="TextonotapieCar">
    <w:name w:val="Texto nota pie Car"/>
    <w:basedOn w:val="Fuentedeprrafopredeter"/>
    <w:link w:val="Textonotapie"/>
    <w:uiPriority w:val="99"/>
    <w:semiHidden/>
    <w:rsid w:val="009F4403"/>
    <w:rPr>
      <w:rFonts w:ascii="Calibri" w:eastAsia="Calibri" w:hAnsi="Calibri" w:cs="Times New Roman"/>
      <w:sz w:val="20"/>
      <w:szCs w:val="20"/>
      <w:lang w:eastAsia="en-US"/>
    </w:rPr>
  </w:style>
  <w:style w:type="character" w:styleId="Refdenotaalpie">
    <w:name w:val="footnote reference"/>
    <w:basedOn w:val="Fuentedeprrafopredeter"/>
    <w:uiPriority w:val="99"/>
    <w:semiHidden/>
    <w:unhideWhenUsed/>
    <w:rsid w:val="009F4403"/>
    <w:rPr>
      <w:vertAlign w:val="superscript"/>
    </w:rPr>
  </w:style>
  <w:style w:type="paragraph" w:styleId="Saludo">
    <w:name w:val="Salutation"/>
    <w:basedOn w:val="Normal"/>
    <w:next w:val="Normal"/>
    <w:link w:val="SaludoCar"/>
    <w:uiPriority w:val="99"/>
    <w:unhideWhenUsed/>
    <w:rsid w:val="009F4403"/>
    <w:pPr>
      <w:spacing w:after="160" w:line="480" w:lineRule="auto"/>
    </w:pPr>
  </w:style>
  <w:style w:type="character" w:customStyle="1" w:styleId="SaludoCar">
    <w:name w:val="Saludo Car"/>
    <w:basedOn w:val="Fuentedeprrafopredeter"/>
    <w:link w:val="Saludo"/>
    <w:uiPriority w:val="99"/>
    <w:rsid w:val="009F4403"/>
    <w:rPr>
      <w:rFonts w:ascii="Calibri" w:eastAsia="Calibri" w:hAnsi="Calibri" w:cs="Times New Roman"/>
      <w:sz w:val="22"/>
      <w:szCs w:val="22"/>
      <w:lang w:eastAsia="en-US"/>
    </w:rPr>
  </w:style>
  <w:style w:type="paragraph" w:styleId="Textoindependiente">
    <w:name w:val="Body Text"/>
    <w:basedOn w:val="Normal"/>
    <w:link w:val="TextoindependienteCar"/>
    <w:uiPriority w:val="99"/>
    <w:unhideWhenUsed/>
    <w:rsid w:val="009F4403"/>
    <w:pPr>
      <w:spacing w:after="120" w:line="480" w:lineRule="auto"/>
    </w:pPr>
  </w:style>
  <w:style w:type="character" w:customStyle="1" w:styleId="TextoindependienteCar">
    <w:name w:val="Texto independiente Car"/>
    <w:basedOn w:val="Fuentedeprrafopredeter"/>
    <w:link w:val="Textoindependiente"/>
    <w:uiPriority w:val="99"/>
    <w:rsid w:val="009F4403"/>
    <w:rPr>
      <w:rFonts w:ascii="Calibri" w:eastAsia="Calibri" w:hAnsi="Calibri" w:cs="Times New Roman"/>
      <w:sz w:val="22"/>
      <w:szCs w:val="22"/>
      <w:lang w:eastAsia="en-US"/>
    </w:rPr>
  </w:style>
  <w:style w:type="paragraph" w:styleId="Sangradetextonormal">
    <w:name w:val="Body Text Indent"/>
    <w:basedOn w:val="Normal"/>
    <w:link w:val="SangradetextonormalCar"/>
    <w:uiPriority w:val="99"/>
    <w:semiHidden/>
    <w:unhideWhenUsed/>
    <w:rsid w:val="009F4403"/>
    <w:pPr>
      <w:spacing w:after="120"/>
      <w:ind w:left="283"/>
    </w:pPr>
  </w:style>
  <w:style w:type="character" w:customStyle="1" w:styleId="SangradetextonormalCar">
    <w:name w:val="Sangría de texto normal Car"/>
    <w:basedOn w:val="Fuentedeprrafopredeter"/>
    <w:link w:val="Sangradetextonormal"/>
    <w:uiPriority w:val="99"/>
    <w:semiHidden/>
    <w:rsid w:val="009F4403"/>
    <w:rPr>
      <w:rFonts w:ascii="Calibri" w:eastAsia="Calibri" w:hAnsi="Calibri" w:cs="Times New Roman"/>
      <w:sz w:val="22"/>
      <w:szCs w:val="22"/>
      <w:lang w:eastAsia="en-US"/>
    </w:rPr>
  </w:style>
  <w:style w:type="paragraph" w:styleId="Textoindependienteprimerasangra2">
    <w:name w:val="Body Text First Indent 2"/>
    <w:basedOn w:val="Sangradetextonormal"/>
    <w:link w:val="Textoindependienteprimerasangra2Car"/>
    <w:uiPriority w:val="99"/>
    <w:unhideWhenUsed/>
    <w:rsid w:val="009F4403"/>
    <w:pPr>
      <w:spacing w:after="160" w:line="480" w:lineRule="auto"/>
      <w:ind w:left="360" w:firstLine="360"/>
    </w:pPr>
  </w:style>
  <w:style w:type="character" w:customStyle="1" w:styleId="Textoindependienteprimerasangra2Car">
    <w:name w:val="Texto independiente primera sangría 2 Car"/>
    <w:basedOn w:val="SangradetextonormalCar"/>
    <w:link w:val="Textoindependienteprimerasangra2"/>
    <w:uiPriority w:val="99"/>
    <w:rsid w:val="009F4403"/>
    <w:rPr>
      <w:rFonts w:ascii="Calibri" w:eastAsia="Calibri" w:hAnsi="Calibri" w:cs="Times New Roman"/>
      <w:sz w:val="22"/>
      <w:szCs w:val="22"/>
      <w:lang w:eastAsia="en-US"/>
    </w:rPr>
  </w:style>
  <w:style w:type="table" w:styleId="Tabladecuadrcula4">
    <w:name w:val="Grid Table 4"/>
    <w:basedOn w:val="Tablanormal"/>
    <w:uiPriority w:val="49"/>
    <w:rsid w:val="008E764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tulo2Car">
    <w:name w:val="Título 2 Car"/>
    <w:basedOn w:val="Fuentedeprrafopredeter"/>
    <w:uiPriority w:val="9"/>
    <w:semiHidden/>
    <w:rsid w:val="00761E4B"/>
    <w:rPr>
      <w:rFonts w:asciiTheme="majorHAnsi" w:eastAsiaTheme="majorEastAsia" w:hAnsiTheme="majorHAnsi" w:cstheme="majorBidi"/>
      <w:color w:val="365F91" w:themeColor="accent1" w:themeShade="BF"/>
      <w:sz w:val="26"/>
      <w:szCs w:val="26"/>
      <w:lang w:eastAsia="en-US"/>
    </w:rPr>
  </w:style>
  <w:style w:type="character" w:styleId="Refdecomentario">
    <w:name w:val="annotation reference"/>
    <w:basedOn w:val="Fuentedeprrafopredeter"/>
    <w:uiPriority w:val="99"/>
    <w:semiHidden/>
    <w:unhideWhenUsed/>
    <w:rsid w:val="00EB09BE"/>
    <w:rPr>
      <w:sz w:val="16"/>
      <w:szCs w:val="16"/>
    </w:rPr>
  </w:style>
  <w:style w:type="paragraph" w:styleId="Textocomentario">
    <w:name w:val="annotation text"/>
    <w:basedOn w:val="Normal"/>
    <w:link w:val="TextocomentarioCar"/>
    <w:uiPriority w:val="99"/>
    <w:unhideWhenUsed/>
    <w:rsid w:val="00EB09BE"/>
    <w:pPr>
      <w:spacing w:line="240" w:lineRule="auto"/>
    </w:pPr>
    <w:rPr>
      <w:sz w:val="20"/>
      <w:szCs w:val="20"/>
    </w:rPr>
  </w:style>
  <w:style w:type="character" w:customStyle="1" w:styleId="TextocomentarioCar">
    <w:name w:val="Texto comentario Car"/>
    <w:basedOn w:val="Fuentedeprrafopredeter"/>
    <w:link w:val="Textocomentario"/>
    <w:uiPriority w:val="99"/>
    <w:rsid w:val="00EB09BE"/>
    <w:rPr>
      <w:rFonts w:ascii="Calibri" w:eastAsia="Calibri" w:hAnsi="Calibri" w:cs="Times New Roman"/>
      <w:sz w:val="20"/>
      <w:szCs w:val="20"/>
      <w:lang w:eastAsia="en-US"/>
    </w:rPr>
  </w:style>
  <w:style w:type="paragraph" w:styleId="Asuntodelcomentario">
    <w:name w:val="annotation subject"/>
    <w:basedOn w:val="Textocomentario"/>
    <w:next w:val="Textocomentario"/>
    <w:link w:val="AsuntodelcomentarioCar"/>
    <w:uiPriority w:val="99"/>
    <w:semiHidden/>
    <w:unhideWhenUsed/>
    <w:rsid w:val="00EB09BE"/>
    <w:rPr>
      <w:b/>
      <w:bCs/>
    </w:rPr>
  </w:style>
  <w:style w:type="character" w:customStyle="1" w:styleId="AsuntodelcomentarioCar">
    <w:name w:val="Asunto del comentario Car"/>
    <w:basedOn w:val="TextocomentarioCar"/>
    <w:link w:val="Asuntodelcomentario"/>
    <w:uiPriority w:val="99"/>
    <w:semiHidden/>
    <w:rsid w:val="00EB09BE"/>
    <w:rPr>
      <w:rFonts w:ascii="Calibri" w:eastAsia="Calibri" w:hAnsi="Calibri" w:cs="Times New Roman"/>
      <w:b/>
      <w:bCs/>
      <w:sz w:val="20"/>
      <w:szCs w:val="20"/>
      <w:lang w:eastAsia="en-US"/>
    </w:rPr>
  </w:style>
  <w:style w:type="paragraph" w:styleId="Revisin">
    <w:name w:val="Revision"/>
    <w:hidden/>
    <w:uiPriority w:val="99"/>
    <w:semiHidden/>
    <w:rsid w:val="0004038E"/>
    <w:rPr>
      <w:rFonts w:cs="Times New Roman"/>
      <w:lang w:eastAsia="en-US"/>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tblStylePr w:type="firstRow">
      <w:rPr>
        <w:b/>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rPr>
      <w:tblPr/>
      <w:tcPr>
        <w:tcBorders>
          <w:top w:val="single" w:sz="4" w:space="0" w:color="000000"/>
        </w:tcBorders>
      </w:tcPr>
    </w:tblStylePr>
    <w:tblStylePr w:type="firstCol">
      <w:rPr>
        <w:b/>
      </w:rPr>
    </w:tblStylePr>
    <w:tblStylePr w:type="lastCol">
      <w:rPr>
        <w:b/>
      </w:rPr>
    </w:tblStylePr>
    <w:tblStylePr w:type="band1Vert">
      <w:tblPr/>
      <w:tcPr>
        <w:shd w:val="clear" w:color="auto" w:fill="CCCCCC"/>
      </w:tcPr>
    </w:tblStylePr>
    <w:tblStylePr w:type="band1Horz">
      <w:tblPr/>
      <w:tcPr>
        <w:shd w:val="clear" w:color="auto" w:fill="CCCCCC"/>
      </w:tcPr>
    </w:tblStylePr>
  </w:style>
  <w:style w:type="table" w:customStyle="1" w:styleId="a0">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1">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2">
    <w:basedOn w:val="TableNormal"/>
    <w:pPr>
      <w:spacing w:after="160" w:line="480" w:lineRule="auto"/>
    </w:pPr>
    <w:rPr>
      <w:sz w:val="20"/>
      <w:szCs w:val="20"/>
    </w:rPr>
    <w:tblPr>
      <w:tblStyleRowBandSize w:val="1"/>
      <w:tblStyleColBandSize w:val="1"/>
      <w:tblCellMar>
        <w:left w:w="108" w:type="dxa"/>
        <w:right w:w="108" w:type="dxa"/>
      </w:tblCellMar>
    </w:tblPr>
  </w:style>
  <w:style w:type="table" w:customStyle="1" w:styleId="a3">
    <w:basedOn w:val="TableNormal"/>
    <w:pPr>
      <w:spacing w:after="160" w:line="480" w:lineRule="auto"/>
    </w:pPr>
    <w:rPr>
      <w:sz w:val="20"/>
      <w:szCs w:val="20"/>
    </w:rPr>
    <w:tblPr>
      <w:tblStyleRowBandSize w:val="1"/>
      <w:tblStyleColBandSize w:val="1"/>
      <w:tblCellMar>
        <w:left w:w="108" w:type="dxa"/>
        <w:right w:w="108" w:type="dxa"/>
      </w:tblCellMar>
    </w:tblPr>
  </w:style>
  <w:style w:type="paragraph" w:customStyle="1" w:styleId="Default">
    <w:name w:val="Default"/>
    <w:rsid w:val="002C1368"/>
    <w:pPr>
      <w:autoSpaceDE w:val="0"/>
      <w:autoSpaceDN w:val="0"/>
      <w:adjustRightInd w:val="0"/>
      <w:spacing w:after="0" w:line="240" w:lineRule="auto"/>
    </w:pPr>
    <w:rPr>
      <w:rFonts w:eastAsiaTheme="minorEastAsia"/>
      <w:color w:val="000000"/>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438934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https://acortar.link/jtFePd" TargetMode="External"/><Relationship Id="rId18" Type="http://schemas.openxmlformats.org/officeDocument/2006/relationships/hyperlink" Target="https://acortar.link/jtFePd" TargetMode="External"/><Relationship Id="rId26" Type="http://schemas.openxmlformats.org/officeDocument/2006/relationships/hyperlink" Target="https://acortar.link/jtFePd" TargetMode="External"/><Relationship Id="rId3" Type="http://schemas.openxmlformats.org/officeDocument/2006/relationships/numbering" Target="numbering.xml"/><Relationship Id="rId21" Type="http://schemas.openxmlformats.org/officeDocument/2006/relationships/hyperlink" Target="https://acortar.link/jtFePd"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s://acortar.link/jtFePd" TargetMode="External"/><Relationship Id="rId17" Type="http://schemas.openxmlformats.org/officeDocument/2006/relationships/hyperlink" Target="https://acortar.link/jtFePd" TargetMode="External"/><Relationship Id="rId25" Type="http://schemas.openxmlformats.org/officeDocument/2006/relationships/hyperlink" Target="https://acortar.link/jtFePd"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acortar.link/jtFePd" TargetMode="External"/><Relationship Id="rId20" Type="http://schemas.openxmlformats.org/officeDocument/2006/relationships/hyperlink" Target="https://acortar.link/jtFePd" TargetMode="External"/><Relationship Id="rId29" Type="http://schemas.openxmlformats.org/officeDocument/2006/relationships/hyperlink" Target="https://acortar.link/jtFePd"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acortar.link/jtFePd" TargetMode="External"/><Relationship Id="rId24" Type="http://schemas.openxmlformats.org/officeDocument/2006/relationships/hyperlink" Target="https://acortar.link/jtFePd" TargetMode="External"/><Relationship Id="rId32"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yperlink" Target="https://acortar.link/jtFePd" TargetMode="External"/><Relationship Id="rId23" Type="http://schemas.openxmlformats.org/officeDocument/2006/relationships/hyperlink" Target="https://acortar.link/jtFePd" TargetMode="External"/><Relationship Id="rId28" Type="http://schemas.openxmlformats.org/officeDocument/2006/relationships/hyperlink" Target="https://acortar.link/jtFePd" TargetMode="External"/><Relationship Id="rId10" Type="http://schemas.openxmlformats.org/officeDocument/2006/relationships/hyperlink" Target="https://acortar.link/jtFePd" TargetMode="External"/><Relationship Id="rId19" Type="http://schemas.openxmlformats.org/officeDocument/2006/relationships/hyperlink" Target="https://acortar.link/jtFePd" TargetMode="External"/><Relationship Id="rId31"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s://acortar.link/jtFePd" TargetMode="External"/><Relationship Id="rId14" Type="http://schemas.openxmlformats.org/officeDocument/2006/relationships/hyperlink" Target="https://acortar.link/jtFePd" TargetMode="External"/><Relationship Id="rId22" Type="http://schemas.openxmlformats.org/officeDocument/2006/relationships/hyperlink" Target="https://acortar.link/jtFePd" TargetMode="External"/><Relationship Id="rId27" Type="http://schemas.openxmlformats.org/officeDocument/2006/relationships/hyperlink" Target="https://acortar.link/jtFePd" TargetMode="External"/><Relationship Id="rId30" Type="http://schemas.openxmlformats.org/officeDocument/2006/relationships/hyperlink" Target="https://acortar.link/jtFePd" TargetMode="External"/><Relationship Id="rId35" Type="http://schemas.openxmlformats.org/officeDocument/2006/relationships/theme" Target="theme/theme1.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d8khvHlX+RvfXv9AWwUBcg894w==">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WIAQGaAQYIABAAGACwAQC4AQEYoPvRm+8yIKD70ZvvMjAAQjdzdWdnZXN0SWRJbXBvcnQ2OTVjYmRhOC0yNWY0LTQ0ZTUtOGE1ZC1iM2UwZDc5MWYwOGJfMjc1ItoDCgtBQUFCbDgxbWI1dxKBAwoLQUFBQmw4MW1iNXcSC0FBQUJsODFtYjV3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SIAQGaAQYIABAAGACwAQC4AQEY4KTZm+8yIOCk2ZvvMjAAQjdzdWdnZXN0SWRJbXBvcnQ2OTVjYmRhOC0yNWY0LTQ0ZTUtOGE1ZC1iM2UwZDc5MWYwOGJfMjU0ItYDCgtBQUFCbDgxbWI2VRL9AgoLQUFBQmw4MW1iNlUSC0FBQUJsODFtYjZV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IgBAZoBBggAEAAYALABALgBARig+9Gb7zIgoPvRm+8yMABCNXN1Z2dlc3RJZEltcG9ydDY5NWNiZGE4LTI1ZjQtNDRlNS04YTVkLWIzZTBkNzkxZjA4Yl80ItQDCgtBQUFCbDgxbWI1ZxL7AgoLQUFBQmw4MW1iNWcSC0FBQUJsODFtYjV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DmIAQGaAQYIABAAGACwAQC4AQEYoPvRm+8yIKD70ZvvMjAAQjdzdWdnZXN0SWRJbXBvcnQ2OTVjYmRhOC0yNWY0LTQ0ZTUtOGE1ZC1iM2UwZDc5MWYwOGJfNTA5ItYDCgtBQUFCbDgxbWI2RRL9AgoLQUFBQmw4MW1iNkUSC0FBQUJsODFtYjZF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M4gBAZoBBggAEAAYALABALgBARjgsZ+f7zIg4LGfn+8yMABCN3N1Z2dlc3RJZEltcG9ydDY5NWNiZGE4LTI1ZjQtNDRlNS04YTVkLWIzZTBkNzkxZjA4Yl80OTMi3AMKC0FBQUJsODFtYjVrEoMDCgtBQUFCbDgxbWI1axILQUFBQmw4MW1iNWs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zOIgBAZoBBggAEAAYALABALgBARjAlMue7zIgwJTLnu8yMABCN3N1Z2dlc3RJZEltcG9ydDY5NWNiZGE4LTI1ZjQtNDRlNS04YTVkLWIzZTBkNzkxZjA4Yl8zMzgi1AMKC0FBQUJsODFtYjZBEvsCCgtBQUFCbDgxbWI2QRILQUFBQmw4MW1iNk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ogBAZoBBggAEAAYALABALgBARig+9Gb7zIgoPvRm+8yMABCN3N1Z2dlc3RJZEltcG9ydDY5NWNiZGE4LTI1ZjQtNDRlNS04YTVkLWIzZTBkNzkxZjA4Yl8yOTYi1AMKC0FBQUJsODFtYjY4EvsCCgtBQUFCbDgxbWI2OBILQUFBQmw4MW1iNjg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wiAEBmgEGCAAQABgAsAEAuAEBGMCUy57vMiDAlMue7zIwAEI3c3VnZ2VzdElkSW1wb3J0Njk1Y2JkYTgtMjVmNC00NGU1LThhNWQtYjNlMGQ3OTFmMDhiXzM0MCLUAwoLQUFBQmw4MW1iNHcS+wIKC0FBQUJsODFtYjR3EgtBQUFCbDgxbWI0d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nN1Z2dlc3RJZEltcG9ydDY5NWNiZGE4LTI1ZjQtNDRlNS04YTVkLWIzZTBkNzkxZjA4Yl85OIgBAZoBBggAEAAYALABALgBARjA+dyb7zIgwPncm+8yMABCNnN1Z2dlc3RJZEltcG9ydDY5NWNiZGE4LTI1ZjQtNDRlNS04YTVkLWIzZTBkNzkxZjA4Yl85OCLSAwoLQUFBQmw4MW1iNGsS+gIKC0FBQUJsODFtYjRrEgtBQUFCbDgxbWI0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MYgBAZoBBggAEAAYALABALgBARig+9Gb7zIgoPvRm+8yMABCN3N1Z2dlc3RJZEltcG9ydDY5NWNiZGE4LTI1ZjQtNDRlNS04YTVkLWIzZTBkNzkxZjA4Yl8yNTEi1AMKC0FBQUJsODFtYjVBEvsCCgtBQUFCbDgxbWI1QRILQUFBQmw4MW1iN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0NYgBAZoBBggAEAAYALABALgBARig+9Gb7zIgoPvRm+8yMABCN3N1Z2dlc3RJZEltcG9ydDY5NWNiZGE4LTI1ZjQtNDRlNS04YTVkLWIzZTBkNzkxZjA4Yl8yNDUi1AMKC0FBQUJsODFtYjhZEvsCCgtBQUFCbDgxbWI4WRILQUFBQmw4MW1iOF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5NYgBAZoBBggAEAAYALABALgBARig+9Gb7zIgoPvRm+8yMABCN3N1Z2dlc3RJZEltcG9ydDY5NWNiZGE4LTI1ZjQtNDRlNS04YTVkLWIzZTBkNzkxZjA4Yl8xOTUi1AMKC0FBQUJsODFtYjk4EvsCCgtBQUFCbDgxbWI5OBILQUFBQmw4MW1iO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OYgBAZoBBggAEAAYALABALgBARig+9Gb7zIgoPvRm+8yMABCN3N1Z2dlc3RJZEltcG9ydDY5NWNiZGE4LTI1ZjQtNDRlNS04YTVkLWIzZTBkNzkxZjA4Yl8yMzki1AMKC0FBQUJsODFtYjd3EvsCCgtBQUFCbDgxbWI3dxILQUFBQmw4MW1iN3c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WIAQGaAQYIABAAGACwAQC4AQEY4KTZm+8yIOCk2ZvvMjAAQjdzdWdnZXN0SWRJbXBvcnQ2OTVjYmRhOC0yNWY0LTQ0ZTUtOGE1ZC1iM2UwZDc5MWYwOGJfMjY1ItwDCgtBQUFCbDgxbWI4SRKDAwoLQUFBQmw4MW1iOEkSC0FBQUJsODFtYjhJ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OYgBAZoBBggAEAAYALABALgBARig+9Gb7zIgoPvRm+8yMABCN3N1Z2dlc3RJZEltcG9ydDY5NWNiZGE4LTI1ZjQtNDRlNS04YTVkLWIzZTBkNzkxZjA4Yl8yNjki1AMKC0FBQUJsODFtYjdrEvsCCgtBQUFCbDgxbWI3axILQUFBQmw4MW1iN2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mIAQGaAQYIABAAGACwAQC4AQEY4KTZm+8yIOCk2ZvvMjAAQjdzdWdnZXN0SWRJbXBvcnQ2OTVjYmRhOC0yNWY0LTQ0ZTUtOGE1ZC1iM2UwZDc5MWYwOGJfMjU5ItQDCgtBQUFCbDgxbWIzNBL7AgoLQUFBQmw4MW1iMzQSC0FBQUJsODFtYjM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zMDGIAQGaAQYIABAAGACwAQC4AQEYoPvRm+8yIKD70ZvvMjAAQjdzdWdnZXN0SWRJbXBvcnQ2OTVjYmRhOC0yNWY0LTQ0ZTUtOGE1ZC1iM2UwZDc5MWYwOGJfMzAxItQDCgtBQUFCbDgxbWIzOBL7AgoLQUFBQmw4MW1iMzgSC0FBQUJsODFtYjM4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KIAQGaAQYIABAAGACwAQC4AQEYoPvRm+8yIKD70ZvvMjAAQjdzdWdnZXN0SWRJbXBvcnQ2OTVjYmRhOC0yNWY0LTQ0ZTUtOGE1ZC1iM2UwZDc5MWYwOGJfMjYyItYDCgtBQUFCbDgxbWIzMBL9AgoLQUFBQmw4MW1iMzASC0FBQUJsODFtYjMw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IwiAEBmgEGCAAQABgAsAEAuAEBGKD70ZvvMiCg+9Gb7zIwAEI2c3VnZ2VzdElkSW1wb3J0Njk1Y2JkYTgtMjVmNC00NGU1LThhNWQtYjNlMGQ3OTFmMDhiXzIwItoDCgtBQUFCbDgxbWI0WRKBAwoLQUFBQmw4MW1iNFkSC0FBQUJsODFtYjRZ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g1iAEBmgEGCAAQABgAsAEAuAEBGKD70ZvvMiCg+9Gb7zIwAEI3c3VnZ2VzdElkSW1wb3J0Njk1Y2JkYTgtMjVmNC00NGU1LThhNWQtYjNlMGQ3OTFmMDhiXzI4NSLUAwoLQUFBQmw4MW1iNE0S/AIKC0FBQUJsODFtYjRNEgtBQUFCbDgxbWI0TR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82OIgBAZoBBggAEAAYALABALgBARjAt++c7zIgwLfvnO8yMABCNnN1Z2dlc3RJZEltcG9ydDY5NWNiZGE4LTI1ZjQtNDRlNS04YTVkLWIzZTBkNzkxZjA4Yl82OCLcAwoLQUFBQmw4MW1iM2sSgwMKC0FBQUJsODFtYjNrEgtBQUFCbDgxbWIza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SIAQGaAQYIABAAGACwAQC4AQEY4KTZm+8yIOCk2ZvvMjAAQjdzdWdnZXN0SWRJbXBvcnQ2OTVjYmRhOC0yNWY0LTQ0ZTUtOGE1ZC1iM2UwZDc5MWYwOGJfNDA0ItQDCgtBQUFCbDgxbWI0URL7AgoLQUFBQmw4MW1iNFESC0FBQUJsODFtYjR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GIAQGaAQYIABAAGACwAQC4AQEYoPvRm+8yIKD70ZvvMjAAQjdzdWdnZXN0SWRJbXBvcnQ2OTVjYmRhOC0yNWY0LTQ0ZTUtOGE1ZC1iM2UwZDc5MWYwOGJfNTMxItQDCgtBQUFCbDgxbWI1MBL7AgoLQUFBQmw4MW1iNTASC0FBQUJsODFtYjUw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MzSIAQGaAQYIABAAGACwAQC4AQEYwJTLnu8yIMCUy57vMjAAQjdzdWdnZXN0SWRJbXBvcnQ2OTVjYmRhOC0yNWY0LTQ0ZTUtOGE1ZC1iM2UwZDc5MWYwOGJfMzM0ItoDCgtBQUFCbDgxbWIzbxKBAwoLQUFBQmw4MW1iM28SC0FBQUJsODFtYjN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GIAQGaAQYIABAAGACwAQC4AQEY4KTZm+8yIOCk2ZvvMjAAQjdzdWdnZXN0SWRJbXBvcnQ2OTVjYmRhOC0yNWY0LTQ0ZTUtOGE1ZC1iM2UwZDc5MWYwOGJfMjgxItwDCgtBQUFCbDgxbWI0RRKDAwoLQUFBQmw4MW1iNEUSC0FBQUJsODFtYjRF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4gBAZoBBggAEAAYALABALgBARjgpNmb7zIg4KTZm+8yMABCN3N1Z2dlc3RJZEltcG9ydDY5NWNiZGE4LTI1ZjQtNDRlNS04YTVkLWIzZTBkNzkxZjA4Yl80MTMi1AMKC0FBQUJsODFtYjRJEvsCCgtBQUFCbDgxbWI0SRILQUFBQmw4MW1iNE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UwNIgBAZoBBggAEAAYALABALgBARig+9Gb7zIgoPvRm+8yMABCN3N1Z2dlc3RJZEltcG9ydDY5NWNiZGE4LTI1ZjQtNDRlNS04YTVkLWIzZTBkNzkxZjA4Yl81MDQi3gMKC0FBQUJsODFtYjNnEoUDCgtBQUFCbDgxbWIzZxILQUFBQmw4MW1iM2c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TaIAQGaAQYIABAAGACwAQC4AQEY4KTZm+8yIOCk2ZvvMjAAQjdzdWdnZXN0SWRJbXBvcnQ2OTVjYmRhOC0yNWY0LTQ0ZTUtOGE1ZC1iM2UwZDc5MWYwOGJfMTE2ItYDCgtBQUFCbDgxbWI0QRL9AgoLQUFBQmw4MW1iNEESC0FBQUJsODFtYjRB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1OYgBAZoBBggAEAAYALABALgBARjAlMue7zIgwJTLnu8yMABCN3N1Z2dlc3RJZEltcG9ydDY5NWNiZGE4LTI1ZjQtNDRlNS04YTVkLWIzZTBkNzkxZjA4Yl8zNTki1AMKC0FBQUJsODFtYjQ0EvsCCgtBQUFCbDgxbWI0NBILQUFBQmw4MW1iNDQ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M4NYgBAZoBBggAEAAYALABALgBARig+9Gb7zIgoPvRm+8yMABCN3N1Z2dlc3RJZEltcG9ydDY5NWNiZGE4LTI1ZjQtNDRlNS04YTVkLWIzZTBkNzkxZjA4Yl8zODUi3AMKC0FBQUJsODFtYjQ4EoMDCgtBQUFCbDgxbWI0OBILQUFBQmw4MW1iNDg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0OIgBAZoBBggAEAAYALABALgBARig+9Gb7zIgoPvRm+8yMABCN3N1Z2dlc3RJZEltcG9ydDY5NWNiZGE4LTI1ZjQtNDRlNS04YTVkLWIzZTBkNzkxZjA4Yl8xNDgi1AMKC0FBQUJsODFtYi1zEvsCCgtBQUFCbDgxbWItcxILQUFBQmw4MW1iLX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1iAEBmgEGCAAQABgAsAEAuAEBGMC375zvMiDAt++c7zIwAEI2c3VnZ2VzdElkSW1wb3J0Njk1Y2JkYTgtMjVmNC00NGU1LThhNWQtYjNlMGQ3OTFmMDhiXzU1ItoDCgtBQUFCbDgxbWItNBKBAwoLQUFBQmw4MW1iLTQSC0FBQUJsODFtYi00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KIAQGaAQYIABAAGACwAQC4AQEY4KTZm+8yIOCk2ZvvMjAAQjdzdWdnZXN0SWRJbXBvcnQ2OTVjYmRhOC0yNWY0LTQ0ZTUtOGE1ZC1iM2UwZDc5MWYwOGJfMjcyItgDCgtBQUFCbDgxbWItOBL/AgoLQUFBQmw4MW1iLTgSC0FBQUJsODFtYi04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4iAEBmgEGCAAQABgAsAEAuAEBGOCS1p7vMiDgktae7zIwAEI3c3VnZ2VzdElkSW1wb3J0Njk1Y2JkYTgtMjVmNC00NGU1LThhNWQtYjNlMGQ3OTFmMDhiXzQ0OCLWAwoLQUFBQmw4MW1iLXcS/QIKC0FBQUJsODFtYi13EgtBQUFCbDgxbWItd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WIAQGaAQYIABAAGACwAQC4AQEYgJHhnu8yIICR4Z7vMjAAQjdzdWdnZXN0SWRJbXBvcnQ2OTVjYmRhOC0yNWY0LTQ0ZTUtOGE1ZC1iM2UwZDc5MWYwOGJfNDA1ItQDCgtBQUFCbDgxbWNIVRL7AgoLQUFBQmw4MW1jSFUSC0FBQUJsODFtY0hV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ziIAQGaAQYIABAAGACwAQC4AQEYoPvRm+8yIKD70ZvvMjAAQjdzdWdnZXN0SWRJbXBvcnQ2OTVjYmRhOC0yNWY0LTQ0ZTUtOGE1ZC1iM2UwZDc5MWYwOGJfMjc4ItwDCgtBQUFCbDgxbWNHZxKDAwoLQUFBQmw4MW1jR2cSC0FBQUJsODFtY0dn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1MIgBAZoBBggAEAAYALABALgBARjgpNmb7zIg4KTZm+8yMABCN3N1Z2dlc3RJZEltcG9ydDY5NWNiZGE4LTI1ZjQtNDRlNS04YTVkLWIzZTBkNzkxZjA4Yl8xNTAi2gMKC0FBQUJsODFtY0hJEoEDCgtBQUFCbDgxbWNISRILQUFBQmw4MW1jSE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N4gBAZoBBggAEAAYALABALgBARjgpNmb7zIg4KTZm+8yMABCN3N1Z2dlc3RJZEltcG9ydDY5NWNiZGE4LTI1ZjQtNDRlNS04YTVkLWIzZTBkNzkxZjA4Yl8yOTci1AMKC0FBQUJsODFtY0drEvsCCgtBQUFCbDgxbWNHaxILQUFBQmw4MW1jR2s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2N4gBAZoBBggAEAAYALABALgBARig+9Gb7zIgoPvRm+8yMABCN3N1Z2dlc3RJZEltcG9ydDY5NWNiZGE4LTI1ZjQtNDRlNS04YTVkLWIzZTBkNzkxZjA4Yl8yNjci1AMKC0FBQUJsODFtY0hNEvsCCgtBQUFCbDgxbWNITRILQUFBQmw4MW1jSE0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zNogBAZoBBggAEAAYALABALgBARig+9Gb7zIgoPvRm+8yMABCN3N1Z2dlc3RJZEltcG9ydDY5NWNiZGE4LTI1ZjQtNDRlNS04YTVkLWIzZTBkNzkxZjA4Yl8yMzYi1AMKC0FBQUJsODFtY0hBEvsCCgtBQUFCbDgxbWNIQRILQUFBQmw4MW1jSE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M0iAEBmgEGCAAQABgAsAEAuAEBGKD70ZvvMiCg+9Gb7zIwAEI3c3VnZ2VzdElkSW1wb3J0Njk1Y2JkYTgtMjVmNC00NGU1LThhNWQtYjNlMGQ3OTFmMDhiXzEzNCLeAwoLQUFBQmw4MW1jRncShQMKC0FBQUJsODFtY0Z3EgtBQUFCbDgxbWNGdx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ogBAZoBBggAEAAYALABALgBARjgpNmb7zIg4KTZm+8yMABCN3N1Z2dlc3RJZEltcG9ydDY5NWNiZGE4LTI1ZjQtNDRlNS04YTVkLWIzZTBkNzkxZjA4Yl8zOTIi0gMKC0FBQUJsODFtY0dVEvoCCgtBQUFCbDgxbWNHVRILQUFBQmw4MW1jR1U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3iAEBmgEGCAAQABgAsAEAuAEBGICR4Z7vMiCAkeGe7zIwAEI3c3VnZ2VzdElkSW1wb3J0Njk1Y2JkYTgtMjVmNC00NGU1LThhNWQtYjNlMGQ3OTFmMDhiXzQxNyLUAwoLQUFBQmw4MW1jREUS+wIKC0FBQUJsODFtY0RFEgtBQUFCbDgxbWNE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TCIAQGaAQYIABAAGACwAQC4AQEY4KTZm+8yIOCk2ZvvMjAAQjdzdWdnZXN0SWRJbXBvcnQ2OTVjYmRhOC0yNWY0LTQ0ZTUtOGE1ZC1iM2UwZDc5MWYwOGJfMjUwItoDCgtBQUFCbDgxbWNHOBKCAwoLQUFBQmw4MW1jRzgSC0FBQUJsODFtY0c4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gziAEBmgEGCAAQABgAsAEAuAEBGOCk2ZvvMiDgpNmb7zIwAEI2c3VnZ2VzdElkSW1wb3J0Njk1Y2JkYTgtMjVmNC00NGU1LThhNWQtYjNlMGQ3OTFmMDhiXzgzItIDCgtBQUFCbDgxbWNFcxL6AgoLQUFBQmw4MW1jRXMSC0FBQUJsODFtY0Vz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4N4gBAZoBBggAEAAYALABALgBARigspCd7zIgoLKQne8yMABCN3N1Z2dlc3RJZEltcG9ydDY5NWNiZGE4LTI1ZjQtNDRlNS04YTVkLWIzZTBkNzkxZjA4Yl8xODci2gMKC0FBQUJsODFtY0ZZEoEDCgtBQUFCbDgxbWNGWRILQUFBQmw4MW1jRlk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2M4gBAZoBBggAEAAYALABALgBARjgpNmb7zIg4KTZm+8yMABCN3N1Z2dlc3RJZEltcG9ydDY5NWNiZGE4LTI1ZjQtNDRlNS04YTVkLWIzZTBkNzkxZjA4Yl8yNjMi3AMKC0FBQUJsODFtY0cwEoMDCgtBQUFCbDgxbWNHMBILQUFBQmw4MW1jRzA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Q0iAEBmgEGCAAQABgAsAEAuAEBGOCk2ZvvMiDgpNmb7zIwAEI3c3VnZ2VzdElkSW1wb3J0Njk1Y2JkYTgtMjVmNC00NGU1LThhNWQtYjNlMGQ3OTFmMDhiXzI0NCLUAwoLQUFBQmw4MW1jRWsS+wIKC0FBQUJsODFtY0VrEgtBQUFCbDgxbWNFa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zY5iAEBmgEGCAAQABgAsAEAuAEBGKD70ZvvMiCg+9Gb7zIwAEI3c3VnZ2VzdElkSW1wb3J0Njk1Y2JkYTgtMjVmNC00NGU1LThhNWQtYjNlMGQ3OTFmMDhiXzM2OSLUAwoLQUFBQmw4MW1jRk0S+wIKC0FBQUJsODFtY0ZNEgtBQUFCbDgxbWNGTR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Q5iAEBmgEGCAAQABgAsAEAuAEBGKD70ZvvMiCg+9Gb7zIwAEI3c3VnZ2VzdElkSW1wb3J0Njk1Y2JkYTgtMjVmNC00NGU1LThhNWQtYjNlMGQ3OTFmMDhiXzI0OSLcAwoLQUFBQmw4MW1jRzQSgwMKC0FBQUJsODFtY0c0EgtBQUFCbDgxbWNHNB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DaIAQGaAQYIABAAGACwAQC4AQEY4KTZm+8yIOCk2ZvvMjAAQjdzdWdnZXN0SWRJbXBvcnQ2OTVjYmRhOC0yNWY0LTQ0ZTUtOGE1ZC1iM2UwZDc5MWYwOGJfMjg2ItoDCgtBQUFCbDgxbWNFYxKBAwoLQUFBQmw4MW1jRWMSC0FBQUJsODFtY0Vj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iIAQGaAQYIABAAGACwAQC4AQEY4KTZm+8yIOCk2ZvvMjAAQjdzdWdnZXN0SWRJbXBvcnQ2OTVjYmRhOC0yNWY0LTQ0ZTUtOGE1ZC1iM2UwZDc5MWYwOGJfMjY4ItoDCgtBQUFCbDgxbWNGRRKBAwoLQUFBQmw4MW1jRkUSC0FBQUJsODFtY0ZF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zSIAQGaAQYIABAAGACwAQC4AQEY4KTZm+8yIOCk2ZvvMjAAQjdzdWdnZXN0SWRJbXBvcnQ2OTVjYmRhOC0yNWY0LTQ0ZTUtOGE1ZC1iM2UwZDc5MWYwOGJfMjc0ItwDCgtBQUFCbDgxbWNFZxKDAwoLQUFBQmw4MW1jRWcSC0FBQUJsODFtY0Vn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ODmIAQGaAQYIABAAGACwAQC4AQEYoPvRm+8yIKD70ZvvMjAAQjdzdWdnZXN0SWRJbXBvcnQ2OTVjYmRhOC0yNWY0LTQ0ZTUtOGE1ZC1iM2UwZDc5MWYwOGJfMjg5ItoDCgtBQUFCbDgxbWNFURKCAwoLQUFBQmw4MW1jRVESC0FBQUJsODFtY0V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k1iAEBmgEGCAAQABgAsAEAuAEBGOCk2ZvvMiDgpNmb7zIwAEI2c3VnZ2VzdElkSW1wb3J0Njk1Y2JkYTgtMjVmNC00NGU1LThhNWQtYjNlMGQ3OTFmMDhiXzk1ItQDCgtBQUFCbDgxbWNGMBL7AgoLQUFBQmw4MW1jRjASC0FBQUJsODFtY0Yw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2c3VnZ2VzdElkSW1wb3J0Njk1Y2JkYTgtMjVmNC00NGU1LThhNWQtYjNlMGQ3OTFmMDhiXzc5iAEBmgEGCAAQABgAsAEAuAEBGOCk2ZvvMiDgpNmb7zIwAEI2c3VnZ2VzdElkSW1wb3J0Njk1Y2JkYTgtMjVmNC00NGU1LThhNWQtYjNlMGQ3OTFmMDhiXzc5ItoDCgtBQUFCbDgxbWJfVRKBAwoLQUFBQmw4MW1iX1USC0FBQUJsODFtYl9V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NjGIAQGaAQYIABAAGACwAQC4AQEY4KTZm+8yIOCk2ZvvMjAAQjdzdWdnZXN0SWRJbXBvcnQ2OTVjYmRhOC0yNWY0LTQ0ZTUtOGE1ZC1iM2UwZDc5MWYwOGJfMjYxItQDCgtBQUFCbDgxbWNBNBL7AgoLQUFBQmw4MW1jQTQSC0FBQUJsODFtY0E0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TiIAQGaAQYIABAAGACwAQC4AQEYoPvRm+8yIKD70ZvvMjAAQjdzdWdnZXN0SWRJbXBvcnQ2OTVjYmRhOC0yNWY0LTQ0ZTUtOGE1ZC1iM2UwZDc5MWYwOGJfNTE4ItQDCgtBQUFCbDgxbWJfSRL7AgoLQUFBQmw4MW1iX0kSC0FBQUJsODFtYl9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xNzOIAQGaAQYIABAAGACwAQC4AQEYoPvRm+8yIKD70ZvvMjAAQjdzdWdnZXN0SWRJbXBvcnQ2OTVjYmRhOC0yNWY0LTQ0ZTUtOGE1ZC1iM2UwZDc5MWYwOGJfMTczItwDCgtBQUFCbDgxbWJfTRKDAwoLQUFBQmw4MW1iX00SC0FBQUJsODFtYl9N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A3iAEBmgEGCAAQABgAsAEAuAEBGOCk2ZvvMiDgpNmb7zIwAEI3c3VnZ2VzdElkSW1wb3J0Njk1Y2JkYTgtMjVmNC00NGU1LThhNWQtYjNlMGQ3OTFmMDhiXzQwNyLUAwoLQUFBQmw4MW1iXzgS+wIKC0FBQUJsODFtYl84EgtBQUFCbDgxbWJfO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TU1iAEBmgEGCAAQABgAsAEAuAEBGKD70ZvvMiCg+9Gb7zIwAEI3c3VnZ2VzdElkSW1wb3J0Njk1Y2JkYTgtMjVmNC00NGU1LThhNWQtYjNlMGQ3OTFmMDhiXzE1NSLQAwoLQUFBQmw4MW1jQW8S+QIKC0FBQUJsODFtY0FvEgtBQUFCbDgxbWNBb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TQ5iAEBmgEGCAAQABgAsAEAuAEBGKD70ZvvMiCg+9Gb7zIwAEI3c3VnZ2VzdElkSW1wb3J0Njk1Y2JkYTgtMjVmNC00NGU1LThhNWQtYjNlMGQ3OTFmMDhiXzU0OSLUAwoLQUFBQmw4MW1iOGMS+wIKC0FBQUJsODFtYjhjEgtBQUFCbDgxbWI4Yx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</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ED2575D-0643-43A1-89D1-A9F4641C29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9</Pages>
  <Words>2281</Words>
  <Characters>12548</Characters>
  <Application>Microsoft Office Word</Application>
  <DocSecurity>0</DocSecurity>
  <Lines>104</Lines>
  <Paragraphs>29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Leonardo Cantor</dc:creator>
  <cp:lastModifiedBy>fredy perez torres</cp:lastModifiedBy>
  <cp:revision>2</cp:revision>
  <dcterms:created xsi:type="dcterms:W3CDTF">2026-06-16T11:22:00Z</dcterms:created>
  <dcterms:modified xsi:type="dcterms:W3CDTF">2026-06-16T11:22:00Z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c111285-cafa-4fc9-8a9a-bd902089b24f_Enabled">
    <vt:lpwstr>true</vt:lpwstr>
  </property>
  <property fmtid="{D5CDD505-2E9C-101B-9397-08002B2CF9AE}" pid="3" name="MSIP_Label_fc111285-cafa-4fc9-8a9a-bd902089b24f_SetDate">
    <vt:lpwstr>2026-04-07T20:55:47Z</vt:lpwstr>
  </property>
  <property fmtid="{D5CDD505-2E9C-101B-9397-08002B2CF9AE}" pid="4" name="MSIP_Label_fc111285-cafa-4fc9-8a9a-bd902089b24f_Method">
    <vt:lpwstr>Privileged</vt:lpwstr>
  </property>
  <property fmtid="{D5CDD505-2E9C-101B-9397-08002B2CF9AE}" pid="5" name="MSIP_Label_fc111285-cafa-4fc9-8a9a-bd902089b24f_Name">
    <vt:lpwstr>Public</vt:lpwstr>
  </property>
  <property fmtid="{D5CDD505-2E9C-101B-9397-08002B2CF9AE}" pid="6" name="MSIP_Label_fc111285-cafa-4fc9-8a9a-bd902089b24f_SiteId">
    <vt:lpwstr>cbc2c381-2f2e-4d93-91d1-506c9316ace7</vt:lpwstr>
  </property>
  <property fmtid="{D5CDD505-2E9C-101B-9397-08002B2CF9AE}" pid="7" name="MSIP_Label_fc111285-cafa-4fc9-8a9a-bd902089b24f_ActionId">
    <vt:lpwstr>408677fe-b64c-40f0-ab5d-493583b7d209</vt:lpwstr>
  </property>
  <property fmtid="{D5CDD505-2E9C-101B-9397-08002B2CF9AE}" pid="8" name="MSIP_Label_fc111285-cafa-4fc9-8a9a-bd902089b24f_ContentBits">
    <vt:lpwstr>0</vt:lpwstr>
  </property>
  <property fmtid="{D5CDD505-2E9C-101B-9397-08002B2CF9AE}" pid="9" name="MSIP_Label_fc111285-cafa-4fc9-8a9a-bd902089b24f_Tag">
    <vt:lpwstr>10, 0, 1, 1</vt:lpwstr>
  </property>
</Properties>
</file>