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D830E" w14:textId="77777777" w:rsidR="007619C7" w:rsidRDefault="007619C7" w:rsidP="00EA45F5">
      <w:pPr>
        <w:spacing w:after="0" w:line="240" w:lineRule="auto"/>
        <w:ind w:left="-5" w:hanging="10"/>
        <w:jc w:val="center"/>
        <w:rPr>
          <w:rFonts w:ascii="Arial" w:eastAsia="Arial" w:hAnsi="Arial" w:cs="Arial"/>
          <w:b/>
          <w:bCs/>
          <w:color w:val="000000"/>
          <w:sz w:val="20"/>
          <w:szCs w:val="20"/>
          <w:lang w:val="es-ES" w:eastAsia="es-CO"/>
        </w:rPr>
      </w:pPr>
    </w:p>
    <w:p w14:paraId="4D8D71CA" w14:textId="77777777" w:rsidR="007619C7" w:rsidRDefault="007619C7" w:rsidP="00EA45F5">
      <w:pPr>
        <w:spacing w:after="0" w:line="240" w:lineRule="auto"/>
        <w:ind w:left="-5" w:hanging="10"/>
        <w:jc w:val="center"/>
        <w:rPr>
          <w:rFonts w:ascii="Arial" w:eastAsia="Arial" w:hAnsi="Arial" w:cs="Arial"/>
          <w:b/>
          <w:bCs/>
          <w:color w:val="000000"/>
          <w:sz w:val="20"/>
          <w:szCs w:val="20"/>
          <w:lang w:val="es-ES" w:eastAsia="es-CO"/>
        </w:rPr>
      </w:pPr>
    </w:p>
    <w:p w14:paraId="68FFC2BD" w14:textId="4653306B" w:rsidR="008971B8" w:rsidRPr="008971B8" w:rsidRDefault="008971B8" w:rsidP="00EA45F5">
      <w:pPr>
        <w:spacing w:after="0" w:line="240" w:lineRule="auto"/>
        <w:ind w:left="-5" w:hanging="10"/>
        <w:jc w:val="center"/>
        <w:rPr>
          <w:rFonts w:ascii="Arial" w:eastAsia="Arial" w:hAnsi="Arial" w:cs="Arial"/>
          <w:b/>
          <w:bCs/>
          <w:color w:val="000000"/>
          <w:sz w:val="20"/>
          <w:szCs w:val="20"/>
          <w:lang w:val="es-ES" w:eastAsia="es-CO"/>
        </w:rPr>
      </w:pPr>
      <w:r w:rsidRPr="008971B8">
        <w:rPr>
          <w:rFonts w:ascii="Arial" w:eastAsia="Arial" w:hAnsi="Arial" w:cs="Arial"/>
          <w:b/>
          <w:bCs/>
          <w:color w:val="000000"/>
          <w:sz w:val="20"/>
          <w:szCs w:val="20"/>
          <w:lang w:val="es-ES" w:eastAsia="es-CO"/>
        </w:rPr>
        <w:t>PROPUESTA ECONÓMICA</w:t>
      </w:r>
    </w:p>
    <w:p w14:paraId="36DECC90" w14:textId="77777777" w:rsidR="008971B8" w:rsidRPr="008971B8" w:rsidRDefault="008971B8" w:rsidP="00EA45F5">
      <w:pPr>
        <w:spacing w:after="0" w:line="240" w:lineRule="auto"/>
        <w:ind w:left="-5" w:hanging="10"/>
        <w:jc w:val="center"/>
        <w:rPr>
          <w:rFonts w:ascii="Arial" w:eastAsia="Arial" w:hAnsi="Arial" w:cs="Arial"/>
          <w:b/>
          <w:color w:val="000000"/>
          <w:sz w:val="20"/>
          <w:szCs w:val="20"/>
          <w:lang w:val="es-ES" w:eastAsia="es-CO"/>
        </w:rPr>
      </w:pPr>
    </w:p>
    <w:p w14:paraId="1D416926" w14:textId="5B1124F3" w:rsidR="008971B8" w:rsidRDefault="008971B8" w:rsidP="00EA45F5">
      <w:pPr>
        <w:spacing w:after="0" w:line="240" w:lineRule="auto"/>
        <w:ind w:left="-5" w:hanging="10"/>
        <w:jc w:val="center"/>
        <w:rPr>
          <w:rFonts w:ascii="Arial" w:eastAsia="Arial" w:hAnsi="Arial" w:cs="Arial"/>
          <w:b/>
          <w:bCs/>
          <w:color w:val="000000"/>
          <w:sz w:val="20"/>
          <w:szCs w:val="20"/>
          <w:lang w:val="es-ES" w:eastAsia="es-CO"/>
        </w:rPr>
      </w:pPr>
      <w:r w:rsidRPr="008971B8">
        <w:rPr>
          <w:rFonts w:ascii="Arial" w:eastAsia="Arial" w:hAnsi="Arial" w:cs="Arial"/>
          <w:b/>
          <w:bCs/>
          <w:color w:val="000000"/>
          <w:sz w:val="20"/>
          <w:szCs w:val="20"/>
          <w:lang w:val="es-ES" w:eastAsia="es-CO"/>
        </w:rPr>
        <w:t xml:space="preserve">PROCESO DE </w:t>
      </w:r>
      <w:r w:rsidR="00141C2F">
        <w:rPr>
          <w:rFonts w:ascii="Arial" w:eastAsia="Arial" w:hAnsi="Arial" w:cs="Arial"/>
          <w:b/>
          <w:bCs/>
          <w:color w:val="000000"/>
          <w:sz w:val="20"/>
          <w:szCs w:val="20"/>
          <w:lang w:val="es-ES" w:eastAsia="es-CO"/>
        </w:rPr>
        <w:t>MINIMA CUANTIA N° MC-CDB-</w:t>
      </w:r>
      <w:r w:rsidR="00EA45F5">
        <w:rPr>
          <w:rFonts w:ascii="Arial" w:eastAsia="Arial" w:hAnsi="Arial" w:cs="Arial"/>
          <w:b/>
          <w:bCs/>
          <w:color w:val="000000"/>
          <w:sz w:val="20"/>
          <w:szCs w:val="20"/>
          <w:lang w:val="es-ES" w:eastAsia="es-CO"/>
        </w:rPr>
        <w:t>XXX</w:t>
      </w:r>
      <w:r w:rsidR="00141C2F">
        <w:rPr>
          <w:rFonts w:ascii="Arial" w:eastAsia="Arial" w:hAnsi="Arial" w:cs="Arial"/>
          <w:b/>
          <w:bCs/>
          <w:color w:val="000000"/>
          <w:sz w:val="20"/>
          <w:szCs w:val="20"/>
          <w:lang w:val="es-ES" w:eastAsia="es-CO"/>
        </w:rPr>
        <w:t>-2026</w:t>
      </w:r>
    </w:p>
    <w:p w14:paraId="48E09895" w14:textId="77777777" w:rsidR="008971B8" w:rsidRDefault="008971B8" w:rsidP="00EA45F5">
      <w:pPr>
        <w:spacing w:after="0" w:line="240" w:lineRule="auto"/>
        <w:ind w:left="-5" w:hanging="10"/>
        <w:jc w:val="center"/>
        <w:rPr>
          <w:rFonts w:ascii="Arial" w:eastAsia="Arial" w:hAnsi="Arial" w:cs="Arial"/>
          <w:b/>
          <w:bCs/>
          <w:color w:val="000000"/>
          <w:sz w:val="20"/>
          <w:szCs w:val="20"/>
          <w:lang w:val="es-ES" w:eastAsia="es-CO"/>
        </w:rPr>
      </w:pPr>
    </w:p>
    <w:p w14:paraId="1C5A8C7A" w14:textId="4BE41026" w:rsidR="008971B8" w:rsidRPr="008971B8" w:rsidRDefault="008971B8" w:rsidP="00EA45F5">
      <w:pPr>
        <w:spacing w:after="0" w:line="240" w:lineRule="auto"/>
        <w:ind w:left="-5" w:hanging="10"/>
        <w:jc w:val="center"/>
        <w:rPr>
          <w:rFonts w:ascii="Arial" w:eastAsia="Arial" w:hAnsi="Arial" w:cs="Arial"/>
          <w:bCs/>
          <w:color w:val="000000"/>
          <w:sz w:val="20"/>
          <w:szCs w:val="20"/>
          <w:lang w:val="es-ES" w:eastAsia="es-CO"/>
        </w:rPr>
      </w:pPr>
      <w:r w:rsidRPr="008971B8">
        <w:rPr>
          <w:rFonts w:ascii="Arial" w:eastAsia="Arial" w:hAnsi="Arial" w:cs="Arial"/>
          <w:b/>
          <w:bCs/>
          <w:color w:val="000000"/>
          <w:sz w:val="20"/>
          <w:szCs w:val="20"/>
          <w:lang w:val="es-ES" w:eastAsia="es-CO"/>
        </w:rPr>
        <w:t xml:space="preserve"> OBJETO: </w:t>
      </w:r>
      <w:r w:rsidR="00EA45F5">
        <w:rPr>
          <w:rFonts w:ascii="Arial" w:eastAsia="Arial" w:hAnsi="Arial" w:cs="Arial"/>
          <w:bCs/>
          <w:color w:val="000000"/>
          <w:sz w:val="20"/>
          <w:szCs w:val="20"/>
          <w:lang w:val="es-ES" w:eastAsia="es-CO"/>
        </w:rPr>
        <w:t>XXXXXX</w:t>
      </w:r>
    </w:p>
    <w:p w14:paraId="1B9B9AA5" w14:textId="4BE50F48" w:rsidR="00B706BA" w:rsidRDefault="00B706BA" w:rsidP="00EA45F5">
      <w:pPr>
        <w:spacing w:after="0" w:line="240" w:lineRule="auto"/>
        <w:ind w:left="-5" w:hanging="10"/>
        <w:jc w:val="both"/>
        <w:rPr>
          <w:rFonts w:ascii="Arial" w:eastAsia="Arial" w:hAnsi="Arial" w:cs="Arial"/>
          <w:color w:val="000000"/>
          <w:sz w:val="20"/>
          <w:szCs w:val="20"/>
          <w:lang w:eastAsia="es-CO"/>
        </w:rPr>
      </w:pPr>
    </w:p>
    <w:tbl>
      <w:tblPr>
        <w:tblStyle w:val="Tablaconcuadrcula1"/>
        <w:tblW w:w="3725" w:type="pct"/>
        <w:jc w:val="center"/>
        <w:tblLook w:val="04A0" w:firstRow="1" w:lastRow="0" w:firstColumn="1" w:lastColumn="0" w:noHBand="0" w:noVBand="1"/>
      </w:tblPr>
      <w:tblGrid>
        <w:gridCol w:w="828"/>
        <w:gridCol w:w="1878"/>
        <w:gridCol w:w="1451"/>
        <w:gridCol w:w="1273"/>
        <w:gridCol w:w="1147"/>
      </w:tblGrid>
      <w:tr w:rsidR="00EA45F5" w:rsidRPr="00EA45F5" w14:paraId="68AFEFA8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shd w:val="clear" w:color="auto" w:fill="D9D9D9" w:themeFill="background1" w:themeFillShade="D9"/>
            <w:vAlign w:val="center"/>
            <w:hideMark/>
          </w:tcPr>
          <w:p w14:paraId="3DEBABC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b/>
                <w:bCs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b/>
                <w:bCs/>
                <w:sz w:val="18"/>
                <w:szCs w:val="18"/>
                <w:lang w:val="es-ES"/>
              </w:rPr>
              <w:t>ITEM</w:t>
            </w:r>
          </w:p>
        </w:tc>
        <w:tc>
          <w:tcPr>
            <w:tcW w:w="1428" w:type="pct"/>
            <w:vMerge w:val="restart"/>
            <w:shd w:val="clear" w:color="auto" w:fill="D9D9D9" w:themeFill="background1" w:themeFillShade="D9"/>
            <w:vAlign w:val="center"/>
            <w:hideMark/>
          </w:tcPr>
          <w:p w14:paraId="1528EA9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b/>
                <w:bCs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b/>
                <w:bCs/>
                <w:sz w:val="18"/>
                <w:szCs w:val="18"/>
                <w:lang w:val="es-ES"/>
              </w:rPr>
              <w:t>SERVICIO</w:t>
            </w:r>
          </w:p>
        </w:tc>
        <w:tc>
          <w:tcPr>
            <w:tcW w:w="1103" w:type="pct"/>
            <w:vMerge w:val="restart"/>
            <w:shd w:val="clear" w:color="auto" w:fill="D9D9D9" w:themeFill="background1" w:themeFillShade="D9"/>
            <w:vAlign w:val="center"/>
            <w:hideMark/>
          </w:tcPr>
          <w:p w14:paraId="5DBBCC9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b/>
                <w:bCs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b/>
                <w:bCs/>
                <w:sz w:val="18"/>
                <w:szCs w:val="18"/>
                <w:lang w:val="es-ES"/>
              </w:rPr>
              <w:t>UNIDAD DE MEDIDA</w:t>
            </w:r>
          </w:p>
        </w:tc>
        <w:tc>
          <w:tcPr>
            <w:tcW w:w="968" w:type="pct"/>
            <w:vMerge w:val="restart"/>
            <w:shd w:val="clear" w:color="auto" w:fill="D9D9D9" w:themeFill="background1" w:themeFillShade="D9"/>
            <w:vAlign w:val="center"/>
            <w:hideMark/>
          </w:tcPr>
          <w:p w14:paraId="08A57A4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b/>
                <w:bCs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b/>
                <w:bCs/>
                <w:sz w:val="18"/>
                <w:szCs w:val="18"/>
                <w:lang w:val="es-ES"/>
              </w:rPr>
              <w:t>CANTIDAD</w:t>
            </w:r>
          </w:p>
        </w:tc>
        <w:tc>
          <w:tcPr>
            <w:tcW w:w="872" w:type="pct"/>
            <w:vMerge w:val="restart"/>
            <w:shd w:val="clear" w:color="auto" w:fill="D9D9D9" w:themeFill="background1" w:themeFillShade="D9"/>
            <w:vAlign w:val="center"/>
            <w:hideMark/>
          </w:tcPr>
          <w:p w14:paraId="4428B4E1" w14:textId="00134C8E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b/>
                <w:bCs/>
                <w:sz w:val="18"/>
                <w:szCs w:val="18"/>
                <w:lang w:val="es-ES"/>
              </w:rPr>
            </w:pPr>
            <w:r>
              <w:rPr>
                <w:rFonts w:eastAsia="Arial" w:cs="Calibri"/>
                <w:b/>
                <w:bCs/>
                <w:sz w:val="18"/>
                <w:szCs w:val="18"/>
                <w:lang w:val="es-ES"/>
              </w:rPr>
              <w:t>VALOR UNITARIO</w:t>
            </w:r>
          </w:p>
        </w:tc>
      </w:tr>
      <w:tr w:rsidR="00EA45F5" w:rsidRPr="00EA45F5" w14:paraId="03B22C7A" w14:textId="77777777" w:rsidTr="00EA45F5">
        <w:trPr>
          <w:trHeight w:val="571"/>
          <w:jc w:val="center"/>
        </w:trPr>
        <w:tc>
          <w:tcPr>
            <w:tcW w:w="629" w:type="pct"/>
            <w:vMerge/>
            <w:shd w:val="clear" w:color="auto" w:fill="D9D9D9" w:themeFill="background1" w:themeFillShade="D9"/>
            <w:vAlign w:val="center"/>
            <w:hideMark/>
          </w:tcPr>
          <w:p w14:paraId="4089EAA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shd w:val="clear" w:color="auto" w:fill="D9D9D9" w:themeFill="background1" w:themeFillShade="D9"/>
            <w:vAlign w:val="center"/>
            <w:hideMark/>
          </w:tcPr>
          <w:p w14:paraId="05FBF4B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shd w:val="clear" w:color="auto" w:fill="D9D9D9" w:themeFill="background1" w:themeFillShade="D9"/>
            <w:vAlign w:val="center"/>
            <w:hideMark/>
          </w:tcPr>
          <w:p w14:paraId="2DE7E77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shd w:val="clear" w:color="auto" w:fill="D9D9D9" w:themeFill="background1" w:themeFillShade="D9"/>
            <w:vAlign w:val="center"/>
            <w:hideMark/>
          </w:tcPr>
          <w:p w14:paraId="34A7E26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shd w:val="clear" w:color="auto" w:fill="D9D9D9" w:themeFill="background1" w:themeFillShade="D9"/>
            <w:vAlign w:val="center"/>
            <w:hideMark/>
          </w:tcPr>
          <w:p w14:paraId="1151A1A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0F64CAD" w14:textId="77777777" w:rsidTr="00EA45F5">
        <w:trPr>
          <w:trHeight w:val="433"/>
          <w:jc w:val="center"/>
        </w:trPr>
        <w:tc>
          <w:tcPr>
            <w:tcW w:w="5000" w:type="pct"/>
            <w:gridSpan w:val="5"/>
            <w:vAlign w:val="center"/>
          </w:tcPr>
          <w:p w14:paraId="0D62C398" w14:textId="11D0AFD3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 w:eastAsia="en-US"/>
              </w:rPr>
              <w:t>1,0 TRATAMIENTO ODONTOLOGICO</w:t>
            </w:r>
          </w:p>
        </w:tc>
      </w:tr>
      <w:tr w:rsidR="00EA45F5" w:rsidRPr="00EA45F5" w14:paraId="349AA33B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415235A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1.1</w:t>
            </w:r>
          </w:p>
        </w:tc>
        <w:tc>
          <w:tcPr>
            <w:tcW w:w="1428" w:type="pct"/>
            <w:vMerge w:val="restart"/>
            <w:vAlign w:val="center"/>
          </w:tcPr>
          <w:p w14:paraId="09E214A7" w14:textId="730344F1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413F063C" w14:textId="2E4A49F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29DF1526" w14:textId="75B7FBF8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57FD89C1" w14:textId="1F5CEACB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18E0DE60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2B74DA6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3CEBCF0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3D72141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5C787F7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6955BA8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0CD0215A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05BFD7D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1.2</w:t>
            </w:r>
          </w:p>
        </w:tc>
        <w:tc>
          <w:tcPr>
            <w:tcW w:w="1428" w:type="pct"/>
            <w:vMerge w:val="restart"/>
            <w:vAlign w:val="center"/>
          </w:tcPr>
          <w:p w14:paraId="2BC88AE8" w14:textId="7C46B33E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4785AF69" w14:textId="3578F473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6EA733C5" w14:textId="5F78B9B3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0A1CC577" w14:textId="4AA82561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28C36A3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279C393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2F4C8DD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26EA18D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7DC6EE1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5EB00A6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0A918BD4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7818D28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1.3</w:t>
            </w:r>
          </w:p>
        </w:tc>
        <w:tc>
          <w:tcPr>
            <w:tcW w:w="1428" w:type="pct"/>
            <w:vMerge w:val="restart"/>
            <w:vAlign w:val="center"/>
          </w:tcPr>
          <w:p w14:paraId="6B521BB3" w14:textId="51788A5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47FD8FF2" w14:textId="15E6C74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658822BC" w14:textId="3F575F1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118A8809" w14:textId="2FAEE234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534B225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0CADED3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0772A02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537739C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1FF0954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6041BE7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812D2B4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61A32A4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1.4</w:t>
            </w:r>
          </w:p>
        </w:tc>
        <w:tc>
          <w:tcPr>
            <w:tcW w:w="1428" w:type="pct"/>
            <w:vMerge w:val="restart"/>
            <w:vAlign w:val="center"/>
          </w:tcPr>
          <w:p w14:paraId="4B98E045" w14:textId="455E92EA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42E09D0B" w14:textId="1BE1ED7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3DF59101" w14:textId="185F5238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16C03DE2" w14:textId="6328AC85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1D8EE647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352A27C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2D457FD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5E4761C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737F125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12C4A8D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BD4D8CC" w14:textId="77777777" w:rsidTr="00EA45F5">
        <w:trPr>
          <w:trHeight w:val="433"/>
          <w:jc w:val="center"/>
        </w:trPr>
        <w:tc>
          <w:tcPr>
            <w:tcW w:w="5000" w:type="pct"/>
            <w:gridSpan w:val="5"/>
            <w:vAlign w:val="center"/>
          </w:tcPr>
          <w:p w14:paraId="040E18AA" w14:textId="6244DB15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 w:eastAsia="en-US"/>
              </w:rPr>
              <w:t>2,0 RADIOLOGIA</w:t>
            </w:r>
          </w:p>
        </w:tc>
      </w:tr>
      <w:tr w:rsidR="00EA45F5" w:rsidRPr="00EA45F5" w14:paraId="5ED97C15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4A99264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2.1</w:t>
            </w:r>
          </w:p>
        </w:tc>
        <w:tc>
          <w:tcPr>
            <w:tcW w:w="1428" w:type="pct"/>
            <w:vMerge w:val="restart"/>
            <w:vAlign w:val="center"/>
          </w:tcPr>
          <w:p w14:paraId="705E0A84" w14:textId="682425F6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62C667E8" w14:textId="31ECE544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708D1628" w14:textId="19C19139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6E7A248F" w14:textId="5C32D06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75A7F789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587A0E7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5D89C71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09A7B1B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0159BD0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49A5B89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3C6E49E7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47D02BD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2.2</w:t>
            </w:r>
          </w:p>
        </w:tc>
        <w:tc>
          <w:tcPr>
            <w:tcW w:w="1428" w:type="pct"/>
            <w:vMerge w:val="restart"/>
            <w:vAlign w:val="center"/>
          </w:tcPr>
          <w:p w14:paraId="182DE43E" w14:textId="0F1DC2EC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3399E6E8" w14:textId="6EBACB7F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323C1797" w14:textId="4DD13A6A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1DB178A6" w14:textId="2470D8EE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F142AEA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6E15F55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5B71DCF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3A36481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4F78972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1FBADF4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A37253E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23BF2C7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2.3</w:t>
            </w:r>
          </w:p>
        </w:tc>
        <w:tc>
          <w:tcPr>
            <w:tcW w:w="1428" w:type="pct"/>
            <w:vMerge w:val="restart"/>
            <w:vAlign w:val="center"/>
          </w:tcPr>
          <w:p w14:paraId="7819F326" w14:textId="039C9C5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1691E6CD" w14:textId="330FE3A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765012D2" w14:textId="03CB8DE9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4F49B87B" w14:textId="183EE513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3E03FDB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109C9E3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636E133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10E34AF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7AC0C65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755DA06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2A261CC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6CFE685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2.4</w:t>
            </w:r>
          </w:p>
        </w:tc>
        <w:tc>
          <w:tcPr>
            <w:tcW w:w="1428" w:type="pct"/>
            <w:vMerge w:val="restart"/>
            <w:vAlign w:val="center"/>
          </w:tcPr>
          <w:p w14:paraId="76F5726C" w14:textId="5E1CE6A1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413388A7" w14:textId="1EE1F91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710E4C67" w14:textId="2A266AF5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3AC6406D" w14:textId="3FE6CFBC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71B0B4BF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0A8EC4E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222473B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6B77E3E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716E3BF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4ACB3B5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A1B6B81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2313076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2.5</w:t>
            </w:r>
          </w:p>
        </w:tc>
        <w:tc>
          <w:tcPr>
            <w:tcW w:w="1428" w:type="pct"/>
            <w:vMerge w:val="restart"/>
            <w:vAlign w:val="center"/>
          </w:tcPr>
          <w:p w14:paraId="2C102315" w14:textId="6B59321B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021EB19A" w14:textId="48CC9411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6E9013AB" w14:textId="15C88615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567037D9" w14:textId="14BC443A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C773062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78F80E6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5F4C62E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107AEC4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56C7D1C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700E379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72E5C060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3388171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2.6</w:t>
            </w:r>
          </w:p>
        </w:tc>
        <w:tc>
          <w:tcPr>
            <w:tcW w:w="1428" w:type="pct"/>
            <w:vMerge w:val="restart"/>
            <w:vAlign w:val="center"/>
          </w:tcPr>
          <w:p w14:paraId="06EB8297" w14:textId="4D41C351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13FD802C" w14:textId="658C2A5B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7F2ADCFD" w14:textId="57E41F28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7EFAB459" w14:textId="1592324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716260DF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7312216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19994AD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28D9A1E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4025F04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09BB4C1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192DD4FE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662B416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lastRenderedPageBreak/>
              <w:t>2.7</w:t>
            </w:r>
          </w:p>
        </w:tc>
        <w:tc>
          <w:tcPr>
            <w:tcW w:w="1428" w:type="pct"/>
            <w:vMerge w:val="restart"/>
            <w:vAlign w:val="center"/>
          </w:tcPr>
          <w:p w14:paraId="2478BF99" w14:textId="17C2220F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475B0661" w14:textId="5E37A50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0A10A11E" w14:textId="6EEEE798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3F1EBC62" w14:textId="249E782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4110F5DB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0E50E28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500E144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472BCD9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767AFAB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1EB2812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0C49542B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42B499B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2.8</w:t>
            </w:r>
          </w:p>
        </w:tc>
        <w:tc>
          <w:tcPr>
            <w:tcW w:w="1428" w:type="pct"/>
            <w:vMerge w:val="restart"/>
            <w:vAlign w:val="center"/>
          </w:tcPr>
          <w:p w14:paraId="257AD6EE" w14:textId="759FD5D1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7494382F" w14:textId="0150036B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753C471A" w14:textId="0DA1553F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0BA32183" w14:textId="6E750F4A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0EDE1E5D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742EA43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3C5F1E2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2814E3B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446F93C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7A1EE90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CA93A2E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7A3F9C7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75617FE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3874ADA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6F3635A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14B0C60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C9AFA54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6329CF6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2.9</w:t>
            </w:r>
          </w:p>
        </w:tc>
        <w:tc>
          <w:tcPr>
            <w:tcW w:w="1428" w:type="pct"/>
            <w:vMerge w:val="restart"/>
            <w:vAlign w:val="center"/>
          </w:tcPr>
          <w:p w14:paraId="560764D5" w14:textId="4C58C6FC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74B43038" w14:textId="52D4E4C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3FAAC350" w14:textId="0FDAAABE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41AB1D97" w14:textId="1BD88BE3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82C12A4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4082458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60B1294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078A34B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5C15C7E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7D23F99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3FE24925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7DD3FB4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485D0ED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350E515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0153B2F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0A9CE3F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62BB00C" w14:textId="77777777" w:rsidTr="00EA45F5">
        <w:trPr>
          <w:trHeight w:val="433"/>
          <w:jc w:val="center"/>
        </w:trPr>
        <w:tc>
          <w:tcPr>
            <w:tcW w:w="5000" w:type="pct"/>
            <w:gridSpan w:val="5"/>
            <w:vAlign w:val="center"/>
          </w:tcPr>
          <w:p w14:paraId="664A9464" w14:textId="71CF9391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 w:eastAsia="en-US"/>
              </w:rPr>
              <w:t>3,0 OPERATORIA</w:t>
            </w:r>
          </w:p>
        </w:tc>
      </w:tr>
      <w:tr w:rsidR="00EA45F5" w:rsidRPr="00EA45F5" w14:paraId="152F5821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3D09BB9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3.1</w:t>
            </w:r>
          </w:p>
        </w:tc>
        <w:tc>
          <w:tcPr>
            <w:tcW w:w="1428" w:type="pct"/>
            <w:vMerge w:val="restart"/>
            <w:vAlign w:val="center"/>
          </w:tcPr>
          <w:p w14:paraId="396E972D" w14:textId="73146688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62AA74D5" w14:textId="0B9F2328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40510744" w14:textId="550DC08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51A72B27" w14:textId="0CDB028C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1F51AD7A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54549F1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4D68ED0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4D5B23E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3C7D2B6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5EA29C4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9DE534C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1B78F3D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3.2</w:t>
            </w:r>
          </w:p>
        </w:tc>
        <w:tc>
          <w:tcPr>
            <w:tcW w:w="1428" w:type="pct"/>
            <w:vMerge w:val="restart"/>
            <w:vAlign w:val="center"/>
          </w:tcPr>
          <w:p w14:paraId="0A2E723E" w14:textId="3F6F61E5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32E17BC8" w14:textId="6DCBD32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0F567788" w14:textId="70AE67AA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3110501E" w14:textId="48FD7094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44171A14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412E755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2E58945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173F087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6833E48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1DB1ABC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FBB108A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45503A9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3.3</w:t>
            </w:r>
          </w:p>
        </w:tc>
        <w:tc>
          <w:tcPr>
            <w:tcW w:w="1428" w:type="pct"/>
            <w:vMerge w:val="restart"/>
            <w:vAlign w:val="center"/>
          </w:tcPr>
          <w:p w14:paraId="31E5B8EF" w14:textId="3EB3B5CE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54F47420" w14:textId="62219DE8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4117DE85" w14:textId="2F0B5DFE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70E22BE6" w14:textId="3DD4AEB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5DC1A95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36764CE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7370504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36C43C8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21541D8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208628E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694C354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77F498D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3.4</w:t>
            </w:r>
          </w:p>
        </w:tc>
        <w:tc>
          <w:tcPr>
            <w:tcW w:w="1428" w:type="pct"/>
            <w:vMerge w:val="restart"/>
            <w:vAlign w:val="center"/>
          </w:tcPr>
          <w:p w14:paraId="7D98AB0C" w14:textId="233A1EF3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64E6F30D" w14:textId="6C4EB9C8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0B073821" w14:textId="0F52889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3DC2005D" w14:textId="233E765F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5E12B08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24165BA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08C73CB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5E6FDAB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04259F5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2D3859F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00C85BD9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0A3CAFD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3.5</w:t>
            </w:r>
          </w:p>
        </w:tc>
        <w:tc>
          <w:tcPr>
            <w:tcW w:w="1428" w:type="pct"/>
            <w:vMerge w:val="restart"/>
            <w:vAlign w:val="center"/>
          </w:tcPr>
          <w:p w14:paraId="5533A8F2" w14:textId="0625A88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39E528D3" w14:textId="3CC5AA5E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275C097C" w14:textId="07C21C55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56FB4664" w14:textId="2E4FEB96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497321A8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21784E6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1F65871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14FC340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2A64578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50B1A0D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7EAE504F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60DEF88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3.6</w:t>
            </w:r>
          </w:p>
        </w:tc>
        <w:tc>
          <w:tcPr>
            <w:tcW w:w="1428" w:type="pct"/>
            <w:vMerge w:val="restart"/>
            <w:vAlign w:val="center"/>
          </w:tcPr>
          <w:p w14:paraId="64F24736" w14:textId="57EEE411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3DA2C479" w14:textId="73EFF74B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28583857" w14:textId="6DBFD8E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725D41B2" w14:textId="4B0DA17F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623AF95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004BD04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7781E4B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4D30582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52B2112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7802FFF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0D889397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4213A7C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0718E73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616B2C5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67907C5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02262C9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5872470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4B92C45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3.7</w:t>
            </w:r>
          </w:p>
        </w:tc>
        <w:tc>
          <w:tcPr>
            <w:tcW w:w="1428" w:type="pct"/>
            <w:vMerge w:val="restart"/>
            <w:vAlign w:val="center"/>
          </w:tcPr>
          <w:p w14:paraId="58828509" w14:textId="57EC2096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22367ECA" w14:textId="3FE1E3C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1FAAE107" w14:textId="02B048B4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58E1B26F" w14:textId="64F97454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7A7E8F7C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0C8DCDE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3721025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086495C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15D2038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7364BB9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442C898C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6453883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3.8</w:t>
            </w:r>
          </w:p>
        </w:tc>
        <w:tc>
          <w:tcPr>
            <w:tcW w:w="1428" w:type="pct"/>
            <w:vMerge w:val="restart"/>
            <w:vAlign w:val="center"/>
          </w:tcPr>
          <w:p w14:paraId="739ED0FE" w14:textId="6490D0C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2EC4A6FF" w14:textId="72A2A495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49474EE4" w14:textId="18AAFC6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6EEE39CE" w14:textId="50F0A9A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184D5D5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7BA5A77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1D1721E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1B7C7D7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11E5792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4E0B45E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BA4FE60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000C00F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3.9</w:t>
            </w:r>
          </w:p>
        </w:tc>
        <w:tc>
          <w:tcPr>
            <w:tcW w:w="1428" w:type="pct"/>
            <w:vMerge w:val="restart"/>
            <w:vAlign w:val="center"/>
          </w:tcPr>
          <w:p w14:paraId="678E644A" w14:textId="5F3F377B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5CAA532F" w14:textId="0531B6D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0D46138F" w14:textId="22A73F3C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6C203BDA" w14:textId="3BA89401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9F4631B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73BF7D2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1431C1B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53E1ADA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13CF922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3CCEF0B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1411F9B9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5F8AF47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70D1B4D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3813E27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6DE2DB6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2500358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31435C3B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10A5EFD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lastRenderedPageBreak/>
              <w:t>3.10</w:t>
            </w:r>
          </w:p>
        </w:tc>
        <w:tc>
          <w:tcPr>
            <w:tcW w:w="1428" w:type="pct"/>
            <w:vMerge w:val="restart"/>
            <w:vAlign w:val="center"/>
          </w:tcPr>
          <w:p w14:paraId="48EF0FCE" w14:textId="7BDA5AF3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163E1F9D" w14:textId="1A1A3E7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684F9257" w14:textId="1740556F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25A11F88" w14:textId="4D42B045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4CE308D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0036034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332864F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2FB6AEC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0E5BD5F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4A5E757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4C6ED48" w14:textId="77777777" w:rsidTr="00EA45F5">
        <w:trPr>
          <w:trHeight w:val="433"/>
          <w:jc w:val="center"/>
        </w:trPr>
        <w:tc>
          <w:tcPr>
            <w:tcW w:w="5000" w:type="pct"/>
            <w:gridSpan w:val="5"/>
            <w:vAlign w:val="center"/>
          </w:tcPr>
          <w:p w14:paraId="59D1E83A" w14:textId="3C4A51DB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 w:eastAsia="en-US"/>
              </w:rPr>
              <w:t>4,0 ENDODONCIA</w:t>
            </w:r>
          </w:p>
        </w:tc>
      </w:tr>
      <w:tr w:rsidR="00EA45F5" w:rsidRPr="00EA45F5" w14:paraId="020A419A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6BF7A20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4.1</w:t>
            </w:r>
          </w:p>
        </w:tc>
        <w:tc>
          <w:tcPr>
            <w:tcW w:w="1428" w:type="pct"/>
            <w:vMerge w:val="restart"/>
            <w:vAlign w:val="center"/>
          </w:tcPr>
          <w:p w14:paraId="160F838B" w14:textId="3F76E3D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6C362A5C" w14:textId="5DC09091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7503F478" w14:textId="1E988F5C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3EA95AB9" w14:textId="05EA0F21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4E8030FF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5E8374F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742B985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477FA28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068A46E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1B740F6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4CD4B327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26E4782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4.2</w:t>
            </w:r>
          </w:p>
        </w:tc>
        <w:tc>
          <w:tcPr>
            <w:tcW w:w="1428" w:type="pct"/>
            <w:vMerge w:val="restart"/>
            <w:vAlign w:val="center"/>
          </w:tcPr>
          <w:p w14:paraId="25E28859" w14:textId="6124005A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7E9594CC" w14:textId="22E5B38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4B7A477A" w14:textId="4F0F8ECA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282FCCE8" w14:textId="7F530F3F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8E57EB9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16E9B4F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1ED01A6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3090F35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43D47DB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0EA1311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7781CED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773B559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3A4FB8F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1F784C5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6514EF8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3E79F35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86459DC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05FA9A4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4.3</w:t>
            </w:r>
          </w:p>
        </w:tc>
        <w:tc>
          <w:tcPr>
            <w:tcW w:w="1428" w:type="pct"/>
            <w:vMerge w:val="restart"/>
            <w:vAlign w:val="center"/>
          </w:tcPr>
          <w:p w14:paraId="79FD31AA" w14:textId="0CF3D7C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0167367B" w14:textId="385E190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6FA1B990" w14:textId="3D2E6825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0FC01EA5" w14:textId="307CCED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4FEDB554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1CD8366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2DAC9D7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5222662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0CB4CFC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1FAD219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7DF9FEB4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6D5248C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08BFF94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47C9F42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29A939B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4C3A91D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3FEB5D86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7AAD4D8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4.4</w:t>
            </w:r>
          </w:p>
        </w:tc>
        <w:tc>
          <w:tcPr>
            <w:tcW w:w="1428" w:type="pct"/>
            <w:vMerge w:val="restart"/>
            <w:vAlign w:val="center"/>
          </w:tcPr>
          <w:p w14:paraId="658423E9" w14:textId="18CC18DB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196282D4" w14:textId="3B3FC743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7341C90B" w14:textId="01A893EE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507F54F7" w14:textId="3F16BCD5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318FD82A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436FB6B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2FC09C6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0B3D488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491346F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110CC28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6591A26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7664874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09A71F6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6B6BFC6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28BE89F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7FDEEDE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0245BD6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434CE0D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4.5</w:t>
            </w:r>
          </w:p>
        </w:tc>
        <w:tc>
          <w:tcPr>
            <w:tcW w:w="1428" w:type="pct"/>
            <w:vMerge w:val="restart"/>
            <w:vAlign w:val="center"/>
          </w:tcPr>
          <w:p w14:paraId="775BA645" w14:textId="73300458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1206AE6A" w14:textId="4A0D16C9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255DCA0A" w14:textId="68E23B6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7352F23F" w14:textId="665704DA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34731CCB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1DE411D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518C0FB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054386F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0A9DA75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493940A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34E41ED7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3F24597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7088C2C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49A648D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0B45C25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30CC9E5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1583A1C6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2E7FFBC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4.6</w:t>
            </w:r>
          </w:p>
        </w:tc>
        <w:tc>
          <w:tcPr>
            <w:tcW w:w="1428" w:type="pct"/>
            <w:vMerge w:val="restart"/>
            <w:vAlign w:val="center"/>
          </w:tcPr>
          <w:p w14:paraId="7EEA69FD" w14:textId="1BC76F44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01F0FC4F" w14:textId="5824EDE6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150C1DAC" w14:textId="260CE7CA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61159F0D" w14:textId="3362185B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76C8863A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75E1D98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7464185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3F07AAA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242BE20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5235D8B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E56C1A6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05D2486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4.7</w:t>
            </w:r>
          </w:p>
        </w:tc>
        <w:tc>
          <w:tcPr>
            <w:tcW w:w="1428" w:type="pct"/>
            <w:vMerge w:val="restart"/>
            <w:vAlign w:val="center"/>
          </w:tcPr>
          <w:p w14:paraId="6F3119B1" w14:textId="6FD094C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49B39FEC" w14:textId="392F8A1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0B0B0E0F" w14:textId="4D044DF5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65D16D30" w14:textId="554D29E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3115BDC6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514FD6C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7EEF18C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3595B87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4BD2C64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563E5A2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19A0BAF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2A1E177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4.8</w:t>
            </w:r>
          </w:p>
        </w:tc>
        <w:tc>
          <w:tcPr>
            <w:tcW w:w="1428" w:type="pct"/>
            <w:vMerge w:val="restart"/>
            <w:vAlign w:val="center"/>
          </w:tcPr>
          <w:p w14:paraId="5F771575" w14:textId="6B7C4625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767F128D" w14:textId="5EB89D6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03F79E64" w14:textId="2FE77D24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7F2FA356" w14:textId="0C4CA03E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B9D2080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6DBF12B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563DBDA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19A1EBD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73E0683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251B83D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6AA372E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45F4A91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4.9</w:t>
            </w:r>
          </w:p>
        </w:tc>
        <w:tc>
          <w:tcPr>
            <w:tcW w:w="1428" w:type="pct"/>
            <w:vMerge w:val="restart"/>
            <w:vAlign w:val="center"/>
          </w:tcPr>
          <w:p w14:paraId="5607A1FC" w14:textId="1B920AC4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7DDE1716" w14:textId="0FED3EE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4C289F54" w14:textId="199BFAB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3E0D7E11" w14:textId="72AC1588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6634033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6B13B3D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6DE7B1B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6C99E60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671AF3C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5E6F141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5C2A0DD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08A2D00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4.10</w:t>
            </w:r>
          </w:p>
        </w:tc>
        <w:tc>
          <w:tcPr>
            <w:tcW w:w="1428" w:type="pct"/>
            <w:vMerge w:val="restart"/>
            <w:vAlign w:val="center"/>
          </w:tcPr>
          <w:p w14:paraId="69144F4C" w14:textId="2D75BED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4B3308E0" w14:textId="295498C6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7FE85349" w14:textId="4CB3D08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045E03C0" w14:textId="3214D9E3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F135EC2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36A1F60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7E68702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07A2E9C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0FEE281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02987D8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10945C5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1527085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4.11</w:t>
            </w:r>
          </w:p>
        </w:tc>
        <w:tc>
          <w:tcPr>
            <w:tcW w:w="1428" w:type="pct"/>
            <w:vMerge w:val="restart"/>
            <w:vAlign w:val="center"/>
          </w:tcPr>
          <w:p w14:paraId="1578474E" w14:textId="09473B4A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4254304F" w14:textId="6B35C804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32CE30A6" w14:textId="19263E6E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6C7509E3" w14:textId="64F7B925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74AE6066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3BC67D9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48CD00B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7BA0634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530DD15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21D49D9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0DF5BCC0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60B5323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lastRenderedPageBreak/>
              <w:t>4.12</w:t>
            </w:r>
          </w:p>
        </w:tc>
        <w:tc>
          <w:tcPr>
            <w:tcW w:w="1428" w:type="pct"/>
            <w:vMerge w:val="restart"/>
            <w:vAlign w:val="center"/>
          </w:tcPr>
          <w:p w14:paraId="22558B35" w14:textId="718AF66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46CA2E72" w14:textId="613CB8D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55649C1C" w14:textId="0CBA46D9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50740522" w14:textId="0E86BEEC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E1FABA1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2756CB9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47CD68C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2E38621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441906F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1091380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1EC6C57F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10080AB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4.13</w:t>
            </w:r>
          </w:p>
        </w:tc>
        <w:tc>
          <w:tcPr>
            <w:tcW w:w="1428" w:type="pct"/>
            <w:vMerge w:val="restart"/>
            <w:vAlign w:val="center"/>
          </w:tcPr>
          <w:p w14:paraId="1F8FF669" w14:textId="1C7BD86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70ECCB25" w14:textId="08937854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473A42B4" w14:textId="6B85D6EF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174DCD39" w14:textId="62572E96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013A145F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4A935F0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12B214E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54D85E3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0BA4748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51F6B99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7F742A4A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2C2C3D6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4.14</w:t>
            </w:r>
          </w:p>
        </w:tc>
        <w:tc>
          <w:tcPr>
            <w:tcW w:w="1428" w:type="pct"/>
            <w:vMerge w:val="restart"/>
            <w:vAlign w:val="center"/>
          </w:tcPr>
          <w:p w14:paraId="383D724A" w14:textId="3358FB9C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2856513F" w14:textId="183E914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12779D47" w14:textId="5629AF7F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54208AA8" w14:textId="45A31BF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1C677EEE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2687623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32D022F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75DA13A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4A31CBA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166ADB3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AC5FA81" w14:textId="77777777" w:rsidTr="00EA45F5">
        <w:trPr>
          <w:trHeight w:val="433"/>
          <w:jc w:val="center"/>
        </w:trPr>
        <w:tc>
          <w:tcPr>
            <w:tcW w:w="5000" w:type="pct"/>
            <w:gridSpan w:val="5"/>
            <w:vAlign w:val="center"/>
          </w:tcPr>
          <w:p w14:paraId="65362F6B" w14:textId="6EEF70F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 w:eastAsia="en-US"/>
              </w:rPr>
              <w:t>5,0 ODONTOPEDIATRIA</w:t>
            </w:r>
          </w:p>
        </w:tc>
      </w:tr>
      <w:tr w:rsidR="00EA45F5" w:rsidRPr="00EA45F5" w14:paraId="51850FB7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1D715CF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5.1</w:t>
            </w:r>
          </w:p>
        </w:tc>
        <w:tc>
          <w:tcPr>
            <w:tcW w:w="1428" w:type="pct"/>
            <w:vMerge w:val="restart"/>
            <w:vAlign w:val="center"/>
          </w:tcPr>
          <w:p w14:paraId="2108C1FB" w14:textId="3E059D9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680687E2" w14:textId="73CA96BC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5D97D0CD" w14:textId="2A7C0B4F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153947D2" w14:textId="6599E1F9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AA6D1AF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78B8C3C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633CBE5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2C5F811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66E8865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08A4859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1FAD8E07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5CC6E92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5.2</w:t>
            </w:r>
          </w:p>
        </w:tc>
        <w:tc>
          <w:tcPr>
            <w:tcW w:w="1428" w:type="pct"/>
            <w:vMerge w:val="restart"/>
            <w:vAlign w:val="center"/>
          </w:tcPr>
          <w:p w14:paraId="55EB2C56" w14:textId="37FE1744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3A10B303" w14:textId="555BA60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2DB056C7" w14:textId="787C587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4EAEB6F4" w14:textId="5B7F015F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35347D8F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602E5EC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6DF7205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3CA12D0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0E48799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29EAF13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F654E61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39C1A1B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5.3</w:t>
            </w:r>
          </w:p>
        </w:tc>
        <w:tc>
          <w:tcPr>
            <w:tcW w:w="1428" w:type="pct"/>
            <w:vMerge w:val="restart"/>
            <w:vAlign w:val="center"/>
          </w:tcPr>
          <w:p w14:paraId="5466410C" w14:textId="0676777F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71DA5973" w14:textId="134984C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60A686CA" w14:textId="29CF5DA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4B4EF6F7" w14:textId="3264734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C162464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5C7CA14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3442EF1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06DA185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77E4D88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3E0189F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468DEE7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587EE67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175D6BA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75F6E2F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1B6F0C8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3A1F78C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7F04C2F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263C2CB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5.4</w:t>
            </w:r>
          </w:p>
        </w:tc>
        <w:tc>
          <w:tcPr>
            <w:tcW w:w="1428" w:type="pct"/>
            <w:vMerge w:val="restart"/>
            <w:vAlign w:val="center"/>
          </w:tcPr>
          <w:p w14:paraId="6D8D5348" w14:textId="7E77998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61C0DE53" w14:textId="7B68CC6E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3F1E0905" w14:textId="09D2EA0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792BFF5B" w14:textId="52A7357F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C8A802D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48A75FF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58189B9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431586B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2BDDB6F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42D47B4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009D270B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1864245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5.5</w:t>
            </w:r>
          </w:p>
        </w:tc>
        <w:tc>
          <w:tcPr>
            <w:tcW w:w="1428" w:type="pct"/>
            <w:vMerge w:val="restart"/>
            <w:vAlign w:val="center"/>
          </w:tcPr>
          <w:p w14:paraId="54D2663C" w14:textId="49A8F1D5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26A8DCB9" w14:textId="075E59D5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37285F47" w14:textId="4D4912A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5DB840DC" w14:textId="473208D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6ECFD16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27EF92C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2CDEEEE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7F80F17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10BD6CD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600C678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7E9FD9BA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5CB61AA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5.6</w:t>
            </w:r>
          </w:p>
        </w:tc>
        <w:tc>
          <w:tcPr>
            <w:tcW w:w="1428" w:type="pct"/>
            <w:vMerge w:val="restart"/>
            <w:vAlign w:val="center"/>
          </w:tcPr>
          <w:p w14:paraId="5129FE9E" w14:textId="3AD0B3E6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5319CDD6" w14:textId="3A6E76CF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1FFA6DCD" w14:textId="61C41535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0D1F2374" w14:textId="6588F4E4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3E4654A9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5570A47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5D613DD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768F5E0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7517912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30977A9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17D3A840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2B2AA98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5.7</w:t>
            </w:r>
          </w:p>
        </w:tc>
        <w:tc>
          <w:tcPr>
            <w:tcW w:w="1428" w:type="pct"/>
            <w:vMerge w:val="restart"/>
            <w:vAlign w:val="center"/>
          </w:tcPr>
          <w:p w14:paraId="1EB609CB" w14:textId="44D0842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48A2663F" w14:textId="4E30E51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19394CE4" w14:textId="73924A14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71D1C731" w14:textId="5227CD28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3A7CA2D3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2DEA660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145A19E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5F9F8AB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0698FD8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4877E44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C7394F8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5A7F533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5.8</w:t>
            </w:r>
          </w:p>
        </w:tc>
        <w:tc>
          <w:tcPr>
            <w:tcW w:w="1428" w:type="pct"/>
            <w:vMerge w:val="restart"/>
            <w:vAlign w:val="center"/>
          </w:tcPr>
          <w:p w14:paraId="61A93C26" w14:textId="0D685B96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34757AB6" w14:textId="0FC4D69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19F16A17" w14:textId="0E69E6B8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078DF819" w14:textId="5BF65ACF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52C266E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2926EFA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55C4690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6AFE147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306350A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0DDC3D6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8AE9EA0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19CB228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5.9</w:t>
            </w:r>
          </w:p>
        </w:tc>
        <w:tc>
          <w:tcPr>
            <w:tcW w:w="1428" w:type="pct"/>
            <w:vMerge w:val="restart"/>
            <w:vAlign w:val="center"/>
          </w:tcPr>
          <w:p w14:paraId="20F86358" w14:textId="5B8BE0D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7407F9B0" w14:textId="256CD749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7102C328" w14:textId="778E33F9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  <w:hideMark/>
          </w:tcPr>
          <w:p w14:paraId="75299E66" w14:textId="1506AAE4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79FAC3F8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3E0833D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5BB8D50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5CD07FC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45C2A4C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  <w:hideMark/>
          </w:tcPr>
          <w:p w14:paraId="6E66D4B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4FDAC87" w14:textId="77777777" w:rsidTr="00EA45F5">
        <w:trPr>
          <w:trHeight w:val="433"/>
          <w:jc w:val="center"/>
        </w:trPr>
        <w:tc>
          <w:tcPr>
            <w:tcW w:w="5000" w:type="pct"/>
            <w:gridSpan w:val="5"/>
            <w:vAlign w:val="center"/>
          </w:tcPr>
          <w:p w14:paraId="4C4743B7" w14:textId="4481DFE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 w:eastAsia="en-US"/>
              </w:rPr>
              <w:t>6,0 CIRUGIA ORAL</w:t>
            </w:r>
          </w:p>
        </w:tc>
      </w:tr>
      <w:tr w:rsidR="00EA45F5" w:rsidRPr="00EA45F5" w14:paraId="7C62B734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66CDB74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6.1</w:t>
            </w:r>
          </w:p>
        </w:tc>
        <w:tc>
          <w:tcPr>
            <w:tcW w:w="1428" w:type="pct"/>
            <w:vMerge w:val="restart"/>
            <w:vAlign w:val="center"/>
          </w:tcPr>
          <w:p w14:paraId="7CFD9754" w14:textId="59153A78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27A35E9D" w14:textId="09D8B144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4171727E" w14:textId="5D25AFDE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784EA6D2" w14:textId="62E25074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63BE4C8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721B3BE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19D5EA0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3E80EC8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72FF084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6FEC45B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7CC00DF5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52C4C25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616177B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7339E8E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0FA93F8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1670B44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1B628F02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6EE462D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6.2</w:t>
            </w:r>
          </w:p>
        </w:tc>
        <w:tc>
          <w:tcPr>
            <w:tcW w:w="1428" w:type="pct"/>
            <w:vMerge w:val="restart"/>
            <w:vAlign w:val="center"/>
          </w:tcPr>
          <w:p w14:paraId="4AB1CA05" w14:textId="6BE3FAA4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21A006E6" w14:textId="6E346A6E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13355A4F" w14:textId="1E70F359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5D6F8C34" w14:textId="1F35660F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537AC0D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2F14EEE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511F0AE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2EF350E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4774C00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2CDE3F8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0BB9EE28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23D06DA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6.3</w:t>
            </w:r>
          </w:p>
        </w:tc>
        <w:tc>
          <w:tcPr>
            <w:tcW w:w="1428" w:type="pct"/>
            <w:vMerge w:val="restart"/>
            <w:vAlign w:val="center"/>
          </w:tcPr>
          <w:p w14:paraId="0E0B6DF9" w14:textId="4B76FCEB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678695D0" w14:textId="4D1F792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312E3AC9" w14:textId="7C75C55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560EAAC3" w14:textId="5E9900D9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43141677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76F23CE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4617A25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13BAD80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01FDDC1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1542E9E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4B97D036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74AE9B0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6.4</w:t>
            </w:r>
          </w:p>
        </w:tc>
        <w:tc>
          <w:tcPr>
            <w:tcW w:w="1428" w:type="pct"/>
            <w:vMerge w:val="restart"/>
            <w:vAlign w:val="center"/>
          </w:tcPr>
          <w:p w14:paraId="697D9C60" w14:textId="49F3E25C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12E50A6F" w14:textId="3D3233A4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77CE0BF4" w14:textId="2ED1AEF8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67F56104" w14:textId="2EC275E6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ED9519E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1A1B87D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2D368C2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20ACBB7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1D9FCC1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6D5E89C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10B761C5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521CF3A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6.5</w:t>
            </w:r>
          </w:p>
        </w:tc>
        <w:tc>
          <w:tcPr>
            <w:tcW w:w="1428" w:type="pct"/>
            <w:vMerge w:val="restart"/>
            <w:vAlign w:val="center"/>
          </w:tcPr>
          <w:p w14:paraId="3BBB9ADE" w14:textId="3C3E18D3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27310AA5" w14:textId="245DC43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1F72272C" w14:textId="2C3FBDB6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5E23711E" w14:textId="7531D61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A91AF4C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662E7C2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205F0B1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7938458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7ED0D27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4731BFA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45675D14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21FEE3B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6.6</w:t>
            </w:r>
          </w:p>
        </w:tc>
        <w:tc>
          <w:tcPr>
            <w:tcW w:w="1428" w:type="pct"/>
            <w:vMerge w:val="restart"/>
            <w:vAlign w:val="center"/>
          </w:tcPr>
          <w:p w14:paraId="4A725C36" w14:textId="7C4AF178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20486C12" w14:textId="1F28D39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1566A9F6" w14:textId="354B272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06A6BB2D" w14:textId="13EE1808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0DA97A68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296A96C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7927AB0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01D84D9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62252FA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07C78E4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9CC1CBF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39C9A7F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6.7</w:t>
            </w:r>
          </w:p>
        </w:tc>
        <w:tc>
          <w:tcPr>
            <w:tcW w:w="1428" w:type="pct"/>
            <w:vMerge w:val="restart"/>
            <w:vAlign w:val="center"/>
          </w:tcPr>
          <w:p w14:paraId="083EAEAB" w14:textId="054C9639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67BF7F1B" w14:textId="45706E84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387C165C" w14:textId="621E74B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1BBA6BF3" w14:textId="6DCCE3BA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5A3DD79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0677B29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390A1CB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53FCB9F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217689D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2750E66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1C55627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5A7465E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6.8</w:t>
            </w:r>
          </w:p>
        </w:tc>
        <w:tc>
          <w:tcPr>
            <w:tcW w:w="1428" w:type="pct"/>
            <w:vMerge w:val="restart"/>
            <w:vAlign w:val="center"/>
          </w:tcPr>
          <w:p w14:paraId="3E769E9F" w14:textId="2251364F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67B000B7" w14:textId="36B6EA8F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66186D35" w14:textId="662BBB2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48E34470" w14:textId="6849437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0469A56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1A86EB5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4500166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2F68D33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637C0F1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60058ED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3E9B7799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3F9BBE3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6.9</w:t>
            </w:r>
          </w:p>
        </w:tc>
        <w:tc>
          <w:tcPr>
            <w:tcW w:w="1428" w:type="pct"/>
            <w:vMerge w:val="restart"/>
            <w:vAlign w:val="center"/>
          </w:tcPr>
          <w:p w14:paraId="54DD302D" w14:textId="736607D3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448E1347" w14:textId="4B5412E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198657F9" w14:textId="209D3DAE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3090D07F" w14:textId="5DAD1D0B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05BA8CDD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6D47EBC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7B2DA1F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20AB44B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65770A8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7CC0A65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A5B4A18" w14:textId="77777777" w:rsidTr="00EA45F5">
        <w:trPr>
          <w:trHeight w:val="433"/>
          <w:jc w:val="center"/>
        </w:trPr>
        <w:tc>
          <w:tcPr>
            <w:tcW w:w="5000" w:type="pct"/>
            <w:gridSpan w:val="5"/>
            <w:vAlign w:val="center"/>
          </w:tcPr>
          <w:p w14:paraId="31DF30AE" w14:textId="6579FCDF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 w:eastAsia="en-US"/>
              </w:rPr>
              <w:t>7,0 PROSTODONCIA</w:t>
            </w:r>
          </w:p>
        </w:tc>
      </w:tr>
      <w:tr w:rsidR="00EA45F5" w:rsidRPr="00EA45F5" w14:paraId="67FECD81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788676A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7.1</w:t>
            </w:r>
          </w:p>
        </w:tc>
        <w:tc>
          <w:tcPr>
            <w:tcW w:w="1428" w:type="pct"/>
            <w:vMerge w:val="restart"/>
            <w:vAlign w:val="center"/>
          </w:tcPr>
          <w:p w14:paraId="59821744" w14:textId="50780D51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6EC373A0" w14:textId="5984A34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5B37BEDA" w14:textId="4CFE796A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65401F54" w14:textId="7A6561F6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CC3C7AB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351EAE9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751CEA2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71502B2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2B93F4D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019F712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62D298D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5DCFCC4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07DDA1D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5C96258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072A418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6402B02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01F42FF5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1D9FEE7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7.2</w:t>
            </w:r>
          </w:p>
        </w:tc>
        <w:tc>
          <w:tcPr>
            <w:tcW w:w="1428" w:type="pct"/>
            <w:vMerge w:val="restart"/>
            <w:vAlign w:val="center"/>
          </w:tcPr>
          <w:p w14:paraId="1B8B7EA8" w14:textId="6A85BDFC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5186B471" w14:textId="2CA25438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37C542D8" w14:textId="28A3BD4F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6E5D0776" w14:textId="1E6C1EB1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E165B18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0FE087A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33C197C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24E8399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7BF5DAD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2988544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40ABB0EC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6AB19B1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3A98508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0055E5D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7A60508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0883BB0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F17716F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15AF275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7B85647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476BE89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11C7E90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62CEB58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1AC77BDA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3167844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7.3</w:t>
            </w:r>
          </w:p>
        </w:tc>
        <w:tc>
          <w:tcPr>
            <w:tcW w:w="1428" w:type="pct"/>
            <w:vMerge w:val="restart"/>
            <w:vAlign w:val="center"/>
          </w:tcPr>
          <w:p w14:paraId="6B4B0A55" w14:textId="728A3329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38D85DF5" w14:textId="65E08CE6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5F995C3D" w14:textId="27D65DF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18EEC34F" w14:textId="34E23DC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4A7ACA8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71E71EF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4A9C534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6A33D1B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61021EA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4735591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360ABF0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0F97990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45D7506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7034609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246ABDF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4DCD2DB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0A0B3837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3EB0EED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7.4</w:t>
            </w:r>
          </w:p>
        </w:tc>
        <w:tc>
          <w:tcPr>
            <w:tcW w:w="1428" w:type="pct"/>
            <w:vMerge w:val="restart"/>
            <w:vAlign w:val="center"/>
          </w:tcPr>
          <w:p w14:paraId="24C71049" w14:textId="2A8D060F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03C88F20" w14:textId="4A5E9BD5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4027607E" w14:textId="3AD9A368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24772676" w14:textId="6667B33C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3F708218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6B78440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7FD7E87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18FED2C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02E8441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3EC24F7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7033099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5A3BAD1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3E6BDAB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4AB2816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3D1A83D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6FB7534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2FC3108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006C3B0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5320F5B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327EA76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3FE9C5E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0B08283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7AAE16D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2FF1D25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6B1EB2D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13C093A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5DEDB06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1D29CD0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34A3F72F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2196FDA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388E789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4CB603A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7DB7686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3E82A29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BDBF4AD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114EA3B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10EC3F1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523CF60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07B7258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50230DF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748DB88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70468E4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7.5</w:t>
            </w:r>
          </w:p>
        </w:tc>
        <w:tc>
          <w:tcPr>
            <w:tcW w:w="1428" w:type="pct"/>
            <w:vMerge w:val="restart"/>
            <w:vAlign w:val="center"/>
          </w:tcPr>
          <w:p w14:paraId="5DCD1654" w14:textId="66E0843C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1FDE7AF2" w14:textId="1BE6232F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351F5501" w14:textId="73B257FB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7DC059FB" w14:textId="3353DF63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30510DF0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211AD93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1E0C8AB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6231957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23400F6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1AB5177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9921DF1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3090796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318DDCE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2A6143A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706CD8B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67BD708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4E1904B9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259383E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273867E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39F7A04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6BCB971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2C54D91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E57B9B2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30D6FDF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42DA58A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4D88E48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17B3D64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32F9A5B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7681860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767BB56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7.6</w:t>
            </w:r>
          </w:p>
        </w:tc>
        <w:tc>
          <w:tcPr>
            <w:tcW w:w="1428" w:type="pct"/>
            <w:vMerge w:val="restart"/>
            <w:vAlign w:val="center"/>
          </w:tcPr>
          <w:p w14:paraId="02EC4004" w14:textId="3A0A1719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3C608117" w14:textId="35F6042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5D452C91" w14:textId="4E3DDA8C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4FC72F22" w14:textId="33ADA398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14C62C7D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5F7BD95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2D4EB15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3EF6D17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1DCEA12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303FA5B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719AD97D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11A56F4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7.7</w:t>
            </w:r>
          </w:p>
        </w:tc>
        <w:tc>
          <w:tcPr>
            <w:tcW w:w="1428" w:type="pct"/>
            <w:vMerge w:val="restart"/>
            <w:vAlign w:val="center"/>
          </w:tcPr>
          <w:p w14:paraId="12ABF082" w14:textId="4165314A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693677A7" w14:textId="129D8E35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699925FF" w14:textId="3024E623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158A3188" w14:textId="2769D4C3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42207A82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5C967B4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14036DB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6294DE0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041740A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544A515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17C84732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7308B4A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3006517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7D6F248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2BD85B8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3017B00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78443D96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7960166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7648C4C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60B1482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0C2AD06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691C285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74D6EE23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6CFB953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7.8</w:t>
            </w:r>
          </w:p>
        </w:tc>
        <w:tc>
          <w:tcPr>
            <w:tcW w:w="1428" w:type="pct"/>
            <w:vMerge w:val="restart"/>
            <w:vAlign w:val="center"/>
          </w:tcPr>
          <w:p w14:paraId="0A98EE73" w14:textId="3F9AFFB4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2800688D" w14:textId="1C889A7A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32B7BA99" w14:textId="6220B9E6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75A923FF" w14:textId="22140ED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AA107D0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747AA25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1FB28D3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1FDF637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57F6F3A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13D1972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32726153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3EB5A36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7.9</w:t>
            </w:r>
          </w:p>
        </w:tc>
        <w:tc>
          <w:tcPr>
            <w:tcW w:w="1428" w:type="pct"/>
            <w:vMerge w:val="restart"/>
            <w:vAlign w:val="center"/>
          </w:tcPr>
          <w:p w14:paraId="594BB03D" w14:textId="3D98192B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47B508F9" w14:textId="094F2DAE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0726191E" w14:textId="5E8AAE5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08FB798A" w14:textId="76891076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3D2739A0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690C7DD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1F44DFB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304799A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45DE15D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7DCD043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02905C7F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24DA76F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7.10</w:t>
            </w:r>
          </w:p>
        </w:tc>
        <w:tc>
          <w:tcPr>
            <w:tcW w:w="1428" w:type="pct"/>
            <w:vMerge w:val="restart"/>
            <w:vAlign w:val="center"/>
          </w:tcPr>
          <w:p w14:paraId="6C135C70" w14:textId="22081866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3DCE2C0C" w14:textId="1C0C6193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297CAFD6" w14:textId="0F0A5FD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709E437F" w14:textId="034962FA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1D531ED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7739234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660ACB3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4722A99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17CFD61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07F80B4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16FDE1E0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7AE9457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7.11</w:t>
            </w:r>
          </w:p>
        </w:tc>
        <w:tc>
          <w:tcPr>
            <w:tcW w:w="1428" w:type="pct"/>
            <w:vMerge w:val="restart"/>
            <w:vAlign w:val="center"/>
          </w:tcPr>
          <w:p w14:paraId="621A9D14" w14:textId="2BCFD2FF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3208E09B" w14:textId="3955CE15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199D7A12" w14:textId="2B9CCC49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60DCF05C" w14:textId="3166B7B6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BFB3424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24CF09C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35B78C2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5D88CB7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63F1CA5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1A64E6E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1778FA8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5F0C051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7.12</w:t>
            </w:r>
          </w:p>
        </w:tc>
        <w:tc>
          <w:tcPr>
            <w:tcW w:w="1428" w:type="pct"/>
            <w:vMerge w:val="restart"/>
            <w:vAlign w:val="center"/>
          </w:tcPr>
          <w:p w14:paraId="6B2C5683" w14:textId="3513D041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1EFFD5E7" w14:textId="121119B4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57BDD190" w14:textId="5EDE5288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6181F3EC" w14:textId="4CA27F03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49ADCBFB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72CF019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0A7CC45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6F85FAC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01F279B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1DE3DD4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7FB5124B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2B77437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7.13</w:t>
            </w:r>
          </w:p>
        </w:tc>
        <w:tc>
          <w:tcPr>
            <w:tcW w:w="1428" w:type="pct"/>
            <w:vMerge w:val="restart"/>
            <w:vAlign w:val="center"/>
          </w:tcPr>
          <w:p w14:paraId="1962DEB4" w14:textId="7A3B9BD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01067005" w14:textId="47EA153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6F040E03" w14:textId="54291A7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30B73690" w14:textId="10EF61EC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4EBA9B1C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608BBB3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6B9ACD8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2CCBA0F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1AEBE7F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16A839B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1416E95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67DD708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lastRenderedPageBreak/>
              <w:t>7.14</w:t>
            </w:r>
          </w:p>
        </w:tc>
        <w:tc>
          <w:tcPr>
            <w:tcW w:w="1428" w:type="pct"/>
            <w:vMerge w:val="restart"/>
            <w:vAlign w:val="center"/>
          </w:tcPr>
          <w:p w14:paraId="35324EA5" w14:textId="582E5473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65FFEFD9" w14:textId="729BA5A3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26A144DB" w14:textId="5BD76DC9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5335C7DE" w14:textId="41CBFD86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01519E4B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563C294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5D08C99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352A40D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3105EDD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6785566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4A17A249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33325F0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7.15</w:t>
            </w:r>
          </w:p>
        </w:tc>
        <w:tc>
          <w:tcPr>
            <w:tcW w:w="1428" w:type="pct"/>
            <w:vMerge w:val="restart"/>
            <w:vAlign w:val="center"/>
          </w:tcPr>
          <w:p w14:paraId="2E74DA87" w14:textId="63312911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53F02E7E" w14:textId="0B1296D5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403477DF" w14:textId="2791450C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1AE4798C" w14:textId="49C9DAD1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3CC2B14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07B9ADB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794A7EE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39F4397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694C7AE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160548F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4A46F63D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2A9D7CD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7.16</w:t>
            </w:r>
          </w:p>
        </w:tc>
        <w:tc>
          <w:tcPr>
            <w:tcW w:w="1428" w:type="pct"/>
            <w:vMerge w:val="restart"/>
            <w:vAlign w:val="center"/>
          </w:tcPr>
          <w:p w14:paraId="76CA8D54" w14:textId="4AC5F4EE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539CD82F" w14:textId="7EEC4FFF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431E68E7" w14:textId="70015A26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7AEBFC9C" w14:textId="5FDC554C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262A944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1F616EE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77E79D1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0B82055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1612FAC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4ECE7B7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C6B0441" w14:textId="77777777" w:rsidTr="00EA45F5">
        <w:trPr>
          <w:trHeight w:val="433"/>
          <w:jc w:val="center"/>
        </w:trPr>
        <w:tc>
          <w:tcPr>
            <w:tcW w:w="5000" w:type="pct"/>
            <w:gridSpan w:val="5"/>
            <w:vAlign w:val="center"/>
          </w:tcPr>
          <w:p w14:paraId="05DBCD98" w14:textId="4C9A0B1E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 w:eastAsia="en-US"/>
              </w:rPr>
              <w:t>8,0 PERIODONCIA</w:t>
            </w:r>
          </w:p>
        </w:tc>
      </w:tr>
      <w:tr w:rsidR="00EA45F5" w:rsidRPr="00EA45F5" w14:paraId="087995F2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2E2228A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8.1</w:t>
            </w:r>
          </w:p>
        </w:tc>
        <w:tc>
          <w:tcPr>
            <w:tcW w:w="1428" w:type="pct"/>
            <w:vMerge w:val="restart"/>
            <w:vAlign w:val="center"/>
          </w:tcPr>
          <w:p w14:paraId="6F7F5401" w14:textId="3C15FCB8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02C69E6E" w14:textId="394235C8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18B8A360" w14:textId="224E849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5ABC64F3" w14:textId="67AF98E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1CC4B728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3B7A2C5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5903239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68798E4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1A552B7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6E14531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486CEB6C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41B341B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8.2</w:t>
            </w:r>
          </w:p>
        </w:tc>
        <w:tc>
          <w:tcPr>
            <w:tcW w:w="1428" w:type="pct"/>
            <w:vMerge w:val="restart"/>
            <w:vAlign w:val="center"/>
          </w:tcPr>
          <w:p w14:paraId="14EBD3B5" w14:textId="5CE4977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36258745" w14:textId="62B1DFD3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58C3249A" w14:textId="328CE82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574D3812" w14:textId="5689B48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720D9E6C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159062C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5F295BC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50B1EC8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54CCDD9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2E9A572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00315DBF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0F8384B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4387B83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48B2543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7C54C99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45343DB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78939B74" w14:textId="77777777" w:rsidTr="00EA45F5">
        <w:trPr>
          <w:jc w:val="center"/>
        </w:trPr>
        <w:tc>
          <w:tcPr>
            <w:tcW w:w="629" w:type="pct"/>
            <w:vAlign w:val="center"/>
            <w:hideMark/>
          </w:tcPr>
          <w:p w14:paraId="00E612F3" w14:textId="68864339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  <w:p w14:paraId="1571AE5A" w14:textId="01CDC1FE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  <w:p w14:paraId="453A6BC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8.3</w:t>
            </w:r>
          </w:p>
        </w:tc>
        <w:tc>
          <w:tcPr>
            <w:tcW w:w="1428" w:type="pct"/>
            <w:vAlign w:val="center"/>
          </w:tcPr>
          <w:p w14:paraId="6D458F7A" w14:textId="2628F0B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Align w:val="center"/>
          </w:tcPr>
          <w:p w14:paraId="209E2186" w14:textId="39FFD206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Align w:val="center"/>
          </w:tcPr>
          <w:p w14:paraId="6D78E23A" w14:textId="48929235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Align w:val="center"/>
          </w:tcPr>
          <w:p w14:paraId="3337A3CC" w14:textId="7BE06EDE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D0853FA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51BFA2E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8.4</w:t>
            </w:r>
          </w:p>
        </w:tc>
        <w:tc>
          <w:tcPr>
            <w:tcW w:w="1428" w:type="pct"/>
            <w:vMerge w:val="restart"/>
            <w:vAlign w:val="center"/>
          </w:tcPr>
          <w:p w14:paraId="3FD887C0" w14:textId="482B712A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70DCADCF" w14:textId="12364CC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5D04CEF7" w14:textId="0BA69F34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5EC8EBBB" w14:textId="6C0A3F3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0B957BC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238A7F0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1337136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42EFCED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04DF4DC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1A5096E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6DD4602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016795E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8.5</w:t>
            </w:r>
          </w:p>
        </w:tc>
        <w:tc>
          <w:tcPr>
            <w:tcW w:w="1428" w:type="pct"/>
            <w:vMerge w:val="restart"/>
            <w:vAlign w:val="center"/>
          </w:tcPr>
          <w:p w14:paraId="7DEE60C8" w14:textId="6D2C5E86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3D03DCC2" w14:textId="52179141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5838C67B" w14:textId="45A1250F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7E192CEC" w14:textId="60274771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78BC926E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11D3805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79EF334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688E913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4066D3C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40F100E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1CF18AD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754A711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43E20F6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52766A6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23DC551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5694B42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6455939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20F271A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8.6</w:t>
            </w:r>
          </w:p>
        </w:tc>
        <w:tc>
          <w:tcPr>
            <w:tcW w:w="1428" w:type="pct"/>
            <w:vMerge w:val="restart"/>
            <w:vAlign w:val="center"/>
          </w:tcPr>
          <w:p w14:paraId="0FFECE1E" w14:textId="026CA21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3D35FC16" w14:textId="591E81F6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5B14B1C1" w14:textId="57725B1E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53C5CC8F" w14:textId="5BCBFF5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0E890561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0D7CC04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05E9B5E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71F3D1F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31CA6D9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6B57489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3D51E400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39A00E0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4C4676A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4642141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700AB8F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3801EF9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108D7FD1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09A4B3E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8.7</w:t>
            </w:r>
          </w:p>
        </w:tc>
        <w:tc>
          <w:tcPr>
            <w:tcW w:w="1428" w:type="pct"/>
            <w:vMerge w:val="restart"/>
            <w:vAlign w:val="center"/>
          </w:tcPr>
          <w:p w14:paraId="0E96B84E" w14:textId="3BEA952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472946D3" w14:textId="33ED9143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158EF93A" w14:textId="1C924F01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006A7EC2" w14:textId="3C0F82D9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E69AA0F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1F6D364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3BC79CA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73D212A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5D22F14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760950B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DFE8CCA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16ADE2C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8.8</w:t>
            </w:r>
          </w:p>
        </w:tc>
        <w:tc>
          <w:tcPr>
            <w:tcW w:w="1428" w:type="pct"/>
            <w:vMerge w:val="restart"/>
            <w:vAlign w:val="center"/>
          </w:tcPr>
          <w:p w14:paraId="27E1EAA0" w14:textId="42E49C3F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20F2B90B" w14:textId="1A156C33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1AB1A853" w14:textId="3168BC88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1E86A1EC" w14:textId="3A1B9B4B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4F00B63A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196BE1C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5AC0375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1B183EC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0C2E26C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5C8AAC4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0EF9ABD0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695BA80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7C4945D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220A3A2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7D64CDC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1A64255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4F5E5AC1" w14:textId="77777777" w:rsidTr="00EA45F5">
        <w:trPr>
          <w:trHeight w:val="433"/>
          <w:jc w:val="center"/>
        </w:trPr>
        <w:tc>
          <w:tcPr>
            <w:tcW w:w="5000" w:type="pct"/>
            <w:gridSpan w:val="5"/>
            <w:vAlign w:val="center"/>
          </w:tcPr>
          <w:p w14:paraId="75296040" w14:textId="67F0760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 w:eastAsia="en-US"/>
              </w:rPr>
              <w:t>9,0 ORTODONCIA CORRECTIVA</w:t>
            </w:r>
          </w:p>
        </w:tc>
      </w:tr>
      <w:tr w:rsidR="00EA45F5" w:rsidRPr="00EA45F5" w14:paraId="5CEAD8F5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62903E4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9.1</w:t>
            </w:r>
          </w:p>
        </w:tc>
        <w:tc>
          <w:tcPr>
            <w:tcW w:w="1428" w:type="pct"/>
            <w:vMerge w:val="restart"/>
            <w:vAlign w:val="center"/>
          </w:tcPr>
          <w:p w14:paraId="52B10E04" w14:textId="00CDC45E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6D739773" w14:textId="3CDCE1C3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06861B7B" w14:textId="28A77FC1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21C9FC90" w14:textId="5376AFBF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8B05684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3892152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574182E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0748CC8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0EDB891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6AC87EA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69ABF48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0FF3CB1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9.2</w:t>
            </w:r>
          </w:p>
        </w:tc>
        <w:tc>
          <w:tcPr>
            <w:tcW w:w="1428" w:type="pct"/>
            <w:vMerge w:val="restart"/>
            <w:vAlign w:val="center"/>
          </w:tcPr>
          <w:p w14:paraId="16C3E41D" w14:textId="06D8F6EC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7412F86F" w14:textId="37099D01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16D1BA9B" w14:textId="70F30B69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3690A871" w14:textId="0B41169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73AB5110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59A90AE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4513AF9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1F43D06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079EE12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19B5EF5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02B4EDD1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0E51D41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9.3</w:t>
            </w:r>
          </w:p>
        </w:tc>
        <w:tc>
          <w:tcPr>
            <w:tcW w:w="1428" w:type="pct"/>
            <w:vMerge w:val="restart"/>
            <w:vAlign w:val="center"/>
          </w:tcPr>
          <w:p w14:paraId="74415063" w14:textId="4F88BB51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08B5D95C" w14:textId="6A68BF88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43604768" w14:textId="503A5F59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61E0A8B4" w14:textId="5B0B985C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03E646BF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7214180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07EAD21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568A650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165322A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1CFF297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0C0B462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3434CDA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9.4</w:t>
            </w:r>
          </w:p>
        </w:tc>
        <w:tc>
          <w:tcPr>
            <w:tcW w:w="1428" w:type="pct"/>
            <w:vMerge w:val="restart"/>
            <w:vAlign w:val="center"/>
          </w:tcPr>
          <w:p w14:paraId="68C339D7" w14:textId="0110198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248EDEB3" w14:textId="13A6CCEB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18023A98" w14:textId="4B86F661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275AC83E" w14:textId="66E0D989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4EEF839B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5BD506D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16744DE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06DCA08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59075B8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08B97CA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3DA85D18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5598BDF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9.5</w:t>
            </w:r>
          </w:p>
        </w:tc>
        <w:tc>
          <w:tcPr>
            <w:tcW w:w="1428" w:type="pct"/>
            <w:vMerge w:val="restart"/>
            <w:vAlign w:val="center"/>
          </w:tcPr>
          <w:p w14:paraId="5FBC2204" w14:textId="66EBF3CA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4F71CE44" w14:textId="1BDC2108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5C02E63C" w14:textId="61AF444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72E105CC" w14:textId="5B064DFC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30DB95B3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7F08307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783841C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213FAB7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22A27F3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11DEF14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F11B6D" w:rsidRPr="00EA45F5" w14:paraId="0D8B7376" w14:textId="77777777" w:rsidTr="00F11B6D">
        <w:trPr>
          <w:trHeight w:val="433"/>
          <w:jc w:val="center"/>
        </w:trPr>
        <w:tc>
          <w:tcPr>
            <w:tcW w:w="5000" w:type="pct"/>
            <w:gridSpan w:val="5"/>
            <w:vAlign w:val="center"/>
          </w:tcPr>
          <w:p w14:paraId="213F1EC0" w14:textId="10984671" w:rsidR="00F11B6D" w:rsidRPr="00EA45F5" w:rsidRDefault="00F11B6D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F11B6D">
              <w:rPr>
                <w:rFonts w:eastAsia="Arial" w:cs="Calibri"/>
                <w:sz w:val="18"/>
                <w:szCs w:val="18"/>
                <w:lang w:val="es-ES" w:eastAsia="en-US"/>
              </w:rPr>
              <w:t>10, ORTOPEDIA MAXILAR</w:t>
            </w:r>
          </w:p>
        </w:tc>
      </w:tr>
      <w:tr w:rsidR="00EA45F5" w:rsidRPr="00EA45F5" w14:paraId="67CAF693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2F8E792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10.1</w:t>
            </w:r>
          </w:p>
        </w:tc>
        <w:tc>
          <w:tcPr>
            <w:tcW w:w="1428" w:type="pct"/>
            <w:vMerge w:val="restart"/>
            <w:vAlign w:val="center"/>
          </w:tcPr>
          <w:p w14:paraId="07CB77B0" w14:textId="4A4E1496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23BB4EDD" w14:textId="1222561B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63CD4967" w14:textId="24880B3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42D10573" w14:textId="254D279B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7A8A204D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7062518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06DE5FA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1C07E80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765D190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190F49A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33563187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20061B7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10.2</w:t>
            </w:r>
          </w:p>
        </w:tc>
        <w:tc>
          <w:tcPr>
            <w:tcW w:w="1428" w:type="pct"/>
            <w:vMerge w:val="restart"/>
            <w:vAlign w:val="center"/>
          </w:tcPr>
          <w:p w14:paraId="25596B72" w14:textId="6874A516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727BB081" w14:textId="1F10F43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0E2F38A2" w14:textId="3078A2F9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0EDC452B" w14:textId="1BF53C74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7C76208D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0CB6D6A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5D55402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2A8BB5B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4CC7369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5578202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7101156C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5ACBBDC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10.3</w:t>
            </w:r>
          </w:p>
        </w:tc>
        <w:tc>
          <w:tcPr>
            <w:tcW w:w="1428" w:type="pct"/>
            <w:vMerge w:val="restart"/>
            <w:vAlign w:val="center"/>
          </w:tcPr>
          <w:p w14:paraId="553B6AC1" w14:textId="145E846A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637B5F8E" w14:textId="126A557E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0F0DA494" w14:textId="5DEE1A0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72563A22" w14:textId="2A1CEB2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C27F205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519FBFC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788E072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7BB4F0F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678CAAA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02A76DB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B2167B2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537C980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10.4</w:t>
            </w:r>
          </w:p>
        </w:tc>
        <w:tc>
          <w:tcPr>
            <w:tcW w:w="1428" w:type="pct"/>
            <w:vMerge w:val="restart"/>
            <w:vAlign w:val="center"/>
          </w:tcPr>
          <w:p w14:paraId="6DE18987" w14:textId="6E7EC12C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0065EE57" w14:textId="7508D275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61754177" w14:textId="090A8E7C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5F12B11C" w14:textId="32754BA6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AEACEB3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7B94006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77E0B9F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034A783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5AF2C73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00D0F24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3D38582D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4D08AB7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10.5</w:t>
            </w:r>
          </w:p>
        </w:tc>
        <w:tc>
          <w:tcPr>
            <w:tcW w:w="1428" w:type="pct"/>
            <w:vMerge w:val="restart"/>
            <w:vAlign w:val="center"/>
          </w:tcPr>
          <w:p w14:paraId="60A755D6" w14:textId="3228D00E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0E94EFE0" w14:textId="03FA3DF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02C324E4" w14:textId="0F27C69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6D2B9D24" w14:textId="58E3E00B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0790115A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359B97F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2D2245A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16D7373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596D21A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76892CF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062FA5C1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3CF64D9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10.6</w:t>
            </w:r>
          </w:p>
        </w:tc>
        <w:tc>
          <w:tcPr>
            <w:tcW w:w="1428" w:type="pct"/>
            <w:vMerge w:val="restart"/>
            <w:vAlign w:val="center"/>
          </w:tcPr>
          <w:p w14:paraId="500B4D8E" w14:textId="7D03DDB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5CAB2729" w14:textId="56A7C38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2D0A4349" w14:textId="62C264F4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4295C191" w14:textId="3916DD7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1BBDA41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6CF69AE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4BA270A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31C9A35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1F8C428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71046C4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794075B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2EB0DB7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10.7</w:t>
            </w:r>
          </w:p>
        </w:tc>
        <w:tc>
          <w:tcPr>
            <w:tcW w:w="1428" w:type="pct"/>
            <w:vMerge w:val="restart"/>
            <w:vAlign w:val="center"/>
          </w:tcPr>
          <w:p w14:paraId="51DF19C6" w14:textId="2DE2ABD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76ECA2B5" w14:textId="349E099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6F2AFB87" w14:textId="185CA12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5B7FF983" w14:textId="3D39EA8E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C3D579C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64EB160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29BA1BC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63C8BBC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26D9496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3E018AF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4C1C9344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3856DDC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10.8</w:t>
            </w:r>
          </w:p>
        </w:tc>
        <w:tc>
          <w:tcPr>
            <w:tcW w:w="1428" w:type="pct"/>
            <w:vMerge w:val="restart"/>
            <w:vAlign w:val="center"/>
          </w:tcPr>
          <w:p w14:paraId="77860608" w14:textId="4F150458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6BA267B3" w14:textId="1D4DDC9C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5071358A" w14:textId="6BE7239B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5F549D1F" w14:textId="2449E29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1B5332E0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7F4A6BD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65183CF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6DE8E27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1A44FBA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3735859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638D1EFA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61D36B4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10.9</w:t>
            </w:r>
          </w:p>
        </w:tc>
        <w:tc>
          <w:tcPr>
            <w:tcW w:w="1428" w:type="pct"/>
            <w:vMerge w:val="restart"/>
            <w:vAlign w:val="center"/>
          </w:tcPr>
          <w:p w14:paraId="06C67914" w14:textId="50F8BC7C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071FAD4A" w14:textId="1D86A1C5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6547AC20" w14:textId="576374DA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3EE7F41F" w14:textId="4185AF6A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3D8068E5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37EA553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33D48E4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7C63FFF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235F27A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28FAEDC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355AB3F6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0244FA3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10.10</w:t>
            </w:r>
          </w:p>
        </w:tc>
        <w:tc>
          <w:tcPr>
            <w:tcW w:w="1428" w:type="pct"/>
            <w:vMerge w:val="restart"/>
            <w:vAlign w:val="center"/>
          </w:tcPr>
          <w:p w14:paraId="2B403F2A" w14:textId="63F55353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5AC3FBA9" w14:textId="1C5E2D1C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2B9A653A" w14:textId="7163CA8B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2979811B" w14:textId="40A74E13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7757915A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73B6C55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45BCDCA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7969512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585BFDC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3413D17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7FABC1B6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757022B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10.11</w:t>
            </w:r>
          </w:p>
        </w:tc>
        <w:tc>
          <w:tcPr>
            <w:tcW w:w="1428" w:type="pct"/>
            <w:vMerge w:val="restart"/>
            <w:vAlign w:val="center"/>
          </w:tcPr>
          <w:p w14:paraId="69F03AB7" w14:textId="5C019CCE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40096AE7" w14:textId="40677508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4456F363" w14:textId="558A9448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798F0B27" w14:textId="6D6AFD33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3C4FBCE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7B336EB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7F2AFEE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2F80D19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7BF524D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4CCF9CF3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3C8BFFA0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46FCEC6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10.12</w:t>
            </w:r>
          </w:p>
        </w:tc>
        <w:tc>
          <w:tcPr>
            <w:tcW w:w="1428" w:type="pct"/>
            <w:vMerge w:val="restart"/>
            <w:vAlign w:val="center"/>
          </w:tcPr>
          <w:p w14:paraId="7005C15F" w14:textId="5B3ABE9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27D83BD2" w14:textId="187853F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2D7BA6C1" w14:textId="0F10F449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19BE81F3" w14:textId="3C80869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955A8A9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61DA676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12BCCE4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7043468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5FF65C3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5C48363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9D59442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463447D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10.13</w:t>
            </w:r>
          </w:p>
        </w:tc>
        <w:tc>
          <w:tcPr>
            <w:tcW w:w="1428" w:type="pct"/>
            <w:vMerge w:val="restart"/>
            <w:vAlign w:val="center"/>
          </w:tcPr>
          <w:p w14:paraId="5EB3F065" w14:textId="0B6549ED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381A39DE" w14:textId="23A4FC06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612AD80E" w14:textId="77AF859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2673216A" w14:textId="29B8FCE5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348CEEE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01A57D0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44BA08E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2FF34DF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24030B2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7F776AC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32FC7EDF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3B374A9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10.14</w:t>
            </w:r>
          </w:p>
        </w:tc>
        <w:tc>
          <w:tcPr>
            <w:tcW w:w="1428" w:type="pct"/>
            <w:vMerge w:val="restart"/>
            <w:vAlign w:val="center"/>
          </w:tcPr>
          <w:p w14:paraId="533468CD" w14:textId="3A51DA05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1CA56F4B" w14:textId="528458DC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11AB5C87" w14:textId="47D1B11C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3C94C954" w14:textId="38CA9816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7D4C4DE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1B9C054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4B84687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31A7682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7E5292D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6E268BF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79A75FBE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18916AC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10.15</w:t>
            </w:r>
          </w:p>
        </w:tc>
        <w:tc>
          <w:tcPr>
            <w:tcW w:w="1428" w:type="pct"/>
            <w:vMerge w:val="restart"/>
            <w:vAlign w:val="center"/>
          </w:tcPr>
          <w:p w14:paraId="1DB9AD2F" w14:textId="1ACF809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77359E97" w14:textId="532DB041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5F1201BC" w14:textId="7125D372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623DD87F" w14:textId="3011C770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0125293E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2510F38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165B9DD2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53C24CF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600F8B1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5C8BFAE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1CA5896B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09ABE148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10.16</w:t>
            </w:r>
          </w:p>
        </w:tc>
        <w:tc>
          <w:tcPr>
            <w:tcW w:w="1428" w:type="pct"/>
            <w:vMerge w:val="restart"/>
            <w:vAlign w:val="center"/>
          </w:tcPr>
          <w:p w14:paraId="21EE2BA6" w14:textId="633CAE36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490D4FE4" w14:textId="4C047D03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1EBEB216" w14:textId="2583CAB6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56C347C7" w14:textId="351CEB6E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4FFC7E7B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1595857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242E1DE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183D90B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0CE6857E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5137426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00FEC8CF" w14:textId="77777777" w:rsidTr="00EA45F5">
        <w:trPr>
          <w:jc w:val="center"/>
        </w:trPr>
        <w:tc>
          <w:tcPr>
            <w:tcW w:w="629" w:type="pct"/>
            <w:vAlign w:val="center"/>
            <w:hideMark/>
          </w:tcPr>
          <w:p w14:paraId="248D0C94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10.17</w:t>
            </w:r>
          </w:p>
        </w:tc>
        <w:tc>
          <w:tcPr>
            <w:tcW w:w="1428" w:type="pct"/>
            <w:vAlign w:val="center"/>
          </w:tcPr>
          <w:p w14:paraId="52283FB7" w14:textId="170D8001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Align w:val="center"/>
          </w:tcPr>
          <w:p w14:paraId="6D2120ED" w14:textId="4D97F069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Align w:val="center"/>
          </w:tcPr>
          <w:p w14:paraId="2AF90EF2" w14:textId="29F42A74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Align w:val="center"/>
          </w:tcPr>
          <w:p w14:paraId="0975A31A" w14:textId="3180A956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7BB5723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22F7F17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10.18</w:t>
            </w:r>
          </w:p>
        </w:tc>
        <w:tc>
          <w:tcPr>
            <w:tcW w:w="1428" w:type="pct"/>
            <w:vMerge w:val="restart"/>
            <w:vAlign w:val="center"/>
          </w:tcPr>
          <w:p w14:paraId="1CF6C828" w14:textId="57DEDCA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n-U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42697847" w14:textId="46CA3EFA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63381C26" w14:textId="6C20F0FE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22A17968" w14:textId="2FED21EF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22C0A0D0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590A90B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055E7C6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14D7063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1815FF17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6FD6E94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1C928CC7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52E618D0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6052C7D1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62C8781D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3FB4CC8C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7F95455A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4F749B1B" w14:textId="77777777" w:rsidTr="00EA45F5">
        <w:trPr>
          <w:trHeight w:val="433"/>
          <w:jc w:val="center"/>
        </w:trPr>
        <w:tc>
          <w:tcPr>
            <w:tcW w:w="629" w:type="pct"/>
            <w:vMerge w:val="restart"/>
            <w:vAlign w:val="center"/>
            <w:hideMark/>
          </w:tcPr>
          <w:p w14:paraId="3D2F642B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  <w:r w:rsidRPr="00EA45F5">
              <w:rPr>
                <w:rFonts w:eastAsia="Arial" w:cs="Calibri"/>
                <w:sz w:val="18"/>
                <w:szCs w:val="18"/>
                <w:lang w:val="es-ES"/>
              </w:rPr>
              <w:t>10.19</w:t>
            </w:r>
          </w:p>
        </w:tc>
        <w:tc>
          <w:tcPr>
            <w:tcW w:w="1428" w:type="pct"/>
            <w:vMerge w:val="restart"/>
            <w:vAlign w:val="center"/>
          </w:tcPr>
          <w:p w14:paraId="5E229019" w14:textId="4D1F81F9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 w:val="restart"/>
            <w:vAlign w:val="center"/>
          </w:tcPr>
          <w:p w14:paraId="6EFEFE0C" w14:textId="4A342295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 w:val="restart"/>
            <w:vAlign w:val="center"/>
          </w:tcPr>
          <w:p w14:paraId="476512F0" w14:textId="6BF8FDF9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 w:val="restart"/>
            <w:vAlign w:val="center"/>
          </w:tcPr>
          <w:p w14:paraId="4ED4A96D" w14:textId="373B918F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  <w:tr w:rsidR="00EA45F5" w:rsidRPr="00EA45F5" w14:paraId="551CECC2" w14:textId="77777777" w:rsidTr="00EA45F5">
        <w:trPr>
          <w:trHeight w:val="433"/>
          <w:jc w:val="center"/>
        </w:trPr>
        <w:tc>
          <w:tcPr>
            <w:tcW w:w="629" w:type="pct"/>
            <w:vMerge/>
            <w:vAlign w:val="center"/>
            <w:hideMark/>
          </w:tcPr>
          <w:p w14:paraId="476F32D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428" w:type="pct"/>
            <w:vMerge/>
            <w:vAlign w:val="center"/>
          </w:tcPr>
          <w:p w14:paraId="0FFE9915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1103" w:type="pct"/>
            <w:vMerge/>
            <w:vAlign w:val="center"/>
          </w:tcPr>
          <w:p w14:paraId="354383D6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968" w:type="pct"/>
            <w:vMerge/>
            <w:vAlign w:val="center"/>
          </w:tcPr>
          <w:p w14:paraId="7A256DF9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  <w:tc>
          <w:tcPr>
            <w:tcW w:w="872" w:type="pct"/>
            <w:vMerge/>
            <w:vAlign w:val="center"/>
          </w:tcPr>
          <w:p w14:paraId="18C4E89F" w14:textId="77777777" w:rsidR="00EA45F5" w:rsidRPr="00EA45F5" w:rsidRDefault="00EA45F5" w:rsidP="00EA45F5">
            <w:pPr>
              <w:widowControl w:val="0"/>
              <w:tabs>
                <w:tab w:val="left" w:pos="761"/>
              </w:tabs>
              <w:autoSpaceDE w:val="0"/>
              <w:autoSpaceDN w:val="0"/>
              <w:spacing w:after="0" w:line="240" w:lineRule="auto"/>
              <w:jc w:val="center"/>
              <w:rPr>
                <w:rFonts w:eastAsia="Arial" w:cs="Calibri"/>
                <w:sz w:val="18"/>
                <w:szCs w:val="18"/>
                <w:lang w:val="es-ES"/>
              </w:rPr>
            </w:pPr>
          </w:p>
        </w:tc>
      </w:tr>
    </w:tbl>
    <w:p w14:paraId="0D6840E6" w14:textId="074C6769" w:rsidR="00141C2F" w:rsidRDefault="00141C2F" w:rsidP="00EA45F5">
      <w:pPr>
        <w:spacing w:after="0" w:line="240" w:lineRule="auto"/>
        <w:ind w:left="-5" w:hanging="10"/>
        <w:jc w:val="both"/>
        <w:rPr>
          <w:rFonts w:ascii="Arial" w:eastAsia="Arial" w:hAnsi="Arial" w:cs="Arial"/>
          <w:color w:val="000000"/>
          <w:sz w:val="20"/>
          <w:szCs w:val="20"/>
          <w:lang w:eastAsia="es-CO"/>
        </w:rPr>
      </w:pPr>
    </w:p>
    <w:p w14:paraId="6D101DA8" w14:textId="5E2EF550" w:rsidR="00EA45F5" w:rsidRDefault="00EA45F5" w:rsidP="00EA45F5">
      <w:pPr>
        <w:spacing w:after="0" w:line="240" w:lineRule="auto"/>
        <w:ind w:left="-5" w:hanging="10"/>
        <w:jc w:val="both"/>
        <w:rPr>
          <w:rFonts w:ascii="Arial" w:eastAsia="Arial" w:hAnsi="Arial" w:cs="Arial"/>
          <w:color w:val="000000"/>
          <w:sz w:val="20"/>
          <w:szCs w:val="20"/>
          <w:lang w:eastAsia="es-CO"/>
        </w:rPr>
      </w:pPr>
      <w:r>
        <w:rPr>
          <w:rFonts w:ascii="Arial" w:eastAsia="Arial" w:hAnsi="Arial" w:cs="Arial"/>
          <w:color w:val="000000"/>
          <w:sz w:val="20"/>
          <w:szCs w:val="20"/>
          <w:lang w:eastAsia="es-CO"/>
        </w:rPr>
        <w:t xml:space="preserve"> </w:t>
      </w:r>
    </w:p>
    <w:p w14:paraId="480480FE" w14:textId="4548695B" w:rsidR="0068739B" w:rsidRPr="0068739B" w:rsidRDefault="0068739B" w:rsidP="00EA45F5">
      <w:pPr>
        <w:spacing w:after="0" w:line="240" w:lineRule="auto"/>
        <w:ind w:left="-5" w:hanging="10"/>
        <w:jc w:val="both"/>
        <w:rPr>
          <w:rFonts w:ascii="Arial" w:eastAsia="Arial" w:hAnsi="Arial" w:cs="Arial"/>
          <w:b/>
          <w:color w:val="000000"/>
          <w:sz w:val="20"/>
          <w:szCs w:val="20"/>
          <w:lang w:val="es-ES" w:eastAsia="es-CO"/>
        </w:rPr>
      </w:pPr>
      <w:r w:rsidRPr="0068739B">
        <w:rPr>
          <w:rFonts w:ascii="Arial" w:eastAsia="Arial" w:hAnsi="Arial" w:cs="Arial"/>
          <w:b/>
          <w:color w:val="000000"/>
          <w:sz w:val="20"/>
          <w:szCs w:val="20"/>
          <w:lang w:val="es-ES" w:eastAsia="es-CO"/>
        </w:rPr>
        <w:t xml:space="preserve">VALOR TOTAL DE LA PROPUESTA ECONÓMICA DE CONFORMIDAD CON EL PRESUPUESTO OFICIAL ESTABLECIDO POR LA ENTIDAD: </w:t>
      </w:r>
      <w:r w:rsidR="00141C2F">
        <w:rPr>
          <w:rFonts w:ascii="Arial" w:eastAsia="Arial" w:hAnsi="Arial" w:cs="Arial"/>
          <w:b/>
          <w:color w:val="000000"/>
          <w:sz w:val="20"/>
          <w:szCs w:val="20"/>
          <w:lang w:val="es-ES" w:eastAsia="es-CO"/>
        </w:rPr>
        <w:t>$</w:t>
      </w:r>
      <w:r w:rsidR="00EA45F5">
        <w:rPr>
          <w:rFonts w:ascii="Arial" w:eastAsia="Arial" w:hAnsi="Arial" w:cs="Arial"/>
          <w:bCs/>
          <w:color w:val="000000"/>
          <w:sz w:val="20"/>
          <w:szCs w:val="20"/>
          <w:lang w:val="es-ES" w:eastAsia="es-CO"/>
        </w:rPr>
        <w:t>XXXXXXX</w:t>
      </w:r>
    </w:p>
    <w:p w14:paraId="6FD56038" w14:textId="77777777" w:rsidR="0068739B" w:rsidRPr="0068739B" w:rsidRDefault="0068739B" w:rsidP="00EA45F5">
      <w:pPr>
        <w:spacing w:after="0" w:line="240" w:lineRule="auto"/>
        <w:ind w:left="-5" w:hanging="10"/>
        <w:jc w:val="both"/>
        <w:rPr>
          <w:rFonts w:ascii="Arial" w:eastAsia="Arial" w:hAnsi="Arial" w:cs="Arial"/>
          <w:b/>
          <w:color w:val="000000"/>
          <w:sz w:val="20"/>
          <w:szCs w:val="20"/>
          <w:lang w:val="es-ES" w:eastAsia="es-CO"/>
        </w:rPr>
      </w:pPr>
    </w:p>
    <w:p w14:paraId="012146BD" w14:textId="77777777" w:rsidR="008971B8" w:rsidRPr="008971B8" w:rsidRDefault="008971B8" w:rsidP="00EA45F5">
      <w:pPr>
        <w:spacing w:after="0" w:line="240" w:lineRule="auto"/>
        <w:ind w:left="-5" w:hanging="10"/>
        <w:jc w:val="both"/>
        <w:rPr>
          <w:rFonts w:ascii="Arial" w:eastAsia="Arial" w:hAnsi="Arial" w:cs="Arial"/>
          <w:b/>
          <w:color w:val="000000"/>
          <w:sz w:val="20"/>
          <w:szCs w:val="20"/>
          <w:lang w:val="es-ES" w:eastAsia="es-CO"/>
        </w:rPr>
      </w:pPr>
    </w:p>
    <w:p w14:paraId="74A382E5" w14:textId="4FB8EC10" w:rsidR="008971B8" w:rsidRPr="008971B8" w:rsidRDefault="008971B8" w:rsidP="00EA45F5">
      <w:pPr>
        <w:spacing w:after="0" w:line="240" w:lineRule="auto"/>
        <w:ind w:left="-5" w:hanging="10"/>
        <w:jc w:val="both"/>
        <w:rPr>
          <w:rFonts w:ascii="Arial" w:eastAsia="Arial" w:hAnsi="Arial" w:cs="Arial"/>
          <w:color w:val="000000"/>
          <w:sz w:val="20"/>
          <w:szCs w:val="20"/>
          <w:lang w:val="es-ES" w:eastAsia="es-CO"/>
        </w:rPr>
      </w:pPr>
      <w:r w:rsidRPr="008971B8">
        <w:rPr>
          <w:rFonts w:ascii="Arial" w:eastAsia="Arial" w:hAnsi="Arial" w:cs="Arial"/>
          <w:color w:val="000000"/>
          <w:sz w:val="20"/>
          <w:szCs w:val="20"/>
          <w:lang w:val="es-ES" w:eastAsia="es-CO"/>
        </w:rPr>
        <w:t xml:space="preserve">En constancia, se firma en </w:t>
      </w:r>
      <w:r w:rsidR="00EA45F5">
        <w:rPr>
          <w:rFonts w:ascii="Arial" w:eastAsia="Arial" w:hAnsi="Arial" w:cs="Arial"/>
          <w:color w:val="000000"/>
          <w:sz w:val="20"/>
          <w:szCs w:val="20"/>
          <w:u w:val="single"/>
          <w:lang w:val="es-ES" w:eastAsia="es-CO"/>
        </w:rPr>
        <w:t>XXXXX</w:t>
      </w:r>
      <w:r w:rsidRPr="008971B8">
        <w:rPr>
          <w:rFonts w:ascii="Arial" w:eastAsia="Arial" w:hAnsi="Arial" w:cs="Arial"/>
          <w:color w:val="000000"/>
          <w:sz w:val="20"/>
          <w:szCs w:val="20"/>
          <w:lang w:val="es-ES" w:eastAsia="es-CO"/>
        </w:rPr>
        <w:t>, a los</w:t>
      </w:r>
      <w:r w:rsidR="00141C2F">
        <w:rPr>
          <w:rFonts w:ascii="Arial" w:eastAsia="Arial" w:hAnsi="Arial" w:cs="Arial"/>
          <w:color w:val="000000"/>
          <w:sz w:val="20"/>
          <w:szCs w:val="20"/>
          <w:lang w:val="es-ES" w:eastAsia="es-CO"/>
        </w:rPr>
        <w:t xml:space="preserve"> </w:t>
      </w:r>
      <w:r w:rsidR="00EA45F5">
        <w:rPr>
          <w:rFonts w:ascii="Arial" w:eastAsia="Arial" w:hAnsi="Arial" w:cs="Arial"/>
          <w:color w:val="000000"/>
          <w:sz w:val="20"/>
          <w:szCs w:val="20"/>
          <w:lang w:val="es-ES" w:eastAsia="es-CO"/>
        </w:rPr>
        <w:t>XXXXX</w:t>
      </w:r>
      <w:r w:rsidR="00141C2F">
        <w:rPr>
          <w:rFonts w:ascii="Arial" w:eastAsia="Arial" w:hAnsi="Arial" w:cs="Arial"/>
          <w:color w:val="000000"/>
          <w:sz w:val="20"/>
          <w:szCs w:val="20"/>
          <w:lang w:val="es-ES" w:eastAsia="es-CO"/>
        </w:rPr>
        <w:t xml:space="preserve"> </w:t>
      </w:r>
      <w:r w:rsidRPr="008971B8">
        <w:rPr>
          <w:rFonts w:ascii="Arial" w:eastAsia="Arial" w:hAnsi="Arial" w:cs="Arial"/>
          <w:color w:val="000000"/>
          <w:sz w:val="20"/>
          <w:szCs w:val="20"/>
          <w:lang w:val="es-ES" w:eastAsia="es-CO"/>
        </w:rPr>
        <w:t xml:space="preserve">días del mes de </w:t>
      </w:r>
      <w:r w:rsidR="00EA45F5">
        <w:rPr>
          <w:rFonts w:ascii="Arial" w:eastAsia="Arial" w:hAnsi="Arial" w:cs="Arial"/>
          <w:color w:val="000000"/>
          <w:sz w:val="20"/>
          <w:szCs w:val="20"/>
          <w:u w:val="single"/>
          <w:lang w:val="es-ES" w:eastAsia="es-CO"/>
        </w:rPr>
        <w:t>XXXX</w:t>
      </w:r>
      <w:r w:rsidR="00141C2F">
        <w:rPr>
          <w:rFonts w:ascii="Arial" w:eastAsia="Arial" w:hAnsi="Arial" w:cs="Arial"/>
          <w:color w:val="000000"/>
          <w:sz w:val="20"/>
          <w:szCs w:val="20"/>
          <w:u w:val="single"/>
          <w:lang w:val="es-ES" w:eastAsia="es-CO"/>
        </w:rPr>
        <w:t xml:space="preserve"> </w:t>
      </w:r>
      <w:r w:rsidRPr="008971B8">
        <w:rPr>
          <w:rFonts w:ascii="Arial" w:eastAsia="Arial" w:hAnsi="Arial" w:cs="Arial"/>
          <w:color w:val="000000"/>
          <w:sz w:val="20"/>
          <w:szCs w:val="20"/>
          <w:lang w:val="es-ES" w:eastAsia="es-CO"/>
        </w:rPr>
        <w:t>de 20</w:t>
      </w:r>
      <w:r>
        <w:rPr>
          <w:rFonts w:ascii="Arial" w:eastAsia="Arial" w:hAnsi="Arial" w:cs="Arial"/>
          <w:color w:val="000000"/>
          <w:sz w:val="20"/>
          <w:szCs w:val="20"/>
          <w:u w:val="single"/>
          <w:lang w:val="es-ES" w:eastAsia="es-CO"/>
        </w:rPr>
        <w:t>2</w:t>
      </w:r>
      <w:r w:rsidR="00141C2F">
        <w:rPr>
          <w:rFonts w:ascii="Arial" w:eastAsia="Arial" w:hAnsi="Arial" w:cs="Arial"/>
          <w:color w:val="000000"/>
          <w:sz w:val="20"/>
          <w:szCs w:val="20"/>
          <w:u w:val="single"/>
          <w:lang w:val="es-ES" w:eastAsia="es-CO"/>
        </w:rPr>
        <w:t>6</w:t>
      </w:r>
    </w:p>
    <w:p w14:paraId="3FE17AE9" w14:textId="77777777" w:rsidR="008971B8" w:rsidRPr="008971B8" w:rsidRDefault="008971B8" w:rsidP="00EA45F5">
      <w:pPr>
        <w:spacing w:after="0" w:line="240" w:lineRule="auto"/>
        <w:ind w:left="-5" w:hanging="10"/>
        <w:jc w:val="center"/>
        <w:rPr>
          <w:rFonts w:ascii="Arial" w:eastAsia="Arial" w:hAnsi="Arial" w:cs="Arial"/>
          <w:color w:val="000000"/>
          <w:sz w:val="20"/>
          <w:szCs w:val="20"/>
          <w:lang w:val="es-ES" w:eastAsia="es-CO"/>
        </w:rPr>
      </w:pPr>
    </w:p>
    <w:p w14:paraId="0C3DC1AE" w14:textId="1BEE137D" w:rsidR="00B706BA" w:rsidRDefault="00B706BA" w:rsidP="00EA45F5">
      <w:pPr>
        <w:spacing w:after="0" w:line="240" w:lineRule="auto"/>
        <w:ind w:left="-5" w:hanging="10"/>
        <w:jc w:val="center"/>
        <w:rPr>
          <w:rFonts w:ascii="Arial" w:eastAsia="Arial" w:hAnsi="Arial" w:cs="Arial"/>
          <w:noProof/>
          <w:color w:val="000000"/>
          <w:sz w:val="20"/>
          <w:szCs w:val="20"/>
          <w:lang w:val="es-ES" w:eastAsia="es-CO"/>
        </w:rPr>
      </w:pPr>
    </w:p>
    <w:p w14:paraId="176E5D62" w14:textId="00012A35" w:rsidR="00141C2F" w:rsidRDefault="00141C2F" w:rsidP="00EA45F5">
      <w:pPr>
        <w:spacing w:after="0" w:line="240" w:lineRule="auto"/>
        <w:ind w:left="-5" w:hanging="10"/>
        <w:jc w:val="center"/>
        <w:rPr>
          <w:rFonts w:ascii="Arial" w:eastAsia="Arial" w:hAnsi="Arial" w:cs="Arial"/>
          <w:noProof/>
          <w:color w:val="000000"/>
          <w:sz w:val="20"/>
          <w:szCs w:val="20"/>
          <w:lang w:val="es-ES" w:eastAsia="es-CO"/>
        </w:rPr>
      </w:pPr>
    </w:p>
    <w:p w14:paraId="47BCF02C" w14:textId="36569550" w:rsidR="00141C2F" w:rsidRDefault="00141C2F" w:rsidP="00EA45F5">
      <w:pPr>
        <w:spacing w:after="0" w:line="240" w:lineRule="auto"/>
        <w:ind w:left="-5" w:hanging="10"/>
        <w:jc w:val="center"/>
        <w:rPr>
          <w:rFonts w:ascii="Arial" w:eastAsia="Arial" w:hAnsi="Arial" w:cs="Arial"/>
          <w:noProof/>
          <w:color w:val="000000"/>
          <w:sz w:val="20"/>
          <w:szCs w:val="20"/>
          <w:lang w:val="es-ES" w:eastAsia="es-CO"/>
        </w:rPr>
      </w:pPr>
    </w:p>
    <w:p w14:paraId="32AAF0C9" w14:textId="02C3EBBC" w:rsidR="00141C2F" w:rsidRDefault="00141C2F" w:rsidP="00EA45F5">
      <w:pPr>
        <w:spacing w:after="0" w:line="240" w:lineRule="auto"/>
        <w:ind w:left="708" w:hanging="708"/>
        <w:jc w:val="center"/>
        <w:rPr>
          <w:rFonts w:ascii="Arial" w:eastAsia="Arial" w:hAnsi="Arial" w:cs="Arial"/>
          <w:noProof/>
          <w:color w:val="000000"/>
          <w:sz w:val="20"/>
          <w:szCs w:val="20"/>
          <w:lang w:val="es-ES" w:eastAsia="es-CO"/>
        </w:rPr>
      </w:pPr>
      <w:r>
        <w:rPr>
          <w:rFonts w:ascii="Arial" w:eastAsia="Arial" w:hAnsi="Arial" w:cs="Arial"/>
          <w:noProof/>
          <w:color w:val="000000"/>
          <w:sz w:val="20"/>
          <w:szCs w:val="20"/>
          <w:lang w:val="es-ES" w:eastAsia="es-CO"/>
        </w:rPr>
        <w:t>_________________________________</w:t>
      </w:r>
    </w:p>
    <w:p w14:paraId="634E70A1" w14:textId="5C25A0A9" w:rsidR="00141C2F" w:rsidRPr="002B2386" w:rsidRDefault="00141C2F" w:rsidP="00EA45F5">
      <w:pPr>
        <w:spacing w:after="0" w:line="240" w:lineRule="auto"/>
        <w:ind w:left="-5" w:hanging="10"/>
        <w:jc w:val="center"/>
      </w:pPr>
      <w:r>
        <w:rPr>
          <w:rFonts w:ascii="Arial" w:eastAsia="Arial" w:hAnsi="Arial" w:cs="Arial"/>
          <w:noProof/>
          <w:color w:val="000000"/>
          <w:sz w:val="20"/>
          <w:szCs w:val="20"/>
          <w:lang w:val="es-ES" w:eastAsia="es-CO"/>
        </w:rPr>
        <w:t>FIRMA</w:t>
      </w:r>
    </w:p>
    <w:sectPr w:rsidR="00141C2F" w:rsidRPr="002B238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0C328" w14:textId="77777777" w:rsidR="00164B37" w:rsidRDefault="00164B37" w:rsidP="00C756A1">
      <w:pPr>
        <w:spacing w:after="0" w:line="240" w:lineRule="auto"/>
      </w:pPr>
      <w:r>
        <w:separator/>
      </w:r>
    </w:p>
  </w:endnote>
  <w:endnote w:type="continuationSeparator" w:id="0">
    <w:p w14:paraId="6DB9A7B0" w14:textId="77777777" w:rsidR="00164B37" w:rsidRDefault="00164B37" w:rsidP="00C75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9DFB3" w14:textId="13B559D7" w:rsidR="00C756A1" w:rsidRDefault="00E90A31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06BF6CB" wp14:editId="2F443B0A">
          <wp:simplePos x="0" y="0"/>
          <wp:positionH relativeFrom="column">
            <wp:posOffset>0</wp:posOffset>
          </wp:positionH>
          <wp:positionV relativeFrom="paragraph">
            <wp:posOffset>8978900</wp:posOffset>
          </wp:positionV>
          <wp:extent cx="5612130" cy="777875"/>
          <wp:effectExtent l="0" t="0" r="7620" b="317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777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5F032" w14:textId="77777777" w:rsidR="00164B37" w:rsidRDefault="00164B37" w:rsidP="00C756A1">
      <w:pPr>
        <w:spacing w:after="0" w:line="240" w:lineRule="auto"/>
      </w:pPr>
      <w:r>
        <w:separator/>
      </w:r>
    </w:p>
  </w:footnote>
  <w:footnote w:type="continuationSeparator" w:id="0">
    <w:p w14:paraId="064AE6D2" w14:textId="77777777" w:rsidR="00164B37" w:rsidRDefault="00164B37" w:rsidP="00C756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862A5" w14:textId="0EEEBAAE" w:rsidR="00C756A1" w:rsidRDefault="00C756A1" w:rsidP="007619C7">
    <w:pPr>
      <w:pStyle w:val="Encabezado"/>
      <w:jc w:val="center"/>
    </w:pPr>
  </w:p>
  <w:p w14:paraId="68C08D28" w14:textId="77777777" w:rsidR="00C756A1" w:rsidRDefault="00C756A1" w:rsidP="007619C7">
    <w:pPr>
      <w:pStyle w:val="Encabezado"/>
      <w:jc w:val="center"/>
    </w:pPr>
  </w:p>
  <w:p w14:paraId="799AF145" w14:textId="35D2B866" w:rsidR="00C756A1" w:rsidRDefault="00C756A1" w:rsidP="007619C7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0E3A"/>
    <w:multiLevelType w:val="multilevel"/>
    <w:tmpl w:val="D6A28B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" w15:restartNumberingAfterBreak="0">
    <w:nsid w:val="04487D93"/>
    <w:multiLevelType w:val="multilevel"/>
    <w:tmpl w:val="69A430AC"/>
    <w:lvl w:ilvl="0">
      <w:start w:val="1"/>
      <w:numFmt w:val="decimal"/>
      <w:lvlText w:val="%1.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785" w:hanging="360"/>
      </w:pPr>
      <w:rPr>
        <w:b/>
      </w:rPr>
    </w:lvl>
    <w:lvl w:ilvl="2">
      <w:start w:val="1"/>
      <w:numFmt w:val="decimal"/>
      <w:lvlText w:val="%1.%2.%3"/>
      <w:lvlJc w:val="left"/>
      <w:pPr>
        <w:ind w:left="1713" w:hanging="719"/>
      </w:pPr>
    </w:lvl>
    <w:lvl w:ilvl="3">
      <w:start w:val="1"/>
      <w:numFmt w:val="decimal"/>
      <w:lvlText w:val="%1.%2.%3.%4"/>
      <w:lvlJc w:val="left"/>
      <w:pPr>
        <w:ind w:left="1995" w:hanging="720"/>
      </w:pPr>
    </w:lvl>
    <w:lvl w:ilvl="4">
      <w:start w:val="1"/>
      <w:numFmt w:val="decimal"/>
      <w:lvlText w:val="%1.%2.%3.%4.%5"/>
      <w:lvlJc w:val="left"/>
      <w:pPr>
        <w:ind w:left="2780" w:hanging="1080"/>
      </w:pPr>
    </w:lvl>
    <w:lvl w:ilvl="5">
      <w:start w:val="1"/>
      <w:numFmt w:val="decimal"/>
      <w:lvlText w:val="%1.%2.%3.%4.%5.%6"/>
      <w:lvlJc w:val="left"/>
      <w:pPr>
        <w:ind w:left="3205" w:hanging="1080"/>
      </w:pPr>
    </w:lvl>
    <w:lvl w:ilvl="6">
      <w:start w:val="1"/>
      <w:numFmt w:val="decimal"/>
      <w:lvlText w:val="%1.%2.%3.%4.%5.%6.%7"/>
      <w:lvlJc w:val="left"/>
      <w:pPr>
        <w:ind w:left="3990" w:hanging="1440"/>
      </w:pPr>
    </w:lvl>
    <w:lvl w:ilvl="7">
      <w:start w:val="1"/>
      <w:numFmt w:val="decimal"/>
      <w:lvlText w:val="%1.%2.%3.%4.%5.%6.%7.%8"/>
      <w:lvlJc w:val="left"/>
      <w:pPr>
        <w:ind w:left="4415" w:hanging="1440"/>
      </w:pPr>
    </w:lvl>
    <w:lvl w:ilvl="8">
      <w:start w:val="1"/>
      <w:numFmt w:val="decimal"/>
      <w:lvlText w:val="%1.%2.%3.%4.%5.%6.%7.%8.%9"/>
      <w:lvlJc w:val="left"/>
      <w:pPr>
        <w:ind w:left="5200" w:hanging="1800"/>
      </w:pPr>
    </w:lvl>
  </w:abstractNum>
  <w:abstractNum w:abstractNumId="2" w15:restartNumberingAfterBreak="0">
    <w:nsid w:val="069233C6"/>
    <w:multiLevelType w:val="hybridMultilevel"/>
    <w:tmpl w:val="E22EB49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20CCE"/>
    <w:multiLevelType w:val="hybridMultilevel"/>
    <w:tmpl w:val="E438E056"/>
    <w:lvl w:ilvl="0" w:tplc="0802720C">
      <w:start w:val="4"/>
      <w:numFmt w:val="decimal"/>
      <w:lvlText w:val="%1"/>
      <w:lvlJc w:val="left"/>
      <w:pPr>
        <w:ind w:left="562" w:hanging="30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A9D87918">
      <w:numFmt w:val="bullet"/>
      <w:lvlText w:val="•"/>
      <w:lvlJc w:val="left"/>
      <w:pPr>
        <w:ind w:left="1512" w:hanging="300"/>
      </w:pPr>
      <w:rPr>
        <w:rFonts w:hint="default"/>
        <w:lang w:val="es-ES" w:eastAsia="en-US" w:bidi="ar-SA"/>
      </w:rPr>
    </w:lvl>
    <w:lvl w:ilvl="2" w:tplc="E82C7F74">
      <w:numFmt w:val="bullet"/>
      <w:lvlText w:val="•"/>
      <w:lvlJc w:val="left"/>
      <w:pPr>
        <w:ind w:left="2464" w:hanging="300"/>
      </w:pPr>
      <w:rPr>
        <w:rFonts w:hint="default"/>
        <w:lang w:val="es-ES" w:eastAsia="en-US" w:bidi="ar-SA"/>
      </w:rPr>
    </w:lvl>
    <w:lvl w:ilvl="3" w:tplc="F97A63C0">
      <w:numFmt w:val="bullet"/>
      <w:lvlText w:val="•"/>
      <w:lvlJc w:val="left"/>
      <w:pPr>
        <w:ind w:left="3416" w:hanging="300"/>
      </w:pPr>
      <w:rPr>
        <w:rFonts w:hint="default"/>
        <w:lang w:val="es-ES" w:eastAsia="en-US" w:bidi="ar-SA"/>
      </w:rPr>
    </w:lvl>
    <w:lvl w:ilvl="4" w:tplc="43F681AE">
      <w:numFmt w:val="bullet"/>
      <w:lvlText w:val="•"/>
      <w:lvlJc w:val="left"/>
      <w:pPr>
        <w:ind w:left="4368" w:hanging="300"/>
      </w:pPr>
      <w:rPr>
        <w:rFonts w:hint="default"/>
        <w:lang w:val="es-ES" w:eastAsia="en-US" w:bidi="ar-SA"/>
      </w:rPr>
    </w:lvl>
    <w:lvl w:ilvl="5" w:tplc="643E1AA2">
      <w:numFmt w:val="bullet"/>
      <w:lvlText w:val="•"/>
      <w:lvlJc w:val="left"/>
      <w:pPr>
        <w:ind w:left="5320" w:hanging="300"/>
      </w:pPr>
      <w:rPr>
        <w:rFonts w:hint="default"/>
        <w:lang w:val="es-ES" w:eastAsia="en-US" w:bidi="ar-SA"/>
      </w:rPr>
    </w:lvl>
    <w:lvl w:ilvl="6" w:tplc="2E18CBA8">
      <w:numFmt w:val="bullet"/>
      <w:lvlText w:val="•"/>
      <w:lvlJc w:val="left"/>
      <w:pPr>
        <w:ind w:left="6272" w:hanging="300"/>
      </w:pPr>
      <w:rPr>
        <w:rFonts w:hint="default"/>
        <w:lang w:val="es-ES" w:eastAsia="en-US" w:bidi="ar-SA"/>
      </w:rPr>
    </w:lvl>
    <w:lvl w:ilvl="7" w:tplc="70C6FB10">
      <w:numFmt w:val="bullet"/>
      <w:lvlText w:val="•"/>
      <w:lvlJc w:val="left"/>
      <w:pPr>
        <w:ind w:left="7224" w:hanging="300"/>
      </w:pPr>
      <w:rPr>
        <w:rFonts w:hint="default"/>
        <w:lang w:val="es-ES" w:eastAsia="en-US" w:bidi="ar-SA"/>
      </w:rPr>
    </w:lvl>
    <w:lvl w:ilvl="8" w:tplc="480E953C">
      <w:numFmt w:val="bullet"/>
      <w:lvlText w:val="•"/>
      <w:lvlJc w:val="left"/>
      <w:pPr>
        <w:ind w:left="8176" w:hanging="300"/>
      </w:pPr>
      <w:rPr>
        <w:rFonts w:hint="default"/>
        <w:lang w:val="es-ES" w:eastAsia="en-US" w:bidi="ar-SA"/>
      </w:rPr>
    </w:lvl>
  </w:abstractNum>
  <w:abstractNum w:abstractNumId="4" w15:restartNumberingAfterBreak="0">
    <w:nsid w:val="078531E4"/>
    <w:multiLevelType w:val="hybridMultilevel"/>
    <w:tmpl w:val="4D4843E2"/>
    <w:lvl w:ilvl="0" w:tplc="199E279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84EB2"/>
    <w:multiLevelType w:val="hybridMultilevel"/>
    <w:tmpl w:val="6A524ED0"/>
    <w:lvl w:ilvl="0" w:tplc="0F3CCCB6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BA5081"/>
    <w:multiLevelType w:val="multilevel"/>
    <w:tmpl w:val="6A9A1F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EAE3464"/>
    <w:multiLevelType w:val="multilevel"/>
    <w:tmpl w:val="1FCC582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4768E"/>
    <w:multiLevelType w:val="hybridMultilevel"/>
    <w:tmpl w:val="1480B8CA"/>
    <w:lvl w:ilvl="0" w:tplc="960268B4">
      <w:start w:val="4"/>
      <w:numFmt w:val="decimal"/>
      <w:lvlText w:val="%1."/>
      <w:lvlJc w:val="left"/>
      <w:pPr>
        <w:ind w:left="557" w:hanging="2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1C2984C">
      <w:numFmt w:val="bullet"/>
      <w:lvlText w:val="-"/>
      <w:lvlJc w:val="left"/>
      <w:pPr>
        <w:ind w:left="338" w:hanging="27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1DD62250">
      <w:numFmt w:val="bullet"/>
      <w:lvlText w:val="•"/>
      <w:lvlJc w:val="left"/>
      <w:pPr>
        <w:ind w:left="1657" w:hanging="274"/>
      </w:pPr>
      <w:rPr>
        <w:rFonts w:hint="default"/>
        <w:lang w:val="es-ES" w:eastAsia="en-US" w:bidi="ar-SA"/>
      </w:rPr>
    </w:lvl>
    <w:lvl w:ilvl="3" w:tplc="A4B2CF50">
      <w:numFmt w:val="bullet"/>
      <w:lvlText w:val="•"/>
      <w:lvlJc w:val="left"/>
      <w:pPr>
        <w:ind w:left="2755" w:hanging="274"/>
      </w:pPr>
      <w:rPr>
        <w:rFonts w:hint="default"/>
        <w:lang w:val="es-ES" w:eastAsia="en-US" w:bidi="ar-SA"/>
      </w:rPr>
    </w:lvl>
    <w:lvl w:ilvl="4" w:tplc="C9BCD604">
      <w:numFmt w:val="bullet"/>
      <w:lvlText w:val="•"/>
      <w:lvlJc w:val="left"/>
      <w:pPr>
        <w:ind w:left="3853" w:hanging="274"/>
      </w:pPr>
      <w:rPr>
        <w:rFonts w:hint="default"/>
        <w:lang w:val="es-ES" w:eastAsia="en-US" w:bidi="ar-SA"/>
      </w:rPr>
    </w:lvl>
    <w:lvl w:ilvl="5" w:tplc="FBF4435A">
      <w:numFmt w:val="bullet"/>
      <w:lvlText w:val="•"/>
      <w:lvlJc w:val="left"/>
      <w:pPr>
        <w:ind w:left="4951" w:hanging="274"/>
      </w:pPr>
      <w:rPr>
        <w:rFonts w:hint="default"/>
        <w:lang w:val="es-ES" w:eastAsia="en-US" w:bidi="ar-SA"/>
      </w:rPr>
    </w:lvl>
    <w:lvl w:ilvl="6" w:tplc="3FAAAEC6">
      <w:numFmt w:val="bullet"/>
      <w:lvlText w:val="•"/>
      <w:lvlJc w:val="left"/>
      <w:pPr>
        <w:ind w:left="6048" w:hanging="274"/>
      </w:pPr>
      <w:rPr>
        <w:rFonts w:hint="default"/>
        <w:lang w:val="es-ES" w:eastAsia="en-US" w:bidi="ar-SA"/>
      </w:rPr>
    </w:lvl>
    <w:lvl w:ilvl="7" w:tplc="515A43A2">
      <w:numFmt w:val="bullet"/>
      <w:lvlText w:val="•"/>
      <w:lvlJc w:val="left"/>
      <w:pPr>
        <w:ind w:left="7146" w:hanging="274"/>
      </w:pPr>
      <w:rPr>
        <w:rFonts w:hint="default"/>
        <w:lang w:val="es-ES" w:eastAsia="en-US" w:bidi="ar-SA"/>
      </w:rPr>
    </w:lvl>
    <w:lvl w:ilvl="8" w:tplc="F4DC4D4E">
      <w:numFmt w:val="bullet"/>
      <w:lvlText w:val="•"/>
      <w:lvlJc w:val="left"/>
      <w:pPr>
        <w:ind w:left="8244" w:hanging="274"/>
      </w:pPr>
      <w:rPr>
        <w:rFonts w:hint="default"/>
        <w:lang w:val="es-ES" w:eastAsia="en-US" w:bidi="ar-SA"/>
      </w:rPr>
    </w:lvl>
  </w:abstractNum>
  <w:abstractNum w:abstractNumId="9" w15:restartNumberingAfterBreak="0">
    <w:nsid w:val="2D606D31"/>
    <w:multiLevelType w:val="hybridMultilevel"/>
    <w:tmpl w:val="EF4A9260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F97458"/>
    <w:multiLevelType w:val="multilevel"/>
    <w:tmpl w:val="4ADA234C"/>
    <w:lvl w:ilvl="0">
      <w:start w:val="1"/>
      <w:numFmt w:val="decimal"/>
      <w:lvlText w:val="%1."/>
      <w:lvlJc w:val="left"/>
      <w:pPr>
        <w:ind w:left="1073" w:hanging="812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41" w:hanging="33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080" w:hanging="33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80" w:hanging="33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80" w:hanging="33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80" w:hanging="33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0" w:hanging="33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80" w:hanging="33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80" w:hanging="334"/>
      </w:pPr>
      <w:rPr>
        <w:rFonts w:hint="default"/>
        <w:lang w:val="es-ES" w:eastAsia="en-US" w:bidi="ar-SA"/>
      </w:rPr>
    </w:lvl>
  </w:abstractNum>
  <w:abstractNum w:abstractNumId="11" w15:restartNumberingAfterBreak="0">
    <w:nsid w:val="330F7CC1"/>
    <w:multiLevelType w:val="hybridMultilevel"/>
    <w:tmpl w:val="B28AFCA6"/>
    <w:lvl w:ilvl="0" w:tplc="1A8CC30E">
      <w:start w:val="1"/>
      <w:numFmt w:val="decimal"/>
      <w:lvlText w:val="%1."/>
      <w:lvlJc w:val="left"/>
      <w:pPr>
        <w:ind w:left="828" w:hanging="221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02429"/>
        <w:spacing w:val="-1"/>
        <w:w w:val="99"/>
        <w:sz w:val="20"/>
        <w:szCs w:val="20"/>
        <w:lang w:val="es-ES" w:eastAsia="en-US" w:bidi="ar-SA"/>
      </w:rPr>
    </w:lvl>
    <w:lvl w:ilvl="1" w:tplc="7F36A810">
      <w:numFmt w:val="bullet"/>
      <w:lvlText w:val="•"/>
      <w:lvlJc w:val="left"/>
      <w:pPr>
        <w:ind w:left="1342" w:hanging="360"/>
      </w:pPr>
      <w:rPr>
        <w:rFonts w:ascii="Arial" w:eastAsia="Arial" w:hAnsi="Arial" w:cs="Arial" w:hint="default"/>
        <w:spacing w:val="0"/>
        <w:w w:val="99"/>
        <w:lang w:val="es-ES" w:eastAsia="en-US" w:bidi="ar-SA"/>
      </w:rPr>
    </w:lvl>
    <w:lvl w:ilvl="2" w:tplc="DF7413E2">
      <w:numFmt w:val="bullet"/>
      <w:lvlText w:val="•"/>
      <w:lvlJc w:val="left"/>
      <w:pPr>
        <w:ind w:left="2311" w:hanging="360"/>
      </w:pPr>
      <w:rPr>
        <w:rFonts w:hint="default"/>
        <w:lang w:val="es-ES" w:eastAsia="en-US" w:bidi="ar-SA"/>
      </w:rPr>
    </w:lvl>
    <w:lvl w:ilvl="3" w:tplc="45206974">
      <w:numFmt w:val="bullet"/>
      <w:lvlText w:val="•"/>
      <w:lvlJc w:val="left"/>
      <w:pPr>
        <w:ind w:left="3282" w:hanging="360"/>
      </w:pPr>
      <w:rPr>
        <w:rFonts w:hint="default"/>
        <w:lang w:val="es-ES" w:eastAsia="en-US" w:bidi="ar-SA"/>
      </w:rPr>
    </w:lvl>
    <w:lvl w:ilvl="4" w:tplc="FA2AA73C">
      <w:numFmt w:val="bullet"/>
      <w:lvlText w:val="•"/>
      <w:lvlJc w:val="left"/>
      <w:pPr>
        <w:ind w:left="4253" w:hanging="360"/>
      </w:pPr>
      <w:rPr>
        <w:rFonts w:hint="default"/>
        <w:lang w:val="es-ES" w:eastAsia="en-US" w:bidi="ar-SA"/>
      </w:rPr>
    </w:lvl>
    <w:lvl w:ilvl="5" w:tplc="11E04570">
      <w:numFmt w:val="bullet"/>
      <w:lvlText w:val="•"/>
      <w:lvlJc w:val="left"/>
      <w:pPr>
        <w:ind w:left="5224" w:hanging="360"/>
      </w:pPr>
      <w:rPr>
        <w:rFonts w:hint="default"/>
        <w:lang w:val="es-ES" w:eastAsia="en-US" w:bidi="ar-SA"/>
      </w:rPr>
    </w:lvl>
    <w:lvl w:ilvl="6" w:tplc="435A36F0">
      <w:numFmt w:val="bullet"/>
      <w:lvlText w:val="•"/>
      <w:lvlJc w:val="left"/>
      <w:pPr>
        <w:ind w:left="6195" w:hanging="360"/>
      </w:pPr>
      <w:rPr>
        <w:rFonts w:hint="default"/>
        <w:lang w:val="es-ES" w:eastAsia="en-US" w:bidi="ar-SA"/>
      </w:rPr>
    </w:lvl>
    <w:lvl w:ilvl="7" w:tplc="06FEB51A">
      <w:numFmt w:val="bullet"/>
      <w:lvlText w:val="•"/>
      <w:lvlJc w:val="left"/>
      <w:pPr>
        <w:ind w:left="7166" w:hanging="360"/>
      </w:pPr>
      <w:rPr>
        <w:rFonts w:hint="default"/>
        <w:lang w:val="es-ES" w:eastAsia="en-US" w:bidi="ar-SA"/>
      </w:rPr>
    </w:lvl>
    <w:lvl w:ilvl="8" w:tplc="5754BC5A">
      <w:numFmt w:val="bullet"/>
      <w:lvlText w:val="•"/>
      <w:lvlJc w:val="left"/>
      <w:pPr>
        <w:ind w:left="8137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3C583C05"/>
    <w:multiLevelType w:val="multilevel"/>
    <w:tmpl w:val="BC94FBF0"/>
    <w:lvl w:ilvl="0">
      <w:start w:val="1"/>
      <w:numFmt w:val="decimal"/>
      <w:lvlText w:val="%1.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85" w:hanging="360"/>
      </w:pPr>
      <w:rPr>
        <w:b/>
      </w:rPr>
    </w:lvl>
    <w:lvl w:ilvl="2">
      <w:start w:val="1"/>
      <w:numFmt w:val="decimal"/>
      <w:lvlText w:val="%1.%2.%3"/>
      <w:lvlJc w:val="left"/>
      <w:pPr>
        <w:ind w:left="1713" w:hanging="719"/>
      </w:pPr>
    </w:lvl>
    <w:lvl w:ilvl="3">
      <w:start w:val="1"/>
      <w:numFmt w:val="decimal"/>
      <w:lvlText w:val="%1.%2.%3.%4"/>
      <w:lvlJc w:val="left"/>
      <w:pPr>
        <w:ind w:left="1995" w:hanging="720"/>
      </w:pPr>
    </w:lvl>
    <w:lvl w:ilvl="4">
      <w:start w:val="1"/>
      <w:numFmt w:val="decimal"/>
      <w:lvlText w:val="%1.%2.%3.%4.%5"/>
      <w:lvlJc w:val="left"/>
      <w:pPr>
        <w:ind w:left="2780" w:hanging="1080"/>
      </w:pPr>
    </w:lvl>
    <w:lvl w:ilvl="5">
      <w:start w:val="1"/>
      <w:numFmt w:val="decimal"/>
      <w:lvlText w:val="%1.%2.%3.%4.%5.%6"/>
      <w:lvlJc w:val="left"/>
      <w:pPr>
        <w:ind w:left="3205" w:hanging="1080"/>
      </w:pPr>
    </w:lvl>
    <w:lvl w:ilvl="6">
      <w:start w:val="1"/>
      <w:numFmt w:val="decimal"/>
      <w:lvlText w:val="%1.%2.%3.%4.%5.%6.%7"/>
      <w:lvlJc w:val="left"/>
      <w:pPr>
        <w:ind w:left="3990" w:hanging="1440"/>
      </w:pPr>
    </w:lvl>
    <w:lvl w:ilvl="7">
      <w:start w:val="1"/>
      <w:numFmt w:val="decimal"/>
      <w:lvlText w:val="%1.%2.%3.%4.%5.%6.%7.%8"/>
      <w:lvlJc w:val="left"/>
      <w:pPr>
        <w:ind w:left="4415" w:hanging="1440"/>
      </w:pPr>
    </w:lvl>
    <w:lvl w:ilvl="8">
      <w:start w:val="1"/>
      <w:numFmt w:val="decimal"/>
      <w:lvlText w:val="%1.%2.%3.%4.%5.%6.%7.%8.%9"/>
      <w:lvlJc w:val="left"/>
      <w:pPr>
        <w:ind w:left="5200" w:hanging="1800"/>
      </w:pPr>
    </w:lvl>
  </w:abstractNum>
  <w:abstractNum w:abstractNumId="13" w15:restartNumberingAfterBreak="0">
    <w:nsid w:val="421A329B"/>
    <w:multiLevelType w:val="hybridMultilevel"/>
    <w:tmpl w:val="5E321066"/>
    <w:lvl w:ilvl="0" w:tplc="92C4D2BA">
      <w:start w:val="1"/>
      <w:numFmt w:val="decimal"/>
      <w:lvlText w:val="%1."/>
      <w:lvlJc w:val="left"/>
      <w:pPr>
        <w:ind w:left="338" w:hanging="21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4BE5CF2">
      <w:numFmt w:val="bullet"/>
      <w:lvlText w:val="•"/>
      <w:lvlJc w:val="left"/>
      <w:pPr>
        <w:ind w:left="1350" w:hanging="216"/>
      </w:pPr>
      <w:rPr>
        <w:rFonts w:hint="default"/>
        <w:lang w:val="es-ES" w:eastAsia="en-US" w:bidi="ar-SA"/>
      </w:rPr>
    </w:lvl>
    <w:lvl w:ilvl="2" w:tplc="3642FA42">
      <w:numFmt w:val="bullet"/>
      <w:lvlText w:val="•"/>
      <w:lvlJc w:val="left"/>
      <w:pPr>
        <w:ind w:left="2360" w:hanging="216"/>
      </w:pPr>
      <w:rPr>
        <w:rFonts w:hint="default"/>
        <w:lang w:val="es-ES" w:eastAsia="en-US" w:bidi="ar-SA"/>
      </w:rPr>
    </w:lvl>
    <w:lvl w:ilvl="3" w:tplc="631241D0">
      <w:numFmt w:val="bullet"/>
      <w:lvlText w:val="•"/>
      <w:lvlJc w:val="left"/>
      <w:pPr>
        <w:ind w:left="3370" w:hanging="216"/>
      </w:pPr>
      <w:rPr>
        <w:rFonts w:hint="default"/>
        <w:lang w:val="es-ES" w:eastAsia="en-US" w:bidi="ar-SA"/>
      </w:rPr>
    </w:lvl>
    <w:lvl w:ilvl="4" w:tplc="3020A30E">
      <w:numFmt w:val="bullet"/>
      <w:lvlText w:val="•"/>
      <w:lvlJc w:val="left"/>
      <w:pPr>
        <w:ind w:left="4380" w:hanging="216"/>
      </w:pPr>
      <w:rPr>
        <w:rFonts w:hint="default"/>
        <w:lang w:val="es-ES" w:eastAsia="en-US" w:bidi="ar-SA"/>
      </w:rPr>
    </w:lvl>
    <w:lvl w:ilvl="5" w:tplc="C7882C08">
      <w:numFmt w:val="bullet"/>
      <w:lvlText w:val="•"/>
      <w:lvlJc w:val="left"/>
      <w:pPr>
        <w:ind w:left="5390" w:hanging="216"/>
      </w:pPr>
      <w:rPr>
        <w:rFonts w:hint="default"/>
        <w:lang w:val="es-ES" w:eastAsia="en-US" w:bidi="ar-SA"/>
      </w:rPr>
    </w:lvl>
    <w:lvl w:ilvl="6" w:tplc="BA1655D6">
      <w:numFmt w:val="bullet"/>
      <w:lvlText w:val="•"/>
      <w:lvlJc w:val="left"/>
      <w:pPr>
        <w:ind w:left="6400" w:hanging="216"/>
      </w:pPr>
      <w:rPr>
        <w:rFonts w:hint="default"/>
        <w:lang w:val="es-ES" w:eastAsia="en-US" w:bidi="ar-SA"/>
      </w:rPr>
    </w:lvl>
    <w:lvl w:ilvl="7" w:tplc="829864D4">
      <w:numFmt w:val="bullet"/>
      <w:lvlText w:val="•"/>
      <w:lvlJc w:val="left"/>
      <w:pPr>
        <w:ind w:left="7410" w:hanging="216"/>
      </w:pPr>
      <w:rPr>
        <w:rFonts w:hint="default"/>
        <w:lang w:val="es-ES" w:eastAsia="en-US" w:bidi="ar-SA"/>
      </w:rPr>
    </w:lvl>
    <w:lvl w:ilvl="8" w:tplc="AD76363E">
      <w:numFmt w:val="bullet"/>
      <w:lvlText w:val="•"/>
      <w:lvlJc w:val="left"/>
      <w:pPr>
        <w:ind w:left="8420" w:hanging="216"/>
      </w:pPr>
      <w:rPr>
        <w:rFonts w:hint="default"/>
        <w:lang w:val="es-ES" w:eastAsia="en-US" w:bidi="ar-SA"/>
      </w:rPr>
    </w:lvl>
  </w:abstractNum>
  <w:abstractNum w:abstractNumId="14" w15:restartNumberingAfterBreak="0">
    <w:nsid w:val="45406864"/>
    <w:multiLevelType w:val="hybridMultilevel"/>
    <w:tmpl w:val="B464E3C8"/>
    <w:lvl w:ilvl="0" w:tplc="0ACC97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F7143B"/>
    <w:multiLevelType w:val="hybridMultilevel"/>
    <w:tmpl w:val="B464E3C8"/>
    <w:lvl w:ilvl="0" w:tplc="0ACC97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AA1CE2"/>
    <w:multiLevelType w:val="hybridMultilevel"/>
    <w:tmpl w:val="865278FA"/>
    <w:lvl w:ilvl="0" w:tplc="7AD48F06">
      <w:numFmt w:val="bullet"/>
      <w:lvlText w:val="•"/>
      <w:lvlJc w:val="left"/>
      <w:pPr>
        <w:ind w:left="732" w:hanging="12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79B82EDE">
      <w:numFmt w:val="bullet"/>
      <w:lvlText w:val="•"/>
      <w:lvlJc w:val="left"/>
      <w:pPr>
        <w:ind w:left="1674" w:hanging="125"/>
      </w:pPr>
      <w:rPr>
        <w:rFonts w:hint="default"/>
        <w:lang w:val="es-ES" w:eastAsia="en-US" w:bidi="ar-SA"/>
      </w:rPr>
    </w:lvl>
    <w:lvl w:ilvl="2" w:tplc="56241198">
      <w:numFmt w:val="bullet"/>
      <w:lvlText w:val="•"/>
      <w:lvlJc w:val="left"/>
      <w:pPr>
        <w:ind w:left="2608" w:hanging="125"/>
      </w:pPr>
      <w:rPr>
        <w:rFonts w:hint="default"/>
        <w:lang w:val="es-ES" w:eastAsia="en-US" w:bidi="ar-SA"/>
      </w:rPr>
    </w:lvl>
    <w:lvl w:ilvl="3" w:tplc="6BECBD9E">
      <w:numFmt w:val="bullet"/>
      <w:lvlText w:val="•"/>
      <w:lvlJc w:val="left"/>
      <w:pPr>
        <w:ind w:left="3542" w:hanging="125"/>
      </w:pPr>
      <w:rPr>
        <w:rFonts w:hint="default"/>
        <w:lang w:val="es-ES" w:eastAsia="en-US" w:bidi="ar-SA"/>
      </w:rPr>
    </w:lvl>
    <w:lvl w:ilvl="4" w:tplc="0900A7FA">
      <w:numFmt w:val="bullet"/>
      <w:lvlText w:val="•"/>
      <w:lvlJc w:val="left"/>
      <w:pPr>
        <w:ind w:left="4476" w:hanging="125"/>
      </w:pPr>
      <w:rPr>
        <w:rFonts w:hint="default"/>
        <w:lang w:val="es-ES" w:eastAsia="en-US" w:bidi="ar-SA"/>
      </w:rPr>
    </w:lvl>
    <w:lvl w:ilvl="5" w:tplc="92C29952">
      <w:numFmt w:val="bullet"/>
      <w:lvlText w:val="•"/>
      <w:lvlJc w:val="left"/>
      <w:pPr>
        <w:ind w:left="5410" w:hanging="125"/>
      </w:pPr>
      <w:rPr>
        <w:rFonts w:hint="default"/>
        <w:lang w:val="es-ES" w:eastAsia="en-US" w:bidi="ar-SA"/>
      </w:rPr>
    </w:lvl>
    <w:lvl w:ilvl="6" w:tplc="5BE8398A">
      <w:numFmt w:val="bullet"/>
      <w:lvlText w:val="•"/>
      <w:lvlJc w:val="left"/>
      <w:pPr>
        <w:ind w:left="6344" w:hanging="125"/>
      </w:pPr>
      <w:rPr>
        <w:rFonts w:hint="default"/>
        <w:lang w:val="es-ES" w:eastAsia="en-US" w:bidi="ar-SA"/>
      </w:rPr>
    </w:lvl>
    <w:lvl w:ilvl="7" w:tplc="B4A0F12A">
      <w:numFmt w:val="bullet"/>
      <w:lvlText w:val="•"/>
      <w:lvlJc w:val="left"/>
      <w:pPr>
        <w:ind w:left="7278" w:hanging="125"/>
      </w:pPr>
      <w:rPr>
        <w:rFonts w:hint="default"/>
        <w:lang w:val="es-ES" w:eastAsia="en-US" w:bidi="ar-SA"/>
      </w:rPr>
    </w:lvl>
    <w:lvl w:ilvl="8" w:tplc="5F7CB586">
      <w:numFmt w:val="bullet"/>
      <w:lvlText w:val="•"/>
      <w:lvlJc w:val="left"/>
      <w:pPr>
        <w:ind w:left="8212" w:hanging="125"/>
      </w:pPr>
      <w:rPr>
        <w:rFonts w:hint="default"/>
        <w:lang w:val="es-ES" w:eastAsia="en-US" w:bidi="ar-SA"/>
      </w:rPr>
    </w:lvl>
  </w:abstractNum>
  <w:abstractNum w:abstractNumId="17" w15:restartNumberingAfterBreak="0">
    <w:nsid w:val="55810E77"/>
    <w:multiLevelType w:val="multilevel"/>
    <w:tmpl w:val="42901BDC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AA2551"/>
    <w:multiLevelType w:val="multilevel"/>
    <w:tmpl w:val="83BA141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071AB6"/>
    <w:multiLevelType w:val="multilevel"/>
    <w:tmpl w:val="CEB22DA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B65A2C"/>
    <w:multiLevelType w:val="multilevel"/>
    <w:tmpl w:val="0180CB8C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0B13B4"/>
    <w:multiLevelType w:val="hybridMultilevel"/>
    <w:tmpl w:val="9C72568C"/>
    <w:lvl w:ilvl="0" w:tplc="F73A352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11"/>
  </w:num>
  <w:num w:numId="4">
    <w:abstractNumId w:val="10"/>
  </w:num>
  <w:num w:numId="5">
    <w:abstractNumId w:val="12"/>
  </w:num>
  <w:num w:numId="6">
    <w:abstractNumId w:val="17"/>
  </w:num>
  <w:num w:numId="7">
    <w:abstractNumId w:val="1"/>
  </w:num>
  <w:num w:numId="8">
    <w:abstractNumId w:val="0"/>
  </w:num>
  <w:num w:numId="9">
    <w:abstractNumId w:val="20"/>
  </w:num>
  <w:num w:numId="10">
    <w:abstractNumId w:val="19"/>
  </w:num>
  <w:num w:numId="11">
    <w:abstractNumId w:val="18"/>
  </w:num>
  <w:num w:numId="12">
    <w:abstractNumId w:val="6"/>
  </w:num>
  <w:num w:numId="13">
    <w:abstractNumId w:val="7"/>
  </w:num>
  <w:num w:numId="14">
    <w:abstractNumId w:val="2"/>
  </w:num>
  <w:num w:numId="15">
    <w:abstractNumId w:val="5"/>
  </w:num>
  <w:num w:numId="16">
    <w:abstractNumId w:val="9"/>
  </w:num>
  <w:num w:numId="17">
    <w:abstractNumId w:val="13"/>
  </w:num>
  <w:num w:numId="18">
    <w:abstractNumId w:val="8"/>
  </w:num>
  <w:num w:numId="19">
    <w:abstractNumId w:val="4"/>
  </w:num>
  <w:num w:numId="20">
    <w:abstractNumId w:val="21"/>
  </w:num>
  <w:num w:numId="21">
    <w:abstractNumId w:val="14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65E"/>
    <w:rsid w:val="00002EA8"/>
    <w:rsid w:val="00091A20"/>
    <w:rsid w:val="000E4E92"/>
    <w:rsid w:val="00137397"/>
    <w:rsid w:val="00141C2F"/>
    <w:rsid w:val="001500F9"/>
    <w:rsid w:val="0016338F"/>
    <w:rsid w:val="00164B37"/>
    <w:rsid w:val="00174FEA"/>
    <w:rsid w:val="001875BA"/>
    <w:rsid w:val="001C1D03"/>
    <w:rsid w:val="00213550"/>
    <w:rsid w:val="0027463C"/>
    <w:rsid w:val="002B2386"/>
    <w:rsid w:val="002B622C"/>
    <w:rsid w:val="00326B5F"/>
    <w:rsid w:val="00333B28"/>
    <w:rsid w:val="003A0CFB"/>
    <w:rsid w:val="003B2CB8"/>
    <w:rsid w:val="003C7445"/>
    <w:rsid w:val="004016D7"/>
    <w:rsid w:val="0046015F"/>
    <w:rsid w:val="004A3DE2"/>
    <w:rsid w:val="005109AD"/>
    <w:rsid w:val="006857E9"/>
    <w:rsid w:val="0068739B"/>
    <w:rsid w:val="00691946"/>
    <w:rsid w:val="00693DFB"/>
    <w:rsid w:val="006F6BDA"/>
    <w:rsid w:val="007619C7"/>
    <w:rsid w:val="007D1E6F"/>
    <w:rsid w:val="008019A4"/>
    <w:rsid w:val="00893E0B"/>
    <w:rsid w:val="008971B8"/>
    <w:rsid w:val="00945481"/>
    <w:rsid w:val="00A7265E"/>
    <w:rsid w:val="00AB1814"/>
    <w:rsid w:val="00AC7858"/>
    <w:rsid w:val="00AD34BF"/>
    <w:rsid w:val="00AE1EEA"/>
    <w:rsid w:val="00AF0BD3"/>
    <w:rsid w:val="00B154FF"/>
    <w:rsid w:val="00B706BA"/>
    <w:rsid w:val="00BB4D17"/>
    <w:rsid w:val="00BD1755"/>
    <w:rsid w:val="00C157EE"/>
    <w:rsid w:val="00C17EBB"/>
    <w:rsid w:val="00C222E6"/>
    <w:rsid w:val="00C35A29"/>
    <w:rsid w:val="00C634F1"/>
    <w:rsid w:val="00C756A1"/>
    <w:rsid w:val="00D22776"/>
    <w:rsid w:val="00DC2BB0"/>
    <w:rsid w:val="00DE26B7"/>
    <w:rsid w:val="00DE390B"/>
    <w:rsid w:val="00E12E12"/>
    <w:rsid w:val="00E22EBF"/>
    <w:rsid w:val="00E4203F"/>
    <w:rsid w:val="00E424BD"/>
    <w:rsid w:val="00E61D08"/>
    <w:rsid w:val="00E90003"/>
    <w:rsid w:val="00E90A31"/>
    <w:rsid w:val="00EA45F5"/>
    <w:rsid w:val="00F11B6D"/>
    <w:rsid w:val="00F24343"/>
    <w:rsid w:val="00F342DA"/>
    <w:rsid w:val="00F53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36C2EE"/>
  <w15:chartTrackingRefBased/>
  <w15:docId w15:val="{FE84FD78-6098-4C94-ABD9-90EACC58E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EA45F5"/>
    <w:pPr>
      <w:widowControl w:val="0"/>
      <w:autoSpaceDE w:val="0"/>
      <w:autoSpaceDN w:val="0"/>
      <w:spacing w:after="0" w:line="240" w:lineRule="auto"/>
      <w:ind w:left="102"/>
      <w:jc w:val="center"/>
      <w:outlineLvl w:val="0"/>
    </w:pPr>
    <w:rPr>
      <w:rFonts w:ascii="Arial" w:eastAsia="Arial" w:hAnsi="Arial" w:cs="Arial"/>
      <w:b/>
      <w:bCs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EA45F5"/>
    <w:pPr>
      <w:widowControl w:val="0"/>
      <w:autoSpaceDE w:val="0"/>
      <w:autoSpaceDN w:val="0"/>
      <w:spacing w:after="0" w:line="240" w:lineRule="auto"/>
      <w:ind w:left="20"/>
      <w:outlineLvl w:val="1"/>
    </w:pPr>
    <w:rPr>
      <w:rFonts w:ascii="Calibri" w:eastAsia="Calibri" w:hAnsi="Calibri" w:cs="Calibri"/>
      <w:u w:val="single" w:color="000000"/>
      <w:lang w:val="es-ES"/>
    </w:rPr>
  </w:style>
  <w:style w:type="paragraph" w:styleId="Ttulo3">
    <w:name w:val="heading 3"/>
    <w:basedOn w:val="Normal"/>
    <w:link w:val="Ttulo3Car"/>
    <w:uiPriority w:val="9"/>
    <w:unhideWhenUsed/>
    <w:qFormat/>
    <w:rsid w:val="00EA45F5"/>
    <w:pPr>
      <w:widowControl w:val="0"/>
      <w:autoSpaceDE w:val="0"/>
      <w:autoSpaceDN w:val="0"/>
      <w:spacing w:after="0" w:line="240" w:lineRule="auto"/>
      <w:ind w:left="254"/>
      <w:outlineLvl w:val="2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4">
    <w:name w:val="heading 4"/>
    <w:basedOn w:val="Normal"/>
    <w:link w:val="Ttulo4Car"/>
    <w:uiPriority w:val="9"/>
    <w:unhideWhenUsed/>
    <w:qFormat/>
    <w:rsid w:val="00EA45F5"/>
    <w:pPr>
      <w:widowControl w:val="0"/>
      <w:autoSpaceDE w:val="0"/>
      <w:autoSpaceDN w:val="0"/>
      <w:spacing w:after="0" w:line="240" w:lineRule="auto"/>
      <w:ind w:left="607"/>
      <w:outlineLvl w:val="3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A45F5"/>
    <w:pPr>
      <w:keepNext/>
      <w:keepLines/>
      <w:spacing w:before="220" w:after="40" w:line="276" w:lineRule="auto"/>
      <w:jc w:val="both"/>
      <w:outlineLvl w:val="4"/>
    </w:pPr>
    <w:rPr>
      <w:rFonts w:ascii="Calibri" w:eastAsia="Calibri" w:hAnsi="Calibri" w:cs="Calibri"/>
      <w:b/>
      <w:lang w:eastAsia="es-CO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A45F5"/>
    <w:pPr>
      <w:keepNext/>
      <w:keepLines/>
      <w:spacing w:before="200" w:after="40" w:line="276" w:lineRule="auto"/>
      <w:jc w:val="both"/>
      <w:outlineLvl w:val="5"/>
    </w:pPr>
    <w:rPr>
      <w:rFonts w:ascii="Calibri" w:eastAsia="Calibri" w:hAnsi="Calibri" w:cs="Calibri"/>
      <w:b/>
      <w:sz w:val="20"/>
      <w:szCs w:val="2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756A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56A1"/>
  </w:style>
  <w:style w:type="paragraph" w:styleId="Piedepgina">
    <w:name w:val="footer"/>
    <w:basedOn w:val="Normal"/>
    <w:link w:val="PiedepginaCar"/>
    <w:uiPriority w:val="99"/>
    <w:unhideWhenUsed/>
    <w:rsid w:val="00C756A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56A1"/>
  </w:style>
  <w:style w:type="paragraph" w:styleId="Textoindependiente">
    <w:name w:val="Body Text"/>
    <w:basedOn w:val="Normal"/>
    <w:link w:val="TextoindependienteCar"/>
    <w:uiPriority w:val="1"/>
    <w:qFormat/>
    <w:rsid w:val="006857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57E9"/>
    <w:rPr>
      <w:rFonts w:ascii="Arial" w:eastAsia="Arial" w:hAnsi="Arial" w:cs="Arial"/>
      <w:lang w:val="es-ES"/>
    </w:rPr>
  </w:style>
  <w:style w:type="table" w:styleId="Tablaconcuadrcula">
    <w:name w:val="Table Grid"/>
    <w:basedOn w:val="Tablanormal"/>
    <w:uiPriority w:val="39"/>
    <w:rsid w:val="00B706BA"/>
    <w:pPr>
      <w:spacing w:after="0" w:line="240" w:lineRule="auto"/>
    </w:pPr>
    <w:rPr>
      <w:rFonts w:eastAsia="Yu Mincho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41">
    <w:name w:val="Tabla de cuadrícula 41"/>
    <w:basedOn w:val="Tablanormal"/>
    <w:next w:val="Tabladecuadrcula4"/>
    <w:uiPriority w:val="49"/>
    <w:rsid w:val="007619C7"/>
    <w:pPr>
      <w:spacing w:after="0" w:line="240" w:lineRule="auto"/>
    </w:pPr>
    <w:rPr>
      <w:rFonts w:eastAsia="MS Mincho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Tabladecuadrcula4">
    <w:name w:val="Grid Table 4"/>
    <w:basedOn w:val="Tablanormal"/>
    <w:uiPriority w:val="49"/>
    <w:rsid w:val="007619C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tulo1Car">
    <w:name w:val="Título 1 Car"/>
    <w:basedOn w:val="Fuentedeprrafopredeter"/>
    <w:link w:val="Ttulo1"/>
    <w:uiPriority w:val="9"/>
    <w:rsid w:val="00EA45F5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EA45F5"/>
    <w:rPr>
      <w:rFonts w:ascii="Calibri" w:eastAsia="Calibri" w:hAnsi="Calibri" w:cs="Calibri"/>
      <w:u w:val="single" w:color="000000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rsid w:val="00EA45F5"/>
    <w:rPr>
      <w:rFonts w:ascii="Arial" w:eastAsia="Arial" w:hAnsi="Arial" w:cs="Arial"/>
      <w:b/>
      <w:bCs/>
      <w:sz w:val="20"/>
      <w:szCs w:val="20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rsid w:val="00EA45F5"/>
    <w:rPr>
      <w:rFonts w:ascii="Arial" w:eastAsia="Arial" w:hAnsi="Arial" w:cs="Arial"/>
      <w:b/>
      <w:bCs/>
      <w:sz w:val="20"/>
      <w:szCs w:val="20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A45F5"/>
    <w:rPr>
      <w:rFonts w:ascii="Calibri" w:eastAsia="Calibri" w:hAnsi="Calibri" w:cs="Calibri"/>
      <w:b/>
      <w:lang w:eastAsia="es-CO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A45F5"/>
    <w:rPr>
      <w:rFonts w:ascii="Calibri" w:eastAsia="Calibri" w:hAnsi="Calibri" w:cs="Calibri"/>
      <w:b/>
      <w:sz w:val="20"/>
      <w:szCs w:val="20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EA45F5"/>
  </w:style>
  <w:style w:type="table" w:customStyle="1" w:styleId="TableNormal">
    <w:name w:val="Table Normal"/>
    <w:uiPriority w:val="2"/>
    <w:semiHidden/>
    <w:unhideWhenUsed/>
    <w:qFormat/>
    <w:rsid w:val="00EA45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Evan Normal,Bullet"/>
    <w:basedOn w:val="Normal"/>
    <w:link w:val="PrrafodelistaCar"/>
    <w:uiPriority w:val="1"/>
    <w:qFormat/>
    <w:rsid w:val="00EA45F5"/>
    <w:pPr>
      <w:widowControl w:val="0"/>
      <w:autoSpaceDE w:val="0"/>
      <w:autoSpaceDN w:val="0"/>
      <w:spacing w:after="0" w:line="240" w:lineRule="auto"/>
      <w:ind w:left="1341" w:hanging="360"/>
    </w:pPr>
    <w:rPr>
      <w:rFonts w:ascii="Arial" w:eastAsia="Arial" w:hAnsi="Arial" w:cs="Arial"/>
      <w:lang w:val="es-E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1"/>
    <w:qFormat/>
    <w:rsid w:val="00EA45F5"/>
    <w:rPr>
      <w:rFonts w:ascii="Arial" w:eastAsia="Arial" w:hAnsi="Arial" w:cs="Arial"/>
      <w:lang w:val="es-ES"/>
    </w:rPr>
  </w:style>
  <w:style w:type="paragraph" w:customStyle="1" w:styleId="TableParagraph">
    <w:name w:val="Table Paragraph"/>
    <w:basedOn w:val="Normal"/>
    <w:uiPriority w:val="1"/>
    <w:qFormat/>
    <w:rsid w:val="00EA45F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character" w:customStyle="1" w:styleId="vortalspan">
    <w:name w:val="vortalspan"/>
    <w:basedOn w:val="Fuentedeprrafopredeter"/>
    <w:rsid w:val="00EA45F5"/>
  </w:style>
  <w:style w:type="paragraph" w:styleId="Ttulo">
    <w:name w:val="Title"/>
    <w:basedOn w:val="Normal"/>
    <w:next w:val="Normal"/>
    <w:link w:val="TtuloCar"/>
    <w:uiPriority w:val="10"/>
    <w:qFormat/>
    <w:rsid w:val="00EA45F5"/>
    <w:pPr>
      <w:keepNext/>
      <w:keepLines/>
      <w:spacing w:before="480" w:after="120" w:line="276" w:lineRule="auto"/>
      <w:jc w:val="both"/>
    </w:pPr>
    <w:rPr>
      <w:rFonts w:ascii="Calibri" w:eastAsia="Calibri" w:hAnsi="Calibri" w:cs="Calibri"/>
      <w:b/>
      <w:sz w:val="72"/>
      <w:szCs w:val="72"/>
      <w:lang w:eastAsia="es-CO"/>
    </w:rPr>
  </w:style>
  <w:style w:type="character" w:customStyle="1" w:styleId="TtuloCar">
    <w:name w:val="Título Car"/>
    <w:basedOn w:val="Fuentedeprrafopredeter"/>
    <w:link w:val="Ttulo"/>
    <w:uiPriority w:val="10"/>
    <w:rsid w:val="00EA45F5"/>
    <w:rPr>
      <w:rFonts w:ascii="Calibri" w:eastAsia="Calibri" w:hAnsi="Calibri" w:cs="Calibri"/>
      <w:b/>
      <w:sz w:val="72"/>
      <w:szCs w:val="7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rsid w:val="00EA45F5"/>
    <w:pPr>
      <w:tabs>
        <w:tab w:val="left" w:pos="440"/>
        <w:tab w:val="right" w:leader="dot" w:pos="8828"/>
      </w:tabs>
      <w:spacing w:after="100" w:line="480" w:lineRule="auto"/>
      <w:jc w:val="both"/>
    </w:pPr>
    <w:rPr>
      <w:rFonts w:ascii="Calibri" w:eastAsia="Calibri" w:hAnsi="Calibri" w:cs="Calibri"/>
      <w:lang w:eastAsia="es-CO"/>
    </w:rPr>
  </w:style>
  <w:style w:type="character" w:customStyle="1" w:styleId="Hipervnculo1">
    <w:name w:val="Hipervínculo1"/>
    <w:basedOn w:val="Fuentedeprrafopredeter"/>
    <w:uiPriority w:val="99"/>
    <w:unhideWhenUsed/>
    <w:rsid w:val="00EA45F5"/>
    <w:rPr>
      <w:color w:val="0000FF"/>
      <w:u w:val="single"/>
    </w:rPr>
  </w:style>
  <w:style w:type="paragraph" w:styleId="Sinespaciado">
    <w:name w:val="No Spacing"/>
    <w:link w:val="SinespaciadoCar"/>
    <w:uiPriority w:val="1"/>
    <w:rsid w:val="00EA45F5"/>
    <w:pPr>
      <w:spacing w:line="480" w:lineRule="auto"/>
      <w:jc w:val="both"/>
    </w:pPr>
    <w:rPr>
      <w:rFonts w:ascii="Calibri" w:eastAsia="Calibri" w:hAnsi="Calibri" w:cs="Calibri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A45F5"/>
    <w:rPr>
      <w:rFonts w:ascii="Calibri" w:eastAsia="Calibri" w:hAnsi="Calibri" w:cs="Calibri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EA45F5"/>
    <w:pPr>
      <w:spacing w:line="480" w:lineRule="auto"/>
      <w:jc w:val="both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scripcin1">
    <w:name w:val="Descripción1"/>
    <w:basedOn w:val="Normal"/>
    <w:next w:val="Normal"/>
    <w:uiPriority w:val="35"/>
    <w:unhideWhenUsed/>
    <w:qFormat/>
    <w:rsid w:val="00EA45F5"/>
    <w:pPr>
      <w:spacing w:after="0" w:line="276" w:lineRule="auto"/>
      <w:jc w:val="both"/>
    </w:pPr>
    <w:rPr>
      <w:rFonts w:ascii="Calibri" w:eastAsia="Calibri" w:hAnsi="Calibri" w:cs="Calibri"/>
      <w:i/>
      <w:iCs/>
      <w:color w:val="1F497D"/>
      <w:sz w:val="18"/>
      <w:szCs w:val="18"/>
      <w:lang w:eastAsia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A45F5"/>
    <w:rPr>
      <w:rFonts w:ascii="Calibri" w:eastAsia="Calibri" w:hAnsi="Calibri" w:cs="Calibri"/>
      <w:sz w:val="20"/>
      <w:szCs w:val="20"/>
      <w:lang w:eastAsia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A45F5"/>
    <w:pPr>
      <w:spacing w:after="0" w:line="276" w:lineRule="auto"/>
      <w:jc w:val="both"/>
    </w:pPr>
    <w:rPr>
      <w:rFonts w:ascii="Calibri" w:eastAsia="Calibri" w:hAnsi="Calibri" w:cs="Calibri"/>
      <w:sz w:val="20"/>
      <w:szCs w:val="20"/>
      <w:lang w:eastAsia="es-CO"/>
    </w:rPr>
  </w:style>
  <w:style w:type="character" w:customStyle="1" w:styleId="TextonotapieCar1">
    <w:name w:val="Texto nota pie Car1"/>
    <w:basedOn w:val="Fuentedeprrafopredeter"/>
    <w:uiPriority w:val="99"/>
    <w:semiHidden/>
    <w:rsid w:val="00EA45F5"/>
    <w:rPr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A45F5"/>
    <w:pPr>
      <w:spacing w:line="480" w:lineRule="auto"/>
      <w:jc w:val="both"/>
    </w:pPr>
    <w:rPr>
      <w:rFonts w:ascii="Calibri" w:eastAsia="Calibri" w:hAnsi="Calibri" w:cs="Calibri"/>
      <w:lang w:eastAsia="es-CO"/>
    </w:rPr>
  </w:style>
  <w:style w:type="character" w:customStyle="1" w:styleId="SaludoCar">
    <w:name w:val="Saludo Car"/>
    <w:basedOn w:val="Fuentedeprrafopredeter"/>
    <w:link w:val="Saludo"/>
    <w:uiPriority w:val="99"/>
    <w:rsid w:val="00EA45F5"/>
    <w:rPr>
      <w:rFonts w:ascii="Calibri" w:eastAsia="Calibri" w:hAnsi="Calibri" w:cs="Calibri"/>
      <w:lang w:eastAsia="es-CO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A45F5"/>
    <w:pPr>
      <w:spacing w:after="120" w:line="276" w:lineRule="auto"/>
      <w:ind w:left="283"/>
      <w:jc w:val="both"/>
    </w:pPr>
    <w:rPr>
      <w:rFonts w:ascii="Calibri" w:eastAsia="Calibri" w:hAnsi="Calibri" w:cs="Calibri"/>
      <w:lang w:eastAsia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A45F5"/>
    <w:rPr>
      <w:rFonts w:ascii="Calibri" w:eastAsia="Calibri" w:hAnsi="Calibri" w:cs="Calibri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EA45F5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EA45F5"/>
    <w:rPr>
      <w:rFonts w:ascii="Calibri" w:eastAsia="Calibri" w:hAnsi="Calibri" w:cs="Calibri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A45F5"/>
    <w:rPr>
      <w:rFonts w:ascii="Segoe UI" w:eastAsia="Calibri" w:hAnsi="Segoe UI" w:cs="Segoe UI"/>
      <w:sz w:val="18"/>
      <w:szCs w:val="18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A45F5"/>
    <w:pPr>
      <w:spacing w:after="0" w:line="276" w:lineRule="auto"/>
      <w:jc w:val="both"/>
    </w:pPr>
    <w:rPr>
      <w:rFonts w:ascii="Segoe UI" w:eastAsia="Calibri" w:hAnsi="Segoe UI" w:cs="Segoe UI"/>
      <w:sz w:val="18"/>
      <w:szCs w:val="18"/>
      <w:lang w:eastAsia="es-CO"/>
    </w:rPr>
  </w:style>
  <w:style w:type="character" w:customStyle="1" w:styleId="TextodegloboCar1">
    <w:name w:val="Texto de globo Car1"/>
    <w:basedOn w:val="Fuentedeprrafopredeter"/>
    <w:uiPriority w:val="99"/>
    <w:semiHidden/>
    <w:rsid w:val="00EA45F5"/>
    <w:rPr>
      <w:rFonts w:ascii="Segoe UI" w:hAnsi="Segoe UI" w:cs="Segoe UI"/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EA45F5"/>
    <w:pPr>
      <w:spacing w:after="0" w:line="276" w:lineRule="auto"/>
      <w:jc w:val="both"/>
    </w:pPr>
    <w:rPr>
      <w:rFonts w:ascii="Calibri" w:eastAsia="Calibri" w:hAnsi="Calibri" w:cs="Calibri"/>
      <w:sz w:val="20"/>
      <w:szCs w:val="20"/>
      <w:lang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A45F5"/>
    <w:rPr>
      <w:rFonts w:ascii="Calibri" w:eastAsia="Calibri" w:hAnsi="Calibri" w:cs="Calibri"/>
      <w:sz w:val="20"/>
      <w:szCs w:val="20"/>
      <w:lang w:eastAsia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A45F5"/>
    <w:rPr>
      <w:rFonts w:ascii="Calibri" w:eastAsia="Calibri" w:hAnsi="Calibri" w:cs="Calibri"/>
      <w:b/>
      <w:bCs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A45F5"/>
    <w:rPr>
      <w:b/>
      <w:bCs/>
    </w:rPr>
  </w:style>
  <w:style w:type="character" w:customStyle="1" w:styleId="AsuntodelcomentarioCar1">
    <w:name w:val="Asunto del comentario Car1"/>
    <w:basedOn w:val="TextocomentarioCar"/>
    <w:uiPriority w:val="99"/>
    <w:semiHidden/>
    <w:rsid w:val="00EA45F5"/>
    <w:rPr>
      <w:rFonts w:ascii="Calibri" w:eastAsia="Calibri" w:hAnsi="Calibri" w:cs="Calibri"/>
      <w:b/>
      <w:bCs/>
      <w:sz w:val="20"/>
      <w:szCs w:val="20"/>
      <w:lang w:eastAsia="es-CO"/>
    </w:rPr>
  </w:style>
  <w:style w:type="character" w:styleId="Nmerodepgina">
    <w:name w:val="page number"/>
    <w:basedOn w:val="Fuentedeprrafopredeter"/>
    <w:uiPriority w:val="99"/>
    <w:rsid w:val="00EA45F5"/>
  </w:style>
  <w:style w:type="character" w:customStyle="1" w:styleId="A9">
    <w:name w:val="A9"/>
    <w:rsid w:val="00EA45F5"/>
    <w:rPr>
      <w:color w:val="000000"/>
      <w:sz w:val="19"/>
      <w:szCs w:val="19"/>
    </w:rPr>
  </w:style>
  <w:style w:type="paragraph" w:styleId="Subttulo">
    <w:name w:val="Subtitle"/>
    <w:basedOn w:val="Normal"/>
    <w:next w:val="Normal"/>
    <w:link w:val="SubttuloCar"/>
    <w:uiPriority w:val="11"/>
    <w:qFormat/>
    <w:rsid w:val="00EA45F5"/>
    <w:pPr>
      <w:keepNext/>
      <w:keepLines/>
      <w:spacing w:before="360" w:after="80" w:line="276" w:lineRule="auto"/>
      <w:jc w:val="both"/>
    </w:pPr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SubttuloCar">
    <w:name w:val="Subtítulo Car"/>
    <w:basedOn w:val="Fuentedeprrafopredeter"/>
    <w:link w:val="Subttulo"/>
    <w:uiPriority w:val="11"/>
    <w:rsid w:val="00EA45F5"/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paragraph" w:customStyle="1" w:styleId="msonormal0">
    <w:name w:val="msonormal"/>
    <w:basedOn w:val="Normal"/>
    <w:rsid w:val="00EA4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3">
    <w:name w:val="xl63"/>
    <w:basedOn w:val="Normal"/>
    <w:rsid w:val="00EA4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color w:val="000000"/>
      <w:sz w:val="20"/>
      <w:szCs w:val="20"/>
      <w:lang w:eastAsia="es-CO"/>
    </w:rPr>
  </w:style>
  <w:style w:type="paragraph" w:customStyle="1" w:styleId="xl64">
    <w:name w:val="xl64"/>
    <w:basedOn w:val="Normal"/>
    <w:rsid w:val="00EA45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color w:val="000000"/>
      <w:sz w:val="20"/>
      <w:szCs w:val="20"/>
      <w:lang w:eastAsia="es-CO"/>
    </w:rPr>
  </w:style>
  <w:style w:type="paragraph" w:customStyle="1" w:styleId="xl65">
    <w:name w:val="xl65"/>
    <w:basedOn w:val="Normal"/>
    <w:rsid w:val="00EA45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color w:val="000000"/>
      <w:sz w:val="20"/>
      <w:szCs w:val="20"/>
      <w:lang w:eastAsia="es-CO"/>
    </w:rPr>
  </w:style>
  <w:style w:type="paragraph" w:customStyle="1" w:styleId="xl66">
    <w:name w:val="xl66"/>
    <w:basedOn w:val="Normal"/>
    <w:rsid w:val="00EA4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es-CO"/>
    </w:rPr>
  </w:style>
  <w:style w:type="paragraph" w:customStyle="1" w:styleId="xl67">
    <w:name w:val="xl67"/>
    <w:basedOn w:val="Normal"/>
    <w:rsid w:val="00EA4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color w:val="000000"/>
      <w:sz w:val="20"/>
      <w:szCs w:val="20"/>
      <w:lang w:eastAsia="es-CO"/>
    </w:rPr>
  </w:style>
  <w:style w:type="paragraph" w:customStyle="1" w:styleId="xl68">
    <w:name w:val="xl68"/>
    <w:basedOn w:val="Normal"/>
    <w:rsid w:val="00EA4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color w:val="000000"/>
      <w:sz w:val="20"/>
      <w:szCs w:val="20"/>
      <w:lang w:eastAsia="es-CO"/>
    </w:rPr>
  </w:style>
  <w:style w:type="paragraph" w:customStyle="1" w:styleId="xl69">
    <w:name w:val="xl69"/>
    <w:basedOn w:val="Normal"/>
    <w:rsid w:val="00EA4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color w:val="000000"/>
      <w:sz w:val="20"/>
      <w:szCs w:val="20"/>
      <w:lang w:eastAsia="es-CO"/>
    </w:rPr>
  </w:style>
  <w:style w:type="paragraph" w:customStyle="1" w:styleId="xl70">
    <w:name w:val="xl70"/>
    <w:basedOn w:val="Normal"/>
    <w:rsid w:val="00EA4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color w:val="000000"/>
      <w:sz w:val="20"/>
      <w:szCs w:val="20"/>
      <w:lang w:eastAsia="es-CO"/>
    </w:rPr>
  </w:style>
  <w:style w:type="paragraph" w:customStyle="1" w:styleId="xl71">
    <w:name w:val="xl71"/>
    <w:basedOn w:val="Normal"/>
    <w:rsid w:val="00EA4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es-CO"/>
    </w:rPr>
  </w:style>
  <w:style w:type="paragraph" w:customStyle="1" w:styleId="xl72">
    <w:name w:val="xl72"/>
    <w:basedOn w:val="Normal"/>
    <w:rsid w:val="00EA4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73">
    <w:name w:val="xl73"/>
    <w:basedOn w:val="Normal"/>
    <w:rsid w:val="00EA4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es-CO"/>
    </w:rPr>
  </w:style>
  <w:style w:type="paragraph" w:customStyle="1" w:styleId="xl74">
    <w:name w:val="xl74"/>
    <w:basedOn w:val="Normal"/>
    <w:rsid w:val="00EA45F5"/>
    <w:pP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5">
    <w:name w:val="xl75"/>
    <w:basedOn w:val="Normal"/>
    <w:rsid w:val="00EA45F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es-CO"/>
    </w:rPr>
  </w:style>
  <w:style w:type="paragraph" w:customStyle="1" w:styleId="xl76">
    <w:name w:val="xl76"/>
    <w:basedOn w:val="Normal"/>
    <w:rsid w:val="00EA4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77">
    <w:name w:val="xl77"/>
    <w:basedOn w:val="Normal"/>
    <w:rsid w:val="00EA4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es-CO"/>
    </w:rPr>
  </w:style>
  <w:style w:type="paragraph" w:customStyle="1" w:styleId="xl78">
    <w:name w:val="xl78"/>
    <w:basedOn w:val="Normal"/>
    <w:rsid w:val="00EA4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9">
    <w:name w:val="xl79"/>
    <w:basedOn w:val="Normal"/>
    <w:rsid w:val="00EA45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es-CO"/>
    </w:rPr>
  </w:style>
  <w:style w:type="paragraph" w:customStyle="1" w:styleId="xl80">
    <w:name w:val="xl80"/>
    <w:basedOn w:val="Normal"/>
    <w:rsid w:val="00EA45F5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semiHidden/>
    <w:unhideWhenUsed/>
    <w:rsid w:val="00EA45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1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9</Pages>
  <Words>360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 Ing Industrial</dc:creator>
  <cp:keywords/>
  <dc:description/>
  <cp:lastModifiedBy>EDUARDO ESTRADA</cp:lastModifiedBy>
  <cp:revision>16</cp:revision>
  <dcterms:created xsi:type="dcterms:W3CDTF">2024-12-04T17:10:00Z</dcterms:created>
  <dcterms:modified xsi:type="dcterms:W3CDTF">2026-06-22T23:31:00Z</dcterms:modified>
</cp:coreProperties>
</file>