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5C8CCB" w14:textId="66DCE98E" w:rsidR="00750EB3" w:rsidRPr="005F0BC4" w:rsidRDefault="00750EB3" w:rsidP="004E4AB1">
      <w:pPr>
        <w:pStyle w:val="Textoindependiente2"/>
        <w:tabs>
          <w:tab w:val="left" w:pos="709"/>
          <w:tab w:val="left" w:pos="1980"/>
        </w:tabs>
        <w:spacing w:after="0" w:line="240" w:lineRule="auto"/>
        <w:ind w:firstLine="705"/>
        <w:jc w:val="center"/>
        <w:rPr>
          <w:rFonts w:ascii="Arial" w:eastAsia="Calibri" w:hAnsi="Arial" w:cs="Arial"/>
          <w:b/>
          <w:sz w:val="18"/>
          <w:szCs w:val="18"/>
          <w:lang w:val="es-CO"/>
        </w:rPr>
      </w:pPr>
      <w:r w:rsidRPr="005F0BC4">
        <w:rPr>
          <w:rFonts w:ascii="Arial" w:eastAsia="Calibri" w:hAnsi="Arial" w:cs="Arial"/>
          <w:b/>
          <w:sz w:val="18"/>
          <w:szCs w:val="18"/>
          <w:lang w:val="es-CO"/>
        </w:rPr>
        <w:t>ANEXO 1</w:t>
      </w:r>
    </w:p>
    <w:p w14:paraId="3AC15992" w14:textId="77777777" w:rsidR="00750EB3" w:rsidRPr="005F0BC4" w:rsidRDefault="00750EB3" w:rsidP="004E4AB1">
      <w:pPr>
        <w:pStyle w:val="Textoindependiente2"/>
        <w:tabs>
          <w:tab w:val="left" w:pos="709"/>
          <w:tab w:val="left" w:pos="1980"/>
        </w:tabs>
        <w:spacing w:after="0" w:line="240" w:lineRule="auto"/>
        <w:ind w:firstLine="705"/>
        <w:jc w:val="center"/>
        <w:rPr>
          <w:rFonts w:ascii="Arial" w:eastAsia="Calibri" w:hAnsi="Arial" w:cs="Arial"/>
          <w:b/>
          <w:sz w:val="18"/>
          <w:szCs w:val="18"/>
          <w:lang w:val="es-CO"/>
        </w:rPr>
      </w:pPr>
    </w:p>
    <w:p w14:paraId="6730BB53" w14:textId="78771B71" w:rsidR="0068429B" w:rsidRPr="005F0BC4" w:rsidRDefault="004E4AB1" w:rsidP="007A6218">
      <w:pPr>
        <w:pStyle w:val="Textoindependiente2"/>
        <w:tabs>
          <w:tab w:val="left" w:pos="709"/>
          <w:tab w:val="left" w:pos="1980"/>
        </w:tabs>
        <w:spacing w:after="0" w:line="240" w:lineRule="auto"/>
        <w:ind w:firstLine="705"/>
        <w:jc w:val="center"/>
        <w:rPr>
          <w:rFonts w:ascii="Arial" w:hAnsi="Arial" w:cs="Arial"/>
          <w:b/>
          <w:bCs/>
          <w:sz w:val="20"/>
          <w:szCs w:val="20"/>
          <w:u w:val="single"/>
        </w:rPr>
      </w:pPr>
      <w:r w:rsidRPr="005F0BC4">
        <w:rPr>
          <w:rFonts w:ascii="Arial" w:eastAsia="Calibri" w:hAnsi="Arial" w:cs="Arial"/>
          <w:b/>
          <w:sz w:val="18"/>
          <w:szCs w:val="18"/>
          <w:lang w:val="es-CO"/>
        </w:rPr>
        <w:t>ESPECIFICACIONES TÉCNICAS MÍNIMAS REQUERIDAS</w:t>
      </w:r>
    </w:p>
    <w:tbl>
      <w:tblPr>
        <w:tblW w:w="1024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90"/>
        <w:gridCol w:w="7485"/>
        <w:gridCol w:w="992"/>
        <w:gridCol w:w="1176"/>
      </w:tblGrid>
      <w:tr w:rsidR="005F0BC4" w:rsidRPr="005F0BC4" w14:paraId="7B7EEC31" w14:textId="77777777" w:rsidTr="000C3647">
        <w:trPr>
          <w:trHeight w:val="20"/>
          <w:jc w:val="center"/>
        </w:trPr>
        <w:tc>
          <w:tcPr>
            <w:tcW w:w="590" w:type="dxa"/>
            <w:shd w:val="clear" w:color="auto" w:fill="D0CECE" w:themeFill="background2" w:themeFillShade="E6"/>
            <w:vAlign w:val="center"/>
          </w:tcPr>
          <w:p w14:paraId="1EC6297A" w14:textId="77777777" w:rsidR="005F0BC4" w:rsidRPr="005F0BC4" w:rsidRDefault="005F0BC4" w:rsidP="005C3851">
            <w:pPr>
              <w:jc w:val="center"/>
              <w:rPr>
                <w:rFonts w:ascii="Arial" w:hAnsi="Arial" w:cs="Arial"/>
                <w:b/>
                <w:sz w:val="14"/>
                <w:szCs w:val="14"/>
              </w:rPr>
            </w:pPr>
            <w:r w:rsidRPr="005F0BC4">
              <w:rPr>
                <w:rFonts w:ascii="Arial" w:hAnsi="Arial" w:cs="Arial"/>
                <w:b/>
                <w:sz w:val="14"/>
                <w:szCs w:val="14"/>
              </w:rPr>
              <w:t>ÍTEM Y/O LOTE</w:t>
            </w:r>
          </w:p>
        </w:tc>
        <w:tc>
          <w:tcPr>
            <w:tcW w:w="7485" w:type="dxa"/>
            <w:shd w:val="clear" w:color="auto" w:fill="D0CECE" w:themeFill="background2" w:themeFillShade="E6"/>
            <w:vAlign w:val="center"/>
          </w:tcPr>
          <w:p w14:paraId="3331F148" w14:textId="77777777" w:rsidR="005F0BC4" w:rsidRPr="005F0BC4" w:rsidRDefault="005F0BC4" w:rsidP="005C3851">
            <w:pPr>
              <w:jc w:val="center"/>
              <w:rPr>
                <w:rFonts w:ascii="Arial" w:hAnsi="Arial" w:cs="Arial"/>
                <w:b/>
                <w:sz w:val="14"/>
                <w:szCs w:val="14"/>
              </w:rPr>
            </w:pPr>
            <w:r w:rsidRPr="005F0BC4">
              <w:rPr>
                <w:rFonts w:ascii="Arial" w:hAnsi="Arial" w:cs="Arial"/>
                <w:b/>
                <w:sz w:val="14"/>
                <w:szCs w:val="14"/>
              </w:rPr>
              <w:t>DESCRIPCIÓN</w:t>
            </w:r>
          </w:p>
        </w:tc>
        <w:tc>
          <w:tcPr>
            <w:tcW w:w="992" w:type="dxa"/>
            <w:shd w:val="clear" w:color="auto" w:fill="D0CECE" w:themeFill="background2" w:themeFillShade="E6"/>
            <w:vAlign w:val="center"/>
          </w:tcPr>
          <w:p w14:paraId="1E022755" w14:textId="77777777" w:rsidR="005F0BC4" w:rsidRPr="005F0BC4" w:rsidRDefault="005F0BC4" w:rsidP="005C3851">
            <w:pPr>
              <w:jc w:val="center"/>
              <w:rPr>
                <w:rFonts w:ascii="Arial" w:hAnsi="Arial" w:cs="Arial"/>
                <w:b/>
                <w:sz w:val="14"/>
                <w:szCs w:val="14"/>
              </w:rPr>
            </w:pPr>
            <w:r w:rsidRPr="005F0BC4">
              <w:rPr>
                <w:rFonts w:ascii="Arial" w:hAnsi="Arial" w:cs="Arial"/>
                <w:b/>
                <w:sz w:val="16"/>
                <w:szCs w:val="16"/>
              </w:rPr>
              <w:t>CUMPLE</w:t>
            </w:r>
          </w:p>
        </w:tc>
        <w:tc>
          <w:tcPr>
            <w:tcW w:w="1176" w:type="dxa"/>
            <w:shd w:val="clear" w:color="auto" w:fill="D0CECE" w:themeFill="background2" w:themeFillShade="E6"/>
            <w:vAlign w:val="center"/>
          </w:tcPr>
          <w:p w14:paraId="53ABA8FE" w14:textId="77777777" w:rsidR="005F0BC4" w:rsidRPr="005F0BC4" w:rsidRDefault="005F0BC4" w:rsidP="005C3851">
            <w:pPr>
              <w:jc w:val="center"/>
              <w:rPr>
                <w:rFonts w:ascii="Arial" w:hAnsi="Arial" w:cs="Arial"/>
                <w:b/>
                <w:bCs/>
                <w:sz w:val="14"/>
                <w:szCs w:val="14"/>
              </w:rPr>
            </w:pPr>
            <w:r w:rsidRPr="005F0BC4">
              <w:rPr>
                <w:rFonts w:ascii="Arial" w:hAnsi="Arial" w:cs="Arial"/>
                <w:b/>
                <w:sz w:val="16"/>
                <w:szCs w:val="16"/>
              </w:rPr>
              <w:t>NO CUMPLE</w:t>
            </w:r>
          </w:p>
        </w:tc>
      </w:tr>
      <w:tr w:rsidR="000C3647" w:rsidRPr="005F0BC4" w14:paraId="04231073" w14:textId="77777777" w:rsidTr="000C3647">
        <w:trPr>
          <w:trHeight w:val="20"/>
          <w:jc w:val="center"/>
        </w:trPr>
        <w:tc>
          <w:tcPr>
            <w:tcW w:w="590" w:type="dxa"/>
            <w:vAlign w:val="center"/>
          </w:tcPr>
          <w:p w14:paraId="4F37FE6C" w14:textId="77777777" w:rsidR="000C3647" w:rsidRPr="005F0BC4" w:rsidRDefault="000C3647" w:rsidP="000C3647">
            <w:pPr>
              <w:jc w:val="center"/>
              <w:rPr>
                <w:rFonts w:ascii="Arial" w:eastAsia="MS Mincho" w:hAnsi="Arial" w:cs="Arial"/>
                <w:sz w:val="14"/>
                <w:szCs w:val="14"/>
              </w:rPr>
            </w:pPr>
            <w:r w:rsidRPr="005F0BC4">
              <w:rPr>
                <w:rFonts w:ascii="Arial" w:eastAsia="MS Mincho" w:hAnsi="Arial" w:cs="Arial"/>
                <w:sz w:val="14"/>
                <w:szCs w:val="14"/>
              </w:rPr>
              <w:t>1</w:t>
            </w:r>
          </w:p>
        </w:tc>
        <w:tc>
          <w:tcPr>
            <w:tcW w:w="7485" w:type="dxa"/>
            <w:vAlign w:val="center"/>
          </w:tcPr>
          <w:p w14:paraId="3228615B" w14:textId="20BD1BC3" w:rsidR="000C3647" w:rsidRPr="005F0BC4" w:rsidRDefault="000C3647" w:rsidP="000C3647">
            <w:pPr>
              <w:jc w:val="both"/>
              <w:rPr>
                <w:rFonts w:ascii="Arial" w:hAnsi="Arial" w:cs="Arial"/>
                <w:sz w:val="14"/>
                <w:szCs w:val="14"/>
                <w:lang w:eastAsia="es-CO"/>
              </w:rPr>
            </w:pPr>
            <w:r w:rsidRPr="00FB27E3">
              <w:rPr>
                <w:rFonts w:ascii="Arial" w:hAnsi="Arial" w:cs="Arial"/>
                <w:sz w:val="16"/>
                <w:szCs w:val="16"/>
              </w:rPr>
              <w:t xml:space="preserve">Instalación de concertina de 45 CM de diámetro galvanizada helicoidal para las </w:t>
            </w:r>
            <w:r w:rsidRPr="00FB27E3">
              <w:rPr>
                <w:rFonts w:ascii="Arial" w:hAnsi="Arial" w:cs="Arial"/>
                <w:b/>
                <w:bCs/>
                <w:sz w:val="16"/>
                <w:szCs w:val="16"/>
              </w:rPr>
              <w:t>INSTALACIONES DE POLICÍA CARABINEROS</w:t>
            </w:r>
            <w:r w:rsidRPr="00FB27E3">
              <w:rPr>
                <w:rFonts w:ascii="Arial" w:hAnsi="Arial" w:cs="Arial"/>
                <w:sz w:val="16"/>
                <w:szCs w:val="16"/>
              </w:rPr>
              <w:t xml:space="preserve"> x 200 metros lineal, a todo costo que incluye (20tubos de 2 Pulgadas x 6 Metros de largo, Alambre de púas galvanizado de 400 metros, Adecuación del terreno y mano de obra</w:t>
            </w:r>
          </w:p>
        </w:tc>
        <w:tc>
          <w:tcPr>
            <w:tcW w:w="992" w:type="dxa"/>
            <w:vAlign w:val="center"/>
          </w:tcPr>
          <w:p w14:paraId="522BBE05" w14:textId="77777777" w:rsidR="000C3647" w:rsidRPr="005F0BC4" w:rsidRDefault="000C3647" w:rsidP="000C3647">
            <w:pPr>
              <w:jc w:val="center"/>
              <w:rPr>
                <w:rFonts w:ascii="Arial" w:eastAsia="MS Mincho" w:hAnsi="Arial" w:cs="Arial"/>
                <w:sz w:val="14"/>
                <w:szCs w:val="14"/>
              </w:rPr>
            </w:pPr>
          </w:p>
        </w:tc>
        <w:tc>
          <w:tcPr>
            <w:tcW w:w="1176" w:type="dxa"/>
            <w:vAlign w:val="center"/>
          </w:tcPr>
          <w:p w14:paraId="7325971C" w14:textId="77777777" w:rsidR="000C3647" w:rsidRPr="005F0BC4" w:rsidRDefault="000C3647" w:rsidP="000C3647">
            <w:pPr>
              <w:jc w:val="center"/>
              <w:rPr>
                <w:rFonts w:ascii="Arial" w:eastAsia="MS Mincho" w:hAnsi="Arial" w:cs="Arial"/>
                <w:b/>
                <w:bCs/>
                <w:sz w:val="14"/>
                <w:szCs w:val="14"/>
              </w:rPr>
            </w:pPr>
          </w:p>
        </w:tc>
      </w:tr>
      <w:tr w:rsidR="000C3647" w:rsidRPr="005F0BC4" w14:paraId="7F456DE9" w14:textId="77777777" w:rsidTr="000C3647">
        <w:trPr>
          <w:trHeight w:val="20"/>
          <w:jc w:val="center"/>
        </w:trPr>
        <w:tc>
          <w:tcPr>
            <w:tcW w:w="590" w:type="dxa"/>
            <w:vAlign w:val="center"/>
          </w:tcPr>
          <w:p w14:paraId="503AC83E" w14:textId="77777777" w:rsidR="000C3647" w:rsidRPr="005F0BC4" w:rsidRDefault="000C3647" w:rsidP="000C3647">
            <w:pPr>
              <w:jc w:val="center"/>
              <w:rPr>
                <w:rFonts w:ascii="Arial" w:eastAsia="MS Mincho" w:hAnsi="Arial" w:cs="Arial"/>
                <w:sz w:val="14"/>
                <w:szCs w:val="14"/>
              </w:rPr>
            </w:pPr>
            <w:r w:rsidRPr="005F0BC4">
              <w:rPr>
                <w:rFonts w:ascii="Arial" w:eastAsia="MS Mincho" w:hAnsi="Arial" w:cs="Arial"/>
                <w:sz w:val="14"/>
                <w:szCs w:val="14"/>
              </w:rPr>
              <w:t>2</w:t>
            </w:r>
          </w:p>
        </w:tc>
        <w:tc>
          <w:tcPr>
            <w:tcW w:w="7485" w:type="dxa"/>
            <w:vAlign w:val="center"/>
          </w:tcPr>
          <w:p w14:paraId="7A20E2C3" w14:textId="2BB04279" w:rsidR="000C3647" w:rsidRPr="005F0BC4" w:rsidRDefault="000C3647" w:rsidP="000C3647">
            <w:pPr>
              <w:jc w:val="both"/>
              <w:rPr>
                <w:rFonts w:ascii="Arial" w:hAnsi="Arial" w:cs="Arial"/>
                <w:sz w:val="14"/>
                <w:szCs w:val="14"/>
                <w:lang w:eastAsia="es-CO"/>
              </w:rPr>
            </w:pPr>
            <w:r w:rsidRPr="00FB27E3">
              <w:rPr>
                <w:rFonts w:ascii="Arial" w:hAnsi="Arial" w:cs="Arial"/>
                <w:sz w:val="16"/>
                <w:szCs w:val="16"/>
              </w:rPr>
              <w:t xml:space="preserve">Instalación de concertina de 45 CM de diámetro galvanizada helicoidal para la </w:t>
            </w:r>
            <w:r w:rsidRPr="00FB27E3">
              <w:rPr>
                <w:rFonts w:ascii="Arial" w:hAnsi="Arial" w:cs="Arial"/>
                <w:b/>
                <w:bCs/>
                <w:sz w:val="16"/>
                <w:szCs w:val="16"/>
              </w:rPr>
              <w:t>SUBESTACION DE POLICIA COELLO COCORA</w:t>
            </w:r>
            <w:r w:rsidRPr="00FB27E3">
              <w:rPr>
                <w:rFonts w:ascii="Arial" w:hAnsi="Arial" w:cs="Arial"/>
                <w:sz w:val="16"/>
                <w:szCs w:val="16"/>
              </w:rPr>
              <w:t xml:space="preserve"> x 50 metros lineales, a todo costo que incluye (2 tubos de 2 Pulgadas x 6 Metros de largo, Alambre de púas galvanizado de 100 metros, Adecuación del terreno y mano de obra</w:t>
            </w:r>
          </w:p>
        </w:tc>
        <w:tc>
          <w:tcPr>
            <w:tcW w:w="992" w:type="dxa"/>
            <w:vAlign w:val="center"/>
          </w:tcPr>
          <w:p w14:paraId="5AA856CA" w14:textId="77777777" w:rsidR="000C3647" w:rsidRPr="005F0BC4" w:rsidRDefault="000C3647" w:rsidP="000C3647">
            <w:pPr>
              <w:jc w:val="center"/>
              <w:rPr>
                <w:rFonts w:ascii="Arial" w:eastAsia="MS Mincho" w:hAnsi="Arial" w:cs="Arial"/>
                <w:sz w:val="14"/>
                <w:szCs w:val="14"/>
              </w:rPr>
            </w:pPr>
          </w:p>
        </w:tc>
        <w:tc>
          <w:tcPr>
            <w:tcW w:w="1176" w:type="dxa"/>
            <w:vAlign w:val="center"/>
          </w:tcPr>
          <w:p w14:paraId="07165848" w14:textId="77777777" w:rsidR="000C3647" w:rsidRPr="005F0BC4" w:rsidRDefault="000C3647" w:rsidP="000C3647">
            <w:pPr>
              <w:jc w:val="center"/>
              <w:rPr>
                <w:rFonts w:ascii="Arial" w:eastAsia="MS Mincho" w:hAnsi="Arial" w:cs="Arial"/>
                <w:b/>
                <w:bCs/>
                <w:sz w:val="14"/>
                <w:szCs w:val="14"/>
              </w:rPr>
            </w:pPr>
          </w:p>
        </w:tc>
      </w:tr>
      <w:tr w:rsidR="000C3647" w:rsidRPr="005F0BC4" w14:paraId="2B5038D2" w14:textId="77777777" w:rsidTr="000C3647">
        <w:trPr>
          <w:trHeight w:val="20"/>
          <w:jc w:val="center"/>
        </w:trPr>
        <w:tc>
          <w:tcPr>
            <w:tcW w:w="590" w:type="dxa"/>
            <w:vAlign w:val="center"/>
          </w:tcPr>
          <w:p w14:paraId="259686D9" w14:textId="77777777" w:rsidR="000C3647" w:rsidRPr="005F0BC4" w:rsidRDefault="000C3647" w:rsidP="000C3647">
            <w:pPr>
              <w:jc w:val="center"/>
              <w:rPr>
                <w:rFonts w:ascii="Arial" w:eastAsia="MS Mincho" w:hAnsi="Arial" w:cs="Arial"/>
                <w:sz w:val="14"/>
                <w:szCs w:val="14"/>
              </w:rPr>
            </w:pPr>
            <w:r w:rsidRPr="005F0BC4">
              <w:rPr>
                <w:rFonts w:ascii="Arial" w:eastAsia="MS Mincho" w:hAnsi="Arial" w:cs="Arial"/>
                <w:sz w:val="14"/>
                <w:szCs w:val="14"/>
              </w:rPr>
              <w:t>3</w:t>
            </w:r>
          </w:p>
        </w:tc>
        <w:tc>
          <w:tcPr>
            <w:tcW w:w="7485" w:type="dxa"/>
            <w:vAlign w:val="center"/>
          </w:tcPr>
          <w:p w14:paraId="1ABFE869" w14:textId="3B22A0E7" w:rsidR="000C3647" w:rsidRPr="005F0BC4" w:rsidRDefault="000C3647" w:rsidP="000C3647">
            <w:pPr>
              <w:jc w:val="both"/>
              <w:rPr>
                <w:rFonts w:ascii="Arial" w:hAnsi="Arial" w:cs="Arial"/>
                <w:sz w:val="14"/>
                <w:szCs w:val="14"/>
                <w:lang w:eastAsia="es-CO"/>
              </w:rPr>
            </w:pPr>
            <w:r w:rsidRPr="00FB27E3">
              <w:rPr>
                <w:rFonts w:ascii="Arial" w:hAnsi="Arial" w:cs="Arial"/>
                <w:sz w:val="16"/>
                <w:szCs w:val="16"/>
              </w:rPr>
              <w:t xml:space="preserve">Instalación de concertina de 45 CM de diámetro galvanizada helicoidal para la </w:t>
            </w:r>
            <w:r w:rsidRPr="00FB27E3">
              <w:rPr>
                <w:rFonts w:ascii="Arial" w:hAnsi="Arial" w:cs="Arial"/>
                <w:b/>
                <w:bCs/>
                <w:sz w:val="16"/>
                <w:szCs w:val="16"/>
              </w:rPr>
              <w:t>SUBESTACION DE POLICIA DOIMA</w:t>
            </w:r>
            <w:r w:rsidRPr="00FB27E3">
              <w:rPr>
                <w:rFonts w:ascii="Arial" w:hAnsi="Arial" w:cs="Arial"/>
                <w:sz w:val="16"/>
                <w:szCs w:val="16"/>
              </w:rPr>
              <w:t xml:space="preserve"> x 50 metros lineales, a todo costo que incluye (2 tubos de 2 Pulgadas x 6 Metros de largo, Alambre de púas galvanizado de 100 metros, Adecuación del terreno y mano de obra</w:t>
            </w:r>
          </w:p>
        </w:tc>
        <w:tc>
          <w:tcPr>
            <w:tcW w:w="992" w:type="dxa"/>
            <w:vAlign w:val="center"/>
          </w:tcPr>
          <w:p w14:paraId="4F43B2C0" w14:textId="77777777" w:rsidR="000C3647" w:rsidRPr="005F0BC4" w:rsidRDefault="000C3647" w:rsidP="000C3647">
            <w:pPr>
              <w:jc w:val="center"/>
              <w:rPr>
                <w:rFonts w:ascii="Arial" w:eastAsia="MS Mincho" w:hAnsi="Arial" w:cs="Arial"/>
                <w:sz w:val="14"/>
                <w:szCs w:val="14"/>
              </w:rPr>
            </w:pPr>
          </w:p>
        </w:tc>
        <w:tc>
          <w:tcPr>
            <w:tcW w:w="1176" w:type="dxa"/>
            <w:vAlign w:val="center"/>
          </w:tcPr>
          <w:p w14:paraId="732D48D6" w14:textId="77777777" w:rsidR="000C3647" w:rsidRPr="005F0BC4" w:rsidRDefault="000C3647" w:rsidP="000C3647">
            <w:pPr>
              <w:jc w:val="center"/>
              <w:rPr>
                <w:rFonts w:ascii="Arial" w:eastAsia="MS Mincho" w:hAnsi="Arial" w:cs="Arial"/>
                <w:b/>
                <w:bCs/>
                <w:sz w:val="14"/>
                <w:szCs w:val="14"/>
              </w:rPr>
            </w:pPr>
          </w:p>
        </w:tc>
      </w:tr>
      <w:tr w:rsidR="000C3647" w:rsidRPr="005F0BC4" w14:paraId="77AD6672" w14:textId="77777777" w:rsidTr="000C3647">
        <w:trPr>
          <w:trHeight w:val="20"/>
          <w:jc w:val="center"/>
        </w:trPr>
        <w:tc>
          <w:tcPr>
            <w:tcW w:w="590" w:type="dxa"/>
            <w:vAlign w:val="center"/>
          </w:tcPr>
          <w:p w14:paraId="3FA0AC87" w14:textId="77777777" w:rsidR="000C3647" w:rsidRPr="005F0BC4" w:rsidRDefault="000C3647" w:rsidP="000C3647">
            <w:pPr>
              <w:jc w:val="center"/>
              <w:rPr>
                <w:rFonts w:ascii="Arial" w:eastAsia="MS Mincho" w:hAnsi="Arial" w:cs="Arial"/>
                <w:sz w:val="14"/>
                <w:szCs w:val="14"/>
              </w:rPr>
            </w:pPr>
            <w:r w:rsidRPr="005F0BC4">
              <w:rPr>
                <w:rFonts w:ascii="Arial" w:eastAsia="MS Mincho" w:hAnsi="Arial" w:cs="Arial"/>
                <w:sz w:val="14"/>
                <w:szCs w:val="14"/>
              </w:rPr>
              <w:t>4</w:t>
            </w:r>
          </w:p>
        </w:tc>
        <w:tc>
          <w:tcPr>
            <w:tcW w:w="7485" w:type="dxa"/>
            <w:vAlign w:val="center"/>
          </w:tcPr>
          <w:p w14:paraId="12078186" w14:textId="6408CEAA" w:rsidR="000C3647" w:rsidRPr="005F0BC4" w:rsidRDefault="000C3647" w:rsidP="000C3647">
            <w:pPr>
              <w:jc w:val="both"/>
              <w:rPr>
                <w:rFonts w:ascii="Arial" w:hAnsi="Arial" w:cs="Arial"/>
                <w:sz w:val="14"/>
                <w:szCs w:val="14"/>
                <w:lang w:eastAsia="es-CO"/>
              </w:rPr>
            </w:pPr>
            <w:r w:rsidRPr="00FB27E3">
              <w:rPr>
                <w:rFonts w:ascii="Arial" w:hAnsi="Arial" w:cs="Arial"/>
                <w:sz w:val="16"/>
                <w:szCs w:val="16"/>
              </w:rPr>
              <w:t xml:space="preserve">Instalación de concertina de 45 CM de diámetro galvanizada helicoidal para el </w:t>
            </w:r>
            <w:r w:rsidRPr="00FB27E3">
              <w:rPr>
                <w:rFonts w:ascii="Arial" w:hAnsi="Arial" w:cs="Arial"/>
                <w:b/>
                <w:bCs/>
                <w:sz w:val="16"/>
                <w:szCs w:val="16"/>
              </w:rPr>
              <w:t>PUESTO DE POLICIA LLANITOS</w:t>
            </w:r>
            <w:r w:rsidRPr="00FB27E3">
              <w:rPr>
                <w:rFonts w:ascii="Arial" w:hAnsi="Arial" w:cs="Arial"/>
                <w:sz w:val="16"/>
                <w:szCs w:val="16"/>
              </w:rPr>
              <w:t xml:space="preserve"> x 50 metros lineales, a todo costo que incluye (2 tubos de 2 Pulgadas x 6 Metros de largo, Alambre de púas galvanizado de 100 metros, Adecuación del terreno y mano de obra</w:t>
            </w:r>
          </w:p>
        </w:tc>
        <w:tc>
          <w:tcPr>
            <w:tcW w:w="992" w:type="dxa"/>
            <w:vAlign w:val="center"/>
          </w:tcPr>
          <w:p w14:paraId="4500BA49" w14:textId="77777777" w:rsidR="000C3647" w:rsidRPr="005F0BC4" w:rsidRDefault="000C3647" w:rsidP="000C3647">
            <w:pPr>
              <w:jc w:val="center"/>
              <w:rPr>
                <w:rFonts w:ascii="Arial" w:eastAsia="MS Mincho" w:hAnsi="Arial" w:cs="Arial"/>
                <w:sz w:val="14"/>
                <w:szCs w:val="14"/>
              </w:rPr>
            </w:pPr>
          </w:p>
        </w:tc>
        <w:tc>
          <w:tcPr>
            <w:tcW w:w="1176" w:type="dxa"/>
            <w:vAlign w:val="center"/>
          </w:tcPr>
          <w:p w14:paraId="47F75CBC" w14:textId="77777777" w:rsidR="000C3647" w:rsidRPr="005F0BC4" w:rsidRDefault="000C3647" w:rsidP="000C3647">
            <w:pPr>
              <w:jc w:val="center"/>
              <w:rPr>
                <w:rFonts w:ascii="Arial" w:eastAsia="MS Mincho" w:hAnsi="Arial" w:cs="Arial"/>
                <w:b/>
                <w:bCs/>
                <w:sz w:val="14"/>
                <w:szCs w:val="14"/>
              </w:rPr>
            </w:pPr>
          </w:p>
        </w:tc>
      </w:tr>
      <w:tr w:rsidR="000C3647" w:rsidRPr="005F0BC4" w14:paraId="67D7EE26" w14:textId="77777777" w:rsidTr="000C3647">
        <w:trPr>
          <w:trHeight w:val="20"/>
          <w:jc w:val="center"/>
        </w:trPr>
        <w:tc>
          <w:tcPr>
            <w:tcW w:w="590" w:type="dxa"/>
            <w:vAlign w:val="center"/>
          </w:tcPr>
          <w:p w14:paraId="52400E90" w14:textId="77777777" w:rsidR="000C3647" w:rsidRPr="005F0BC4" w:rsidRDefault="000C3647" w:rsidP="000C3647">
            <w:pPr>
              <w:jc w:val="center"/>
              <w:rPr>
                <w:rFonts w:ascii="Arial" w:eastAsia="MS Mincho" w:hAnsi="Arial" w:cs="Arial"/>
                <w:sz w:val="14"/>
                <w:szCs w:val="14"/>
              </w:rPr>
            </w:pPr>
            <w:r w:rsidRPr="005F0BC4">
              <w:rPr>
                <w:rFonts w:ascii="Arial" w:eastAsia="MS Mincho" w:hAnsi="Arial" w:cs="Arial"/>
                <w:sz w:val="14"/>
                <w:szCs w:val="14"/>
              </w:rPr>
              <w:t>5</w:t>
            </w:r>
          </w:p>
        </w:tc>
        <w:tc>
          <w:tcPr>
            <w:tcW w:w="7485" w:type="dxa"/>
            <w:vAlign w:val="center"/>
          </w:tcPr>
          <w:p w14:paraId="7E7B7A8F" w14:textId="6A6F2A0E" w:rsidR="000C3647" w:rsidRPr="005F0BC4" w:rsidRDefault="000C3647" w:rsidP="000C3647">
            <w:pPr>
              <w:jc w:val="both"/>
              <w:rPr>
                <w:rFonts w:ascii="Arial" w:hAnsi="Arial" w:cs="Arial"/>
                <w:sz w:val="14"/>
                <w:szCs w:val="14"/>
                <w:lang w:eastAsia="es-CO"/>
              </w:rPr>
            </w:pPr>
            <w:r w:rsidRPr="00FB27E3">
              <w:rPr>
                <w:rFonts w:ascii="Arial" w:hAnsi="Arial" w:cs="Arial"/>
                <w:sz w:val="16"/>
                <w:szCs w:val="16"/>
              </w:rPr>
              <w:t xml:space="preserve">Instalación de concertina de 45 CM de diámetro galvanizada helicoidal para el </w:t>
            </w:r>
            <w:r w:rsidRPr="00FB27E3">
              <w:rPr>
                <w:rFonts w:ascii="Arial" w:hAnsi="Arial" w:cs="Arial"/>
                <w:b/>
                <w:bCs/>
                <w:sz w:val="16"/>
                <w:szCs w:val="16"/>
              </w:rPr>
              <w:t>PUESTO DE POLICIA CHIPALO</w:t>
            </w:r>
            <w:r w:rsidRPr="00FB27E3">
              <w:rPr>
                <w:rFonts w:ascii="Arial" w:hAnsi="Arial" w:cs="Arial"/>
                <w:sz w:val="16"/>
                <w:szCs w:val="16"/>
              </w:rPr>
              <w:t xml:space="preserve"> x 50 metros lineales, a todo costo que incluye (2 tubos de 2 Pulgadas x 6 Metros de largo, Alambre de púas galvanizado de 100 metros, Adecuación del terreno y mano de obra</w:t>
            </w:r>
          </w:p>
        </w:tc>
        <w:tc>
          <w:tcPr>
            <w:tcW w:w="992" w:type="dxa"/>
            <w:vAlign w:val="center"/>
          </w:tcPr>
          <w:p w14:paraId="6219AE64" w14:textId="77777777" w:rsidR="000C3647" w:rsidRPr="005F0BC4" w:rsidRDefault="000C3647" w:rsidP="000C3647">
            <w:pPr>
              <w:jc w:val="center"/>
              <w:rPr>
                <w:rFonts w:ascii="Arial" w:eastAsia="MS Mincho" w:hAnsi="Arial" w:cs="Arial"/>
                <w:sz w:val="14"/>
                <w:szCs w:val="14"/>
              </w:rPr>
            </w:pPr>
          </w:p>
        </w:tc>
        <w:tc>
          <w:tcPr>
            <w:tcW w:w="1176" w:type="dxa"/>
            <w:vAlign w:val="center"/>
          </w:tcPr>
          <w:p w14:paraId="0E4428A5" w14:textId="77777777" w:rsidR="000C3647" w:rsidRPr="005F0BC4" w:rsidRDefault="000C3647" w:rsidP="000C3647">
            <w:pPr>
              <w:jc w:val="center"/>
              <w:rPr>
                <w:rFonts w:ascii="Arial" w:eastAsia="MS Mincho" w:hAnsi="Arial" w:cs="Arial"/>
                <w:b/>
                <w:bCs/>
                <w:sz w:val="14"/>
                <w:szCs w:val="14"/>
              </w:rPr>
            </w:pPr>
          </w:p>
        </w:tc>
      </w:tr>
      <w:tr w:rsidR="000C3647" w:rsidRPr="005F0BC4" w14:paraId="237F6324" w14:textId="77777777" w:rsidTr="000C3647">
        <w:trPr>
          <w:trHeight w:val="20"/>
          <w:jc w:val="center"/>
        </w:trPr>
        <w:tc>
          <w:tcPr>
            <w:tcW w:w="590" w:type="dxa"/>
            <w:vAlign w:val="center"/>
          </w:tcPr>
          <w:p w14:paraId="61D80816" w14:textId="77777777" w:rsidR="000C3647" w:rsidRPr="005F0BC4" w:rsidRDefault="000C3647" w:rsidP="000C3647">
            <w:pPr>
              <w:jc w:val="center"/>
              <w:rPr>
                <w:rFonts w:ascii="Arial" w:eastAsia="MS Mincho" w:hAnsi="Arial" w:cs="Arial"/>
                <w:sz w:val="14"/>
                <w:szCs w:val="14"/>
                <w:highlight w:val="yellow"/>
              </w:rPr>
            </w:pPr>
            <w:r w:rsidRPr="005F0BC4">
              <w:rPr>
                <w:rFonts w:ascii="Arial" w:eastAsia="MS Mincho" w:hAnsi="Arial" w:cs="Arial"/>
                <w:sz w:val="14"/>
                <w:szCs w:val="14"/>
              </w:rPr>
              <w:t>6</w:t>
            </w:r>
          </w:p>
        </w:tc>
        <w:tc>
          <w:tcPr>
            <w:tcW w:w="7485" w:type="dxa"/>
            <w:vAlign w:val="center"/>
          </w:tcPr>
          <w:p w14:paraId="37BB1D7E" w14:textId="248E8ED6" w:rsidR="000C3647" w:rsidRPr="005F0BC4" w:rsidRDefault="000C3647" w:rsidP="000C3647">
            <w:pPr>
              <w:jc w:val="both"/>
              <w:rPr>
                <w:rFonts w:ascii="Arial" w:hAnsi="Arial" w:cs="Arial"/>
                <w:sz w:val="14"/>
                <w:szCs w:val="14"/>
                <w:lang w:eastAsia="es-CO"/>
              </w:rPr>
            </w:pPr>
            <w:r w:rsidRPr="00FB27E3">
              <w:rPr>
                <w:rFonts w:ascii="Arial" w:hAnsi="Arial" w:cs="Arial"/>
                <w:sz w:val="16"/>
                <w:szCs w:val="16"/>
              </w:rPr>
              <w:t>Adquisición e instalación a todo costo con mano de obra de ALARMA SONORA TIPO SIRENA (Sirena sonora mínima de 110 dB, alimentación principal a 110V AC, Botón fabricado en policarbonato o material ABS de alta resistencia, apto para instalación en interiores o exteriores protegidos, Comunicación cableada o inalámbrica, para el complejo de POLICIA Picaleña.</w:t>
            </w:r>
          </w:p>
        </w:tc>
        <w:tc>
          <w:tcPr>
            <w:tcW w:w="992" w:type="dxa"/>
            <w:vAlign w:val="center"/>
          </w:tcPr>
          <w:p w14:paraId="20673B06" w14:textId="77777777" w:rsidR="000C3647" w:rsidRPr="005F0BC4" w:rsidRDefault="000C3647" w:rsidP="000C3647">
            <w:pPr>
              <w:jc w:val="center"/>
              <w:rPr>
                <w:rFonts w:ascii="Arial" w:eastAsia="MS Mincho" w:hAnsi="Arial" w:cs="Arial"/>
                <w:sz w:val="14"/>
                <w:szCs w:val="14"/>
                <w:highlight w:val="yellow"/>
              </w:rPr>
            </w:pPr>
          </w:p>
        </w:tc>
        <w:tc>
          <w:tcPr>
            <w:tcW w:w="1176" w:type="dxa"/>
            <w:vAlign w:val="center"/>
          </w:tcPr>
          <w:p w14:paraId="33501D43" w14:textId="77777777" w:rsidR="000C3647" w:rsidRPr="005F0BC4" w:rsidRDefault="000C3647" w:rsidP="000C3647">
            <w:pPr>
              <w:jc w:val="center"/>
              <w:rPr>
                <w:rFonts w:ascii="Arial" w:eastAsia="MS Mincho" w:hAnsi="Arial" w:cs="Arial"/>
                <w:b/>
                <w:bCs/>
                <w:sz w:val="14"/>
                <w:szCs w:val="14"/>
              </w:rPr>
            </w:pPr>
          </w:p>
        </w:tc>
      </w:tr>
    </w:tbl>
    <w:tbl>
      <w:tblPr>
        <w:tblW w:w="10207" w:type="dxa"/>
        <w:tblInd w:w="-714" w:type="dxa"/>
        <w:tblLayout w:type="fixed"/>
        <w:tblCellMar>
          <w:left w:w="70" w:type="dxa"/>
          <w:right w:w="70" w:type="dxa"/>
        </w:tblCellMar>
        <w:tblLook w:val="04A0" w:firstRow="1" w:lastRow="0" w:firstColumn="1" w:lastColumn="0" w:noHBand="0" w:noVBand="1"/>
      </w:tblPr>
      <w:tblGrid>
        <w:gridCol w:w="567"/>
        <w:gridCol w:w="7513"/>
        <w:gridCol w:w="993"/>
        <w:gridCol w:w="1134"/>
      </w:tblGrid>
      <w:tr w:rsidR="000C3647" w:rsidRPr="00B0488C" w14:paraId="5129EB52" w14:textId="77777777" w:rsidTr="00F77086">
        <w:trPr>
          <w:trHeight w:val="421"/>
        </w:trPr>
        <w:tc>
          <w:tcPr>
            <w:tcW w:w="10207" w:type="dxa"/>
            <w:gridSpan w:val="4"/>
            <w:tcBorders>
              <w:top w:val="single" w:sz="4" w:space="0" w:color="auto"/>
              <w:left w:val="single" w:sz="4" w:space="0" w:color="auto"/>
              <w:bottom w:val="single" w:sz="4" w:space="0" w:color="auto"/>
              <w:right w:val="single" w:sz="4" w:space="0" w:color="auto"/>
            </w:tcBorders>
            <w:shd w:val="clear" w:color="000000" w:fill="D9D9D9"/>
            <w:noWrap/>
            <w:vAlign w:val="center"/>
          </w:tcPr>
          <w:p w14:paraId="3372AB7F" w14:textId="77777777" w:rsidR="000C3647" w:rsidRPr="00B0488C" w:rsidRDefault="000C3647" w:rsidP="00163697">
            <w:pPr>
              <w:jc w:val="center"/>
              <w:rPr>
                <w:rFonts w:ascii="Arial" w:hAnsi="Arial" w:cs="Arial"/>
                <w:b/>
                <w:bCs/>
                <w:sz w:val="16"/>
                <w:szCs w:val="16"/>
              </w:rPr>
            </w:pPr>
            <w:r w:rsidRPr="00B0488C">
              <w:rPr>
                <w:rFonts w:ascii="Arial" w:hAnsi="Arial" w:cs="Arial"/>
                <w:b/>
                <w:bCs/>
                <w:sz w:val="16"/>
                <w:szCs w:val="16"/>
              </w:rPr>
              <w:t>DIMENSIONES Y CONFIGURACIÓN</w:t>
            </w:r>
          </w:p>
        </w:tc>
      </w:tr>
      <w:tr w:rsidR="000C3647" w:rsidRPr="00B0488C" w14:paraId="4270EC7D" w14:textId="77777777" w:rsidTr="00F77086">
        <w:trPr>
          <w:trHeight w:val="43"/>
        </w:trPr>
        <w:tc>
          <w:tcPr>
            <w:tcW w:w="567" w:type="dxa"/>
            <w:tcBorders>
              <w:top w:val="single" w:sz="4" w:space="0" w:color="auto"/>
              <w:left w:val="single" w:sz="8" w:space="0" w:color="auto"/>
              <w:bottom w:val="single" w:sz="8" w:space="0" w:color="auto"/>
              <w:right w:val="single" w:sz="8" w:space="0" w:color="auto"/>
            </w:tcBorders>
            <w:shd w:val="clear" w:color="000000" w:fill="FFFFFF"/>
            <w:noWrap/>
            <w:vAlign w:val="center"/>
          </w:tcPr>
          <w:p w14:paraId="50358DDE" w14:textId="77777777" w:rsidR="000C3647" w:rsidRPr="00B0488C" w:rsidRDefault="000C3647" w:rsidP="00163697">
            <w:pPr>
              <w:jc w:val="center"/>
              <w:rPr>
                <w:rFonts w:ascii="Arial" w:hAnsi="Arial" w:cs="Arial"/>
                <w:sz w:val="16"/>
                <w:szCs w:val="16"/>
              </w:rPr>
            </w:pPr>
            <w:r w:rsidRPr="00B0488C">
              <w:rPr>
                <w:rFonts w:ascii="Arial" w:hAnsi="Arial" w:cs="Arial"/>
                <w:sz w:val="16"/>
                <w:szCs w:val="16"/>
              </w:rPr>
              <w:t>1</w:t>
            </w:r>
          </w:p>
        </w:tc>
        <w:tc>
          <w:tcPr>
            <w:tcW w:w="7513" w:type="dxa"/>
            <w:tcBorders>
              <w:top w:val="single" w:sz="4" w:space="0" w:color="auto"/>
              <w:left w:val="nil"/>
              <w:bottom w:val="single" w:sz="8" w:space="0" w:color="auto"/>
              <w:right w:val="single" w:sz="8" w:space="0" w:color="auto"/>
            </w:tcBorders>
            <w:shd w:val="clear" w:color="000000" w:fill="FFFFFF"/>
            <w:noWrap/>
            <w:vAlign w:val="center"/>
          </w:tcPr>
          <w:p w14:paraId="319058C3" w14:textId="77777777" w:rsidR="000C3647" w:rsidRPr="00B0488C" w:rsidRDefault="000C3647" w:rsidP="00163697">
            <w:pPr>
              <w:jc w:val="both"/>
              <w:rPr>
                <w:rFonts w:ascii="Arial" w:hAnsi="Arial" w:cs="Arial"/>
                <w:sz w:val="16"/>
                <w:szCs w:val="16"/>
              </w:rPr>
            </w:pPr>
            <w:r w:rsidRPr="00B0488C">
              <w:rPr>
                <w:rFonts w:ascii="Arial" w:hAnsi="Arial" w:cs="Arial"/>
                <w:sz w:val="16"/>
                <w:szCs w:val="16"/>
              </w:rPr>
              <w:t xml:space="preserve">Diámetro </w:t>
            </w:r>
            <w:proofErr w:type="gramStart"/>
            <w:r w:rsidRPr="00B0488C">
              <w:rPr>
                <w:rFonts w:ascii="Arial" w:hAnsi="Arial" w:cs="Arial"/>
                <w:sz w:val="16"/>
                <w:szCs w:val="16"/>
              </w:rPr>
              <w:t>del espiral</w:t>
            </w:r>
            <w:proofErr w:type="gramEnd"/>
            <w:r w:rsidRPr="00B0488C">
              <w:rPr>
                <w:rFonts w:ascii="Arial" w:hAnsi="Arial" w:cs="Arial"/>
                <w:sz w:val="16"/>
                <w:szCs w:val="16"/>
              </w:rPr>
              <w:t xml:space="preserve"> (expandido): 450 mm / 500 mm / 600 mm (según requerimiento del área)</w:t>
            </w:r>
          </w:p>
        </w:tc>
        <w:tc>
          <w:tcPr>
            <w:tcW w:w="993" w:type="dxa"/>
            <w:tcBorders>
              <w:top w:val="single" w:sz="4" w:space="0" w:color="auto"/>
              <w:left w:val="nil"/>
              <w:bottom w:val="single" w:sz="8" w:space="0" w:color="auto"/>
              <w:right w:val="single" w:sz="8" w:space="0" w:color="auto"/>
            </w:tcBorders>
            <w:shd w:val="clear" w:color="000000" w:fill="FFFFFF"/>
            <w:vAlign w:val="center"/>
            <w:hideMark/>
          </w:tcPr>
          <w:p w14:paraId="09AA05E3" w14:textId="77777777" w:rsidR="000C3647" w:rsidRPr="00B0488C" w:rsidRDefault="000C3647" w:rsidP="00163697">
            <w:pPr>
              <w:jc w:val="center"/>
              <w:rPr>
                <w:rFonts w:ascii="Arial" w:hAnsi="Arial" w:cs="Arial"/>
                <w:sz w:val="16"/>
                <w:szCs w:val="16"/>
              </w:rPr>
            </w:pPr>
            <w:r w:rsidRPr="00B0488C">
              <w:rPr>
                <w:rFonts w:ascii="Arial" w:hAnsi="Arial" w:cs="Arial"/>
                <w:sz w:val="16"/>
                <w:szCs w:val="16"/>
              </w:rPr>
              <w:t> </w:t>
            </w:r>
          </w:p>
        </w:tc>
        <w:tc>
          <w:tcPr>
            <w:tcW w:w="1134" w:type="dxa"/>
            <w:tcBorders>
              <w:top w:val="single" w:sz="4" w:space="0" w:color="auto"/>
              <w:left w:val="nil"/>
              <w:bottom w:val="single" w:sz="8" w:space="0" w:color="auto"/>
              <w:right w:val="single" w:sz="8" w:space="0" w:color="auto"/>
            </w:tcBorders>
            <w:shd w:val="clear" w:color="000000" w:fill="FFFFFF"/>
            <w:vAlign w:val="center"/>
            <w:hideMark/>
          </w:tcPr>
          <w:p w14:paraId="5AB08F29" w14:textId="77777777" w:rsidR="000C3647" w:rsidRPr="00B0488C" w:rsidRDefault="000C3647" w:rsidP="00163697">
            <w:pPr>
              <w:jc w:val="center"/>
              <w:rPr>
                <w:rFonts w:ascii="Arial" w:hAnsi="Arial" w:cs="Arial"/>
                <w:sz w:val="16"/>
                <w:szCs w:val="16"/>
              </w:rPr>
            </w:pPr>
            <w:r w:rsidRPr="00B0488C">
              <w:rPr>
                <w:rFonts w:ascii="Arial" w:hAnsi="Arial" w:cs="Arial"/>
                <w:sz w:val="16"/>
                <w:szCs w:val="16"/>
              </w:rPr>
              <w:t> </w:t>
            </w:r>
          </w:p>
        </w:tc>
      </w:tr>
      <w:tr w:rsidR="000C3647" w:rsidRPr="00B0488C" w14:paraId="10FB50D1" w14:textId="77777777" w:rsidTr="00F77086">
        <w:trPr>
          <w:trHeight w:val="234"/>
        </w:trPr>
        <w:tc>
          <w:tcPr>
            <w:tcW w:w="567" w:type="dxa"/>
            <w:tcBorders>
              <w:top w:val="nil"/>
              <w:left w:val="single" w:sz="8" w:space="0" w:color="auto"/>
              <w:bottom w:val="single" w:sz="8" w:space="0" w:color="auto"/>
              <w:right w:val="single" w:sz="8" w:space="0" w:color="auto"/>
            </w:tcBorders>
            <w:shd w:val="clear" w:color="000000" w:fill="FFFFFF"/>
            <w:noWrap/>
            <w:vAlign w:val="center"/>
          </w:tcPr>
          <w:p w14:paraId="012D5407" w14:textId="77777777" w:rsidR="000C3647" w:rsidRPr="00B0488C" w:rsidRDefault="000C3647" w:rsidP="00163697">
            <w:pPr>
              <w:jc w:val="center"/>
              <w:rPr>
                <w:rFonts w:ascii="Arial" w:hAnsi="Arial" w:cs="Arial"/>
                <w:sz w:val="16"/>
                <w:szCs w:val="16"/>
              </w:rPr>
            </w:pPr>
            <w:r w:rsidRPr="00B0488C">
              <w:rPr>
                <w:rFonts w:ascii="Arial" w:hAnsi="Arial" w:cs="Arial"/>
                <w:sz w:val="16"/>
                <w:szCs w:val="16"/>
              </w:rPr>
              <w:t>1.1</w:t>
            </w:r>
          </w:p>
        </w:tc>
        <w:tc>
          <w:tcPr>
            <w:tcW w:w="7513" w:type="dxa"/>
            <w:tcBorders>
              <w:top w:val="nil"/>
              <w:left w:val="nil"/>
              <w:bottom w:val="single" w:sz="8" w:space="0" w:color="auto"/>
              <w:right w:val="single" w:sz="8" w:space="0" w:color="auto"/>
            </w:tcBorders>
            <w:shd w:val="clear" w:color="000000" w:fill="FFFFFF"/>
            <w:noWrap/>
            <w:vAlign w:val="center"/>
          </w:tcPr>
          <w:p w14:paraId="42FD3123" w14:textId="77777777" w:rsidR="000C3647" w:rsidRPr="00B0488C" w:rsidRDefault="000C3647" w:rsidP="00163697">
            <w:pPr>
              <w:jc w:val="both"/>
              <w:rPr>
                <w:rFonts w:ascii="Arial" w:hAnsi="Arial" w:cs="Arial"/>
                <w:sz w:val="16"/>
                <w:szCs w:val="16"/>
              </w:rPr>
            </w:pPr>
            <w:r w:rsidRPr="00B0488C">
              <w:rPr>
                <w:rFonts w:ascii="Arial" w:hAnsi="Arial" w:cs="Arial"/>
                <w:sz w:val="16"/>
                <w:szCs w:val="16"/>
              </w:rPr>
              <w:t>Longitud del rollo (sin expandir): 10 m / 15 m / 33 m por rollo (según presentación requerida)</w:t>
            </w:r>
          </w:p>
        </w:tc>
        <w:tc>
          <w:tcPr>
            <w:tcW w:w="993" w:type="dxa"/>
            <w:tcBorders>
              <w:top w:val="nil"/>
              <w:left w:val="nil"/>
              <w:bottom w:val="single" w:sz="8" w:space="0" w:color="auto"/>
              <w:right w:val="single" w:sz="8" w:space="0" w:color="auto"/>
            </w:tcBorders>
            <w:shd w:val="clear" w:color="000000" w:fill="FFFFFF"/>
            <w:vAlign w:val="center"/>
            <w:hideMark/>
          </w:tcPr>
          <w:p w14:paraId="0652E615" w14:textId="77777777" w:rsidR="000C3647" w:rsidRPr="00B0488C" w:rsidRDefault="000C3647" w:rsidP="00163697">
            <w:pPr>
              <w:jc w:val="center"/>
              <w:rPr>
                <w:rFonts w:ascii="Arial" w:hAnsi="Arial" w:cs="Arial"/>
                <w:sz w:val="16"/>
                <w:szCs w:val="16"/>
              </w:rPr>
            </w:pPr>
            <w:r w:rsidRPr="00B0488C">
              <w:rPr>
                <w:rFonts w:ascii="Arial" w:hAnsi="Arial" w:cs="Arial"/>
                <w:sz w:val="16"/>
                <w:szCs w:val="16"/>
              </w:rPr>
              <w:t> </w:t>
            </w:r>
          </w:p>
        </w:tc>
        <w:tc>
          <w:tcPr>
            <w:tcW w:w="1134" w:type="dxa"/>
            <w:tcBorders>
              <w:top w:val="nil"/>
              <w:left w:val="nil"/>
              <w:bottom w:val="single" w:sz="8" w:space="0" w:color="auto"/>
              <w:right w:val="single" w:sz="8" w:space="0" w:color="auto"/>
            </w:tcBorders>
            <w:shd w:val="clear" w:color="000000" w:fill="FFFFFF"/>
            <w:vAlign w:val="center"/>
            <w:hideMark/>
          </w:tcPr>
          <w:p w14:paraId="355174D1" w14:textId="77777777" w:rsidR="000C3647" w:rsidRPr="00B0488C" w:rsidRDefault="000C3647" w:rsidP="00163697">
            <w:pPr>
              <w:jc w:val="center"/>
              <w:rPr>
                <w:rFonts w:ascii="Arial" w:hAnsi="Arial" w:cs="Arial"/>
                <w:sz w:val="16"/>
                <w:szCs w:val="16"/>
              </w:rPr>
            </w:pPr>
            <w:r w:rsidRPr="00B0488C">
              <w:rPr>
                <w:rFonts w:ascii="Arial" w:hAnsi="Arial" w:cs="Arial"/>
                <w:sz w:val="16"/>
                <w:szCs w:val="16"/>
              </w:rPr>
              <w:t> </w:t>
            </w:r>
          </w:p>
        </w:tc>
      </w:tr>
      <w:tr w:rsidR="000C3647" w:rsidRPr="00B0488C" w14:paraId="15686627" w14:textId="77777777" w:rsidTr="00F77086">
        <w:trPr>
          <w:trHeight w:val="43"/>
        </w:trPr>
        <w:tc>
          <w:tcPr>
            <w:tcW w:w="567" w:type="dxa"/>
            <w:tcBorders>
              <w:top w:val="nil"/>
              <w:left w:val="single" w:sz="8" w:space="0" w:color="auto"/>
              <w:bottom w:val="single" w:sz="8" w:space="0" w:color="auto"/>
              <w:right w:val="single" w:sz="8" w:space="0" w:color="auto"/>
            </w:tcBorders>
            <w:shd w:val="clear" w:color="000000" w:fill="FFFFFF"/>
            <w:noWrap/>
            <w:vAlign w:val="center"/>
          </w:tcPr>
          <w:p w14:paraId="14582211" w14:textId="77777777" w:rsidR="000C3647" w:rsidRPr="00B0488C" w:rsidRDefault="000C3647" w:rsidP="00163697">
            <w:pPr>
              <w:jc w:val="center"/>
              <w:rPr>
                <w:rFonts w:ascii="Arial" w:hAnsi="Arial" w:cs="Arial"/>
                <w:sz w:val="16"/>
                <w:szCs w:val="16"/>
              </w:rPr>
            </w:pPr>
            <w:r w:rsidRPr="00B0488C">
              <w:rPr>
                <w:rFonts w:ascii="Arial" w:hAnsi="Arial" w:cs="Arial"/>
                <w:sz w:val="16"/>
                <w:szCs w:val="16"/>
              </w:rPr>
              <w:t>1.2</w:t>
            </w:r>
          </w:p>
        </w:tc>
        <w:tc>
          <w:tcPr>
            <w:tcW w:w="7513" w:type="dxa"/>
            <w:tcBorders>
              <w:top w:val="nil"/>
              <w:left w:val="nil"/>
              <w:bottom w:val="single" w:sz="8" w:space="0" w:color="auto"/>
              <w:right w:val="single" w:sz="8" w:space="0" w:color="auto"/>
            </w:tcBorders>
            <w:shd w:val="clear" w:color="000000" w:fill="FFFFFF"/>
            <w:noWrap/>
            <w:vAlign w:val="center"/>
          </w:tcPr>
          <w:p w14:paraId="141FAC3D" w14:textId="77777777" w:rsidR="000C3647" w:rsidRPr="00B0488C" w:rsidRDefault="000C3647" w:rsidP="00163697">
            <w:pPr>
              <w:jc w:val="both"/>
              <w:rPr>
                <w:rFonts w:ascii="Arial" w:hAnsi="Arial" w:cs="Arial"/>
                <w:sz w:val="16"/>
                <w:szCs w:val="16"/>
              </w:rPr>
            </w:pPr>
            <w:r w:rsidRPr="00B0488C">
              <w:rPr>
                <w:rFonts w:ascii="Arial" w:hAnsi="Arial" w:cs="Arial"/>
                <w:sz w:val="16"/>
                <w:szCs w:val="16"/>
              </w:rPr>
              <w:t>Longitud expandida del rollo: Mínimo 10 m lineales en instalación estándar</w:t>
            </w:r>
          </w:p>
        </w:tc>
        <w:tc>
          <w:tcPr>
            <w:tcW w:w="993" w:type="dxa"/>
            <w:tcBorders>
              <w:top w:val="nil"/>
              <w:left w:val="nil"/>
              <w:bottom w:val="single" w:sz="8" w:space="0" w:color="auto"/>
              <w:right w:val="single" w:sz="8" w:space="0" w:color="auto"/>
            </w:tcBorders>
            <w:shd w:val="clear" w:color="000000" w:fill="FFFFFF"/>
            <w:vAlign w:val="center"/>
            <w:hideMark/>
          </w:tcPr>
          <w:p w14:paraId="1E1F4D45" w14:textId="77777777" w:rsidR="000C3647" w:rsidRPr="00B0488C" w:rsidRDefault="000C3647" w:rsidP="00163697">
            <w:pPr>
              <w:jc w:val="center"/>
              <w:rPr>
                <w:rFonts w:ascii="Arial" w:hAnsi="Arial" w:cs="Arial"/>
                <w:sz w:val="16"/>
                <w:szCs w:val="16"/>
              </w:rPr>
            </w:pPr>
            <w:r w:rsidRPr="00B0488C">
              <w:rPr>
                <w:rFonts w:ascii="Arial" w:hAnsi="Arial" w:cs="Arial"/>
                <w:sz w:val="16"/>
                <w:szCs w:val="16"/>
              </w:rPr>
              <w:t> </w:t>
            </w:r>
          </w:p>
        </w:tc>
        <w:tc>
          <w:tcPr>
            <w:tcW w:w="1134" w:type="dxa"/>
            <w:tcBorders>
              <w:top w:val="nil"/>
              <w:left w:val="nil"/>
              <w:bottom w:val="single" w:sz="8" w:space="0" w:color="auto"/>
              <w:right w:val="single" w:sz="8" w:space="0" w:color="auto"/>
            </w:tcBorders>
            <w:shd w:val="clear" w:color="000000" w:fill="FFFFFF"/>
            <w:vAlign w:val="center"/>
            <w:hideMark/>
          </w:tcPr>
          <w:p w14:paraId="31E410E1" w14:textId="77777777" w:rsidR="000C3647" w:rsidRPr="00B0488C" w:rsidRDefault="000C3647" w:rsidP="00163697">
            <w:pPr>
              <w:jc w:val="center"/>
              <w:rPr>
                <w:rFonts w:ascii="Arial" w:hAnsi="Arial" w:cs="Arial"/>
                <w:sz w:val="16"/>
                <w:szCs w:val="16"/>
              </w:rPr>
            </w:pPr>
            <w:r w:rsidRPr="00B0488C">
              <w:rPr>
                <w:rFonts w:ascii="Arial" w:hAnsi="Arial" w:cs="Arial"/>
                <w:sz w:val="16"/>
                <w:szCs w:val="16"/>
              </w:rPr>
              <w:t> </w:t>
            </w:r>
          </w:p>
        </w:tc>
      </w:tr>
      <w:tr w:rsidR="000C3647" w:rsidRPr="00B0488C" w14:paraId="7D9CEC4F" w14:textId="77777777" w:rsidTr="00F77086">
        <w:trPr>
          <w:trHeight w:val="43"/>
        </w:trPr>
        <w:tc>
          <w:tcPr>
            <w:tcW w:w="567" w:type="dxa"/>
            <w:tcBorders>
              <w:top w:val="nil"/>
              <w:left w:val="single" w:sz="8" w:space="0" w:color="auto"/>
              <w:bottom w:val="single" w:sz="8" w:space="0" w:color="auto"/>
              <w:right w:val="single" w:sz="8" w:space="0" w:color="auto"/>
            </w:tcBorders>
            <w:shd w:val="clear" w:color="000000" w:fill="FFFFFF"/>
            <w:noWrap/>
            <w:vAlign w:val="center"/>
          </w:tcPr>
          <w:p w14:paraId="6123948C" w14:textId="77777777" w:rsidR="000C3647" w:rsidRPr="00B0488C" w:rsidRDefault="000C3647" w:rsidP="00163697">
            <w:pPr>
              <w:jc w:val="center"/>
              <w:rPr>
                <w:rFonts w:ascii="Arial" w:hAnsi="Arial" w:cs="Arial"/>
                <w:sz w:val="16"/>
                <w:szCs w:val="16"/>
              </w:rPr>
            </w:pPr>
            <w:r w:rsidRPr="00B0488C">
              <w:rPr>
                <w:rFonts w:ascii="Arial" w:hAnsi="Arial" w:cs="Arial"/>
                <w:sz w:val="16"/>
                <w:szCs w:val="16"/>
              </w:rPr>
              <w:t>1.3</w:t>
            </w:r>
          </w:p>
        </w:tc>
        <w:tc>
          <w:tcPr>
            <w:tcW w:w="7513" w:type="dxa"/>
            <w:tcBorders>
              <w:top w:val="nil"/>
              <w:left w:val="nil"/>
              <w:bottom w:val="single" w:sz="8" w:space="0" w:color="auto"/>
              <w:right w:val="single" w:sz="8" w:space="0" w:color="auto"/>
            </w:tcBorders>
            <w:shd w:val="clear" w:color="000000" w:fill="FFFFFF"/>
            <w:noWrap/>
            <w:vAlign w:val="center"/>
          </w:tcPr>
          <w:p w14:paraId="2D06A969" w14:textId="77777777" w:rsidR="000C3647" w:rsidRPr="00B0488C" w:rsidRDefault="000C3647" w:rsidP="00163697">
            <w:pPr>
              <w:jc w:val="both"/>
              <w:rPr>
                <w:rFonts w:ascii="Arial" w:hAnsi="Arial" w:cs="Arial"/>
                <w:sz w:val="16"/>
                <w:szCs w:val="16"/>
              </w:rPr>
            </w:pPr>
            <w:r w:rsidRPr="00B0488C">
              <w:rPr>
                <w:rFonts w:ascii="Arial" w:hAnsi="Arial" w:cs="Arial"/>
                <w:sz w:val="16"/>
                <w:szCs w:val="16"/>
              </w:rPr>
              <w:t>Diámetro del alambre central: 2,5 mm mínimo (calibre BWG 12)</w:t>
            </w:r>
          </w:p>
        </w:tc>
        <w:tc>
          <w:tcPr>
            <w:tcW w:w="993" w:type="dxa"/>
            <w:tcBorders>
              <w:top w:val="nil"/>
              <w:left w:val="nil"/>
              <w:bottom w:val="single" w:sz="8" w:space="0" w:color="auto"/>
              <w:right w:val="single" w:sz="8" w:space="0" w:color="auto"/>
            </w:tcBorders>
            <w:shd w:val="clear" w:color="000000" w:fill="FFFFFF"/>
            <w:vAlign w:val="center"/>
            <w:hideMark/>
          </w:tcPr>
          <w:p w14:paraId="739DDFDB" w14:textId="77777777" w:rsidR="000C3647" w:rsidRPr="00B0488C" w:rsidRDefault="000C3647" w:rsidP="00163697">
            <w:pPr>
              <w:jc w:val="center"/>
              <w:rPr>
                <w:rFonts w:ascii="Arial" w:hAnsi="Arial" w:cs="Arial"/>
                <w:sz w:val="16"/>
                <w:szCs w:val="16"/>
              </w:rPr>
            </w:pPr>
            <w:r w:rsidRPr="00B0488C">
              <w:rPr>
                <w:rFonts w:ascii="Arial" w:hAnsi="Arial" w:cs="Arial"/>
                <w:sz w:val="16"/>
                <w:szCs w:val="16"/>
              </w:rPr>
              <w:t> </w:t>
            </w:r>
          </w:p>
        </w:tc>
        <w:tc>
          <w:tcPr>
            <w:tcW w:w="1134" w:type="dxa"/>
            <w:tcBorders>
              <w:top w:val="nil"/>
              <w:left w:val="nil"/>
              <w:bottom w:val="single" w:sz="8" w:space="0" w:color="auto"/>
              <w:right w:val="single" w:sz="8" w:space="0" w:color="auto"/>
            </w:tcBorders>
            <w:shd w:val="clear" w:color="000000" w:fill="FFFFFF"/>
            <w:vAlign w:val="center"/>
            <w:hideMark/>
          </w:tcPr>
          <w:p w14:paraId="0AA1D60A" w14:textId="77777777" w:rsidR="000C3647" w:rsidRPr="00B0488C" w:rsidRDefault="000C3647" w:rsidP="00163697">
            <w:pPr>
              <w:jc w:val="center"/>
              <w:rPr>
                <w:rFonts w:ascii="Arial" w:hAnsi="Arial" w:cs="Arial"/>
                <w:sz w:val="16"/>
                <w:szCs w:val="16"/>
              </w:rPr>
            </w:pPr>
            <w:r w:rsidRPr="00B0488C">
              <w:rPr>
                <w:rFonts w:ascii="Arial" w:hAnsi="Arial" w:cs="Arial"/>
                <w:sz w:val="16"/>
                <w:szCs w:val="16"/>
              </w:rPr>
              <w:t> </w:t>
            </w:r>
          </w:p>
        </w:tc>
      </w:tr>
      <w:tr w:rsidR="000C3647" w:rsidRPr="00B0488C" w14:paraId="52C7A252" w14:textId="77777777" w:rsidTr="00F77086">
        <w:trPr>
          <w:trHeight w:val="43"/>
        </w:trPr>
        <w:tc>
          <w:tcPr>
            <w:tcW w:w="567" w:type="dxa"/>
            <w:tcBorders>
              <w:top w:val="nil"/>
              <w:left w:val="single" w:sz="8" w:space="0" w:color="auto"/>
              <w:bottom w:val="single" w:sz="8" w:space="0" w:color="auto"/>
              <w:right w:val="single" w:sz="8" w:space="0" w:color="auto"/>
            </w:tcBorders>
            <w:shd w:val="clear" w:color="000000" w:fill="FFFFFF"/>
            <w:noWrap/>
            <w:vAlign w:val="center"/>
          </w:tcPr>
          <w:p w14:paraId="08229920" w14:textId="77777777" w:rsidR="000C3647" w:rsidRPr="00B0488C" w:rsidRDefault="000C3647" w:rsidP="00163697">
            <w:pPr>
              <w:jc w:val="center"/>
              <w:rPr>
                <w:rFonts w:ascii="Arial" w:hAnsi="Arial" w:cs="Arial"/>
                <w:sz w:val="16"/>
                <w:szCs w:val="16"/>
              </w:rPr>
            </w:pPr>
            <w:r w:rsidRPr="00B0488C">
              <w:rPr>
                <w:rFonts w:ascii="Arial" w:hAnsi="Arial" w:cs="Arial"/>
                <w:sz w:val="16"/>
                <w:szCs w:val="16"/>
              </w:rPr>
              <w:t>1.4</w:t>
            </w:r>
          </w:p>
        </w:tc>
        <w:tc>
          <w:tcPr>
            <w:tcW w:w="7513" w:type="dxa"/>
            <w:tcBorders>
              <w:top w:val="nil"/>
              <w:left w:val="nil"/>
              <w:bottom w:val="single" w:sz="8" w:space="0" w:color="auto"/>
              <w:right w:val="single" w:sz="8" w:space="0" w:color="auto"/>
            </w:tcBorders>
            <w:shd w:val="clear" w:color="000000" w:fill="FFFFFF"/>
            <w:noWrap/>
            <w:vAlign w:val="center"/>
          </w:tcPr>
          <w:p w14:paraId="32590F02" w14:textId="77777777" w:rsidR="000C3647" w:rsidRPr="00B0488C" w:rsidRDefault="000C3647" w:rsidP="00163697">
            <w:pPr>
              <w:jc w:val="both"/>
              <w:rPr>
                <w:rFonts w:ascii="Arial" w:hAnsi="Arial" w:cs="Arial"/>
                <w:sz w:val="16"/>
                <w:szCs w:val="16"/>
              </w:rPr>
            </w:pPr>
            <w:r w:rsidRPr="00B0488C">
              <w:rPr>
                <w:rFonts w:ascii="Arial" w:hAnsi="Arial" w:cs="Arial"/>
                <w:sz w:val="16"/>
                <w:szCs w:val="16"/>
              </w:rPr>
              <w:t>Separación entre espirales (paso): 100 mm – 150 mm</w:t>
            </w:r>
          </w:p>
        </w:tc>
        <w:tc>
          <w:tcPr>
            <w:tcW w:w="993" w:type="dxa"/>
            <w:tcBorders>
              <w:top w:val="nil"/>
              <w:left w:val="nil"/>
              <w:bottom w:val="single" w:sz="8" w:space="0" w:color="auto"/>
              <w:right w:val="single" w:sz="8" w:space="0" w:color="auto"/>
            </w:tcBorders>
            <w:shd w:val="clear" w:color="000000" w:fill="FFFFFF"/>
            <w:vAlign w:val="center"/>
            <w:hideMark/>
          </w:tcPr>
          <w:p w14:paraId="1DA183EA" w14:textId="77777777" w:rsidR="000C3647" w:rsidRPr="00B0488C" w:rsidRDefault="000C3647" w:rsidP="00163697">
            <w:pPr>
              <w:jc w:val="center"/>
              <w:rPr>
                <w:rFonts w:ascii="Arial" w:hAnsi="Arial" w:cs="Arial"/>
                <w:sz w:val="16"/>
                <w:szCs w:val="16"/>
              </w:rPr>
            </w:pPr>
            <w:r w:rsidRPr="00B0488C">
              <w:rPr>
                <w:rFonts w:ascii="Arial" w:hAnsi="Arial" w:cs="Arial"/>
                <w:sz w:val="16"/>
                <w:szCs w:val="16"/>
              </w:rPr>
              <w:t> </w:t>
            </w:r>
          </w:p>
        </w:tc>
        <w:tc>
          <w:tcPr>
            <w:tcW w:w="1134" w:type="dxa"/>
            <w:tcBorders>
              <w:top w:val="nil"/>
              <w:left w:val="nil"/>
              <w:bottom w:val="single" w:sz="8" w:space="0" w:color="auto"/>
              <w:right w:val="single" w:sz="8" w:space="0" w:color="auto"/>
            </w:tcBorders>
            <w:shd w:val="clear" w:color="000000" w:fill="FFFFFF"/>
            <w:vAlign w:val="center"/>
            <w:hideMark/>
          </w:tcPr>
          <w:p w14:paraId="584E66B9" w14:textId="77777777" w:rsidR="000C3647" w:rsidRPr="00B0488C" w:rsidRDefault="000C3647" w:rsidP="00163697">
            <w:pPr>
              <w:jc w:val="center"/>
              <w:rPr>
                <w:rFonts w:ascii="Arial" w:hAnsi="Arial" w:cs="Arial"/>
                <w:sz w:val="16"/>
                <w:szCs w:val="16"/>
              </w:rPr>
            </w:pPr>
            <w:r w:rsidRPr="00B0488C">
              <w:rPr>
                <w:rFonts w:ascii="Arial" w:hAnsi="Arial" w:cs="Arial"/>
                <w:sz w:val="16"/>
                <w:szCs w:val="16"/>
              </w:rPr>
              <w:t> </w:t>
            </w:r>
          </w:p>
        </w:tc>
      </w:tr>
      <w:tr w:rsidR="000C3647" w:rsidRPr="00B0488C" w14:paraId="6B662E77" w14:textId="77777777" w:rsidTr="00F77086">
        <w:trPr>
          <w:trHeight w:val="43"/>
        </w:trPr>
        <w:tc>
          <w:tcPr>
            <w:tcW w:w="567" w:type="dxa"/>
            <w:tcBorders>
              <w:top w:val="nil"/>
              <w:left w:val="single" w:sz="8" w:space="0" w:color="auto"/>
              <w:bottom w:val="single" w:sz="8" w:space="0" w:color="auto"/>
              <w:right w:val="single" w:sz="8" w:space="0" w:color="auto"/>
            </w:tcBorders>
            <w:shd w:val="clear" w:color="000000" w:fill="FFFFFF"/>
            <w:noWrap/>
            <w:vAlign w:val="center"/>
          </w:tcPr>
          <w:p w14:paraId="4FAAF8D5" w14:textId="77777777" w:rsidR="000C3647" w:rsidRPr="00B0488C" w:rsidRDefault="000C3647" w:rsidP="00163697">
            <w:pPr>
              <w:jc w:val="center"/>
              <w:rPr>
                <w:rFonts w:ascii="Arial" w:hAnsi="Arial" w:cs="Arial"/>
                <w:sz w:val="16"/>
                <w:szCs w:val="16"/>
              </w:rPr>
            </w:pPr>
            <w:r w:rsidRPr="00B0488C">
              <w:rPr>
                <w:rFonts w:ascii="Arial" w:hAnsi="Arial" w:cs="Arial"/>
                <w:sz w:val="16"/>
                <w:szCs w:val="16"/>
              </w:rPr>
              <w:t>1.5</w:t>
            </w:r>
          </w:p>
        </w:tc>
        <w:tc>
          <w:tcPr>
            <w:tcW w:w="7513" w:type="dxa"/>
            <w:tcBorders>
              <w:top w:val="nil"/>
              <w:left w:val="nil"/>
              <w:bottom w:val="single" w:sz="8" w:space="0" w:color="auto"/>
              <w:right w:val="single" w:sz="8" w:space="0" w:color="auto"/>
            </w:tcBorders>
            <w:shd w:val="clear" w:color="000000" w:fill="FFFFFF"/>
            <w:noWrap/>
            <w:vAlign w:val="center"/>
          </w:tcPr>
          <w:p w14:paraId="6D18E36F" w14:textId="77777777" w:rsidR="000C3647" w:rsidRPr="00B0488C" w:rsidRDefault="000C3647" w:rsidP="00163697">
            <w:pPr>
              <w:jc w:val="both"/>
              <w:rPr>
                <w:rFonts w:ascii="Arial" w:hAnsi="Arial" w:cs="Arial"/>
                <w:sz w:val="16"/>
                <w:szCs w:val="16"/>
              </w:rPr>
            </w:pPr>
            <w:r w:rsidRPr="00B0488C">
              <w:rPr>
                <w:rFonts w:ascii="Arial" w:hAnsi="Arial" w:cs="Arial"/>
                <w:sz w:val="16"/>
                <w:szCs w:val="16"/>
              </w:rPr>
              <w:t>Cantidad de puntas por metro lineal: Mínimo 33 cuchillas por metro lineal</w:t>
            </w:r>
          </w:p>
        </w:tc>
        <w:tc>
          <w:tcPr>
            <w:tcW w:w="993" w:type="dxa"/>
            <w:tcBorders>
              <w:top w:val="nil"/>
              <w:left w:val="nil"/>
              <w:bottom w:val="single" w:sz="8" w:space="0" w:color="auto"/>
              <w:right w:val="single" w:sz="8" w:space="0" w:color="auto"/>
            </w:tcBorders>
            <w:shd w:val="clear" w:color="000000" w:fill="FFFFFF"/>
            <w:vAlign w:val="center"/>
            <w:hideMark/>
          </w:tcPr>
          <w:p w14:paraId="6EDA1447" w14:textId="77777777" w:rsidR="000C3647" w:rsidRPr="00B0488C" w:rsidRDefault="000C3647" w:rsidP="00163697">
            <w:pPr>
              <w:jc w:val="center"/>
              <w:rPr>
                <w:rFonts w:ascii="Arial" w:hAnsi="Arial" w:cs="Arial"/>
                <w:sz w:val="16"/>
                <w:szCs w:val="16"/>
              </w:rPr>
            </w:pPr>
            <w:r w:rsidRPr="00B0488C">
              <w:rPr>
                <w:rFonts w:ascii="Arial" w:hAnsi="Arial" w:cs="Arial"/>
                <w:sz w:val="16"/>
                <w:szCs w:val="16"/>
              </w:rPr>
              <w:t> </w:t>
            </w:r>
          </w:p>
        </w:tc>
        <w:tc>
          <w:tcPr>
            <w:tcW w:w="1134" w:type="dxa"/>
            <w:tcBorders>
              <w:top w:val="nil"/>
              <w:left w:val="nil"/>
              <w:bottom w:val="single" w:sz="8" w:space="0" w:color="auto"/>
              <w:right w:val="single" w:sz="8" w:space="0" w:color="auto"/>
            </w:tcBorders>
            <w:shd w:val="clear" w:color="000000" w:fill="FFFFFF"/>
            <w:vAlign w:val="center"/>
            <w:hideMark/>
          </w:tcPr>
          <w:p w14:paraId="3F48EAD8" w14:textId="77777777" w:rsidR="000C3647" w:rsidRPr="00B0488C" w:rsidRDefault="000C3647" w:rsidP="00163697">
            <w:pPr>
              <w:jc w:val="center"/>
              <w:rPr>
                <w:rFonts w:ascii="Arial" w:hAnsi="Arial" w:cs="Arial"/>
                <w:sz w:val="16"/>
                <w:szCs w:val="16"/>
              </w:rPr>
            </w:pPr>
            <w:r w:rsidRPr="00B0488C">
              <w:rPr>
                <w:rFonts w:ascii="Arial" w:hAnsi="Arial" w:cs="Arial"/>
                <w:sz w:val="16"/>
                <w:szCs w:val="16"/>
              </w:rPr>
              <w:t> </w:t>
            </w:r>
          </w:p>
        </w:tc>
      </w:tr>
      <w:tr w:rsidR="000C3647" w:rsidRPr="00B0488C" w14:paraId="5F66A8EC" w14:textId="77777777" w:rsidTr="00F77086">
        <w:trPr>
          <w:trHeight w:val="43"/>
        </w:trPr>
        <w:tc>
          <w:tcPr>
            <w:tcW w:w="567" w:type="dxa"/>
            <w:tcBorders>
              <w:top w:val="nil"/>
              <w:left w:val="single" w:sz="8" w:space="0" w:color="auto"/>
              <w:bottom w:val="single" w:sz="4" w:space="0" w:color="auto"/>
              <w:right w:val="single" w:sz="8" w:space="0" w:color="auto"/>
            </w:tcBorders>
            <w:shd w:val="clear" w:color="000000" w:fill="FFFFFF"/>
            <w:noWrap/>
            <w:vAlign w:val="center"/>
          </w:tcPr>
          <w:p w14:paraId="4A118ECE" w14:textId="77777777" w:rsidR="000C3647" w:rsidRPr="00B0488C" w:rsidRDefault="000C3647" w:rsidP="00163697">
            <w:pPr>
              <w:jc w:val="center"/>
              <w:rPr>
                <w:rFonts w:ascii="Arial" w:hAnsi="Arial" w:cs="Arial"/>
                <w:sz w:val="16"/>
                <w:szCs w:val="16"/>
              </w:rPr>
            </w:pPr>
            <w:r w:rsidRPr="00B0488C">
              <w:rPr>
                <w:rFonts w:ascii="Arial" w:hAnsi="Arial" w:cs="Arial"/>
                <w:sz w:val="16"/>
                <w:szCs w:val="16"/>
              </w:rPr>
              <w:t>1.6</w:t>
            </w:r>
          </w:p>
        </w:tc>
        <w:tc>
          <w:tcPr>
            <w:tcW w:w="7513" w:type="dxa"/>
            <w:tcBorders>
              <w:top w:val="nil"/>
              <w:left w:val="nil"/>
              <w:bottom w:val="single" w:sz="4" w:space="0" w:color="auto"/>
              <w:right w:val="single" w:sz="8" w:space="0" w:color="auto"/>
            </w:tcBorders>
            <w:shd w:val="clear" w:color="000000" w:fill="FFFFFF"/>
            <w:noWrap/>
            <w:vAlign w:val="center"/>
          </w:tcPr>
          <w:p w14:paraId="1EA04D2E" w14:textId="77777777" w:rsidR="000C3647" w:rsidRPr="00B0488C" w:rsidRDefault="000C3647" w:rsidP="00163697">
            <w:pPr>
              <w:jc w:val="both"/>
              <w:rPr>
                <w:rFonts w:ascii="Arial" w:hAnsi="Arial" w:cs="Arial"/>
                <w:sz w:val="16"/>
                <w:szCs w:val="16"/>
              </w:rPr>
            </w:pPr>
            <w:r w:rsidRPr="00B0488C">
              <w:rPr>
                <w:rFonts w:ascii="Arial" w:hAnsi="Arial" w:cs="Arial"/>
                <w:sz w:val="16"/>
                <w:szCs w:val="16"/>
              </w:rPr>
              <w:t>Configuración de instalación: Simple, doble o triple espiral (según diseño del área)</w:t>
            </w:r>
          </w:p>
        </w:tc>
        <w:tc>
          <w:tcPr>
            <w:tcW w:w="993" w:type="dxa"/>
            <w:tcBorders>
              <w:top w:val="nil"/>
              <w:left w:val="nil"/>
              <w:bottom w:val="single" w:sz="4" w:space="0" w:color="auto"/>
              <w:right w:val="single" w:sz="8" w:space="0" w:color="auto"/>
            </w:tcBorders>
            <w:shd w:val="clear" w:color="000000" w:fill="FFFFFF"/>
            <w:vAlign w:val="center"/>
            <w:hideMark/>
          </w:tcPr>
          <w:p w14:paraId="06BD971C" w14:textId="77777777" w:rsidR="000C3647" w:rsidRPr="00B0488C" w:rsidRDefault="000C3647" w:rsidP="00163697">
            <w:pPr>
              <w:jc w:val="center"/>
              <w:rPr>
                <w:rFonts w:ascii="Arial" w:hAnsi="Arial" w:cs="Arial"/>
                <w:sz w:val="16"/>
                <w:szCs w:val="16"/>
              </w:rPr>
            </w:pPr>
            <w:r w:rsidRPr="00B0488C">
              <w:rPr>
                <w:rFonts w:ascii="Arial" w:hAnsi="Arial" w:cs="Arial"/>
                <w:sz w:val="16"/>
                <w:szCs w:val="16"/>
              </w:rPr>
              <w:t> </w:t>
            </w:r>
          </w:p>
        </w:tc>
        <w:tc>
          <w:tcPr>
            <w:tcW w:w="1134" w:type="dxa"/>
            <w:tcBorders>
              <w:top w:val="nil"/>
              <w:left w:val="nil"/>
              <w:bottom w:val="single" w:sz="4" w:space="0" w:color="auto"/>
              <w:right w:val="single" w:sz="8" w:space="0" w:color="auto"/>
            </w:tcBorders>
            <w:shd w:val="clear" w:color="000000" w:fill="FFFFFF"/>
            <w:vAlign w:val="center"/>
            <w:hideMark/>
          </w:tcPr>
          <w:p w14:paraId="325AC5E5" w14:textId="77777777" w:rsidR="000C3647" w:rsidRPr="00B0488C" w:rsidRDefault="000C3647" w:rsidP="00163697">
            <w:pPr>
              <w:jc w:val="center"/>
              <w:rPr>
                <w:rFonts w:ascii="Arial" w:hAnsi="Arial" w:cs="Arial"/>
                <w:sz w:val="16"/>
                <w:szCs w:val="16"/>
              </w:rPr>
            </w:pPr>
            <w:r w:rsidRPr="00B0488C">
              <w:rPr>
                <w:rFonts w:ascii="Arial" w:hAnsi="Arial" w:cs="Arial"/>
                <w:sz w:val="16"/>
                <w:szCs w:val="16"/>
              </w:rPr>
              <w:t> </w:t>
            </w:r>
          </w:p>
        </w:tc>
      </w:tr>
      <w:tr w:rsidR="000C3647" w:rsidRPr="00B0488C" w14:paraId="30249D0A" w14:textId="77777777" w:rsidTr="00F77086">
        <w:trPr>
          <w:trHeight w:val="448"/>
        </w:trPr>
        <w:tc>
          <w:tcPr>
            <w:tcW w:w="10207" w:type="dxa"/>
            <w:gridSpan w:val="4"/>
            <w:tcBorders>
              <w:top w:val="single" w:sz="4" w:space="0" w:color="auto"/>
              <w:left w:val="single" w:sz="4" w:space="0" w:color="auto"/>
              <w:bottom w:val="single" w:sz="4" w:space="0" w:color="auto"/>
              <w:right w:val="single" w:sz="4" w:space="0" w:color="auto"/>
            </w:tcBorders>
            <w:shd w:val="clear" w:color="000000" w:fill="D0CECE"/>
            <w:noWrap/>
            <w:vAlign w:val="center"/>
          </w:tcPr>
          <w:p w14:paraId="006B518F" w14:textId="77777777" w:rsidR="000C3647" w:rsidRPr="00B0488C" w:rsidRDefault="000C3647" w:rsidP="00163697">
            <w:pPr>
              <w:jc w:val="center"/>
              <w:rPr>
                <w:rFonts w:ascii="Arial" w:hAnsi="Arial" w:cs="Arial"/>
                <w:b/>
                <w:bCs/>
                <w:sz w:val="16"/>
                <w:szCs w:val="16"/>
              </w:rPr>
            </w:pPr>
            <w:r w:rsidRPr="00B0488C">
              <w:rPr>
                <w:rFonts w:ascii="Arial" w:hAnsi="Arial" w:cs="Arial"/>
                <w:b/>
                <w:bCs/>
                <w:sz w:val="16"/>
                <w:szCs w:val="16"/>
              </w:rPr>
              <w:t>NORMAS Y ESTÁNDARES APLICABLES</w:t>
            </w:r>
          </w:p>
        </w:tc>
      </w:tr>
      <w:tr w:rsidR="000C3647" w:rsidRPr="00B0488C" w14:paraId="2308E9C3" w14:textId="77777777" w:rsidTr="00F77086">
        <w:trPr>
          <w:trHeight w:val="43"/>
        </w:trPr>
        <w:tc>
          <w:tcPr>
            <w:tcW w:w="567" w:type="dxa"/>
            <w:tcBorders>
              <w:top w:val="single" w:sz="4" w:space="0" w:color="auto"/>
              <w:left w:val="single" w:sz="8" w:space="0" w:color="auto"/>
              <w:bottom w:val="single" w:sz="8" w:space="0" w:color="auto"/>
              <w:right w:val="single" w:sz="8" w:space="0" w:color="auto"/>
            </w:tcBorders>
            <w:shd w:val="clear" w:color="000000" w:fill="FFFFFF"/>
            <w:noWrap/>
            <w:vAlign w:val="center"/>
          </w:tcPr>
          <w:p w14:paraId="07A9440E" w14:textId="77777777" w:rsidR="000C3647" w:rsidRPr="00B0488C" w:rsidRDefault="000C3647" w:rsidP="00163697">
            <w:pPr>
              <w:jc w:val="center"/>
              <w:rPr>
                <w:rFonts w:ascii="Arial" w:hAnsi="Arial" w:cs="Arial"/>
                <w:sz w:val="16"/>
                <w:szCs w:val="16"/>
              </w:rPr>
            </w:pPr>
            <w:r w:rsidRPr="00B0488C">
              <w:rPr>
                <w:rFonts w:ascii="Arial" w:hAnsi="Arial" w:cs="Arial"/>
                <w:sz w:val="16"/>
                <w:szCs w:val="16"/>
              </w:rPr>
              <w:t>1.7</w:t>
            </w:r>
          </w:p>
        </w:tc>
        <w:tc>
          <w:tcPr>
            <w:tcW w:w="7513" w:type="dxa"/>
            <w:tcBorders>
              <w:top w:val="single" w:sz="4" w:space="0" w:color="auto"/>
              <w:left w:val="nil"/>
              <w:bottom w:val="single" w:sz="8" w:space="0" w:color="auto"/>
              <w:right w:val="single" w:sz="8" w:space="0" w:color="auto"/>
            </w:tcBorders>
            <w:shd w:val="clear" w:color="000000" w:fill="FFFFFF"/>
            <w:noWrap/>
            <w:vAlign w:val="center"/>
          </w:tcPr>
          <w:p w14:paraId="03A48DA4" w14:textId="77777777" w:rsidR="000C3647" w:rsidRPr="00B0488C" w:rsidRDefault="000C3647" w:rsidP="00163697">
            <w:pPr>
              <w:jc w:val="both"/>
              <w:rPr>
                <w:rFonts w:ascii="Arial" w:hAnsi="Arial" w:cs="Arial"/>
                <w:sz w:val="16"/>
                <w:szCs w:val="16"/>
              </w:rPr>
            </w:pPr>
            <w:r w:rsidRPr="00B0488C">
              <w:rPr>
                <w:rFonts w:ascii="Arial" w:hAnsi="Arial" w:cs="Arial"/>
                <w:sz w:val="16"/>
                <w:szCs w:val="16"/>
              </w:rPr>
              <w:t>Alambre galvanizado: ASTM A641 / ASTM A653 / ISO 7989-2</w:t>
            </w:r>
          </w:p>
        </w:tc>
        <w:tc>
          <w:tcPr>
            <w:tcW w:w="993" w:type="dxa"/>
            <w:tcBorders>
              <w:top w:val="single" w:sz="4" w:space="0" w:color="auto"/>
              <w:left w:val="nil"/>
              <w:bottom w:val="single" w:sz="8" w:space="0" w:color="auto"/>
              <w:right w:val="single" w:sz="8" w:space="0" w:color="auto"/>
            </w:tcBorders>
            <w:shd w:val="clear" w:color="000000" w:fill="FFFFFF"/>
            <w:vAlign w:val="center"/>
            <w:hideMark/>
          </w:tcPr>
          <w:p w14:paraId="5ADA7F6A" w14:textId="77777777" w:rsidR="000C3647" w:rsidRPr="00B0488C" w:rsidRDefault="000C3647" w:rsidP="00163697">
            <w:pPr>
              <w:jc w:val="center"/>
              <w:rPr>
                <w:rFonts w:ascii="Arial" w:hAnsi="Arial" w:cs="Arial"/>
                <w:sz w:val="16"/>
                <w:szCs w:val="16"/>
              </w:rPr>
            </w:pPr>
            <w:r w:rsidRPr="00B0488C">
              <w:rPr>
                <w:rFonts w:ascii="Arial" w:hAnsi="Arial" w:cs="Arial"/>
                <w:sz w:val="16"/>
                <w:szCs w:val="16"/>
              </w:rPr>
              <w:t> </w:t>
            </w:r>
          </w:p>
        </w:tc>
        <w:tc>
          <w:tcPr>
            <w:tcW w:w="1134" w:type="dxa"/>
            <w:tcBorders>
              <w:top w:val="single" w:sz="4" w:space="0" w:color="auto"/>
              <w:left w:val="nil"/>
              <w:bottom w:val="single" w:sz="8" w:space="0" w:color="auto"/>
              <w:right w:val="single" w:sz="8" w:space="0" w:color="auto"/>
            </w:tcBorders>
            <w:shd w:val="clear" w:color="000000" w:fill="FFFFFF"/>
            <w:vAlign w:val="center"/>
            <w:hideMark/>
          </w:tcPr>
          <w:p w14:paraId="0B56FBDC" w14:textId="77777777" w:rsidR="000C3647" w:rsidRPr="00B0488C" w:rsidRDefault="000C3647" w:rsidP="00163697">
            <w:pPr>
              <w:jc w:val="center"/>
              <w:rPr>
                <w:rFonts w:ascii="Arial" w:hAnsi="Arial" w:cs="Arial"/>
                <w:sz w:val="16"/>
                <w:szCs w:val="16"/>
              </w:rPr>
            </w:pPr>
            <w:r w:rsidRPr="00B0488C">
              <w:rPr>
                <w:rFonts w:ascii="Arial" w:hAnsi="Arial" w:cs="Arial"/>
                <w:sz w:val="16"/>
                <w:szCs w:val="16"/>
              </w:rPr>
              <w:t> </w:t>
            </w:r>
          </w:p>
        </w:tc>
      </w:tr>
      <w:tr w:rsidR="000C3647" w:rsidRPr="00B0488C" w14:paraId="1E28A142" w14:textId="77777777" w:rsidTr="00F77086">
        <w:trPr>
          <w:trHeight w:val="43"/>
        </w:trPr>
        <w:tc>
          <w:tcPr>
            <w:tcW w:w="567" w:type="dxa"/>
            <w:tcBorders>
              <w:top w:val="nil"/>
              <w:left w:val="single" w:sz="8" w:space="0" w:color="auto"/>
              <w:bottom w:val="single" w:sz="8" w:space="0" w:color="auto"/>
              <w:right w:val="single" w:sz="8" w:space="0" w:color="auto"/>
            </w:tcBorders>
            <w:shd w:val="clear" w:color="000000" w:fill="FFFFFF"/>
            <w:noWrap/>
            <w:vAlign w:val="center"/>
          </w:tcPr>
          <w:p w14:paraId="27FC9237" w14:textId="77777777" w:rsidR="000C3647" w:rsidRPr="00B0488C" w:rsidRDefault="000C3647" w:rsidP="00163697">
            <w:pPr>
              <w:jc w:val="center"/>
              <w:rPr>
                <w:rFonts w:ascii="Arial" w:hAnsi="Arial" w:cs="Arial"/>
                <w:sz w:val="16"/>
                <w:szCs w:val="16"/>
              </w:rPr>
            </w:pPr>
            <w:r w:rsidRPr="00B0488C">
              <w:rPr>
                <w:rFonts w:ascii="Arial" w:hAnsi="Arial" w:cs="Arial"/>
                <w:sz w:val="16"/>
                <w:szCs w:val="16"/>
              </w:rPr>
              <w:t>1.8</w:t>
            </w:r>
          </w:p>
        </w:tc>
        <w:tc>
          <w:tcPr>
            <w:tcW w:w="7513" w:type="dxa"/>
            <w:tcBorders>
              <w:top w:val="nil"/>
              <w:left w:val="nil"/>
              <w:bottom w:val="single" w:sz="8" w:space="0" w:color="auto"/>
              <w:right w:val="single" w:sz="8" w:space="0" w:color="auto"/>
            </w:tcBorders>
            <w:shd w:val="clear" w:color="000000" w:fill="FFFFFF"/>
            <w:noWrap/>
            <w:vAlign w:val="center"/>
          </w:tcPr>
          <w:p w14:paraId="1F82208C" w14:textId="77777777" w:rsidR="000C3647" w:rsidRPr="00B0488C" w:rsidRDefault="000C3647" w:rsidP="00163697">
            <w:pPr>
              <w:jc w:val="both"/>
              <w:rPr>
                <w:rFonts w:ascii="Arial" w:hAnsi="Arial" w:cs="Arial"/>
                <w:sz w:val="16"/>
                <w:szCs w:val="16"/>
              </w:rPr>
            </w:pPr>
            <w:r w:rsidRPr="00B0488C">
              <w:rPr>
                <w:rFonts w:ascii="Arial" w:hAnsi="Arial" w:cs="Arial"/>
                <w:sz w:val="16"/>
                <w:szCs w:val="16"/>
              </w:rPr>
              <w:t>Galvanizado en caliente: ASTM A153 / ISO 1461 / NTC 2076</w:t>
            </w:r>
          </w:p>
        </w:tc>
        <w:tc>
          <w:tcPr>
            <w:tcW w:w="993" w:type="dxa"/>
            <w:tcBorders>
              <w:top w:val="nil"/>
              <w:left w:val="nil"/>
              <w:bottom w:val="single" w:sz="8" w:space="0" w:color="auto"/>
              <w:right w:val="single" w:sz="8" w:space="0" w:color="auto"/>
            </w:tcBorders>
            <w:shd w:val="clear" w:color="000000" w:fill="FFFFFF"/>
            <w:vAlign w:val="center"/>
            <w:hideMark/>
          </w:tcPr>
          <w:p w14:paraId="5E276928" w14:textId="77777777" w:rsidR="000C3647" w:rsidRPr="00B0488C" w:rsidRDefault="000C3647" w:rsidP="00163697">
            <w:pPr>
              <w:jc w:val="center"/>
              <w:rPr>
                <w:rFonts w:ascii="Arial" w:hAnsi="Arial" w:cs="Arial"/>
                <w:sz w:val="16"/>
                <w:szCs w:val="16"/>
              </w:rPr>
            </w:pPr>
            <w:r w:rsidRPr="00B0488C">
              <w:rPr>
                <w:rFonts w:ascii="Arial" w:hAnsi="Arial" w:cs="Arial"/>
                <w:sz w:val="16"/>
                <w:szCs w:val="16"/>
              </w:rPr>
              <w:t> </w:t>
            </w:r>
          </w:p>
        </w:tc>
        <w:tc>
          <w:tcPr>
            <w:tcW w:w="1134" w:type="dxa"/>
            <w:tcBorders>
              <w:top w:val="nil"/>
              <w:left w:val="nil"/>
              <w:bottom w:val="single" w:sz="8" w:space="0" w:color="auto"/>
              <w:right w:val="single" w:sz="8" w:space="0" w:color="auto"/>
            </w:tcBorders>
            <w:shd w:val="clear" w:color="000000" w:fill="FFFFFF"/>
            <w:vAlign w:val="center"/>
            <w:hideMark/>
          </w:tcPr>
          <w:p w14:paraId="28FA1C9E" w14:textId="77777777" w:rsidR="000C3647" w:rsidRPr="00B0488C" w:rsidRDefault="000C3647" w:rsidP="00163697">
            <w:pPr>
              <w:jc w:val="center"/>
              <w:rPr>
                <w:rFonts w:ascii="Arial" w:hAnsi="Arial" w:cs="Arial"/>
                <w:sz w:val="16"/>
                <w:szCs w:val="16"/>
              </w:rPr>
            </w:pPr>
            <w:r w:rsidRPr="00B0488C">
              <w:rPr>
                <w:rFonts w:ascii="Arial" w:hAnsi="Arial" w:cs="Arial"/>
                <w:sz w:val="16"/>
                <w:szCs w:val="16"/>
              </w:rPr>
              <w:t> </w:t>
            </w:r>
          </w:p>
        </w:tc>
      </w:tr>
      <w:tr w:rsidR="000C3647" w:rsidRPr="00B0488C" w14:paraId="1D41F6EF" w14:textId="77777777" w:rsidTr="00F77086">
        <w:trPr>
          <w:trHeight w:val="43"/>
        </w:trPr>
        <w:tc>
          <w:tcPr>
            <w:tcW w:w="567" w:type="dxa"/>
            <w:tcBorders>
              <w:top w:val="nil"/>
              <w:left w:val="single" w:sz="8" w:space="0" w:color="auto"/>
              <w:bottom w:val="single" w:sz="8" w:space="0" w:color="auto"/>
              <w:right w:val="single" w:sz="8" w:space="0" w:color="auto"/>
            </w:tcBorders>
            <w:shd w:val="clear" w:color="000000" w:fill="FFFFFF"/>
            <w:noWrap/>
            <w:vAlign w:val="center"/>
          </w:tcPr>
          <w:p w14:paraId="17BF1BDF" w14:textId="77777777" w:rsidR="000C3647" w:rsidRPr="00B0488C" w:rsidRDefault="000C3647" w:rsidP="00163697">
            <w:pPr>
              <w:jc w:val="center"/>
              <w:rPr>
                <w:rFonts w:ascii="Arial" w:hAnsi="Arial" w:cs="Arial"/>
                <w:sz w:val="16"/>
                <w:szCs w:val="16"/>
              </w:rPr>
            </w:pPr>
            <w:r w:rsidRPr="00B0488C">
              <w:rPr>
                <w:rFonts w:ascii="Arial" w:hAnsi="Arial" w:cs="Arial"/>
                <w:sz w:val="16"/>
                <w:szCs w:val="16"/>
              </w:rPr>
              <w:t>1.9</w:t>
            </w:r>
          </w:p>
        </w:tc>
        <w:tc>
          <w:tcPr>
            <w:tcW w:w="7513" w:type="dxa"/>
            <w:tcBorders>
              <w:top w:val="nil"/>
              <w:left w:val="nil"/>
              <w:bottom w:val="single" w:sz="8" w:space="0" w:color="auto"/>
              <w:right w:val="single" w:sz="8" w:space="0" w:color="auto"/>
            </w:tcBorders>
            <w:shd w:val="clear" w:color="000000" w:fill="FFFFFF"/>
            <w:noWrap/>
            <w:vAlign w:val="center"/>
          </w:tcPr>
          <w:p w14:paraId="199D0B03" w14:textId="77777777" w:rsidR="000C3647" w:rsidRPr="00B0488C" w:rsidRDefault="000C3647" w:rsidP="00163697">
            <w:pPr>
              <w:jc w:val="both"/>
              <w:rPr>
                <w:rFonts w:ascii="Arial" w:hAnsi="Arial" w:cs="Arial"/>
                <w:sz w:val="16"/>
                <w:szCs w:val="16"/>
              </w:rPr>
            </w:pPr>
            <w:r w:rsidRPr="00B0488C">
              <w:rPr>
                <w:rFonts w:ascii="Arial" w:hAnsi="Arial" w:cs="Arial"/>
                <w:sz w:val="16"/>
                <w:szCs w:val="16"/>
              </w:rPr>
              <w:t>Cuchillas de acero inoxidable: AISI 430 / AISI 304</w:t>
            </w:r>
          </w:p>
        </w:tc>
        <w:tc>
          <w:tcPr>
            <w:tcW w:w="993" w:type="dxa"/>
            <w:tcBorders>
              <w:top w:val="nil"/>
              <w:left w:val="nil"/>
              <w:bottom w:val="single" w:sz="8" w:space="0" w:color="auto"/>
              <w:right w:val="single" w:sz="8" w:space="0" w:color="auto"/>
            </w:tcBorders>
            <w:shd w:val="clear" w:color="000000" w:fill="FFFFFF"/>
            <w:vAlign w:val="center"/>
            <w:hideMark/>
          </w:tcPr>
          <w:p w14:paraId="38BC3321" w14:textId="77777777" w:rsidR="000C3647" w:rsidRPr="00B0488C" w:rsidRDefault="000C3647" w:rsidP="00163697">
            <w:pPr>
              <w:jc w:val="center"/>
              <w:rPr>
                <w:rFonts w:ascii="Arial" w:hAnsi="Arial" w:cs="Arial"/>
                <w:sz w:val="16"/>
                <w:szCs w:val="16"/>
              </w:rPr>
            </w:pPr>
            <w:r w:rsidRPr="00B0488C">
              <w:rPr>
                <w:rFonts w:ascii="Arial" w:hAnsi="Arial" w:cs="Arial"/>
                <w:sz w:val="16"/>
                <w:szCs w:val="16"/>
              </w:rPr>
              <w:t> </w:t>
            </w:r>
          </w:p>
        </w:tc>
        <w:tc>
          <w:tcPr>
            <w:tcW w:w="1134" w:type="dxa"/>
            <w:tcBorders>
              <w:top w:val="nil"/>
              <w:left w:val="nil"/>
              <w:bottom w:val="single" w:sz="8" w:space="0" w:color="auto"/>
              <w:right w:val="single" w:sz="8" w:space="0" w:color="auto"/>
            </w:tcBorders>
            <w:shd w:val="clear" w:color="000000" w:fill="FFFFFF"/>
            <w:vAlign w:val="center"/>
            <w:hideMark/>
          </w:tcPr>
          <w:p w14:paraId="270245F1" w14:textId="77777777" w:rsidR="000C3647" w:rsidRPr="00B0488C" w:rsidRDefault="000C3647" w:rsidP="00163697">
            <w:pPr>
              <w:jc w:val="center"/>
              <w:rPr>
                <w:rFonts w:ascii="Arial" w:hAnsi="Arial" w:cs="Arial"/>
                <w:sz w:val="16"/>
                <w:szCs w:val="16"/>
              </w:rPr>
            </w:pPr>
            <w:r w:rsidRPr="00B0488C">
              <w:rPr>
                <w:rFonts w:ascii="Arial" w:hAnsi="Arial" w:cs="Arial"/>
                <w:sz w:val="16"/>
                <w:szCs w:val="16"/>
              </w:rPr>
              <w:t> </w:t>
            </w:r>
          </w:p>
        </w:tc>
      </w:tr>
      <w:tr w:rsidR="000C3647" w:rsidRPr="00B0488C" w14:paraId="248C4462" w14:textId="77777777" w:rsidTr="00F77086">
        <w:trPr>
          <w:trHeight w:val="43"/>
        </w:trPr>
        <w:tc>
          <w:tcPr>
            <w:tcW w:w="567" w:type="dxa"/>
            <w:tcBorders>
              <w:top w:val="nil"/>
              <w:left w:val="single" w:sz="8" w:space="0" w:color="auto"/>
              <w:bottom w:val="single" w:sz="8" w:space="0" w:color="auto"/>
              <w:right w:val="single" w:sz="8" w:space="0" w:color="auto"/>
            </w:tcBorders>
            <w:shd w:val="clear" w:color="000000" w:fill="FFFFFF"/>
            <w:noWrap/>
            <w:vAlign w:val="center"/>
          </w:tcPr>
          <w:p w14:paraId="06AAF423" w14:textId="77777777" w:rsidR="000C3647" w:rsidRPr="00B0488C" w:rsidRDefault="000C3647" w:rsidP="00163697">
            <w:pPr>
              <w:jc w:val="center"/>
              <w:rPr>
                <w:rFonts w:ascii="Arial" w:hAnsi="Arial" w:cs="Arial"/>
                <w:sz w:val="16"/>
                <w:szCs w:val="16"/>
              </w:rPr>
            </w:pPr>
            <w:r w:rsidRPr="00B0488C">
              <w:rPr>
                <w:rFonts w:ascii="Arial" w:hAnsi="Arial" w:cs="Arial"/>
                <w:sz w:val="16"/>
                <w:szCs w:val="16"/>
              </w:rPr>
              <w:t>2</w:t>
            </w:r>
          </w:p>
        </w:tc>
        <w:tc>
          <w:tcPr>
            <w:tcW w:w="7513" w:type="dxa"/>
            <w:tcBorders>
              <w:top w:val="nil"/>
              <w:left w:val="nil"/>
              <w:bottom w:val="single" w:sz="8" w:space="0" w:color="auto"/>
              <w:right w:val="single" w:sz="8" w:space="0" w:color="auto"/>
            </w:tcBorders>
            <w:shd w:val="clear" w:color="000000" w:fill="FFFFFF"/>
            <w:noWrap/>
            <w:vAlign w:val="center"/>
          </w:tcPr>
          <w:p w14:paraId="676496DD" w14:textId="77777777" w:rsidR="000C3647" w:rsidRPr="00B0488C" w:rsidRDefault="000C3647" w:rsidP="00163697">
            <w:pPr>
              <w:jc w:val="both"/>
              <w:rPr>
                <w:rFonts w:ascii="Arial" w:hAnsi="Arial" w:cs="Arial"/>
                <w:sz w:val="16"/>
                <w:szCs w:val="16"/>
              </w:rPr>
            </w:pPr>
            <w:r w:rsidRPr="00B0488C">
              <w:rPr>
                <w:rFonts w:ascii="Arial" w:hAnsi="Arial" w:cs="Arial"/>
                <w:sz w:val="16"/>
                <w:szCs w:val="16"/>
              </w:rPr>
              <w:t>Calidad del acero base: SAE 1008 – SAE 1010 (bajo carbono, alta ductilidad)</w:t>
            </w:r>
          </w:p>
        </w:tc>
        <w:tc>
          <w:tcPr>
            <w:tcW w:w="993" w:type="dxa"/>
            <w:tcBorders>
              <w:top w:val="nil"/>
              <w:left w:val="nil"/>
              <w:bottom w:val="single" w:sz="8" w:space="0" w:color="auto"/>
              <w:right w:val="single" w:sz="8" w:space="0" w:color="auto"/>
            </w:tcBorders>
            <w:shd w:val="clear" w:color="000000" w:fill="FFFFFF"/>
            <w:vAlign w:val="center"/>
            <w:hideMark/>
          </w:tcPr>
          <w:p w14:paraId="18FC8650" w14:textId="77777777" w:rsidR="000C3647" w:rsidRPr="00B0488C" w:rsidRDefault="000C3647" w:rsidP="00163697">
            <w:pPr>
              <w:jc w:val="center"/>
              <w:rPr>
                <w:rFonts w:ascii="Arial" w:hAnsi="Arial" w:cs="Arial"/>
                <w:sz w:val="16"/>
                <w:szCs w:val="16"/>
              </w:rPr>
            </w:pPr>
            <w:r w:rsidRPr="00B0488C">
              <w:rPr>
                <w:rFonts w:ascii="Arial" w:hAnsi="Arial" w:cs="Arial"/>
                <w:sz w:val="16"/>
                <w:szCs w:val="16"/>
              </w:rPr>
              <w:t> </w:t>
            </w:r>
          </w:p>
        </w:tc>
        <w:tc>
          <w:tcPr>
            <w:tcW w:w="1134" w:type="dxa"/>
            <w:tcBorders>
              <w:top w:val="nil"/>
              <w:left w:val="nil"/>
              <w:bottom w:val="single" w:sz="8" w:space="0" w:color="auto"/>
              <w:right w:val="single" w:sz="8" w:space="0" w:color="auto"/>
            </w:tcBorders>
            <w:shd w:val="clear" w:color="000000" w:fill="FFFFFF"/>
            <w:vAlign w:val="center"/>
            <w:hideMark/>
          </w:tcPr>
          <w:p w14:paraId="2AB95F5D" w14:textId="77777777" w:rsidR="000C3647" w:rsidRPr="00B0488C" w:rsidRDefault="000C3647" w:rsidP="00163697">
            <w:pPr>
              <w:jc w:val="center"/>
              <w:rPr>
                <w:rFonts w:ascii="Arial" w:hAnsi="Arial" w:cs="Arial"/>
                <w:sz w:val="16"/>
                <w:szCs w:val="16"/>
              </w:rPr>
            </w:pPr>
            <w:r w:rsidRPr="00B0488C">
              <w:rPr>
                <w:rFonts w:ascii="Arial" w:hAnsi="Arial" w:cs="Arial"/>
                <w:sz w:val="16"/>
                <w:szCs w:val="16"/>
              </w:rPr>
              <w:t> </w:t>
            </w:r>
          </w:p>
        </w:tc>
      </w:tr>
      <w:tr w:rsidR="000C3647" w:rsidRPr="00B0488C" w14:paraId="5453A56C" w14:textId="77777777" w:rsidTr="00F77086">
        <w:trPr>
          <w:trHeight w:val="43"/>
        </w:trPr>
        <w:tc>
          <w:tcPr>
            <w:tcW w:w="567" w:type="dxa"/>
            <w:tcBorders>
              <w:top w:val="nil"/>
              <w:left w:val="single" w:sz="8" w:space="0" w:color="auto"/>
              <w:bottom w:val="single" w:sz="4" w:space="0" w:color="auto"/>
              <w:right w:val="single" w:sz="8" w:space="0" w:color="auto"/>
            </w:tcBorders>
            <w:shd w:val="clear" w:color="000000" w:fill="FFFFFF"/>
            <w:noWrap/>
            <w:vAlign w:val="center"/>
          </w:tcPr>
          <w:p w14:paraId="34283606" w14:textId="77777777" w:rsidR="000C3647" w:rsidRPr="00B0488C" w:rsidRDefault="000C3647" w:rsidP="00163697">
            <w:pPr>
              <w:jc w:val="center"/>
              <w:rPr>
                <w:rFonts w:ascii="Arial" w:hAnsi="Arial" w:cs="Arial"/>
                <w:sz w:val="16"/>
                <w:szCs w:val="16"/>
              </w:rPr>
            </w:pPr>
            <w:r w:rsidRPr="00B0488C">
              <w:rPr>
                <w:rFonts w:ascii="Arial" w:hAnsi="Arial" w:cs="Arial"/>
                <w:sz w:val="16"/>
                <w:szCs w:val="16"/>
              </w:rPr>
              <w:t>2.1</w:t>
            </w:r>
          </w:p>
        </w:tc>
        <w:tc>
          <w:tcPr>
            <w:tcW w:w="7513" w:type="dxa"/>
            <w:tcBorders>
              <w:top w:val="nil"/>
              <w:left w:val="nil"/>
              <w:bottom w:val="single" w:sz="4" w:space="0" w:color="auto"/>
              <w:right w:val="single" w:sz="8" w:space="0" w:color="auto"/>
            </w:tcBorders>
            <w:shd w:val="clear" w:color="000000" w:fill="FFFFFF"/>
            <w:noWrap/>
            <w:vAlign w:val="center"/>
          </w:tcPr>
          <w:p w14:paraId="05AD5688" w14:textId="77777777" w:rsidR="000C3647" w:rsidRPr="00B0488C" w:rsidRDefault="000C3647" w:rsidP="00163697">
            <w:pPr>
              <w:jc w:val="both"/>
              <w:rPr>
                <w:rFonts w:ascii="Arial" w:hAnsi="Arial" w:cs="Arial"/>
                <w:sz w:val="16"/>
                <w:szCs w:val="16"/>
              </w:rPr>
            </w:pPr>
            <w:r w:rsidRPr="00B0488C">
              <w:rPr>
                <w:rFonts w:ascii="Arial" w:hAnsi="Arial" w:cs="Arial"/>
                <w:sz w:val="16"/>
                <w:szCs w:val="16"/>
              </w:rPr>
              <w:t>Norma de seguridad perimetral: EN 10223-6 (</w:t>
            </w:r>
            <w:proofErr w:type="gramStart"/>
            <w:r w:rsidRPr="00B0488C">
              <w:rPr>
                <w:rFonts w:ascii="Arial" w:hAnsi="Arial" w:cs="Arial"/>
                <w:sz w:val="16"/>
                <w:szCs w:val="16"/>
              </w:rPr>
              <w:t>Europeo</w:t>
            </w:r>
            <w:proofErr w:type="gramEnd"/>
            <w:r w:rsidRPr="00B0488C">
              <w:rPr>
                <w:rFonts w:ascii="Arial" w:hAnsi="Arial" w:cs="Arial"/>
                <w:sz w:val="16"/>
                <w:szCs w:val="16"/>
              </w:rPr>
              <w:t>) — referencia técnica aplicable</w:t>
            </w:r>
          </w:p>
        </w:tc>
        <w:tc>
          <w:tcPr>
            <w:tcW w:w="993" w:type="dxa"/>
            <w:tcBorders>
              <w:top w:val="nil"/>
              <w:left w:val="nil"/>
              <w:bottom w:val="single" w:sz="4" w:space="0" w:color="auto"/>
              <w:right w:val="single" w:sz="8" w:space="0" w:color="auto"/>
            </w:tcBorders>
            <w:shd w:val="clear" w:color="000000" w:fill="FFFFFF"/>
            <w:vAlign w:val="center"/>
          </w:tcPr>
          <w:p w14:paraId="65DD446B" w14:textId="77777777" w:rsidR="000C3647" w:rsidRPr="00B0488C" w:rsidRDefault="000C3647" w:rsidP="00163697">
            <w:pPr>
              <w:jc w:val="center"/>
              <w:rPr>
                <w:rFonts w:ascii="Arial" w:hAnsi="Arial" w:cs="Arial"/>
                <w:sz w:val="16"/>
                <w:szCs w:val="16"/>
              </w:rPr>
            </w:pPr>
          </w:p>
        </w:tc>
        <w:tc>
          <w:tcPr>
            <w:tcW w:w="1134" w:type="dxa"/>
            <w:tcBorders>
              <w:top w:val="nil"/>
              <w:left w:val="nil"/>
              <w:bottom w:val="single" w:sz="4" w:space="0" w:color="auto"/>
              <w:right w:val="single" w:sz="8" w:space="0" w:color="auto"/>
            </w:tcBorders>
            <w:shd w:val="clear" w:color="000000" w:fill="FFFFFF"/>
            <w:vAlign w:val="center"/>
          </w:tcPr>
          <w:p w14:paraId="7496B2BB" w14:textId="77777777" w:rsidR="000C3647" w:rsidRPr="00B0488C" w:rsidRDefault="000C3647" w:rsidP="00163697">
            <w:pPr>
              <w:jc w:val="center"/>
              <w:rPr>
                <w:rFonts w:ascii="Arial" w:hAnsi="Arial" w:cs="Arial"/>
                <w:sz w:val="16"/>
                <w:szCs w:val="16"/>
              </w:rPr>
            </w:pPr>
          </w:p>
        </w:tc>
      </w:tr>
      <w:tr w:rsidR="000C3647" w:rsidRPr="00B0488C" w14:paraId="545B88FD" w14:textId="77777777" w:rsidTr="00F77086">
        <w:trPr>
          <w:trHeight w:val="453"/>
        </w:trPr>
        <w:tc>
          <w:tcPr>
            <w:tcW w:w="10207" w:type="dxa"/>
            <w:gridSpan w:val="4"/>
            <w:tcBorders>
              <w:top w:val="single" w:sz="4" w:space="0" w:color="auto"/>
              <w:left w:val="single" w:sz="4" w:space="0" w:color="auto"/>
              <w:bottom w:val="single" w:sz="4" w:space="0" w:color="auto"/>
              <w:right w:val="single" w:sz="4" w:space="0" w:color="auto"/>
            </w:tcBorders>
            <w:shd w:val="clear" w:color="000000" w:fill="D0CECE"/>
            <w:noWrap/>
            <w:vAlign w:val="center"/>
          </w:tcPr>
          <w:p w14:paraId="27FDF2E2" w14:textId="77777777" w:rsidR="000C3647" w:rsidRPr="00B0488C" w:rsidRDefault="000C3647" w:rsidP="00163697">
            <w:pPr>
              <w:jc w:val="center"/>
              <w:rPr>
                <w:rFonts w:ascii="Arial" w:hAnsi="Arial" w:cs="Arial"/>
                <w:b/>
                <w:bCs/>
                <w:sz w:val="16"/>
                <w:szCs w:val="16"/>
              </w:rPr>
            </w:pPr>
            <w:r w:rsidRPr="00B0488C">
              <w:rPr>
                <w:rFonts w:ascii="Arial" w:hAnsi="Arial" w:cs="Arial"/>
                <w:b/>
                <w:bCs/>
                <w:sz w:val="16"/>
                <w:szCs w:val="16"/>
              </w:rPr>
              <w:t>CONDICIONES DE INSTALACIÓN</w:t>
            </w:r>
          </w:p>
        </w:tc>
      </w:tr>
      <w:tr w:rsidR="000C3647" w:rsidRPr="00B0488C" w14:paraId="56E6D546" w14:textId="77777777" w:rsidTr="00F77086">
        <w:trPr>
          <w:trHeight w:val="43"/>
        </w:trPr>
        <w:tc>
          <w:tcPr>
            <w:tcW w:w="567" w:type="dxa"/>
            <w:tcBorders>
              <w:top w:val="single" w:sz="4" w:space="0" w:color="auto"/>
              <w:left w:val="single" w:sz="8" w:space="0" w:color="auto"/>
              <w:bottom w:val="single" w:sz="8" w:space="0" w:color="auto"/>
              <w:right w:val="single" w:sz="8" w:space="0" w:color="auto"/>
            </w:tcBorders>
            <w:shd w:val="clear" w:color="000000" w:fill="FFFFFF"/>
            <w:noWrap/>
            <w:vAlign w:val="center"/>
          </w:tcPr>
          <w:p w14:paraId="56A33749" w14:textId="77777777" w:rsidR="000C3647" w:rsidRPr="00B0488C" w:rsidRDefault="000C3647" w:rsidP="00163697">
            <w:pPr>
              <w:jc w:val="center"/>
              <w:rPr>
                <w:rFonts w:ascii="Arial" w:hAnsi="Arial" w:cs="Arial"/>
                <w:sz w:val="16"/>
                <w:szCs w:val="16"/>
              </w:rPr>
            </w:pPr>
            <w:r w:rsidRPr="00B0488C">
              <w:rPr>
                <w:rFonts w:ascii="Arial" w:hAnsi="Arial" w:cs="Arial"/>
                <w:sz w:val="16"/>
                <w:szCs w:val="16"/>
              </w:rPr>
              <w:t>2.2</w:t>
            </w:r>
          </w:p>
        </w:tc>
        <w:tc>
          <w:tcPr>
            <w:tcW w:w="7513" w:type="dxa"/>
            <w:tcBorders>
              <w:top w:val="single" w:sz="4" w:space="0" w:color="auto"/>
              <w:left w:val="nil"/>
              <w:bottom w:val="single" w:sz="8" w:space="0" w:color="auto"/>
              <w:right w:val="single" w:sz="8" w:space="0" w:color="auto"/>
            </w:tcBorders>
            <w:shd w:val="clear" w:color="000000" w:fill="FFFFFF"/>
            <w:noWrap/>
            <w:vAlign w:val="center"/>
          </w:tcPr>
          <w:p w14:paraId="4E8CE281" w14:textId="77777777" w:rsidR="000C3647" w:rsidRPr="00B0488C" w:rsidRDefault="000C3647" w:rsidP="00163697">
            <w:pPr>
              <w:jc w:val="both"/>
              <w:rPr>
                <w:rFonts w:ascii="Arial" w:hAnsi="Arial" w:cs="Arial"/>
                <w:sz w:val="16"/>
                <w:szCs w:val="16"/>
              </w:rPr>
            </w:pPr>
            <w:r w:rsidRPr="00B0488C">
              <w:rPr>
                <w:rFonts w:ascii="Arial" w:hAnsi="Arial" w:cs="Arial"/>
                <w:sz w:val="16"/>
                <w:szCs w:val="16"/>
              </w:rPr>
              <w:t>Tipo de soporte: Sobre muro, malla eslabonada, cerca de púas o poste metálico (según indicación del área)</w:t>
            </w:r>
          </w:p>
        </w:tc>
        <w:tc>
          <w:tcPr>
            <w:tcW w:w="993" w:type="dxa"/>
            <w:tcBorders>
              <w:top w:val="single" w:sz="4" w:space="0" w:color="auto"/>
              <w:left w:val="nil"/>
              <w:bottom w:val="single" w:sz="8" w:space="0" w:color="auto"/>
              <w:right w:val="single" w:sz="8" w:space="0" w:color="auto"/>
            </w:tcBorders>
            <w:shd w:val="clear" w:color="000000" w:fill="FFFFFF"/>
            <w:vAlign w:val="center"/>
            <w:hideMark/>
          </w:tcPr>
          <w:p w14:paraId="0DDA59CA" w14:textId="77777777" w:rsidR="000C3647" w:rsidRPr="00B0488C" w:rsidRDefault="000C3647" w:rsidP="00163697">
            <w:pPr>
              <w:jc w:val="center"/>
              <w:rPr>
                <w:rFonts w:ascii="Arial" w:hAnsi="Arial" w:cs="Arial"/>
                <w:sz w:val="16"/>
                <w:szCs w:val="16"/>
              </w:rPr>
            </w:pPr>
            <w:r w:rsidRPr="00B0488C">
              <w:rPr>
                <w:rFonts w:ascii="Arial" w:hAnsi="Arial" w:cs="Arial"/>
                <w:sz w:val="16"/>
                <w:szCs w:val="16"/>
              </w:rPr>
              <w:t> </w:t>
            </w:r>
          </w:p>
        </w:tc>
        <w:tc>
          <w:tcPr>
            <w:tcW w:w="1134" w:type="dxa"/>
            <w:tcBorders>
              <w:top w:val="single" w:sz="4" w:space="0" w:color="auto"/>
              <w:left w:val="nil"/>
              <w:bottom w:val="single" w:sz="8" w:space="0" w:color="auto"/>
              <w:right w:val="single" w:sz="8" w:space="0" w:color="auto"/>
            </w:tcBorders>
            <w:shd w:val="clear" w:color="000000" w:fill="FFFFFF"/>
            <w:vAlign w:val="center"/>
            <w:hideMark/>
          </w:tcPr>
          <w:p w14:paraId="0CB35594" w14:textId="77777777" w:rsidR="000C3647" w:rsidRPr="00B0488C" w:rsidRDefault="000C3647" w:rsidP="00163697">
            <w:pPr>
              <w:jc w:val="center"/>
              <w:rPr>
                <w:rFonts w:ascii="Arial" w:hAnsi="Arial" w:cs="Arial"/>
                <w:sz w:val="16"/>
                <w:szCs w:val="16"/>
              </w:rPr>
            </w:pPr>
            <w:r w:rsidRPr="00B0488C">
              <w:rPr>
                <w:rFonts w:ascii="Arial" w:hAnsi="Arial" w:cs="Arial"/>
                <w:sz w:val="16"/>
                <w:szCs w:val="16"/>
              </w:rPr>
              <w:t> </w:t>
            </w:r>
          </w:p>
        </w:tc>
      </w:tr>
      <w:tr w:rsidR="000C3647" w:rsidRPr="00B0488C" w14:paraId="4F86FC66" w14:textId="77777777" w:rsidTr="00F77086">
        <w:trPr>
          <w:trHeight w:val="43"/>
        </w:trPr>
        <w:tc>
          <w:tcPr>
            <w:tcW w:w="567" w:type="dxa"/>
            <w:tcBorders>
              <w:top w:val="nil"/>
              <w:left w:val="single" w:sz="8" w:space="0" w:color="auto"/>
              <w:bottom w:val="single" w:sz="8" w:space="0" w:color="auto"/>
              <w:right w:val="single" w:sz="8" w:space="0" w:color="auto"/>
            </w:tcBorders>
            <w:shd w:val="clear" w:color="000000" w:fill="FFFFFF"/>
            <w:noWrap/>
            <w:vAlign w:val="center"/>
          </w:tcPr>
          <w:p w14:paraId="7090B558" w14:textId="77777777" w:rsidR="000C3647" w:rsidRPr="00B0488C" w:rsidRDefault="000C3647" w:rsidP="00163697">
            <w:pPr>
              <w:jc w:val="center"/>
              <w:rPr>
                <w:rFonts w:ascii="Arial" w:hAnsi="Arial" w:cs="Arial"/>
                <w:sz w:val="16"/>
                <w:szCs w:val="16"/>
              </w:rPr>
            </w:pPr>
            <w:r w:rsidRPr="00B0488C">
              <w:rPr>
                <w:rFonts w:ascii="Arial" w:hAnsi="Arial" w:cs="Arial"/>
                <w:sz w:val="16"/>
                <w:szCs w:val="16"/>
              </w:rPr>
              <w:t>2.3</w:t>
            </w:r>
          </w:p>
        </w:tc>
        <w:tc>
          <w:tcPr>
            <w:tcW w:w="7513" w:type="dxa"/>
            <w:tcBorders>
              <w:top w:val="nil"/>
              <w:left w:val="nil"/>
              <w:bottom w:val="single" w:sz="8" w:space="0" w:color="auto"/>
              <w:right w:val="single" w:sz="8" w:space="0" w:color="auto"/>
            </w:tcBorders>
            <w:shd w:val="clear" w:color="000000" w:fill="FFFFFF"/>
            <w:noWrap/>
            <w:vAlign w:val="center"/>
          </w:tcPr>
          <w:p w14:paraId="7A89E5C7" w14:textId="77777777" w:rsidR="000C3647" w:rsidRPr="00B0488C" w:rsidRDefault="000C3647" w:rsidP="00163697">
            <w:pPr>
              <w:jc w:val="both"/>
              <w:rPr>
                <w:rFonts w:ascii="Arial" w:hAnsi="Arial" w:cs="Arial"/>
                <w:sz w:val="16"/>
                <w:szCs w:val="16"/>
              </w:rPr>
            </w:pPr>
            <w:r w:rsidRPr="00B0488C">
              <w:rPr>
                <w:rFonts w:ascii="Arial" w:hAnsi="Arial" w:cs="Arial"/>
                <w:sz w:val="16"/>
                <w:szCs w:val="16"/>
              </w:rPr>
              <w:t>Elementos de fijación: Grapas galvanizadas, alambre de amarre galvanizado calibre 16 o abrazaderas metálicas</w:t>
            </w:r>
          </w:p>
        </w:tc>
        <w:tc>
          <w:tcPr>
            <w:tcW w:w="993" w:type="dxa"/>
            <w:tcBorders>
              <w:top w:val="nil"/>
              <w:left w:val="nil"/>
              <w:bottom w:val="single" w:sz="8" w:space="0" w:color="auto"/>
              <w:right w:val="single" w:sz="8" w:space="0" w:color="auto"/>
            </w:tcBorders>
            <w:shd w:val="clear" w:color="000000" w:fill="FFFFFF"/>
            <w:vAlign w:val="center"/>
            <w:hideMark/>
          </w:tcPr>
          <w:p w14:paraId="17410A64" w14:textId="77777777" w:rsidR="000C3647" w:rsidRPr="00B0488C" w:rsidRDefault="000C3647" w:rsidP="00163697">
            <w:pPr>
              <w:jc w:val="center"/>
              <w:rPr>
                <w:rFonts w:ascii="Arial" w:hAnsi="Arial" w:cs="Arial"/>
                <w:sz w:val="16"/>
                <w:szCs w:val="16"/>
              </w:rPr>
            </w:pPr>
            <w:r w:rsidRPr="00B0488C">
              <w:rPr>
                <w:rFonts w:ascii="Arial" w:hAnsi="Arial" w:cs="Arial"/>
                <w:sz w:val="16"/>
                <w:szCs w:val="16"/>
              </w:rPr>
              <w:t> </w:t>
            </w:r>
          </w:p>
        </w:tc>
        <w:tc>
          <w:tcPr>
            <w:tcW w:w="1134" w:type="dxa"/>
            <w:tcBorders>
              <w:top w:val="nil"/>
              <w:left w:val="nil"/>
              <w:bottom w:val="single" w:sz="8" w:space="0" w:color="auto"/>
              <w:right w:val="single" w:sz="8" w:space="0" w:color="auto"/>
            </w:tcBorders>
            <w:shd w:val="clear" w:color="000000" w:fill="FFFFFF"/>
            <w:vAlign w:val="center"/>
            <w:hideMark/>
          </w:tcPr>
          <w:p w14:paraId="353864FD" w14:textId="77777777" w:rsidR="000C3647" w:rsidRPr="00B0488C" w:rsidRDefault="000C3647" w:rsidP="00163697">
            <w:pPr>
              <w:jc w:val="center"/>
              <w:rPr>
                <w:rFonts w:ascii="Arial" w:hAnsi="Arial" w:cs="Arial"/>
                <w:sz w:val="16"/>
                <w:szCs w:val="16"/>
              </w:rPr>
            </w:pPr>
            <w:r w:rsidRPr="00B0488C">
              <w:rPr>
                <w:rFonts w:ascii="Arial" w:hAnsi="Arial" w:cs="Arial"/>
                <w:sz w:val="16"/>
                <w:szCs w:val="16"/>
              </w:rPr>
              <w:t> </w:t>
            </w:r>
          </w:p>
        </w:tc>
      </w:tr>
      <w:tr w:rsidR="000C3647" w:rsidRPr="00B0488C" w14:paraId="5D908CE7" w14:textId="77777777" w:rsidTr="00F77086">
        <w:trPr>
          <w:trHeight w:val="43"/>
        </w:trPr>
        <w:tc>
          <w:tcPr>
            <w:tcW w:w="567" w:type="dxa"/>
            <w:tcBorders>
              <w:top w:val="nil"/>
              <w:left w:val="single" w:sz="8" w:space="0" w:color="auto"/>
              <w:bottom w:val="single" w:sz="8" w:space="0" w:color="auto"/>
              <w:right w:val="single" w:sz="8" w:space="0" w:color="auto"/>
            </w:tcBorders>
            <w:shd w:val="clear" w:color="000000" w:fill="FFFFFF"/>
            <w:noWrap/>
            <w:vAlign w:val="center"/>
          </w:tcPr>
          <w:p w14:paraId="088DC1A1" w14:textId="77777777" w:rsidR="000C3647" w:rsidRPr="00B0488C" w:rsidRDefault="000C3647" w:rsidP="00163697">
            <w:pPr>
              <w:jc w:val="center"/>
              <w:rPr>
                <w:rFonts w:ascii="Arial" w:hAnsi="Arial" w:cs="Arial"/>
                <w:sz w:val="16"/>
                <w:szCs w:val="16"/>
              </w:rPr>
            </w:pPr>
            <w:r w:rsidRPr="00B0488C">
              <w:rPr>
                <w:rFonts w:ascii="Arial" w:hAnsi="Arial" w:cs="Arial"/>
                <w:sz w:val="16"/>
                <w:szCs w:val="16"/>
              </w:rPr>
              <w:t>2.4</w:t>
            </w:r>
          </w:p>
        </w:tc>
        <w:tc>
          <w:tcPr>
            <w:tcW w:w="7513" w:type="dxa"/>
            <w:tcBorders>
              <w:top w:val="nil"/>
              <w:left w:val="nil"/>
              <w:bottom w:val="single" w:sz="8" w:space="0" w:color="auto"/>
              <w:right w:val="single" w:sz="8" w:space="0" w:color="auto"/>
            </w:tcBorders>
            <w:shd w:val="clear" w:color="000000" w:fill="FFFFFF"/>
            <w:noWrap/>
            <w:vAlign w:val="center"/>
          </w:tcPr>
          <w:p w14:paraId="4149F888" w14:textId="77777777" w:rsidR="000C3647" w:rsidRPr="00B0488C" w:rsidRDefault="000C3647" w:rsidP="00163697">
            <w:pPr>
              <w:jc w:val="both"/>
              <w:rPr>
                <w:rFonts w:ascii="Arial" w:hAnsi="Arial" w:cs="Arial"/>
                <w:sz w:val="16"/>
                <w:szCs w:val="16"/>
              </w:rPr>
            </w:pPr>
            <w:r w:rsidRPr="00B0488C">
              <w:rPr>
                <w:rFonts w:ascii="Arial" w:hAnsi="Arial" w:cs="Arial"/>
                <w:sz w:val="16"/>
                <w:szCs w:val="16"/>
              </w:rPr>
              <w:t>Altura de instalación sugerida: Mínimo 2,20 m sobre nivel de terreno (conforme a normativa de seguridad)</w:t>
            </w:r>
          </w:p>
        </w:tc>
        <w:tc>
          <w:tcPr>
            <w:tcW w:w="993" w:type="dxa"/>
            <w:tcBorders>
              <w:top w:val="nil"/>
              <w:left w:val="nil"/>
              <w:bottom w:val="single" w:sz="8" w:space="0" w:color="auto"/>
              <w:right w:val="single" w:sz="8" w:space="0" w:color="auto"/>
            </w:tcBorders>
            <w:shd w:val="clear" w:color="000000" w:fill="FFFFFF"/>
            <w:vAlign w:val="center"/>
            <w:hideMark/>
          </w:tcPr>
          <w:p w14:paraId="4DD05857" w14:textId="77777777" w:rsidR="000C3647" w:rsidRPr="00B0488C" w:rsidRDefault="000C3647" w:rsidP="00163697">
            <w:pPr>
              <w:jc w:val="center"/>
              <w:rPr>
                <w:rFonts w:ascii="Arial" w:hAnsi="Arial" w:cs="Arial"/>
                <w:sz w:val="16"/>
                <w:szCs w:val="16"/>
              </w:rPr>
            </w:pPr>
            <w:r w:rsidRPr="00B0488C">
              <w:rPr>
                <w:rFonts w:ascii="Arial" w:hAnsi="Arial" w:cs="Arial"/>
                <w:sz w:val="16"/>
                <w:szCs w:val="16"/>
              </w:rPr>
              <w:t> </w:t>
            </w:r>
          </w:p>
        </w:tc>
        <w:tc>
          <w:tcPr>
            <w:tcW w:w="1134" w:type="dxa"/>
            <w:tcBorders>
              <w:top w:val="nil"/>
              <w:left w:val="nil"/>
              <w:bottom w:val="single" w:sz="8" w:space="0" w:color="auto"/>
              <w:right w:val="single" w:sz="8" w:space="0" w:color="auto"/>
            </w:tcBorders>
            <w:shd w:val="clear" w:color="000000" w:fill="FFFFFF"/>
            <w:vAlign w:val="center"/>
            <w:hideMark/>
          </w:tcPr>
          <w:p w14:paraId="4CD9E0C4" w14:textId="77777777" w:rsidR="000C3647" w:rsidRPr="00B0488C" w:rsidRDefault="000C3647" w:rsidP="00163697">
            <w:pPr>
              <w:jc w:val="center"/>
              <w:rPr>
                <w:rFonts w:ascii="Arial" w:hAnsi="Arial" w:cs="Arial"/>
                <w:sz w:val="16"/>
                <w:szCs w:val="16"/>
              </w:rPr>
            </w:pPr>
            <w:r w:rsidRPr="00B0488C">
              <w:rPr>
                <w:rFonts w:ascii="Arial" w:hAnsi="Arial" w:cs="Arial"/>
                <w:sz w:val="16"/>
                <w:szCs w:val="16"/>
              </w:rPr>
              <w:t> </w:t>
            </w:r>
          </w:p>
        </w:tc>
      </w:tr>
      <w:tr w:rsidR="000C3647" w:rsidRPr="00B0488C" w14:paraId="2C616159" w14:textId="77777777" w:rsidTr="00F77086">
        <w:trPr>
          <w:trHeight w:val="43"/>
        </w:trPr>
        <w:tc>
          <w:tcPr>
            <w:tcW w:w="567" w:type="dxa"/>
            <w:tcBorders>
              <w:top w:val="nil"/>
              <w:left w:val="single" w:sz="8" w:space="0" w:color="auto"/>
              <w:bottom w:val="single" w:sz="4" w:space="0" w:color="auto"/>
              <w:right w:val="single" w:sz="8" w:space="0" w:color="auto"/>
            </w:tcBorders>
            <w:shd w:val="clear" w:color="000000" w:fill="FFFFFF"/>
            <w:noWrap/>
            <w:vAlign w:val="center"/>
          </w:tcPr>
          <w:p w14:paraId="0D7A619F" w14:textId="77777777" w:rsidR="000C3647" w:rsidRPr="00B0488C" w:rsidRDefault="000C3647" w:rsidP="00163697">
            <w:pPr>
              <w:jc w:val="center"/>
              <w:rPr>
                <w:rFonts w:ascii="Arial" w:hAnsi="Arial" w:cs="Arial"/>
                <w:sz w:val="16"/>
                <w:szCs w:val="16"/>
              </w:rPr>
            </w:pPr>
            <w:r w:rsidRPr="00B0488C">
              <w:rPr>
                <w:rFonts w:ascii="Arial" w:hAnsi="Arial" w:cs="Arial"/>
                <w:sz w:val="16"/>
                <w:szCs w:val="16"/>
              </w:rPr>
              <w:t>2.5</w:t>
            </w:r>
          </w:p>
        </w:tc>
        <w:tc>
          <w:tcPr>
            <w:tcW w:w="7513" w:type="dxa"/>
            <w:tcBorders>
              <w:top w:val="nil"/>
              <w:left w:val="nil"/>
              <w:bottom w:val="single" w:sz="4" w:space="0" w:color="auto"/>
              <w:right w:val="single" w:sz="8" w:space="0" w:color="auto"/>
            </w:tcBorders>
            <w:shd w:val="clear" w:color="000000" w:fill="FFFFFF"/>
            <w:noWrap/>
            <w:vAlign w:val="center"/>
          </w:tcPr>
          <w:p w14:paraId="2AFFD33A" w14:textId="77777777" w:rsidR="000C3647" w:rsidRPr="00B0488C" w:rsidRDefault="000C3647" w:rsidP="00163697">
            <w:pPr>
              <w:jc w:val="both"/>
              <w:rPr>
                <w:rFonts w:ascii="Arial" w:hAnsi="Arial" w:cs="Arial"/>
                <w:sz w:val="16"/>
                <w:szCs w:val="16"/>
              </w:rPr>
            </w:pPr>
            <w:r w:rsidRPr="00B0488C">
              <w:rPr>
                <w:rFonts w:ascii="Arial" w:hAnsi="Arial" w:cs="Arial"/>
                <w:sz w:val="16"/>
                <w:szCs w:val="16"/>
              </w:rPr>
              <w:t>Herramientas requeridas: Guantes anticorte de seguridad nivel 5, alicate de punta, tensor de alambre y elementos EPP completos</w:t>
            </w:r>
          </w:p>
        </w:tc>
        <w:tc>
          <w:tcPr>
            <w:tcW w:w="993" w:type="dxa"/>
            <w:tcBorders>
              <w:top w:val="nil"/>
              <w:left w:val="nil"/>
              <w:bottom w:val="single" w:sz="4" w:space="0" w:color="auto"/>
              <w:right w:val="single" w:sz="8" w:space="0" w:color="auto"/>
            </w:tcBorders>
            <w:shd w:val="clear" w:color="000000" w:fill="FFFFFF"/>
            <w:vAlign w:val="center"/>
            <w:hideMark/>
          </w:tcPr>
          <w:p w14:paraId="33570FF8" w14:textId="77777777" w:rsidR="000C3647" w:rsidRPr="00B0488C" w:rsidRDefault="000C3647" w:rsidP="00163697">
            <w:pPr>
              <w:jc w:val="center"/>
              <w:rPr>
                <w:rFonts w:ascii="Arial" w:hAnsi="Arial" w:cs="Arial"/>
                <w:sz w:val="16"/>
                <w:szCs w:val="16"/>
              </w:rPr>
            </w:pPr>
            <w:r w:rsidRPr="00B0488C">
              <w:rPr>
                <w:rFonts w:ascii="Arial" w:hAnsi="Arial" w:cs="Arial"/>
                <w:sz w:val="16"/>
                <w:szCs w:val="16"/>
              </w:rPr>
              <w:t> </w:t>
            </w:r>
          </w:p>
        </w:tc>
        <w:tc>
          <w:tcPr>
            <w:tcW w:w="1134" w:type="dxa"/>
            <w:tcBorders>
              <w:top w:val="nil"/>
              <w:left w:val="nil"/>
              <w:bottom w:val="single" w:sz="4" w:space="0" w:color="auto"/>
              <w:right w:val="single" w:sz="8" w:space="0" w:color="auto"/>
            </w:tcBorders>
            <w:shd w:val="clear" w:color="000000" w:fill="FFFFFF"/>
            <w:vAlign w:val="center"/>
            <w:hideMark/>
          </w:tcPr>
          <w:p w14:paraId="2E0C63E7" w14:textId="77777777" w:rsidR="000C3647" w:rsidRPr="00B0488C" w:rsidRDefault="000C3647" w:rsidP="00163697">
            <w:pPr>
              <w:jc w:val="center"/>
              <w:rPr>
                <w:rFonts w:ascii="Arial" w:hAnsi="Arial" w:cs="Arial"/>
                <w:sz w:val="16"/>
                <w:szCs w:val="16"/>
              </w:rPr>
            </w:pPr>
            <w:r w:rsidRPr="00B0488C">
              <w:rPr>
                <w:rFonts w:ascii="Arial" w:hAnsi="Arial" w:cs="Arial"/>
                <w:sz w:val="16"/>
                <w:szCs w:val="16"/>
              </w:rPr>
              <w:t> </w:t>
            </w:r>
          </w:p>
        </w:tc>
      </w:tr>
      <w:tr w:rsidR="000C3647" w:rsidRPr="00B0488C" w14:paraId="6E9BB2C3" w14:textId="77777777" w:rsidTr="00F77086">
        <w:trPr>
          <w:trHeight w:val="403"/>
        </w:trPr>
        <w:tc>
          <w:tcPr>
            <w:tcW w:w="10207" w:type="dxa"/>
            <w:gridSpan w:val="4"/>
            <w:tcBorders>
              <w:top w:val="single" w:sz="4" w:space="0" w:color="auto"/>
              <w:left w:val="single" w:sz="4" w:space="0" w:color="auto"/>
              <w:bottom w:val="single" w:sz="4" w:space="0" w:color="auto"/>
              <w:right w:val="single" w:sz="4" w:space="0" w:color="auto"/>
            </w:tcBorders>
            <w:shd w:val="clear" w:color="000000" w:fill="D9D9D9"/>
            <w:noWrap/>
            <w:vAlign w:val="center"/>
          </w:tcPr>
          <w:p w14:paraId="2EE0514D" w14:textId="77777777" w:rsidR="000C3647" w:rsidRPr="00B0488C" w:rsidRDefault="000C3647" w:rsidP="00163697">
            <w:pPr>
              <w:jc w:val="center"/>
              <w:rPr>
                <w:rFonts w:ascii="Arial" w:hAnsi="Arial" w:cs="Arial"/>
                <w:b/>
                <w:bCs/>
                <w:sz w:val="16"/>
                <w:szCs w:val="16"/>
              </w:rPr>
            </w:pPr>
            <w:r w:rsidRPr="00B0488C">
              <w:rPr>
                <w:rFonts w:ascii="Arial" w:hAnsi="Arial" w:cs="Arial"/>
                <w:b/>
                <w:bCs/>
                <w:sz w:val="16"/>
                <w:szCs w:val="16"/>
              </w:rPr>
              <w:t>GARANTÍAS MÍNIMAS EXIGIDAS</w:t>
            </w:r>
          </w:p>
        </w:tc>
      </w:tr>
      <w:tr w:rsidR="000C3647" w:rsidRPr="00B0488C" w14:paraId="0972885E" w14:textId="77777777" w:rsidTr="00F77086">
        <w:trPr>
          <w:trHeight w:val="43"/>
        </w:trPr>
        <w:tc>
          <w:tcPr>
            <w:tcW w:w="567" w:type="dxa"/>
            <w:tcBorders>
              <w:top w:val="single" w:sz="4" w:space="0" w:color="auto"/>
              <w:left w:val="single" w:sz="8" w:space="0" w:color="auto"/>
              <w:bottom w:val="single" w:sz="8" w:space="0" w:color="auto"/>
              <w:right w:val="single" w:sz="8" w:space="0" w:color="auto"/>
            </w:tcBorders>
            <w:shd w:val="clear" w:color="000000" w:fill="FFFFFF"/>
            <w:noWrap/>
            <w:vAlign w:val="center"/>
          </w:tcPr>
          <w:p w14:paraId="6625E118" w14:textId="77777777" w:rsidR="000C3647" w:rsidRPr="00B0488C" w:rsidRDefault="000C3647" w:rsidP="00163697">
            <w:pPr>
              <w:jc w:val="center"/>
              <w:rPr>
                <w:rFonts w:ascii="Arial" w:hAnsi="Arial" w:cs="Arial"/>
                <w:sz w:val="16"/>
                <w:szCs w:val="16"/>
              </w:rPr>
            </w:pPr>
            <w:r w:rsidRPr="00B0488C">
              <w:rPr>
                <w:rFonts w:ascii="Arial" w:hAnsi="Arial" w:cs="Arial"/>
                <w:sz w:val="16"/>
                <w:szCs w:val="16"/>
              </w:rPr>
              <w:t>2.6</w:t>
            </w:r>
          </w:p>
        </w:tc>
        <w:tc>
          <w:tcPr>
            <w:tcW w:w="7513" w:type="dxa"/>
            <w:tcBorders>
              <w:top w:val="single" w:sz="4" w:space="0" w:color="auto"/>
              <w:left w:val="nil"/>
              <w:bottom w:val="single" w:sz="8" w:space="0" w:color="auto"/>
              <w:right w:val="single" w:sz="8" w:space="0" w:color="auto"/>
            </w:tcBorders>
            <w:shd w:val="clear" w:color="000000" w:fill="FFFFFF"/>
            <w:noWrap/>
            <w:vAlign w:val="center"/>
          </w:tcPr>
          <w:p w14:paraId="5639321B" w14:textId="77777777" w:rsidR="000C3647" w:rsidRPr="00B0488C" w:rsidRDefault="000C3647" w:rsidP="00163697">
            <w:pPr>
              <w:jc w:val="both"/>
              <w:rPr>
                <w:rFonts w:ascii="Arial" w:hAnsi="Arial" w:cs="Arial"/>
                <w:sz w:val="16"/>
                <w:szCs w:val="16"/>
              </w:rPr>
            </w:pPr>
            <w:r w:rsidRPr="00B0488C">
              <w:rPr>
                <w:rFonts w:ascii="Arial" w:hAnsi="Arial" w:cs="Arial"/>
                <w:sz w:val="16"/>
                <w:szCs w:val="16"/>
              </w:rPr>
              <w:t>Garantía del producto (material): Mínimo 1 año contra defectos de fabricación, corrosión y deformación estructural</w:t>
            </w:r>
          </w:p>
        </w:tc>
        <w:tc>
          <w:tcPr>
            <w:tcW w:w="993" w:type="dxa"/>
            <w:tcBorders>
              <w:top w:val="single" w:sz="4" w:space="0" w:color="auto"/>
              <w:left w:val="nil"/>
              <w:bottom w:val="single" w:sz="8" w:space="0" w:color="auto"/>
              <w:right w:val="single" w:sz="8" w:space="0" w:color="auto"/>
            </w:tcBorders>
            <w:shd w:val="clear" w:color="000000" w:fill="FFFFFF"/>
            <w:vAlign w:val="center"/>
            <w:hideMark/>
          </w:tcPr>
          <w:p w14:paraId="6B440E39" w14:textId="77777777" w:rsidR="000C3647" w:rsidRPr="00B0488C" w:rsidRDefault="000C3647" w:rsidP="00163697">
            <w:pPr>
              <w:jc w:val="center"/>
              <w:rPr>
                <w:rFonts w:ascii="Arial" w:hAnsi="Arial" w:cs="Arial"/>
                <w:sz w:val="16"/>
                <w:szCs w:val="16"/>
              </w:rPr>
            </w:pPr>
            <w:r w:rsidRPr="00B0488C">
              <w:rPr>
                <w:rFonts w:ascii="Arial" w:hAnsi="Arial" w:cs="Arial"/>
                <w:sz w:val="16"/>
                <w:szCs w:val="16"/>
              </w:rPr>
              <w:t> </w:t>
            </w:r>
          </w:p>
        </w:tc>
        <w:tc>
          <w:tcPr>
            <w:tcW w:w="1134" w:type="dxa"/>
            <w:tcBorders>
              <w:top w:val="single" w:sz="4" w:space="0" w:color="auto"/>
              <w:left w:val="nil"/>
              <w:bottom w:val="single" w:sz="8" w:space="0" w:color="auto"/>
              <w:right w:val="single" w:sz="8" w:space="0" w:color="auto"/>
            </w:tcBorders>
            <w:shd w:val="clear" w:color="000000" w:fill="FFFFFF"/>
            <w:vAlign w:val="center"/>
            <w:hideMark/>
          </w:tcPr>
          <w:p w14:paraId="2CE2876F" w14:textId="77777777" w:rsidR="000C3647" w:rsidRPr="00B0488C" w:rsidRDefault="000C3647" w:rsidP="00163697">
            <w:pPr>
              <w:jc w:val="center"/>
              <w:rPr>
                <w:rFonts w:ascii="Arial" w:hAnsi="Arial" w:cs="Arial"/>
                <w:sz w:val="16"/>
                <w:szCs w:val="16"/>
              </w:rPr>
            </w:pPr>
            <w:r w:rsidRPr="00B0488C">
              <w:rPr>
                <w:rFonts w:ascii="Arial" w:hAnsi="Arial" w:cs="Arial"/>
                <w:sz w:val="16"/>
                <w:szCs w:val="16"/>
              </w:rPr>
              <w:t> </w:t>
            </w:r>
          </w:p>
        </w:tc>
      </w:tr>
      <w:tr w:rsidR="000C3647" w:rsidRPr="00B0488C" w14:paraId="46961D64" w14:textId="77777777" w:rsidTr="00F77086">
        <w:trPr>
          <w:trHeight w:val="43"/>
        </w:trPr>
        <w:tc>
          <w:tcPr>
            <w:tcW w:w="567" w:type="dxa"/>
            <w:tcBorders>
              <w:top w:val="nil"/>
              <w:left w:val="single" w:sz="8" w:space="0" w:color="auto"/>
              <w:bottom w:val="single" w:sz="8" w:space="0" w:color="auto"/>
              <w:right w:val="single" w:sz="8" w:space="0" w:color="auto"/>
            </w:tcBorders>
            <w:shd w:val="clear" w:color="000000" w:fill="FFFFFF"/>
            <w:noWrap/>
            <w:vAlign w:val="center"/>
          </w:tcPr>
          <w:p w14:paraId="09E625DD" w14:textId="77777777" w:rsidR="000C3647" w:rsidRPr="00B0488C" w:rsidRDefault="000C3647" w:rsidP="00163697">
            <w:pPr>
              <w:jc w:val="center"/>
              <w:rPr>
                <w:rFonts w:ascii="Arial" w:hAnsi="Arial" w:cs="Arial"/>
                <w:sz w:val="16"/>
                <w:szCs w:val="16"/>
              </w:rPr>
            </w:pPr>
            <w:r w:rsidRPr="00B0488C">
              <w:rPr>
                <w:rFonts w:ascii="Arial" w:hAnsi="Arial" w:cs="Arial"/>
                <w:sz w:val="16"/>
                <w:szCs w:val="16"/>
              </w:rPr>
              <w:t>2.7</w:t>
            </w:r>
          </w:p>
        </w:tc>
        <w:tc>
          <w:tcPr>
            <w:tcW w:w="7513" w:type="dxa"/>
            <w:tcBorders>
              <w:top w:val="nil"/>
              <w:left w:val="nil"/>
              <w:bottom w:val="single" w:sz="8" w:space="0" w:color="auto"/>
              <w:right w:val="single" w:sz="8" w:space="0" w:color="auto"/>
            </w:tcBorders>
            <w:shd w:val="clear" w:color="000000" w:fill="FFFFFF"/>
            <w:noWrap/>
            <w:vAlign w:val="center"/>
          </w:tcPr>
          <w:p w14:paraId="5D474D19" w14:textId="77777777" w:rsidR="000C3647" w:rsidRPr="00B0488C" w:rsidRDefault="000C3647" w:rsidP="00163697">
            <w:pPr>
              <w:jc w:val="both"/>
              <w:rPr>
                <w:rFonts w:ascii="Arial" w:hAnsi="Arial" w:cs="Arial"/>
                <w:sz w:val="16"/>
                <w:szCs w:val="16"/>
              </w:rPr>
            </w:pPr>
            <w:r w:rsidRPr="00B0488C">
              <w:rPr>
                <w:rFonts w:ascii="Arial" w:hAnsi="Arial" w:cs="Arial"/>
                <w:sz w:val="16"/>
                <w:szCs w:val="16"/>
              </w:rPr>
              <w:t>Garantía de instalación (mano de obra): Mínimo 1 año contra deficiencias en la ejecución</w:t>
            </w:r>
          </w:p>
        </w:tc>
        <w:tc>
          <w:tcPr>
            <w:tcW w:w="993" w:type="dxa"/>
            <w:tcBorders>
              <w:top w:val="nil"/>
              <w:left w:val="nil"/>
              <w:bottom w:val="single" w:sz="8" w:space="0" w:color="auto"/>
              <w:right w:val="single" w:sz="8" w:space="0" w:color="auto"/>
            </w:tcBorders>
            <w:shd w:val="clear" w:color="000000" w:fill="FFFFFF"/>
            <w:vAlign w:val="center"/>
          </w:tcPr>
          <w:p w14:paraId="1365B2AB" w14:textId="77777777" w:rsidR="000C3647" w:rsidRPr="00B0488C" w:rsidRDefault="000C3647" w:rsidP="00163697">
            <w:pPr>
              <w:jc w:val="center"/>
              <w:rPr>
                <w:rFonts w:ascii="Arial" w:hAnsi="Arial" w:cs="Arial"/>
                <w:sz w:val="16"/>
                <w:szCs w:val="16"/>
              </w:rPr>
            </w:pPr>
          </w:p>
        </w:tc>
        <w:tc>
          <w:tcPr>
            <w:tcW w:w="1134" w:type="dxa"/>
            <w:tcBorders>
              <w:top w:val="nil"/>
              <w:left w:val="nil"/>
              <w:bottom w:val="single" w:sz="8" w:space="0" w:color="auto"/>
              <w:right w:val="single" w:sz="8" w:space="0" w:color="auto"/>
            </w:tcBorders>
            <w:shd w:val="clear" w:color="000000" w:fill="FFFFFF"/>
            <w:vAlign w:val="center"/>
          </w:tcPr>
          <w:p w14:paraId="3F8403E4" w14:textId="77777777" w:rsidR="000C3647" w:rsidRPr="00B0488C" w:rsidRDefault="000C3647" w:rsidP="00163697">
            <w:pPr>
              <w:jc w:val="center"/>
              <w:rPr>
                <w:rFonts w:ascii="Arial" w:hAnsi="Arial" w:cs="Arial"/>
                <w:sz w:val="16"/>
                <w:szCs w:val="16"/>
              </w:rPr>
            </w:pPr>
          </w:p>
        </w:tc>
      </w:tr>
      <w:tr w:rsidR="000C3647" w:rsidRPr="00B0488C" w14:paraId="2D120909" w14:textId="77777777" w:rsidTr="00F77086">
        <w:trPr>
          <w:trHeight w:val="43"/>
        </w:trPr>
        <w:tc>
          <w:tcPr>
            <w:tcW w:w="567" w:type="dxa"/>
            <w:tcBorders>
              <w:top w:val="nil"/>
              <w:left w:val="single" w:sz="8" w:space="0" w:color="auto"/>
              <w:bottom w:val="single" w:sz="8" w:space="0" w:color="auto"/>
              <w:right w:val="single" w:sz="8" w:space="0" w:color="auto"/>
            </w:tcBorders>
            <w:shd w:val="clear" w:color="000000" w:fill="FFFFFF"/>
            <w:noWrap/>
            <w:vAlign w:val="center"/>
          </w:tcPr>
          <w:p w14:paraId="07F25DD2" w14:textId="77777777" w:rsidR="000C3647" w:rsidRPr="00B0488C" w:rsidRDefault="000C3647" w:rsidP="00163697">
            <w:pPr>
              <w:jc w:val="center"/>
              <w:rPr>
                <w:rFonts w:ascii="Arial" w:hAnsi="Arial" w:cs="Arial"/>
                <w:sz w:val="16"/>
                <w:szCs w:val="16"/>
              </w:rPr>
            </w:pPr>
            <w:r w:rsidRPr="00B0488C">
              <w:rPr>
                <w:rFonts w:ascii="Arial" w:hAnsi="Arial" w:cs="Arial"/>
                <w:sz w:val="16"/>
                <w:szCs w:val="16"/>
              </w:rPr>
              <w:t>2.8</w:t>
            </w:r>
          </w:p>
        </w:tc>
        <w:tc>
          <w:tcPr>
            <w:tcW w:w="7513" w:type="dxa"/>
            <w:tcBorders>
              <w:top w:val="nil"/>
              <w:left w:val="nil"/>
              <w:bottom w:val="single" w:sz="8" w:space="0" w:color="auto"/>
              <w:right w:val="single" w:sz="8" w:space="0" w:color="auto"/>
            </w:tcBorders>
            <w:shd w:val="clear" w:color="000000" w:fill="FFFFFF"/>
            <w:noWrap/>
            <w:vAlign w:val="center"/>
          </w:tcPr>
          <w:p w14:paraId="7806089E" w14:textId="77777777" w:rsidR="000C3647" w:rsidRPr="00B0488C" w:rsidRDefault="000C3647" w:rsidP="00163697">
            <w:pPr>
              <w:jc w:val="both"/>
              <w:rPr>
                <w:rFonts w:ascii="Arial" w:hAnsi="Arial" w:cs="Arial"/>
                <w:sz w:val="16"/>
                <w:szCs w:val="16"/>
              </w:rPr>
            </w:pPr>
            <w:r w:rsidRPr="00B0488C">
              <w:rPr>
                <w:rFonts w:ascii="Arial" w:hAnsi="Arial" w:cs="Arial"/>
                <w:sz w:val="16"/>
                <w:szCs w:val="16"/>
              </w:rPr>
              <w:t xml:space="preserve">Estabilidad del recubrimiento: El galvanizado no debe presentar desprendimiento, </w:t>
            </w:r>
            <w:proofErr w:type="spellStart"/>
            <w:r w:rsidRPr="00B0488C">
              <w:rPr>
                <w:rFonts w:ascii="Arial" w:hAnsi="Arial" w:cs="Arial"/>
                <w:sz w:val="16"/>
                <w:szCs w:val="16"/>
              </w:rPr>
              <w:t>ampollamiento</w:t>
            </w:r>
            <w:proofErr w:type="spellEnd"/>
            <w:r w:rsidRPr="00B0488C">
              <w:rPr>
                <w:rFonts w:ascii="Arial" w:hAnsi="Arial" w:cs="Arial"/>
                <w:sz w:val="16"/>
                <w:szCs w:val="16"/>
              </w:rPr>
              <w:t xml:space="preserve"> ni oxidación por mínimo 1 año en condiciones normales de exposición</w:t>
            </w:r>
          </w:p>
        </w:tc>
        <w:tc>
          <w:tcPr>
            <w:tcW w:w="993" w:type="dxa"/>
            <w:tcBorders>
              <w:top w:val="nil"/>
              <w:left w:val="nil"/>
              <w:bottom w:val="single" w:sz="8" w:space="0" w:color="auto"/>
              <w:right w:val="single" w:sz="8" w:space="0" w:color="auto"/>
            </w:tcBorders>
            <w:shd w:val="clear" w:color="000000" w:fill="FFFFFF"/>
            <w:vAlign w:val="center"/>
          </w:tcPr>
          <w:p w14:paraId="1A85929B" w14:textId="77777777" w:rsidR="000C3647" w:rsidRPr="00B0488C" w:rsidRDefault="000C3647" w:rsidP="00163697">
            <w:pPr>
              <w:jc w:val="center"/>
              <w:rPr>
                <w:rFonts w:ascii="Arial" w:hAnsi="Arial" w:cs="Arial"/>
                <w:sz w:val="16"/>
                <w:szCs w:val="16"/>
              </w:rPr>
            </w:pPr>
          </w:p>
        </w:tc>
        <w:tc>
          <w:tcPr>
            <w:tcW w:w="1134" w:type="dxa"/>
            <w:tcBorders>
              <w:top w:val="nil"/>
              <w:left w:val="nil"/>
              <w:bottom w:val="single" w:sz="8" w:space="0" w:color="auto"/>
              <w:right w:val="single" w:sz="8" w:space="0" w:color="auto"/>
            </w:tcBorders>
            <w:shd w:val="clear" w:color="000000" w:fill="FFFFFF"/>
            <w:vAlign w:val="center"/>
          </w:tcPr>
          <w:p w14:paraId="11560BDE" w14:textId="77777777" w:rsidR="000C3647" w:rsidRPr="00B0488C" w:rsidRDefault="000C3647" w:rsidP="00163697">
            <w:pPr>
              <w:jc w:val="center"/>
              <w:rPr>
                <w:rFonts w:ascii="Arial" w:hAnsi="Arial" w:cs="Arial"/>
                <w:sz w:val="16"/>
                <w:szCs w:val="16"/>
              </w:rPr>
            </w:pPr>
          </w:p>
        </w:tc>
      </w:tr>
      <w:tr w:rsidR="000C3647" w:rsidRPr="00B0488C" w14:paraId="77B49423" w14:textId="77777777" w:rsidTr="00F77086">
        <w:trPr>
          <w:trHeight w:val="43"/>
        </w:trPr>
        <w:tc>
          <w:tcPr>
            <w:tcW w:w="567" w:type="dxa"/>
            <w:tcBorders>
              <w:top w:val="nil"/>
              <w:left w:val="single" w:sz="8" w:space="0" w:color="auto"/>
              <w:bottom w:val="single" w:sz="8" w:space="0" w:color="auto"/>
              <w:right w:val="single" w:sz="8" w:space="0" w:color="auto"/>
            </w:tcBorders>
            <w:shd w:val="clear" w:color="000000" w:fill="FFFFFF"/>
            <w:noWrap/>
            <w:vAlign w:val="center"/>
          </w:tcPr>
          <w:p w14:paraId="27F15964" w14:textId="77777777" w:rsidR="000C3647" w:rsidRPr="00B0488C" w:rsidRDefault="000C3647" w:rsidP="00163697">
            <w:pPr>
              <w:jc w:val="center"/>
              <w:rPr>
                <w:rFonts w:ascii="Arial" w:hAnsi="Arial" w:cs="Arial"/>
                <w:sz w:val="16"/>
                <w:szCs w:val="16"/>
              </w:rPr>
            </w:pPr>
            <w:r w:rsidRPr="00B0488C">
              <w:rPr>
                <w:rFonts w:ascii="Arial" w:hAnsi="Arial" w:cs="Arial"/>
                <w:sz w:val="16"/>
                <w:szCs w:val="16"/>
              </w:rPr>
              <w:t>2.9</w:t>
            </w:r>
          </w:p>
        </w:tc>
        <w:tc>
          <w:tcPr>
            <w:tcW w:w="7513" w:type="dxa"/>
            <w:tcBorders>
              <w:top w:val="nil"/>
              <w:left w:val="nil"/>
              <w:bottom w:val="single" w:sz="8" w:space="0" w:color="auto"/>
              <w:right w:val="single" w:sz="8" w:space="0" w:color="auto"/>
            </w:tcBorders>
            <w:shd w:val="clear" w:color="000000" w:fill="FFFFFF"/>
            <w:noWrap/>
            <w:vAlign w:val="center"/>
          </w:tcPr>
          <w:p w14:paraId="70FF10DD" w14:textId="77777777" w:rsidR="000C3647" w:rsidRPr="00B0488C" w:rsidRDefault="000C3647" w:rsidP="00163697">
            <w:pPr>
              <w:jc w:val="both"/>
              <w:rPr>
                <w:rFonts w:ascii="Arial" w:hAnsi="Arial" w:cs="Arial"/>
                <w:sz w:val="16"/>
                <w:szCs w:val="16"/>
              </w:rPr>
            </w:pPr>
            <w:r w:rsidRPr="00B0488C">
              <w:rPr>
                <w:rFonts w:ascii="Arial" w:hAnsi="Arial" w:cs="Arial"/>
                <w:sz w:val="16"/>
                <w:szCs w:val="16"/>
              </w:rPr>
              <w:t>Certificados requeridos: Certificado de calidad del material, ficha técnica del fabricante y hoja de seguridad del producto</w:t>
            </w:r>
          </w:p>
        </w:tc>
        <w:tc>
          <w:tcPr>
            <w:tcW w:w="993" w:type="dxa"/>
            <w:tcBorders>
              <w:top w:val="nil"/>
              <w:left w:val="nil"/>
              <w:bottom w:val="single" w:sz="8" w:space="0" w:color="auto"/>
              <w:right w:val="single" w:sz="8" w:space="0" w:color="auto"/>
            </w:tcBorders>
            <w:shd w:val="clear" w:color="000000" w:fill="FFFFFF"/>
            <w:vAlign w:val="center"/>
          </w:tcPr>
          <w:p w14:paraId="0436EFB1" w14:textId="77777777" w:rsidR="000C3647" w:rsidRPr="00B0488C" w:rsidRDefault="000C3647" w:rsidP="00163697">
            <w:pPr>
              <w:jc w:val="center"/>
              <w:rPr>
                <w:rFonts w:ascii="Arial" w:hAnsi="Arial" w:cs="Arial"/>
                <w:sz w:val="16"/>
                <w:szCs w:val="16"/>
              </w:rPr>
            </w:pPr>
          </w:p>
        </w:tc>
        <w:tc>
          <w:tcPr>
            <w:tcW w:w="1134" w:type="dxa"/>
            <w:tcBorders>
              <w:top w:val="nil"/>
              <w:left w:val="nil"/>
              <w:bottom w:val="single" w:sz="8" w:space="0" w:color="auto"/>
              <w:right w:val="single" w:sz="8" w:space="0" w:color="auto"/>
            </w:tcBorders>
            <w:shd w:val="clear" w:color="000000" w:fill="FFFFFF"/>
            <w:vAlign w:val="center"/>
          </w:tcPr>
          <w:p w14:paraId="4A960116" w14:textId="77777777" w:rsidR="000C3647" w:rsidRPr="00B0488C" w:rsidRDefault="000C3647" w:rsidP="00163697">
            <w:pPr>
              <w:jc w:val="center"/>
              <w:rPr>
                <w:rFonts w:ascii="Arial" w:hAnsi="Arial" w:cs="Arial"/>
                <w:sz w:val="16"/>
                <w:szCs w:val="16"/>
              </w:rPr>
            </w:pPr>
          </w:p>
        </w:tc>
      </w:tr>
    </w:tbl>
    <w:p w14:paraId="6077F50E" w14:textId="77777777" w:rsidR="000C3647" w:rsidRDefault="000C3647" w:rsidP="004E4AB1">
      <w:pPr>
        <w:pStyle w:val="Textoindependiente2"/>
        <w:tabs>
          <w:tab w:val="left" w:pos="709"/>
          <w:tab w:val="left" w:pos="1980"/>
        </w:tabs>
        <w:spacing w:after="0" w:line="240" w:lineRule="auto"/>
        <w:ind w:firstLine="705"/>
        <w:jc w:val="center"/>
        <w:rPr>
          <w:rFonts w:ascii="Arial" w:eastAsia="Calibri" w:hAnsi="Arial" w:cs="Arial"/>
          <w:b/>
          <w:sz w:val="18"/>
          <w:szCs w:val="18"/>
          <w:lang w:val="es-CO"/>
        </w:rPr>
      </w:pPr>
    </w:p>
    <w:p w14:paraId="1715D4E2" w14:textId="77777777" w:rsidR="00F77086" w:rsidRDefault="00F77086" w:rsidP="004E4AB1">
      <w:pPr>
        <w:pStyle w:val="Textoindependiente2"/>
        <w:tabs>
          <w:tab w:val="left" w:pos="709"/>
          <w:tab w:val="left" w:pos="1980"/>
        </w:tabs>
        <w:spacing w:after="0" w:line="240" w:lineRule="auto"/>
        <w:ind w:firstLine="705"/>
        <w:jc w:val="center"/>
        <w:rPr>
          <w:rFonts w:ascii="Arial" w:eastAsia="Calibri" w:hAnsi="Arial" w:cs="Arial"/>
          <w:b/>
          <w:sz w:val="18"/>
          <w:szCs w:val="18"/>
          <w:lang w:val="es-CO"/>
        </w:rPr>
      </w:pPr>
    </w:p>
    <w:p w14:paraId="52966E42" w14:textId="77777777" w:rsidR="00F77086" w:rsidRDefault="00F77086" w:rsidP="004E4AB1">
      <w:pPr>
        <w:pStyle w:val="Textoindependiente2"/>
        <w:tabs>
          <w:tab w:val="left" w:pos="709"/>
          <w:tab w:val="left" w:pos="1980"/>
        </w:tabs>
        <w:spacing w:after="0" w:line="240" w:lineRule="auto"/>
        <w:ind w:firstLine="705"/>
        <w:jc w:val="center"/>
        <w:rPr>
          <w:rFonts w:ascii="Arial" w:eastAsia="Calibri" w:hAnsi="Arial" w:cs="Arial"/>
          <w:b/>
          <w:sz w:val="18"/>
          <w:szCs w:val="18"/>
          <w:lang w:val="es-CO"/>
        </w:rPr>
      </w:pPr>
    </w:p>
    <w:p w14:paraId="4D95562A" w14:textId="77777777" w:rsidR="00F77086" w:rsidRDefault="00F77086" w:rsidP="004E4AB1">
      <w:pPr>
        <w:pStyle w:val="Textoindependiente2"/>
        <w:tabs>
          <w:tab w:val="left" w:pos="709"/>
          <w:tab w:val="left" w:pos="1980"/>
        </w:tabs>
        <w:spacing w:after="0" w:line="240" w:lineRule="auto"/>
        <w:ind w:firstLine="705"/>
        <w:jc w:val="center"/>
        <w:rPr>
          <w:rFonts w:ascii="Arial" w:eastAsia="Calibri" w:hAnsi="Arial" w:cs="Arial"/>
          <w:b/>
          <w:sz w:val="18"/>
          <w:szCs w:val="18"/>
          <w:lang w:val="es-CO"/>
        </w:rPr>
      </w:pPr>
    </w:p>
    <w:p w14:paraId="429A45C0" w14:textId="77777777" w:rsidR="000C3647" w:rsidRPr="005F0BC4" w:rsidRDefault="000C3647" w:rsidP="004E4AB1">
      <w:pPr>
        <w:pStyle w:val="Textoindependiente2"/>
        <w:tabs>
          <w:tab w:val="left" w:pos="709"/>
          <w:tab w:val="left" w:pos="1980"/>
        </w:tabs>
        <w:spacing w:after="0" w:line="240" w:lineRule="auto"/>
        <w:ind w:firstLine="705"/>
        <w:jc w:val="center"/>
        <w:rPr>
          <w:rFonts w:ascii="Arial" w:eastAsia="Calibri" w:hAnsi="Arial" w:cs="Arial"/>
          <w:b/>
          <w:sz w:val="18"/>
          <w:szCs w:val="18"/>
          <w:lang w:val="es-CO"/>
        </w:rPr>
      </w:pPr>
    </w:p>
    <w:p w14:paraId="34684A30" w14:textId="77777777" w:rsidR="00A4041E" w:rsidRPr="005F0BC4" w:rsidRDefault="00A4041E" w:rsidP="00A4041E">
      <w:pPr>
        <w:pStyle w:val="Prrafodelista"/>
        <w:tabs>
          <w:tab w:val="left" w:pos="240"/>
          <w:tab w:val="center" w:pos="4459"/>
          <w:tab w:val="left" w:pos="5820"/>
        </w:tabs>
        <w:ind w:left="0"/>
        <w:jc w:val="center"/>
        <w:rPr>
          <w:rFonts w:ascii="Arial" w:hAnsi="Arial" w:cs="Arial"/>
          <w:b/>
          <w:sz w:val="20"/>
          <w:szCs w:val="20"/>
        </w:rPr>
      </w:pPr>
      <w:r w:rsidRPr="005F0BC4">
        <w:rPr>
          <w:rFonts w:ascii="Arial" w:hAnsi="Arial" w:cs="Arial"/>
          <w:b/>
          <w:sz w:val="20"/>
          <w:szCs w:val="20"/>
        </w:rPr>
        <w:lastRenderedPageBreak/>
        <w:t xml:space="preserve">     CONDICIONES TÉCNICAS ADICIONALES</w:t>
      </w:r>
    </w:p>
    <w:tbl>
      <w:tblPr>
        <w:tblW w:w="10207"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46"/>
        <w:gridCol w:w="7434"/>
        <w:gridCol w:w="993"/>
        <w:gridCol w:w="1134"/>
      </w:tblGrid>
      <w:tr w:rsidR="00F77086" w:rsidRPr="00673F91" w14:paraId="51A783E1" w14:textId="77777777" w:rsidTr="00F77086">
        <w:trPr>
          <w:trHeight w:val="14"/>
        </w:trPr>
        <w:tc>
          <w:tcPr>
            <w:tcW w:w="646" w:type="dxa"/>
            <w:vAlign w:val="center"/>
          </w:tcPr>
          <w:p w14:paraId="194800CA" w14:textId="77777777" w:rsidR="00F77086" w:rsidRPr="00B01ADB" w:rsidRDefault="00F77086" w:rsidP="00163697">
            <w:pPr>
              <w:pStyle w:val="Prrafodelista"/>
              <w:tabs>
                <w:tab w:val="left" w:pos="240"/>
              </w:tabs>
              <w:ind w:left="0"/>
              <w:jc w:val="center"/>
              <w:rPr>
                <w:rFonts w:ascii="Arial" w:hAnsi="Arial" w:cs="Arial"/>
                <w:b/>
                <w:sz w:val="18"/>
                <w:szCs w:val="18"/>
              </w:rPr>
            </w:pPr>
            <w:r w:rsidRPr="00B01ADB">
              <w:rPr>
                <w:rFonts w:ascii="Arial" w:hAnsi="Arial" w:cs="Arial"/>
                <w:b/>
                <w:sz w:val="18"/>
                <w:szCs w:val="18"/>
              </w:rPr>
              <w:t>ÍTEM</w:t>
            </w:r>
          </w:p>
        </w:tc>
        <w:tc>
          <w:tcPr>
            <w:tcW w:w="7434" w:type="dxa"/>
            <w:vAlign w:val="center"/>
          </w:tcPr>
          <w:p w14:paraId="7A531507" w14:textId="77777777" w:rsidR="00F77086" w:rsidRPr="00B01ADB" w:rsidRDefault="00F77086" w:rsidP="00163697">
            <w:pPr>
              <w:pStyle w:val="Prrafodelista"/>
              <w:tabs>
                <w:tab w:val="left" w:pos="240"/>
              </w:tabs>
              <w:ind w:left="0"/>
              <w:jc w:val="center"/>
              <w:rPr>
                <w:rFonts w:ascii="Arial" w:hAnsi="Arial" w:cs="Arial"/>
                <w:b/>
                <w:sz w:val="18"/>
                <w:szCs w:val="18"/>
              </w:rPr>
            </w:pPr>
            <w:r w:rsidRPr="00B01ADB">
              <w:rPr>
                <w:rFonts w:ascii="Arial" w:hAnsi="Arial" w:cs="Arial"/>
                <w:b/>
                <w:sz w:val="18"/>
                <w:szCs w:val="18"/>
              </w:rPr>
              <w:t xml:space="preserve">CONDICIONES TÉCNICAS ADICIONALES </w:t>
            </w:r>
          </w:p>
        </w:tc>
        <w:tc>
          <w:tcPr>
            <w:tcW w:w="993" w:type="dxa"/>
            <w:vAlign w:val="center"/>
          </w:tcPr>
          <w:p w14:paraId="605AB0F7" w14:textId="77777777" w:rsidR="00F77086" w:rsidRPr="00B01ADB" w:rsidRDefault="00F77086" w:rsidP="00163697">
            <w:pPr>
              <w:pStyle w:val="Prrafodelista"/>
              <w:tabs>
                <w:tab w:val="left" w:pos="240"/>
              </w:tabs>
              <w:ind w:left="0"/>
              <w:jc w:val="center"/>
              <w:rPr>
                <w:rFonts w:ascii="Arial" w:hAnsi="Arial" w:cs="Arial"/>
                <w:b/>
                <w:sz w:val="18"/>
                <w:szCs w:val="18"/>
              </w:rPr>
            </w:pPr>
            <w:r w:rsidRPr="00B01ADB">
              <w:rPr>
                <w:rFonts w:ascii="Arial" w:hAnsi="Arial" w:cs="Arial"/>
                <w:b/>
                <w:sz w:val="18"/>
                <w:szCs w:val="18"/>
              </w:rPr>
              <w:t>CUMPLE</w:t>
            </w:r>
          </w:p>
        </w:tc>
        <w:tc>
          <w:tcPr>
            <w:tcW w:w="1134" w:type="dxa"/>
            <w:vAlign w:val="center"/>
          </w:tcPr>
          <w:p w14:paraId="1243E4A7" w14:textId="77777777" w:rsidR="00F77086" w:rsidRPr="00B01ADB" w:rsidRDefault="00F77086" w:rsidP="00163697">
            <w:pPr>
              <w:pStyle w:val="Prrafodelista"/>
              <w:tabs>
                <w:tab w:val="left" w:pos="240"/>
              </w:tabs>
              <w:ind w:left="0"/>
              <w:jc w:val="center"/>
              <w:rPr>
                <w:rFonts w:ascii="Arial" w:hAnsi="Arial" w:cs="Arial"/>
                <w:b/>
                <w:sz w:val="18"/>
                <w:szCs w:val="18"/>
              </w:rPr>
            </w:pPr>
            <w:r w:rsidRPr="00B01ADB">
              <w:rPr>
                <w:rFonts w:ascii="Arial" w:hAnsi="Arial" w:cs="Arial"/>
                <w:b/>
                <w:sz w:val="18"/>
                <w:szCs w:val="18"/>
              </w:rPr>
              <w:t>NO CUMPLE</w:t>
            </w:r>
          </w:p>
        </w:tc>
      </w:tr>
      <w:tr w:rsidR="00F77086" w:rsidRPr="00673F91" w14:paraId="4549EB3A" w14:textId="77777777" w:rsidTr="00F77086">
        <w:trPr>
          <w:trHeight w:val="14"/>
        </w:trPr>
        <w:tc>
          <w:tcPr>
            <w:tcW w:w="646" w:type="dxa"/>
            <w:vAlign w:val="center"/>
          </w:tcPr>
          <w:p w14:paraId="227B24D5" w14:textId="77777777" w:rsidR="00F77086" w:rsidRPr="00644C3B" w:rsidRDefault="00F77086" w:rsidP="00F77086">
            <w:pPr>
              <w:pStyle w:val="Prrafodelista"/>
              <w:numPr>
                <w:ilvl w:val="0"/>
                <w:numId w:val="116"/>
              </w:numPr>
              <w:tabs>
                <w:tab w:val="left" w:pos="240"/>
              </w:tabs>
              <w:jc w:val="center"/>
              <w:rPr>
                <w:rFonts w:ascii="Arial" w:hAnsi="Arial" w:cs="Arial"/>
                <w:b/>
                <w:sz w:val="18"/>
                <w:szCs w:val="18"/>
              </w:rPr>
            </w:pPr>
          </w:p>
        </w:tc>
        <w:tc>
          <w:tcPr>
            <w:tcW w:w="7434" w:type="dxa"/>
            <w:vAlign w:val="center"/>
          </w:tcPr>
          <w:p w14:paraId="6940CDE7" w14:textId="77777777" w:rsidR="00F77086" w:rsidRPr="001D30B2" w:rsidRDefault="00F77086" w:rsidP="00163697">
            <w:pPr>
              <w:pStyle w:val="Prrafodelista"/>
              <w:tabs>
                <w:tab w:val="left" w:pos="240"/>
              </w:tabs>
              <w:ind w:left="0"/>
              <w:jc w:val="both"/>
              <w:rPr>
                <w:rFonts w:ascii="Arial" w:hAnsi="Arial" w:cs="Arial"/>
                <w:b/>
                <w:sz w:val="18"/>
                <w:szCs w:val="18"/>
              </w:rPr>
            </w:pPr>
            <w:r w:rsidRPr="001D30B2">
              <w:rPr>
                <w:rFonts w:ascii="Arial" w:hAnsi="Arial" w:cs="Arial"/>
                <w:sz w:val="18"/>
                <w:szCs w:val="18"/>
              </w:rPr>
              <w:t>El oferente certificará por escrito que ofertará la totalidad de los ítems de acuerdo a las especificaciones técnicas y cantidades requeridas.</w:t>
            </w:r>
          </w:p>
        </w:tc>
        <w:tc>
          <w:tcPr>
            <w:tcW w:w="993" w:type="dxa"/>
            <w:vAlign w:val="center"/>
          </w:tcPr>
          <w:p w14:paraId="7627FE8A" w14:textId="77777777" w:rsidR="00F77086" w:rsidRPr="00673F91" w:rsidRDefault="00F77086" w:rsidP="00163697">
            <w:pPr>
              <w:pStyle w:val="Prrafodelista"/>
              <w:tabs>
                <w:tab w:val="left" w:pos="240"/>
              </w:tabs>
              <w:ind w:left="0"/>
              <w:jc w:val="center"/>
              <w:rPr>
                <w:rFonts w:ascii="Arial" w:hAnsi="Arial" w:cs="Arial"/>
                <w:b/>
                <w:color w:val="EE0000"/>
                <w:sz w:val="18"/>
                <w:szCs w:val="18"/>
              </w:rPr>
            </w:pPr>
          </w:p>
        </w:tc>
        <w:tc>
          <w:tcPr>
            <w:tcW w:w="1134" w:type="dxa"/>
            <w:vAlign w:val="center"/>
          </w:tcPr>
          <w:p w14:paraId="775CFC59" w14:textId="77777777" w:rsidR="00F77086" w:rsidRPr="00673F91" w:rsidRDefault="00F77086" w:rsidP="00163697">
            <w:pPr>
              <w:pStyle w:val="Prrafodelista"/>
              <w:tabs>
                <w:tab w:val="left" w:pos="240"/>
              </w:tabs>
              <w:ind w:left="0"/>
              <w:jc w:val="center"/>
              <w:rPr>
                <w:rFonts w:ascii="Arial" w:hAnsi="Arial" w:cs="Arial"/>
                <w:b/>
                <w:color w:val="EE0000"/>
                <w:sz w:val="18"/>
                <w:szCs w:val="18"/>
              </w:rPr>
            </w:pPr>
          </w:p>
        </w:tc>
      </w:tr>
      <w:tr w:rsidR="00F77086" w:rsidRPr="00673F91" w14:paraId="5C37524C" w14:textId="77777777" w:rsidTr="00F77086">
        <w:trPr>
          <w:trHeight w:val="14"/>
        </w:trPr>
        <w:tc>
          <w:tcPr>
            <w:tcW w:w="646" w:type="dxa"/>
            <w:vAlign w:val="center"/>
          </w:tcPr>
          <w:p w14:paraId="3FD1E484" w14:textId="77777777" w:rsidR="00F77086" w:rsidRPr="00644C3B" w:rsidRDefault="00F77086" w:rsidP="00F77086">
            <w:pPr>
              <w:pStyle w:val="Prrafodelista"/>
              <w:numPr>
                <w:ilvl w:val="0"/>
                <w:numId w:val="116"/>
              </w:numPr>
              <w:tabs>
                <w:tab w:val="left" w:pos="240"/>
              </w:tabs>
              <w:jc w:val="center"/>
              <w:rPr>
                <w:rFonts w:ascii="Arial" w:hAnsi="Arial" w:cs="Arial"/>
                <w:b/>
                <w:sz w:val="18"/>
                <w:szCs w:val="18"/>
              </w:rPr>
            </w:pPr>
          </w:p>
        </w:tc>
        <w:tc>
          <w:tcPr>
            <w:tcW w:w="7434" w:type="dxa"/>
            <w:vAlign w:val="center"/>
          </w:tcPr>
          <w:p w14:paraId="72386AA0" w14:textId="77777777" w:rsidR="00F77086" w:rsidRPr="001D30B2" w:rsidRDefault="00F77086" w:rsidP="00163697">
            <w:pPr>
              <w:pStyle w:val="Prrafodelista"/>
              <w:tabs>
                <w:tab w:val="left" w:pos="240"/>
              </w:tabs>
              <w:ind w:left="0"/>
              <w:jc w:val="both"/>
              <w:rPr>
                <w:rFonts w:ascii="Arial" w:hAnsi="Arial" w:cs="Arial"/>
                <w:b/>
                <w:sz w:val="18"/>
                <w:szCs w:val="18"/>
              </w:rPr>
            </w:pPr>
            <w:r w:rsidRPr="001D30B2">
              <w:rPr>
                <w:rFonts w:ascii="Arial" w:hAnsi="Arial" w:cs="Arial"/>
                <w:sz w:val="18"/>
                <w:szCs w:val="18"/>
              </w:rPr>
              <w:t>El oferente debe certificar por escrito que se compromete a sostener los precios de la oferta durante la ejecución del contrato.</w:t>
            </w:r>
          </w:p>
        </w:tc>
        <w:tc>
          <w:tcPr>
            <w:tcW w:w="993" w:type="dxa"/>
            <w:vAlign w:val="center"/>
          </w:tcPr>
          <w:p w14:paraId="795F71AF" w14:textId="77777777" w:rsidR="00F77086" w:rsidRPr="00673F91" w:rsidRDefault="00F77086" w:rsidP="00163697">
            <w:pPr>
              <w:pStyle w:val="Prrafodelista"/>
              <w:tabs>
                <w:tab w:val="left" w:pos="240"/>
              </w:tabs>
              <w:ind w:left="0"/>
              <w:jc w:val="center"/>
              <w:rPr>
                <w:rFonts w:ascii="Arial" w:hAnsi="Arial" w:cs="Arial"/>
                <w:b/>
                <w:color w:val="EE0000"/>
                <w:sz w:val="18"/>
                <w:szCs w:val="18"/>
              </w:rPr>
            </w:pPr>
          </w:p>
        </w:tc>
        <w:tc>
          <w:tcPr>
            <w:tcW w:w="1134" w:type="dxa"/>
            <w:vAlign w:val="center"/>
          </w:tcPr>
          <w:p w14:paraId="5D9946A0" w14:textId="77777777" w:rsidR="00F77086" w:rsidRPr="00673F91" w:rsidRDefault="00F77086" w:rsidP="00163697">
            <w:pPr>
              <w:pStyle w:val="Prrafodelista"/>
              <w:tabs>
                <w:tab w:val="left" w:pos="240"/>
              </w:tabs>
              <w:ind w:left="0"/>
              <w:jc w:val="center"/>
              <w:rPr>
                <w:rFonts w:ascii="Arial" w:hAnsi="Arial" w:cs="Arial"/>
                <w:b/>
                <w:color w:val="EE0000"/>
                <w:sz w:val="18"/>
                <w:szCs w:val="18"/>
              </w:rPr>
            </w:pPr>
          </w:p>
        </w:tc>
      </w:tr>
      <w:tr w:rsidR="00F77086" w:rsidRPr="00673F91" w14:paraId="585C9ED2" w14:textId="77777777" w:rsidTr="00F77086">
        <w:trPr>
          <w:trHeight w:val="14"/>
        </w:trPr>
        <w:tc>
          <w:tcPr>
            <w:tcW w:w="646" w:type="dxa"/>
            <w:vAlign w:val="center"/>
          </w:tcPr>
          <w:p w14:paraId="515D1635" w14:textId="77777777" w:rsidR="00F77086" w:rsidRPr="00644C3B" w:rsidRDefault="00F77086" w:rsidP="00F77086">
            <w:pPr>
              <w:pStyle w:val="Prrafodelista"/>
              <w:numPr>
                <w:ilvl w:val="0"/>
                <w:numId w:val="116"/>
              </w:numPr>
              <w:tabs>
                <w:tab w:val="left" w:pos="240"/>
              </w:tabs>
              <w:jc w:val="center"/>
              <w:rPr>
                <w:rFonts w:ascii="Arial" w:hAnsi="Arial" w:cs="Arial"/>
                <w:b/>
                <w:sz w:val="18"/>
                <w:szCs w:val="18"/>
              </w:rPr>
            </w:pPr>
          </w:p>
        </w:tc>
        <w:tc>
          <w:tcPr>
            <w:tcW w:w="7434" w:type="dxa"/>
            <w:vAlign w:val="center"/>
          </w:tcPr>
          <w:p w14:paraId="7B29DEF8" w14:textId="77777777" w:rsidR="00F77086" w:rsidRPr="00253BFB" w:rsidRDefault="00F77086" w:rsidP="00163697">
            <w:pPr>
              <w:tabs>
                <w:tab w:val="left" w:pos="240"/>
              </w:tabs>
              <w:jc w:val="both"/>
              <w:rPr>
                <w:rFonts w:ascii="Arial" w:hAnsi="Arial" w:cs="Arial"/>
                <w:b/>
                <w:bCs/>
                <w:sz w:val="18"/>
                <w:szCs w:val="18"/>
              </w:rPr>
            </w:pPr>
            <w:r w:rsidRPr="00253BFB">
              <w:rPr>
                <w:rFonts w:ascii="Arial" w:hAnsi="Arial" w:cs="Arial"/>
                <w:b/>
                <w:bCs/>
                <w:sz w:val="18"/>
                <w:szCs w:val="18"/>
              </w:rPr>
              <w:t xml:space="preserve">CALIDAD DEL SERVICIO Y REPUESTOS SOLICITADOS: </w:t>
            </w:r>
          </w:p>
          <w:p w14:paraId="105BC9A1" w14:textId="77777777" w:rsidR="00F77086" w:rsidRPr="001D30B2" w:rsidRDefault="00F77086" w:rsidP="00163697">
            <w:pPr>
              <w:pStyle w:val="Prrafodelista"/>
              <w:tabs>
                <w:tab w:val="left" w:pos="240"/>
              </w:tabs>
              <w:ind w:left="0"/>
              <w:jc w:val="both"/>
              <w:rPr>
                <w:rFonts w:ascii="Arial" w:hAnsi="Arial" w:cs="Arial"/>
                <w:sz w:val="18"/>
                <w:szCs w:val="18"/>
              </w:rPr>
            </w:pPr>
            <w:r w:rsidRPr="00253BFB">
              <w:rPr>
                <w:rFonts w:ascii="Arial" w:hAnsi="Arial" w:cs="Arial"/>
                <w:sz w:val="18"/>
                <w:szCs w:val="18"/>
              </w:rPr>
              <w:t xml:space="preserve">El proponente deberá CERTIFICAR POR ESCRITO, que los bienes y elementos </w:t>
            </w:r>
            <w:r>
              <w:rPr>
                <w:rFonts w:ascii="Arial" w:hAnsi="Arial" w:cs="Arial"/>
                <w:sz w:val="18"/>
                <w:szCs w:val="18"/>
              </w:rPr>
              <w:t>adquiridos</w:t>
            </w:r>
            <w:r w:rsidRPr="00253BFB">
              <w:rPr>
                <w:rFonts w:ascii="Arial" w:hAnsi="Arial" w:cs="Arial"/>
                <w:sz w:val="18"/>
                <w:szCs w:val="18"/>
              </w:rPr>
              <w:t>, deben de ser nuevos y de excelente calidad.</w:t>
            </w:r>
          </w:p>
        </w:tc>
        <w:tc>
          <w:tcPr>
            <w:tcW w:w="993" w:type="dxa"/>
            <w:vAlign w:val="center"/>
          </w:tcPr>
          <w:p w14:paraId="2C52F0F1" w14:textId="77777777" w:rsidR="00F77086" w:rsidRPr="00673F91" w:rsidRDefault="00F77086" w:rsidP="00163697">
            <w:pPr>
              <w:pStyle w:val="Prrafodelista"/>
              <w:tabs>
                <w:tab w:val="left" w:pos="240"/>
              </w:tabs>
              <w:ind w:left="0"/>
              <w:jc w:val="center"/>
              <w:rPr>
                <w:rFonts w:ascii="Arial" w:hAnsi="Arial" w:cs="Arial"/>
                <w:b/>
                <w:color w:val="EE0000"/>
                <w:sz w:val="18"/>
                <w:szCs w:val="18"/>
              </w:rPr>
            </w:pPr>
          </w:p>
        </w:tc>
        <w:tc>
          <w:tcPr>
            <w:tcW w:w="1134" w:type="dxa"/>
            <w:vAlign w:val="center"/>
          </w:tcPr>
          <w:p w14:paraId="04F22406" w14:textId="77777777" w:rsidR="00F77086" w:rsidRPr="00673F91" w:rsidRDefault="00F77086" w:rsidP="00163697">
            <w:pPr>
              <w:pStyle w:val="Prrafodelista"/>
              <w:tabs>
                <w:tab w:val="left" w:pos="240"/>
              </w:tabs>
              <w:ind w:left="0"/>
              <w:jc w:val="center"/>
              <w:rPr>
                <w:rFonts w:ascii="Arial" w:hAnsi="Arial" w:cs="Arial"/>
                <w:b/>
                <w:color w:val="EE0000"/>
                <w:sz w:val="18"/>
                <w:szCs w:val="18"/>
              </w:rPr>
            </w:pPr>
          </w:p>
        </w:tc>
      </w:tr>
      <w:tr w:rsidR="007A6218" w:rsidRPr="00673F91" w14:paraId="5A0EC41A" w14:textId="77777777" w:rsidTr="00F77086">
        <w:trPr>
          <w:trHeight w:val="14"/>
        </w:trPr>
        <w:tc>
          <w:tcPr>
            <w:tcW w:w="646" w:type="dxa"/>
            <w:vAlign w:val="center"/>
          </w:tcPr>
          <w:p w14:paraId="7445B14F" w14:textId="77777777" w:rsidR="007A6218" w:rsidRPr="00644C3B" w:rsidRDefault="007A6218" w:rsidP="007A6218">
            <w:pPr>
              <w:pStyle w:val="Prrafodelista"/>
              <w:numPr>
                <w:ilvl w:val="0"/>
                <w:numId w:val="116"/>
              </w:numPr>
              <w:tabs>
                <w:tab w:val="left" w:pos="240"/>
              </w:tabs>
              <w:jc w:val="center"/>
              <w:rPr>
                <w:rFonts w:ascii="Arial" w:hAnsi="Arial" w:cs="Arial"/>
                <w:b/>
                <w:sz w:val="18"/>
                <w:szCs w:val="18"/>
              </w:rPr>
            </w:pPr>
          </w:p>
        </w:tc>
        <w:tc>
          <w:tcPr>
            <w:tcW w:w="7434" w:type="dxa"/>
            <w:vAlign w:val="center"/>
          </w:tcPr>
          <w:p w14:paraId="66368D87" w14:textId="77777777" w:rsidR="007A6218" w:rsidRPr="002C4A1F" w:rsidRDefault="007A6218" w:rsidP="007A6218">
            <w:pPr>
              <w:pStyle w:val="Prrafodelista"/>
              <w:tabs>
                <w:tab w:val="left" w:pos="240"/>
              </w:tabs>
              <w:ind w:left="0"/>
              <w:jc w:val="both"/>
              <w:rPr>
                <w:rFonts w:ascii="Arial" w:hAnsi="Arial" w:cs="Arial"/>
                <w:sz w:val="18"/>
                <w:szCs w:val="18"/>
              </w:rPr>
            </w:pPr>
            <w:r w:rsidRPr="002C4A1F">
              <w:rPr>
                <w:rFonts w:ascii="Arial" w:hAnsi="Arial" w:cs="Arial"/>
                <w:sz w:val="18"/>
                <w:szCs w:val="18"/>
              </w:rPr>
              <w:t xml:space="preserve">El Oferente contratista deberá contribuir con la protección del medio ambiente a través de la prevención de la contaminación, el cumplimiento de la legislación y las diferentes regulaciones ambientales y el control de los impactos ambientales adversos, así como al mejoramiento continuo del desempeño ambiental, además sus servicios deberán cumplir los parámetros exigidos por el Sistema de Gestión Ambiental. </w:t>
            </w:r>
          </w:p>
          <w:p w14:paraId="55E06389" w14:textId="77777777" w:rsidR="007A6218" w:rsidRPr="002C4A1F" w:rsidRDefault="007A6218" w:rsidP="007A6218">
            <w:pPr>
              <w:pStyle w:val="Prrafodelista"/>
              <w:tabs>
                <w:tab w:val="left" w:pos="240"/>
              </w:tabs>
              <w:ind w:left="0"/>
              <w:jc w:val="both"/>
              <w:rPr>
                <w:rFonts w:ascii="Arial" w:hAnsi="Arial" w:cs="Arial"/>
                <w:sz w:val="18"/>
                <w:szCs w:val="18"/>
              </w:rPr>
            </w:pPr>
          </w:p>
          <w:p w14:paraId="30B0076E" w14:textId="1C576367" w:rsidR="007A6218" w:rsidRPr="00597645" w:rsidRDefault="007A6218" w:rsidP="007A6218">
            <w:pPr>
              <w:pStyle w:val="Prrafodelista"/>
              <w:tabs>
                <w:tab w:val="left" w:pos="240"/>
              </w:tabs>
              <w:ind w:left="0"/>
              <w:jc w:val="both"/>
              <w:rPr>
                <w:rFonts w:ascii="Arial" w:hAnsi="Arial" w:cs="Arial"/>
                <w:bCs/>
                <w:color w:val="EE0000"/>
                <w:sz w:val="18"/>
                <w:szCs w:val="18"/>
                <w:highlight w:val="yellow"/>
              </w:rPr>
            </w:pPr>
            <w:r w:rsidRPr="002C4A1F">
              <w:rPr>
                <w:rFonts w:ascii="Arial" w:hAnsi="Arial" w:cs="Arial"/>
                <w:sz w:val="18"/>
                <w:szCs w:val="18"/>
              </w:rPr>
              <w:t>Dando cumplimiento en todo momento con los criterios y obligaciones en materia ambiental, de conformidad con las disposiciones legales vigentes,  Decretos 1076 del 26 de mayo de 2015 “Por medio del cual se expide el Decreto Único Reglamentario del Sector Ambiente y desarrollo sostenible” y 284 de 2018 “Por el cual se adiciona el Decreto 1076 de 2015, Único Reglamentario del Sector Ambiente y Desarrollo Sostenible, en lo relacionado con la  Gestión Integral de los Residuos de Aparatos Eléctricos y Electrónicos – RAEE y se dictan otras disposiciones” o las normas que los modifiquen, adicionen o sustituyan. También deberán cumplir con las obligaciones ambientales establecidas en la Resolución 00090 del 15 de enero de 2018.</w:t>
            </w:r>
          </w:p>
        </w:tc>
        <w:tc>
          <w:tcPr>
            <w:tcW w:w="993" w:type="dxa"/>
            <w:vAlign w:val="center"/>
          </w:tcPr>
          <w:p w14:paraId="6C19D7CE" w14:textId="77777777" w:rsidR="007A6218" w:rsidRPr="00673F91" w:rsidRDefault="007A6218" w:rsidP="007A6218">
            <w:pPr>
              <w:pStyle w:val="Prrafodelista"/>
              <w:tabs>
                <w:tab w:val="left" w:pos="240"/>
              </w:tabs>
              <w:ind w:left="0"/>
              <w:jc w:val="center"/>
              <w:rPr>
                <w:rFonts w:ascii="Arial" w:hAnsi="Arial" w:cs="Arial"/>
                <w:b/>
                <w:color w:val="EE0000"/>
                <w:sz w:val="18"/>
                <w:szCs w:val="18"/>
              </w:rPr>
            </w:pPr>
          </w:p>
        </w:tc>
        <w:tc>
          <w:tcPr>
            <w:tcW w:w="1134" w:type="dxa"/>
            <w:vAlign w:val="center"/>
          </w:tcPr>
          <w:p w14:paraId="3678F9AA" w14:textId="77777777" w:rsidR="007A6218" w:rsidRPr="00673F91" w:rsidRDefault="007A6218" w:rsidP="007A6218">
            <w:pPr>
              <w:pStyle w:val="Prrafodelista"/>
              <w:tabs>
                <w:tab w:val="left" w:pos="240"/>
              </w:tabs>
              <w:ind w:left="0"/>
              <w:jc w:val="center"/>
              <w:rPr>
                <w:rFonts w:ascii="Arial" w:hAnsi="Arial" w:cs="Arial"/>
                <w:b/>
                <w:color w:val="EE0000"/>
                <w:sz w:val="18"/>
                <w:szCs w:val="18"/>
              </w:rPr>
            </w:pPr>
          </w:p>
        </w:tc>
      </w:tr>
      <w:tr w:rsidR="007A6218" w:rsidRPr="00673F91" w14:paraId="51625843" w14:textId="77777777" w:rsidTr="00F77086">
        <w:trPr>
          <w:trHeight w:val="14"/>
        </w:trPr>
        <w:tc>
          <w:tcPr>
            <w:tcW w:w="646" w:type="dxa"/>
            <w:vAlign w:val="center"/>
          </w:tcPr>
          <w:p w14:paraId="0385EF04" w14:textId="77777777" w:rsidR="007A6218" w:rsidRPr="00644C3B" w:rsidRDefault="007A6218" w:rsidP="007A6218">
            <w:pPr>
              <w:pStyle w:val="Prrafodelista"/>
              <w:numPr>
                <w:ilvl w:val="0"/>
                <w:numId w:val="116"/>
              </w:numPr>
              <w:tabs>
                <w:tab w:val="left" w:pos="240"/>
              </w:tabs>
              <w:jc w:val="center"/>
              <w:rPr>
                <w:rFonts w:ascii="Arial" w:hAnsi="Arial" w:cs="Arial"/>
                <w:b/>
                <w:sz w:val="18"/>
                <w:szCs w:val="18"/>
              </w:rPr>
            </w:pPr>
          </w:p>
        </w:tc>
        <w:tc>
          <w:tcPr>
            <w:tcW w:w="7434" w:type="dxa"/>
            <w:vAlign w:val="center"/>
          </w:tcPr>
          <w:p w14:paraId="5F8D17B8" w14:textId="77777777" w:rsidR="007A6218" w:rsidRPr="002C4A1F" w:rsidRDefault="007A6218" w:rsidP="007A6218">
            <w:pPr>
              <w:pStyle w:val="Prrafodelista"/>
              <w:tabs>
                <w:tab w:val="left" w:pos="240"/>
              </w:tabs>
              <w:ind w:left="0"/>
              <w:jc w:val="both"/>
              <w:rPr>
                <w:rFonts w:ascii="Arial" w:hAnsi="Arial" w:cs="Arial"/>
                <w:sz w:val="18"/>
                <w:szCs w:val="18"/>
              </w:rPr>
            </w:pPr>
            <w:r w:rsidRPr="002C4A1F">
              <w:rPr>
                <w:rFonts w:ascii="Arial" w:hAnsi="Arial" w:cs="Arial"/>
                <w:sz w:val="18"/>
                <w:szCs w:val="18"/>
              </w:rPr>
              <w:t xml:space="preserve">El contratista deberá dar cumplimiento a las buenas prácticas ambientales: Durante la ejecución del contrato, el contratista es responsable de dar estricto cumplimiento a la normatividad vigente en materia ambiental y social. </w:t>
            </w:r>
          </w:p>
          <w:p w14:paraId="42D3DB9D" w14:textId="77777777" w:rsidR="007A6218" w:rsidRPr="002C4A1F" w:rsidRDefault="007A6218" w:rsidP="007A6218">
            <w:pPr>
              <w:pStyle w:val="Prrafodelista"/>
              <w:tabs>
                <w:tab w:val="left" w:pos="240"/>
              </w:tabs>
              <w:ind w:left="0"/>
              <w:jc w:val="both"/>
              <w:rPr>
                <w:rFonts w:ascii="Arial" w:hAnsi="Arial" w:cs="Arial"/>
                <w:sz w:val="18"/>
                <w:szCs w:val="18"/>
              </w:rPr>
            </w:pPr>
          </w:p>
          <w:p w14:paraId="549CF3D8" w14:textId="77777777" w:rsidR="007A6218" w:rsidRPr="002C4A1F" w:rsidRDefault="007A6218" w:rsidP="007A6218">
            <w:pPr>
              <w:pStyle w:val="Prrafodelista"/>
              <w:tabs>
                <w:tab w:val="left" w:pos="240"/>
              </w:tabs>
              <w:ind w:left="0"/>
              <w:jc w:val="both"/>
              <w:rPr>
                <w:rFonts w:ascii="Arial" w:hAnsi="Arial" w:cs="Arial"/>
                <w:sz w:val="18"/>
                <w:szCs w:val="18"/>
              </w:rPr>
            </w:pPr>
            <w:r w:rsidRPr="002C4A1F">
              <w:rPr>
                <w:rFonts w:ascii="Arial" w:hAnsi="Arial" w:cs="Arial"/>
                <w:sz w:val="18"/>
                <w:szCs w:val="18"/>
              </w:rPr>
              <w:t xml:space="preserve">En caso de establecerse conductas, hechos o actividades consideradas infracciones en materia ambiental o que sean violatorias de la normatividad vigente o el incumplimiento de los actos administrativos emanados de la autoridad ambiental competente, lo hará acreedor de las acciones preventivas y sancionatorias establecidas por la Ley. </w:t>
            </w:r>
          </w:p>
          <w:p w14:paraId="24438F32" w14:textId="77777777" w:rsidR="007A6218" w:rsidRPr="002C4A1F" w:rsidRDefault="007A6218" w:rsidP="007A6218">
            <w:pPr>
              <w:pStyle w:val="Prrafodelista"/>
              <w:tabs>
                <w:tab w:val="left" w:pos="240"/>
              </w:tabs>
              <w:ind w:left="0"/>
              <w:jc w:val="both"/>
              <w:rPr>
                <w:rFonts w:ascii="Arial" w:hAnsi="Arial" w:cs="Arial"/>
                <w:sz w:val="18"/>
                <w:szCs w:val="18"/>
              </w:rPr>
            </w:pPr>
          </w:p>
          <w:p w14:paraId="442F3090" w14:textId="4ED92FF4" w:rsidR="007A6218" w:rsidRPr="007F7B6F" w:rsidRDefault="007A6218" w:rsidP="007A6218">
            <w:pPr>
              <w:pStyle w:val="Prrafodelista"/>
              <w:tabs>
                <w:tab w:val="left" w:pos="240"/>
              </w:tabs>
              <w:ind w:left="0"/>
              <w:jc w:val="both"/>
              <w:rPr>
                <w:rFonts w:ascii="Arial" w:hAnsi="Arial" w:cs="Arial"/>
                <w:bCs/>
                <w:color w:val="EE0000"/>
                <w:sz w:val="18"/>
                <w:szCs w:val="18"/>
                <w:highlight w:val="yellow"/>
              </w:rPr>
            </w:pPr>
            <w:r w:rsidRPr="002C4A1F">
              <w:rPr>
                <w:rFonts w:ascii="Arial" w:hAnsi="Arial" w:cs="Arial"/>
                <w:sz w:val="18"/>
                <w:szCs w:val="18"/>
              </w:rPr>
              <w:t>El Contratista es el único responsable de los procedimientos administrativos que de este incumplimiento se deriven.</w:t>
            </w:r>
          </w:p>
        </w:tc>
        <w:tc>
          <w:tcPr>
            <w:tcW w:w="993" w:type="dxa"/>
            <w:vAlign w:val="center"/>
          </w:tcPr>
          <w:p w14:paraId="6166E26C" w14:textId="77777777" w:rsidR="007A6218" w:rsidRPr="00673F91" w:rsidRDefault="007A6218" w:rsidP="007A6218">
            <w:pPr>
              <w:pStyle w:val="Prrafodelista"/>
              <w:tabs>
                <w:tab w:val="left" w:pos="240"/>
              </w:tabs>
              <w:ind w:left="0"/>
              <w:jc w:val="center"/>
              <w:rPr>
                <w:rFonts w:ascii="Arial" w:hAnsi="Arial" w:cs="Arial"/>
                <w:b/>
                <w:color w:val="EE0000"/>
                <w:sz w:val="18"/>
                <w:szCs w:val="18"/>
              </w:rPr>
            </w:pPr>
          </w:p>
        </w:tc>
        <w:tc>
          <w:tcPr>
            <w:tcW w:w="1134" w:type="dxa"/>
            <w:vAlign w:val="center"/>
          </w:tcPr>
          <w:p w14:paraId="43092878" w14:textId="77777777" w:rsidR="007A6218" w:rsidRPr="00673F91" w:rsidRDefault="007A6218" w:rsidP="007A6218">
            <w:pPr>
              <w:pStyle w:val="Prrafodelista"/>
              <w:tabs>
                <w:tab w:val="left" w:pos="240"/>
              </w:tabs>
              <w:ind w:left="0"/>
              <w:jc w:val="center"/>
              <w:rPr>
                <w:rFonts w:ascii="Arial" w:hAnsi="Arial" w:cs="Arial"/>
                <w:b/>
                <w:color w:val="EE0000"/>
                <w:sz w:val="18"/>
                <w:szCs w:val="18"/>
              </w:rPr>
            </w:pPr>
          </w:p>
        </w:tc>
      </w:tr>
      <w:tr w:rsidR="007A6218" w:rsidRPr="00673F91" w14:paraId="1EEC073A" w14:textId="77777777" w:rsidTr="00F77086">
        <w:trPr>
          <w:trHeight w:val="14"/>
        </w:trPr>
        <w:tc>
          <w:tcPr>
            <w:tcW w:w="646" w:type="dxa"/>
            <w:vAlign w:val="center"/>
          </w:tcPr>
          <w:p w14:paraId="44E0E5EB" w14:textId="77777777" w:rsidR="007A6218" w:rsidRPr="00644C3B" w:rsidRDefault="007A6218" w:rsidP="007A6218">
            <w:pPr>
              <w:pStyle w:val="Prrafodelista"/>
              <w:numPr>
                <w:ilvl w:val="0"/>
                <w:numId w:val="116"/>
              </w:numPr>
              <w:tabs>
                <w:tab w:val="left" w:pos="240"/>
              </w:tabs>
              <w:jc w:val="center"/>
              <w:rPr>
                <w:rFonts w:ascii="Arial" w:hAnsi="Arial" w:cs="Arial"/>
                <w:b/>
                <w:sz w:val="18"/>
                <w:szCs w:val="18"/>
              </w:rPr>
            </w:pPr>
          </w:p>
        </w:tc>
        <w:tc>
          <w:tcPr>
            <w:tcW w:w="7434" w:type="dxa"/>
            <w:vAlign w:val="center"/>
          </w:tcPr>
          <w:p w14:paraId="02E15193" w14:textId="7D1185B8" w:rsidR="007A6218" w:rsidRPr="002C4A1F" w:rsidRDefault="007A6218" w:rsidP="007A6218">
            <w:pPr>
              <w:pStyle w:val="Prrafodelista"/>
              <w:tabs>
                <w:tab w:val="left" w:pos="240"/>
              </w:tabs>
              <w:ind w:left="0"/>
              <w:jc w:val="both"/>
              <w:rPr>
                <w:rFonts w:ascii="Arial" w:hAnsi="Arial" w:cs="Arial"/>
                <w:bCs/>
                <w:color w:val="EE0000"/>
                <w:sz w:val="18"/>
                <w:szCs w:val="18"/>
                <w:highlight w:val="yellow"/>
              </w:rPr>
            </w:pPr>
            <w:r w:rsidRPr="00E95C2A">
              <w:rPr>
                <w:rFonts w:ascii="Arial" w:hAnsi="Arial" w:cs="Arial"/>
                <w:sz w:val="18"/>
                <w:szCs w:val="18"/>
              </w:rPr>
              <w:t>Certificar por escrito que asume la responsabilidad legal, contractual, prestacional y de responsabilidad civil con el personal que este a cargo de realizar el objeto de la presente contratación y que la Policía Nacional de Colombia, no adquirirá ninguna responsabilidad contractual ni prestacional con el personal de la empresa proponente.</w:t>
            </w:r>
          </w:p>
        </w:tc>
        <w:tc>
          <w:tcPr>
            <w:tcW w:w="993" w:type="dxa"/>
            <w:vAlign w:val="center"/>
          </w:tcPr>
          <w:p w14:paraId="190328C8" w14:textId="77777777" w:rsidR="007A6218" w:rsidRPr="00673F91" w:rsidRDefault="007A6218" w:rsidP="007A6218">
            <w:pPr>
              <w:pStyle w:val="Prrafodelista"/>
              <w:tabs>
                <w:tab w:val="left" w:pos="240"/>
              </w:tabs>
              <w:ind w:left="0"/>
              <w:jc w:val="center"/>
              <w:rPr>
                <w:rFonts w:ascii="Arial" w:hAnsi="Arial" w:cs="Arial"/>
                <w:b/>
                <w:color w:val="EE0000"/>
                <w:sz w:val="18"/>
                <w:szCs w:val="18"/>
              </w:rPr>
            </w:pPr>
          </w:p>
        </w:tc>
        <w:tc>
          <w:tcPr>
            <w:tcW w:w="1134" w:type="dxa"/>
            <w:vAlign w:val="center"/>
          </w:tcPr>
          <w:p w14:paraId="294032DD" w14:textId="77777777" w:rsidR="007A6218" w:rsidRPr="00673F91" w:rsidRDefault="007A6218" w:rsidP="007A6218">
            <w:pPr>
              <w:pStyle w:val="Prrafodelista"/>
              <w:tabs>
                <w:tab w:val="left" w:pos="240"/>
              </w:tabs>
              <w:ind w:left="0"/>
              <w:jc w:val="center"/>
              <w:rPr>
                <w:rFonts w:ascii="Arial" w:hAnsi="Arial" w:cs="Arial"/>
                <w:b/>
                <w:color w:val="EE0000"/>
                <w:sz w:val="18"/>
                <w:szCs w:val="18"/>
              </w:rPr>
            </w:pPr>
          </w:p>
        </w:tc>
      </w:tr>
      <w:tr w:rsidR="007A6218" w:rsidRPr="00673F91" w14:paraId="2EDB5AA3" w14:textId="77777777" w:rsidTr="008B17EC">
        <w:trPr>
          <w:trHeight w:val="14"/>
        </w:trPr>
        <w:tc>
          <w:tcPr>
            <w:tcW w:w="646" w:type="dxa"/>
            <w:vAlign w:val="center"/>
          </w:tcPr>
          <w:p w14:paraId="5FDE05B9" w14:textId="77777777" w:rsidR="007A6218" w:rsidRPr="00644C3B" w:rsidRDefault="007A6218" w:rsidP="007A6218">
            <w:pPr>
              <w:pStyle w:val="Prrafodelista"/>
              <w:numPr>
                <w:ilvl w:val="0"/>
                <w:numId w:val="116"/>
              </w:numPr>
              <w:tabs>
                <w:tab w:val="left" w:pos="240"/>
              </w:tabs>
              <w:jc w:val="center"/>
              <w:rPr>
                <w:rFonts w:ascii="Arial" w:eastAsia="MS Mincho" w:hAnsi="Arial" w:cs="Arial"/>
                <w:sz w:val="18"/>
                <w:szCs w:val="18"/>
              </w:rPr>
            </w:pPr>
          </w:p>
        </w:tc>
        <w:tc>
          <w:tcPr>
            <w:tcW w:w="7434" w:type="dxa"/>
          </w:tcPr>
          <w:p w14:paraId="2443DB22" w14:textId="77777777" w:rsidR="007A6218" w:rsidRPr="00822FF1" w:rsidRDefault="007A6218" w:rsidP="007A6218">
            <w:pPr>
              <w:pStyle w:val="Textoindependiente2"/>
              <w:tabs>
                <w:tab w:val="left" w:pos="-3261"/>
                <w:tab w:val="left" w:pos="-2552"/>
              </w:tabs>
              <w:spacing w:after="0" w:line="240" w:lineRule="auto"/>
              <w:jc w:val="both"/>
              <w:rPr>
                <w:rFonts w:ascii="Arial" w:hAnsi="Arial" w:cs="Arial"/>
                <w:b/>
                <w:sz w:val="18"/>
                <w:szCs w:val="18"/>
                <w:lang w:val="es-CO"/>
              </w:rPr>
            </w:pPr>
            <w:r w:rsidRPr="00822FF1">
              <w:rPr>
                <w:rFonts w:ascii="Arial" w:hAnsi="Arial" w:cs="Arial"/>
                <w:b/>
                <w:sz w:val="18"/>
                <w:szCs w:val="18"/>
                <w:lang w:val="es-CO"/>
              </w:rPr>
              <w:t>Experiencia proponente en producir o comercializar el bien y/</w:t>
            </w:r>
            <w:proofErr w:type="spellStart"/>
            <w:r w:rsidRPr="00822FF1">
              <w:rPr>
                <w:rFonts w:ascii="Arial" w:hAnsi="Arial" w:cs="Arial"/>
                <w:b/>
                <w:sz w:val="18"/>
                <w:szCs w:val="18"/>
                <w:lang w:val="es-CO"/>
              </w:rPr>
              <w:t>o</w:t>
            </w:r>
            <w:proofErr w:type="spellEnd"/>
            <w:r w:rsidRPr="00822FF1">
              <w:rPr>
                <w:rFonts w:ascii="Arial" w:hAnsi="Arial" w:cs="Arial"/>
                <w:b/>
                <w:sz w:val="18"/>
                <w:szCs w:val="18"/>
                <w:lang w:val="es-CO"/>
              </w:rPr>
              <w:t xml:space="preserve"> ofrecer el servicio.</w:t>
            </w:r>
          </w:p>
          <w:p w14:paraId="5A3A616B" w14:textId="77777777" w:rsidR="007A6218" w:rsidRPr="00822FF1" w:rsidRDefault="007A6218" w:rsidP="007A6218">
            <w:pPr>
              <w:pStyle w:val="Textoindependiente2"/>
              <w:tabs>
                <w:tab w:val="left" w:pos="-3261"/>
                <w:tab w:val="left" w:pos="-2552"/>
              </w:tabs>
              <w:spacing w:after="0" w:line="240" w:lineRule="auto"/>
              <w:jc w:val="both"/>
              <w:rPr>
                <w:rFonts w:ascii="Arial" w:hAnsi="Arial" w:cs="Arial"/>
                <w:b/>
                <w:sz w:val="18"/>
                <w:szCs w:val="18"/>
                <w:lang w:val="es-CO"/>
              </w:rPr>
            </w:pPr>
          </w:p>
          <w:p w14:paraId="0CB83D4F" w14:textId="77777777" w:rsidR="007A6218" w:rsidRPr="00822FF1" w:rsidRDefault="007A6218" w:rsidP="007A6218">
            <w:pPr>
              <w:pStyle w:val="Textoindependiente2"/>
              <w:spacing w:after="0" w:line="240" w:lineRule="auto"/>
              <w:jc w:val="both"/>
              <w:rPr>
                <w:rFonts w:ascii="Arial" w:eastAsia="Calibri" w:hAnsi="Arial" w:cs="Arial"/>
                <w:sz w:val="18"/>
                <w:szCs w:val="18"/>
                <w:lang w:val="es-CO"/>
              </w:rPr>
            </w:pPr>
            <w:r w:rsidRPr="00822FF1">
              <w:rPr>
                <w:rFonts w:ascii="Arial" w:eastAsia="Calibri" w:hAnsi="Arial" w:cs="Arial"/>
                <w:sz w:val="18"/>
                <w:szCs w:val="18"/>
                <w:lang w:val="es-CO"/>
              </w:rPr>
              <w:t>Con el fin de garantizar la calidad de los bienes o servicios a contratar y evitar incumplimientos en la ejecución del futuro contrato, se requiere acreditar experiencia en proyectos similares al objeto de la presente invitación, tal acreditación será avalada con la presentación de certificaciones y/o contratos, de proyectos iguales o similares al presente proceso contractual cuya suma supere el 100% del presupuesto asignado al presente proceso, con empresas públicas o privadas, para lo cual el oferente deberá aportar certificaciones y/o contratos.</w:t>
            </w:r>
          </w:p>
          <w:p w14:paraId="1314C7B5" w14:textId="77777777" w:rsidR="007A6218" w:rsidRPr="00822FF1" w:rsidRDefault="007A6218" w:rsidP="007A6218">
            <w:pPr>
              <w:pStyle w:val="Textoindependiente2"/>
              <w:spacing w:after="0" w:line="240" w:lineRule="auto"/>
              <w:jc w:val="both"/>
              <w:rPr>
                <w:rFonts w:ascii="Arial" w:eastAsia="Calibri" w:hAnsi="Arial" w:cs="Arial"/>
                <w:sz w:val="18"/>
                <w:szCs w:val="18"/>
                <w:lang w:val="es-CO"/>
              </w:rPr>
            </w:pPr>
          </w:p>
          <w:p w14:paraId="1F3E3396" w14:textId="77777777" w:rsidR="007A6218" w:rsidRPr="00822FF1" w:rsidRDefault="007A6218" w:rsidP="007A6218">
            <w:pPr>
              <w:pStyle w:val="Textoindependiente2"/>
              <w:spacing w:after="0" w:line="240" w:lineRule="auto"/>
              <w:jc w:val="both"/>
              <w:rPr>
                <w:rFonts w:ascii="Arial" w:eastAsia="Calibri" w:hAnsi="Arial" w:cs="Arial"/>
                <w:sz w:val="18"/>
                <w:szCs w:val="18"/>
                <w:lang w:val="es-CO"/>
              </w:rPr>
            </w:pPr>
            <w:r w:rsidRPr="00822FF1">
              <w:rPr>
                <w:rFonts w:ascii="Arial" w:eastAsia="Calibri" w:hAnsi="Arial" w:cs="Arial"/>
                <w:sz w:val="18"/>
                <w:szCs w:val="18"/>
                <w:lang w:val="es-CO"/>
              </w:rPr>
              <w:t xml:space="preserve">• No se admiten certificaciones de subcontrataciones. </w:t>
            </w:r>
          </w:p>
          <w:p w14:paraId="304DCA40" w14:textId="77777777" w:rsidR="007A6218" w:rsidRPr="00822FF1" w:rsidRDefault="007A6218" w:rsidP="007A6218">
            <w:pPr>
              <w:pStyle w:val="Textoindependiente2"/>
              <w:spacing w:after="0" w:line="240" w:lineRule="auto"/>
              <w:jc w:val="both"/>
              <w:rPr>
                <w:rFonts w:ascii="Arial" w:eastAsia="Calibri" w:hAnsi="Arial" w:cs="Arial"/>
                <w:sz w:val="18"/>
                <w:szCs w:val="18"/>
                <w:lang w:val="es-CO"/>
              </w:rPr>
            </w:pPr>
            <w:r w:rsidRPr="00822FF1">
              <w:rPr>
                <w:rFonts w:ascii="Arial" w:eastAsia="Calibri" w:hAnsi="Arial" w:cs="Arial"/>
                <w:sz w:val="18"/>
                <w:szCs w:val="18"/>
                <w:lang w:val="es-CO"/>
              </w:rPr>
              <w:t xml:space="preserve">• No se admiten auto certificaciones de suministro propias. </w:t>
            </w:r>
          </w:p>
          <w:p w14:paraId="3354BB0A" w14:textId="77777777" w:rsidR="007A6218" w:rsidRPr="00822FF1" w:rsidRDefault="007A6218" w:rsidP="007A6218">
            <w:pPr>
              <w:pStyle w:val="Textoindependiente2"/>
              <w:spacing w:after="0" w:line="240" w:lineRule="auto"/>
              <w:jc w:val="both"/>
              <w:rPr>
                <w:rFonts w:ascii="Arial" w:eastAsia="Calibri" w:hAnsi="Arial" w:cs="Arial"/>
                <w:sz w:val="18"/>
                <w:szCs w:val="18"/>
                <w:lang w:val="es-CO"/>
              </w:rPr>
            </w:pPr>
            <w:r w:rsidRPr="00822FF1">
              <w:rPr>
                <w:rFonts w:ascii="Arial" w:eastAsia="Calibri" w:hAnsi="Arial" w:cs="Arial"/>
                <w:sz w:val="18"/>
                <w:szCs w:val="18"/>
                <w:lang w:val="es-CO"/>
              </w:rPr>
              <w:t xml:space="preserve">• No se tendrán en cuenta contratos en ejecución (entiéndase en ejecución hasta el recibo final). </w:t>
            </w:r>
          </w:p>
          <w:p w14:paraId="5498348A" w14:textId="77777777" w:rsidR="007A6218" w:rsidRPr="00822FF1" w:rsidRDefault="007A6218" w:rsidP="007A6218">
            <w:pPr>
              <w:pStyle w:val="Textoindependiente2"/>
              <w:spacing w:after="0" w:line="240" w:lineRule="auto"/>
              <w:jc w:val="both"/>
              <w:rPr>
                <w:rFonts w:ascii="Arial" w:eastAsia="Calibri" w:hAnsi="Arial" w:cs="Arial"/>
                <w:sz w:val="18"/>
                <w:szCs w:val="18"/>
                <w:lang w:val="es-CO"/>
              </w:rPr>
            </w:pPr>
            <w:r w:rsidRPr="00822FF1">
              <w:rPr>
                <w:rFonts w:ascii="Arial" w:eastAsia="Calibri" w:hAnsi="Arial" w:cs="Arial"/>
                <w:sz w:val="18"/>
                <w:szCs w:val="18"/>
                <w:lang w:val="es-CO"/>
              </w:rPr>
              <w:t xml:space="preserve">• No se aceptan certificaciones con enmendaduras. </w:t>
            </w:r>
          </w:p>
          <w:p w14:paraId="6E247E07" w14:textId="77777777" w:rsidR="007A6218" w:rsidRPr="00822FF1" w:rsidRDefault="007A6218" w:rsidP="007A6218">
            <w:pPr>
              <w:pStyle w:val="Textoindependiente2"/>
              <w:spacing w:after="0" w:line="240" w:lineRule="auto"/>
              <w:jc w:val="both"/>
              <w:rPr>
                <w:rFonts w:ascii="Arial" w:eastAsia="Calibri" w:hAnsi="Arial" w:cs="Arial"/>
                <w:sz w:val="18"/>
                <w:szCs w:val="18"/>
                <w:lang w:val="es-CO"/>
              </w:rPr>
            </w:pPr>
            <w:r w:rsidRPr="00822FF1">
              <w:rPr>
                <w:rFonts w:ascii="Arial" w:eastAsia="Calibri" w:hAnsi="Arial" w:cs="Arial"/>
                <w:sz w:val="18"/>
                <w:szCs w:val="18"/>
                <w:lang w:val="es-CO"/>
              </w:rPr>
              <w:t>• No se aceptarán certificaciones cuya calificación sea mala o deficiente</w:t>
            </w:r>
          </w:p>
          <w:p w14:paraId="0903C1F7" w14:textId="77777777" w:rsidR="007A6218" w:rsidRPr="00822FF1" w:rsidRDefault="007A6218" w:rsidP="007A6218">
            <w:pPr>
              <w:pStyle w:val="Textoindependiente2"/>
              <w:spacing w:after="0" w:line="240" w:lineRule="auto"/>
              <w:jc w:val="both"/>
              <w:rPr>
                <w:rFonts w:ascii="Arial" w:eastAsia="Calibri" w:hAnsi="Arial" w:cs="Arial"/>
                <w:sz w:val="18"/>
                <w:szCs w:val="18"/>
                <w:lang w:val="es-CO"/>
              </w:rPr>
            </w:pPr>
          </w:p>
          <w:p w14:paraId="7034D81A" w14:textId="77777777" w:rsidR="007A6218" w:rsidRPr="00822FF1" w:rsidRDefault="007A6218" w:rsidP="007A6218">
            <w:pPr>
              <w:pStyle w:val="Textoindependiente2"/>
              <w:spacing w:after="0" w:line="240" w:lineRule="auto"/>
              <w:jc w:val="both"/>
              <w:rPr>
                <w:rFonts w:ascii="Arial" w:eastAsia="Calibri" w:hAnsi="Arial" w:cs="Arial"/>
                <w:sz w:val="18"/>
                <w:szCs w:val="18"/>
                <w:lang w:val="es-CO"/>
              </w:rPr>
            </w:pPr>
            <w:r w:rsidRPr="00822FF1">
              <w:rPr>
                <w:rFonts w:ascii="Arial" w:eastAsia="Calibri" w:hAnsi="Arial" w:cs="Arial"/>
                <w:b/>
                <w:sz w:val="18"/>
                <w:szCs w:val="18"/>
                <w:lang w:val="es-CO"/>
              </w:rPr>
              <w:t>NOTA 1:</w:t>
            </w:r>
            <w:r w:rsidRPr="00822FF1">
              <w:rPr>
                <w:rFonts w:ascii="Arial" w:eastAsia="Calibri" w:hAnsi="Arial" w:cs="Arial"/>
                <w:sz w:val="18"/>
                <w:szCs w:val="18"/>
                <w:lang w:val="es-CO"/>
              </w:rPr>
              <w:t xml:space="preserve"> Las certificaciones serán objeto de verificación; no serán tenidas en cuenta aquellas certificaciones en las que no se pueda constatar que el contratista cumplió a cabalidad con el objeto contractual.</w:t>
            </w:r>
          </w:p>
          <w:p w14:paraId="36534034" w14:textId="77777777" w:rsidR="007A6218" w:rsidRPr="00822FF1" w:rsidRDefault="007A6218" w:rsidP="007A6218">
            <w:pPr>
              <w:pStyle w:val="Textoindependiente2"/>
              <w:spacing w:after="0" w:line="240" w:lineRule="auto"/>
              <w:jc w:val="both"/>
              <w:rPr>
                <w:rFonts w:ascii="Arial" w:eastAsia="Calibri" w:hAnsi="Arial" w:cs="Arial"/>
                <w:sz w:val="18"/>
                <w:szCs w:val="18"/>
                <w:lang w:val="es-CO"/>
              </w:rPr>
            </w:pPr>
          </w:p>
          <w:p w14:paraId="6949055A" w14:textId="32D2CDF4" w:rsidR="007A6218" w:rsidRPr="002C4A1F" w:rsidRDefault="007A6218" w:rsidP="007A6218">
            <w:pPr>
              <w:pStyle w:val="Prrafodelista"/>
              <w:tabs>
                <w:tab w:val="left" w:pos="240"/>
              </w:tabs>
              <w:ind w:left="0"/>
              <w:jc w:val="both"/>
              <w:rPr>
                <w:rFonts w:ascii="Arial" w:hAnsi="Arial" w:cs="Arial"/>
                <w:bCs/>
                <w:sz w:val="18"/>
                <w:szCs w:val="18"/>
              </w:rPr>
            </w:pPr>
            <w:r w:rsidRPr="00822FF1">
              <w:rPr>
                <w:rFonts w:ascii="Arial" w:eastAsia="Calibri" w:hAnsi="Arial" w:cs="Arial"/>
                <w:b/>
                <w:sz w:val="18"/>
                <w:szCs w:val="18"/>
                <w:lang w:val="es-CO"/>
              </w:rPr>
              <w:lastRenderedPageBreak/>
              <w:t>NOTA 2:</w:t>
            </w:r>
            <w:r w:rsidRPr="00822FF1">
              <w:rPr>
                <w:rFonts w:ascii="Arial" w:eastAsia="Calibri" w:hAnsi="Arial" w:cs="Arial"/>
                <w:sz w:val="18"/>
                <w:szCs w:val="18"/>
                <w:lang w:val="es-CO"/>
              </w:rPr>
              <w:t xml:space="preserve"> Si el contrato corresponde a un contrato ejecutado bajo la modalidad de consorcio o unión temporal, el valor del contrato a considerar será igual al valor total facturado del contrato multiplicado por el porcentaje de participación de cada uno de los integrantes, para lo cual se deberá anexar copia del documento consorcial o de unión temporal donde se pueda verificar el porcentaje de participación.</w:t>
            </w:r>
          </w:p>
        </w:tc>
        <w:tc>
          <w:tcPr>
            <w:tcW w:w="993" w:type="dxa"/>
            <w:vAlign w:val="center"/>
          </w:tcPr>
          <w:p w14:paraId="315F3938" w14:textId="77777777" w:rsidR="007A6218" w:rsidRPr="00673F91" w:rsidRDefault="007A6218" w:rsidP="007A6218">
            <w:pPr>
              <w:pStyle w:val="Prrafodelista"/>
              <w:tabs>
                <w:tab w:val="left" w:pos="240"/>
              </w:tabs>
              <w:ind w:left="0"/>
              <w:jc w:val="center"/>
              <w:rPr>
                <w:rFonts w:ascii="Arial" w:hAnsi="Arial" w:cs="Arial"/>
                <w:b/>
                <w:color w:val="EE0000"/>
                <w:sz w:val="18"/>
                <w:szCs w:val="18"/>
              </w:rPr>
            </w:pPr>
          </w:p>
        </w:tc>
        <w:tc>
          <w:tcPr>
            <w:tcW w:w="1134" w:type="dxa"/>
            <w:vAlign w:val="center"/>
          </w:tcPr>
          <w:p w14:paraId="2D22E5EC" w14:textId="77777777" w:rsidR="007A6218" w:rsidRPr="00673F91" w:rsidRDefault="007A6218" w:rsidP="007A6218">
            <w:pPr>
              <w:pStyle w:val="Prrafodelista"/>
              <w:tabs>
                <w:tab w:val="left" w:pos="240"/>
              </w:tabs>
              <w:ind w:left="0"/>
              <w:jc w:val="center"/>
              <w:rPr>
                <w:rFonts w:ascii="Arial" w:hAnsi="Arial" w:cs="Arial"/>
                <w:b/>
                <w:color w:val="EE0000"/>
                <w:sz w:val="18"/>
                <w:szCs w:val="18"/>
              </w:rPr>
            </w:pPr>
          </w:p>
        </w:tc>
      </w:tr>
      <w:tr w:rsidR="007A6218" w:rsidRPr="00673F91" w14:paraId="6F361C06" w14:textId="77777777" w:rsidTr="008B17EC">
        <w:trPr>
          <w:trHeight w:val="14"/>
        </w:trPr>
        <w:tc>
          <w:tcPr>
            <w:tcW w:w="646" w:type="dxa"/>
            <w:vAlign w:val="center"/>
          </w:tcPr>
          <w:p w14:paraId="3030F921" w14:textId="77777777" w:rsidR="007A6218" w:rsidRPr="00644C3B" w:rsidRDefault="007A6218" w:rsidP="007A6218">
            <w:pPr>
              <w:pStyle w:val="Prrafodelista"/>
              <w:numPr>
                <w:ilvl w:val="0"/>
                <w:numId w:val="116"/>
              </w:numPr>
              <w:tabs>
                <w:tab w:val="left" w:pos="240"/>
              </w:tabs>
              <w:jc w:val="center"/>
              <w:rPr>
                <w:rFonts w:ascii="Arial" w:eastAsia="MS Mincho" w:hAnsi="Arial" w:cs="Arial"/>
                <w:sz w:val="18"/>
                <w:szCs w:val="18"/>
              </w:rPr>
            </w:pPr>
          </w:p>
        </w:tc>
        <w:tc>
          <w:tcPr>
            <w:tcW w:w="7434" w:type="dxa"/>
          </w:tcPr>
          <w:p w14:paraId="0F8311E0" w14:textId="5C33D2EB" w:rsidR="007A6218" w:rsidRPr="002C4A1F" w:rsidRDefault="007A6218" w:rsidP="007A6218">
            <w:pPr>
              <w:pStyle w:val="Prrafodelista"/>
              <w:tabs>
                <w:tab w:val="left" w:pos="240"/>
              </w:tabs>
              <w:ind w:left="0"/>
              <w:jc w:val="both"/>
              <w:rPr>
                <w:rFonts w:ascii="Arial" w:hAnsi="Arial" w:cs="Arial"/>
                <w:bCs/>
                <w:sz w:val="18"/>
                <w:szCs w:val="18"/>
              </w:rPr>
            </w:pPr>
            <w:r w:rsidRPr="007A3744">
              <w:rPr>
                <w:rFonts w:ascii="Arial" w:hAnsi="Arial" w:cs="Arial"/>
                <w:sz w:val="18"/>
                <w:szCs w:val="18"/>
                <w:lang w:val="es-CO"/>
              </w:rPr>
              <w:t>El Oferente certificará por escrito que asumirá todos los costos directos e indirectos, incluidos almacenamiento, empaque, embalaje, transporte, instalación y seguros, entre otros, para la entrega de los elementos.</w:t>
            </w:r>
          </w:p>
        </w:tc>
        <w:tc>
          <w:tcPr>
            <w:tcW w:w="993" w:type="dxa"/>
            <w:vAlign w:val="center"/>
          </w:tcPr>
          <w:p w14:paraId="32517AC5" w14:textId="77777777" w:rsidR="007A6218" w:rsidRPr="00673F91" w:rsidRDefault="007A6218" w:rsidP="007A6218">
            <w:pPr>
              <w:pStyle w:val="Prrafodelista"/>
              <w:tabs>
                <w:tab w:val="left" w:pos="240"/>
              </w:tabs>
              <w:ind w:left="0"/>
              <w:jc w:val="center"/>
              <w:rPr>
                <w:rFonts w:ascii="Arial" w:hAnsi="Arial" w:cs="Arial"/>
                <w:b/>
                <w:color w:val="EE0000"/>
                <w:sz w:val="18"/>
                <w:szCs w:val="18"/>
              </w:rPr>
            </w:pPr>
          </w:p>
        </w:tc>
        <w:tc>
          <w:tcPr>
            <w:tcW w:w="1134" w:type="dxa"/>
            <w:vAlign w:val="center"/>
          </w:tcPr>
          <w:p w14:paraId="7ADF9A79" w14:textId="77777777" w:rsidR="007A6218" w:rsidRPr="00673F91" w:rsidRDefault="007A6218" w:rsidP="007A6218">
            <w:pPr>
              <w:pStyle w:val="Prrafodelista"/>
              <w:tabs>
                <w:tab w:val="left" w:pos="240"/>
              </w:tabs>
              <w:ind w:left="0"/>
              <w:jc w:val="center"/>
              <w:rPr>
                <w:rFonts w:ascii="Arial" w:hAnsi="Arial" w:cs="Arial"/>
                <w:b/>
                <w:color w:val="EE0000"/>
                <w:sz w:val="18"/>
                <w:szCs w:val="18"/>
              </w:rPr>
            </w:pPr>
          </w:p>
        </w:tc>
      </w:tr>
      <w:tr w:rsidR="007A6218" w:rsidRPr="00673F91" w14:paraId="5B567C57" w14:textId="77777777" w:rsidTr="008B17EC">
        <w:trPr>
          <w:trHeight w:val="14"/>
        </w:trPr>
        <w:tc>
          <w:tcPr>
            <w:tcW w:w="646" w:type="dxa"/>
            <w:vAlign w:val="center"/>
          </w:tcPr>
          <w:p w14:paraId="09DE0CFE" w14:textId="77777777" w:rsidR="007A6218" w:rsidRPr="00644C3B" w:rsidRDefault="007A6218" w:rsidP="007A6218">
            <w:pPr>
              <w:pStyle w:val="Prrafodelista"/>
              <w:numPr>
                <w:ilvl w:val="0"/>
                <w:numId w:val="116"/>
              </w:numPr>
              <w:tabs>
                <w:tab w:val="left" w:pos="240"/>
              </w:tabs>
              <w:jc w:val="center"/>
              <w:rPr>
                <w:rFonts w:ascii="Arial" w:eastAsia="MS Mincho" w:hAnsi="Arial" w:cs="Arial"/>
                <w:sz w:val="18"/>
                <w:szCs w:val="18"/>
              </w:rPr>
            </w:pPr>
          </w:p>
        </w:tc>
        <w:tc>
          <w:tcPr>
            <w:tcW w:w="7434" w:type="dxa"/>
          </w:tcPr>
          <w:p w14:paraId="26A514A9" w14:textId="4B2F73F0" w:rsidR="007A6218" w:rsidRPr="002C4A1F" w:rsidRDefault="007A6218" w:rsidP="007A6218">
            <w:pPr>
              <w:pStyle w:val="Prrafodelista"/>
              <w:tabs>
                <w:tab w:val="left" w:pos="240"/>
              </w:tabs>
              <w:ind w:left="0"/>
              <w:jc w:val="both"/>
              <w:rPr>
                <w:rFonts w:ascii="Arial" w:hAnsi="Arial" w:cs="Arial"/>
                <w:sz w:val="18"/>
                <w:szCs w:val="18"/>
              </w:rPr>
            </w:pPr>
            <w:r w:rsidRPr="00C61D3B">
              <w:rPr>
                <w:rFonts w:ascii="Arial" w:hAnsi="Arial" w:cs="Arial"/>
                <w:sz w:val="18"/>
                <w:szCs w:val="18"/>
                <w:lang w:val="es-CO"/>
              </w:rPr>
              <w:t>El oferente certificará por escrito que garantizará que el personal que participe en los mantenimientos y ejecución del presente</w:t>
            </w:r>
            <w:r w:rsidRPr="00C61D3B">
              <w:rPr>
                <w:rFonts w:ascii="Arial" w:hAnsi="Arial" w:cs="Arial"/>
                <w:spacing w:val="-38"/>
                <w:sz w:val="18"/>
                <w:szCs w:val="18"/>
                <w:lang w:val="es-CO"/>
              </w:rPr>
              <w:t xml:space="preserve"> </w:t>
            </w:r>
            <w:r w:rsidRPr="00C61D3B">
              <w:rPr>
                <w:rFonts w:ascii="Arial" w:hAnsi="Arial" w:cs="Arial"/>
                <w:sz w:val="18"/>
                <w:szCs w:val="18"/>
                <w:lang w:val="es-CO"/>
              </w:rPr>
              <w:t>contrato, dará cumplimiento a las normas técnicas de seguridad</w:t>
            </w:r>
            <w:r w:rsidRPr="00C61D3B">
              <w:rPr>
                <w:rFonts w:ascii="Arial" w:hAnsi="Arial" w:cs="Arial"/>
                <w:spacing w:val="1"/>
                <w:sz w:val="18"/>
                <w:szCs w:val="18"/>
                <w:lang w:val="es-CO"/>
              </w:rPr>
              <w:t xml:space="preserve"> </w:t>
            </w:r>
            <w:r w:rsidRPr="00C61D3B">
              <w:rPr>
                <w:rFonts w:ascii="Arial" w:hAnsi="Arial" w:cs="Arial"/>
                <w:sz w:val="18"/>
                <w:szCs w:val="18"/>
                <w:lang w:val="es-CO"/>
              </w:rPr>
              <w:t>industrial</w:t>
            </w:r>
            <w:r w:rsidRPr="00C61D3B">
              <w:rPr>
                <w:rFonts w:ascii="Arial" w:hAnsi="Arial" w:cs="Arial"/>
                <w:spacing w:val="-2"/>
                <w:sz w:val="18"/>
                <w:szCs w:val="18"/>
                <w:lang w:val="es-CO"/>
              </w:rPr>
              <w:t xml:space="preserve"> </w:t>
            </w:r>
            <w:r w:rsidRPr="00C61D3B">
              <w:rPr>
                <w:rFonts w:ascii="Arial" w:hAnsi="Arial" w:cs="Arial"/>
                <w:sz w:val="18"/>
                <w:szCs w:val="18"/>
                <w:lang w:val="es-CO"/>
              </w:rPr>
              <w:t>y</w:t>
            </w:r>
            <w:r w:rsidRPr="00C61D3B">
              <w:rPr>
                <w:rFonts w:ascii="Arial" w:hAnsi="Arial" w:cs="Arial"/>
                <w:spacing w:val="2"/>
                <w:sz w:val="18"/>
                <w:szCs w:val="18"/>
                <w:lang w:val="es-CO"/>
              </w:rPr>
              <w:t xml:space="preserve"> </w:t>
            </w:r>
            <w:r w:rsidRPr="00C61D3B">
              <w:rPr>
                <w:rFonts w:ascii="Arial" w:hAnsi="Arial" w:cs="Arial"/>
                <w:sz w:val="18"/>
                <w:szCs w:val="18"/>
                <w:lang w:val="es-CO"/>
              </w:rPr>
              <w:t>salud</w:t>
            </w:r>
            <w:r w:rsidRPr="00C61D3B">
              <w:rPr>
                <w:rFonts w:ascii="Arial" w:hAnsi="Arial" w:cs="Arial"/>
                <w:spacing w:val="-1"/>
                <w:sz w:val="18"/>
                <w:szCs w:val="18"/>
                <w:lang w:val="es-CO"/>
              </w:rPr>
              <w:t xml:space="preserve"> </w:t>
            </w:r>
            <w:r w:rsidRPr="00C61D3B">
              <w:rPr>
                <w:rFonts w:ascii="Arial" w:hAnsi="Arial" w:cs="Arial"/>
                <w:sz w:val="18"/>
                <w:szCs w:val="18"/>
                <w:lang w:val="es-CO"/>
              </w:rPr>
              <w:t>ocupacional.</w:t>
            </w:r>
          </w:p>
        </w:tc>
        <w:tc>
          <w:tcPr>
            <w:tcW w:w="993" w:type="dxa"/>
            <w:vAlign w:val="center"/>
          </w:tcPr>
          <w:p w14:paraId="26166D90" w14:textId="77777777" w:rsidR="007A6218" w:rsidRPr="00673F91" w:rsidRDefault="007A6218" w:rsidP="007A6218">
            <w:pPr>
              <w:pStyle w:val="Prrafodelista"/>
              <w:tabs>
                <w:tab w:val="left" w:pos="240"/>
              </w:tabs>
              <w:ind w:left="0"/>
              <w:jc w:val="center"/>
              <w:rPr>
                <w:rFonts w:ascii="Arial" w:hAnsi="Arial" w:cs="Arial"/>
                <w:b/>
                <w:color w:val="EE0000"/>
                <w:sz w:val="18"/>
                <w:szCs w:val="18"/>
              </w:rPr>
            </w:pPr>
          </w:p>
        </w:tc>
        <w:tc>
          <w:tcPr>
            <w:tcW w:w="1134" w:type="dxa"/>
            <w:vAlign w:val="center"/>
          </w:tcPr>
          <w:p w14:paraId="457602CE" w14:textId="77777777" w:rsidR="007A6218" w:rsidRPr="00673F91" w:rsidRDefault="007A6218" w:rsidP="007A6218">
            <w:pPr>
              <w:pStyle w:val="Prrafodelista"/>
              <w:tabs>
                <w:tab w:val="left" w:pos="240"/>
              </w:tabs>
              <w:ind w:left="0"/>
              <w:jc w:val="center"/>
              <w:rPr>
                <w:rFonts w:ascii="Arial" w:hAnsi="Arial" w:cs="Arial"/>
                <w:b/>
                <w:color w:val="EE0000"/>
                <w:sz w:val="18"/>
                <w:szCs w:val="18"/>
              </w:rPr>
            </w:pPr>
          </w:p>
        </w:tc>
      </w:tr>
      <w:tr w:rsidR="007A6218" w:rsidRPr="00673F91" w14:paraId="4F5456A9" w14:textId="77777777" w:rsidTr="00F77086">
        <w:trPr>
          <w:trHeight w:val="14"/>
        </w:trPr>
        <w:tc>
          <w:tcPr>
            <w:tcW w:w="646" w:type="dxa"/>
            <w:vAlign w:val="center"/>
          </w:tcPr>
          <w:p w14:paraId="1FECF7D7" w14:textId="77777777" w:rsidR="007A6218" w:rsidRPr="00644C3B" w:rsidRDefault="007A6218" w:rsidP="007A6218">
            <w:pPr>
              <w:pStyle w:val="Prrafodelista"/>
              <w:numPr>
                <w:ilvl w:val="0"/>
                <w:numId w:val="116"/>
              </w:numPr>
              <w:tabs>
                <w:tab w:val="left" w:pos="240"/>
              </w:tabs>
              <w:jc w:val="center"/>
              <w:rPr>
                <w:rFonts w:ascii="Arial" w:eastAsia="MS Mincho" w:hAnsi="Arial" w:cs="Arial"/>
                <w:sz w:val="18"/>
                <w:szCs w:val="18"/>
              </w:rPr>
            </w:pPr>
          </w:p>
        </w:tc>
        <w:tc>
          <w:tcPr>
            <w:tcW w:w="7434" w:type="dxa"/>
          </w:tcPr>
          <w:p w14:paraId="767F8D9C" w14:textId="77777777" w:rsidR="007A6218" w:rsidRPr="000A1957" w:rsidRDefault="007A6218" w:rsidP="007A6218">
            <w:pPr>
              <w:pStyle w:val="Sinespaciado1"/>
              <w:jc w:val="both"/>
              <w:rPr>
                <w:rFonts w:ascii="Arial" w:hAnsi="Arial" w:cs="Arial"/>
                <w:sz w:val="18"/>
                <w:szCs w:val="18"/>
              </w:rPr>
            </w:pPr>
            <w:r w:rsidRPr="000A1957">
              <w:rPr>
                <w:rFonts w:ascii="Arial" w:hAnsi="Arial" w:cs="Arial"/>
                <w:sz w:val="18"/>
                <w:szCs w:val="18"/>
              </w:rPr>
              <w:t>El proponente certificará por escrito que el personal asignado para prestar el servicio contratado en los centros educativos de la Policía Nacional, no tenga inhabilidades por delitos sexuales contra la libertad integral de niños, niñas y adolescentes, de acuerdo a la ley 1918 de 2018 “por medio de la cual se establece el régimen de inhabilidades a quienes hayan sido condenados por delitos sexuales cometidos contra menores, se crea el registro de inhabilidades y se dictan otras disposiciones”, reglamentada por el Decreto 753 del 2019, adicionó al artículo 219 C. De la Ley 599 de 2000 por la cual se expide el Código Penal Colombiano. Por lo anterior, deberán exigir el respectivo registro de inhabilidades, cada (4) meses, durante la vigencia del plazo de ejecución del contrato.</w:t>
            </w:r>
          </w:p>
          <w:p w14:paraId="16688832" w14:textId="77777777" w:rsidR="007A6218" w:rsidRPr="000A1957" w:rsidRDefault="007A6218" w:rsidP="007A6218">
            <w:pPr>
              <w:pStyle w:val="Sinespaciado1"/>
              <w:jc w:val="both"/>
              <w:rPr>
                <w:rFonts w:ascii="Arial" w:hAnsi="Arial" w:cs="Arial"/>
                <w:sz w:val="18"/>
                <w:szCs w:val="18"/>
              </w:rPr>
            </w:pPr>
          </w:p>
          <w:p w14:paraId="433D96A5" w14:textId="77777777" w:rsidR="007A6218" w:rsidRPr="000A1957" w:rsidRDefault="007A6218" w:rsidP="007A6218">
            <w:pPr>
              <w:pStyle w:val="Sinespaciado1"/>
              <w:jc w:val="both"/>
              <w:rPr>
                <w:rFonts w:ascii="Arial" w:hAnsi="Arial" w:cs="Arial"/>
                <w:sz w:val="18"/>
                <w:szCs w:val="18"/>
              </w:rPr>
            </w:pPr>
            <w:r w:rsidRPr="000A1957">
              <w:rPr>
                <w:rFonts w:ascii="Arial" w:hAnsi="Arial" w:cs="Arial"/>
                <w:sz w:val="18"/>
                <w:szCs w:val="18"/>
              </w:rPr>
              <w:t>Por lo anterior deberá aportar con la oferta y entregar a los supervisores del contrato el registro y/o certificado de inhabilidades generados en los enlaces que se relacionan a continuación:</w:t>
            </w:r>
          </w:p>
          <w:p w14:paraId="2CC8FF6D" w14:textId="77777777" w:rsidR="007A6218" w:rsidRPr="000A1957" w:rsidRDefault="007A6218" w:rsidP="007A6218">
            <w:pPr>
              <w:pStyle w:val="Sinespaciado1"/>
              <w:jc w:val="both"/>
              <w:rPr>
                <w:rFonts w:ascii="Arial" w:hAnsi="Arial" w:cs="Arial"/>
                <w:sz w:val="18"/>
                <w:szCs w:val="18"/>
              </w:rPr>
            </w:pPr>
          </w:p>
          <w:p w14:paraId="0ADA8A80" w14:textId="35FBB704" w:rsidR="007A6218" w:rsidRPr="00822FF1" w:rsidRDefault="007A6218" w:rsidP="007A6218">
            <w:pPr>
              <w:pStyle w:val="Textoindependiente2"/>
              <w:spacing w:after="0" w:line="240" w:lineRule="auto"/>
              <w:jc w:val="both"/>
              <w:rPr>
                <w:rFonts w:ascii="Arial" w:eastAsia="Calibri" w:hAnsi="Arial" w:cs="Arial"/>
                <w:sz w:val="18"/>
                <w:szCs w:val="18"/>
                <w:lang w:val="es-CO"/>
              </w:rPr>
            </w:pPr>
            <w:hyperlink r:id="rId7" w:history="1">
              <w:r w:rsidRPr="000A1957">
                <w:rPr>
                  <w:rStyle w:val="Hipervnculo"/>
                  <w:rFonts w:ascii="Arial" w:hAnsi="Arial" w:cs="Arial"/>
                  <w:color w:val="auto"/>
                  <w:sz w:val="18"/>
                  <w:szCs w:val="18"/>
                </w:rPr>
                <w:t>https://inhabilidades.policia.gov.co:8080/</w:t>
              </w:r>
            </w:hyperlink>
            <w:r w:rsidRPr="000A1957">
              <w:rPr>
                <w:rFonts w:ascii="Arial" w:hAnsi="Arial" w:cs="Arial"/>
                <w:sz w:val="18"/>
                <w:szCs w:val="18"/>
              </w:rPr>
              <w:t xml:space="preserve">  o ingresando a la página web de la policía Nacional de Colombia, opción Registro Inhabilidades.</w:t>
            </w:r>
          </w:p>
        </w:tc>
        <w:tc>
          <w:tcPr>
            <w:tcW w:w="993" w:type="dxa"/>
            <w:vAlign w:val="center"/>
          </w:tcPr>
          <w:p w14:paraId="7D0007CB" w14:textId="77777777" w:rsidR="007A6218" w:rsidRPr="00673F91" w:rsidRDefault="007A6218" w:rsidP="007A6218">
            <w:pPr>
              <w:pStyle w:val="Prrafodelista"/>
              <w:tabs>
                <w:tab w:val="left" w:pos="240"/>
              </w:tabs>
              <w:ind w:left="0"/>
              <w:jc w:val="center"/>
              <w:rPr>
                <w:rFonts w:ascii="Arial" w:hAnsi="Arial" w:cs="Arial"/>
                <w:b/>
                <w:color w:val="EE0000"/>
                <w:sz w:val="18"/>
                <w:szCs w:val="18"/>
              </w:rPr>
            </w:pPr>
          </w:p>
        </w:tc>
        <w:tc>
          <w:tcPr>
            <w:tcW w:w="1134" w:type="dxa"/>
            <w:vAlign w:val="center"/>
          </w:tcPr>
          <w:p w14:paraId="0537F8E7" w14:textId="77777777" w:rsidR="007A6218" w:rsidRPr="00673F91" w:rsidRDefault="007A6218" w:rsidP="007A6218">
            <w:pPr>
              <w:pStyle w:val="Prrafodelista"/>
              <w:tabs>
                <w:tab w:val="left" w:pos="240"/>
              </w:tabs>
              <w:ind w:left="0"/>
              <w:jc w:val="center"/>
              <w:rPr>
                <w:rFonts w:ascii="Arial" w:hAnsi="Arial" w:cs="Arial"/>
                <w:b/>
                <w:color w:val="EE0000"/>
                <w:sz w:val="18"/>
                <w:szCs w:val="18"/>
              </w:rPr>
            </w:pPr>
          </w:p>
        </w:tc>
      </w:tr>
    </w:tbl>
    <w:p w14:paraId="2DC6FA4B" w14:textId="77777777" w:rsidR="00A4041E" w:rsidRPr="005F0BC4" w:rsidRDefault="00A4041E" w:rsidP="004E4AB1">
      <w:pPr>
        <w:pStyle w:val="Textoindependiente2"/>
        <w:tabs>
          <w:tab w:val="left" w:pos="709"/>
          <w:tab w:val="left" w:pos="1980"/>
        </w:tabs>
        <w:spacing w:after="0" w:line="240" w:lineRule="auto"/>
        <w:ind w:firstLine="705"/>
        <w:jc w:val="center"/>
        <w:rPr>
          <w:rFonts w:ascii="Arial" w:eastAsia="Calibri" w:hAnsi="Arial" w:cs="Arial"/>
          <w:b/>
          <w:sz w:val="18"/>
          <w:szCs w:val="18"/>
          <w:lang w:val="es-CO"/>
        </w:rPr>
      </w:pPr>
    </w:p>
    <w:p w14:paraId="1F492562" w14:textId="77777777" w:rsidR="00A4041E" w:rsidRDefault="00A4041E" w:rsidP="00A4041E">
      <w:pPr>
        <w:jc w:val="center"/>
        <w:rPr>
          <w:rFonts w:ascii="Arial" w:hAnsi="Arial" w:cs="Arial"/>
          <w:b/>
          <w:bCs/>
          <w:sz w:val="20"/>
          <w:szCs w:val="20"/>
          <w:u w:val="single"/>
        </w:rPr>
      </w:pPr>
      <w:r w:rsidRPr="005F0BC4">
        <w:rPr>
          <w:rFonts w:ascii="Arial" w:hAnsi="Arial" w:cs="Arial"/>
          <w:b/>
          <w:bCs/>
          <w:sz w:val="20"/>
          <w:szCs w:val="20"/>
          <w:u w:val="single"/>
        </w:rPr>
        <w:t>CRITERIOS SEGURIDAD Y SALUD EN EL TRABAJO</w:t>
      </w:r>
    </w:p>
    <w:tbl>
      <w:tblPr>
        <w:tblStyle w:val="Tablaconcuadrcula"/>
        <w:tblpPr w:leftFromText="141" w:rightFromText="141" w:vertAnchor="text" w:tblpX="-724" w:tblpY="1"/>
        <w:tblOverlap w:val="never"/>
        <w:tblW w:w="10221" w:type="dxa"/>
        <w:tblLook w:val="04A0" w:firstRow="1" w:lastRow="0" w:firstColumn="1" w:lastColumn="0" w:noHBand="0" w:noVBand="1"/>
      </w:tblPr>
      <w:tblGrid>
        <w:gridCol w:w="696"/>
        <w:gridCol w:w="3785"/>
        <w:gridCol w:w="3595"/>
        <w:gridCol w:w="991"/>
        <w:gridCol w:w="11"/>
        <w:gridCol w:w="1143"/>
      </w:tblGrid>
      <w:tr w:rsidR="00F7451F" w:rsidRPr="00EC2A94" w14:paraId="39D7EBC4" w14:textId="77777777" w:rsidTr="007A6218">
        <w:tc>
          <w:tcPr>
            <w:tcW w:w="696" w:type="dxa"/>
            <w:vAlign w:val="center"/>
          </w:tcPr>
          <w:p w14:paraId="00A287A7" w14:textId="77777777" w:rsidR="00F7451F" w:rsidRPr="00EC2A94" w:rsidRDefault="00F7451F" w:rsidP="007A6218">
            <w:pPr>
              <w:pStyle w:val="NormalWeb"/>
              <w:tabs>
                <w:tab w:val="left" w:pos="922"/>
                <w:tab w:val="center" w:pos="1945"/>
              </w:tabs>
              <w:spacing w:before="0" w:beforeAutospacing="0" w:after="0" w:afterAutospacing="0"/>
              <w:jc w:val="center"/>
              <w:rPr>
                <w:rFonts w:ascii="Arial" w:hAnsi="Arial" w:cs="Arial"/>
                <w:b/>
                <w:sz w:val="16"/>
                <w:szCs w:val="16"/>
              </w:rPr>
            </w:pPr>
            <w:r w:rsidRPr="00EC2A94">
              <w:rPr>
                <w:rFonts w:ascii="Arial" w:hAnsi="Arial" w:cs="Arial"/>
                <w:b/>
                <w:sz w:val="16"/>
                <w:szCs w:val="16"/>
              </w:rPr>
              <w:t>No.</w:t>
            </w:r>
          </w:p>
        </w:tc>
        <w:tc>
          <w:tcPr>
            <w:tcW w:w="3785" w:type="dxa"/>
            <w:vAlign w:val="center"/>
          </w:tcPr>
          <w:p w14:paraId="763AB94D" w14:textId="77777777" w:rsidR="00F7451F" w:rsidRPr="00EC2A94" w:rsidRDefault="00F7451F" w:rsidP="007A6218">
            <w:pPr>
              <w:pStyle w:val="NormalWeb"/>
              <w:tabs>
                <w:tab w:val="left" w:pos="922"/>
                <w:tab w:val="center" w:pos="1945"/>
              </w:tabs>
              <w:spacing w:before="0" w:beforeAutospacing="0" w:after="0" w:afterAutospacing="0"/>
              <w:jc w:val="center"/>
              <w:rPr>
                <w:rFonts w:ascii="Arial" w:hAnsi="Arial" w:cs="Arial"/>
                <w:b/>
                <w:sz w:val="16"/>
                <w:szCs w:val="16"/>
              </w:rPr>
            </w:pPr>
            <w:r w:rsidRPr="00EC2A94">
              <w:rPr>
                <w:rFonts w:ascii="Arial" w:hAnsi="Arial" w:cs="Arial"/>
                <w:b/>
                <w:sz w:val="16"/>
                <w:szCs w:val="16"/>
              </w:rPr>
              <w:t>CRITERIOS SST</w:t>
            </w:r>
          </w:p>
        </w:tc>
        <w:tc>
          <w:tcPr>
            <w:tcW w:w="3595" w:type="dxa"/>
            <w:vAlign w:val="center"/>
          </w:tcPr>
          <w:p w14:paraId="45E3C28C" w14:textId="77777777" w:rsidR="00F7451F" w:rsidRPr="00EC2A94" w:rsidRDefault="00F7451F" w:rsidP="007A6218">
            <w:pPr>
              <w:pStyle w:val="NormalWeb"/>
              <w:spacing w:before="0" w:beforeAutospacing="0" w:after="0" w:afterAutospacing="0"/>
              <w:jc w:val="center"/>
              <w:rPr>
                <w:rFonts w:ascii="Arial" w:hAnsi="Arial" w:cs="Arial"/>
                <w:b/>
                <w:sz w:val="16"/>
                <w:szCs w:val="16"/>
              </w:rPr>
            </w:pPr>
            <w:r w:rsidRPr="00EC2A94">
              <w:rPr>
                <w:rFonts w:ascii="Arial" w:hAnsi="Arial" w:cs="Arial"/>
                <w:b/>
                <w:sz w:val="16"/>
                <w:szCs w:val="16"/>
              </w:rPr>
              <w:t>SOPORTE REQUERIDO</w:t>
            </w:r>
          </w:p>
        </w:tc>
        <w:tc>
          <w:tcPr>
            <w:tcW w:w="991" w:type="dxa"/>
            <w:vAlign w:val="center"/>
          </w:tcPr>
          <w:p w14:paraId="4DAB58BD" w14:textId="77777777" w:rsidR="00F7451F" w:rsidRPr="00EC2A94" w:rsidRDefault="00F7451F" w:rsidP="007A6218">
            <w:pPr>
              <w:pStyle w:val="NormalWeb"/>
              <w:spacing w:before="0" w:beforeAutospacing="0" w:after="0" w:afterAutospacing="0"/>
              <w:jc w:val="center"/>
              <w:rPr>
                <w:rFonts w:ascii="Arial" w:hAnsi="Arial" w:cs="Arial"/>
                <w:b/>
                <w:sz w:val="16"/>
                <w:szCs w:val="16"/>
              </w:rPr>
            </w:pPr>
            <w:r w:rsidRPr="00EC2A94">
              <w:rPr>
                <w:rFonts w:ascii="Arial" w:hAnsi="Arial" w:cs="Arial"/>
                <w:b/>
                <w:sz w:val="16"/>
                <w:szCs w:val="16"/>
              </w:rPr>
              <w:t>CUMPLE</w:t>
            </w:r>
          </w:p>
        </w:tc>
        <w:tc>
          <w:tcPr>
            <w:tcW w:w="1154" w:type="dxa"/>
            <w:gridSpan w:val="2"/>
          </w:tcPr>
          <w:p w14:paraId="4178295F" w14:textId="77777777" w:rsidR="00F7451F" w:rsidRPr="00EC2A94" w:rsidRDefault="00F7451F" w:rsidP="00F7451F">
            <w:pPr>
              <w:pStyle w:val="NormalWeb"/>
              <w:spacing w:before="0" w:beforeAutospacing="0" w:after="0" w:afterAutospacing="0"/>
              <w:jc w:val="center"/>
              <w:rPr>
                <w:rFonts w:ascii="Arial" w:hAnsi="Arial" w:cs="Arial"/>
                <w:b/>
                <w:sz w:val="16"/>
                <w:szCs w:val="16"/>
              </w:rPr>
            </w:pPr>
            <w:r w:rsidRPr="00EC2A94">
              <w:rPr>
                <w:rFonts w:ascii="Arial" w:hAnsi="Arial" w:cs="Arial"/>
                <w:b/>
                <w:sz w:val="16"/>
                <w:szCs w:val="16"/>
              </w:rPr>
              <w:t>NO CUMPLE</w:t>
            </w:r>
          </w:p>
        </w:tc>
      </w:tr>
      <w:tr w:rsidR="00F7451F" w:rsidRPr="00EC2A94" w14:paraId="53877F79" w14:textId="77777777" w:rsidTr="007A6218">
        <w:trPr>
          <w:trHeight w:val="1921"/>
        </w:trPr>
        <w:tc>
          <w:tcPr>
            <w:tcW w:w="696" w:type="dxa"/>
            <w:vAlign w:val="center"/>
          </w:tcPr>
          <w:p w14:paraId="2B7C9845" w14:textId="77777777" w:rsidR="00F7451F" w:rsidRPr="00EC2A94" w:rsidRDefault="00F7451F" w:rsidP="00F7451F">
            <w:pPr>
              <w:ind w:left="-320"/>
              <w:rPr>
                <w:b/>
                <w:sz w:val="16"/>
                <w:szCs w:val="16"/>
              </w:rPr>
            </w:pPr>
            <w:r w:rsidRPr="00EC2A94">
              <w:rPr>
                <w:rStyle w:val="Bodytext2Exact"/>
                <w:sz w:val="16"/>
                <w:szCs w:val="16"/>
              </w:rPr>
              <w:t>1</w:t>
            </w:r>
          </w:p>
        </w:tc>
        <w:tc>
          <w:tcPr>
            <w:tcW w:w="3785" w:type="dxa"/>
          </w:tcPr>
          <w:p w14:paraId="65EA4F47" w14:textId="77777777" w:rsidR="00F7451F" w:rsidRPr="00EC2A94" w:rsidRDefault="00F7451F" w:rsidP="00F7451F">
            <w:pPr>
              <w:jc w:val="both"/>
              <w:rPr>
                <w:rStyle w:val="Bodytext2Exact"/>
                <w:b/>
                <w:sz w:val="16"/>
                <w:szCs w:val="16"/>
              </w:rPr>
            </w:pPr>
            <w:r w:rsidRPr="00EC2A94">
              <w:rPr>
                <w:rStyle w:val="Bodytext2Exact"/>
                <w:b/>
                <w:sz w:val="16"/>
                <w:szCs w:val="16"/>
              </w:rPr>
              <w:t>Para celebrar el contrato:</w:t>
            </w:r>
          </w:p>
          <w:p w14:paraId="68F04A2E" w14:textId="77777777" w:rsidR="00F7451F" w:rsidRPr="00EC2A94" w:rsidRDefault="00F7451F" w:rsidP="00F7451F">
            <w:pPr>
              <w:jc w:val="both"/>
              <w:rPr>
                <w:rStyle w:val="Bodytext2Exact"/>
                <w:b/>
                <w:sz w:val="16"/>
                <w:szCs w:val="16"/>
              </w:rPr>
            </w:pPr>
          </w:p>
          <w:p w14:paraId="655ABC6C" w14:textId="77777777" w:rsidR="00F7451F" w:rsidRPr="00EC2A94" w:rsidRDefault="00F7451F" w:rsidP="00F7451F">
            <w:pPr>
              <w:widowControl w:val="0"/>
              <w:numPr>
                <w:ilvl w:val="0"/>
                <w:numId w:val="109"/>
              </w:numPr>
              <w:shd w:val="clear" w:color="auto" w:fill="FFFFFF"/>
              <w:jc w:val="both"/>
              <w:rPr>
                <w:b/>
                <w:sz w:val="16"/>
                <w:szCs w:val="16"/>
              </w:rPr>
            </w:pPr>
            <w:r w:rsidRPr="00EC2A94">
              <w:rPr>
                <w:rStyle w:val="Bodytext2Exact"/>
                <w:sz w:val="16"/>
                <w:szCs w:val="16"/>
              </w:rPr>
              <w:t>Entregar los documentos que evidencien objetivamente, la afiliación a la Seguridad Social Integral del personal contratado que ejecutará la tarea contratada, (E.P.S., A.F.P., A.R.L., C.C.F.), obligándose a mantener dicha afiliación y nivel de la cobertura del riesgo, durante la totalidad del tiempo necesario para la ejecución de la actividad contratada.</w:t>
            </w:r>
          </w:p>
        </w:tc>
        <w:tc>
          <w:tcPr>
            <w:tcW w:w="3595" w:type="dxa"/>
          </w:tcPr>
          <w:p w14:paraId="64FB62C9" w14:textId="77777777" w:rsidR="00F7451F" w:rsidRPr="00EC2A94" w:rsidRDefault="00F7451F" w:rsidP="00F7451F">
            <w:pPr>
              <w:pStyle w:val="NormalWeb"/>
              <w:spacing w:before="0" w:beforeAutospacing="0" w:after="0" w:afterAutospacing="0"/>
              <w:jc w:val="both"/>
              <w:rPr>
                <w:rFonts w:ascii="Arial" w:hAnsi="Arial" w:cs="Arial"/>
                <w:sz w:val="16"/>
                <w:szCs w:val="16"/>
              </w:rPr>
            </w:pPr>
            <w:r w:rsidRPr="00EC2A94">
              <w:rPr>
                <w:rFonts w:ascii="Arial" w:hAnsi="Arial" w:cs="Arial"/>
                <w:sz w:val="16"/>
                <w:szCs w:val="16"/>
              </w:rPr>
              <w:t xml:space="preserve">Reporte de la planilla integrada de liquidación de aportes, con la afiliación vigente de los trabajadores a (E.P.S., A.F.P., A.R.L., C.C.F.) (si aplica) </w:t>
            </w:r>
            <w:r w:rsidRPr="00EC2A94">
              <w:rPr>
                <w:rFonts w:ascii="Arial" w:hAnsi="Arial" w:cs="Arial"/>
                <w:b/>
                <w:bCs/>
                <w:sz w:val="16"/>
                <w:szCs w:val="16"/>
                <w:u w:val="single"/>
              </w:rPr>
              <w:t>de acuerdo al nivel de riesgo</w:t>
            </w:r>
            <w:r w:rsidRPr="00EC2A94">
              <w:rPr>
                <w:rFonts w:ascii="Arial" w:hAnsi="Arial" w:cs="Arial"/>
                <w:sz w:val="16"/>
                <w:szCs w:val="16"/>
              </w:rPr>
              <w:t>.</w:t>
            </w:r>
          </w:p>
          <w:p w14:paraId="1B0993E9" w14:textId="77777777" w:rsidR="00F7451F" w:rsidRPr="00EC2A94" w:rsidRDefault="00F7451F" w:rsidP="00F7451F">
            <w:pPr>
              <w:pStyle w:val="NormalWeb"/>
              <w:spacing w:before="0" w:beforeAutospacing="0" w:after="0" w:afterAutospacing="0"/>
              <w:jc w:val="both"/>
              <w:rPr>
                <w:rFonts w:ascii="Arial" w:hAnsi="Arial" w:cs="Arial"/>
                <w:sz w:val="16"/>
                <w:szCs w:val="16"/>
              </w:rPr>
            </w:pPr>
          </w:p>
          <w:p w14:paraId="597C11C8" w14:textId="77777777" w:rsidR="00F7451F" w:rsidRPr="00EC2A94" w:rsidRDefault="00F7451F" w:rsidP="00F7451F">
            <w:pPr>
              <w:pStyle w:val="NormalWeb"/>
              <w:spacing w:before="0" w:after="0"/>
              <w:jc w:val="both"/>
              <w:rPr>
                <w:rFonts w:ascii="Arial" w:hAnsi="Arial" w:cs="Arial"/>
                <w:b/>
                <w:sz w:val="16"/>
                <w:szCs w:val="16"/>
              </w:rPr>
            </w:pPr>
            <w:r w:rsidRPr="00EC2A94">
              <w:rPr>
                <w:rFonts w:ascii="Arial" w:hAnsi="Arial" w:cs="Arial"/>
                <w:sz w:val="16"/>
                <w:szCs w:val="16"/>
              </w:rPr>
              <w:t>Así mismo, al momento de adjudicarse el contrato, de requerirse contratar personal nuevo, el contratista se servirá presentar el soporte actualizado y con la periodicidad que lo exija el supervisor del contrato</w:t>
            </w:r>
          </w:p>
        </w:tc>
        <w:tc>
          <w:tcPr>
            <w:tcW w:w="1002" w:type="dxa"/>
            <w:gridSpan w:val="2"/>
          </w:tcPr>
          <w:p w14:paraId="07C31215" w14:textId="77777777" w:rsidR="00F7451F" w:rsidRPr="00EC2A94" w:rsidRDefault="00F7451F" w:rsidP="00F7451F">
            <w:pPr>
              <w:pStyle w:val="NormalWeb"/>
              <w:spacing w:before="0" w:beforeAutospacing="0" w:after="0" w:afterAutospacing="0"/>
              <w:jc w:val="center"/>
              <w:rPr>
                <w:rFonts w:ascii="Arial" w:hAnsi="Arial" w:cs="Arial"/>
                <w:b/>
                <w:sz w:val="16"/>
                <w:szCs w:val="16"/>
              </w:rPr>
            </w:pPr>
          </w:p>
        </w:tc>
        <w:tc>
          <w:tcPr>
            <w:tcW w:w="1143" w:type="dxa"/>
          </w:tcPr>
          <w:p w14:paraId="61995CBC" w14:textId="77777777" w:rsidR="00F7451F" w:rsidRPr="00EC2A94" w:rsidRDefault="00F7451F" w:rsidP="00F7451F">
            <w:pPr>
              <w:pStyle w:val="NormalWeb"/>
              <w:spacing w:before="0" w:beforeAutospacing="0" w:after="0" w:afterAutospacing="0"/>
              <w:jc w:val="center"/>
              <w:rPr>
                <w:rFonts w:ascii="Arial" w:hAnsi="Arial" w:cs="Arial"/>
                <w:b/>
                <w:sz w:val="16"/>
                <w:szCs w:val="16"/>
              </w:rPr>
            </w:pPr>
          </w:p>
        </w:tc>
      </w:tr>
      <w:tr w:rsidR="00F7451F" w:rsidRPr="00EC2A94" w14:paraId="1035CD0D" w14:textId="77777777" w:rsidTr="007A6218">
        <w:trPr>
          <w:trHeight w:val="1547"/>
        </w:trPr>
        <w:tc>
          <w:tcPr>
            <w:tcW w:w="696" w:type="dxa"/>
            <w:vAlign w:val="center"/>
          </w:tcPr>
          <w:p w14:paraId="1032235F" w14:textId="77777777" w:rsidR="00F7451F" w:rsidRPr="00EC2A94" w:rsidRDefault="00F7451F" w:rsidP="00F7451F">
            <w:pPr>
              <w:rPr>
                <w:rStyle w:val="Bodytext2Exact"/>
                <w:sz w:val="16"/>
                <w:szCs w:val="16"/>
              </w:rPr>
            </w:pPr>
            <w:r w:rsidRPr="00EC2A94">
              <w:rPr>
                <w:rStyle w:val="Bodytext2Exact"/>
                <w:sz w:val="16"/>
                <w:szCs w:val="16"/>
              </w:rPr>
              <w:t>2</w:t>
            </w:r>
          </w:p>
        </w:tc>
        <w:tc>
          <w:tcPr>
            <w:tcW w:w="3785" w:type="dxa"/>
          </w:tcPr>
          <w:p w14:paraId="6E83A1E4" w14:textId="77777777" w:rsidR="00F7451F" w:rsidRPr="00EC2A94" w:rsidRDefault="00F7451F" w:rsidP="00F7451F">
            <w:pPr>
              <w:widowControl w:val="0"/>
              <w:numPr>
                <w:ilvl w:val="0"/>
                <w:numId w:val="109"/>
              </w:numPr>
              <w:jc w:val="both"/>
              <w:rPr>
                <w:rStyle w:val="Bodytext2Exact"/>
                <w:sz w:val="16"/>
                <w:szCs w:val="16"/>
              </w:rPr>
            </w:pPr>
            <w:r w:rsidRPr="00EC2A94">
              <w:rPr>
                <w:rStyle w:val="Bodytext2Exact"/>
                <w:sz w:val="16"/>
                <w:szCs w:val="16"/>
              </w:rPr>
              <w:t>Aportar la copia del Sistema de Gestión de Seguridad y Salud en el Trabajo del contratista, con la evaluación del riesgo aplicable a la actividad contratada y lo establecido en el artículo 2.2.46.23 del Decreto 1072 de 2015 o la norma que lo sustituya.</w:t>
            </w:r>
          </w:p>
          <w:p w14:paraId="4AE69260" w14:textId="77777777" w:rsidR="00F7451F" w:rsidRPr="00EC2A94" w:rsidRDefault="00F7451F" w:rsidP="00F7451F">
            <w:pPr>
              <w:ind w:left="360"/>
              <w:jc w:val="both"/>
              <w:rPr>
                <w:rStyle w:val="Bodytext2Exact"/>
                <w:sz w:val="16"/>
                <w:szCs w:val="16"/>
              </w:rPr>
            </w:pPr>
          </w:p>
          <w:p w14:paraId="0A8A521B" w14:textId="77777777" w:rsidR="00F7451F" w:rsidRPr="00EC2A94" w:rsidRDefault="00F7451F" w:rsidP="00F7451F">
            <w:pPr>
              <w:ind w:left="360"/>
              <w:jc w:val="both"/>
              <w:rPr>
                <w:sz w:val="16"/>
                <w:szCs w:val="16"/>
              </w:rPr>
            </w:pPr>
            <w:r w:rsidRPr="00EC2A94">
              <w:rPr>
                <w:rStyle w:val="Bodytext2Exact"/>
                <w:sz w:val="16"/>
                <w:szCs w:val="16"/>
              </w:rPr>
              <w:t>La evaluación de los Estándares mínimos debe ser superior al 90%, de lo contrario no será tenida en cuenta.</w:t>
            </w:r>
          </w:p>
        </w:tc>
        <w:tc>
          <w:tcPr>
            <w:tcW w:w="3595" w:type="dxa"/>
          </w:tcPr>
          <w:p w14:paraId="777C987E" w14:textId="77777777" w:rsidR="00F7451F" w:rsidRPr="00EC2A94" w:rsidRDefault="00F7451F" w:rsidP="00F7451F">
            <w:pPr>
              <w:pStyle w:val="NormalWeb"/>
              <w:spacing w:before="0" w:beforeAutospacing="0" w:after="0" w:afterAutospacing="0"/>
              <w:jc w:val="both"/>
              <w:rPr>
                <w:rFonts w:ascii="Arial" w:hAnsi="Arial" w:cs="Arial"/>
                <w:sz w:val="16"/>
                <w:szCs w:val="16"/>
                <w:shd w:val="clear" w:color="auto" w:fill="FFFFFF"/>
              </w:rPr>
            </w:pPr>
            <w:r w:rsidRPr="00EC2A94">
              <w:rPr>
                <w:rFonts w:ascii="Arial" w:hAnsi="Arial" w:cs="Arial"/>
                <w:sz w:val="16"/>
                <w:szCs w:val="16"/>
                <w:shd w:val="clear" w:color="auto" w:fill="FFFFFF"/>
              </w:rPr>
              <w:t>Certificado de implementación del SGSST, que contenga:</w:t>
            </w:r>
          </w:p>
          <w:p w14:paraId="01F30CF1" w14:textId="77777777" w:rsidR="00F7451F" w:rsidRPr="00EC2A94" w:rsidRDefault="00F7451F" w:rsidP="00F7451F">
            <w:pPr>
              <w:pStyle w:val="NormalWeb"/>
              <w:spacing w:before="0" w:beforeAutospacing="0" w:after="0" w:afterAutospacing="0"/>
              <w:jc w:val="both"/>
              <w:rPr>
                <w:rFonts w:ascii="Arial" w:hAnsi="Arial" w:cs="Arial"/>
                <w:sz w:val="16"/>
                <w:szCs w:val="16"/>
                <w:shd w:val="clear" w:color="auto" w:fill="FFFFFF"/>
              </w:rPr>
            </w:pPr>
          </w:p>
          <w:p w14:paraId="64443411" w14:textId="77777777" w:rsidR="00F7451F" w:rsidRPr="00EC2A94" w:rsidRDefault="00F7451F" w:rsidP="00F7451F">
            <w:pPr>
              <w:pStyle w:val="NormalWeb"/>
              <w:spacing w:before="0" w:beforeAutospacing="0" w:after="0" w:afterAutospacing="0"/>
              <w:jc w:val="both"/>
              <w:rPr>
                <w:rStyle w:val="Bodytext2Exact"/>
                <w:sz w:val="16"/>
                <w:szCs w:val="16"/>
              </w:rPr>
            </w:pPr>
            <w:r w:rsidRPr="00EC2A94">
              <w:rPr>
                <w:rFonts w:ascii="Arial" w:hAnsi="Arial" w:cs="Arial"/>
                <w:b/>
                <w:sz w:val="16"/>
                <w:szCs w:val="16"/>
                <w:shd w:val="clear" w:color="auto" w:fill="FFFFFF"/>
              </w:rPr>
              <w:t>1)</w:t>
            </w:r>
            <w:r w:rsidRPr="00EC2A94">
              <w:rPr>
                <w:rFonts w:ascii="Arial" w:hAnsi="Arial" w:cs="Arial"/>
                <w:sz w:val="16"/>
                <w:szCs w:val="16"/>
                <w:shd w:val="clear" w:color="auto" w:fill="FFFFFF"/>
              </w:rPr>
              <w:t xml:space="preserve"> Tiempo total de ejecución del SGSST en la empresa con </w:t>
            </w:r>
            <w:r w:rsidRPr="00EC2A94">
              <w:rPr>
                <w:rStyle w:val="Bodytext2Exact"/>
                <w:sz w:val="16"/>
                <w:szCs w:val="16"/>
              </w:rPr>
              <w:t xml:space="preserve">la evaluación del riesgo aplicable a la actividad contratada (Riesgo I, II, III, IV, V, de acuerdo al Decreto número </w:t>
            </w:r>
            <w:r w:rsidRPr="00EC2A94">
              <w:rPr>
                <w:rFonts w:ascii="Arial" w:hAnsi="Arial" w:cs="Arial"/>
                <w:sz w:val="16"/>
                <w:szCs w:val="16"/>
              </w:rPr>
              <w:t>768</w:t>
            </w:r>
            <w:r w:rsidRPr="00EC2A94">
              <w:rPr>
                <w:rStyle w:val="Bodytext2Exact"/>
                <w:sz w:val="16"/>
                <w:szCs w:val="16"/>
              </w:rPr>
              <w:t xml:space="preserve"> de 2022 - Gestor Normativo).</w:t>
            </w:r>
          </w:p>
          <w:p w14:paraId="278E6B10" w14:textId="77777777" w:rsidR="00F7451F" w:rsidRPr="00EC2A94" w:rsidRDefault="00F7451F" w:rsidP="00F7451F">
            <w:pPr>
              <w:pStyle w:val="NormalWeb"/>
              <w:spacing w:before="0" w:beforeAutospacing="0" w:after="0" w:afterAutospacing="0"/>
              <w:jc w:val="both"/>
              <w:rPr>
                <w:rStyle w:val="Bodytext2Exact"/>
                <w:sz w:val="16"/>
                <w:szCs w:val="16"/>
              </w:rPr>
            </w:pPr>
          </w:p>
          <w:p w14:paraId="1DAE0B19" w14:textId="77777777" w:rsidR="00F7451F" w:rsidRPr="00EC2A94" w:rsidRDefault="00F7451F" w:rsidP="00F7451F">
            <w:pPr>
              <w:pStyle w:val="NormalWeb"/>
              <w:spacing w:before="0" w:beforeAutospacing="0" w:after="0" w:afterAutospacing="0"/>
              <w:jc w:val="both"/>
              <w:rPr>
                <w:rFonts w:ascii="Arial" w:hAnsi="Arial" w:cs="Arial"/>
                <w:b/>
                <w:bCs/>
                <w:sz w:val="16"/>
                <w:szCs w:val="16"/>
                <w:shd w:val="clear" w:color="auto" w:fill="FFFFFF"/>
              </w:rPr>
            </w:pPr>
            <w:r w:rsidRPr="00EC2A94">
              <w:rPr>
                <w:rFonts w:ascii="Arial" w:hAnsi="Arial" w:cs="Arial"/>
                <w:b/>
                <w:sz w:val="16"/>
                <w:szCs w:val="16"/>
                <w:shd w:val="clear" w:color="auto" w:fill="FFFFFF"/>
              </w:rPr>
              <w:t>2)</w:t>
            </w:r>
            <w:r w:rsidRPr="00EC2A94">
              <w:rPr>
                <w:rFonts w:ascii="Arial" w:hAnsi="Arial" w:cs="Arial"/>
                <w:sz w:val="16"/>
                <w:szCs w:val="16"/>
                <w:shd w:val="clear" w:color="auto" w:fill="FFFFFF"/>
              </w:rPr>
              <w:t xml:space="preserve"> Cumplimiento de la Resolución 312 del 13 de febrero de 2019 “Por la cual se definen los Estándares Mínimos del Sistema de Gestión de la Seguridad y Salud en el Trabajo SG-SST” </w:t>
            </w:r>
            <w:r w:rsidRPr="00EC2A94">
              <w:rPr>
                <w:rFonts w:ascii="Arial" w:hAnsi="Arial" w:cs="Arial"/>
                <w:b/>
                <w:bCs/>
                <w:sz w:val="16"/>
                <w:szCs w:val="16"/>
                <w:shd w:val="clear" w:color="auto" w:fill="FFFFFF"/>
              </w:rPr>
              <w:t>Con el análisis de la evaluación inicial incluyendo el porcentaje de cumplimiento)</w:t>
            </w:r>
          </w:p>
          <w:p w14:paraId="38EC8018" w14:textId="77777777" w:rsidR="00F7451F" w:rsidRPr="00EC2A94" w:rsidRDefault="00F7451F" w:rsidP="00F7451F">
            <w:pPr>
              <w:pStyle w:val="NormalWeb"/>
              <w:spacing w:before="0" w:beforeAutospacing="0" w:after="0" w:afterAutospacing="0"/>
              <w:ind w:left="1416"/>
              <w:jc w:val="both"/>
              <w:rPr>
                <w:rFonts w:ascii="Arial" w:hAnsi="Arial" w:cs="Arial"/>
                <w:sz w:val="16"/>
                <w:szCs w:val="16"/>
                <w:shd w:val="clear" w:color="auto" w:fill="FFFFFF"/>
              </w:rPr>
            </w:pPr>
          </w:p>
          <w:p w14:paraId="63FAF388" w14:textId="77777777" w:rsidR="00F7451F" w:rsidRPr="00EC2A94" w:rsidRDefault="00F7451F" w:rsidP="00F7451F">
            <w:pPr>
              <w:pStyle w:val="NormalWeb"/>
              <w:spacing w:before="0" w:beforeAutospacing="0" w:after="0" w:afterAutospacing="0"/>
              <w:jc w:val="both"/>
              <w:rPr>
                <w:rFonts w:ascii="Arial" w:hAnsi="Arial" w:cs="Arial"/>
                <w:sz w:val="16"/>
                <w:szCs w:val="16"/>
              </w:rPr>
            </w:pPr>
            <w:r w:rsidRPr="00EC2A94">
              <w:rPr>
                <w:rFonts w:ascii="Arial" w:hAnsi="Arial" w:cs="Arial"/>
                <w:sz w:val="16"/>
                <w:szCs w:val="16"/>
                <w:shd w:val="clear" w:color="auto" w:fill="FFFFFF"/>
              </w:rPr>
              <w:t xml:space="preserve">Nota: Principalmente el certificado debe ser elaborado por la ARL de no ser posible el certificado podrá estar firmado por el Responsable SGSST o </w:t>
            </w:r>
            <w:r w:rsidRPr="00EC2A94">
              <w:rPr>
                <w:rFonts w:ascii="Arial" w:hAnsi="Arial" w:cs="Arial"/>
                <w:sz w:val="16"/>
                <w:szCs w:val="16"/>
              </w:rPr>
              <w:t xml:space="preserve">quien haga sus veces, con </w:t>
            </w:r>
            <w:r w:rsidRPr="00EC2A94">
              <w:rPr>
                <w:rFonts w:ascii="Arial" w:hAnsi="Arial" w:cs="Arial"/>
                <w:sz w:val="16"/>
                <w:szCs w:val="16"/>
                <w:shd w:val="clear" w:color="auto" w:fill="FFFFFF"/>
              </w:rPr>
              <w:t xml:space="preserve">el respectivo número de Licencia en Salud Ocupacional o en Seguridad y Salud en el Trabajo vigente y anexar la respectiva </w:t>
            </w:r>
            <w:r w:rsidRPr="00EC2A94">
              <w:rPr>
                <w:rFonts w:ascii="Arial" w:hAnsi="Arial" w:cs="Arial"/>
                <w:sz w:val="16"/>
                <w:szCs w:val="16"/>
                <w:shd w:val="clear" w:color="auto" w:fill="FFFFFF"/>
              </w:rPr>
              <w:lastRenderedPageBreak/>
              <w:t>resolución de la licencia en SST según alcance y c</w:t>
            </w:r>
            <w:r w:rsidRPr="00EC2A94">
              <w:rPr>
                <w:rFonts w:ascii="Arial" w:hAnsi="Arial" w:cs="Arial"/>
                <w:sz w:val="16"/>
                <w:szCs w:val="16"/>
              </w:rPr>
              <w:t>ertificado del curso de 50 horas SGSST y su debida actualización de 20 horas según lo establecido  circular 047 de 2025 dando aplicación a las normas que  modifiquen, sustituyan, deroguen o adicionen.</w:t>
            </w:r>
          </w:p>
          <w:p w14:paraId="2D5D87F1" w14:textId="77777777" w:rsidR="00F7451F" w:rsidRPr="00EC2A94" w:rsidRDefault="00F7451F" w:rsidP="00F7451F">
            <w:pPr>
              <w:pStyle w:val="NormalWeb"/>
              <w:spacing w:before="0" w:beforeAutospacing="0" w:after="0" w:afterAutospacing="0"/>
              <w:jc w:val="both"/>
              <w:rPr>
                <w:rFonts w:ascii="Arial" w:hAnsi="Arial" w:cs="Arial"/>
                <w:sz w:val="16"/>
                <w:szCs w:val="16"/>
              </w:rPr>
            </w:pPr>
          </w:p>
          <w:p w14:paraId="7834F2BA" w14:textId="77777777" w:rsidR="00F7451F" w:rsidRPr="00EC2A94" w:rsidRDefault="00F7451F" w:rsidP="00F7451F">
            <w:pPr>
              <w:pStyle w:val="NormalWeb"/>
              <w:spacing w:before="0" w:beforeAutospacing="0" w:after="0" w:afterAutospacing="0"/>
              <w:jc w:val="both"/>
              <w:rPr>
                <w:rFonts w:ascii="Arial" w:hAnsi="Arial" w:cs="Arial"/>
                <w:sz w:val="16"/>
                <w:szCs w:val="16"/>
              </w:rPr>
            </w:pPr>
            <w:r w:rsidRPr="00EC2A94">
              <w:rPr>
                <w:rFonts w:ascii="Arial" w:hAnsi="Arial" w:cs="Arial"/>
                <w:sz w:val="16"/>
                <w:szCs w:val="16"/>
              </w:rPr>
              <w:t xml:space="preserve">No obstante, así el certificado este firmado por la ARL, se servirán anexar </w:t>
            </w:r>
            <w:r w:rsidRPr="00EC2A94">
              <w:rPr>
                <w:rFonts w:ascii="Arial" w:hAnsi="Arial" w:cs="Arial"/>
                <w:sz w:val="16"/>
                <w:szCs w:val="16"/>
                <w:shd w:val="clear" w:color="auto" w:fill="FFFFFF"/>
              </w:rPr>
              <w:t>licencia en SST según alcance y c</w:t>
            </w:r>
            <w:r w:rsidRPr="00EC2A94">
              <w:rPr>
                <w:rFonts w:ascii="Arial" w:hAnsi="Arial" w:cs="Arial"/>
                <w:sz w:val="16"/>
                <w:szCs w:val="16"/>
              </w:rPr>
              <w:t>ertificado del curso de 50 horas SGSST y su debida actualización de 20 horas según lo establecido circular 047 de 2025 dando aplicación a las normas que modifiquen, sustituyan, deroguen o adicionen.</w:t>
            </w:r>
          </w:p>
        </w:tc>
        <w:tc>
          <w:tcPr>
            <w:tcW w:w="991" w:type="dxa"/>
          </w:tcPr>
          <w:p w14:paraId="2250C308" w14:textId="77777777" w:rsidR="00F7451F" w:rsidRPr="00EC2A94" w:rsidRDefault="00F7451F" w:rsidP="00F7451F">
            <w:pPr>
              <w:pStyle w:val="NormalWeb"/>
              <w:spacing w:before="0" w:beforeAutospacing="0" w:after="0" w:afterAutospacing="0"/>
              <w:jc w:val="both"/>
              <w:rPr>
                <w:rFonts w:ascii="Arial" w:hAnsi="Arial" w:cs="Arial"/>
                <w:sz w:val="16"/>
                <w:szCs w:val="16"/>
                <w:shd w:val="clear" w:color="auto" w:fill="FFFFFF"/>
              </w:rPr>
            </w:pPr>
          </w:p>
        </w:tc>
        <w:tc>
          <w:tcPr>
            <w:tcW w:w="1154" w:type="dxa"/>
            <w:gridSpan w:val="2"/>
          </w:tcPr>
          <w:p w14:paraId="0F56CE52" w14:textId="77777777" w:rsidR="00F7451F" w:rsidRPr="00EC2A94" w:rsidRDefault="00F7451F" w:rsidP="00F7451F">
            <w:pPr>
              <w:pStyle w:val="NormalWeb"/>
              <w:spacing w:before="0" w:beforeAutospacing="0" w:after="0" w:afterAutospacing="0"/>
              <w:jc w:val="both"/>
              <w:rPr>
                <w:rFonts w:ascii="Arial" w:hAnsi="Arial" w:cs="Arial"/>
                <w:sz w:val="16"/>
                <w:szCs w:val="16"/>
                <w:shd w:val="clear" w:color="auto" w:fill="FFFFFF"/>
              </w:rPr>
            </w:pPr>
          </w:p>
        </w:tc>
      </w:tr>
      <w:tr w:rsidR="00F7451F" w:rsidRPr="00EC2A94" w14:paraId="428BCAF9" w14:textId="77777777" w:rsidTr="007A6218">
        <w:tc>
          <w:tcPr>
            <w:tcW w:w="696" w:type="dxa"/>
            <w:vAlign w:val="center"/>
          </w:tcPr>
          <w:p w14:paraId="7B08141B" w14:textId="77777777" w:rsidR="00F7451F" w:rsidRPr="00EC2A94" w:rsidRDefault="00F7451F" w:rsidP="00F7451F">
            <w:pPr>
              <w:pStyle w:val="NormalWeb"/>
              <w:spacing w:before="0" w:beforeAutospacing="0" w:after="0" w:afterAutospacing="0"/>
              <w:jc w:val="center"/>
              <w:rPr>
                <w:rFonts w:ascii="Arial" w:hAnsi="Arial" w:cs="Arial"/>
                <w:sz w:val="16"/>
                <w:szCs w:val="16"/>
                <w:shd w:val="clear" w:color="auto" w:fill="FFFFFF"/>
              </w:rPr>
            </w:pPr>
            <w:r w:rsidRPr="00EC2A94">
              <w:rPr>
                <w:rFonts w:ascii="Arial" w:hAnsi="Arial" w:cs="Arial"/>
                <w:sz w:val="16"/>
                <w:szCs w:val="16"/>
                <w:shd w:val="clear" w:color="auto" w:fill="FFFFFF"/>
              </w:rPr>
              <w:t>3</w:t>
            </w:r>
          </w:p>
        </w:tc>
        <w:tc>
          <w:tcPr>
            <w:tcW w:w="3785" w:type="dxa"/>
          </w:tcPr>
          <w:p w14:paraId="7FF84C56" w14:textId="77777777" w:rsidR="00F7451F" w:rsidRPr="00EC2A94" w:rsidRDefault="00F7451F" w:rsidP="00F7451F">
            <w:pPr>
              <w:pStyle w:val="NormalWeb"/>
              <w:numPr>
                <w:ilvl w:val="0"/>
                <w:numId w:val="109"/>
              </w:numPr>
              <w:spacing w:before="0" w:beforeAutospacing="0" w:after="0" w:afterAutospacing="0"/>
              <w:jc w:val="both"/>
              <w:rPr>
                <w:rFonts w:ascii="Arial" w:hAnsi="Arial" w:cs="Arial"/>
                <w:b/>
                <w:bCs/>
                <w:sz w:val="16"/>
                <w:szCs w:val="16"/>
                <w:shd w:val="clear" w:color="auto" w:fill="FFFFFF"/>
              </w:rPr>
            </w:pPr>
            <w:r w:rsidRPr="00EC2A94">
              <w:rPr>
                <w:rFonts w:ascii="Arial" w:hAnsi="Arial" w:cs="Arial"/>
                <w:b/>
                <w:bCs/>
                <w:sz w:val="16"/>
                <w:szCs w:val="16"/>
                <w:shd w:val="clear" w:color="auto" w:fill="FFFFFF"/>
              </w:rPr>
              <w:t xml:space="preserve">El oferente deberá certificar, que se compromete a cumplir con las siguientes obligaciones del Sistema de Gestión de la Seguridad y Salud en el Trabajo, a partir de la celebración del contrato, así: </w:t>
            </w:r>
          </w:p>
          <w:p w14:paraId="73957B3F" w14:textId="77777777" w:rsidR="00F7451F" w:rsidRPr="00EC2A94" w:rsidRDefault="00F7451F" w:rsidP="00F7451F">
            <w:pPr>
              <w:pStyle w:val="NormalWeb"/>
              <w:spacing w:before="0" w:beforeAutospacing="0" w:after="0" w:afterAutospacing="0"/>
              <w:jc w:val="both"/>
              <w:rPr>
                <w:rStyle w:val="Bodytext2Exact"/>
                <w:sz w:val="16"/>
                <w:szCs w:val="16"/>
                <w:shd w:val="clear" w:color="auto" w:fill="FFFFFF"/>
              </w:rPr>
            </w:pPr>
          </w:p>
          <w:p w14:paraId="48A61167" w14:textId="77777777" w:rsidR="00F7451F" w:rsidRPr="00EC2A94" w:rsidRDefault="00F7451F" w:rsidP="00F7451F">
            <w:pPr>
              <w:widowControl w:val="0"/>
              <w:numPr>
                <w:ilvl w:val="0"/>
                <w:numId w:val="112"/>
              </w:numPr>
              <w:tabs>
                <w:tab w:val="left" w:pos="734"/>
              </w:tabs>
              <w:spacing w:line="264" w:lineRule="exact"/>
              <w:jc w:val="both"/>
              <w:rPr>
                <w:sz w:val="16"/>
                <w:szCs w:val="16"/>
              </w:rPr>
            </w:pPr>
            <w:r w:rsidRPr="00EC2A94">
              <w:rPr>
                <w:rStyle w:val="Bodytext2Exact"/>
                <w:sz w:val="16"/>
                <w:szCs w:val="16"/>
              </w:rPr>
              <w:t>Entregar el plan de trabajo para la ejecución de las actividades del SGSST, donde se evidencie el cumplimiento a todas las normas vigentes en SGSST; aplicables a la tarea contratada, en especial las actividades que generen cualquier tipo de riesgo a los trabajadores del contratista.</w:t>
            </w:r>
          </w:p>
          <w:p w14:paraId="25F67D74" w14:textId="77777777" w:rsidR="00F7451F" w:rsidRPr="00EC2A94" w:rsidRDefault="00F7451F" w:rsidP="00F7451F">
            <w:pPr>
              <w:widowControl w:val="0"/>
              <w:numPr>
                <w:ilvl w:val="0"/>
                <w:numId w:val="112"/>
              </w:numPr>
              <w:tabs>
                <w:tab w:val="left" w:pos="744"/>
              </w:tabs>
              <w:spacing w:line="264" w:lineRule="exact"/>
              <w:jc w:val="both"/>
              <w:rPr>
                <w:sz w:val="16"/>
                <w:szCs w:val="16"/>
              </w:rPr>
            </w:pPr>
            <w:r w:rsidRPr="00EC2A94">
              <w:rPr>
                <w:rStyle w:val="Bodytext2Exact"/>
                <w:sz w:val="16"/>
                <w:szCs w:val="16"/>
              </w:rPr>
              <w:t>Si el contrato de obra o suministro está relacionado con las actividades reglamentadas para el SGSST, la persona jurídica o natural que actúa como empleador o el responsable de SGSST del contratista, deberá presentar licencia vigente en seguridad y salud en el trabajo, que contemple habilitación para la tarea.</w:t>
            </w:r>
          </w:p>
          <w:p w14:paraId="7C37873B" w14:textId="77777777" w:rsidR="00F7451F" w:rsidRPr="00EC2A94" w:rsidRDefault="00F7451F" w:rsidP="00F7451F">
            <w:pPr>
              <w:widowControl w:val="0"/>
              <w:numPr>
                <w:ilvl w:val="0"/>
                <w:numId w:val="112"/>
              </w:numPr>
              <w:tabs>
                <w:tab w:val="left" w:pos="752"/>
              </w:tabs>
              <w:spacing w:line="264" w:lineRule="exact"/>
              <w:jc w:val="both"/>
              <w:rPr>
                <w:sz w:val="16"/>
                <w:szCs w:val="16"/>
              </w:rPr>
            </w:pPr>
            <w:r w:rsidRPr="00EC2A94">
              <w:rPr>
                <w:rStyle w:val="Bodytext2Exact"/>
                <w:sz w:val="16"/>
                <w:szCs w:val="16"/>
              </w:rPr>
              <w:t>Copia del plan de trabajo relacionado con el SGSST, previamente acordado con la ARL a la cual tiene afiliado a sus trabajadores o dependientes.</w:t>
            </w:r>
          </w:p>
          <w:p w14:paraId="794BD632" w14:textId="77777777" w:rsidR="00F7451F" w:rsidRPr="00EC2A94" w:rsidRDefault="00F7451F" w:rsidP="00F7451F">
            <w:pPr>
              <w:widowControl w:val="0"/>
              <w:numPr>
                <w:ilvl w:val="0"/>
                <w:numId w:val="112"/>
              </w:numPr>
              <w:tabs>
                <w:tab w:val="left" w:pos="755"/>
              </w:tabs>
              <w:spacing w:line="264" w:lineRule="exact"/>
              <w:jc w:val="both"/>
              <w:rPr>
                <w:sz w:val="16"/>
                <w:szCs w:val="16"/>
              </w:rPr>
            </w:pPr>
            <w:r w:rsidRPr="00EC2A94">
              <w:rPr>
                <w:rStyle w:val="Bodytext2Exact"/>
                <w:sz w:val="16"/>
                <w:szCs w:val="16"/>
              </w:rPr>
              <w:t>Notificar por escrito al responsable del SGSST del centro de trabajo para articular actividades de prevención, control y supervisión de la actividad contratada.</w:t>
            </w:r>
          </w:p>
          <w:p w14:paraId="6D652E6D" w14:textId="77777777" w:rsidR="00F7451F" w:rsidRPr="00EC2A94" w:rsidRDefault="00F7451F" w:rsidP="00F7451F">
            <w:pPr>
              <w:widowControl w:val="0"/>
              <w:numPr>
                <w:ilvl w:val="0"/>
                <w:numId w:val="112"/>
              </w:numPr>
              <w:tabs>
                <w:tab w:val="left" w:pos="752"/>
              </w:tabs>
              <w:spacing w:line="264" w:lineRule="exact"/>
              <w:jc w:val="both"/>
              <w:rPr>
                <w:sz w:val="16"/>
                <w:szCs w:val="16"/>
              </w:rPr>
            </w:pPr>
            <w:r w:rsidRPr="00EC2A94">
              <w:rPr>
                <w:rStyle w:val="Bodytext2Exact"/>
                <w:sz w:val="16"/>
                <w:szCs w:val="16"/>
              </w:rPr>
              <w:t>Copia del reglamento de higiene y seguridad industrial (físico o magnético) que aplica el contratista o subcontratista, en su actividad laboral</w:t>
            </w:r>
          </w:p>
          <w:p w14:paraId="5DB30BF3" w14:textId="77777777" w:rsidR="00F7451F" w:rsidRPr="00EC2A94" w:rsidRDefault="00F7451F" w:rsidP="00F7451F">
            <w:pPr>
              <w:widowControl w:val="0"/>
              <w:numPr>
                <w:ilvl w:val="0"/>
                <w:numId w:val="112"/>
              </w:numPr>
              <w:jc w:val="both"/>
              <w:rPr>
                <w:rStyle w:val="Bodytext2Exact"/>
                <w:sz w:val="16"/>
                <w:szCs w:val="16"/>
              </w:rPr>
            </w:pPr>
            <w:r w:rsidRPr="00EC2A94">
              <w:rPr>
                <w:rStyle w:val="Bodytext2Exact"/>
                <w:sz w:val="16"/>
                <w:szCs w:val="16"/>
              </w:rPr>
              <w:t>Deberá evidenciar objetivamente que cumple en su totalidad con los requisitos legales establecidos en el artículo 2.2.4.6.28 del Decreto 1072 de 2015, en relación con sus dependientes y contratistas durante toda la ejecución contractual.</w:t>
            </w:r>
          </w:p>
        </w:tc>
        <w:tc>
          <w:tcPr>
            <w:tcW w:w="3595" w:type="dxa"/>
            <w:vAlign w:val="center"/>
          </w:tcPr>
          <w:p w14:paraId="38DE48F6" w14:textId="77777777" w:rsidR="00F7451F" w:rsidRPr="00EC2A94" w:rsidRDefault="00F7451F" w:rsidP="00F7451F">
            <w:pPr>
              <w:pStyle w:val="NormalWeb"/>
              <w:spacing w:before="0" w:beforeAutospacing="0" w:after="0" w:afterAutospacing="0"/>
              <w:jc w:val="both"/>
              <w:rPr>
                <w:rFonts w:ascii="Arial" w:hAnsi="Arial" w:cs="Arial"/>
                <w:sz w:val="16"/>
                <w:szCs w:val="16"/>
                <w:shd w:val="clear" w:color="auto" w:fill="FFFFFF"/>
              </w:rPr>
            </w:pPr>
          </w:p>
          <w:p w14:paraId="42A1DD7C" w14:textId="77777777" w:rsidR="00F7451F" w:rsidRPr="00EC2A94" w:rsidRDefault="00F7451F" w:rsidP="00F7451F">
            <w:pPr>
              <w:pStyle w:val="NormalWeb"/>
              <w:spacing w:before="0" w:beforeAutospacing="0" w:after="0" w:afterAutospacing="0"/>
              <w:jc w:val="both"/>
              <w:rPr>
                <w:rFonts w:ascii="Arial" w:hAnsi="Arial" w:cs="Arial"/>
                <w:sz w:val="16"/>
                <w:szCs w:val="16"/>
                <w:shd w:val="clear" w:color="auto" w:fill="FFFFFF"/>
              </w:rPr>
            </w:pPr>
            <w:r w:rsidRPr="00EC2A94">
              <w:rPr>
                <w:rFonts w:ascii="Arial" w:hAnsi="Arial" w:cs="Arial"/>
                <w:sz w:val="16"/>
                <w:szCs w:val="16"/>
                <w:shd w:val="clear" w:color="auto" w:fill="FFFFFF"/>
              </w:rPr>
              <w:t>Un certificado firmado por el Representante Legal y el responsable de Seguridad y Salud en el Trabajo, donde se comprometa a cumplir con los criterios mencionados.</w:t>
            </w:r>
          </w:p>
        </w:tc>
        <w:tc>
          <w:tcPr>
            <w:tcW w:w="991" w:type="dxa"/>
          </w:tcPr>
          <w:p w14:paraId="56BAA8E6" w14:textId="77777777" w:rsidR="00F7451F" w:rsidRPr="00EC2A94" w:rsidRDefault="00F7451F" w:rsidP="00F7451F">
            <w:pPr>
              <w:pStyle w:val="NormalWeb"/>
              <w:spacing w:before="0" w:beforeAutospacing="0" w:after="0" w:afterAutospacing="0"/>
              <w:jc w:val="both"/>
              <w:rPr>
                <w:rFonts w:ascii="Arial" w:hAnsi="Arial" w:cs="Arial"/>
                <w:sz w:val="16"/>
                <w:szCs w:val="16"/>
                <w:shd w:val="clear" w:color="auto" w:fill="FFFFFF"/>
              </w:rPr>
            </w:pPr>
          </w:p>
        </w:tc>
        <w:tc>
          <w:tcPr>
            <w:tcW w:w="1154" w:type="dxa"/>
            <w:gridSpan w:val="2"/>
          </w:tcPr>
          <w:p w14:paraId="51EE6B00" w14:textId="77777777" w:rsidR="00F7451F" w:rsidRPr="00EC2A94" w:rsidRDefault="00F7451F" w:rsidP="00F7451F">
            <w:pPr>
              <w:pStyle w:val="NormalWeb"/>
              <w:spacing w:before="0" w:beforeAutospacing="0" w:after="0" w:afterAutospacing="0"/>
              <w:jc w:val="both"/>
              <w:rPr>
                <w:rFonts w:ascii="Arial" w:hAnsi="Arial" w:cs="Arial"/>
                <w:sz w:val="16"/>
                <w:szCs w:val="16"/>
                <w:shd w:val="clear" w:color="auto" w:fill="FFFFFF"/>
              </w:rPr>
            </w:pPr>
          </w:p>
        </w:tc>
      </w:tr>
      <w:tr w:rsidR="00F7451F" w:rsidRPr="00EC2A94" w14:paraId="1BF2F851" w14:textId="77777777" w:rsidTr="007A6218">
        <w:tc>
          <w:tcPr>
            <w:tcW w:w="696" w:type="dxa"/>
            <w:vAlign w:val="center"/>
          </w:tcPr>
          <w:p w14:paraId="07F6827C" w14:textId="77777777" w:rsidR="00F7451F" w:rsidRPr="00EC2A94" w:rsidRDefault="00F7451F" w:rsidP="00F7451F">
            <w:pPr>
              <w:pStyle w:val="NormalWeb"/>
              <w:spacing w:before="0" w:beforeAutospacing="0" w:after="0" w:afterAutospacing="0"/>
              <w:jc w:val="center"/>
              <w:rPr>
                <w:rFonts w:ascii="Arial" w:hAnsi="Arial" w:cs="Arial"/>
                <w:sz w:val="16"/>
                <w:szCs w:val="16"/>
                <w:shd w:val="clear" w:color="auto" w:fill="FFFFFF"/>
              </w:rPr>
            </w:pPr>
            <w:r w:rsidRPr="00EC2A94">
              <w:rPr>
                <w:rFonts w:ascii="Arial" w:hAnsi="Arial" w:cs="Arial"/>
                <w:sz w:val="16"/>
                <w:szCs w:val="16"/>
                <w:shd w:val="clear" w:color="auto" w:fill="FFFFFF"/>
              </w:rPr>
              <w:t>4</w:t>
            </w:r>
          </w:p>
        </w:tc>
        <w:tc>
          <w:tcPr>
            <w:tcW w:w="3785" w:type="dxa"/>
          </w:tcPr>
          <w:p w14:paraId="16F8823A" w14:textId="77777777" w:rsidR="00F7451F" w:rsidRPr="00EC2A94" w:rsidRDefault="00F7451F" w:rsidP="00F7451F">
            <w:pPr>
              <w:pStyle w:val="NormalWeb"/>
              <w:numPr>
                <w:ilvl w:val="0"/>
                <w:numId w:val="109"/>
              </w:numPr>
              <w:spacing w:before="0" w:beforeAutospacing="0" w:after="0" w:afterAutospacing="0"/>
              <w:jc w:val="both"/>
              <w:rPr>
                <w:rFonts w:ascii="Arial" w:hAnsi="Arial" w:cs="Arial"/>
                <w:b/>
                <w:sz w:val="16"/>
                <w:szCs w:val="16"/>
              </w:rPr>
            </w:pPr>
            <w:r w:rsidRPr="00EC2A94">
              <w:rPr>
                <w:rFonts w:ascii="Arial" w:hAnsi="Arial" w:cs="Arial"/>
                <w:b/>
                <w:sz w:val="16"/>
                <w:szCs w:val="16"/>
              </w:rPr>
              <w:t>Para la ejecución del contrato: Adicional a los requerimientos exigidos para la ejecución del contrato la persona natural o jurídica deberá:</w:t>
            </w:r>
          </w:p>
          <w:p w14:paraId="56A8A0DE" w14:textId="77777777" w:rsidR="00F7451F" w:rsidRPr="00EC2A94" w:rsidRDefault="00F7451F" w:rsidP="00F7451F">
            <w:pPr>
              <w:pStyle w:val="NormalWeb"/>
              <w:numPr>
                <w:ilvl w:val="0"/>
                <w:numId w:val="110"/>
              </w:numPr>
              <w:jc w:val="both"/>
              <w:rPr>
                <w:rFonts w:ascii="Arial" w:hAnsi="Arial" w:cs="Arial"/>
                <w:sz w:val="16"/>
                <w:szCs w:val="16"/>
              </w:rPr>
            </w:pPr>
            <w:r w:rsidRPr="00EC2A94">
              <w:rPr>
                <w:rFonts w:ascii="Arial" w:hAnsi="Arial" w:cs="Arial"/>
                <w:sz w:val="16"/>
                <w:szCs w:val="16"/>
              </w:rPr>
              <w:lastRenderedPageBreak/>
              <w:t>Presentar un informe de la ejecución del SGSST junto con las estadísticas de accidentalidad y los planes de intervención adelantados por el contratista.</w:t>
            </w:r>
          </w:p>
          <w:p w14:paraId="1E304E86" w14:textId="77777777" w:rsidR="00F7451F" w:rsidRPr="00EC2A94" w:rsidRDefault="00F7451F" w:rsidP="00F7451F">
            <w:pPr>
              <w:pStyle w:val="NormalWeb"/>
              <w:numPr>
                <w:ilvl w:val="0"/>
                <w:numId w:val="110"/>
              </w:numPr>
              <w:jc w:val="both"/>
              <w:rPr>
                <w:rFonts w:ascii="Arial" w:hAnsi="Arial" w:cs="Arial"/>
                <w:sz w:val="16"/>
                <w:szCs w:val="16"/>
              </w:rPr>
            </w:pPr>
            <w:r w:rsidRPr="00EC2A94">
              <w:rPr>
                <w:rFonts w:ascii="Arial" w:hAnsi="Arial" w:cs="Arial"/>
                <w:sz w:val="16"/>
                <w:szCs w:val="16"/>
              </w:rPr>
              <w:t>Certificar evidencias de ejecución del SGSST donde participe todo el personal asignado para la ejecución del contrato.</w:t>
            </w:r>
          </w:p>
          <w:p w14:paraId="3E413768" w14:textId="77777777" w:rsidR="00F7451F" w:rsidRPr="00EC2A94" w:rsidRDefault="00F7451F" w:rsidP="00F7451F">
            <w:pPr>
              <w:pStyle w:val="NormalWeb"/>
              <w:numPr>
                <w:ilvl w:val="0"/>
                <w:numId w:val="110"/>
              </w:numPr>
              <w:jc w:val="both"/>
              <w:rPr>
                <w:rFonts w:ascii="Arial" w:hAnsi="Arial" w:cs="Arial"/>
                <w:sz w:val="16"/>
                <w:szCs w:val="16"/>
              </w:rPr>
            </w:pPr>
            <w:r w:rsidRPr="00EC2A94">
              <w:rPr>
                <w:rFonts w:ascii="Arial" w:hAnsi="Arial" w:cs="Arial"/>
                <w:sz w:val="16"/>
                <w:szCs w:val="16"/>
              </w:rPr>
              <w:t>Certificar la conformación y funcionamiento del COPASST, si aplica, evidenciar la conformación y funcionamiento del comité de convivencia laboral.</w:t>
            </w:r>
          </w:p>
          <w:p w14:paraId="66F76A9E" w14:textId="77777777" w:rsidR="00F7451F" w:rsidRPr="00EC2A94" w:rsidRDefault="00F7451F" w:rsidP="00F7451F">
            <w:pPr>
              <w:pStyle w:val="NormalWeb"/>
              <w:numPr>
                <w:ilvl w:val="0"/>
                <w:numId w:val="110"/>
              </w:numPr>
              <w:jc w:val="both"/>
              <w:rPr>
                <w:rFonts w:ascii="Arial" w:hAnsi="Arial" w:cs="Arial"/>
                <w:sz w:val="16"/>
                <w:szCs w:val="16"/>
              </w:rPr>
            </w:pPr>
            <w:r w:rsidRPr="00EC2A94">
              <w:rPr>
                <w:rFonts w:ascii="Arial" w:hAnsi="Arial" w:cs="Arial"/>
                <w:sz w:val="16"/>
                <w:szCs w:val="16"/>
              </w:rPr>
              <w:t>Desarrollar las actividades necesarias para dar cumplimiento de las obligaciones del SGSST, que las normas legales vigentes y/o la Policía Nacional haya considerado en el contrato y acorde a la exposición del contratista o subcontratistas a los riesgos encontrados, en el centro de trabajo donde desarrolla la actividad.</w:t>
            </w:r>
          </w:p>
          <w:p w14:paraId="3CC2276F" w14:textId="77777777" w:rsidR="00F7451F" w:rsidRPr="00EC2A94" w:rsidRDefault="00F7451F" w:rsidP="00F7451F">
            <w:pPr>
              <w:pStyle w:val="NormalWeb"/>
              <w:numPr>
                <w:ilvl w:val="0"/>
                <w:numId w:val="110"/>
              </w:numPr>
              <w:jc w:val="both"/>
              <w:rPr>
                <w:rFonts w:ascii="Arial" w:hAnsi="Arial" w:cs="Arial"/>
                <w:sz w:val="16"/>
                <w:szCs w:val="16"/>
              </w:rPr>
            </w:pPr>
            <w:r w:rsidRPr="00EC2A94">
              <w:rPr>
                <w:rFonts w:ascii="Arial" w:hAnsi="Arial" w:cs="Arial"/>
                <w:sz w:val="16"/>
                <w:szCs w:val="16"/>
              </w:rPr>
              <w:t>Evidenciar objetivamente la activa participación en las actividades que la Policía Nacional o el contratante desarrolle en materia de promoción y prevención de riesgos laborales.</w:t>
            </w:r>
          </w:p>
          <w:p w14:paraId="7F6FA6B6" w14:textId="77777777" w:rsidR="00F7451F" w:rsidRPr="00EC2A94" w:rsidRDefault="00F7451F" w:rsidP="00F7451F">
            <w:pPr>
              <w:pStyle w:val="NormalWeb"/>
              <w:numPr>
                <w:ilvl w:val="0"/>
                <w:numId w:val="110"/>
              </w:numPr>
              <w:jc w:val="both"/>
              <w:rPr>
                <w:rFonts w:ascii="Arial" w:hAnsi="Arial" w:cs="Arial"/>
                <w:sz w:val="16"/>
                <w:szCs w:val="16"/>
              </w:rPr>
            </w:pPr>
            <w:r w:rsidRPr="00EC2A94">
              <w:rPr>
                <w:rFonts w:ascii="Arial" w:hAnsi="Arial" w:cs="Arial"/>
                <w:sz w:val="16"/>
                <w:szCs w:val="16"/>
              </w:rPr>
              <w:t>Evidenciar objetivamente, el uso continuo y permanente de los elementos de protección personal, durante la ejecución contractual, acorde a los peligros y riesgos relacionados con la tarea contratada.</w:t>
            </w:r>
          </w:p>
          <w:p w14:paraId="795B88B4" w14:textId="77777777" w:rsidR="00F7451F" w:rsidRPr="00EC2A94" w:rsidRDefault="00F7451F" w:rsidP="00F7451F">
            <w:pPr>
              <w:pStyle w:val="NormalWeb"/>
              <w:numPr>
                <w:ilvl w:val="0"/>
                <w:numId w:val="110"/>
              </w:numPr>
              <w:jc w:val="both"/>
              <w:rPr>
                <w:rFonts w:ascii="Arial" w:hAnsi="Arial" w:cs="Arial"/>
                <w:sz w:val="16"/>
                <w:szCs w:val="16"/>
              </w:rPr>
            </w:pPr>
            <w:r w:rsidRPr="00EC2A94">
              <w:rPr>
                <w:rFonts w:ascii="Arial" w:hAnsi="Arial" w:cs="Arial"/>
                <w:sz w:val="16"/>
                <w:szCs w:val="16"/>
              </w:rPr>
              <w:t>Participar en todas las actividades del plan de emergencias que se programen por el contratante para el área donde desarrollara las tareas.</w:t>
            </w:r>
          </w:p>
          <w:p w14:paraId="47985382" w14:textId="77777777" w:rsidR="00F7451F" w:rsidRPr="00EC2A94" w:rsidRDefault="00F7451F" w:rsidP="00F7451F">
            <w:pPr>
              <w:pStyle w:val="NormalWeb"/>
              <w:numPr>
                <w:ilvl w:val="0"/>
                <w:numId w:val="110"/>
              </w:numPr>
              <w:jc w:val="both"/>
              <w:rPr>
                <w:rFonts w:ascii="Arial" w:hAnsi="Arial" w:cs="Arial"/>
                <w:sz w:val="16"/>
                <w:szCs w:val="16"/>
              </w:rPr>
            </w:pPr>
            <w:r w:rsidRPr="00EC2A94">
              <w:rPr>
                <w:rFonts w:ascii="Arial" w:hAnsi="Arial" w:cs="Arial"/>
                <w:sz w:val="16"/>
                <w:szCs w:val="16"/>
              </w:rPr>
              <w:t>Notificar a la mayor brevedad, al supervisor del contrato, la ocurrencia de incidentes, accidentes de trabajo o el diagnóstico de enfermedades laborales, así como las condiciones de peligro que detecte durante la ejecución de la actividad contratada.</w:t>
            </w:r>
          </w:p>
          <w:p w14:paraId="39C86E48" w14:textId="77777777" w:rsidR="00F7451F" w:rsidRPr="00EC2A94" w:rsidRDefault="00F7451F" w:rsidP="00F7451F">
            <w:pPr>
              <w:pStyle w:val="NormalWeb"/>
              <w:numPr>
                <w:ilvl w:val="0"/>
                <w:numId w:val="110"/>
              </w:numPr>
              <w:jc w:val="both"/>
              <w:rPr>
                <w:rFonts w:ascii="Arial" w:hAnsi="Arial" w:cs="Arial"/>
                <w:sz w:val="16"/>
                <w:szCs w:val="16"/>
              </w:rPr>
            </w:pPr>
            <w:r w:rsidRPr="00EC2A94">
              <w:rPr>
                <w:rFonts w:ascii="Arial" w:hAnsi="Arial" w:cs="Arial"/>
                <w:sz w:val="16"/>
                <w:szCs w:val="16"/>
              </w:rPr>
              <w:t>Practicar los exámenes ocupacionales que el contratante programe al contratista durante la ejecución contractual.</w:t>
            </w:r>
          </w:p>
          <w:p w14:paraId="593B81A4" w14:textId="77777777" w:rsidR="00F7451F" w:rsidRPr="00EC2A94" w:rsidRDefault="00F7451F" w:rsidP="00F7451F">
            <w:pPr>
              <w:pStyle w:val="NormalWeb"/>
              <w:numPr>
                <w:ilvl w:val="0"/>
                <w:numId w:val="110"/>
              </w:numPr>
              <w:jc w:val="both"/>
              <w:rPr>
                <w:rFonts w:ascii="Arial" w:hAnsi="Arial" w:cs="Arial"/>
                <w:sz w:val="16"/>
                <w:szCs w:val="16"/>
              </w:rPr>
            </w:pPr>
            <w:r w:rsidRPr="00EC2A94">
              <w:rPr>
                <w:rFonts w:ascii="Arial" w:hAnsi="Arial" w:cs="Arial"/>
                <w:sz w:val="16"/>
                <w:szCs w:val="16"/>
              </w:rPr>
              <w:t>Diligenciar los formatos del SGSST de la Policía Nacional o el contratante, que le sean aplicables a la ejecución de la tarea contratada.</w:t>
            </w:r>
          </w:p>
          <w:p w14:paraId="5AE96757" w14:textId="77777777" w:rsidR="00F7451F" w:rsidRPr="00EC2A94" w:rsidRDefault="00F7451F" w:rsidP="00F7451F">
            <w:pPr>
              <w:pStyle w:val="NormalWeb"/>
              <w:numPr>
                <w:ilvl w:val="0"/>
                <w:numId w:val="110"/>
              </w:numPr>
              <w:jc w:val="both"/>
              <w:rPr>
                <w:rFonts w:ascii="Arial" w:hAnsi="Arial" w:cs="Arial"/>
                <w:sz w:val="16"/>
                <w:szCs w:val="16"/>
              </w:rPr>
            </w:pPr>
            <w:r w:rsidRPr="00EC2A94">
              <w:rPr>
                <w:rFonts w:ascii="Arial" w:hAnsi="Arial" w:cs="Arial"/>
                <w:sz w:val="16"/>
                <w:szCs w:val="16"/>
              </w:rPr>
              <w:t xml:space="preserve">Entregar al contratante o contratista, los documentos que evidencien objetivamente los aportes al Sistema de Seguridad Social Integral, según los requisitos legales y las obligaciones como contratista. </w:t>
            </w:r>
          </w:p>
          <w:p w14:paraId="472E4A9F" w14:textId="77777777" w:rsidR="00F7451F" w:rsidRPr="00EC2A94" w:rsidRDefault="00F7451F" w:rsidP="00F7451F">
            <w:pPr>
              <w:pStyle w:val="NormalWeb"/>
              <w:jc w:val="both"/>
              <w:rPr>
                <w:rFonts w:ascii="Arial" w:hAnsi="Arial" w:cs="Arial"/>
                <w:b/>
                <w:bCs/>
                <w:sz w:val="16"/>
                <w:szCs w:val="16"/>
              </w:rPr>
            </w:pPr>
            <w:r w:rsidRPr="00EC2A94">
              <w:rPr>
                <w:rFonts w:ascii="Arial" w:hAnsi="Arial" w:cs="Arial"/>
                <w:b/>
                <w:bCs/>
                <w:sz w:val="16"/>
                <w:szCs w:val="16"/>
              </w:rPr>
              <w:t>Para liquidar el contrato al término de su ejecución, el contratista deberá:</w:t>
            </w:r>
          </w:p>
          <w:p w14:paraId="55F1A3AE" w14:textId="77777777" w:rsidR="00F7451F" w:rsidRPr="00EC2A94" w:rsidRDefault="00F7451F" w:rsidP="00F7451F">
            <w:pPr>
              <w:pStyle w:val="NormalWeb"/>
              <w:numPr>
                <w:ilvl w:val="0"/>
                <w:numId w:val="110"/>
              </w:numPr>
              <w:spacing w:before="0" w:beforeAutospacing="0" w:after="0" w:afterAutospacing="0"/>
              <w:jc w:val="both"/>
              <w:rPr>
                <w:rFonts w:ascii="Arial" w:hAnsi="Arial" w:cs="Arial"/>
                <w:sz w:val="16"/>
                <w:szCs w:val="16"/>
                <w:shd w:val="clear" w:color="auto" w:fill="FFFFFF"/>
              </w:rPr>
            </w:pPr>
            <w:r w:rsidRPr="00EC2A94">
              <w:rPr>
                <w:rFonts w:ascii="Arial" w:hAnsi="Arial" w:cs="Arial"/>
                <w:sz w:val="16"/>
                <w:szCs w:val="16"/>
              </w:rPr>
              <w:t>Presentar un informe escrito al supervisor del contrato, donde evidencie documentalmente el cumplimiento de las responsabilidades asignadas como contratista o subcontratista, en materia de aseguramiento en SST y permita evidenciar objetivamente la participación de estos, en las actividades de promoción y prevención que adopten y estén conforme a los parámetros adoptados en el Sistema de Gestión en Seguridad y Salud en el Trabajo de la Policía Nacional.</w:t>
            </w:r>
          </w:p>
        </w:tc>
        <w:tc>
          <w:tcPr>
            <w:tcW w:w="3595" w:type="dxa"/>
            <w:vAlign w:val="center"/>
          </w:tcPr>
          <w:p w14:paraId="322135F6" w14:textId="77777777" w:rsidR="00F7451F" w:rsidRPr="00EC2A94" w:rsidRDefault="00F7451F" w:rsidP="00F7451F">
            <w:pPr>
              <w:pStyle w:val="NormalWeb"/>
              <w:spacing w:before="0" w:beforeAutospacing="0" w:after="0" w:afterAutospacing="0"/>
              <w:jc w:val="both"/>
              <w:rPr>
                <w:rFonts w:ascii="Arial" w:hAnsi="Arial" w:cs="Arial"/>
                <w:sz w:val="16"/>
                <w:szCs w:val="16"/>
                <w:shd w:val="clear" w:color="auto" w:fill="FFFFFF"/>
              </w:rPr>
            </w:pPr>
            <w:r w:rsidRPr="00EC2A94">
              <w:rPr>
                <w:rFonts w:ascii="Arial" w:hAnsi="Arial" w:cs="Arial"/>
                <w:sz w:val="16"/>
                <w:szCs w:val="16"/>
                <w:shd w:val="clear" w:color="auto" w:fill="FFFFFF"/>
              </w:rPr>
              <w:lastRenderedPageBreak/>
              <w:t>Un certificado firmado por el Representante Legal, donde se comprometa a cumplir con los criterios mencionados</w:t>
            </w:r>
          </w:p>
        </w:tc>
        <w:tc>
          <w:tcPr>
            <w:tcW w:w="991" w:type="dxa"/>
          </w:tcPr>
          <w:p w14:paraId="3F1FD97C" w14:textId="77777777" w:rsidR="00F7451F" w:rsidRPr="00EC2A94" w:rsidRDefault="00F7451F" w:rsidP="00F7451F">
            <w:pPr>
              <w:pStyle w:val="NormalWeb"/>
              <w:spacing w:before="0" w:beforeAutospacing="0" w:after="0" w:afterAutospacing="0"/>
              <w:jc w:val="both"/>
              <w:rPr>
                <w:rFonts w:ascii="Arial" w:hAnsi="Arial" w:cs="Arial"/>
                <w:sz w:val="16"/>
                <w:szCs w:val="16"/>
                <w:shd w:val="clear" w:color="auto" w:fill="FFFFFF"/>
              </w:rPr>
            </w:pPr>
          </w:p>
        </w:tc>
        <w:tc>
          <w:tcPr>
            <w:tcW w:w="1154" w:type="dxa"/>
            <w:gridSpan w:val="2"/>
          </w:tcPr>
          <w:p w14:paraId="43E74FF3" w14:textId="77777777" w:rsidR="00F7451F" w:rsidRPr="00EC2A94" w:rsidRDefault="00F7451F" w:rsidP="00F7451F">
            <w:pPr>
              <w:pStyle w:val="NormalWeb"/>
              <w:spacing w:before="0" w:beforeAutospacing="0" w:after="0" w:afterAutospacing="0"/>
              <w:jc w:val="both"/>
              <w:rPr>
                <w:rFonts w:ascii="Arial" w:hAnsi="Arial" w:cs="Arial"/>
                <w:sz w:val="16"/>
                <w:szCs w:val="16"/>
                <w:shd w:val="clear" w:color="auto" w:fill="FFFFFF"/>
              </w:rPr>
            </w:pPr>
          </w:p>
        </w:tc>
      </w:tr>
    </w:tbl>
    <w:p w14:paraId="0EFA804A" w14:textId="77777777" w:rsidR="00F7451F" w:rsidRPr="005F0BC4" w:rsidRDefault="00F7451F" w:rsidP="00A4041E">
      <w:pPr>
        <w:jc w:val="center"/>
        <w:rPr>
          <w:rFonts w:ascii="Arial" w:hAnsi="Arial" w:cs="Arial"/>
          <w:b/>
          <w:bCs/>
          <w:sz w:val="20"/>
          <w:szCs w:val="20"/>
          <w:u w:val="single"/>
        </w:rPr>
      </w:pPr>
    </w:p>
    <w:sectPr w:rsidR="00F7451F" w:rsidRPr="005F0BC4">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CC8037F" w14:textId="77777777" w:rsidR="001825F0" w:rsidRDefault="001825F0" w:rsidP="00E8011F">
      <w:r>
        <w:separator/>
      </w:r>
    </w:p>
  </w:endnote>
  <w:endnote w:type="continuationSeparator" w:id="0">
    <w:p w14:paraId="30A249AD" w14:textId="77777777" w:rsidR="001825F0" w:rsidRDefault="001825F0" w:rsidP="00E8011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Arial MT">
    <w:altName w:val="Arial"/>
    <w:charset w:val="01"/>
    <w:family w:val="swiss"/>
    <w:pitch w:val="variable"/>
  </w:font>
  <w:font w:name="Palatino">
    <w:altName w:val="Book Antiqua"/>
    <w:charset w:val="00"/>
    <w:family w:val="roman"/>
    <w:pitch w:val="variable"/>
    <w:sig w:usb0="00000007" w:usb1="00000000" w:usb2="00000000" w:usb3="00000000" w:csb0="00000093"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Tahoma">
    <w:panose1 w:val="020B0604030504040204"/>
    <w:charset w:val="00"/>
    <w:family w:val="swiss"/>
    <w:pitch w:val="variable"/>
    <w:sig w:usb0="E1002EFF" w:usb1="C000605B" w:usb2="00000029" w:usb3="00000000" w:csb0="000101FF" w:csb1="00000000"/>
  </w:font>
  <w:font w:name="Optimum">
    <w:charset w:val="00"/>
    <w:family w:val="auto"/>
    <w:pitch w:val="variable"/>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Times">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ZapfCalligr BT">
    <w:altName w:val="Bookman Old Style"/>
    <w:charset w:val="00"/>
    <w:family w:val="roman"/>
    <w:pitch w:val="variable"/>
    <w:sig w:usb0="00000007" w:usb1="00000000" w:usb2="00000000" w:usb3="00000000" w:csb0="00000011" w:csb1="00000000"/>
  </w:font>
  <w:font w:name="Humanst521 Cn BT">
    <w:altName w:val="Arial Narrow"/>
    <w:charset w:val="00"/>
    <w:family w:val="swiss"/>
    <w:pitch w:val="variable"/>
    <w:sig w:usb0="00000001" w:usb1="00000000" w:usb2="00000000" w:usb3="00000000" w:csb0="0000001B" w:csb1="00000000"/>
  </w:font>
  <w:font w:name="Liberation Sans">
    <w:altName w:val="Arial Unicode MS"/>
    <w:panose1 w:val="00000000000000000000"/>
    <w:charset w:val="80"/>
    <w:family w:val="swiss"/>
    <w:notTrueType/>
    <w:pitch w:val="variable"/>
    <w:sig w:usb0="00000001" w:usb1="08070000" w:usb2="00000010" w:usb3="00000000" w:csb0="00020000" w:csb1="00000000"/>
  </w:font>
  <w:font w:name="Lohit Hindi">
    <w:altName w:val="MS Gothic"/>
    <w:panose1 w:val="00000000000000000000"/>
    <w:charset w:val="80"/>
    <w:family w:val="auto"/>
    <w:notTrueType/>
    <w:pitch w:val="variable"/>
    <w:sig w:usb0="00000001" w:usb1="08070000" w:usb2="00000010" w:usb3="00000000" w:csb0="00020000" w:csb1="00000000"/>
  </w:font>
  <w:font w:name="Frutiger 45 Light">
    <w:altName w:val="Calibri"/>
    <w:panose1 w:val="00000000000000000000"/>
    <w:charset w:val="00"/>
    <w:family w:val="swiss"/>
    <w:notTrueType/>
    <w:pitch w:val="variable"/>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Univers">
    <w:charset w:val="00"/>
    <w:family w:val="swiss"/>
    <w:pitch w:val="variable"/>
    <w:sig w:usb0="80000287" w:usb1="00000000" w:usb2="00000000" w:usb3="00000000" w:csb0="0000000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AAMHWD+Frutiger-BlackCn">
    <w:altName w:val="Frutiger"/>
    <w:panose1 w:val="00000000000000000000"/>
    <w:charset w:val="00"/>
    <w:family w:val="swiss"/>
    <w:notTrueType/>
    <w:pitch w:val="default"/>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Agfa Rotis Serif">
    <w:altName w:val="Rotis Serif"/>
    <w:panose1 w:val="00000000000000000000"/>
    <w:charset w:val="00"/>
    <w:family w:val="roman"/>
    <w:notTrueType/>
    <w:pitch w:val="default"/>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Sans Serif 12cpi">
    <w:panose1 w:val="00000000000000000000"/>
    <w:charset w:val="00"/>
    <w:family w:val="modern"/>
    <w:notTrueType/>
    <w:pitch w:val="fixed"/>
    <w:sig w:usb0="00000003" w:usb1="00000000" w:usb2="00000000" w:usb3="00000000" w:csb0="00000001" w:csb1="00000000"/>
  </w:font>
  <w:font w:name="Microsoft Sans Serif">
    <w:panose1 w:val="020B0604020202020204"/>
    <w:charset w:val="00"/>
    <w:family w:val="swiss"/>
    <w:pitch w:val="variable"/>
    <w:sig w:usb0="E5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C09C33E" w14:textId="77777777" w:rsidR="001825F0" w:rsidRDefault="001825F0" w:rsidP="00E8011F">
      <w:r>
        <w:separator/>
      </w:r>
    </w:p>
  </w:footnote>
  <w:footnote w:type="continuationSeparator" w:id="0">
    <w:p w14:paraId="7D141F03" w14:textId="77777777" w:rsidR="001825F0" w:rsidRDefault="001825F0" w:rsidP="00E8011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80138D"/>
    <w:multiLevelType w:val="hybridMultilevel"/>
    <w:tmpl w:val="9E59EB6E"/>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FFFFFF7E"/>
    <w:multiLevelType w:val="singleLevel"/>
    <w:tmpl w:val="3CAC2486"/>
    <w:lvl w:ilvl="0">
      <w:start w:val="1"/>
      <w:numFmt w:val="decimal"/>
      <w:pStyle w:val="Listaconnmeros3"/>
      <w:lvlText w:val="%1."/>
      <w:lvlJc w:val="left"/>
      <w:pPr>
        <w:tabs>
          <w:tab w:val="num" w:pos="1246"/>
        </w:tabs>
        <w:ind w:left="1246" w:hanging="360"/>
      </w:pPr>
      <w:rPr>
        <w:rFonts w:ascii="Arial" w:eastAsia="Times New Roman" w:hAnsi="Arial" w:cs="Arial"/>
      </w:rPr>
    </w:lvl>
  </w:abstractNum>
  <w:abstractNum w:abstractNumId="2" w15:restartNumberingAfterBreak="0">
    <w:nsid w:val="FFFFFF81"/>
    <w:multiLevelType w:val="singleLevel"/>
    <w:tmpl w:val="4D341D10"/>
    <w:lvl w:ilvl="0">
      <w:start w:val="1"/>
      <w:numFmt w:val="bullet"/>
      <w:pStyle w:val="Listaconvietas4"/>
      <w:lvlText w:val=""/>
      <w:lvlJc w:val="left"/>
      <w:pPr>
        <w:tabs>
          <w:tab w:val="num" w:pos="1624"/>
        </w:tabs>
        <w:ind w:left="1624" w:hanging="360"/>
      </w:pPr>
      <w:rPr>
        <w:rFonts w:ascii="Symbol" w:hAnsi="Symbol" w:hint="default"/>
      </w:rPr>
    </w:lvl>
  </w:abstractNum>
  <w:abstractNum w:abstractNumId="3" w15:restartNumberingAfterBreak="0">
    <w:nsid w:val="FFFFFF82"/>
    <w:multiLevelType w:val="singleLevel"/>
    <w:tmpl w:val="BC4418D4"/>
    <w:lvl w:ilvl="0">
      <w:start w:val="1"/>
      <w:numFmt w:val="bullet"/>
      <w:pStyle w:val="Listaconvietas3"/>
      <w:lvlText w:val=""/>
      <w:lvlJc w:val="left"/>
      <w:pPr>
        <w:tabs>
          <w:tab w:val="num" w:pos="926"/>
        </w:tabs>
        <w:ind w:left="926" w:hanging="360"/>
      </w:pPr>
      <w:rPr>
        <w:rFonts w:ascii="Symbol" w:hAnsi="Symbol" w:hint="default"/>
      </w:rPr>
    </w:lvl>
  </w:abstractNum>
  <w:abstractNum w:abstractNumId="4" w15:restartNumberingAfterBreak="0">
    <w:nsid w:val="FFFFFF83"/>
    <w:multiLevelType w:val="singleLevel"/>
    <w:tmpl w:val="E0AE2AAA"/>
    <w:lvl w:ilvl="0">
      <w:start w:val="1"/>
      <w:numFmt w:val="bullet"/>
      <w:pStyle w:val="Listaconvietas2"/>
      <w:lvlText w:val=""/>
      <w:lvlJc w:val="left"/>
      <w:pPr>
        <w:tabs>
          <w:tab w:val="num" w:pos="643"/>
        </w:tabs>
        <w:ind w:left="643" w:hanging="360"/>
      </w:pPr>
      <w:rPr>
        <w:rFonts w:ascii="Symbol" w:hAnsi="Symbol" w:hint="default"/>
      </w:rPr>
    </w:lvl>
  </w:abstractNum>
  <w:abstractNum w:abstractNumId="5" w15:restartNumberingAfterBreak="0">
    <w:nsid w:val="FFFFFF89"/>
    <w:multiLevelType w:val="singleLevel"/>
    <w:tmpl w:val="CDB2AE4E"/>
    <w:lvl w:ilvl="0">
      <w:start w:val="1"/>
      <w:numFmt w:val="bullet"/>
      <w:pStyle w:val="Listaconvietas"/>
      <w:lvlText w:val=""/>
      <w:lvlJc w:val="left"/>
      <w:pPr>
        <w:tabs>
          <w:tab w:val="num" w:pos="360"/>
        </w:tabs>
        <w:ind w:left="360" w:hanging="360"/>
      </w:pPr>
      <w:rPr>
        <w:rFonts w:ascii="Symbol" w:hAnsi="Symbol" w:hint="default"/>
      </w:rPr>
    </w:lvl>
  </w:abstractNum>
  <w:abstractNum w:abstractNumId="6" w15:restartNumberingAfterBreak="0">
    <w:nsid w:val="012E7222"/>
    <w:multiLevelType w:val="hybridMultilevel"/>
    <w:tmpl w:val="A9C0A4AE"/>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7" w15:restartNumberingAfterBreak="0">
    <w:nsid w:val="03A75307"/>
    <w:multiLevelType w:val="hybridMultilevel"/>
    <w:tmpl w:val="B5ECD3B2"/>
    <w:lvl w:ilvl="0" w:tplc="CB54112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0858497F"/>
    <w:multiLevelType w:val="hybridMultilevel"/>
    <w:tmpl w:val="FFFFFFFF"/>
    <w:lvl w:ilvl="0" w:tplc="0C0A0001">
      <w:start w:val="1"/>
      <w:numFmt w:val="bullet"/>
      <w:lvlText w:val=""/>
      <w:lvlJc w:val="left"/>
      <w:pPr>
        <w:ind w:left="770" w:hanging="360"/>
      </w:pPr>
      <w:rPr>
        <w:rFonts w:ascii="Symbol" w:hAnsi="Symbol" w:hint="default"/>
      </w:rPr>
    </w:lvl>
    <w:lvl w:ilvl="1" w:tplc="0C0A0003" w:tentative="1">
      <w:start w:val="1"/>
      <w:numFmt w:val="bullet"/>
      <w:lvlText w:val="o"/>
      <w:lvlJc w:val="left"/>
      <w:pPr>
        <w:ind w:left="1490" w:hanging="360"/>
      </w:pPr>
      <w:rPr>
        <w:rFonts w:ascii="Courier New" w:hAnsi="Courier New" w:hint="default"/>
      </w:rPr>
    </w:lvl>
    <w:lvl w:ilvl="2" w:tplc="0C0A0005" w:tentative="1">
      <w:start w:val="1"/>
      <w:numFmt w:val="bullet"/>
      <w:lvlText w:val=""/>
      <w:lvlJc w:val="left"/>
      <w:pPr>
        <w:ind w:left="2210" w:hanging="360"/>
      </w:pPr>
      <w:rPr>
        <w:rFonts w:ascii="Wingdings" w:hAnsi="Wingdings" w:hint="default"/>
      </w:rPr>
    </w:lvl>
    <w:lvl w:ilvl="3" w:tplc="0C0A0001" w:tentative="1">
      <w:start w:val="1"/>
      <w:numFmt w:val="bullet"/>
      <w:lvlText w:val=""/>
      <w:lvlJc w:val="left"/>
      <w:pPr>
        <w:ind w:left="2930" w:hanging="360"/>
      </w:pPr>
      <w:rPr>
        <w:rFonts w:ascii="Symbol" w:hAnsi="Symbol" w:hint="default"/>
      </w:rPr>
    </w:lvl>
    <w:lvl w:ilvl="4" w:tplc="0C0A0003" w:tentative="1">
      <w:start w:val="1"/>
      <w:numFmt w:val="bullet"/>
      <w:lvlText w:val="o"/>
      <w:lvlJc w:val="left"/>
      <w:pPr>
        <w:ind w:left="3650" w:hanging="360"/>
      </w:pPr>
      <w:rPr>
        <w:rFonts w:ascii="Courier New" w:hAnsi="Courier New" w:hint="default"/>
      </w:rPr>
    </w:lvl>
    <w:lvl w:ilvl="5" w:tplc="0C0A0005" w:tentative="1">
      <w:start w:val="1"/>
      <w:numFmt w:val="bullet"/>
      <w:lvlText w:val=""/>
      <w:lvlJc w:val="left"/>
      <w:pPr>
        <w:ind w:left="4370" w:hanging="360"/>
      </w:pPr>
      <w:rPr>
        <w:rFonts w:ascii="Wingdings" w:hAnsi="Wingdings" w:hint="default"/>
      </w:rPr>
    </w:lvl>
    <w:lvl w:ilvl="6" w:tplc="0C0A0001" w:tentative="1">
      <w:start w:val="1"/>
      <w:numFmt w:val="bullet"/>
      <w:lvlText w:val=""/>
      <w:lvlJc w:val="left"/>
      <w:pPr>
        <w:ind w:left="5090" w:hanging="360"/>
      </w:pPr>
      <w:rPr>
        <w:rFonts w:ascii="Symbol" w:hAnsi="Symbol" w:hint="default"/>
      </w:rPr>
    </w:lvl>
    <w:lvl w:ilvl="7" w:tplc="0C0A0003" w:tentative="1">
      <w:start w:val="1"/>
      <w:numFmt w:val="bullet"/>
      <w:lvlText w:val="o"/>
      <w:lvlJc w:val="left"/>
      <w:pPr>
        <w:ind w:left="5810" w:hanging="360"/>
      </w:pPr>
      <w:rPr>
        <w:rFonts w:ascii="Courier New" w:hAnsi="Courier New" w:hint="default"/>
      </w:rPr>
    </w:lvl>
    <w:lvl w:ilvl="8" w:tplc="0C0A0005" w:tentative="1">
      <w:start w:val="1"/>
      <w:numFmt w:val="bullet"/>
      <w:lvlText w:val=""/>
      <w:lvlJc w:val="left"/>
      <w:pPr>
        <w:ind w:left="6530" w:hanging="360"/>
      </w:pPr>
      <w:rPr>
        <w:rFonts w:ascii="Wingdings" w:hAnsi="Wingdings" w:hint="default"/>
      </w:rPr>
    </w:lvl>
  </w:abstractNum>
  <w:abstractNum w:abstractNumId="9" w15:restartNumberingAfterBreak="0">
    <w:nsid w:val="08DE6F00"/>
    <w:multiLevelType w:val="multilevel"/>
    <w:tmpl w:val="6B342568"/>
    <w:lvl w:ilvl="0">
      <w:start w:val="4"/>
      <w:numFmt w:val="decimal"/>
      <w:lvlText w:val="%1."/>
      <w:lvlJc w:val="left"/>
      <w:pPr>
        <w:ind w:left="540" w:hanging="54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09B76AAE"/>
    <w:multiLevelType w:val="multilevel"/>
    <w:tmpl w:val="85602B06"/>
    <w:styleLink w:val="Estilo11"/>
    <w:lvl w:ilvl="0">
      <w:start w:val="1"/>
      <w:numFmt w:val="decimal"/>
      <w:lvlText w:val="%1."/>
      <w:lvlJc w:val="left"/>
      <w:pPr>
        <w:ind w:left="720" w:hanging="360"/>
      </w:pPr>
      <w:rPr>
        <w:rFonts w:hint="default"/>
      </w:rPr>
    </w:lvl>
    <w:lvl w:ilvl="1">
      <w:start w:val="5"/>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0AD11AB3"/>
    <w:multiLevelType w:val="multilevel"/>
    <w:tmpl w:val="E3B2C16E"/>
    <w:lvl w:ilvl="0">
      <w:start w:val="1"/>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0B1022FB"/>
    <w:multiLevelType w:val="multilevel"/>
    <w:tmpl w:val="FFFFFFFF"/>
    <w:lvl w:ilvl="0">
      <w:start w:val="5"/>
      <w:numFmt w:val="decimal"/>
      <w:lvlText w:val="%1."/>
      <w:lvlJc w:val="left"/>
      <w:pPr>
        <w:ind w:left="360" w:hanging="360"/>
      </w:pPr>
      <w:rPr>
        <w:rFonts w:cs="Times New Roman" w:hint="default"/>
      </w:rPr>
    </w:lvl>
    <w:lvl w:ilvl="1">
      <w:start w:val="1"/>
      <w:numFmt w:val="decimal"/>
      <w:lvlText w:val="%1.%2."/>
      <w:lvlJc w:val="left"/>
      <w:pPr>
        <w:ind w:left="720" w:hanging="72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3" w15:restartNumberingAfterBreak="0">
    <w:nsid w:val="0BFB566B"/>
    <w:multiLevelType w:val="hybridMultilevel"/>
    <w:tmpl w:val="33CA306E"/>
    <w:lvl w:ilvl="0" w:tplc="7206DB7A">
      <w:start w:val="1"/>
      <w:numFmt w:val="bullet"/>
      <w:lvlText w:val="•"/>
      <w:lvlJc w:val="left"/>
      <w:pPr>
        <w:ind w:left="149"/>
      </w:pPr>
      <w:rPr>
        <w:rFonts w:ascii="MS Mincho" w:eastAsia="MS Mincho" w:hAnsi="MS Mincho" w:cs="MS Mincho"/>
        <w:b w:val="0"/>
        <w:i w:val="0"/>
        <w:strike w:val="0"/>
        <w:dstrike w:val="0"/>
        <w:color w:val="000000"/>
        <w:sz w:val="16"/>
        <w:szCs w:val="16"/>
        <w:u w:val="none" w:color="000000"/>
        <w:bdr w:val="none" w:sz="0" w:space="0" w:color="auto"/>
        <w:shd w:val="clear" w:color="auto" w:fill="auto"/>
        <w:vertAlign w:val="baseline"/>
      </w:rPr>
    </w:lvl>
    <w:lvl w:ilvl="1" w:tplc="646E69EA">
      <w:start w:val="1"/>
      <w:numFmt w:val="bullet"/>
      <w:lvlText w:val="o"/>
      <w:lvlJc w:val="left"/>
      <w:pPr>
        <w:ind w:left="1200"/>
      </w:pPr>
      <w:rPr>
        <w:rFonts w:ascii="MS Mincho" w:eastAsia="MS Mincho" w:hAnsi="MS Mincho" w:cs="MS Mincho"/>
        <w:b w:val="0"/>
        <w:i w:val="0"/>
        <w:strike w:val="0"/>
        <w:dstrike w:val="0"/>
        <w:color w:val="000000"/>
        <w:sz w:val="16"/>
        <w:szCs w:val="16"/>
        <w:u w:val="none" w:color="000000"/>
        <w:bdr w:val="none" w:sz="0" w:space="0" w:color="auto"/>
        <w:shd w:val="clear" w:color="auto" w:fill="auto"/>
        <w:vertAlign w:val="baseline"/>
      </w:rPr>
    </w:lvl>
    <w:lvl w:ilvl="2" w:tplc="A25AC238">
      <w:start w:val="1"/>
      <w:numFmt w:val="bullet"/>
      <w:lvlText w:val="▪"/>
      <w:lvlJc w:val="left"/>
      <w:pPr>
        <w:ind w:left="1920"/>
      </w:pPr>
      <w:rPr>
        <w:rFonts w:ascii="MS Mincho" w:eastAsia="MS Mincho" w:hAnsi="MS Mincho" w:cs="MS Mincho"/>
        <w:b w:val="0"/>
        <w:i w:val="0"/>
        <w:strike w:val="0"/>
        <w:dstrike w:val="0"/>
        <w:color w:val="000000"/>
        <w:sz w:val="16"/>
        <w:szCs w:val="16"/>
        <w:u w:val="none" w:color="000000"/>
        <w:bdr w:val="none" w:sz="0" w:space="0" w:color="auto"/>
        <w:shd w:val="clear" w:color="auto" w:fill="auto"/>
        <w:vertAlign w:val="baseline"/>
      </w:rPr>
    </w:lvl>
    <w:lvl w:ilvl="3" w:tplc="96E69116">
      <w:start w:val="1"/>
      <w:numFmt w:val="bullet"/>
      <w:lvlText w:val="•"/>
      <w:lvlJc w:val="left"/>
      <w:pPr>
        <w:ind w:left="2640"/>
      </w:pPr>
      <w:rPr>
        <w:rFonts w:ascii="MS Mincho" w:eastAsia="MS Mincho" w:hAnsi="MS Mincho" w:cs="MS Mincho"/>
        <w:b w:val="0"/>
        <w:i w:val="0"/>
        <w:strike w:val="0"/>
        <w:dstrike w:val="0"/>
        <w:color w:val="000000"/>
        <w:sz w:val="16"/>
        <w:szCs w:val="16"/>
        <w:u w:val="none" w:color="000000"/>
        <w:bdr w:val="none" w:sz="0" w:space="0" w:color="auto"/>
        <w:shd w:val="clear" w:color="auto" w:fill="auto"/>
        <w:vertAlign w:val="baseline"/>
      </w:rPr>
    </w:lvl>
    <w:lvl w:ilvl="4" w:tplc="91C4B8E6">
      <w:start w:val="1"/>
      <w:numFmt w:val="bullet"/>
      <w:lvlText w:val="o"/>
      <w:lvlJc w:val="left"/>
      <w:pPr>
        <w:ind w:left="3360"/>
      </w:pPr>
      <w:rPr>
        <w:rFonts w:ascii="MS Mincho" w:eastAsia="MS Mincho" w:hAnsi="MS Mincho" w:cs="MS Mincho"/>
        <w:b w:val="0"/>
        <w:i w:val="0"/>
        <w:strike w:val="0"/>
        <w:dstrike w:val="0"/>
        <w:color w:val="000000"/>
        <w:sz w:val="16"/>
        <w:szCs w:val="16"/>
        <w:u w:val="none" w:color="000000"/>
        <w:bdr w:val="none" w:sz="0" w:space="0" w:color="auto"/>
        <w:shd w:val="clear" w:color="auto" w:fill="auto"/>
        <w:vertAlign w:val="baseline"/>
      </w:rPr>
    </w:lvl>
    <w:lvl w:ilvl="5" w:tplc="D24C6C40">
      <w:start w:val="1"/>
      <w:numFmt w:val="bullet"/>
      <w:lvlText w:val="▪"/>
      <w:lvlJc w:val="left"/>
      <w:pPr>
        <w:ind w:left="4080"/>
      </w:pPr>
      <w:rPr>
        <w:rFonts w:ascii="MS Mincho" w:eastAsia="MS Mincho" w:hAnsi="MS Mincho" w:cs="MS Mincho"/>
        <w:b w:val="0"/>
        <w:i w:val="0"/>
        <w:strike w:val="0"/>
        <w:dstrike w:val="0"/>
        <w:color w:val="000000"/>
        <w:sz w:val="16"/>
        <w:szCs w:val="16"/>
        <w:u w:val="none" w:color="000000"/>
        <w:bdr w:val="none" w:sz="0" w:space="0" w:color="auto"/>
        <w:shd w:val="clear" w:color="auto" w:fill="auto"/>
        <w:vertAlign w:val="baseline"/>
      </w:rPr>
    </w:lvl>
    <w:lvl w:ilvl="6" w:tplc="3B64C916">
      <w:start w:val="1"/>
      <w:numFmt w:val="bullet"/>
      <w:lvlText w:val="•"/>
      <w:lvlJc w:val="left"/>
      <w:pPr>
        <w:ind w:left="4800"/>
      </w:pPr>
      <w:rPr>
        <w:rFonts w:ascii="MS Mincho" w:eastAsia="MS Mincho" w:hAnsi="MS Mincho" w:cs="MS Mincho"/>
        <w:b w:val="0"/>
        <w:i w:val="0"/>
        <w:strike w:val="0"/>
        <w:dstrike w:val="0"/>
        <w:color w:val="000000"/>
        <w:sz w:val="16"/>
        <w:szCs w:val="16"/>
        <w:u w:val="none" w:color="000000"/>
        <w:bdr w:val="none" w:sz="0" w:space="0" w:color="auto"/>
        <w:shd w:val="clear" w:color="auto" w:fill="auto"/>
        <w:vertAlign w:val="baseline"/>
      </w:rPr>
    </w:lvl>
    <w:lvl w:ilvl="7" w:tplc="0182448E">
      <w:start w:val="1"/>
      <w:numFmt w:val="bullet"/>
      <w:lvlText w:val="o"/>
      <w:lvlJc w:val="left"/>
      <w:pPr>
        <w:ind w:left="5520"/>
      </w:pPr>
      <w:rPr>
        <w:rFonts w:ascii="MS Mincho" w:eastAsia="MS Mincho" w:hAnsi="MS Mincho" w:cs="MS Mincho"/>
        <w:b w:val="0"/>
        <w:i w:val="0"/>
        <w:strike w:val="0"/>
        <w:dstrike w:val="0"/>
        <w:color w:val="000000"/>
        <w:sz w:val="16"/>
        <w:szCs w:val="16"/>
        <w:u w:val="none" w:color="000000"/>
        <w:bdr w:val="none" w:sz="0" w:space="0" w:color="auto"/>
        <w:shd w:val="clear" w:color="auto" w:fill="auto"/>
        <w:vertAlign w:val="baseline"/>
      </w:rPr>
    </w:lvl>
    <w:lvl w:ilvl="8" w:tplc="502C07CA">
      <w:start w:val="1"/>
      <w:numFmt w:val="bullet"/>
      <w:lvlText w:val="▪"/>
      <w:lvlJc w:val="left"/>
      <w:pPr>
        <w:ind w:left="6240"/>
      </w:pPr>
      <w:rPr>
        <w:rFonts w:ascii="MS Mincho" w:eastAsia="MS Mincho" w:hAnsi="MS Mincho" w:cs="MS Mincho"/>
        <w:b w:val="0"/>
        <w:i w:val="0"/>
        <w:strike w:val="0"/>
        <w:dstrike w:val="0"/>
        <w:color w:val="000000"/>
        <w:sz w:val="16"/>
        <w:szCs w:val="16"/>
        <w:u w:val="none" w:color="000000"/>
        <w:bdr w:val="none" w:sz="0" w:space="0" w:color="auto"/>
        <w:shd w:val="clear" w:color="auto" w:fill="auto"/>
        <w:vertAlign w:val="baseline"/>
      </w:rPr>
    </w:lvl>
  </w:abstractNum>
  <w:abstractNum w:abstractNumId="14" w15:restartNumberingAfterBreak="0">
    <w:nsid w:val="0C166607"/>
    <w:multiLevelType w:val="hybridMultilevel"/>
    <w:tmpl w:val="42E498D0"/>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5" w15:restartNumberingAfterBreak="0">
    <w:nsid w:val="0CE44085"/>
    <w:multiLevelType w:val="hybridMultilevel"/>
    <w:tmpl w:val="E6DC268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0E975672"/>
    <w:multiLevelType w:val="hybridMultilevel"/>
    <w:tmpl w:val="112E7A82"/>
    <w:lvl w:ilvl="0" w:tplc="66006D1C">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11034B8F"/>
    <w:multiLevelType w:val="hybridMultilevel"/>
    <w:tmpl w:val="03868A7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18" w15:restartNumberingAfterBreak="0">
    <w:nsid w:val="138040BE"/>
    <w:multiLevelType w:val="hybridMultilevel"/>
    <w:tmpl w:val="7290873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14B5122C"/>
    <w:multiLevelType w:val="multilevel"/>
    <w:tmpl w:val="A8567468"/>
    <w:lvl w:ilvl="0">
      <w:start w:val="1"/>
      <w:numFmt w:val="decimal"/>
      <w:lvlText w:val="%1."/>
      <w:lvlJc w:val="left"/>
      <w:pPr>
        <w:ind w:left="786" w:hanging="360"/>
      </w:pPr>
      <w:rPr>
        <w:rFonts w:hint="default"/>
        <w:b/>
        <w:sz w:val="22"/>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0" w15:restartNumberingAfterBreak="0">
    <w:nsid w:val="156C7524"/>
    <w:multiLevelType w:val="hybridMultilevel"/>
    <w:tmpl w:val="8C68E6B4"/>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1" w15:restartNumberingAfterBreak="0">
    <w:nsid w:val="16295C1E"/>
    <w:multiLevelType w:val="hybridMultilevel"/>
    <w:tmpl w:val="2E549660"/>
    <w:lvl w:ilvl="0" w:tplc="58B0F518">
      <w:start w:val="7"/>
      <w:numFmt w:val="decimal"/>
      <w:lvlText w:val="%1."/>
      <w:lvlJc w:val="left"/>
      <w:pPr>
        <w:ind w:left="786" w:hanging="360"/>
      </w:pPr>
      <w:rPr>
        <w:rFonts w:hint="default"/>
      </w:rPr>
    </w:lvl>
    <w:lvl w:ilvl="1" w:tplc="240A0019" w:tentative="1">
      <w:start w:val="1"/>
      <w:numFmt w:val="lowerLetter"/>
      <w:lvlText w:val="%2."/>
      <w:lvlJc w:val="left"/>
      <w:pPr>
        <w:ind w:left="1506" w:hanging="360"/>
      </w:pPr>
    </w:lvl>
    <w:lvl w:ilvl="2" w:tplc="240A001B" w:tentative="1">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22" w15:restartNumberingAfterBreak="0">
    <w:nsid w:val="16A739A8"/>
    <w:multiLevelType w:val="hybridMultilevel"/>
    <w:tmpl w:val="FFFFFFFF"/>
    <w:lvl w:ilvl="0" w:tplc="240A000F">
      <w:start w:val="1"/>
      <w:numFmt w:val="decimal"/>
      <w:lvlText w:val="%1."/>
      <w:lvlJc w:val="left"/>
      <w:pPr>
        <w:ind w:left="720" w:hanging="360"/>
      </w:pPr>
      <w:rPr>
        <w:rFonts w:cs="Times New Roman" w:hint="default"/>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23" w15:restartNumberingAfterBreak="0">
    <w:nsid w:val="181E6069"/>
    <w:multiLevelType w:val="hybridMultilevel"/>
    <w:tmpl w:val="F23A4EC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194C2B12"/>
    <w:multiLevelType w:val="multilevel"/>
    <w:tmpl w:val="240A001D"/>
    <w:styleLink w:val="Estilo12"/>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5" w15:restartNumberingAfterBreak="0">
    <w:nsid w:val="1A641E7B"/>
    <w:multiLevelType w:val="hybridMultilevel"/>
    <w:tmpl w:val="FFFFFFFF"/>
    <w:lvl w:ilvl="0" w:tplc="29ECA7BA">
      <w:numFmt w:val="bullet"/>
      <w:lvlText w:val="•"/>
      <w:lvlJc w:val="left"/>
      <w:pPr>
        <w:ind w:left="274" w:hanging="118"/>
      </w:pPr>
      <w:rPr>
        <w:rFonts w:ascii="Arial" w:eastAsia="Arial" w:hAnsi="Arial" w:cs="Arial" w:hint="default"/>
        <w:b w:val="0"/>
        <w:bCs w:val="0"/>
        <w:i w:val="0"/>
        <w:iCs w:val="0"/>
        <w:spacing w:val="0"/>
        <w:w w:val="99"/>
        <w:sz w:val="17"/>
        <w:szCs w:val="17"/>
        <w:lang w:val="es-ES" w:eastAsia="en-US" w:bidi="ar-SA"/>
      </w:rPr>
    </w:lvl>
    <w:lvl w:ilvl="1" w:tplc="095ECEE4">
      <w:numFmt w:val="bullet"/>
      <w:lvlText w:val="•"/>
      <w:lvlJc w:val="left"/>
      <w:pPr>
        <w:ind w:left="1045" w:hanging="118"/>
      </w:pPr>
      <w:rPr>
        <w:rFonts w:hint="default"/>
        <w:lang w:val="es-ES" w:eastAsia="en-US" w:bidi="ar-SA"/>
      </w:rPr>
    </w:lvl>
    <w:lvl w:ilvl="2" w:tplc="BA783AA8">
      <w:numFmt w:val="bullet"/>
      <w:lvlText w:val="•"/>
      <w:lvlJc w:val="left"/>
      <w:pPr>
        <w:ind w:left="1811" w:hanging="118"/>
      </w:pPr>
      <w:rPr>
        <w:rFonts w:hint="default"/>
        <w:lang w:val="es-ES" w:eastAsia="en-US" w:bidi="ar-SA"/>
      </w:rPr>
    </w:lvl>
    <w:lvl w:ilvl="3" w:tplc="C034095E">
      <w:numFmt w:val="bullet"/>
      <w:lvlText w:val="•"/>
      <w:lvlJc w:val="left"/>
      <w:pPr>
        <w:ind w:left="2577" w:hanging="118"/>
      </w:pPr>
      <w:rPr>
        <w:rFonts w:hint="default"/>
        <w:lang w:val="es-ES" w:eastAsia="en-US" w:bidi="ar-SA"/>
      </w:rPr>
    </w:lvl>
    <w:lvl w:ilvl="4" w:tplc="A6046C30">
      <w:numFmt w:val="bullet"/>
      <w:lvlText w:val="•"/>
      <w:lvlJc w:val="left"/>
      <w:pPr>
        <w:ind w:left="3343" w:hanging="118"/>
      </w:pPr>
      <w:rPr>
        <w:rFonts w:hint="default"/>
        <w:lang w:val="es-ES" w:eastAsia="en-US" w:bidi="ar-SA"/>
      </w:rPr>
    </w:lvl>
    <w:lvl w:ilvl="5" w:tplc="053AE03E">
      <w:numFmt w:val="bullet"/>
      <w:lvlText w:val="•"/>
      <w:lvlJc w:val="left"/>
      <w:pPr>
        <w:ind w:left="4108" w:hanging="118"/>
      </w:pPr>
      <w:rPr>
        <w:rFonts w:hint="default"/>
        <w:lang w:val="es-ES" w:eastAsia="en-US" w:bidi="ar-SA"/>
      </w:rPr>
    </w:lvl>
    <w:lvl w:ilvl="6" w:tplc="662E73E0">
      <w:numFmt w:val="bullet"/>
      <w:lvlText w:val="•"/>
      <w:lvlJc w:val="left"/>
      <w:pPr>
        <w:ind w:left="4874" w:hanging="118"/>
      </w:pPr>
      <w:rPr>
        <w:rFonts w:hint="default"/>
        <w:lang w:val="es-ES" w:eastAsia="en-US" w:bidi="ar-SA"/>
      </w:rPr>
    </w:lvl>
    <w:lvl w:ilvl="7" w:tplc="C7F807C0">
      <w:numFmt w:val="bullet"/>
      <w:lvlText w:val="•"/>
      <w:lvlJc w:val="left"/>
      <w:pPr>
        <w:ind w:left="5640" w:hanging="118"/>
      </w:pPr>
      <w:rPr>
        <w:rFonts w:hint="default"/>
        <w:lang w:val="es-ES" w:eastAsia="en-US" w:bidi="ar-SA"/>
      </w:rPr>
    </w:lvl>
    <w:lvl w:ilvl="8" w:tplc="C4B27EB8">
      <w:numFmt w:val="bullet"/>
      <w:lvlText w:val="•"/>
      <w:lvlJc w:val="left"/>
      <w:pPr>
        <w:ind w:left="6406" w:hanging="118"/>
      </w:pPr>
      <w:rPr>
        <w:rFonts w:hint="default"/>
        <w:lang w:val="es-ES" w:eastAsia="en-US" w:bidi="ar-SA"/>
      </w:rPr>
    </w:lvl>
  </w:abstractNum>
  <w:abstractNum w:abstractNumId="26" w15:restartNumberingAfterBreak="0">
    <w:nsid w:val="1B275F7A"/>
    <w:multiLevelType w:val="multilevel"/>
    <w:tmpl w:val="FFFFFFFF"/>
    <w:lvl w:ilvl="0">
      <w:start w:val="5"/>
      <w:numFmt w:val="decimal"/>
      <w:lvlText w:val="%1."/>
      <w:lvlJc w:val="left"/>
      <w:pPr>
        <w:ind w:left="360" w:hanging="360"/>
      </w:pPr>
      <w:rPr>
        <w:rFonts w:cs="Times New Roman" w:hint="default"/>
      </w:rPr>
    </w:lvl>
    <w:lvl w:ilvl="1">
      <w:start w:val="1"/>
      <w:numFmt w:val="decimal"/>
      <w:lvlText w:val="%1.%2."/>
      <w:lvlJc w:val="left"/>
      <w:pPr>
        <w:ind w:left="720" w:hanging="72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1800" w:hanging="1800"/>
      </w:pPr>
      <w:rPr>
        <w:rFonts w:cs="Times New Roman" w:hint="default"/>
      </w:rPr>
    </w:lvl>
  </w:abstractNum>
  <w:abstractNum w:abstractNumId="27" w15:restartNumberingAfterBreak="0">
    <w:nsid w:val="1C761675"/>
    <w:multiLevelType w:val="hybridMultilevel"/>
    <w:tmpl w:val="6D968C0C"/>
    <w:lvl w:ilvl="0" w:tplc="21EA8A8C">
      <w:start w:val="1"/>
      <w:numFmt w:val="bullet"/>
      <w:lvlText w:val="◘"/>
      <w:lvlJc w:val="left"/>
      <w:pPr>
        <w:ind w:left="1555" w:hanging="360"/>
      </w:pPr>
      <w:rPr>
        <w:rFonts w:ascii="Courier New" w:hAnsi="Courier New" w:hint="default"/>
      </w:rPr>
    </w:lvl>
    <w:lvl w:ilvl="1" w:tplc="240A0003" w:tentative="1">
      <w:start w:val="1"/>
      <w:numFmt w:val="bullet"/>
      <w:lvlText w:val="o"/>
      <w:lvlJc w:val="left"/>
      <w:pPr>
        <w:ind w:left="2275" w:hanging="360"/>
      </w:pPr>
      <w:rPr>
        <w:rFonts w:ascii="Courier New" w:hAnsi="Courier New" w:cs="Courier New" w:hint="default"/>
      </w:rPr>
    </w:lvl>
    <w:lvl w:ilvl="2" w:tplc="240A0005" w:tentative="1">
      <w:start w:val="1"/>
      <w:numFmt w:val="bullet"/>
      <w:lvlText w:val=""/>
      <w:lvlJc w:val="left"/>
      <w:pPr>
        <w:ind w:left="2995" w:hanging="360"/>
      </w:pPr>
      <w:rPr>
        <w:rFonts w:ascii="Wingdings" w:hAnsi="Wingdings" w:hint="default"/>
      </w:rPr>
    </w:lvl>
    <w:lvl w:ilvl="3" w:tplc="240A0001" w:tentative="1">
      <w:start w:val="1"/>
      <w:numFmt w:val="bullet"/>
      <w:lvlText w:val=""/>
      <w:lvlJc w:val="left"/>
      <w:pPr>
        <w:ind w:left="3715" w:hanging="360"/>
      </w:pPr>
      <w:rPr>
        <w:rFonts w:ascii="Symbol" w:hAnsi="Symbol" w:hint="default"/>
      </w:rPr>
    </w:lvl>
    <w:lvl w:ilvl="4" w:tplc="240A0003" w:tentative="1">
      <w:start w:val="1"/>
      <w:numFmt w:val="bullet"/>
      <w:lvlText w:val="o"/>
      <w:lvlJc w:val="left"/>
      <w:pPr>
        <w:ind w:left="4435" w:hanging="360"/>
      </w:pPr>
      <w:rPr>
        <w:rFonts w:ascii="Courier New" w:hAnsi="Courier New" w:cs="Courier New" w:hint="default"/>
      </w:rPr>
    </w:lvl>
    <w:lvl w:ilvl="5" w:tplc="240A0005" w:tentative="1">
      <w:start w:val="1"/>
      <w:numFmt w:val="bullet"/>
      <w:lvlText w:val=""/>
      <w:lvlJc w:val="left"/>
      <w:pPr>
        <w:ind w:left="5155" w:hanging="360"/>
      </w:pPr>
      <w:rPr>
        <w:rFonts w:ascii="Wingdings" w:hAnsi="Wingdings" w:hint="default"/>
      </w:rPr>
    </w:lvl>
    <w:lvl w:ilvl="6" w:tplc="240A0001" w:tentative="1">
      <w:start w:val="1"/>
      <w:numFmt w:val="bullet"/>
      <w:lvlText w:val=""/>
      <w:lvlJc w:val="left"/>
      <w:pPr>
        <w:ind w:left="5875" w:hanging="360"/>
      </w:pPr>
      <w:rPr>
        <w:rFonts w:ascii="Symbol" w:hAnsi="Symbol" w:hint="default"/>
      </w:rPr>
    </w:lvl>
    <w:lvl w:ilvl="7" w:tplc="240A0003" w:tentative="1">
      <w:start w:val="1"/>
      <w:numFmt w:val="bullet"/>
      <w:lvlText w:val="o"/>
      <w:lvlJc w:val="left"/>
      <w:pPr>
        <w:ind w:left="6595" w:hanging="360"/>
      </w:pPr>
      <w:rPr>
        <w:rFonts w:ascii="Courier New" w:hAnsi="Courier New" w:cs="Courier New" w:hint="default"/>
      </w:rPr>
    </w:lvl>
    <w:lvl w:ilvl="8" w:tplc="240A0005" w:tentative="1">
      <w:start w:val="1"/>
      <w:numFmt w:val="bullet"/>
      <w:lvlText w:val=""/>
      <w:lvlJc w:val="left"/>
      <w:pPr>
        <w:ind w:left="7315" w:hanging="360"/>
      </w:pPr>
      <w:rPr>
        <w:rFonts w:ascii="Wingdings" w:hAnsi="Wingdings" w:hint="default"/>
      </w:rPr>
    </w:lvl>
  </w:abstractNum>
  <w:abstractNum w:abstractNumId="28" w15:restartNumberingAfterBreak="0">
    <w:nsid w:val="1D836BEC"/>
    <w:multiLevelType w:val="multilevel"/>
    <w:tmpl w:val="6412854C"/>
    <w:lvl w:ilvl="0">
      <w:start w:val="4"/>
      <w:numFmt w:val="decimal"/>
      <w:lvlText w:val="%1."/>
      <w:lvlJc w:val="left"/>
      <w:pPr>
        <w:ind w:left="585" w:hanging="585"/>
      </w:pPr>
      <w:rPr>
        <w:rFonts w:hint="default"/>
      </w:rPr>
    </w:lvl>
    <w:lvl w:ilvl="1">
      <w:start w:val="1"/>
      <w:numFmt w:val="decimal"/>
      <w:lvlText w:val="5.%2."/>
      <w:lvlJc w:val="left"/>
      <w:pPr>
        <w:ind w:left="720" w:hanging="72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9" w15:restartNumberingAfterBreak="0">
    <w:nsid w:val="1F3D14C6"/>
    <w:multiLevelType w:val="hybridMultilevel"/>
    <w:tmpl w:val="F2B0FA6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15:restartNumberingAfterBreak="0">
    <w:nsid w:val="20B858E8"/>
    <w:multiLevelType w:val="hybridMultilevel"/>
    <w:tmpl w:val="D0FA946A"/>
    <w:lvl w:ilvl="0" w:tplc="C9624620">
      <w:start w:val="5"/>
      <w:numFmt w:val="bullet"/>
      <w:lvlText w:val=""/>
      <w:lvlJc w:val="left"/>
      <w:pPr>
        <w:ind w:left="720" w:hanging="360"/>
      </w:pPr>
      <w:rPr>
        <w:rFonts w:ascii="Symbol" w:eastAsiaTheme="minorHAnsi" w:hAnsi="Symbol" w:cstheme="minorBid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21811C09"/>
    <w:multiLevelType w:val="hybridMultilevel"/>
    <w:tmpl w:val="CB46F83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2" w15:restartNumberingAfterBreak="0">
    <w:nsid w:val="218B7CB1"/>
    <w:multiLevelType w:val="hybridMultilevel"/>
    <w:tmpl w:val="D346C300"/>
    <w:lvl w:ilvl="0" w:tplc="240A000D">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3" w15:restartNumberingAfterBreak="0">
    <w:nsid w:val="22195084"/>
    <w:multiLevelType w:val="multilevel"/>
    <w:tmpl w:val="509E2D9E"/>
    <w:lvl w:ilvl="0">
      <w:start w:val="4"/>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4" w15:restartNumberingAfterBreak="0">
    <w:nsid w:val="248C4DED"/>
    <w:multiLevelType w:val="hybridMultilevel"/>
    <w:tmpl w:val="923A5A82"/>
    <w:lvl w:ilvl="0" w:tplc="7004D6FA">
      <w:start w:val="4"/>
      <w:numFmt w:val="bullet"/>
      <w:lvlText w:val=""/>
      <w:lvlJc w:val="left"/>
      <w:pPr>
        <w:ind w:left="720" w:hanging="360"/>
      </w:pPr>
      <w:rPr>
        <w:rFonts w:ascii="Symbol" w:eastAsia="Calibri" w:hAnsi="Symbo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5" w15:restartNumberingAfterBreak="0">
    <w:nsid w:val="24D002FD"/>
    <w:multiLevelType w:val="hybridMultilevel"/>
    <w:tmpl w:val="51EEB292"/>
    <w:lvl w:ilvl="0" w:tplc="240A0001">
      <w:start w:val="1"/>
      <w:numFmt w:val="bullet"/>
      <w:lvlText w:val=""/>
      <w:lvlJc w:val="left"/>
      <w:pPr>
        <w:ind w:left="1425" w:hanging="360"/>
      </w:pPr>
      <w:rPr>
        <w:rFonts w:ascii="Symbol" w:hAnsi="Symbol" w:hint="default"/>
      </w:rPr>
    </w:lvl>
    <w:lvl w:ilvl="1" w:tplc="240A0003" w:tentative="1">
      <w:start w:val="1"/>
      <w:numFmt w:val="bullet"/>
      <w:lvlText w:val="o"/>
      <w:lvlJc w:val="left"/>
      <w:pPr>
        <w:ind w:left="2145" w:hanging="360"/>
      </w:pPr>
      <w:rPr>
        <w:rFonts w:ascii="Courier New" w:hAnsi="Courier New" w:cs="Courier New" w:hint="default"/>
      </w:rPr>
    </w:lvl>
    <w:lvl w:ilvl="2" w:tplc="240A0005" w:tentative="1">
      <w:start w:val="1"/>
      <w:numFmt w:val="bullet"/>
      <w:lvlText w:val=""/>
      <w:lvlJc w:val="left"/>
      <w:pPr>
        <w:ind w:left="2865" w:hanging="360"/>
      </w:pPr>
      <w:rPr>
        <w:rFonts w:ascii="Wingdings" w:hAnsi="Wingdings" w:hint="default"/>
      </w:rPr>
    </w:lvl>
    <w:lvl w:ilvl="3" w:tplc="240A0001" w:tentative="1">
      <w:start w:val="1"/>
      <w:numFmt w:val="bullet"/>
      <w:lvlText w:val=""/>
      <w:lvlJc w:val="left"/>
      <w:pPr>
        <w:ind w:left="3585" w:hanging="360"/>
      </w:pPr>
      <w:rPr>
        <w:rFonts w:ascii="Symbol" w:hAnsi="Symbol" w:hint="default"/>
      </w:rPr>
    </w:lvl>
    <w:lvl w:ilvl="4" w:tplc="240A0003" w:tentative="1">
      <w:start w:val="1"/>
      <w:numFmt w:val="bullet"/>
      <w:lvlText w:val="o"/>
      <w:lvlJc w:val="left"/>
      <w:pPr>
        <w:ind w:left="4305" w:hanging="360"/>
      </w:pPr>
      <w:rPr>
        <w:rFonts w:ascii="Courier New" w:hAnsi="Courier New" w:cs="Courier New" w:hint="default"/>
      </w:rPr>
    </w:lvl>
    <w:lvl w:ilvl="5" w:tplc="240A0005" w:tentative="1">
      <w:start w:val="1"/>
      <w:numFmt w:val="bullet"/>
      <w:lvlText w:val=""/>
      <w:lvlJc w:val="left"/>
      <w:pPr>
        <w:ind w:left="5025" w:hanging="360"/>
      </w:pPr>
      <w:rPr>
        <w:rFonts w:ascii="Wingdings" w:hAnsi="Wingdings" w:hint="default"/>
      </w:rPr>
    </w:lvl>
    <w:lvl w:ilvl="6" w:tplc="240A0001" w:tentative="1">
      <w:start w:val="1"/>
      <w:numFmt w:val="bullet"/>
      <w:lvlText w:val=""/>
      <w:lvlJc w:val="left"/>
      <w:pPr>
        <w:ind w:left="5745" w:hanging="360"/>
      </w:pPr>
      <w:rPr>
        <w:rFonts w:ascii="Symbol" w:hAnsi="Symbol" w:hint="default"/>
      </w:rPr>
    </w:lvl>
    <w:lvl w:ilvl="7" w:tplc="240A0003" w:tentative="1">
      <w:start w:val="1"/>
      <w:numFmt w:val="bullet"/>
      <w:lvlText w:val="o"/>
      <w:lvlJc w:val="left"/>
      <w:pPr>
        <w:ind w:left="6465" w:hanging="360"/>
      </w:pPr>
      <w:rPr>
        <w:rFonts w:ascii="Courier New" w:hAnsi="Courier New" w:cs="Courier New" w:hint="default"/>
      </w:rPr>
    </w:lvl>
    <w:lvl w:ilvl="8" w:tplc="240A0005" w:tentative="1">
      <w:start w:val="1"/>
      <w:numFmt w:val="bullet"/>
      <w:lvlText w:val=""/>
      <w:lvlJc w:val="left"/>
      <w:pPr>
        <w:ind w:left="7185" w:hanging="360"/>
      </w:pPr>
      <w:rPr>
        <w:rFonts w:ascii="Wingdings" w:hAnsi="Wingdings" w:hint="default"/>
      </w:rPr>
    </w:lvl>
  </w:abstractNum>
  <w:abstractNum w:abstractNumId="36" w15:restartNumberingAfterBreak="0">
    <w:nsid w:val="27DB2A09"/>
    <w:multiLevelType w:val="hybridMultilevel"/>
    <w:tmpl w:val="4DC4DACA"/>
    <w:lvl w:ilvl="0" w:tplc="30689336">
      <w:start w:val="1"/>
      <w:numFmt w:val="decimal"/>
      <w:lvlText w:val="%1."/>
      <w:lvlJc w:val="left"/>
      <w:pPr>
        <w:ind w:left="720" w:hanging="360"/>
      </w:pPr>
      <w:rPr>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285F6C34"/>
    <w:multiLevelType w:val="hybridMultilevel"/>
    <w:tmpl w:val="C5C46910"/>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8" w15:restartNumberingAfterBreak="0">
    <w:nsid w:val="28DD59F6"/>
    <w:multiLevelType w:val="hybridMultilevel"/>
    <w:tmpl w:val="03763E1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9" w15:restartNumberingAfterBreak="0">
    <w:nsid w:val="2AE55999"/>
    <w:multiLevelType w:val="hybridMultilevel"/>
    <w:tmpl w:val="15BA06A4"/>
    <w:lvl w:ilvl="0" w:tplc="1B54B08C">
      <w:start w:val="1"/>
      <w:numFmt w:val="decimal"/>
      <w:lvlText w:val="%1."/>
      <w:lvlJc w:val="left"/>
      <w:pPr>
        <w:ind w:left="720" w:hanging="360"/>
      </w:pPr>
      <w:rPr>
        <w:rFonts w:hint="default"/>
        <w:color w:val="auto"/>
        <w:sz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0" w15:restartNumberingAfterBreak="0">
    <w:nsid w:val="2C0D3D34"/>
    <w:multiLevelType w:val="hybridMultilevel"/>
    <w:tmpl w:val="5EFE980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1" w15:restartNumberingAfterBreak="0">
    <w:nsid w:val="2EC27349"/>
    <w:multiLevelType w:val="hybridMultilevel"/>
    <w:tmpl w:val="9DAEA1A0"/>
    <w:lvl w:ilvl="0" w:tplc="E404F21C">
      <w:start w:val="1"/>
      <w:numFmt w:val="decimal"/>
      <w:lvlText w:val="%1)"/>
      <w:lvlJc w:val="left"/>
      <w:pPr>
        <w:ind w:left="709" w:hanging="690"/>
      </w:pPr>
      <w:rPr>
        <w:rFonts w:hint="default"/>
      </w:rPr>
    </w:lvl>
    <w:lvl w:ilvl="1" w:tplc="240A0019" w:tentative="1">
      <w:start w:val="1"/>
      <w:numFmt w:val="lowerLetter"/>
      <w:lvlText w:val="%2."/>
      <w:lvlJc w:val="left"/>
      <w:pPr>
        <w:ind w:left="1099" w:hanging="360"/>
      </w:pPr>
    </w:lvl>
    <w:lvl w:ilvl="2" w:tplc="240A001B" w:tentative="1">
      <w:start w:val="1"/>
      <w:numFmt w:val="lowerRoman"/>
      <w:lvlText w:val="%3."/>
      <w:lvlJc w:val="right"/>
      <w:pPr>
        <w:ind w:left="1819" w:hanging="180"/>
      </w:pPr>
    </w:lvl>
    <w:lvl w:ilvl="3" w:tplc="240A000F" w:tentative="1">
      <w:start w:val="1"/>
      <w:numFmt w:val="decimal"/>
      <w:lvlText w:val="%4."/>
      <w:lvlJc w:val="left"/>
      <w:pPr>
        <w:ind w:left="2539" w:hanging="360"/>
      </w:pPr>
    </w:lvl>
    <w:lvl w:ilvl="4" w:tplc="240A0019" w:tentative="1">
      <w:start w:val="1"/>
      <w:numFmt w:val="lowerLetter"/>
      <w:lvlText w:val="%5."/>
      <w:lvlJc w:val="left"/>
      <w:pPr>
        <w:ind w:left="3259" w:hanging="360"/>
      </w:pPr>
    </w:lvl>
    <w:lvl w:ilvl="5" w:tplc="240A001B" w:tentative="1">
      <w:start w:val="1"/>
      <w:numFmt w:val="lowerRoman"/>
      <w:lvlText w:val="%6."/>
      <w:lvlJc w:val="right"/>
      <w:pPr>
        <w:ind w:left="3979" w:hanging="180"/>
      </w:pPr>
    </w:lvl>
    <w:lvl w:ilvl="6" w:tplc="240A000F" w:tentative="1">
      <w:start w:val="1"/>
      <w:numFmt w:val="decimal"/>
      <w:lvlText w:val="%7."/>
      <w:lvlJc w:val="left"/>
      <w:pPr>
        <w:ind w:left="4699" w:hanging="360"/>
      </w:pPr>
    </w:lvl>
    <w:lvl w:ilvl="7" w:tplc="240A0019" w:tentative="1">
      <w:start w:val="1"/>
      <w:numFmt w:val="lowerLetter"/>
      <w:lvlText w:val="%8."/>
      <w:lvlJc w:val="left"/>
      <w:pPr>
        <w:ind w:left="5419" w:hanging="360"/>
      </w:pPr>
    </w:lvl>
    <w:lvl w:ilvl="8" w:tplc="240A001B" w:tentative="1">
      <w:start w:val="1"/>
      <w:numFmt w:val="lowerRoman"/>
      <w:lvlText w:val="%9."/>
      <w:lvlJc w:val="right"/>
      <w:pPr>
        <w:ind w:left="6139" w:hanging="180"/>
      </w:pPr>
    </w:lvl>
  </w:abstractNum>
  <w:abstractNum w:abstractNumId="42" w15:restartNumberingAfterBreak="0">
    <w:nsid w:val="2FCE3511"/>
    <w:multiLevelType w:val="multilevel"/>
    <w:tmpl w:val="10421A6A"/>
    <w:lvl w:ilvl="0">
      <w:start w:val="1"/>
      <w:numFmt w:val="decimal"/>
      <w:lvlText w:val="%1."/>
      <w:lvlJc w:val="left"/>
      <w:pPr>
        <w:ind w:left="360" w:hanging="360"/>
      </w:pPr>
      <w:rPr>
        <w:rFonts w:cs="Times New Roman"/>
        <w:b/>
        <w:bCs w:val="0"/>
        <w:sz w:val="19"/>
        <w:szCs w:val="19"/>
      </w:rPr>
    </w:lvl>
    <w:lvl w:ilvl="1">
      <w:start w:val="1"/>
      <w:numFmt w:val="decimal"/>
      <w:lvlText w:val="%1.%2."/>
      <w:lvlJc w:val="left"/>
      <w:pPr>
        <w:ind w:left="432" w:hanging="432"/>
      </w:pPr>
      <w:rPr>
        <w:rFonts w:cs="Times New Roman" w:hint="default"/>
        <w:b w:val="0"/>
        <w:bCs w:val="0"/>
      </w:rPr>
    </w:lvl>
    <w:lvl w:ilvl="2">
      <w:start w:val="1"/>
      <w:numFmt w:val="decimal"/>
      <w:lvlText w:val="%1.%2.%3."/>
      <w:lvlJc w:val="left"/>
      <w:pPr>
        <w:ind w:left="504" w:hanging="504"/>
      </w:pPr>
      <w:rPr>
        <w:rFonts w:cs="Times New Roman" w:hint="default"/>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43" w15:restartNumberingAfterBreak="0">
    <w:nsid w:val="30F31E39"/>
    <w:multiLevelType w:val="hybridMultilevel"/>
    <w:tmpl w:val="F538F872"/>
    <w:lvl w:ilvl="0" w:tplc="9DF68788">
      <w:start w:val="2"/>
      <w:numFmt w:val="lowerLetter"/>
      <w:lvlText w:val="%1)"/>
      <w:lvlJc w:val="left"/>
      <w:pPr>
        <w:ind w:left="501" w:hanging="360"/>
      </w:pPr>
      <w:rPr>
        <w:rFonts w:hint="default"/>
      </w:rPr>
    </w:lvl>
    <w:lvl w:ilvl="1" w:tplc="240A0019" w:tentative="1">
      <w:start w:val="1"/>
      <w:numFmt w:val="lowerLetter"/>
      <w:lvlText w:val="%2."/>
      <w:lvlJc w:val="left"/>
      <w:pPr>
        <w:ind w:left="1221" w:hanging="360"/>
      </w:pPr>
    </w:lvl>
    <w:lvl w:ilvl="2" w:tplc="240A001B" w:tentative="1">
      <w:start w:val="1"/>
      <w:numFmt w:val="lowerRoman"/>
      <w:lvlText w:val="%3."/>
      <w:lvlJc w:val="right"/>
      <w:pPr>
        <w:ind w:left="1941" w:hanging="180"/>
      </w:pPr>
    </w:lvl>
    <w:lvl w:ilvl="3" w:tplc="240A000F" w:tentative="1">
      <w:start w:val="1"/>
      <w:numFmt w:val="decimal"/>
      <w:lvlText w:val="%4."/>
      <w:lvlJc w:val="left"/>
      <w:pPr>
        <w:ind w:left="2661" w:hanging="360"/>
      </w:pPr>
    </w:lvl>
    <w:lvl w:ilvl="4" w:tplc="240A0019" w:tentative="1">
      <w:start w:val="1"/>
      <w:numFmt w:val="lowerLetter"/>
      <w:lvlText w:val="%5."/>
      <w:lvlJc w:val="left"/>
      <w:pPr>
        <w:ind w:left="3381" w:hanging="360"/>
      </w:pPr>
    </w:lvl>
    <w:lvl w:ilvl="5" w:tplc="240A001B" w:tentative="1">
      <w:start w:val="1"/>
      <w:numFmt w:val="lowerRoman"/>
      <w:lvlText w:val="%6."/>
      <w:lvlJc w:val="right"/>
      <w:pPr>
        <w:ind w:left="4101" w:hanging="180"/>
      </w:pPr>
    </w:lvl>
    <w:lvl w:ilvl="6" w:tplc="240A000F" w:tentative="1">
      <w:start w:val="1"/>
      <w:numFmt w:val="decimal"/>
      <w:lvlText w:val="%7."/>
      <w:lvlJc w:val="left"/>
      <w:pPr>
        <w:ind w:left="4821" w:hanging="360"/>
      </w:pPr>
    </w:lvl>
    <w:lvl w:ilvl="7" w:tplc="240A0019" w:tentative="1">
      <w:start w:val="1"/>
      <w:numFmt w:val="lowerLetter"/>
      <w:lvlText w:val="%8."/>
      <w:lvlJc w:val="left"/>
      <w:pPr>
        <w:ind w:left="5541" w:hanging="360"/>
      </w:pPr>
    </w:lvl>
    <w:lvl w:ilvl="8" w:tplc="240A001B" w:tentative="1">
      <w:start w:val="1"/>
      <w:numFmt w:val="lowerRoman"/>
      <w:lvlText w:val="%9."/>
      <w:lvlJc w:val="right"/>
      <w:pPr>
        <w:ind w:left="6261" w:hanging="180"/>
      </w:pPr>
    </w:lvl>
  </w:abstractNum>
  <w:abstractNum w:abstractNumId="44" w15:restartNumberingAfterBreak="0">
    <w:nsid w:val="31BC380E"/>
    <w:multiLevelType w:val="hybridMultilevel"/>
    <w:tmpl w:val="7CB00DE2"/>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5" w15:restartNumberingAfterBreak="0">
    <w:nsid w:val="32D5475A"/>
    <w:multiLevelType w:val="hybridMultilevel"/>
    <w:tmpl w:val="FFFFFFFF"/>
    <w:lvl w:ilvl="0" w:tplc="240A0017">
      <w:start w:val="1"/>
      <w:numFmt w:val="lowerLetter"/>
      <w:lvlText w:val="%1)"/>
      <w:lvlJc w:val="left"/>
      <w:pPr>
        <w:ind w:left="720" w:hanging="360"/>
      </w:pPr>
      <w:rPr>
        <w:rFonts w:cs="Times New Roman" w:hint="default"/>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46" w15:restartNumberingAfterBreak="0">
    <w:nsid w:val="33DA7ADB"/>
    <w:multiLevelType w:val="hybridMultilevel"/>
    <w:tmpl w:val="CDE09CB2"/>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7" w15:restartNumberingAfterBreak="0">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48" w15:restartNumberingAfterBreak="0">
    <w:nsid w:val="34DE71E1"/>
    <w:multiLevelType w:val="multilevel"/>
    <w:tmpl w:val="FFFFFFFF"/>
    <w:lvl w:ilvl="0">
      <w:start w:val="4"/>
      <w:numFmt w:val="decimal"/>
      <w:lvlText w:val="%1."/>
      <w:lvlJc w:val="left"/>
      <w:pPr>
        <w:ind w:left="540" w:hanging="540"/>
      </w:pPr>
      <w:rPr>
        <w:rFonts w:cs="Times New Roman" w:hint="default"/>
      </w:rPr>
    </w:lvl>
    <w:lvl w:ilvl="1">
      <w:start w:val="3"/>
      <w:numFmt w:val="decimal"/>
      <w:lvlText w:val="%1.%2."/>
      <w:lvlJc w:val="left"/>
      <w:pPr>
        <w:ind w:left="720" w:hanging="72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1800" w:hanging="1800"/>
      </w:pPr>
      <w:rPr>
        <w:rFonts w:cs="Times New Roman" w:hint="default"/>
      </w:rPr>
    </w:lvl>
  </w:abstractNum>
  <w:abstractNum w:abstractNumId="49" w15:restartNumberingAfterBreak="0">
    <w:nsid w:val="358C0BE5"/>
    <w:multiLevelType w:val="hybridMultilevel"/>
    <w:tmpl w:val="92345D42"/>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50" w15:restartNumberingAfterBreak="0">
    <w:nsid w:val="36593999"/>
    <w:multiLevelType w:val="hybridMultilevel"/>
    <w:tmpl w:val="FFFFFFFF"/>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1" w15:restartNumberingAfterBreak="0">
    <w:nsid w:val="38822222"/>
    <w:multiLevelType w:val="hybridMultilevel"/>
    <w:tmpl w:val="C28644BE"/>
    <w:lvl w:ilvl="0" w:tplc="57B07A8C">
      <w:numFmt w:val="bullet"/>
      <w:lvlText w:val="-"/>
      <w:lvlJc w:val="left"/>
      <w:pPr>
        <w:ind w:left="360" w:hanging="360"/>
      </w:pPr>
      <w:rPr>
        <w:rFonts w:ascii="Arial" w:eastAsia="Times New Roman" w:hAnsi="Arial" w:cs="Aria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52" w15:restartNumberingAfterBreak="0">
    <w:nsid w:val="3A017499"/>
    <w:multiLevelType w:val="hybridMultilevel"/>
    <w:tmpl w:val="AB4E7D46"/>
    <w:styleLink w:val="Estilo111"/>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3" w15:restartNumberingAfterBreak="0">
    <w:nsid w:val="3A8F46CE"/>
    <w:multiLevelType w:val="hybridMultilevel"/>
    <w:tmpl w:val="33A49802"/>
    <w:lvl w:ilvl="0" w:tplc="E9A062FC">
      <w:numFmt w:val="bullet"/>
      <w:lvlText w:val=""/>
      <w:lvlJc w:val="left"/>
      <w:pPr>
        <w:ind w:left="427" w:hanging="360"/>
      </w:pPr>
      <w:rPr>
        <w:rFonts w:ascii="Symbol" w:eastAsia="Symbol" w:hAnsi="Symbol" w:cs="Symbol" w:hint="default"/>
        <w:w w:val="100"/>
        <w:sz w:val="16"/>
        <w:szCs w:val="16"/>
        <w:lang w:val="es-ES" w:eastAsia="en-US" w:bidi="ar-SA"/>
      </w:rPr>
    </w:lvl>
    <w:lvl w:ilvl="1" w:tplc="B7164A3C">
      <w:numFmt w:val="bullet"/>
      <w:lvlText w:val="•"/>
      <w:lvlJc w:val="left"/>
      <w:pPr>
        <w:ind w:left="1064" w:hanging="360"/>
      </w:pPr>
      <w:rPr>
        <w:rFonts w:hint="default"/>
        <w:lang w:val="es-ES" w:eastAsia="en-US" w:bidi="ar-SA"/>
      </w:rPr>
    </w:lvl>
    <w:lvl w:ilvl="2" w:tplc="76C4C63A">
      <w:numFmt w:val="bullet"/>
      <w:lvlText w:val="•"/>
      <w:lvlJc w:val="left"/>
      <w:pPr>
        <w:ind w:left="1708" w:hanging="360"/>
      </w:pPr>
      <w:rPr>
        <w:rFonts w:hint="default"/>
        <w:lang w:val="es-ES" w:eastAsia="en-US" w:bidi="ar-SA"/>
      </w:rPr>
    </w:lvl>
    <w:lvl w:ilvl="3" w:tplc="3F283580">
      <w:numFmt w:val="bullet"/>
      <w:lvlText w:val="•"/>
      <w:lvlJc w:val="left"/>
      <w:pPr>
        <w:ind w:left="2352" w:hanging="360"/>
      </w:pPr>
      <w:rPr>
        <w:rFonts w:hint="default"/>
        <w:lang w:val="es-ES" w:eastAsia="en-US" w:bidi="ar-SA"/>
      </w:rPr>
    </w:lvl>
    <w:lvl w:ilvl="4" w:tplc="F918D400">
      <w:numFmt w:val="bullet"/>
      <w:lvlText w:val="•"/>
      <w:lvlJc w:val="left"/>
      <w:pPr>
        <w:ind w:left="2996" w:hanging="360"/>
      </w:pPr>
      <w:rPr>
        <w:rFonts w:hint="default"/>
        <w:lang w:val="es-ES" w:eastAsia="en-US" w:bidi="ar-SA"/>
      </w:rPr>
    </w:lvl>
    <w:lvl w:ilvl="5" w:tplc="A6129B8C">
      <w:numFmt w:val="bullet"/>
      <w:lvlText w:val="•"/>
      <w:lvlJc w:val="left"/>
      <w:pPr>
        <w:ind w:left="3640" w:hanging="360"/>
      </w:pPr>
      <w:rPr>
        <w:rFonts w:hint="default"/>
        <w:lang w:val="es-ES" w:eastAsia="en-US" w:bidi="ar-SA"/>
      </w:rPr>
    </w:lvl>
    <w:lvl w:ilvl="6" w:tplc="F9C0C0D4">
      <w:numFmt w:val="bullet"/>
      <w:lvlText w:val="•"/>
      <w:lvlJc w:val="left"/>
      <w:pPr>
        <w:ind w:left="4284" w:hanging="360"/>
      </w:pPr>
      <w:rPr>
        <w:rFonts w:hint="default"/>
        <w:lang w:val="es-ES" w:eastAsia="en-US" w:bidi="ar-SA"/>
      </w:rPr>
    </w:lvl>
    <w:lvl w:ilvl="7" w:tplc="2FEE3476">
      <w:numFmt w:val="bullet"/>
      <w:lvlText w:val="•"/>
      <w:lvlJc w:val="left"/>
      <w:pPr>
        <w:ind w:left="4928" w:hanging="360"/>
      </w:pPr>
      <w:rPr>
        <w:rFonts w:hint="default"/>
        <w:lang w:val="es-ES" w:eastAsia="en-US" w:bidi="ar-SA"/>
      </w:rPr>
    </w:lvl>
    <w:lvl w:ilvl="8" w:tplc="1B20FAA6">
      <w:numFmt w:val="bullet"/>
      <w:lvlText w:val="•"/>
      <w:lvlJc w:val="left"/>
      <w:pPr>
        <w:ind w:left="5572" w:hanging="360"/>
      </w:pPr>
      <w:rPr>
        <w:rFonts w:hint="default"/>
        <w:lang w:val="es-ES" w:eastAsia="en-US" w:bidi="ar-SA"/>
      </w:rPr>
    </w:lvl>
  </w:abstractNum>
  <w:abstractNum w:abstractNumId="54" w15:restartNumberingAfterBreak="0">
    <w:nsid w:val="3B3F2E9D"/>
    <w:multiLevelType w:val="hybridMultilevel"/>
    <w:tmpl w:val="AAC4CF9C"/>
    <w:lvl w:ilvl="0" w:tplc="64C41818">
      <w:start w:val="1"/>
      <w:numFmt w:val="decimal"/>
      <w:lvlText w:val="%1."/>
      <w:lvlJc w:val="right"/>
      <w:pPr>
        <w:ind w:left="720" w:hanging="360"/>
      </w:pPr>
      <w:rPr>
        <w:rFonts w:hint="default"/>
        <w:b w:val="0"/>
        <w:bCs/>
        <w:sz w:val="18"/>
        <w:szCs w:val="18"/>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5" w15:restartNumberingAfterBreak="0">
    <w:nsid w:val="3B475802"/>
    <w:multiLevelType w:val="hybridMultilevel"/>
    <w:tmpl w:val="F7A66792"/>
    <w:lvl w:ilvl="0" w:tplc="DF3A3038">
      <w:numFmt w:val="bullet"/>
      <w:lvlText w:val=""/>
      <w:lvlJc w:val="left"/>
      <w:pPr>
        <w:ind w:left="350" w:hanging="284"/>
      </w:pPr>
      <w:rPr>
        <w:rFonts w:ascii="Symbol" w:eastAsia="Symbol" w:hAnsi="Symbol" w:cs="Symbol" w:hint="default"/>
        <w:w w:val="100"/>
        <w:sz w:val="16"/>
        <w:szCs w:val="16"/>
        <w:lang w:val="es-ES" w:eastAsia="en-US" w:bidi="ar-SA"/>
      </w:rPr>
    </w:lvl>
    <w:lvl w:ilvl="1" w:tplc="5B38C7E2">
      <w:numFmt w:val="bullet"/>
      <w:lvlText w:val="•"/>
      <w:lvlJc w:val="left"/>
      <w:pPr>
        <w:ind w:left="1010" w:hanging="284"/>
      </w:pPr>
      <w:rPr>
        <w:rFonts w:hint="default"/>
        <w:lang w:val="es-ES" w:eastAsia="en-US" w:bidi="ar-SA"/>
      </w:rPr>
    </w:lvl>
    <w:lvl w:ilvl="2" w:tplc="A15E2ACE">
      <w:numFmt w:val="bullet"/>
      <w:lvlText w:val="•"/>
      <w:lvlJc w:val="left"/>
      <w:pPr>
        <w:ind w:left="1660" w:hanging="284"/>
      </w:pPr>
      <w:rPr>
        <w:rFonts w:hint="default"/>
        <w:lang w:val="es-ES" w:eastAsia="en-US" w:bidi="ar-SA"/>
      </w:rPr>
    </w:lvl>
    <w:lvl w:ilvl="3" w:tplc="8DB4C88E">
      <w:numFmt w:val="bullet"/>
      <w:lvlText w:val="•"/>
      <w:lvlJc w:val="left"/>
      <w:pPr>
        <w:ind w:left="2310" w:hanging="284"/>
      </w:pPr>
      <w:rPr>
        <w:rFonts w:hint="default"/>
        <w:lang w:val="es-ES" w:eastAsia="en-US" w:bidi="ar-SA"/>
      </w:rPr>
    </w:lvl>
    <w:lvl w:ilvl="4" w:tplc="A9FEF230">
      <w:numFmt w:val="bullet"/>
      <w:lvlText w:val="•"/>
      <w:lvlJc w:val="left"/>
      <w:pPr>
        <w:ind w:left="2960" w:hanging="284"/>
      </w:pPr>
      <w:rPr>
        <w:rFonts w:hint="default"/>
        <w:lang w:val="es-ES" w:eastAsia="en-US" w:bidi="ar-SA"/>
      </w:rPr>
    </w:lvl>
    <w:lvl w:ilvl="5" w:tplc="C79C4DF4">
      <w:numFmt w:val="bullet"/>
      <w:lvlText w:val="•"/>
      <w:lvlJc w:val="left"/>
      <w:pPr>
        <w:ind w:left="3610" w:hanging="284"/>
      </w:pPr>
      <w:rPr>
        <w:rFonts w:hint="default"/>
        <w:lang w:val="es-ES" w:eastAsia="en-US" w:bidi="ar-SA"/>
      </w:rPr>
    </w:lvl>
    <w:lvl w:ilvl="6" w:tplc="1CC03464">
      <w:numFmt w:val="bullet"/>
      <w:lvlText w:val="•"/>
      <w:lvlJc w:val="left"/>
      <w:pPr>
        <w:ind w:left="4260" w:hanging="284"/>
      </w:pPr>
      <w:rPr>
        <w:rFonts w:hint="default"/>
        <w:lang w:val="es-ES" w:eastAsia="en-US" w:bidi="ar-SA"/>
      </w:rPr>
    </w:lvl>
    <w:lvl w:ilvl="7" w:tplc="3B5EF956">
      <w:numFmt w:val="bullet"/>
      <w:lvlText w:val="•"/>
      <w:lvlJc w:val="left"/>
      <w:pPr>
        <w:ind w:left="4910" w:hanging="284"/>
      </w:pPr>
      <w:rPr>
        <w:rFonts w:hint="default"/>
        <w:lang w:val="es-ES" w:eastAsia="en-US" w:bidi="ar-SA"/>
      </w:rPr>
    </w:lvl>
    <w:lvl w:ilvl="8" w:tplc="07F6BC8E">
      <w:numFmt w:val="bullet"/>
      <w:lvlText w:val="•"/>
      <w:lvlJc w:val="left"/>
      <w:pPr>
        <w:ind w:left="5560" w:hanging="284"/>
      </w:pPr>
      <w:rPr>
        <w:rFonts w:hint="default"/>
        <w:lang w:val="es-ES" w:eastAsia="en-US" w:bidi="ar-SA"/>
      </w:rPr>
    </w:lvl>
  </w:abstractNum>
  <w:abstractNum w:abstractNumId="56" w15:restartNumberingAfterBreak="0">
    <w:nsid w:val="3B894262"/>
    <w:multiLevelType w:val="multilevel"/>
    <w:tmpl w:val="E672650A"/>
    <w:lvl w:ilvl="0">
      <w:start w:val="5"/>
      <w:numFmt w:val="decimal"/>
      <w:lvlText w:val="%1"/>
      <w:lvlJc w:val="left"/>
      <w:pPr>
        <w:ind w:left="360" w:hanging="360"/>
      </w:pPr>
      <w:rPr>
        <w:rFonts w:hint="default"/>
      </w:rPr>
    </w:lvl>
    <w:lvl w:ilvl="1">
      <w:start w:val="5"/>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7" w15:restartNumberingAfterBreak="0">
    <w:nsid w:val="3BC64CA6"/>
    <w:multiLevelType w:val="multilevel"/>
    <w:tmpl w:val="A8567468"/>
    <w:styleLink w:val="Listaactual1"/>
    <w:lvl w:ilvl="0">
      <w:start w:val="1"/>
      <w:numFmt w:val="decimal"/>
      <w:lvlText w:val="%1."/>
      <w:lvlJc w:val="left"/>
      <w:pPr>
        <w:ind w:left="786" w:hanging="360"/>
      </w:pPr>
      <w:rPr>
        <w:rFonts w:hint="default"/>
        <w:b/>
        <w:sz w:val="22"/>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58" w15:restartNumberingAfterBreak="0">
    <w:nsid w:val="3BFB47C3"/>
    <w:multiLevelType w:val="multilevel"/>
    <w:tmpl w:val="6B72775A"/>
    <w:lvl w:ilvl="0">
      <w:start w:val="1"/>
      <w:numFmt w:val="decimal"/>
      <w:lvlText w:val="%1."/>
      <w:lvlJc w:val="left"/>
      <w:pPr>
        <w:ind w:left="360" w:hanging="360"/>
      </w:pPr>
      <w:rPr>
        <w:rFonts w:cs="Times New Roman" w:hint="default"/>
        <w:b w:val="0"/>
        <w:bCs w:val="0"/>
        <w:i w:val="0"/>
        <w:strike w:val="0"/>
        <w:dstrike w:val="0"/>
        <w:color w:val="auto"/>
        <w:sz w:val="20"/>
        <w:szCs w:val="20"/>
        <w:u w:val="none"/>
        <w:effect w:val="none"/>
      </w:rPr>
    </w:lvl>
    <w:lvl w:ilvl="1">
      <w:start w:val="1"/>
      <w:numFmt w:val="decimal"/>
      <w:lvlText w:val="%1.%2"/>
      <w:lvlJc w:val="left"/>
      <w:pPr>
        <w:ind w:left="720" w:hanging="360"/>
      </w:pPr>
      <w:rPr>
        <w:rFonts w:cs="Times New Roman" w:hint="default"/>
        <w:b/>
        <w:color w:val="auto"/>
      </w:rPr>
    </w:lvl>
    <w:lvl w:ilvl="2">
      <w:start w:val="1"/>
      <w:numFmt w:val="decimal"/>
      <w:lvlText w:val="%1.%2.%3"/>
      <w:lvlJc w:val="left"/>
      <w:pPr>
        <w:ind w:left="1440" w:hanging="720"/>
      </w:pPr>
      <w:rPr>
        <w:rFonts w:cs="Times New Roman" w:hint="default"/>
        <w:b/>
        <w:color w:val="auto"/>
      </w:rPr>
    </w:lvl>
    <w:lvl w:ilvl="3">
      <w:start w:val="1"/>
      <w:numFmt w:val="decimal"/>
      <w:lvlText w:val="%1.%2.%3.%4"/>
      <w:lvlJc w:val="left"/>
      <w:pPr>
        <w:ind w:left="1800" w:hanging="720"/>
      </w:pPr>
      <w:rPr>
        <w:rFonts w:cs="Times New Roman" w:hint="default"/>
        <w:b/>
        <w:color w:val="auto"/>
      </w:rPr>
    </w:lvl>
    <w:lvl w:ilvl="4">
      <w:start w:val="1"/>
      <w:numFmt w:val="decimal"/>
      <w:lvlText w:val="%1.%2.%3.%4.%5"/>
      <w:lvlJc w:val="left"/>
      <w:pPr>
        <w:ind w:left="2520" w:hanging="1080"/>
      </w:pPr>
      <w:rPr>
        <w:rFonts w:cs="Times New Roman" w:hint="default"/>
        <w:b/>
        <w:color w:val="auto"/>
      </w:rPr>
    </w:lvl>
    <w:lvl w:ilvl="5">
      <w:start w:val="1"/>
      <w:numFmt w:val="decimal"/>
      <w:lvlText w:val="%1.%2.%3.%4.%5.%6"/>
      <w:lvlJc w:val="left"/>
      <w:pPr>
        <w:ind w:left="2880" w:hanging="1080"/>
      </w:pPr>
      <w:rPr>
        <w:rFonts w:cs="Times New Roman" w:hint="default"/>
        <w:b/>
        <w:color w:val="auto"/>
      </w:rPr>
    </w:lvl>
    <w:lvl w:ilvl="6">
      <w:start w:val="1"/>
      <w:numFmt w:val="decimal"/>
      <w:lvlText w:val="%1.%2.%3.%4.%5.%6.%7"/>
      <w:lvlJc w:val="left"/>
      <w:pPr>
        <w:ind w:left="3600" w:hanging="1440"/>
      </w:pPr>
      <w:rPr>
        <w:rFonts w:cs="Times New Roman" w:hint="default"/>
        <w:b/>
        <w:color w:val="auto"/>
      </w:rPr>
    </w:lvl>
    <w:lvl w:ilvl="7">
      <w:start w:val="1"/>
      <w:numFmt w:val="decimal"/>
      <w:lvlText w:val="%1.%2.%3.%4.%5.%6.%7.%8"/>
      <w:lvlJc w:val="left"/>
      <w:pPr>
        <w:ind w:left="3960" w:hanging="1440"/>
      </w:pPr>
      <w:rPr>
        <w:rFonts w:cs="Times New Roman" w:hint="default"/>
        <w:b/>
        <w:color w:val="auto"/>
      </w:rPr>
    </w:lvl>
    <w:lvl w:ilvl="8">
      <w:start w:val="1"/>
      <w:numFmt w:val="decimal"/>
      <w:lvlText w:val="%1.%2.%3.%4.%5.%6.%7.%8.%9"/>
      <w:lvlJc w:val="left"/>
      <w:pPr>
        <w:ind w:left="4680" w:hanging="1800"/>
      </w:pPr>
      <w:rPr>
        <w:rFonts w:cs="Times New Roman" w:hint="default"/>
        <w:b/>
        <w:color w:val="auto"/>
      </w:rPr>
    </w:lvl>
  </w:abstractNum>
  <w:abstractNum w:abstractNumId="59" w15:restartNumberingAfterBreak="0">
    <w:nsid w:val="3CF94A19"/>
    <w:multiLevelType w:val="hybridMultilevel"/>
    <w:tmpl w:val="4C1C3398"/>
    <w:lvl w:ilvl="0" w:tplc="DFE60B92">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60" w15:restartNumberingAfterBreak="0">
    <w:nsid w:val="3D8B2C91"/>
    <w:multiLevelType w:val="hybridMultilevel"/>
    <w:tmpl w:val="C14E8706"/>
    <w:lvl w:ilvl="0" w:tplc="60CA8BD0">
      <w:start w:val="1"/>
      <w:numFmt w:val="lowerLetter"/>
      <w:lvlText w:val="%1."/>
      <w:lvlJc w:val="left"/>
      <w:pPr>
        <w:ind w:left="535"/>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1" w:tplc="4828BEA6">
      <w:start w:val="1"/>
      <w:numFmt w:val="lowerLetter"/>
      <w:lvlText w:val="%2"/>
      <w:lvlJc w:val="left"/>
      <w:pPr>
        <w:ind w:left="1474"/>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2" w:tplc="57B4FF8C">
      <w:start w:val="1"/>
      <w:numFmt w:val="lowerRoman"/>
      <w:lvlText w:val="%3"/>
      <w:lvlJc w:val="left"/>
      <w:pPr>
        <w:ind w:left="2194"/>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3" w:tplc="46429FAA">
      <w:start w:val="1"/>
      <w:numFmt w:val="decimal"/>
      <w:lvlText w:val="%4"/>
      <w:lvlJc w:val="left"/>
      <w:pPr>
        <w:ind w:left="2914"/>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4" w:tplc="B79EC12A">
      <w:start w:val="1"/>
      <w:numFmt w:val="lowerLetter"/>
      <w:lvlText w:val="%5"/>
      <w:lvlJc w:val="left"/>
      <w:pPr>
        <w:ind w:left="3634"/>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5" w:tplc="1402D024">
      <w:start w:val="1"/>
      <w:numFmt w:val="lowerRoman"/>
      <w:lvlText w:val="%6"/>
      <w:lvlJc w:val="left"/>
      <w:pPr>
        <w:ind w:left="4354"/>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6" w:tplc="7908A8CE">
      <w:start w:val="1"/>
      <w:numFmt w:val="decimal"/>
      <w:lvlText w:val="%7"/>
      <w:lvlJc w:val="left"/>
      <w:pPr>
        <w:ind w:left="5074"/>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7" w:tplc="90EC0FEA">
      <w:start w:val="1"/>
      <w:numFmt w:val="lowerLetter"/>
      <w:lvlText w:val="%8"/>
      <w:lvlJc w:val="left"/>
      <w:pPr>
        <w:ind w:left="5794"/>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8" w:tplc="D67A822A">
      <w:start w:val="1"/>
      <w:numFmt w:val="lowerRoman"/>
      <w:lvlText w:val="%9"/>
      <w:lvlJc w:val="left"/>
      <w:pPr>
        <w:ind w:left="6514"/>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abstractNum>
  <w:abstractNum w:abstractNumId="61" w15:restartNumberingAfterBreak="0">
    <w:nsid w:val="3DCE474A"/>
    <w:multiLevelType w:val="hybridMultilevel"/>
    <w:tmpl w:val="2A50843E"/>
    <w:lvl w:ilvl="0" w:tplc="D17AB674">
      <w:start w:val="1"/>
      <w:numFmt w:val="lowerLetter"/>
      <w:lvlText w:val="%1."/>
      <w:lvlJc w:val="left"/>
      <w:pPr>
        <w:ind w:left="532" w:hanging="171"/>
      </w:pPr>
      <w:rPr>
        <w:rFonts w:ascii="Arial" w:eastAsia="Arial MT" w:hAnsi="Arial" w:cs="Arial" w:hint="default"/>
        <w:spacing w:val="-1"/>
        <w:w w:val="100"/>
        <w:sz w:val="16"/>
        <w:szCs w:val="16"/>
        <w:lang w:val="es-ES" w:eastAsia="en-US" w:bidi="ar-SA"/>
      </w:rPr>
    </w:lvl>
    <w:lvl w:ilvl="1" w:tplc="EC4E1FDC">
      <w:numFmt w:val="bullet"/>
      <w:lvlText w:val="•"/>
      <w:lvlJc w:val="left"/>
      <w:pPr>
        <w:ind w:left="906" w:hanging="171"/>
      </w:pPr>
      <w:rPr>
        <w:rFonts w:hint="default"/>
        <w:lang w:val="es-ES" w:eastAsia="en-US" w:bidi="ar-SA"/>
      </w:rPr>
    </w:lvl>
    <w:lvl w:ilvl="2" w:tplc="8A3A62B8">
      <w:numFmt w:val="bullet"/>
      <w:lvlText w:val="•"/>
      <w:lvlJc w:val="left"/>
      <w:pPr>
        <w:ind w:left="1273" w:hanging="171"/>
      </w:pPr>
      <w:rPr>
        <w:rFonts w:hint="default"/>
        <w:lang w:val="es-ES" w:eastAsia="en-US" w:bidi="ar-SA"/>
      </w:rPr>
    </w:lvl>
    <w:lvl w:ilvl="3" w:tplc="C5B67936">
      <w:numFmt w:val="bullet"/>
      <w:lvlText w:val="•"/>
      <w:lvlJc w:val="left"/>
      <w:pPr>
        <w:ind w:left="1639" w:hanging="171"/>
      </w:pPr>
      <w:rPr>
        <w:rFonts w:hint="default"/>
        <w:lang w:val="es-ES" w:eastAsia="en-US" w:bidi="ar-SA"/>
      </w:rPr>
    </w:lvl>
    <w:lvl w:ilvl="4" w:tplc="74A2FB9A">
      <w:numFmt w:val="bullet"/>
      <w:lvlText w:val="•"/>
      <w:lvlJc w:val="left"/>
      <w:pPr>
        <w:ind w:left="2006" w:hanging="171"/>
      </w:pPr>
      <w:rPr>
        <w:rFonts w:hint="default"/>
        <w:lang w:val="es-ES" w:eastAsia="en-US" w:bidi="ar-SA"/>
      </w:rPr>
    </w:lvl>
    <w:lvl w:ilvl="5" w:tplc="E77ACB9C">
      <w:numFmt w:val="bullet"/>
      <w:lvlText w:val="•"/>
      <w:lvlJc w:val="left"/>
      <w:pPr>
        <w:ind w:left="2372" w:hanging="171"/>
      </w:pPr>
      <w:rPr>
        <w:rFonts w:hint="default"/>
        <w:lang w:val="es-ES" w:eastAsia="en-US" w:bidi="ar-SA"/>
      </w:rPr>
    </w:lvl>
    <w:lvl w:ilvl="6" w:tplc="C5D05522">
      <w:numFmt w:val="bullet"/>
      <w:lvlText w:val="•"/>
      <w:lvlJc w:val="left"/>
      <w:pPr>
        <w:ind w:left="2739" w:hanging="171"/>
      </w:pPr>
      <w:rPr>
        <w:rFonts w:hint="default"/>
        <w:lang w:val="es-ES" w:eastAsia="en-US" w:bidi="ar-SA"/>
      </w:rPr>
    </w:lvl>
    <w:lvl w:ilvl="7" w:tplc="74684F24">
      <w:numFmt w:val="bullet"/>
      <w:lvlText w:val="•"/>
      <w:lvlJc w:val="left"/>
      <w:pPr>
        <w:ind w:left="3105" w:hanging="171"/>
      </w:pPr>
      <w:rPr>
        <w:rFonts w:hint="default"/>
        <w:lang w:val="es-ES" w:eastAsia="en-US" w:bidi="ar-SA"/>
      </w:rPr>
    </w:lvl>
    <w:lvl w:ilvl="8" w:tplc="7B142AB6">
      <w:numFmt w:val="bullet"/>
      <w:lvlText w:val="•"/>
      <w:lvlJc w:val="left"/>
      <w:pPr>
        <w:ind w:left="3472" w:hanging="171"/>
      </w:pPr>
      <w:rPr>
        <w:rFonts w:hint="default"/>
        <w:lang w:val="es-ES" w:eastAsia="en-US" w:bidi="ar-SA"/>
      </w:rPr>
    </w:lvl>
  </w:abstractNum>
  <w:abstractNum w:abstractNumId="62" w15:restartNumberingAfterBreak="0">
    <w:nsid w:val="3F9F0263"/>
    <w:multiLevelType w:val="hybridMultilevel"/>
    <w:tmpl w:val="25B634D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3" w15:restartNumberingAfterBreak="0">
    <w:nsid w:val="40496550"/>
    <w:multiLevelType w:val="multilevel"/>
    <w:tmpl w:val="5CA2087A"/>
    <w:lvl w:ilvl="0">
      <w:start w:val="1"/>
      <w:numFmt w:val="decimal"/>
      <w:lvlText w:val="%1."/>
      <w:lvlJc w:val="left"/>
      <w:pPr>
        <w:ind w:left="502" w:hanging="360"/>
      </w:pPr>
      <w:rPr>
        <w:rFonts w:ascii="Arial" w:hAnsi="Arial" w:cs="Arial" w:hint="default"/>
        <w:b/>
        <w:strike w:val="0"/>
        <w:color w:val="000000"/>
        <w:sz w:val="12"/>
        <w:szCs w:val="22"/>
      </w:rPr>
    </w:lvl>
    <w:lvl w:ilvl="1">
      <w:start w:val="1"/>
      <w:numFmt w:val="decimal"/>
      <w:isLgl/>
      <w:lvlText w:val="%1.%2"/>
      <w:lvlJc w:val="left"/>
      <w:pPr>
        <w:ind w:left="915" w:hanging="555"/>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4" w15:restartNumberingAfterBreak="0">
    <w:nsid w:val="414832C7"/>
    <w:multiLevelType w:val="hybridMultilevel"/>
    <w:tmpl w:val="C8F63DBE"/>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65" w15:restartNumberingAfterBreak="0">
    <w:nsid w:val="42F9081F"/>
    <w:multiLevelType w:val="hybridMultilevel"/>
    <w:tmpl w:val="FFFFFFFF"/>
    <w:lvl w:ilvl="0" w:tplc="5DB08470">
      <w:start w:val="1"/>
      <w:numFmt w:val="decimal"/>
      <w:lvlText w:val="%1."/>
      <w:lvlJc w:val="right"/>
      <w:pPr>
        <w:ind w:left="720" w:hanging="360"/>
      </w:pPr>
      <w:rPr>
        <w:rFonts w:cs="Times New Roman" w:hint="default"/>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66" w15:restartNumberingAfterBreak="0">
    <w:nsid w:val="438458E8"/>
    <w:multiLevelType w:val="multilevel"/>
    <w:tmpl w:val="6C823504"/>
    <w:lvl w:ilvl="0">
      <w:start w:val="4"/>
      <w:numFmt w:val="decimal"/>
      <w:lvlText w:val="%1."/>
      <w:lvlJc w:val="left"/>
      <w:pPr>
        <w:ind w:left="360" w:hanging="360"/>
      </w:pPr>
      <w:rPr>
        <w:rFonts w:ascii="Arial" w:hAnsi="Arial" w:cs="Arial" w:hint="default"/>
        <w:b/>
        <w:bCs/>
      </w:rPr>
    </w:lvl>
    <w:lvl w:ilvl="1">
      <w:start w:val="1"/>
      <w:numFmt w:val="decimal"/>
      <w:lvlText w:val="%1.%2."/>
      <w:lvlJc w:val="left"/>
      <w:pPr>
        <w:ind w:left="720" w:hanging="72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1800" w:hanging="1800"/>
      </w:pPr>
      <w:rPr>
        <w:rFonts w:cs="Times New Roman" w:hint="default"/>
      </w:rPr>
    </w:lvl>
  </w:abstractNum>
  <w:abstractNum w:abstractNumId="67" w15:restartNumberingAfterBreak="0">
    <w:nsid w:val="44374099"/>
    <w:multiLevelType w:val="hybridMultilevel"/>
    <w:tmpl w:val="E20C63E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8" w15:restartNumberingAfterBreak="0">
    <w:nsid w:val="458E11EB"/>
    <w:multiLevelType w:val="hybridMultilevel"/>
    <w:tmpl w:val="7344558A"/>
    <w:lvl w:ilvl="0" w:tplc="7A022310">
      <w:start w:val="1"/>
      <w:numFmt w:val="bullet"/>
      <w:lvlText w:val=""/>
      <w:lvlJc w:val="left"/>
      <w:pPr>
        <w:tabs>
          <w:tab w:val="num" w:pos="720"/>
        </w:tabs>
        <w:ind w:left="720" w:hanging="360"/>
      </w:pPr>
      <w:rPr>
        <w:rFonts w:ascii="Symbol" w:eastAsia="Calibri" w:hAnsi="Symbol" w:cs="Arial"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69" w15:restartNumberingAfterBreak="0">
    <w:nsid w:val="475C6B0D"/>
    <w:multiLevelType w:val="hybridMultilevel"/>
    <w:tmpl w:val="FFFFFFFF"/>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0" w15:restartNumberingAfterBreak="0">
    <w:nsid w:val="4F95589E"/>
    <w:multiLevelType w:val="multilevel"/>
    <w:tmpl w:val="B1522C3A"/>
    <w:lvl w:ilvl="0">
      <w:start w:val="5"/>
      <w:numFmt w:val="decimal"/>
      <w:lvlText w:val="%1."/>
      <w:lvlJc w:val="left"/>
      <w:pPr>
        <w:ind w:left="360" w:hanging="360"/>
      </w:pPr>
      <w:rPr>
        <w:rFonts w:hint="default"/>
        <w:b/>
        <w:color w:val="auto"/>
      </w:rPr>
    </w:lvl>
    <w:lvl w:ilvl="1">
      <w:start w:val="1"/>
      <w:numFmt w:val="decimal"/>
      <w:lvlText w:val="%1.%2."/>
      <w:lvlJc w:val="left"/>
      <w:pPr>
        <w:ind w:left="1080" w:hanging="720"/>
      </w:pPr>
      <w:rPr>
        <w:rFonts w:hint="default"/>
      </w:rPr>
    </w:lvl>
    <w:lvl w:ilvl="2">
      <w:start w:val="1"/>
      <w:numFmt w:val="upperLetter"/>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71" w15:restartNumberingAfterBreak="0">
    <w:nsid w:val="51EA4C33"/>
    <w:multiLevelType w:val="hybridMultilevel"/>
    <w:tmpl w:val="F0BA8F7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2" w15:restartNumberingAfterBreak="0">
    <w:nsid w:val="52A4209F"/>
    <w:multiLevelType w:val="hybridMultilevel"/>
    <w:tmpl w:val="551ECF7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3" w15:restartNumberingAfterBreak="0">
    <w:nsid w:val="53344458"/>
    <w:multiLevelType w:val="multilevel"/>
    <w:tmpl w:val="700CEDB2"/>
    <w:lvl w:ilvl="0">
      <w:start w:val="1"/>
      <w:numFmt w:val="decimal"/>
      <w:lvlText w:val="%1."/>
      <w:lvlJc w:val="left"/>
      <w:pPr>
        <w:ind w:left="502" w:hanging="360"/>
      </w:pPr>
      <w:rPr>
        <w:rFonts w:ascii="Arial" w:hAnsi="Arial" w:cs="Arial" w:hint="default"/>
        <w:b/>
        <w:strike w:val="0"/>
        <w:color w:val="000000" w:themeColor="text1"/>
        <w:sz w:val="22"/>
        <w:szCs w:val="22"/>
      </w:rPr>
    </w:lvl>
    <w:lvl w:ilvl="1">
      <w:start w:val="1"/>
      <w:numFmt w:val="decimal"/>
      <w:isLgl/>
      <w:lvlText w:val="%1.%2"/>
      <w:lvlJc w:val="left"/>
      <w:pPr>
        <w:ind w:left="915" w:hanging="555"/>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4" w15:restartNumberingAfterBreak="0">
    <w:nsid w:val="55200188"/>
    <w:multiLevelType w:val="multilevel"/>
    <w:tmpl w:val="F69C5E20"/>
    <w:lvl w:ilvl="0">
      <w:start w:val="5"/>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5"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6" w15:restartNumberingAfterBreak="0">
    <w:nsid w:val="56FD7F5F"/>
    <w:multiLevelType w:val="hybridMultilevel"/>
    <w:tmpl w:val="FFFFFFFF"/>
    <w:lvl w:ilvl="0" w:tplc="240A000F">
      <w:start w:val="1"/>
      <w:numFmt w:val="decimal"/>
      <w:lvlText w:val="%1."/>
      <w:lvlJc w:val="left"/>
      <w:pPr>
        <w:ind w:left="720" w:hanging="360"/>
      </w:pPr>
      <w:rPr>
        <w:rFonts w:cs="Times New Roman" w:hint="default"/>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77" w15:restartNumberingAfterBreak="0">
    <w:nsid w:val="57621180"/>
    <w:multiLevelType w:val="hybridMultilevel"/>
    <w:tmpl w:val="FFFFFFFF"/>
    <w:lvl w:ilvl="0" w:tplc="79F08910">
      <w:start w:val="1"/>
      <w:numFmt w:val="decimal"/>
      <w:lvlText w:val="%1."/>
      <w:lvlJc w:val="right"/>
      <w:pPr>
        <w:ind w:left="720" w:hanging="360"/>
      </w:pPr>
      <w:rPr>
        <w:rFonts w:cs="Times New Roman" w:hint="default"/>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78" w15:restartNumberingAfterBreak="0">
    <w:nsid w:val="58D10179"/>
    <w:multiLevelType w:val="multilevel"/>
    <w:tmpl w:val="B2F63F32"/>
    <w:lvl w:ilvl="0">
      <w:start w:val="1"/>
      <w:numFmt w:val="decimal"/>
      <w:lvlText w:val="%1."/>
      <w:lvlJc w:val="left"/>
      <w:pPr>
        <w:ind w:left="720" w:hanging="360"/>
      </w:pPr>
      <w:rPr>
        <w:rFonts w:hint="default"/>
        <w:b/>
        <w:sz w:val="20"/>
      </w:rPr>
    </w:lvl>
    <w:lvl w:ilvl="1">
      <w:start w:val="1"/>
      <w:numFmt w:val="decimal"/>
      <w:isLgl/>
      <w:lvlText w:val="%1.%2"/>
      <w:lvlJc w:val="left"/>
      <w:pPr>
        <w:ind w:left="810" w:hanging="45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79" w15:restartNumberingAfterBreak="0">
    <w:nsid w:val="5AF365CB"/>
    <w:multiLevelType w:val="multilevel"/>
    <w:tmpl w:val="92A2B8DE"/>
    <w:lvl w:ilvl="0">
      <w:start w:val="4"/>
      <w:numFmt w:val="decimal"/>
      <w:lvlText w:val="%1."/>
      <w:lvlJc w:val="left"/>
      <w:pPr>
        <w:ind w:left="585" w:hanging="585"/>
      </w:pPr>
      <w:rPr>
        <w:rFonts w:hint="default"/>
      </w:rPr>
    </w:lvl>
    <w:lvl w:ilvl="1">
      <w:start w:val="1"/>
      <w:numFmt w:val="decimal"/>
      <w:lvlText w:val="%1.%2."/>
      <w:lvlJc w:val="left"/>
      <w:pPr>
        <w:ind w:left="720" w:hanging="72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80" w15:restartNumberingAfterBreak="0">
    <w:nsid w:val="5AFE7E99"/>
    <w:multiLevelType w:val="hybridMultilevel"/>
    <w:tmpl w:val="98405302"/>
    <w:lvl w:ilvl="0" w:tplc="D5E2DD04">
      <w:start w:val="1"/>
      <w:numFmt w:val="decimal"/>
      <w:lvlText w:val="%1."/>
      <w:lvlJc w:val="left"/>
      <w:pPr>
        <w:ind w:left="644" w:hanging="360"/>
      </w:pPr>
      <w:rPr>
        <w:rFonts w:hint="default"/>
        <w:color w:val="auto"/>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81" w15:restartNumberingAfterBreak="0">
    <w:nsid w:val="5B9E01E4"/>
    <w:multiLevelType w:val="multilevel"/>
    <w:tmpl w:val="FF3AF52A"/>
    <w:lvl w:ilvl="0">
      <w:start w:val="3"/>
      <w:numFmt w:val="decimal"/>
      <w:lvlText w:val="%1."/>
      <w:lvlJc w:val="left"/>
      <w:pPr>
        <w:tabs>
          <w:tab w:val="num" w:pos="705"/>
        </w:tabs>
        <w:ind w:left="705" w:hanging="705"/>
      </w:pPr>
      <w:rPr>
        <w:rFonts w:cs="Times New Roman" w:hint="default"/>
      </w:rPr>
    </w:lvl>
    <w:lvl w:ilvl="1">
      <w:start w:val="1"/>
      <w:numFmt w:val="decimal"/>
      <w:lvlText w:val="%1.%2."/>
      <w:lvlJc w:val="left"/>
      <w:pPr>
        <w:tabs>
          <w:tab w:val="num" w:pos="720"/>
        </w:tabs>
        <w:ind w:left="720" w:hanging="720"/>
      </w:pPr>
      <w:rPr>
        <w:rFonts w:cs="Times New Roman" w:hint="default"/>
        <w:b w:val="0"/>
        <w:bCs/>
        <w:sz w:val="19"/>
        <w:szCs w:val="19"/>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82" w15:restartNumberingAfterBreak="0">
    <w:nsid w:val="5DB40C89"/>
    <w:multiLevelType w:val="hybridMultilevel"/>
    <w:tmpl w:val="22F094A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3" w15:restartNumberingAfterBreak="0">
    <w:nsid w:val="5EAD5D1A"/>
    <w:multiLevelType w:val="hybridMultilevel"/>
    <w:tmpl w:val="B6B608C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4" w15:restartNumberingAfterBreak="0">
    <w:nsid w:val="5F6F6D61"/>
    <w:multiLevelType w:val="hybridMultilevel"/>
    <w:tmpl w:val="8B747ED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5" w15:restartNumberingAfterBreak="0">
    <w:nsid w:val="60696E73"/>
    <w:multiLevelType w:val="multilevel"/>
    <w:tmpl w:val="F2F408FC"/>
    <w:lvl w:ilvl="0">
      <w:start w:val="1"/>
      <w:numFmt w:val="bullet"/>
      <w:lvlText w:val=""/>
      <w:lvlJc w:val="left"/>
      <w:pPr>
        <w:tabs>
          <w:tab w:val="num" w:pos="720"/>
        </w:tabs>
        <w:ind w:left="720" w:hanging="720"/>
      </w:pPr>
      <w:rPr>
        <w:rFonts w:ascii="Symbol" w:hAnsi="Symbol" w:hint="default"/>
        <w:b w:val="0"/>
        <w:i w:val="0"/>
        <w:color w:val="000000" w:themeColor="text1"/>
        <w:sz w:val="18"/>
      </w:rPr>
    </w:lvl>
    <w:lvl w:ilvl="1">
      <w:start w:val="1"/>
      <w:numFmt w:val="decimal"/>
      <w:lvlText w:val="%2."/>
      <w:lvlJc w:val="left"/>
      <w:pPr>
        <w:tabs>
          <w:tab w:val="num" w:pos="720"/>
        </w:tabs>
        <w:ind w:left="720" w:hanging="720"/>
      </w:pPr>
      <w:rPr>
        <w:rFonts w:cs="Times New Roman"/>
      </w:rPr>
    </w:lvl>
    <w:lvl w:ilvl="2">
      <w:start w:val="1"/>
      <w:numFmt w:val="decimal"/>
      <w:lvlText w:val="%3."/>
      <w:lvlJc w:val="left"/>
      <w:pPr>
        <w:tabs>
          <w:tab w:val="num" w:pos="2160"/>
        </w:tabs>
        <w:ind w:left="2160" w:hanging="720"/>
      </w:pPr>
      <w:rPr>
        <w:rFonts w:cs="Times New Roman"/>
      </w:rPr>
    </w:lvl>
    <w:lvl w:ilvl="3">
      <w:start w:val="1"/>
      <w:numFmt w:val="decimal"/>
      <w:lvlText w:val="%4."/>
      <w:lvlJc w:val="left"/>
      <w:pPr>
        <w:tabs>
          <w:tab w:val="num" w:pos="2880"/>
        </w:tabs>
        <w:ind w:left="2880" w:hanging="720"/>
      </w:pPr>
      <w:rPr>
        <w:rFonts w:cs="Times New Roman"/>
      </w:rPr>
    </w:lvl>
    <w:lvl w:ilvl="4">
      <w:start w:val="1"/>
      <w:numFmt w:val="decimal"/>
      <w:lvlText w:val="%5."/>
      <w:lvlJc w:val="left"/>
      <w:pPr>
        <w:tabs>
          <w:tab w:val="num" w:pos="3600"/>
        </w:tabs>
        <w:ind w:left="3600" w:hanging="720"/>
      </w:pPr>
      <w:rPr>
        <w:rFonts w:cs="Times New Roman"/>
      </w:rPr>
    </w:lvl>
    <w:lvl w:ilvl="5">
      <w:start w:val="1"/>
      <w:numFmt w:val="decimal"/>
      <w:lvlText w:val="%6."/>
      <w:lvlJc w:val="left"/>
      <w:pPr>
        <w:tabs>
          <w:tab w:val="num" w:pos="4320"/>
        </w:tabs>
        <w:ind w:left="4320" w:hanging="720"/>
      </w:pPr>
      <w:rPr>
        <w:rFonts w:cs="Times New Roman"/>
      </w:rPr>
    </w:lvl>
    <w:lvl w:ilvl="6">
      <w:start w:val="1"/>
      <w:numFmt w:val="decimal"/>
      <w:lvlText w:val="%7."/>
      <w:lvlJc w:val="left"/>
      <w:pPr>
        <w:tabs>
          <w:tab w:val="num" w:pos="5040"/>
        </w:tabs>
        <w:ind w:left="5040" w:hanging="720"/>
      </w:pPr>
      <w:rPr>
        <w:rFonts w:cs="Times New Roman"/>
      </w:rPr>
    </w:lvl>
    <w:lvl w:ilvl="7">
      <w:start w:val="1"/>
      <w:numFmt w:val="decimal"/>
      <w:lvlText w:val="%8."/>
      <w:lvlJc w:val="left"/>
      <w:pPr>
        <w:tabs>
          <w:tab w:val="num" w:pos="5760"/>
        </w:tabs>
        <w:ind w:left="5760" w:hanging="720"/>
      </w:pPr>
      <w:rPr>
        <w:rFonts w:cs="Times New Roman"/>
      </w:rPr>
    </w:lvl>
    <w:lvl w:ilvl="8">
      <w:start w:val="1"/>
      <w:numFmt w:val="decimal"/>
      <w:lvlText w:val="%9."/>
      <w:lvlJc w:val="left"/>
      <w:pPr>
        <w:tabs>
          <w:tab w:val="num" w:pos="6480"/>
        </w:tabs>
        <w:ind w:left="6480" w:hanging="720"/>
      </w:pPr>
      <w:rPr>
        <w:rFonts w:cs="Times New Roman"/>
      </w:rPr>
    </w:lvl>
  </w:abstractNum>
  <w:abstractNum w:abstractNumId="86" w15:restartNumberingAfterBreak="0">
    <w:nsid w:val="608936D5"/>
    <w:multiLevelType w:val="hybridMultilevel"/>
    <w:tmpl w:val="258E26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7" w15:restartNumberingAfterBreak="0">
    <w:nsid w:val="613754F7"/>
    <w:multiLevelType w:val="hybridMultilevel"/>
    <w:tmpl w:val="5D503D64"/>
    <w:lvl w:ilvl="0" w:tplc="77D6E3CC">
      <w:start w:val="1"/>
      <w:numFmt w:val="bullet"/>
      <w:lvlText w:val=""/>
      <w:lvlJc w:val="left"/>
      <w:pPr>
        <w:ind w:left="720" w:hanging="360"/>
      </w:pPr>
      <w:rPr>
        <w:rFonts w:ascii="Wingdings" w:hAnsi="Wingdings" w:hint="default"/>
        <w:color w:val="auto"/>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8" w15:restartNumberingAfterBreak="0">
    <w:nsid w:val="65286A89"/>
    <w:multiLevelType w:val="multilevel"/>
    <w:tmpl w:val="7DDA9B8C"/>
    <w:lvl w:ilvl="0">
      <w:start w:val="3"/>
      <w:numFmt w:val="decimal"/>
      <w:lvlText w:val="%1."/>
      <w:lvlJc w:val="left"/>
      <w:pPr>
        <w:tabs>
          <w:tab w:val="num" w:pos="705"/>
        </w:tabs>
        <w:ind w:left="705" w:hanging="705"/>
      </w:pPr>
      <w:rPr>
        <w:rFonts w:cs="Times New Roman" w:hint="default"/>
      </w:rPr>
    </w:lvl>
    <w:lvl w:ilvl="1">
      <w:start w:val="1"/>
      <w:numFmt w:val="decimal"/>
      <w:lvlText w:val="2.%2."/>
      <w:lvlJc w:val="left"/>
      <w:pPr>
        <w:tabs>
          <w:tab w:val="num" w:pos="720"/>
        </w:tabs>
        <w:ind w:left="720" w:hanging="720"/>
      </w:pPr>
      <w:rPr>
        <w:rFonts w:cs="Times New Roman" w:hint="default"/>
        <w:b/>
        <w:bCs w:val="0"/>
        <w:sz w:val="20"/>
      </w:rPr>
    </w:lvl>
    <w:lvl w:ilvl="2">
      <w:start w:val="1"/>
      <w:numFmt w:val="decimal"/>
      <w:lvlText w:val="2.%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89" w15:restartNumberingAfterBreak="0">
    <w:nsid w:val="666D2D70"/>
    <w:multiLevelType w:val="hybridMultilevel"/>
    <w:tmpl w:val="FFFFFFFF"/>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0" w15:restartNumberingAfterBreak="0">
    <w:nsid w:val="66BC793E"/>
    <w:multiLevelType w:val="hybridMultilevel"/>
    <w:tmpl w:val="40E01E64"/>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91" w15:restartNumberingAfterBreak="0">
    <w:nsid w:val="68530FA4"/>
    <w:multiLevelType w:val="singleLevel"/>
    <w:tmpl w:val="F40C1648"/>
    <w:lvl w:ilvl="0">
      <w:start w:val="1"/>
      <w:numFmt w:val="bullet"/>
      <w:pStyle w:val="60exhnormal"/>
      <w:lvlText w:val="–"/>
      <w:lvlJc w:val="left"/>
      <w:pPr>
        <w:tabs>
          <w:tab w:val="num" w:pos="1656"/>
        </w:tabs>
        <w:ind w:left="1613" w:hanging="317"/>
      </w:pPr>
      <w:rPr>
        <w:rFonts w:ascii="Palatino" w:hAnsi="Palatino" w:hint="default"/>
      </w:rPr>
    </w:lvl>
  </w:abstractNum>
  <w:abstractNum w:abstractNumId="92" w15:restartNumberingAfterBreak="0">
    <w:nsid w:val="69116F52"/>
    <w:multiLevelType w:val="hybridMultilevel"/>
    <w:tmpl w:val="BEBE279C"/>
    <w:lvl w:ilvl="0" w:tplc="0C0A000D">
      <w:start w:val="1"/>
      <w:numFmt w:val="bullet"/>
      <w:lvlText w:val=""/>
      <w:lvlJc w:val="left"/>
      <w:pPr>
        <w:ind w:left="720" w:hanging="360"/>
      </w:pPr>
      <w:rPr>
        <w:rFonts w:ascii="Wingdings" w:hAnsi="Wingdings"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93" w15:restartNumberingAfterBreak="0">
    <w:nsid w:val="69663522"/>
    <w:multiLevelType w:val="multilevel"/>
    <w:tmpl w:val="358475CE"/>
    <w:lvl w:ilvl="0">
      <w:start w:val="4"/>
      <w:numFmt w:val="decimal"/>
      <w:lvlText w:val="%1."/>
      <w:lvlJc w:val="left"/>
      <w:pPr>
        <w:tabs>
          <w:tab w:val="num" w:pos="705"/>
        </w:tabs>
        <w:ind w:left="705" w:hanging="705"/>
      </w:pPr>
      <w:rPr>
        <w:rFonts w:cs="Times New Roman" w:hint="default"/>
      </w:rPr>
    </w:lvl>
    <w:lvl w:ilvl="1">
      <w:start w:val="1"/>
      <w:numFmt w:val="none"/>
      <w:lvlText w:val="3.2."/>
      <w:lvlJc w:val="left"/>
      <w:pPr>
        <w:tabs>
          <w:tab w:val="num" w:pos="720"/>
        </w:tabs>
        <w:ind w:left="720" w:hanging="720"/>
      </w:pPr>
      <w:rPr>
        <w:rFonts w:cs="Times New Roman" w:hint="default"/>
        <w:sz w:val="19"/>
        <w:szCs w:val="19"/>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94" w15:restartNumberingAfterBreak="0">
    <w:nsid w:val="6B3760B0"/>
    <w:multiLevelType w:val="hybridMultilevel"/>
    <w:tmpl w:val="32F40548"/>
    <w:lvl w:ilvl="0" w:tplc="0C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5" w15:restartNumberingAfterBreak="0">
    <w:nsid w:val="6C387B57"/>
    <w:multiLevelType w:val="hybridMultilevel"/>
    <w:tmpl w:val="E02A684C"/>
    <w:lvl w:ilvl="0" w:tplc="240A0001">
      <w:start w:val="1"/>
      <w:numFmt w:val="bullet"/>
      <w:lvlText w:val=""/>
      <w:lvlJc w:val="left"/>
      <w:pPr>
        <w:ind w:left="778" w:hanging="360"/>
      </w:pPr>
      <w:rPr>
        <w:rFonts w:ascii="Symbol" w:hAnsi="Symbol" w:hint="default"/>
      </w:rPr>
    </w:lvl>
    <w:lvl w:ilvl="1" w:tplc="240A0003" w:tentative="1">
      <w:start w:val="1"/>
      <w:numFmt w:val="bullet"/>
      <w:lvlText w:val="o"/>
      <w:lvlJc w:val="left"/>
      <w:pPr>
        <w:ind w:left="1498" w:hanging="360"/>
      </w:pPr>
      <w:rPr>
        <w:rFonts w:ascii="Courier New" w:hAnsi="Courier New" w:cs="Courier New" w:hint="default"/>
      </w:rPr>
    </w:lvl>
    <w:lvl w:ilvl="2" w:tplc="240A0005" w:tentative="1">
      <w:start w:val="1"/>
      <w:numFmt w:val="bullet"/>
      <w:lvlText w:val=""/>
      <w:lvlJc w:val="left"/>
      <w:pPr>
        <w:ind w:left="2218" w:hanging="360"/>
      </w:pPr>
      <w:rPr>
        <w:rFonts w:ascii="Wingdings" w:hAnsi="Wingdings" w:hint="default"/>
      </w:rPr>
    </w:lvl>
    <w:lvl w:ilvl="3" w:tplc="240A0001" w:tentative="1">
      <w:start w:val="1"/>
      <w:numFmt w:val="bullet"/>
      <w:lvlText w:val=""/>
      <w:lvlJc w:val="left"/>
      <w:pPr>
        <w:ind w:left="2938" w:hanging="360"/>
      </w:pPr>
      <w:rPr>
        <w:rFonts w:ascii="Symbol" w:hAnsi="Symbol" w:hint="default"/>
      </w:rPr>
    </w:lvl>
    <w:lvl w:ilvl="4" w:tplc="240A0003" w:tentative="1">
      <w:start w:val="1"/>
      <w:numFmt w:val="bullet"/>
      <w:lvlText w:val="o"/>
      <w:lvlJc w:val="left"/>
      <w:pPr>
        <w:ind w:left="3658" w:hanging="360"/>
      </w:pPr>
      <w:rPr>
        <w:rFonts w:ascii="Courier New" w:hAnsi="Courier New" w:cs="Courier New" w:hint="default"/>
      </w:rPr>
    </w:lvl>
    <w:lvl w:ilvl="5" w:tplc="240A0005" w:tentative="1">
      <w:start w:val="1"/>
      <w:numFmt w:val="bullet"/>
      <w:lvlText w:val=""/>
      <w:lvlJc w:val="left"/>
      <w:pPr>
        <w:ind w:left="4378" w:hanging="360"/>
      </w:pPr>
      <w:rPr>
        <w:rFonts w:ascii="Wingdings" w:hAnsi="Wingdings" w:hint="default"/>
      </w:rPr>
    </w:lvl>
    <w:lvl w:ilvl="6" w:tplc="240A0001" w:tentative="1">
      <w:start w:val="1"/>
      <w:numFmt w:val="bullet"/>
      <w:lvlText w:val=""/>
      <w:lvlJc w:val="left"/>
      <w:pPr>
        <w:ind w:left="5098" w:hanging="360"/>
      </w:pPr>
      <w:rPr>
        <w:rFonts w:ascii="Symbol" w:hAnsi="Symbol" w:hint="default"/>
      </w:rPr>
    </w:lvl>
    <w:lvl w:ilvl="7" w:tplc="240A0003" w:tentative="1">
      <w:start w:val="1"/>
      <w:numFmt w:val="bullet"/>
      <w:lvlText w:val="o"/>
      <w:lvlJc w:val="left"/>
      <w:pPr>
        <w:ind w:left="5818" w:hanging="360"/>
      </w:pPr>
      <w:rPr>
        <w:rFonts w:ascii="Courier New" w:hAnsi="Courier New" w:cs="Courier New" w:hint="default"/>
      </w:rPr>
    </w:lvl>
    <w:lvl w:ilvl="8" w:tplc="240A0005" w:tentative="1">
      <w:start w:val="1"/>
      <w:numFmt w:val="bullet"/>
      <w:lvlText w:val=""/>
      <w:lvlJc w:val="left"/>
      <w:pPr>
        <w:ind w:left="6538" w:hanging="360"/>
      </w:pPr>
      <w:rPr>
        <w:rFonts w:ascii="Wingdings" w:hAnsi="Wingdings" w:hint="default"/>
      </w:rPr>
    </w:lvl>
  </w:abstractNum>
  <w:abstractNum w:abstractNumId="96" w15:restartNumberingAfterBreak="0">
    <w:nsid w:val="6C74679A"/>
    <w:multiLevelType w:val="hybridMultilevel"/>
    <w:tmpl w:val="AA446466"/>
    <w:lvl w:ilvl="0" w:tplc="1A70835A">
      <w:numFmt w:val="bullet"/>
      <w:lvlText w:val=""/>
      <w:lvlJc w:val="left"/>
      <w:pPr>
        <w:ind w:left="825" w:hanging="360"/>
      </w:pPr>
      <w:rPr>
        <w:rFonts w:ascii="Symbol" w:eastAsia="Symbol" w:hAnsi="Symbol" w:cs="Symbol" w:hint="default"/>
        <w:w w:val="100"/>
        <w:sz w:val="16"/>
        <w:szCs w:val="16"/>
        <w:lang w:val="es-ES" w:eastAsia="en-US" w:bidi="ar-SA"/>
      </w:rPr>
    </w:lvl>
    <w:lvl w:ilvl="1" w:tplc="BA1AF9FE">
      <w:numFmt w:val="bullet"/>
      <w:lvlText w:val="•"/>
      <w:lvlJc w:val="left"/>
      <w:pPr>
        <w:ind w:left="1158" w:hanging="360"/>
      </w:pPr>
      <w:rPr>
        <w:rFonts w:hint="default"/>
        <w:lang w:val="es-ES" w:eastAsia="en-US" w:bidi="ar-SA"/>
      </w:rPr>
    </w:lvl>
    <w:lvl w:ilvl="2" w:tplc="3E98A3AE">
      <w:numFmt w:val="bullet"/>
      <w:lvlText w:val="•"/>
      <w:lvlJc w:val="left"/>
      <w:pPr>
        <w:ind w:left="1497" w:hanging="360"/>
      </w:pPr>
      <w:rPr>
        <w:rFonts w:hint="default"/>
        <w:lang w:val="es-ES" w:eastAsia="en-US" w:bidi="ar-SA"/>
      </w:rPr>
    </w:lvl>
    <w:lvl w:ilvl="3" w:tplc="BF0CCF3E">
      <w:numFmt w:val="bullet"/>
      <w:lvlText w:val="•"/>
      <w:lvlJc w:val="left"/>
      <w:pPr>
        <w:ind w:left="1835" w:hanging="360"/>
      </w:pPr>
      <w:rPr>
        <w:rFonts w:hint="default"/>
        <w:lang w:val="es-ES" w:eastAsia="en-US" w:bidi="ar-SA"/>
      </w:rPr>
    </w:lvl>
    <w:lvl w:ilvl="4" w:tplc="1C680D4C">
      <w:numFmt w:val="bullet"/>
      <w:lvlText w:val="•"/>
      <w:lvlJc w:val="left"/>
      <w:pPr>
        <w:ind w:left="2174" w:hanging="360"/>
      </w:pPr>
      <w:rPr>
        <w:rFonts w:hint="default"/>
        <w:lang w:val="es-ES" w:eastAsia="en-US" w:bidi="ar-SA"/>
      </w:rPr>
    </w:lvl>
    <w:lvl w:ilvl="5" w:tplc="88F0F08E">
      <w:numFmt w:val="bullet"/>
      <w:lvlText w:val="•"/>
      <w:lvlJc w:val="left"/>
      <w:pPr>
        <w:ind w:left="2512" w:hanging="360"/>
      </w:pPr>
      <w:rPr>
        <w:rFonts w:hint="default"/>
        <w:lang w:val="es-ES" w:eastAsia="en-US" w:bidi="ar-SA"/>
      </w:rPr>
    </w:lvl>
    <w:lvl w:ilvl="6" w:tplc="37DEBCDE">
      <w:numFmt w:val="bullet"/>
      <w:lvlText w:val="•"/>
      <w:lvlJc w:val="left"/>
      <w:pPr>
        <w:ind w:left="2851" w:hanging="360"/>
      </w:pPr>
      <w:rPr>
        <w:rFonts w:hint="default"/>
        <w:lang w:val="es-ES" w:eastAsia="en-US" w:bidi="ar-SA"/>
      </w:rPr>
    </w:lvl>
    <w:lvl w:ilvl="7" w:tplc="36B635C0">
      <w:numFmt w:val="bullet"/>
      <w:lvlText w:val="•"/>
      <w:lvlJc w:val="left"/>
      <w:pPr>
        <w:ind w:left="3189" w:hanging="360"/>
      </w:pPr>
      <w:rPr>
        <w:rFonts w:hint="default"/>
        <w:lang w:val="es-ES" w:eastAsia="en-US" w:bidi="ar-SA"/>
      </w:rPr>
    </w:lvl>
    <w:lvl w:ilvl="8" w:tplc="59F818F2">
      <w:numFmt w:val="bullet"/>
      <w:lvlText w:val="•"/>
      <w:lvlJc w:val="left"/>
      <w:pPr>
        <w:ind w:left="3528" w:hanging="360"/>
      </w:pPr>
      <w:rPr>
        <w:rFonts w:hint="default"/>
        <w:lang w:val="es-ES" w:eastAsia="en-US" w:bidi="ar-SA"/>
      </w:rPr>
    </w:lvl>
  </w:abstractNum>
  <w:abstractNum w:abstractNumId="97" w15:restartNumberingAfterBreak="0">
    <w:nsid w:val="6D1F0AD3"/>
    <w:multiLevelType w:val="hybridMultilevel"/>
    <w:tmpl w:val="C942698E"/>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98" w15:restartNumberingAfterBreak="0">
    <w:nsid w:val="6DD02452"/>
    <w:multiLevelType w:val="hybridMultilevel"/>
    <w:tmpl w:val="3D4AB98A"/>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99" w15:restartNumberingAfterBreak="0">
    <w:nsid w:val="6E28354A"/>
    <w:multiLevelType w:val="multilevel"/>
    <w:tmpl w:val="5800888E"/>
    <w:lvl w:ilvl="0">
      <w:start w:val="1"/>
      <w:numFmt w:val="decimal"/>
      <w:lvlText w:val="%1."/>
      <w:lvlJc w:val="left"/>
      <w:pPr>
        <w:ind w:left="720" w:hanging="360"/>
      </w:pPr>
      <w:rPr>
        <w:rFonts w:hint="default"/>
      </w:rPr>
    </w:lvl>
    <w:lvl w:ilvl="1">
      <w:start w:val="5"/>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0" w15:restartNumberingAfterBreak="0">
    <w:nsid w:val="703D18A0"/>
    <w:multiLevelType w:val="multilevel"/>
    <w:tmpl w:val="BA8AE09C"/>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01" w15:restartNumberingAfterBreak="0">
    <w:nsid w:val="70972E65"/>
    <w:multiLevelType w:val="hybridMultilevel"/>
    <w:tmpl w:val="FFFFFFFF"/>
    <w:lvl w:ilvl="0" w:tplc="FFFFFFFF">
      <w:start w:val="1"/>
      <w:numFmt w:val="decimal"/>
      <w:lvlText w:val="%1."/>
      <w:lvlJc w:val="left"/>
      <w:pPr>
        <w:ind w:left="720" w:hanging="360"/>
      </w:pPr>
      <w:rPr>
        <w:rFonts w:cs="Times New Roman" w:hint="default"/>
      </w:rPr>
    </w:lvl>
    <w:lvl w:ilvl="1" w:tplc="FFFFFFFF"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102"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103" w15:restartNumberingAfterBreak="0">
    <w:nsid w:val="72916539"/>
    <w:multiLevelType w:val="hybridMultilevel"/>
    <w:tmpl w:val="B40CB830"/>
    <w:lvl w:ilvl="0" w:tplc="240A000D">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04" w15:restartNumberingAfterBreak="0">
    <w:nsid w:val="72933BA7"/>
    <w:multiLevelType w:val="multilevel"/>
    <w:tmpl w:val="8E7E1DC2"/>
    <w:lvl w:ilvl="0">
      <w:start w:val="1"/>
      <w:numFmt w:val="decimal"/>
      <w:lvlText w:val="%1."/>
      <w:lvlJc w:val="left"/>
      <w:pPr>
        <w:tabs>
          <w:tab w:val="num" w:pos="1069"/>
        </w:tabs>
        <w:ind w:left="1069"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5" w15:restartNumberingAfterBreak="0">
    <w:nsid w:val="73AF4952"/>
    <w:multiLevelType w:val="multilevel"/>
    <w:tmpl w:val="2CD2E4C8"/>
    <w:lvl w:ilvl="0">
      <w:start w:val="1"/>
      <w:numFmt w:val="upperRoman"/>
      <w:lvlText w:val="%1."/>
      <w:lvlJc w:val="left"/>
      <w:pPr>
        <w:ind w:left="1080" w:hanging="720"/>
      </w:pPr>
      <w:rPr>
        <w:rFonts w:hint="default"/>
      </w:rPr>
    </w:lvl>
    <w:lvl w:ilvl="1">
      <w:start w:val="3"/>
      <w:numFmt w:val="decimal"/>
      <w:isLgl/>
      <w:lvlText w:val="%1.%2"/>
      <w:lvlJc w:val="left"/>
      <w:pPr>
        <w:ind w:left="720" w:hanging="360"/>
      </w:pPr>
      <w:rPr>
        <w:rFonts w:hint="default"/>
        <w:b/>
        <w:color w:val="FF0000"/>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106" w15:restartNumberingAfterBreak="0">
    <w:nsid w:val="761B4975"/>
    <w:multiLevelType w:val="hybridMultilevel"/>
    <w:tmpl w:val="C3948C0E"/>
    <w:lvl w:ilvl="0" w:tplc="1BEC8EB8">
      <w:start w:val="1"/>
      <w:numFmt w:val="decimalZero"/>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7" w15:restartNumberingAfterBreak="0">
    <w:nsid w:val="774F5F9C"/>
    <w:multiLevelType w:val="hybridMultilevel"/>
    <w:tmpl w:val="65386D9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8" w15:restartNumberingAfterBreak="0">
    <w:nsid w:val="78095188"/>
    <w:multiLevelType w:val="hybridMultilevel"/>
    <w:tmpl w:val="47620B70"/>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09" w15:restartNumberingAfterBreak="0">
    <w:nsid w:val="7B387768"/>
    <w:multiLevelType w:val="hybridMultilevel"/>
    <w:tmpl w:val="D88AAC0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0" w15:restartNumberingAfterBreak="0">
    <w:nsid w:val="7B91452C"/>
    <w:multiLevelType w:val="singleLevel"/>
    <w:tmpl w:val="0C0A0001"/>
    <w:lvl w:ilvl="0">
      <w:start w:val="1"/>
      <w:numFmt w:val="bullet"/>
      <w:lvlText w:val=""/>
      <w:lvlJc w:val="left"/>
      <w:pPr>
        <w:ind w:left="720" w:hanging="360"/>
      </w:pPr>
      <w:rPr>
        <w:rFonts w:ascii="Symbol" w:hAnsi="Symbol" w:hint="default"/>
      </w:rPr>
    </w:lvl>
  </w:abstractNum>
  <w:abstractNum w:abstractNumId="111"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2" w15:restartNumberingAfterBreak="0">
    <w:nsid w:val="7F5D713B"/>
    <w:multiLevelType w:val="multilevel"/>
    <w:tmpl w:val="FFFFFFFF"/>
    <w:lvl w:ilvl="0">
      <w:start w:val="3"/>
      <w:numFmt w:val="decimal"/>
      <w:lvlText w:val="%1."/>
      <w:lvlJc w:val="left"/>
      <w:pPr>
        <w:ind w:left="360" w:hanging="360"/>
      </w:pPr>
      <w:rPr>
        <w:rFonts w:cs="Times New Roman" w:hint="default"/>
      </w:rPr>
    </w:lvl>
    <w:lvl w:ilvl="1">
      <w:start w:val="2"/>
      <w:numFmt w:val="decimal"/>
      <w:lvlText w:val="%1.%2."/>
      <w:lvlJc w:val="left"/>
      <w:pPr>
        <w:ind w:left="792" w:hanging="432"/>
      </w:pPr>
      <w:rPr>
        <w:rFonts w:cs="Times New Roman" w:hint="default"/>
        <w:b/>
      </w:rPr>
    </w:lvl>
    <w:lvl w:ilvl="2">
      <w:start w:val="6"/>
      <w:numFmt w:val="decimal"/>
      <w:lvlText w:val="%1.%2.%3."/>
      <w:lvlJc w:val="left"/>
      <w:pPr>
        <w:ind w:left="1224" w:hanging="504"/>
      </w:pPr>
      <w:rPr>
        <w:rFonts w:cs="Times New Roman" w:hint="default"/>
        <w:b/>
      </w:rPr>
    </w:lvl>
    <w:lvl w:ilvl="3">
      <w:start w:val="1"/>
      <w:numFmt w:val="lowerLetter"/>
      <w:lvlText w:val="%4)"/>
      <w:lvlJc w:val="left"/>
      <w:pPr>
        <w:ind w:left="789" w:hanging="648"/>
      </w:pPr>
      <w:rPr>
        <w:rFonts w:cs="Times New Roman" w:hint="default"/>
        <w:b/>
      </w:rPr>
    </w:lvl>
    <w:lvl w:ilvl="4">
      <w:start w:val="1"/>
      <w:numFmt w:val="decimal"/>
      <w:lvlText w:val="%1.%2.%3.%4.%5."/>
      <w:lvlJc w:val="left"/>
      <w:pPr>
        <w:ind w:left="1927" w:hanging="792"/>
      </w:pPr>
      <w:rPr>
        <w:rFonts w:cs="Times New Roman" w:hint="default"/>
        <w:b/>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num w:numId="1" w16cid:durableId="345209696">
    <w:abstractNumId w:val="4"/>
  </w:num>
  <w:num w:numId="2" w16cid:durableId="629475632">
    <w:abstractNumId w:val="3"/>
  </w:num>
  <w:num w:numId="3" w16cid:durableId="1385300521">
    <w:abstractNumId w:val="82"/>
  </w:num>
  <w:num w:numId="4" w16cid:durableId="1717855624">
    <w:abstractNumId w:val="72"/>
  </w:num>
  <w:num w:numId="5" w16cid:durableId="1712027746">
    <w:abstractNumId w:val="107"/>
  </w:num>
  <w:num w:numId="6" w16cid:durableId="1839154190">
    <w:abstractNumId w:val="44"/>
  </w:num>
  <w:num w:numId="7" w16cid:durableId="1654094473">
    <w:abstractNumId w:val="42"/>
  </w:num>
  <w:num w:numId="8" w16cid:durableId="1079867276">
    <w:abstractNumId w:val="29"/>
  </w:num>
  <w:num w:numId="9" w16cid:durableId="714619905">
    <w:abstractNumId w:val="88"/>
  </w:num>
  <w:num w:numId="10" w16cid:durableId="1887328756">
    <w:abstractNumId w:val="93"/>
  </w:num>
  <w:num w:numId="11" w16cid:durableId="2086102939">
    <w:abstractNumId w:val="6"/>
  </w:num>
  <w:num w:numId="12" w16cid:durableId="1156873150">
    <w:abstractNumId w:val="81"/>
  </w:num>
  <w:num w:numId="13" w16cid:durableId="323893456">
    <w:abstractNumId w:val="24"/>
  </w:num>
  <w:num w:numId="14" w16cid:durableId="1153907108">
    <w:abstractNumId w:val="10"/>
  </w:num>
  <w:num w:numId="15" w16cid:durableId="277223614">
    <w:abstractNumId w:val="5"/>
  </w:num>
  <w:num w:numId="16" w16cid:durableId="1918712702">
    <w:abstractNumId w:val="91"/>
  </w:num>
  <w:num w:numId="17" w16cid:durableId="1603875543">
    <w:abstractNumId w:val="52"/>
  </w:num>
  <w:num w:numId="18" w16cid:durableId="1198200633">
    <w:abstractNumId w:val="93"/>
    <w:lvlOverride w:ilvl="0">
      <w:lvl w:ilvl="0">
        <w:start w:val="4"/>
        <w:numFmt w:val="decimal"/>
        <w:lvlText w:val="%1."/>
        <w:lvlJc w:val="left"/>
        <w:pPr>
          <w:tabs>
            <w:tab w:val="num" w:pos="705"/>
          </w:tabs>
          <w:ind w:left="705" w:hanging="705"/>
        </w:pPr>
        <w:rPr>
          <w:rFonts w:hint="default"/>
        </w:rPr>
      </w:lvl>
    </w:lvlOverride>
    <w:lvlOverride w:ilvl="1">
      <w:lvl w:ilvl="1">
        <w:start w:val="1"/>
        <w:numFmt w:val="decimal"/>
        <w:lvlText w:val="3.%2."/>
        <w:lvlJc w:val="left"/>
        <w:pPr>
          <w:tabs>
            <w:tab w:val="num" w:pos="720"/>
          </w:tabs>
          <w:ind w:left="720" w:hanging="720"/>
        </w:pPr>
        <w:rPr>
          <w:rFonts w:hint="default"/>
          <w:sz w:val="20"/>
        </w:rPr>
      </w:lvl>
    </w:lvlOverride>
    <w:lvlOverride w:ilvl="2">
      <w:lvl w:ilvl="2">
        <w:start w:val="1"/>
        <w:numFmt w:val="decimal"/>
        <w:lvlText w:val="3.%2.%3."/>
        <w:lvlJc w:val="left"/>
        <w:pPr>
          <w:tabs>
            <w:tab w:val="num" w:pos="720"/>
          </w:tabs>
          <w:ind w:left="720" w:hanging="720"/>
        </w:pPr>
        <w:rPr>
          <w:rFonts w:hint="default"/>
        </w:rPr>
      </w:lvl>
    </w:lvlOverride>
    <w:lvlOverride w:ilvl="3">
      <w:lvl w:ilvl="3">
        <w:start w:val="1"/>
        <w:numFmt w:val="decimal"/>
        <w:lvlText w:val="%1.%2.%3.%4."/>
        <w:lvlJc w:val="left"/>
        <w:pPr>
          <w:tabs>
            <w:tab w:val="num" w:pos="1080"/>
          </w:tabs>
          <w:ind w:left="1080" w:hanging="1080"/>
        </w:pPr>
        <w:rPr>
          <w:rFonts w:hint="default"/>
        </w:rPr>
      </w:lvl>
    </w:lvlOverride>
    <w:lvlOverride w:ilvl="4">
      <w:lvl w:ilvl="4">
        <w:start w:val="1"/>
        <w:numFmt w:val="decimal"/>
        <w:lvlText w:val="%1.%2.%3.%4.%5."/>
        <w:lvlJc w:val="left"/>
        <w:pPr>
          <w:tabs>
            <w:tab w:val="num" w:pos="1080"/>
          </w:tabs>
          <w:ind w:left="1080" w:hanging="1080"/>
        </w:pPr>
        <w:rPr>
          <w:rFonts w:hint="default"/>
        </w:rPr>
      </w:lvl>
    </w:lvlOverride>
    <w:lvlOverride w:ilvl="5">
      <w:lvl w:ilvl="5">
        <w:start w:val="1"/>
        <w:numFmt w:val="decimal"/>
        <w:lvlText w:val="%1.%2.%3.%4.%5.%6."/>
        <w:lvlJc w:val="left"/>
        <w:pPr>
          <w:tabs>
            <w:tab w:val="num" w:pos="1440"/>
          </w:tabs>
          <w:ind w:left="1440" w:hanging="1440"/>
        </w:pPr>
        <w:rPr>
          <w:rFonts w:hint="default"/>
        </w:rPr>
      </w:lvl>
    </w:lvlOverride>
    <w:lvlOverride w:ilvl="6">
      <w:lvl w:ilvl="6">
        <w:start w:val="1"/>
        <w:numFmt w:val="decimal"/>
        <w:lvlText w:val="%1.%2.%3.%4.%5.%6.%7."/>
        <w:lvlJc w:val="left"/>
        <w:pPr>
          <w:tabs>
            <w:tab w:val="num" w:pos="1440"/>
          </w:tabs>
          <w:ind w:left="1440" w:hanging="1440"/>
        </w:pPr>
        <w:rPr>
          <w:rFonts w:hint="default"/>
        </w:rPr>
      </w:lvl>
    </w:lvlOverride>
    <w:lvlOverride w:ilvl="7">
      <w:lvl w:ilvl="7">
        <w:start w:val="1"/>
        <w:numFmt w:val="decimal"/>
        <w:lvlText w:val="%1.%2.%3.%4.%5.%6.%7.%8."/>
        <w:lvlJc w:val="left"/>
        <w:pPr>
          <w:tabs>
            <w:tab w:val="num" w:pos="1800"/>
          </w:tabs>
          <w:ind w:left="1800" w:hanging="1800"/>
        </w:pPr>
        <w:rPr>
          <w:rFonts w:hint="default"/>
        </w:rPr>
      </w:lvl>
    </w:lvlOverride>
    <w:lvlOverride w:ilvl="8">
      <w:lvl w:ilvl="8">
        <w:start w:val="1"/>
        <w:numFmt w:val="decimal"/>
        <w:lvlText w:val="%1.%2.%3.%4.%5.%6.%7.%8.%9."/>
        <w:lvlJc w:val="left"/>
        <w:pPr>
          <w:tabs>
            <w:tab w:val="num" w:pos="1800"/>
          </w:tabs>
          <w:ind w:left="1800" w:hanging="1800"/>
        </w:pPr>
        <w:rPr>
          <w:rFonts w:hint="default"/>
        </w:rPr>
      </w:lvl>
    </w:lvlOverride>
  </w:num>
  <w:num w:numId="19" w16cid:durableId="1740908262">
    <w:abstractNumId w:val="49"/>
  </w:num>
  <w:num w:numId="20" w16cid:durableId="2031174647">
    <w:abstractNumId w:val="35"/>
  </w:num>
  <w:num w:numId="21" w16cid:durableId="801576164">
    <w:abstractNumId w:val="2"/>
  </w:num>
  <w:num w:numId="22" w16cid:durableId="1436562906">
    <w:abstractNumId w:val="92"/>
  </w:num>
  <w:num w:numId="23" w16cid:durableId="71100035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222865291">
    <w:abstractNumId w:val="51"/>
  </w:num>
  <w:num w:numId="25" w16cid:durableId="2084062299">
    <w:abstractNumId w:val="65"/>
  </w:num>
  <w:num w:numId="26" w16cid:durableId="899293797">
    <w:abstractNumId w:val="0"/>
  </w:num>
  <w:num w:numId="27" w16cid:durableId="997616646">
    <w:abstractNumId w:val="63"/>
  </w:num>
  <w:num w:numId="28" w16cid:durableId="22944677">
    <w:abstractNumId w:val="87"/>
  </w:num>
  <w:num w:numId="29" w16cid:durableId="1309900157">
    <w:abstractNumId w:val="39"/>
  </w:num>
  <w:num w:numId="30" w16cid:durableId="65156483">
    <w:abstractNumId w:val="76"/>
  </w:num>
  <w:num w:numId="31" w16cid:durableId="615404296">
    <w:abstractNumId w:val="77"/>
  </w:num>
  <w:num w:numId="32" w16cid:durableId="1665159501">
    <w:abstractNumId w:val="31"/>
  </w:num>
  <w:num w:numId="33" w16cid:durableId="623729532">
    <w:abstractNumId w:val="15"/>
  </w:num>
  <w:num w:numId="34" w16cid:durableId="1438059855">
    <w:abstractNumId w:val="19"/>
  </w:num>
  <w:num w:numId="35" w16cid:durableId="1505121385">
    <w:abstractNumId w:val="78"/>
  </w:num>
  <w:num w:numId="36" w16cid:durableId="806583453">
    <w:abstractNumId w:val="11"/>
  </w:num>
  <w:num w:numId="37" w16cid:durableId="1074663923">
    <w:abstractNumId w:val="27"/>
  </w:num>
  <w:num w:numId="38" w16cid:durableId="1868912296">
    <w:abstractNumId w:val="48"/>
  </w:num>
  <w:num w:numId="39" w16cid:durableId="1645239394">
    <w:abstractNumId w:val="21"/>
  </w:num>
  <w:num w:numId="40" w16cid:durableId="170536689">
    <w:abstractNumId w:val="66"/>
  </w:num>
  <w:num w:numId="41" w16cid:durableId="841310174">
    <w:abstractNumId w:val="57"/>
  </w:num>
  <w:num w:numId="42" w16cid:durableId="103114568">
    <w:abstractNumId w:val="26"/>
  </w:num>
  <w:num w:numId="43" w16cid:durableId="197162419">
    <w:abstractNumId w:val="1"/>
  </w:num>
  <w:num w:numId="44" w16cid:durableId="1033648700">
    <w:abstractNumId w:val="12"/>
  </w:num>
  <w:num w:numId="45" w16cid:durableId="1102994865">
    <w:abstractNumId w:val="46"/>
  </w:num>
  <w:num w:numId="46" w16cid:durableId="1332832820">
    <w:abstractNumId w:val="59"/>
  </w:num>
  <w:num w:numId="47" w16cid:durableId="1396316038">
    <w:abstractNumId w:val="80"/>
  </w:num>
  <w:num w:numId="48" w16cid:durableId="1926104988">
    <w:abstractNumId w:val="7"/>
  </w:num>
  <w:num w:numId="49" w16cid:durableId="884677330">
    <w:abstractNumId w:val="74"/>
  </w:num>
  <w:num w:numId="50" w16cid:durableId="1577937781">
    <w:abstractNumId w:val="17"/>
  </w:num>
  <w:num w:numId="51" w16cid:durableId="688338325">
    <w:abstractNumId w:val="98"/>
  </w:num>
  <w:num w:numId="52" w16cid:durableId="1655066078">
    <w:abstractNumId w:val="20"/>
  </w:num>
  <w:num w:numId="53" w16cid:durableId="763957886">
    <w:abstractNumId w:val="71"/>
  </w:num>
  <w:num w:numId="54" w16cid:durableId="163128455">
    <w:abstractNumId w:val="95"/>
  </w:num>
  <w:num w:numId="55" w16cid:durableId="195041557">
    <w:abstractNumId w:val="60"/>
  </w:num>
  <w:num w:numId="56" w16cid:durableId="1500729583">
    <w:abstractNumId w:val="40"/>
  </w:num>
  <w:num w:numId="57" w16cid:durableId="1408377660">
    <w:abstractNumId w:val="109"/>
  </w:num>
  <w:num w:numId="58" w16cid:durableId="162398499">
    <w:abstractNumId w:val="100"/>
  </w:num>
  <w:num w:numId="59" w16cid:durableId="712467656">
    <w:abstractNumId w:val="10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16cid:durableId="142042492">
    <w:abstractNumId w:val="75"/>
  </w:num>
  <w:num w:numId="61" w16cid:durableId="504979417">
    <w:abstractNumId w:val="23"/>
  </w:num>
  <w:num w:numId="62" w16cid:durableId="1399403388">
    <w:abstractNumId w:val="110"/>
  </w:num>
  <w:num w:numId="63" w16cid:durableId="963778930">
    <w:abstractNumId w:val="96"/>
  </w:num>
  <w:num w:numId="64" w16cid:durableId="276909272">
    <w:abstractNumId w:val="61"/>
  </w:num>
  <w:num w:numId="65" w16cid:durableId="1098407515">
    <w:abstractNumId w:val="106"/>
  </w:num>
  <w:num w:numId="66" w16cid:durableId="1190799555">
    <w:abstractNumId w:val="103"/>
  </w:num>
  <w:num w:numId="67" w16cid:durableId="1283655118">
    <w:abstractNumId w:val="32"/>
  </w:num>
  <w:num w:numId="68" w16cid:durableId="1679650378">
    <w:abstractNumId w:val="53"/>
  </w:num>
  <w:num w:numId="69" w16cid:durableId="1864706390">
    <w:abstractNumId w:val="55"/>
  </w:num>
  <w:num w:numId="70" w16cid:durableId="874847835">
    <w:abstractNumId w:val="25"/>
  </w:num>
  <w:num w:numId="71" w16cid:durableId="717782551">
    <w:abstractNumId w:val="68"/>
  </w:num>
  <w:num w:numId="72" w16cid:durableId="1612126450">
    <w:abstractNumId w:val="33"/>
  </w:num>
  <w:num w:numId="73" w16cid:durableId="1119301720">
    <w:abstractNumId w:val="79"/>
  </w:num>
  <w:num w:numId="74" w16cid:durableId="420759273">
    <w:abstractNumId w:val="9"/>
  </w:num>
  <w:num w:numId="75" w16cid:durableId="1025835560">
    <w:abstractNumId w:val="70"/>
  </w:num>
  <w:num w:numId="76" w16cid:durableId="1753549340">
    <w:abstractNumId w:val="105"/>
  </w:num>
  <w:num w:numId="77" w16cid:durableId="732315459">
    <w:abstractNumId w:val="73"/>
  </w:num>
  <w:num w:numId="78" w16cid:durableId="1419054322">
    <w:abstractNumId w:val="99"/>
  </w:num>
  <w:num w:numId="79" w16cid:durableId="2050952201">
    <w:abstractNumId w:val="16"/>
  </w:num>
  <w:num w:numId="80" w16cid:durableId="1447237972">
    <w:abstractNumId w:val="28"/>
  </w:num>
  <w:num w:numId="81" w16cid:durableId="1852917483">
    <w:abstractNumId w:val="30"/>
  </w:num>
  <w:num w:numId="82" w16cid:durableId="1939171202">
    <w:abstractNumId w:val="111"/>
  </w:num>
  <w:num w:numId="83" w16cid:durableId="251472982">
    <w:abstractNumId w:val="102"/>
  </w:num>
  <w:num w:numId="84" w16cid:durableId="524566106">
    <w:abstractNumId w:val="67"/>
  </w:num>
  <w:num w:numId="85" w16cid:durableId="2014840533">
    <w:abstractNumId w:val="47"/>
  </w:num>
  <w:num w:numId="86" w16cid:durableId="988822129">
    <w:abstractNumId w:val="84"/>
  </w:num>
  <w:num w:numId="87" w16cid:durableId="2104379242">
    <w:abstractNumId w:val="37"/>
  </w:num>
  <w:num w:numId="88" w16cid:durableId="2119253547">
    <w:abstractNumId w:val="83"/>
  </w:num>
  <w:num w:numId="89" w16cid:durableId="1192917380">
    <w:abstractNumId w:val="104"/>
  </w:num>
  <w:num w:numId="90" w16cid:durableId="670837701">
    <w:abstractNumId w:val="104"/>
    <w:lvlOverride w:ilvl="0">
      <w:startOverride w:val="10"/>
    </w:lvlOverride>
  </w:num>
  <w:num w:numId="91" w16cid:durableId="181675799">
    <w:abstractNumId w:val="38"/>
  </w:num>
  <w:num w:numId="92" w16cid:durableId="1823884207">
    <w:abstractNumId w:val="56"/>
  </w:num>
  <w:num w:numId="93" w16cid:durableId="185294459">
    <w:abstractNumId w:val="94"/>
  </w:num>
  <w:num w:numId="94" w16cid:durableId="445580683">
    <w:abstractNumId w:val="22"/>
  </w:num>
  <w:num w:numId="95" w16cid:durableId="1371145783">
    <w:abstractNumId w:val="50"/>
  </w:num>
  <w:num w:numId="96" w16cid:durableId="598412970">
    <w:abstractNumId w:val="85"/>
  </w:num>
  <w:num w:numId="97" w16cid:durableId="1306735985">
    <w:abstractNumId w:val="101"/>
  </w:num>
  <w:num w:numId="98" w16cid:durableId="348147956">
    <w:abstractNumId w:val="36"/>
  </w:num>
  <w:num w:numId="99" w16cid:durableId="1416785109">
    <w:abstractNumId w:val="86"/>
  </w:num>
  <w:num w:numId="100" w16cid:durableId="157965469">
    <w:abstractNumId w:val="45"/>
  </w:num>
  <w:num w:numId="101" w16cid:durableId="100414231">
    <w:abstractNumId w:val="112"/>
  </w:num>
  <w:num w:numId="102" w16cid:durableId="65540781">
    <w:abstractNumId w:val="43"/>
  </w:num>
  <w:num w:numId="103" w16cid:durableId="649286396">
    <w:abstractNumId w:val="62"/>
  </w:num>
  <w:num w:numId="104" w16cid:durableId="2117408008">
    <w:abstractNumId w:val="89"/>
  </w:num>
  <w:num w:numId="105" w16cid:durableId="321550697">
    <w:abstractNumId w:val="69"/>
  </w:num>
  <w:num w:numId="106" w16cid:durableId="1783300434">
    <w:abstractNumId w:val="8"/>
  </w:num>
  <w:num w:numId="107" w16cid:durableId="109126988">
    <w:abstractNumId w:val="58"/>
  </w:num>
  <w:num w:numId="108" w16cid:durableId="586887403">
    <w:abstractNumId w:val="34"/>
  </w:num>
  <w:num w:numId="109" w16cid:durableId="966543338">
    <w:abstractNumId w:val="64"/>
  </w:num>
  <w:num w:numId="110" w16cid:durableId="276066755">
    <w:abstractNumId w:val="108"/>
  </w:num>
  <w:num w:numId="111" w16cid:durableId="791823719">
    <w:abstractNumId w:val="97"/>
  </w:num>
  <w:num w:numId="112" w16cid:durableId="1137994471">
    <w:abstractNumId w:val="90"/>
  </w:num>
  <w:num w:numId="113" w16cid:durableId="614558907">
    <w:abstractNumId w:val="18"/>
  </w:num>
  <w:num w:numId="114" w16cid:durableId="980773217">
    <w:abstractNumId w:val="13"/>
  </w:num>
  <w:num w:numId="115" w16cid:durableId="250965415">
    <w:abstractNumId w:val="41"/>
  </w:num>
  <w:num w:numId="116" w16cid:durableId="1618608844">
    <w:abstractNumId w:val="54"/>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A67BD"/>
    <w:rsid w:val="000004F8"/>
    <w:rsid w:val="00010EF1"/>
    <w:rsid w:val="000C3647"/>
    <w:rsid w:val="00127F15"/>
    <w:rsid w:val="001825F0"/>
    <w:rsid w:val="00290C5A"/>
    <w:rsid w:val="002A67BD"/>
    <w:rsid w:val="002E19E0"/>
    <w:rsid w:val="00306741"/>
    <w:rsid w:val="00335887"/>
    <w:rsid w:val="003402F3"/>
    <w:rsid w:val="00383737"/>
    <w:rsid w:val="003A5370"/>
    <w:rsid w:val="003F7008"/>
    <w:rsid w:val="004158BB"/>
    <w:rsid w:val="004A2A06"/>
    <w:rsid w:val="004E4AB1"/>
    <w:rsid w:val="005472B8"/>
    <w:rsid w:val="005C09A6"/>
    <w:rsid w:val="005F0BC4"/>
    <w:rsid w:val="006156A2"/>
    <w:rsid w:val="0068429B"/>
    <w:rsid w:val="006B7BC3"/>
    <w:rsid w:val="006D5853"/>
    <w:rsid w:val="0071653B"/>
    <w:rsid w:val="00750EB3"/>
    <w:rsid w:val="00770544"/>
    <w:rsid w:val="007826E2"/>
    <w:rsid w:val="007A5168"/>
    <w:rsid w:val="007A6218"/>
    <w:rsid w:val="007E558D"/>
    <w:rsid w:val="007E586A"/>
    <w:rsid w:val="00872835"/>
    <w:rsid w:val="00881E98"/>
    <w:rsid w:val="008A1CDD"/>
    <w:rsid w:val="008A2AB8"/>
    <w:rsid w:val="00951D92"/>
    <w:rsid w:val="009950AA"/>
    <w:rsid w:val="009C0F0F"/>
    <w:rsid w:val="009F3A34"/>
    <w:rsid w:val="00A05F97"/>
    <w:rsid w:val="00A10B1A"/>
    <w:rsid w:val="00A2600A"/>
    <w:rsid w:val="00A365C9"/>
    <w:rsid w:val="00A4041E"/>
    <w:rsid w:val="00A425B1"/>
    <w:rsid w:val="00B22842"/>
    <w:rsid w:val="00B50B18"/>
    <w:rsid w:val="00B85554"/>
    <w:rsid w:val="00BA3F68"/>
    <w:rsid w:val="00BB4A3F"/>
    <w:rsid w:val="00C32F91"/>
    <w:rsid w:val="00C96686"/>
    <w:rsid w:val="00CA5B29"/>
    <w:rsid w:val="00CB1424"/>
    <w:rsid w:val="00CC224C"/>
    <w:rsid w:val="00CD480E"/>
    <w:rsid w:val="00CF5C5C"/>
    <w:rsid w:val="00D70E3F"/>
    <w:rsid w:val="00DA0A8A"/>
    <w:rsid w:val="00DA4E66"/>
    <w:rsid w:val="00DA6F1F"/>
    <w:rsid w:val="00DA79CD"/>
    <w:rsid w:val="00DD486F"/>
    <w:rsid w:val="00DF6B1E"/>
    <w:rsid w:val="00E0092A"/>
    <w:rsid w:val="00E015A7"/>
    <w:rsid w:val="00E40587"/>
    <w:rsid w:val="00E8011F"/>
    <w:rsid w:val="00F02377"/>
    <w:rsid w:val="00F153F4"/>
    <w:rsid w:val="00F729B9"/>
    <w:rsid w:val="00F7451F"/>
    <w:rsid w:val="00F77086"/>
    <w:rsid w:val="00FC643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B9828E"/>
  <w15:chartTrackingRefBased/>
  <w15:docId w15:val="{14C37819-8E5C-4265-9A19-5893E3C516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39" w:unhideWhenUsed="1"/>
    <w:lsdException w:name="toc 4" w:semiHidden="1" w:uiPriority="39" w:unhideWhenUsed="1"/>
    <w:lsdException w:name="toc 5" w:semiHidden="1" w:uiPriority="0"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iPriority="0" w:unhideWhenUsed="1"/>
    <w:lsdException w:name="List 4" w:semiHidden="1" w:uiPriority="0" w:unhideWhenUsed="1"/>
    <w:lsdException w:name="List 5" w:semiHidden="1" w:uiPriority="0"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iPriority="0" w:unhideWhenUsed="1"/>
    <w:lsdException w:name="List Continue 2" w:semiHidden="1" w:unhideWhenUsed="1"/>
    <w:lsdException w:name="List Continue 3" w:semiHidden="1" w:uiPriority="0" w:unhideWhenUsed="1"/>
    <w:lsdException w:name="List Continue 4" w:semiHidden="1" w:uiPriority="0" w:unhideWhenUsed="1"/>
    <w:lsdException w:name="List Continue 5" w:semiHidden="1" w:unhideWhenUsed="1"/>
    <w:lsdException w:name="Message Header" w:semiHidden="1" w:uiPriority="0" w:unhideWhenUsed="1"/>
    <w:lsdException w:name="Subtitle" w:uiPriority="0" w:qFormat="1"/>
    <w:lsdException w:name="Salutation" w:semiHidden="1" w:uiPriority="0" w:unhideWhenUsed="1"/>
    <w:lsdException w:name="Date" w:semiHidden="1" w:unhideWhenUsed="1"/>
    <w:lsdException w:name="Body Text First Indent" w:semiHidden="1" w:uiPriority="0"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iPriority="0"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iPriority="0"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iPriority="0" w:unhideWhenUsed="1"/>
    <w:lsdException w:name="Table Web 2" w:semiHidden="1" w:uiPriority="0"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0"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85554"/>
    <w:pPr>
      <w:spacing w:after="0" w:line="240" w:lineRule="auto"/>
    </w:pPr>
    <w:rPr>
      <w:rFonts w:ascii="Times New Roman" w:eastAsia="Times New Roman" w:hAnsi="Times New Roman" w:cs="Times New Roman"/>
      <w:sz w:val="24"/>
      <w:szCs w:val="24"/>
      <w:lang w:val="es-ES" w:eastAsia="es-ES"/>
    </w:rPr>
  </w:style>
  <w:style w:type="paragraph" w:styleId="Ttulo1">
    <w:name w:val="heading 1"/>
    <w:aliases w:val="título 1,Pregunta,MT1"/>
    <w:basedOn w:val="Normal"/>
    <w:next w:val="Normal"/>
    <w:link w:val="Ttulo1Car"/>
    <w:qFormat/>
    <w:rsid w:val="00C96686"/>
    <w:pPr>
      <w:keepNext/>
      <w:keepLines/>
      <w:spacing w:before="480"/>
      <w:jc w:val="both"/>
      <w:outlineLvl w:val="0"/>
    </w:pPr>
    <w:rPr>
      <w:rFonts w:ascii="Cambria" w:hAnsi="Cambria"/>
      <w:b/>
      <w:bCs/>
      <w:color w:val="365F91"/>
      <w:sz w:val="28"/>
      <w:szCs w:val="28"/>
      <w:lang w:val="es-ES_tradnl"/>
    </w:rPr>
  </w:style>
  <w:style w:type="paragraph" w:styleId="Ttulo2">
    <w:name w:val="heading 2"/>
    <w:aliases w:val="título 2,MT2,Edgar 2"/>
    <w:basedOn w:val="Normal"/>
    <w:next w:val="Normal"/>
    <w:link w:val="Ttulo2Car"/>
    <w:uiPriority w:val="9"/>
    <w:unhideWhenUsed/>
    <w:qFormat/>
    <w:rsid w:val="00C96686"/>
    <w:pPr>
      <w:keepNext/>
      <w:keepLines/>
      <w:spacing w:before="200"/>
      <w:outlineLvl w:val="1"/>
    </w:pPr>
    <w:rPr>
      <w:rFonts w:ascii="Cambria" w:hAnsi="Cambria"/>
      <w:b/>
      <w:bCs/>
      <w:color w:val="4F81BD"/>
      <w:sz w:val="26"/>
      <w:szCs w:val="26"/>
    </w:rPr>
  </w:style>
  <w:style w:type="paragraph" w:styleId="Ttulo3">
    <w:name w:val="heading 3"/>
    <w:aliases w:val="MT3,título 3"/>
    <w:basedOn w:val="Normal"/>
    <w:next w:val="Normal"/>
    <w:link w:val="Ttulo3Car"/>
    <w:qFormat/>
    <w:rsid w:val="00C96686"/>
    <w:pPr>
      <w:keepNext/>
      <w:spacing w:before="240" w:after="60"/>
      <w:outlineLvl w:val="2"/>
    </w:pPr>
    <w:rPr>
      <w:rFonts w:ascii="Arial" w:hAnsi="Arial"/>
      <w:b/>
      <w:bCs/>
      <w:sz w:val="26"/>
      <w:szCs w:val="26"/>
    </w:rPr>
  </w:style>
  <w:style w:type="paragraph" w:styleId="Ttulo4">
    <w:name w:val="heading 4"/>
    <w:aliases w:val="Edgar 4"/>
    <w:basedOn w:val="Normal"/>
    <w:next w:val="Normal"/>
    <w:link w:val="Ttulo4Car"/>
    <w:uiPriority w:val="9"/>
    <w:unhideWhenUsed/>
    <w:qFormat/>
    <w:rsid w:val="00C96686"/>
    <w:pPr>
      <w:keepNext/>
      <w:keepLines/>
      <w:spacing w:before="200"/>
      <w:outlineLvl w:val="3"/>
    </w:pPr>
    <w:rPr>
      <w:rFonts w:ascii="Cambria" w:hAnsi="Cambria"/>
      <w:b/>
      <w:bCs/>
      <w:i/>
      <w:iCs/>
      <w:color w:val="4F81BD"/>
    </w:rPr>
  </w:style>
  <w:style w:type="paragraph" w:styleId="Ttulo5">
    <w:name w:val="heading 5"/>
    <w:basedOn w:val="Normal"/>
    <w:next w:val="Normal"/>
    <w:link w:val="Ttulo5Car"/>
    <w:unhideWhenUsed/>
    <w:qFormat/>
    <w:rsid w:val="00C96686"/>
    <w:pPr>
      <w:spacing w:before="240" w:after="60"/>
      <w:outlineLvl w:val="4"/>
    </w:pPr>
    <w:rPr>
      <w:rFonts w:ascii="Calibri" w:hAnsi="Calibri"/>
      <w:b/>
      <w:bCs/>
      <w:i/>
      <w:iCs/>
      <w:sz w:val="26"/>
      <w:szCs w:val="26"/>
    </w:rPr>
  </w:style>
  <w:style w:type="paragraph" w:styleId="Ttulo6">
    <w:name w:val="heading 6"/>
    <w:basedOn w:val="Normal"/>
    <w:next w:val="Normal"/>
    <w:link w:val="Ttulo6Car"/>
    <w:unhideWhenUsed/>
    <w:qFormat/>
    <w:rsid w:val="00C96686"/>
    <w:pPr>
      <w:keepNext/>
      <w:keepLines/>
      <w:spacing w:before="40"/>
      <w:outlineLvl w:val="5"/>
    </w:pPr>
    <w:rPr>
      <w:rFonts w:asciiTheme="majorHAnsi" w:eastAsiaTheme="majorEastAsia" w:hAnsiTheme="majorHAnsi"/>
      <w:color w:val="1F3763" w:themeColor="accent1" w:themeShade="7F"/>
    </w:rPr>
  </w:style>
  <w:style w:type="paragraph" w:styleId="Ttulo7">
    <w:name w:val="heading 7"/>
    <w:basedOn w:val="Normal"/>
    <w:next w:val="Normal"/>
    <w:link w:val="Ttulo7Car"/>
    <w:unhideWhenUsed/>
    <w:qFormat/>
    <w:rsid w:val="00A365C9"/>
    <w:pPr>
      <w:keepNext/>
      <w:keepLines/>
      <w:spacing w:before="200"/>
      <w:ind w:left="1296" w:hanging="1296"/>
      <w:outlineLvl w:val="6"/>
    </w:pPr>
    <w:rPr>
      <w:rFonts w:ascii="Cambria" w:hAnsi="Cambria"/>
      <w:i/>
      <w:iCs/>
      <w:color w:val="404040"/>
    </w:rPr>
  </w:style>
  <w:style w:type="paragraph" w:styleId="Ttulo8">
    <w:name w:val="heading 8"/>
    <w:basedOn w:val="Normal"/>
    <w:next w:val="Normal"/>
    <w:link w:val="Ttulo8Car"/>
    <w:qFormat/>
    <w:rsid w:val="00C96686"/>
    <w:pPr>
      <w:spacing w:before="240" w:after="60"/>
      <w:jc w:val="both"/>
      <w:outlineLvl w:val="7"/>
    </w:pPr>
    <w:rPr>
      <w:i/>
      <w:iCs/>
      <w:lang w:val="es-CO"/>
    </w:rPr>
  </w:style>
  <w:style w:type="paragraph" w:styleId="Ttulo9">
    <w:name w:val="heading 9"/>
    <w:basedOn w:val="Normal"/>
    <w:next w:val="Normal"/>
    <w:link w:val="Ttulo9Car"/>
    <w:qFormat/>
    <w:rsid w:val="00C96686"/>
    <w:pPr>
      <w:spacing w:before="240" w:after="60"/>
      <w:jc w:val="both"/>
      <w:outlineLvl w:val="8"/>
    </w:pPr>
    <w:rPr>
      <w:rFonts w:ascii="Arial" w:hAnsi="Arial" w:cs="Arial"/>
      <w:sz w:val="22"/>
      <w:szCs w:val="22"/>
      <w:lang w:val="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2">
    <w:name w:val="Body Text 2"/>
    <w:aliases w:val="Car3,Car Car,Car Car2,Car31, Car2, Car2 Car Car Car,Car2 Car Car Car,Car311,Car3111"/>
    <w:basedOn w:val="Normal"/>
    <w:link w:val="Textoindependiente2Car"/>
    <w:unhideWhenUsed/>
    <w:rsid w:val="002A67BD"/>
    <w:pPr>
      <w:spacing w:after="120" w:line="480" w:lineRule="auto"/>
    </w:pPr>
  </w:style>
  <w:style w:type="character" w:customStyle="1" w:styleId="Textoindependiente2Car">
    <w:name w:val="Texto independiente 2 Car"/>
    <w:aliases w:val="Car3 Car,Car Car Car,Car Car2 Car,Car31 Car, Car2 Car, Car2 Car Car Car Car,Car2 Car Car Car Car,Car311 Car,Car3111 Car,Car Car Car2,Car2 Car"/>
    <w:basedOn w:val="Fuentedeprrafopredeter"/>
    <w:link w:val="Textoindependiente2"/>
    <w:rsid w:val="002A67BD"/>
    <w:rPr>
      <w:rFonts w:ascii="Times New Roman" w:eastAsia="Times New Roman" w:hAnsi="Times New Roman" w:cs="Times New Roman"/>
      <w:sz w:val="24"/>
      <w:szCs w:val="24"/>
      <w:lang w:eastAsia="es-ES"/>
    </w:rPr>
  </w:style>
  <w:style w:type="paragraph" w:styleId="Sinespaciado">
    <w:name w:val="No Spacing"/>
    <w:aliases w:val="Sin espaciado2,TRABAJO,Aries,k,No Spacing,Sin espaciado11,A1,Formato,Sin espaciado3,Sin espaciado21,PONAL,No Spacing Car Car Car,No Spacing Car Car,Sin Espacio"/>
    <w:link w:val="SinespaciadoCar"/>
    <w:qFormat/>
    <w:rsid w:val="002A67BD"/>
    <w:pPr>
      <w:spacing w:after="0" w:line="240" w:lineRule="auto"/>
    </w:pPr>
    <w:rPr>
      <w:rFonts w:ascii="Calibri" w:eastAsia="Calibri" w:hAnsi="Calibri" w:cs="Times New Roman"/>
    </w:rPr>
  </w:style>
  <w:style w:type="character" w:customStyle="1" w:styleId="SinespaciadoCar">
    <w:name w:val="Sin espaciado Car"/>
    <w:aliases w:val="Sin espaciado2 Car,TRABAJO Car,Aries Car,k Car,No Spacing Car,Sin espaciado11 Car,A1 Car,Formato Car,Sin espaciado3 Car,Sin espaciado21 Car,PONAL Car,No Spacing Car Car Car Car,No Spacing Car Car Car1,Sin Espacio Car"/>
    <w:link w:val="Sinespaciado"/>
    <w:qFormat/>
    <w:rsid w:val="002A67BD"/>
    <w:rPr>
      <w:rFonts w:ascii="Calibri" w:eastAsia="Calibri" w:hAnsi="Calibri" w:cs="Times New Roman"/>
    </w:rPr>
  </w:style>
  <w:style w:type="paragraph" w:styleId="Prrafodelista">
    <w:name w:val="List Paragraph"/>
    <w:aliases w:val="NORMAL,Elabora,Bullet List,FooterText,numbered,Paragraphe de liste1,lp1,List Paragraph1,Lista vistosa - Énfasis 11,Lista vistosa - Énfasis 12,Use Case List Paragraph,Lista vistosa - Énfasis 13,Num Bullet 1,Párrafo de lista4,Ha,titulo 3"/>
    <w:basedOn w:val="Normal"/>
    <w:link w:val="PrrafodelistaCar"/>
    <w:qFormat/>
    <w:rsid w:val="00B85554"/>
    <w:pPr>
      <w:ind w:left="720"/>
      <w:contextualSpacing/>
    </w:pPr>
    <w:rPr>
      <w:lang w:val="x-none"/>
    </w:rPr>
  </w:style>
  <w:style w:type="character" w:customStyle="1" w:styleId="PrrafodelistaCar">
    <w:name w:val="Párrafo de lista Car"/>
    <w:aliases w:val="NORMAL Car,Elabora Car,Bullet List Car,FooterText Car,numbered Car,Paragraphe de liste1 Car,lp1 Car,List Paragraph1 Car,Lista vistosa - Énfasis 11 Car,Lista vistosa - Énfasis 12 Car,Use Case List Paragraph Car,Num Bullet 1 Car,Ha Car"/>
    <w:link w:val="Prrafodelista"/>
    <w:qFormat/>
    <w:rsid w:val="00B85554"/>
    <w:rPr>
      <w:rFonts w:ascii="Times New Roman" w:eastAsia="Times New Roman" w:hAnsi="Times New Roman" w:cs="Times New Roman"/>
      <w:sz w:val="24"/>
      <w:szCs w:val="24"/>
      <w:lang w:val="x-none" w:eastAsia="es-ES"/>
    </w:rPr>
  </w:style>
  <w:style w:type="character" w:customStyle="1" w:styleId="Ttulo1Car">
    <w:name w:val="Título 1 Car"/>
    <w:aliases w:val="título 1 Car,Pregunta Car,MT1 Car"/>
    <w:basedOn w:val="Fuentedeprrafopredeter"/>
    <w:link w:val="Ttulo1"/>
    <w:rsid w:val="00C96686"/>
    <w:rPr>
      <w:rFonts w:ascii="Cambria" w:eastAsia="Times New Roman" w:hAnsi="Cambria" w:cs="Times New Roman"/>
      <w:b/>
      <w:bCs/>
      <w:color w:val="365F91"/>
      <w:sz w:val="28"/>
      <w:szCs w:val="28"/>
      <w:lang w:val="es-ES_tradnl" w:eastAsia="es-ES"/>
    </w:rPr>
  </w:style>
  <w:style w:type="character" w:customStyle="1" w:styleId="Ttulo2Car">
    <w:name w:val="Título 2 Car"/>
    <w:aliases w:val="título 2 Car,MT2 Car,Edgar 2 Car"/>
    <w:basedOn w:val="Fuentedeprrafopredeter"/>
    <w:link w:val="Ttulo2"/>
    <w:uiPriority w:val="9"/>
    <w:rsid w:val="00C96686"/>
    <w:rPr>
      <w:rFonts w:ascii="Cambria" w:eastAsia="Times New Roman" w:hAnsi="Cambria" w:cs="Times New Roman"/>
      <w:b/>
      <w:bCs/>
      <w:color w:val="4F81BD"/>
      <w:sz w:val="26"/>
      <w:szCs w:val="26"/>
      <w:lang w:val="es-ES" w:eastAsia="es-ES"/>
    </w:rPr>
  </w:style>
  <w:style w:type="character" w:customStyle="1" w:styleId="Ttulo3Car">
    <w:name w:val="Título 3 Car"/>
    <w:aliases w:val="MT3 Car,título 3 Car"/>
    <w:basedOn w:val="Fuentedeprrafopredeter"/>
    <w:link w:val="Ttulo3"/>
    <w:rsid w:val="00C96686"/>
    <w:rPr>
      <w:rFonts w:ascii="Arial" w:eastAsia="Times New Roman" w:hAnsi="Arial" w:cs="Times New Roman"/>
      <w:b/>
      <w:bCs/>
      <w:sz w:val="26"/>
      <w:szCs w:val="26"/>
      <w:lang w:val="es-ES" w:eastAsia="es-ES"/>
    </w:rPr>
  </w:style>
  <w:style w:type="character" w:customStyle="1" w:styleId="Ttulo4Car">
    <w:name w:val="Título 4 Car"/>
    <w:aliases w:val="Edgar 4 Car"/>
    <w:basedOn w:val="Fuentedeprrafopredeter"/>
    <w:link w:val="Ttulo4"/>
    <w:uiPriority w:val="9"/>
    <w:rsid w:val="00C96686"/>
    <w:rPr>
      <w:rFonts w:ascii="Cambria" w:eastAsia="Times New Roman" w:hAnsi="Cambria" w:cs="Times New Roman"/>
      <w:b/>
      <w:bCs/>
      <w:i/>
      <w:iCs/>
      <w:color w:val="4F81BD"/>
      <w:sz w:val="24"/>
      <w:szCs w:val="24"/>
      <w:lang w:val="es-ES" w:eastAsia="es-ES"/>
    </w:rPr>
  </w:style>
  <w:style w:type="character" w:customStyle="1" w:styleId="Ttulo5Car">
    <w:name w:val="Título 5 Car"/>
    <w:basedOn w:val="Fuentedeprrafopredeter"/>
    <w:link w:val="Ttulo5"/>
    <w:rsid w:val="00C96686"/>
    <w:rPr>
      <w:rFonts w:ascii="Calibri" w:eastAsia="Times New Roman" w:hAnsi="Calibri" w:cs="Times New Roman"/>
      <w:b/>
      <w:bCs/>
      <w:i/>
      <w:iCs/>
      <w:sz w:val="26"/>
      <w:szCs w:val="26"/>
      <w:lang w:val="es-ES" w:eastAsia="es-ES"/>
    </w:rPr>
  </w:style>
  <w:style w:type="character" w:customStyle="1" w:styleId="Ttulo6Car">
    <w:name w:val="Título 6 Car"/>
    <w:basedOn w:val="Fuentedeprrafopredeter"/>
    <w:link w:val="Ttulo6"/>
    <w:rsid w:val="00C96686"/>
    <w:rPr>
      <w:rFonts w:asciiTheme="majorHAnsi" w:eastAsiaTheme="majorEastAsia" w:hAnsiTheme="majorHAnsi" w:cs="Times New Roman"/>
      <w:color w:val="1F3763" w:themeColor="accent1" w:themeShade="7F"/>
      <w:sz w:val="24"/>
      <w:szCs w:val="24"/>
      <w:lang w:val="es-ES" w:eastAsia="es-ES"/>
    </w:rPr>
  </w:style>
  <w:style w:type="character" w:customStyle="1" w:styleId="Ttulo8Car">
    <w:name w:val="Título 8 Car"/>
    <w:basedOn w:val="Fuentedeprrafopredeter"/>
    <w:link w:val="Ttulo8"/>
    <w:rsid w:val="00C96686"/>
    <w:rPr>
      <w:rFonts w:ascii="Times New Roman" w:eastAsia="Times New Roman" w:hAnsi="Times New Roman" w:cs="Times New Roman"/>
      <w:i/>
      <w:iCs/>
      <w:sz w:val="24"/>
      <w:szCs w:val="24"/>
      <w:lang w:eastAsia="es-ES"/>
    </w:rPr>
  </w:style>
  <w:style w:type="character" w:customStyle="1" w:styleId="Ttulo9Car">
    <w:name w:val="Título 9 Car"/>
    <w:basedOn w:val="Fuentedeprrafopredeter"/>
    <w:link w:val="Ttulo9"/>
    <w:rsid w:val="00C96686"/>
    <w:rPr>
      <w:rFonts w:ascii="Arial" w:eastAsia="Times New Roman" w:hAnsi="Arial" w:cs="Arial"/>
      <w:lang w:eastAsia="es-ES"/>
    </w:rPr>
  </w:style>
  <w:style w:type="paragraph" w:styleId="Textoindependiente">
    <w:name w:val="Body Text"/>
    <w:aliases w:val="bt,TextindepT2,Table Bullet 1,body tesx,contents,TABLA DE CONTENIDO 3,EHPT,Body Text2,ändrad,contents Car Car,tabla 2,Subsection Body Text,body text, Car Car, Car1,Texto independiente Car Car,body text Car1 Car,bt Car1 Car,content."/>
    <w:basedOn w:val="Normal"/>
    <w:link w:val="TextoindependienteCar"/>
    <w:uiPriority w:val="99"/>
    <w:qFormat/>
    <w:rsid w:val="00C96686"/>
    <w:pPr>
      <w:jc w:val="center"/>
    </w:pPr>
    <w:rPr>
      <w:rFonts w:ascii="Arial" w:hAnsi="Arial" w:cs="Arial"/>
      <w:sz w:val="28"/>
    </w:rPr>
  </w:style>
  <w:style w:type="character" w:customStyle="1" w:styleId="TextoindependienteCar">
    <w:name w:val="Texto independiente Car"/>
    <w:aliases w:val="bt Car,TextindepT2 Car,Table Bullet 1 Car,body tesx Car,contents Car,TABLA DE CONTENIDO 3 Car,EHPT Car,Body Text2 Car,ändrad Car,contents Car Car Car,tabla 2 Car,Subsection Body Text Car,body text Car, Car Car Car, Car1 Car"/>
    <w:basedOn w:val="Fuentedeprrafopredeter"/>
    <w:link w:val="Textoindependiente"/>
    <w:uiPriority w:val="99"/>
    <w:rsid w:val="00C96686"/>
    <w:rPr>
      <w:rFonts w:ascii="Arial" w:eastAsia="Times New Roman" w:hAnsi="Arial" w:cs="Arial"/>
      <w:sz w:val="28"/>
      <w:szCs w:val="24"/>
      <w:lang w:val="es-ES" w:eastAsia="es-ES"/>
    </w:rPr>
  </w:style>
  <w:style w:type="paragraph" w:styleId="Encabezado">
    <w:name w:val="header"/>
    <w:aliases w:val="h,h8,h9,h10,h18,encabezado,TÍTULO, Car3,Encabezado Car1 Car,Encabezado Car Car Car, Car6 Car Car Car, Car6 Car1 Car, Car6 Car, Car6,Car6 Car Car Car,Car6 Car1 Car,Car6 Car,Car6,Encabezado Car2 Car,Encabezado Car Car1 Car,Car1 Car Car Car"/>
    <w:basedOn w:val="Normal"/>
    <w:link w:val="EncabezadoCar"/>
    <w:uiPriority w:val="99"/>
    <w:rsid w:val="00C96686"/>
    <w:pPr>
      <w:tabs>
        <w:tab w:val="center" w:pos="4419"/>
        <w:tab w:val="right" w:pos="8838"/>
      </w:tabs>
    </w:pPr>
  </w:style>
  <w:style w:type="character" w:customStyle="1" w:styleId="EncabezadoCar">
    <w:name w:val="Encabezado Car"/>
    <w:aliases w:val="h Car,h8 Car,h9 Car,h10 Car,h18 Car,encabezado Car,TÍTULO Car, Car3 Car,Encabezado Car1 Car Car,Encabezado Car Car Car Car, Car6 Car Car Car Car, Car6 Car1 Car Car, Car6 Car Car, Car6 Car1,Car6 Car Car Car Car,Car6 Car1 Car Car,Car6 Car1"/>
    <w:basedOn w:val="Fuentedeprrafopredeter"/>
    <w:link w:val="Encabezado"/>
    <w:uiPriority w:val="99"/>
    <w:rsid w:val="00C96686"/>
    <w:rPr>
      <w:rFonts w:ascii="Times New Roman" w:eastAsia="Times New Roman" w:hAnsi="Times New Roman" w:cs="Times New Roman"/>
      <w:sz w:val="24"/>
      <w:szCs w:val="24"/>
      <w:lang w:val="es-ES" w:eastAsia="es-ES"/>
    </w:rPr>
  </w:style>
  <w:style w:type="paragraph" w:styleId="Piedepgina">
    <w:name w:val="footer"/>
    <w:aliases w:val="pie de página,Car Car1,Car Car11,Car Car111"/>
    <w:basedOn w:val="Normal"/>
    <w:link w:val="PiedepginaCar"/>
    <w:uiPriority w:val="99"/>
    <w:rsid w:val="00C96686"/>
    <w:pPr>
      <w:tabs>
        <w:tab w:val="center" w:pos="4419"/>
        <w:tab w:val="right" w:pos="8838"/>
      </w:tabs>
    </w:pPr>
  </w:style>
  <w:style w:type="character" w:customStyle="1" w:styleId="PiedepginaCar">
    <w:name w:val="Pie de página Car"/>
    <w:aliases w:val="pie de página Car,Car Car1 Car,Car Car11 Car,Car Car111 Car"/>
    <w:basedOn w:val="Fuentedeprrafopredeter"/>
    <w:link w:val="Piedepgina"/>
    <w:uiPriority w:val="99"/>
    <w:rsid w:val="00C96686"/>
    <w:rPr>
      <w:rFonts w:ascii="Times New Roman" w:eastAsia="Times New Roman" w:hAnsi="Times New Roman" w:cs="Times New Roman"/>
      <w:sz w:val="24"/>
      <w:szCs w:val="24"/>
      <w:lang w:val="es-ES" w:eastAsia="es-ES"/>
    </w:rPr>
  </w:style>
  <w:style w:type="character" w:styleId="Hipervnculo">
    <w:name w:val="Hyperlink"/>
    <w:basedOn w:val="Fuentedeprrafopredeter"/>
    <w:uiPriority w:val="99"/>
    <w:qFormat/>
    <w:rsid w:val="00C96686"/>
    <w:rPr>
      <w:color w:val="0000FF"/>
      <w:u w:val="single"/>
    </w:rPr>
  </w:style>
  <w:style w:type="paragraph" w:styleId="Textonotapie">
    <w:name w:val="footnote text"/>
    <w:basedOn w:val="Normal"/>
    <w:link w:val="TextonotapieCar"/>
    <w:uiPriority w:val="99"/>
    <w:rsid w:val="00C96686"/>
    <w:rPr>
      <w:sz w:val="20"/>
      <w:szCs w:val="20"/>
    </w:rPr>
  </w:style>
  <w:style w:type="character" w:customStyle="1" w:styleId="TextonotapieCar">
    <w:name w:val="Texto nota pie Car"/>
    <w:basedOn w:val="Fuentedeprrafopredeter"/>
    <w:link w:val="Textonotapie"/>
    <w:uiPriority w:val="99"/>
    <w:rsid w:val="00C96686"/>
    <w:rPr>
      <w:rFonts w:ascii="Times New Roman" w:eastAsia="Times New Roman" w:hAnsi="Times New Roman" w:cs="Times New Roman"/>
      <w:sz w:val="20"/>
      <w:szCs w:val="20"/>
      <w:lang w:val="es-ES" w:eastAsia="es-ES"/>
    </w:rPr>
  </w:style>
  <w:style w:type="character" w:styleId="Refdenotaalpie">
    <w:name w:val="footnote reference"/>
    <w:basedOn w:val="Fuentedeprrafopredeter"/>
    <w:uiPriority w:val="99"/>
    <w:rsid w:val="00C96686"/>
    <w:rPr>
      <w:vertAlign w:val="superscript"/>
    </w:rPr>
  </w:style>
  <w:style w:type="table" w:styleId="Tablaconcuadrcula">
    <w:name w:val="Table Grid"/>
    <w:basedOn w:val="Tablanormal"/>
    <w:uiPriority w:val="59"/>
    <w:rsid w:val="00C96686"/>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
    <w:name w:val="Title"/>
    <w:aliases w:val="Title Char,Puesto1,AL Título,Título AL"/>
    <w:basedOn w:val="Normal"/>
    <w:link w:val="TtuloCar"/>
    <w:qFormat/>
    <w:rsid w:val="00C96686"/>
    <w:pPr>
      <w:jc w:val="center"/>
    </w:pPr>
    <w:rPr>
      <w:rFonts w:ascii="Arial" w:hAnsi="Arial"/>
      <w:b/>
      <w:szCs w:val="20"/>
    </w:rPr>
  </w:style>
  <w:style w:type="character" w:customStyle="1" w:styleId="TtuloCar">
    <w:name w:val="Título Car"/>
    <w:aliases w:val="Title Char Car2,Puesto1 Car,AL Título Car,Título AL Car"/>
    <w:basedOn w:val="Fuentedeprrafopredeter"/>
    <w:link w:val="Ttulo"/>
    <w:rsid w:val="00C96686"/>
    <w:rPr>
      <w:rFonts w:ascii="Arial" w:eastAsia="Times New Roman" w:hAnsi="Arial" w:cs="Times New Roman"/>
      <w:b/>
      <w:sz w:val="24"/>
      <w:szCs w:val="20"/>
      <w:lang w:val="es-ES" w:eastAsia="es-ES"/>
    </w:rPr>
  </w:style>
  <w:style w:type="character" w:styleId="Nmerodepgina">
    <w:name w:val="page number"/>
    <w:basedOn w:val="Fuentedeprrafopredeter"/>
    <w:rsid w:val="00C96686"/>
    <w:rPr>
      <w:rFonts w:cs="Times New Roman"/>
    </w:rPr>
  </w:style>
  <w:style w:type="paragraph" w:styleId="Sangra2detindependiente">
    <w:name w:val="Body Text Indent 2"/>
    <w:basedOn w:val="Normal"/>
    <w:link w:val="Sangra2detindependienteCar"/>
    <w:rsid w:val="00C96686"/>
    <w:pPr>
      <w:spacing w:after="120" w:line="480" w:lineRule="auto"/>
      <w:ind w:left="283"/>
    </w:pPr>
  </w:style>
  <w:style w:type="character" w:customStyle="1" w:styleId="Sangra2detindependienteCar">
    <w:name w:val="Sangría 2 de t. independiente Car"/>
    <w:basedOn w:val="Fuentedeprrafopredeter"/>
    <w:link w:val="Sangra2detindependiente"/>
    <w:rsid w:val="00C96686"/>
    <w:rPr>
      <w:rFonts w:ascii="Times New Roman" w:eastAsia="Times New Roman" w:hAnsi="Times New Roman" w:cs="Times New Roman"/>
      <w:sz w:val="24"/>
      <w:szCs w:val="24"/>
      <w:lang w:val="es-ES" w:eastAsia="es-ES"/>
    </w:rPr>
  </w:style>
  <w:style w:type="paragraph" w:customStyle="1" w:styleId="Char8">
    <w:name w:val="Char8"/>
    <w:basedOn w:val="Normal"/>
    <w:rsid w:val="00C96686"/>
    <w:pPr>
      <w:spacing w:after="160" w:line="240" w:lineRule="exact"/>
    </w:pPr>
    <w:rPr>
      <w:rFonts w:ascii="Verdana" w:hAnsi="Verdana"/>
      <w:sz w:val="20"/>
      <w:szCs w:val="20"/>
      <w:lang w:val="es-CO" w:eastAsia="en-US"/>
    </w:rPr>
  </w:style>
  <w:style w:type="paragraph" w:customStyle="1" w:styleId="Pa16">
    <w:name w:val="Pa16"/>
    <w:basedOn w:val="Normal"/>
    <w:next w:val="Normal"/>
    <w:rsid w:val="00C96686"/>
    <w:pPr>
      <w:widowControl w:val="0"/>
      <w:suppressAutoHyphens/>
      <w:spacing w:line="191" w:lineRule="atLeast"/>
    </w:pPr>
    <w:rPr>
      <w:rFonts w:ascii="Thorndale" w:hAnsi="Thorndale" w:cs="Tahoma"/>
      <w:lang w:val="en-US"/>
    </w:rPr>
  </w:style>
  <w:style w:type="paragraph" w:customStyle="1" w:styleId="CarCarCar1Car">
    <w:name w:val="Car Car Car1 Car"/>
    <w:basedOn w:val="Normal"/>
    <w:rsid w:val="00C96686"/>
    <w:pPr>
      <w:spacing w:after="160" w:line="240" w:lineRule="exact"/>
    </w:pPr>
    <w:rPr>
      <w:rFonts w:ascii="Verdana" w:hAnsi="Verdana" w:cs="Verdana"/>
      <w:sz w:val="20"/>
      <w:szCs w:val="20"/>
      <w:lang w:val="es-CO" w:eastAsia="en-US"/>
    </w:rPr>
  </w:style>
  <w:style w:type="paragraph" w:customStyle="1" w:styleId="Car">
    <w:name w:val="Car"/>
    <w:basedOn w:val="Normal"/>
    <w:rsid w:val="00C96686"/>
    <w:pPr>
      <w:spacing w:after="160" w:line="240" w:lineRule="exact"/>
    </w:pPr>
    <w:rPr>
      <w:rFonts w:ascii="Verdana" w:hAnsi="Verdana"/>
      <w:sz w:val="20"/>
      <w:szCs w:val="20"/>
      <w:lang w:val="es-CO" w:eastAsia="en-US"/>
    </w:rPr>
  </w:style>
  <w:style w:type="paragraph" w:customStyle="1" w:styleId="CarCarCar1">
    <w:name w:val="Car Car Car1"/>
    <w:basedOn w:val="Normal"/>
    <w:rsid w:val="00C96686"/>
    <w:pPr>
      <w:spacing w:after="160" w:line="240" w:lineRule="exact"/>
    </w:pPr>
    <w:rPr>
      <w:rFonts w:ascii="Verdana" w:hAnsi="Verdana" w:cs="Verdana"/>
      <w:sz w:val="20"/>
      <w:szCs w:val="20"/>
      <w:lang w:val="es-CO" w:eastAsia="en-US"/>
    </w:rPr>
  </w:style>
  <w:style w:type="paragraph" w:customStyle="1" w:styleId="Car1">
    <w:name w:val="Car1"/>
    <w:basedOn w:val="Normal"/>
    <w:rsid w:val="00C96686"/>
    <w:pPr>
      <w:spacing w:after="160" w:line="240" w:lineRule="exact"/>
    </w:pPr>
    <w:rPr>
      <w:rFonts w:ascii="Verdana" w:hAnsi="Verdana" w:cs="Verdana"/>
      <w:sz w:val="20"/>
      <w:szCs w:val="20"/>
      <w:lang w:val="es-CO" w:eastAsia="en-US"/>
    </w:rPr>
  </w:style>
  <w:style w:type="paragraph" w:styleId="Textodeglobo">
    <w:name w:val="Balloon Text"/>
    <w:basedOn w:val="Normal"/>
    <w:link w:val="TextodegloboCar"/>
    <w:rsid w:val="00C96686"/>
    <w:rPr>
      <w:rFonts w:ascii="Tahoma" w:hAnsi="Tahoma"/>
      <w:sz w:val="16"/>
      <w:szCs w:val="16"/>
    </w:rPr>
  </w:style>
  <w:style w:type="character" w:customStyle="1" w:styleId="TextodegloboCar">
    <w:name w:val="Texto de globo Car"/>
    <w:basedOn w:val="Fuentedeprrafopredeter"/>
    <w:link w:val="Textodeglobo"/>
    <w:rsid w:val="00C96686"/>
    <w:rPr>
      <w:rFonts w:ascii="Tahoma" w:eastAsia="Times New Roman" w:hAnsi="Tahoma" w:cs="Times New Roman"/>
      <w:sz w:val="16"/>
      <w:szCs w:val="16"/>
      <w:lang w:val="es-ES" w:eastAsia="es-ES"/>
    </w:rPr>
  </w:style>
  <w:style w:type="character" w:customStyle="1" w:styleId="A9">
    <w:name w:val="A9"/>
    <w:rsid w:val="00C96686"/>
    <w:rPr>
      <w:color w:val="000000"/>
      <w:sz w:val="19"/>
    </w:rPr>
  </w:style>
  <w:style w:type="paragraph" w:customStyle="1" w:styleId="Pa39">
    <w:name w:val="Pa39"/>
    <w:basedOn w:val="Normal"/>
    <w:next w:val="Normal"/>
    <w:rsid w:val="00C96686"/>
    <w:pPr>
      <w:suppressAutoHyphens/>
      <w:autoSpaceDE w:val="0"/>
      <w:spacing w:before="40" w:after="40" w:line="181" w:lineRule="atLeast"/>
    </w:pPr>
    <w:rPr>
      <w:lang w:eastAsia="ar-SA"/>
    </w:rPr>
  </w:style>
  <w:style w:type="paragraph" w:customStyle="1" w:styleId="Default">
    <w:name w:val="Default"/>
    <w:link w:val="DefaultCar"/>
    <w:rsid w:val="00C96686"/>
    <w:pPr>
      <w:suppressAutoHyphens/>
      <w:autoSpaceDE w:val="0"/>
      <w:spacing w:after="0" w:line="240" w:lineRule="auto"/>
    </w:pPr>
    <w:rPr>
      <w:rFonts w:ascii="Times New Roman" w:eastAsia="Times New Roman" w:hAnsi="Times New Roman" w:cs="Times New Roman"/>
      <w:color w:val="000000"/>
      <w:sz w:val="24"/>
      <w:szCs w:val="24"/>
      <w:lang w:eastAsia="ar-SA"/>
    </w:rPr>
  </w:style>
  <w:style w:type="paragraph" w:customStyle="1" w:styleId="Pa11">
    <w:name w:val="Pa11"/>
    <w:basedOn w:val="Default"/>
    <w:next w:val="Default"/>
    <w:rsid w:val="00C96686"/>
    <w:pPr>
      <w:spacing w:line="191" w:lineRule="atLeast"/>
    </w:pPr>
    <w:rPr>
      <w:color w:val="auto"/>
    </w:rPr>
  </w:style>
  <w:style w:type="paragraph" w:styleId="Descripcin">
    <w:name w:val="caption"/>
    <w:aliases w:val="Epígrafe"/>
    <w:basedOn w:val="Normal"/>
    <w:next w:val="Normal"/>
    <w:qFormat/>
    <w:rsid w:val="00C96686"/>
    <w:pPr>
      <w:jc w:val="center"/>
    </w:pPr>
    <w:rPr>
      <w:rFonts w:ascii="Arial" w:hAnsi="Arial"/>
      <w:b/>
      <w:szCs w:val="20"/>
    </w:rPr>
  </w:style>
  <w:style w:type="paragraph" w:styleId="NormalWeb">
    <w:name w:val="Normal (Web)"/>
    <w:basedOn w:val="Normal"/>
    <w:link w:val="NormalWebCar"/>
    <w:uiPriority w:val="99"/>
    <w:unhideWhenUsed/>
    <w:rsid w:val="00C96686"/>
    <w:pPr>
      <w:spacing w:before="100" w:beforeAutospacing="1" w:after="100" w:afterAutospacing="1"/>
    </w:pPr>
    <w:rPr>
      <w:lang w:val="es-CO" w:eastAsia="es-CO"/>
    </w:rPr>
  </w:style>
  <w:style w:type="character" w:styleId="Refdecomentario">
    <w:name w:val="annotation reference"/>
    <w:basedOn w:val="Fuentedeprrafopredeter"/>
    <w:uiPriority w:val="99"/>
    <w:rsid w:val="00C96686"/>
    <w:rPr>
      <w:rFonts w:cs="Times New Roman"/>
      <w:sz w:val="16"/>
      <w:szCs w:val="16"/>
    </w:rPr>
  </w:style>
  <w:style w:type="paragraph" w:styleId="Textocomentario">
    <w:name w:val="annotation text"/>
    <w:basedOn w:val="Normal"/>
    <w:link w:val="TextocomentarioCar"/>
    <w:uiPriority w:val="99"/>
    <w:rsid w:val="00C96686"/>
    <w:rPr>
      <w:sz w:val="20"/>
      <w:szCs w:val="20"/>
    </w:rPr>
  </w:style>
  <w:style w:type="character" w:customStyle="1" w:styleId="TextocomentarioCar">
    <w:name w:val="Texto comentario Car"/>
    <w:basedOn w:val="Fuentedeprrafopredeter"/>
    <w:link w:val="Textocomentario"/>
    <w:uiPriority w:val="99"/>
    <w:rsid w:val="00C96686"/>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rsid w:val="00C96686"/>
    <w:rPr>
      <w:b/>
      <w:bCs/>
    </w:rPr>
  </w:style>
  <w:style w:type="character" w:customStyle="1" w:styleId="AsuntodelcomentarioCar">
    <w:name w:val="Asunto del comentario Car"/>
    <w:basedOn w:val="TextocomentarioCar"/>
    <w:link w:val="Asuntodelcomentario"/>
    <w:rsid w:val="00C96686"/>
    <w:rPr>
      <w:rFonts w:ascii="Times New Roman" w:eastAsia="Times New Roman" w:hAnsi="Times New Roman" w:cs="Times New Roman"/>
      <w:b/>
      <w:bCs/>
      <w:sz w:val="20"/>
      <w:szCs w:val="20"/>
      <w:lang w:val="es-ES" w:eastAsia="es-ES"/>
    </w:rPr>
  </w:style>
  <w:style w:type="character" w:customStyle="1" w:styleId="apple-converted-space">
    <w:name w:val="apple-converted-space"/>
    <w:basedOn w:val="Fuentedeprrafopredeter"/>
    <w:rsid w:val="00C96686"/>
    <w:rPr>
      <w:rFonts w:cs="Times New Roman"/>
    </w:rPr>
  </w:style>
  <w:style w:type="character" w:styleId="nfasis">
    <w:name w:val="Emphasis"/>
    <w:basedOn w:val="Fuentedeprrafopredeter"/>
    <w:uiPriority w:val="20"/>
    <w:qFormat/>
    <w:rsid w:val="00C96686"/>
    <w:rPr>
      <w:i/>
    </w:rPr>
  </w:style>
  <w:style w:type="paragraph" w:customStyle="1" w:styleId="Sinespaciado1">
    <w:name w:val="Sin espaciado1"/>
    <w:link w:val="NoSpacingChar"/>
    <w:qFormat/>
    <w:rsid w:val="00C96686"/>
    <w:pPr>
      <w:spacing w:after="0" w:line="240" w:lineRule="auto"/>
    </w:pPr>
    <w:rPr>
      <w:rFonts w:ascii="Times New Roman" w:eastAsia="Times New Roman" w:hAnsi="Times New Roman" w:cs="Times New Roman"/>
      <w:sz w:val="24"/>
      <w:szCs w:val="24"/>
      <w:lang w:eastAsia="es-ES"/>
    </w:rPr>
  </w:style>
  <w:style w:type="paragraph" w:customStyle="1" w:styleId="subtitulos">
    <w:name w:val="subtitulos"/>
    <w:basedOn w:val="Normal"/>
    <w:rsid w:val="00C96686"/>
    <w:pPr>
      <w:spacing w:before="100" w:beforeAutospacing="1" w:after="100" w:afterAutospacing="1"/>
    </w:pPr>
  </w:style>
  <w:style w:type="paragraph" w:styleId="Sangradetextonormal">
    <w:name w:val="Body Text Indent"/>
    <w:aliases w:val=" Car11,Sangría de t. independiente"/>
    <w:basedOn w:val="Normal"/>
    <w:link w:val="SangradetextonormalCar"/>
    <w:uiPriority w:val="99"/>
    <w:rsid w:val="00C96686"/>
    <w:pPr>
      <w:spacing w:after="120"/>
      <w:ind w:left="283"/>
    </w:pPr>
    <w:rPr>
      <w:lang w:val="es-CO" w:eastAsia="es-MX"/>
    </w:rPr>
  </w:style>
  <w:style w:type="character" w:customStyle="1" w:styleId="SangradetextonormalCar">
    <w:name w:val="Sangría de texto normal Car"/>
    <w:aliases w:val=" Car11 Car,Sangría de t. independiente Car"/>
    <w:basedOn w:val="Fuentedeprrafopredeter"/>
    <w:link w:val="Sangradetextonormal"/>
    <w:uiPriority w:val="99"/>
    <w:rsid w:val="00C96686"/>
    <w:rPr>
      <w:rFonts w:ascii="Times New Roman" w:eastAsia="Times New Roman" w:hAnsi="Times New Roman" w:cs="Times New Roman"/>
      <w:sz w:val="24"/>
      <w:szCs w:val="24"/>
      <w:lang w:eastAsia="es-MX"/>
    </w:rPr>
  </w:style>
  <w:style w:type="table" w:customStyle="1" w:styleId="TableNormal">
    <w:name w:val="Table Normal"/>
    <w:uiPriority w:val="2"/>
    <w:semiHidden/>
    <w:unhideWhenUsed/>
    <w:qFormat/>
    <w:rsid w:val="00C96686"/>
    <w:pPr>
      <w:widowControl w:val="0"/>
      <w:autoSpaceDE w:val="0"/>
      <w:autoSpaceDN w:val="0"/>
      <w:spacing w:after="0" w:line="240" w:lineRule="auto"/>
    </w:pPr>
    <w:rPr>
      <w:rFonts w:ascii="Calibri" w:eastAsia="Times New Roman" w:hAnsi="Calibri" w:cs="Times New Roman"/>
      <w:lang w:val="en-US"/>
    </w:rPr>
    <w:tblPr>
      <w:tblInd w:w="0" w:type="dxa"/>
      <w:tblCellMar>
        <w:top w:w="0" w:type="dxa"/>
        <w:left w:w="0" w:type="dxa"/>
        <w:bottom w:w="0" w:type="dxa"/>
        <w:right w:w="0" w:type="dxa"/>
      </w:tblCellMar>
    </w:tblPr>
  </w:style>
  <w:style w:type="paragraph" w:customStyle="1" w:styleId="Tibitoc">
    <w:name w:val="Tibitoc"/>
    <w:basedOn w:val="Normal"/>
    <w:uiPriority w:val="99"/>
    <w:rsid w:val="00C96686"/>
    <w:pPr>
      <w:autoSpaceDE w:val="0"/>
      <w:autoSpaceDN w:val="0"/>
      <w:jc w:val="center"/>
    </w:pPr>
    <w:rPr>
      <w:rFonts w:ascii="Arial" w:hAnsi="Arial"/>
      <w:b/>
      <w:sz w:val="22"/>
      <w:szCs w:val="20"/>
      <w:lang w:val="es-ES_tradnl"/>
    </w:rPr>
  </w:style>
  <w:style w:type="paragraph" w:styleId="Textoindependiente3">
    <w:name w:val="Body Text 3"/>
    <w:basedOn w:val="Normal"/>
    <w:link w:val="Textoindependiente3Car"/>
    <w:uiPriority w:val="99"/>
    <w:unhideWhenUsed/>
    <w:rsid w:val="00C96686"/>
    <w:pPr>
      <w:spacing w:after="120"/>
    </w:pPr>
    <w:rPr>
      <w:sz w:val="16"/>
      <w:szCs w:val="16"/>
    </w:rPr>
  </w:style>
  <w:style w:type="character" w:customStyle="1" w:styleId="Textoindependiente3Car">
    <w:name w:val="Texto independiente 3 Car"/>
    <w:basedOn w:val="Fuentedeprrafopredeter"/>
    <w:link w:val="Textoindependiente3"/>
    <w:uiPriority w:val="99"/>
    <w:rsid w:val="00C96686"/>
    <w:rPr>
      <w:rFonts w:ascii="Times New Roman" w:eastAsia="Times New Roman" w:hAnsi="Times New Roman" w:cs="Times New Roman"/>
      <w:sz w:val="16"/>
      <w:szCs w:val="16"/>
      <w:lang w:val="es-ES" w:eastAsia="es-ES"/>
    </w:rPr>
  </w:style>
  <w:style w:type="character" w:customStyle="1" w:styleId="DefaultCar">
    <w:name w:val="Default Car"/>
    <w:link w:val="Default"/>
    <w:locked/>
    <w:rsid w:val="00C96686"/>
    <w:rPr>
      <w:rFonts w:ascii="Times New Roman" w:eastAsia="Times New Roman" w:hAnsi="Times New Roman" w:cs="Times New Roman"/>
      <w:color w:val="000000"/>
      <w:sz w:val="24"/>
      <w:szCs w:val="24"/>
      <w:lang w:eastAsia="ar-SA"/>
    </w:rPr>
  </w:style>
  <w:style w:type="character" w:customStyle="1" w:styleId="NoSpacingChar">
    <w:name w:val="No Spacing Char"/>
    <w:link w:val="Sinespaciado1"/>
    <w:qFormat/>
    <w:locked/>
    <w:rsid w:val="00C96686"/>
    <w:rPr>
      <w:rFonts w:ascii="Times New Roman" w:eastAsia="Times New Roman" w:hAnsi="Times New Roman" w:cs="Times New Roman"/>
      <w:sz w:val="24"/>
      <w:szCs w:val="24"/>
      <w:lang w:eastAsia="es-ES"/>
    </w:rPr>
  </w:style>
  <w:style w:type="paragraph" w:customStyle="1" w:styleId="Car2">
    <w:name w:val="Car2"/>
    <w:basedOn w:val="Normal"/>
    <w:rsid w:val="00C96686"/>
    <w:pPr>
      <w:spacing w:after="160" w:line="240" w:lineRule="exact"/>
    </w:pPr>
    <w:rPr>
      <w:rFonts w:ascii="Verdana" w:hAnsi="Verdana" w:cs="Verdana"/>
      <w:sz w:val="20"/>
      <w:szCs w:val="20"/>
      <w:lang w:val="es-CO" w:eastAsia="en-US"/>
    </w:rPr>
  </w:style>
  <w:style w:type="paragraph" w:customStyle="1" w:styleId="Textoindependiente21">
    <w:name w:val="Texto independiente 21"/>
    <w:basedOn w:val="Normal"/>
    <w:rsid w:val="00C96686"/>
    <w:pPr>
      <w:tabs>
        <w:tab w:val="left" w:pos="0"/>
      </w:tabs>
      <w:suppressAutoHyphens/>
      <w:jc w:val="both"/>
    </w:pPr>
    <w:rPr>
      <w:rFonts w:ascii="Arial" w:hAnsi="Arial"/>
      <w:color w:val="000000"/>
      <w:spacing w:val="-3"/>
      <w:sz w:val="20"/>
      <w:szCs w:val="20"/>
      <w:lang w:val="es-ES_tradnl"/>
    </w:rPr>
  </w:style>
  <w:style w:type="paragraph" w:customStyle="1" w:styleId="cuerpo1">
    <w:name w:val="cuerpo1"/>
    <w:basedOn w:val="Normal"/>
    <w:rsid w:val="00C9668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pPr>
    <w:rPr>
      <w:rFonts w:ascii="Optimum" w:hAnsi="Optimum"/>
      <w:szCs w:val="20"/>
      <w:lang w:val="es-ES_tradnl"/>
    </w:rPr>
  </w:style>
  <w:style w:type="character" w:customStyle="1" w:styleId="SinespaciadoCarCar">
    <w:name w:val="Sin espaciado Car Car"/>
    <w:rsid w:val="00C96686"/>
    <w:rPr>
      <w:rFonts w:ascii="Cambria" w:hAnsi="Cambria"/>
      <w:sz w:val="22"/>
      <w:lang w:val="x-none" w:eastAsia="en-US"/>
    </w:rPr>
  </w:style>
  <w:style w:type="character" w:styleId="Textoennegrita">
    <w:name w:val="Strong"/>
    <w:basedOn w:val="Fuentedeprrafopredeter"/>
    <w:uiPriority w:val="22"/>
    <w:qFormat/>
    <w:rsid w:val="00C96686"/>
    <w:rPr>
      <w:b/>
    </w:rPr>
  </w:style>
  <w:style w:type="character" w:customStyle="1" w:styleId="st">
    <w:name w:val="st"/>
    <w:rsid w:val="00C96686"/>
  </w:style>
  <w:style w:type="paragraph" w:styleId="Sangra3detindependiente">
    <w:name w:val="Body Text Indent 3"/>
    <w:aliases w:val="Car4, Car"/>
    <w:basedOn w:val="Normal"/>
    <w:link w:val="Sangra3detindependienteCar"/>
    <w:rsid w:val="00C96686"/>
    <w:pPr>
      <w:spacing w:after="120"/>
      <w:ind w:left="283"/>
    </w:pPr>
    <w:rPr>
      <w:sz w:val="16"/>
      <w:szCs w:val="16"/>
    </w:rPr>
  </w:style>
  <w:style w:type="character" w:customStyle="1" w:styleId="Sangra3detindependienteCar">
    <w:name w:val="Sangría 3 de t. independiente Car"/>
    <w:aliases w:val="Car4 Car, Car Car1"/>
    <w:basedOn w:val="Fuentedeprrafopredeter"/>
    <w:link w:val="Sangra3detindependiente"/>
    <w:rsid w:val="00C96686"/>
    <w:rPr>
      <w:rFonts w:ascii="Times New Roman" w:eastAsia="Times New Roman" w:hAnsi="Times New Roman" w:cs="Times New Roman"/>
      <w:sz w:val="16"/>
      <w:szCs w:val="16"/>
      <w:lang w:val="es-ES" w:eastAsia="es-ES"/>
    </w:rPr>
  </w:style>
  <w:style w:type="character" w:customStyle="1" w:styleId="TextocomentarioCar1">
    <w:name w:val="Texto comentario Car1"/>
    <w:rsid w:val="00C96686"/>
  </w:style>
  <w:style w:type="paragraph" w:customStyle="1" w:styleId="Articulo">
    <w:name w:val="Articulo"/>
    <w:basedOn w:val="Normal"/>
    <w:next w:val="Normal"/>
    <w:autoRedefine/>
    <w:rsid w:val="00C96686"/>
    <w:pPr>
      <w:jc w:val="both"/>
    </w:pPr>
    <w:rPr>
      <w:rFonts w:ascii="Arial" w:hAnsi="Arial"/>
      <w:b/>
      <w:bCs/>
      <w:color w:val="000000"/>
      <w:sz w:val="22"/>
      <w:lang w:val="es-ES_tradnl"/>
    </w:rPr>
  </w:style>
  <w:style w:type="paragraph" w:styleId="Lista">
    <w:name w:val="List"/>
    <w:basedOn w:val="Normal"/>
    <w:rsid w:val="00C96686"/>
    <w:pPr>
      <w:ind w:left="360" w:hanging="360"/>
      <w:contextualSpacing/>
    </w:pPr>
  </w:style>
  <w:style w:type="paragraph" w:styleId="Lista2">
    <w:name w:val="List 2"/>
    <w:basedOn w:val="Normal"/>
    <w:rsid w:val="00C96686"/>
    <w:pPr>
      <w:ind w:left="720" w:hanging="360"/>
      <w:contextualSpacing/>
    </w:pPr>
  </w:style>
  <w:style w:type="paragraph" w:styleId="Saludo">
    <w:name w:val="Salutation"/>
    <w:basedOn w:val="Normal"/>
    <w:next w:val="Normal"/>
    <w:link w:val="SaludoCar"/>
    <w:rsid w:val="00C96686"/>
  </w:style>
  <w:style w:type="character" w:customStyle="1" w:styleId="SaludoCar">
    <w:name w:val="Saludo Car"/>
    <w:basedOn w:val="Fuentedeprrafopredeter"/>
    <w:link w:val="Saludo"/>
    <w:rsid w:val="00C96686"/>
    <w:rPr>
      <w:rFonts w:ascii="Times New Roman" w:eastAsia="Times New Roman" w:hAnsi="Times New Roman" w:cs="Times New Roman"/>
      <w:sz w:val="24"/>
      <w:szCs w:val="24"/>
      <w:lang w:val="es-ES" w:eastAsia="es-ES"/>
    </w:rPr>
  </w:style>
  <w:style w:type="paragraph" w:styleId="Continuarlista">
    <w:name w:val="List Continue"/>
    <w:basedOn w:val="Normal"/>
    <w:rsid w:val="00C96686"/>
    <w:pPr>
      <w:spacing w:after="120"/>
      <w:ind w:left="360"/>
      <w:contextualSpacing/>
    </w:pPr>
  </w:style>
  <w:style w:type="paragraph" w:styleId="Continuarlista2">
    <w:name w:val="List Continue 2"/>
    <w:basedOn w:val="Normal"/>
    <w:uiPriority w:val="99"/>
    <w:rsid w:val="00C96686"/>
    <w:pPr>
      <w:spacing w:after="120"/>
      <w:ind w:left="720"/>
      <w:contextualSpacing/>
    </w:pPr>
  </w:style>
  <w:style w:type="paragraph" w:customStyle="1" w:styleId="Infodocumentosadjuntos">
    <w:name w:val="Info documentos adjuntos"/>
    <w:basedOn w:val="Normal"/>
    <w:rsid w:val="00C96686"/>
  </w:style>
  <w:style w:type="paragraph" w:styleId="Textoindependienteprimerasangra2">
    <w:name w:val="Body Text First Indent 2"/>
    <w:basedOn w:val="Sangradetextonormal"/>
    <w:link w:val="Textoindependienteprimerasangra2Car"/>
    <w:uiPriority w:val="99"/>
    <w:unhideWhenUsed/>
    <w:rsid w:val="00C96686"/>
    <w:pPr>
      <w:ind w:firstLine="210"/>
    </w:pPr>
    <w:rPr>
      <w:lang w:val="es-ES" w:eastAsia="es-ES"/>
    </w:rPr>
  </w:style>
  <w:style w:type="character" w:customStyle="1" w:styleId="Textoindependienteprimerasangra2Car">
    <w:name w:val="Texto independiente primera sangría 2 Car"/>
    <w:basedOn w:val="SangradetextonormalCar"/>
    <w:link w:val="Textoindependienteprimerasangra2"/>
    <w:uiPriority w:val="99"/>
    <w:rsid w:val="00C96686"/>
    <w:rPr>
      <w:rFonts w:ascii="Times New Roman" w:eastAsia="Times New Roman" w:hAnsi="Times New Roman" w:cs="Times New Roman"/>
      <w:sz w:val="24"/>
      <w:szCs w:val="24"/>
      <w:lang w:val="es-ES" w:eastAsia="es-ES"/>
    </w:rPr>
  </w:style>
  <w:style w:type="paragraph" w:customStyle="1" w:styleId="Sangra2detindependiente1">
    <w:name w:val="Sangría 2 de t. independiente1"/>
    <w:basedOn w:val="Normal"/>
    <w:rsid w:val="00C96686"/>
    <w:pPr>
      <w:ind w:firstLine="709"/>
      <w:jc w:val="both"/>
    </w:pPr>
    <w:rPr>
      <w:rFonts w:ascii="Arial" w:hAnsi="Arial"/>
      <w:sz w:val="20"/>
      <w:szCs w:val="20"/>
      <w:lang w:val="es-ES_tradnl"/>
    </w:rPr>
  </w:style>
  <w:style w:type="character" w:customStyle="1" w:styleId="Textoindependiente2Car1">
    <w:name w:val="Texto independiente 2 Car1"/>
    <w:rsid w:val="00C96686"/>
  </w:style>
  <w:style w:type="paragraph" w:customStyle="1" w:styleId="Sangra2detindependiente2">
    <w:name w:val="Sangría 2 de t. independiente2"/>
    <w:basedOn w:val="Normal"/>
    <w:rsid w:val="00C96686"/>
    <w:pPr>
      <w:ind w:firstLine="709"/>
      <w:jc w:val="both"/>
    </w:pPr>
    <w:rPr>
      <w:rFonts w:ascii="Arial" w:hAnsi="Arial"/>
      <w:sz w:val="20"/>
      <w:szCs w:val="20"/>
      <w:lang w:val="es-ES_tradnl"/>
    </w:rPr>
  </w:style>
  <w:style w:type="paragraph" w:customStyle="1" w:styleId="03Cuerpo">
    <w:name w:val="03Cuerpo"/>
    <w:rsid w:val="00C96686"/>
    <w:pPr>
      <w:overflowPunct w:val="0"/>
      <w:autoSpaceDE w:val="0"/>
      <w:autoSpaceDN w:val="0"/>
      <w:adjustRightInd w:val="0"/>
      <w:spacing w:after="0" w:line="240" w:lineRule="atLeast"/>
      <w:ind w:firstLine="454"/>
      <w:jc w:val="both"/>
      <w:textAlignment w:val="baseline"/>
    </w:pPr>
    <w:rPr>
      <w:rFonts w:ascii="Book Antiqua" w:eastAsia="Times New Roman" w:hAnsi="Book Antiqua" w:cs="Times New Roman"/>
      <w:szCs w:val="20"/>
      <w:lang w:val="es-ES_tradnl" w:eastAsia="es-ES"/>
    </w:rPr>
  </w:style>
  <w:style w:type="paragraph" w:customStyle="1" w:styleId="CUERPOTEXTO">
    <w:name w:val="CUERPO TEXTO"/>
    <w:basedOn w:val="Normal"/>
    <w:rsid w:val="00C96686"/>
    <w:pPr>
      <w:tabs>
        <w:tab w:val="center" w:pos="510"/>
        <w:tab w:val="left" w:pos="1134"/>
      </w:tabs>
      <w:adjustRightInd w:val="0"/>
      <w:spacing w:before="28" w:after="28" w:line="210" w:lineRule="atLeast"/>
      <w:ind w:firstLine="283"/>
      <w:jc w:val="both"/>
    </w:pPr>
    <w:rPr>
      <w:rFonts w:ascii="Times" w:hAnsi="Times" w:cs="Times"/>
      <w:color w:val="000000"/>
      <w:sz w:val="20"/>
      <w:szCs w:val="20"/>
    </w:rPr>
  </w:style>
  <w:style w:type="character" w:customStyle="1" w:styleId="Sangra3detindependienteCar1">
    <w:name w:val="Sangría 3 de t. independiente Car1"/>
    <w:rsid w:val="00C96686"/>
    <w:rPr>
      <w:sz w:val="16"/>
    </w:rPr>
  </w:style>
  <w:style w:type="character" w:customStyle="1" w:styleId="browsecontent1">
    <w:name w:val="browsecontent1"/>
    <w:rsid w:val="00C96686"/>
    <w:rPr>
      <w:color w:val="000000"/>
      <w:sz w:val="18"/>
      <w:u w:val="none"/>
      <w:effect w:val="none"/>
    </w:rPr>
  </w:style>
  <w:style w:type="character" w:customStyle="1" w:styleId="fdarticulo">
    <w:name w:val="fd_articulo"/>
    <w:rsid w:val="00C96686"/>
  </w:style>
  <w:style w:type="character" w:customStyle="1" w:styleId="textsubtitulo1">
    <w:name w:val="textsubtitulo1"/>
    <w:rsid w:val="00C96686"/>
    <w:rPr>
      <w:rFonts w:ascii="Verdana" w:hAnsi="Verdana"/>
      <w:b/>
      <w:color w:val="9681B7"/>
      <w:sz w:val="26"/>
    </w:rPr>
  </w:style>
  <w:style w:type="character" w:customStyle="1" w:styleId="textinter11">
    <w:name w:val="textinter11"/>
    <w:rsid w:val="00C96686"/>
    <w:rPr>
      <w:rFonts w:ascii="Verdana" w:hAnsi="Verdana"/>
      <w:color w:val="000000"/>
      <w:sz w:val="22"/>
    </w:rPr>
  </w:style>
  <w:style w:type="character" w:customStyle="1" w:styleId="textnota11">
    <w:name w:val="textnota11"/>
    <w:rsid w:val="00C96686"/>
    <w:rPr>
      <w:rFonts w:ascii="Verdana" w:hAnsi="Verdana"/>
      <w:b/>
      <w:color w:val="0099FF"/>
      <w:sz w:val="17"/>
    </w:rPr>
  </w:style>
  <w:style w:type="paragraph" w:styleId="TtuloTDC">
    <w:name w:val="TOC Heading"/>
    <w:basedOn w:val="Ttulo1"/>
    <w:next w:val="Normal"/>
    <w:qFormat/>
    <w:rsid w:val="00C96686"/>
    <w:pPr>
      <w:spacing w:line="276" w:lineRule="auto"/>
      <w:outlineLvl w:val="9"/>
    </w:pPr>
    <w:rPr>
      <w:lang w:val="es-ES" w:eastAsia="en-US"/>
    </w:rPr>
  </w:style>
  <w:style w:type="paragraph" w:styleId="TDC2">
    <w:name w:val="toc 2"/>
    <w:basedOn w:val="Normal"/>
    <w:next w:val="Normal"/>
    <w:autoRedefine/>
    <w:unhideWhenUsed/>
    <w:rsid w:val="00C96686"/>
    <w:pPr>
      <w:ind w:left="240"/>
      <w:jc w:val="both"/>
    </w:pPr>
    <w:rPr>
      <w:rFonts w:ascii="Times" w:hAnsi="Times"/>
      <w:szCs w:val="20"/>
      <w:lang w:val="es-ES_tradnl"/>
    </w:rPr>
  </w:style>
  <w:style w:type="paragraph" w:styleId="TDC1">
    <w:name w:val="toc 1"/>
    <w:basedOn w:val="Normal"/>
    <w:next w:val="Normal"/>
    <w:autoRedefine/>
    <w:unhideWhenUsed/>
    <w:rsid w:val="00C96686"/>
    <w:pPr>
      <w:jc w:val="both"/>
    </w:pPr>
    <w:rPr>
      <w:rFonts w:ascii="Times" w:hAnsi="Times"/>
      <w:szCs w:val="20"/>
      <w:lang w:val="es-ES_tradnl"/>
    </w:rPr>
  </w:style>
  <w:style w:type="paragraph" w:customStyle="1" w:styleId="WW-Contenidodelatabla11111">
    <w:name w:val="WW-Contenido de la tabla11111"/>
    <w:basedOn w:val="Textoindependiente"/>
    <w:rsid w:val="00C96686"/>
    <w:pPr>
      <w:widowControl w:val="0"/>
      <w:suppressLineNumbers/>
      <w:suppressAutoHyphens/>
      <w:spacing w:after="120"/>
      <w:jc w:val="both"/>
    </w:pPr>
    <w:rPr>
      <w:rFonts w:ascii="Times New Roman" w:eastAsia="Arial Unicode MS" w:hAnsi="Times New Roman" w:cs="Times New Roman"/>
      <w:sz w:val="24"/>
      <w:lang w:val="es-ES_tradnl"/>
    </w:rPr>
  </w:style>
  <w:style w:type="paragraph" w:customStyle="1" w:styleId="Sangradetextonormal1">
    <w:name w:val="Sangría de texto normal1"/>
    <w:basedOn w:val="Normal"/>
    <w:rsid w:val="00C96686"/>
    <w:pPr>
      <w:autoSpaceDE w:val="0"/>
      <w:autoSpaceDN w:val="0"/>
      <w:ind w:left="426"/>
      <w:jc w:val="both"/>
    </w:pPr>
    <w:rPr>
      <w:rFonts w:ascii="Arial" w:hAnsi="Arial" w:cs="Arial"/>
      <w:lang w:val="es-CO"/>
    </w:rPr>
  </w:style>
  <w:style w:type="paragraph" w:customStyle="1" w:styleId="1Car">
    <w:name w:val="1 Car"/>
    <w:basedOn w:val="Normal"/>
    <w:rsid w:val="00C96686"/>
    <w:pPr>
      <w:spacing w:after="160" w:line="240" w:lineRule="exact"/>
      <w:jc w:val="both"/>
    </w:pPr>
    <w:rPr>
      <w:rFonts w:ascii="Verdana" w:hAnsi="Verdana" w:cs="Verdana"/>
      <w:sz w:val="20"/>
      <w:szCs w:val="20"/>
      <w:lang w:val="es-CO" w:eastAsia="en-US"/>
    </w:rPr>
  </w:style>
  <w:style w:type="paragraph" w:customStyle="1" w:styleId="MARITZA3">
    <w:name w:val="MARITZA3"/>
    <w:rsid w:val="00C96686"/>
    <w:pPr>
      <w:widowControl w:val="0"/>
      <w:tabs>
        <w:tab w:val="left" w:pos="-720"/>
        <w:tab w:val="left" w:pos="0"/>
      </w:tabs>
      <w:suppressAutoHyphens/>
      <w:autoSpaceDE w:val="0"/>
      <w:autoSpaceDN w:val="0"/>
      <w:spacing w:after="0" w:line="240" w:lineRule="auto"/>
      <w:jc w:val="both"/>
    </w:pPr>
    <w:rPr>
      <w:rFonts w:ascii="Courier New" w:eastAsia="Times New Roman" w:hAnsi="Courier New" w:cs="Courier New"/>
      <w:spacing w:val="-2"/>
      <w:sz w:val="24"/>
      <w:szCs w:val="24"/>
      <w:lang w:val="en-US" w:eastAsia="es-ES"/>
    </w:rPr>
  </w:style>
  <w:style w:type="paragraph" w:customStyle="1" w:styleId="CarCarCarCar">
    <w:name w:val="Car Car Car Car"/>
    <w:basedOn w:val="Normal"/>
    <w:rsid w:val="00C96686"/>
    <w:pPr>
      <w:spacing w:after="160" w:line="240" w:lineRule="exact"/>
      <w:ind w:left="500"/>
      <w:jc w:val="center"/>
    </w:pPr>
    <w:rPr>
      <w:rFonts w:ascii="Verdana" w:hAnsi="Verdana" w:cs="Arial"/>
      <w:b/>
      <w:sz w:val="20"/>
      <w:szCs w:val="20"/>
      <w:lang w:val="es-VE" w:eastAsia="en-US"/>
    </w:rPr>
  </w:style>
  <w:style w:type="paragraph" w:customStyle="1" w:styleId="Estndar">
    <w:name w:val="Estándar"/>
    <w:rsid w:val="00C96686"/>
    <w:pPr>
      <w:spacing w:after="0" w:line="240" w:lineRule="auto"/>
    </w:pPr>
    <w:rPr>
      <w:rFonts w:ascii="Times New Roman" w:eastAsia="MS Mincho" w:hAnsi="Times New Roman" w:cs="Times New Roman"/>
      <w:sz w:val="24"/>
      <w:szCs w:val="20"/>
      <w:lang w:val="es-ES" w:eastAsia="es-ES"/>
    </w:rPr>
  </w:style>
  <w:style w:type="paragraph" w:customStyle="1" w:styleId="WW-Textoindependiente2">
    <w:name w:val="WW-Texto independiente 2"/>
    <w:basedOn w:val="Normal"/>
    <w:rsid w:val="00C96686"/>
    <w:pPr>
      <w:suppressAutoHyphens/>
    </w:pPr>
    <w:rPr>
      <w:i/>
      <w:lang w:eastAsia="ar-SA"/>
    </w:rPr>
  </w:style>
  <w:style w:type="paragraph" w:customStyle="1" w:styleId="1CarCarCar">
    <w:name w:val="1 Car Car Car"/>
    <w:basedOn w:val="Normal"/>
    <w:rsid w:val="00C96686"/>
    <w:pPr>
      <w:spacing w:after="160" w:line="240" w:lineRule="exact"/>
    </w:pPr>
    <w:rPr>
      <w:rFonts w:ascii="Verdana" w:hAnsi="Verdana"/>
      <w:sz w:val="20"/>
      <w:szCs w:val="20"/>
      <w:lang w:val="es-CO" w:eastAsia="en-US"/>
    </w:rPr>
  </w:style>
  <w:style w:type="character" w:customStyle="1" w:styleId="apple-style-span">
    <w:name w:val="apple-style-span"/>
    <w:rsid w:val="00C96686"/>
  </w:style>
  <w:style w:type="character" w:styleId="Hipervnculovisitado">
    <w:name w:val="FollowedHyperlink"/>
    <w:basedOn w:val="Fuentedeprrafopredeter"/>
    <w:uiPriority w:val="99"/>
    <w:unhideWhenUsed/>
    <w:rsid w:val="00C96686"/>
    <w:rPr>
      <w:color w:val="800080"/>
      <w:u w:val="single"/>
    </w:rPr>
  </w:style>
  <w:style w:type="paragraph" w:customStyle="1" w:styleId="BodyText22">
    <w:name w:val="Body Text 22"/>
    <w:basedOn w:val="Default"/>
    <w:next w:val="Default"/>
    <w:rsid w:val="00C96686"/>
    <w:pPr>
      <w:suppressAutoHyphens w:val="0"/>
      <w:autoSpaceDN w:val="0"/>
      <w:adjustRightInd w:val="0"/>
    </w:pPr>
    <w:rPr>
      <w:rFonts w:ascii="Arial" w:hAnsi="Arial" w:cs="Arial"/>
      <w:color w:val="auto"/>
      <w:lang w:eastAsia="es-CO"/>
    </w:rPr>
  </w:style>
  <w:style w:type="character" w:customStyle="1" w:styleId="msonormal0">
    <w:name w:val="msonormal"/>
    <w:rsid w:val="00C96686"/>
  </w:style>
  <w:style w:type="character" w:customStyle="1" w:styleId="texto1">
    <w:name w:val="texto1"/>
    <w:rsid w:val="00C96686"/>
    <w:rPr>
      <w:rFonts w:ascii="Verdana" w:hAnsi="Verdana"/>
      <w:color w:val="000000"/>
      <w:sz w:val="17"/>
      <w:u w:val="none"/>
      <w:effect w:val="none"/>
    </w:rPr>
  </w:style>
  <w:style w:type="table" w:customStyle="1" w:styleId="Tablaconcuadrcula1">
    <w:name w:val="Tabla con cuadrícula1"/>
    <w:basedOn w:val="Tablanormal"/>
    <w:next w:val="Tablaconcuadrcula"/>
    <w:uiPriority w:val="99"/>
    <w:rsid w:val="00C96686"/>
    <w:pPr>
      <w:spacing w:after="0" w:line="240" w:lineRule="auto"/>
    </w:pPr>
    <w:rPr>
      <w:rFonts w:ascii="Calibri" w:eastAsia="Times New Roman"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C96686"/>
    <w:pPr>
      <w:spacing w:after="0" w:line="240" w:lineRule="auto"/>
    </w:pPr>
    <w:rPr>
      <w:rFonts w:ascii="Calibri" w:eastAsia="Times New Roman"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65">
    <w:name w:val="xl65"/>
    <w:basedOn w:val="Normal"/>
    <w:rsid w:val="00C96686"/>
    <w:pPr>
      <w:spacing w:before="100" w:beforeAutospacing="1" w:after="100" w:afterAutospacing="1"/>
      <w:jc w:val="center"/>
      <w:textAlignment w:val="center"/>
    </w:pPr>
    <w:rPr>
      <w:lang w:val="es-CO" w:eastAsia="es-CO"/>
    </w:rPr>
  </w:style>
  <w:style w:type="paragraph" w:customStyle="1" w:styleId="xl66">
    <w:name w:val="xl66"/>
    <w:basedOn w:val="Normal"/>
    <w:rsid w:val="00C96686"/>
    <w:pPr>
      <w:spacing w:before="100" w:beforeAutospacing="1" w:after="100" w:afterAutospacing="1"/>
      <w:jc w:val="center"/>
    </w:pPr>
    <w:rPr>
      <w:lang w:val="es-CO" w:eastAsia="es-CO"/>
    </w:rPr>
  </w:style>
  <w:style w:type="paragraph" w:customStyle="1" w:styleId="xl67">
    <w:name w:val="xl67"/>
    <w:basedOn w:val="Normal"/>
    <w:rsid w:val="00C96686"/>
    <w:pPr>
      <w:spacing w:before="100" w:beforeAutospacing="1" w:after="100" w:afterAutospacing="1"/>
    </w:pPr>
    <w:rPr>
      <w:lang w:val="es-CO" w:eastAsia="es-CO"/>
    </w:rPr>
  </w:style>
  <w:style w:type="paragraph" w:customStyle="1" w:styleId="xl68">
    <w:name w:val="xl68"/>
    <w:basedOn w:val="Normal"/>
    <w:rsid w:val="00C96686"/>
    <w:pPr>
      <w:pBdr>
        <w:top w:val="single" w:sz="8" w:space="0" w:color="auto"/>
        <w:left w:val="single" w:sz="8" w:space="0" w:color="auto"/>
        <w:bottom w:val="single" w:sz="8" w:space="0" w:color="auto"/>
      </w:pBdr>
      <w:spacing w:before="100" w:beforeAutospacing="1" w:after="100" w:afterAutospacing="1"/>
      <w:textAlignment w:val="center"/>
    </w:pPr>
    <w:rPr>
      <w:b/>
      <w:bCs/>
      <w:sz w:val="16"/>
      <w:szCs w:val="16"/>
      <w:lang w:val="es-CO" w:eastAsia="es-CO"/>
    </w:rPr>
  </w:style>
  <w:style w:type="paragraph" w:customStyle="1" w:styleId="xl69">
    <w:name w:val="xl69"/>
    <w:basedOn w:val="Normal"/>
    <w:rsid w:val="00C96686"/>
    <w:pPr>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center"/>
    </w:pPr>
    <w:rPr>
      <w:b/>
      <w:bCs/>
      <w:sz w:val="16"/>
      <w:szCs w:val="16"/>
      <w:lang w:val="es-CO" w:eastAsia="es-CO"/>
    </w:rPr>
  </w:style>
  <w:style w:type="paragraph" w:customStyle="1" w:styleId="xl70">
    <w:name w:val="xl70"/>
    <w:basedOn w:val="Normal"/>
    <w:rsid w:val="00C96686"/>
    <w:pPr>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center"/>
    </w:pPr>
    <w:rPr>
      <w:b/>
      <w:bCs/>
      <w:sz w:val="16"/>
      <w:szCs w:val="16"/>
      <w:lang w:val="es-CO" w:eastAsia="es-CO"/>
    </w:rPr>
  </w:style>
  <w:style w:type="paragraph" w:customStyle="1" w:styleId="xl71">
    <w:name w:val="xl71"/>
    <w:basedOn w:val="Normal"/>
    <w:rsid w:val="00C96686"/>
    <w:pPr>
      <w:pBdr>
        <w:top w:val="single" w:sz="8" w:space="0" w:color="auto"/>
        <w:left w:val="single" w:sz="4" w:space="0" w:color="auto"/>
        <w:bottom w:val="single" w:sz="8" w:space="0" w:color="auto"/>
        <w:right w:val="single" w:sz="8" w:space="0" w:color="auto"/>
      </w:pBdr>
      <w:spacing w:before="100" w:beforeAutospacing="1" w:after="100" w:afterAutospacing="1"/>
      <w:jc w:val="center"/>
      <w:textAlignment w:val="center"/>
    </w:pPr>
    <w:rPr>
      <w:b/>
      <w:bCs/>
      <w:sz w:val="16"/>
      <w:szCs w:val="16"/>
      <w:lang w:val="es-CO" w:eastAsia="es-CO"/>
    </w:rPr>
  </w:style>
  <w:style w:type="paragraph" w:customStyle="1" w:styleId="xl72">
    <w:name w:val="xl72"/>
    <w:basedOn w:val="Normal"/>
    <w:rsid w:val="00C96686"/>
    <w:pPr>
      <w:pBdr>
        <w:left w:val="single" w:sz="8" w:space="0" w:color="auto"/>
        <w:bottom w:val="single" w:sz="4" w:space="0" w:color="auto"/>
        <w:right w:val="single" w:sz="4" w:space="0" w:color="auto"/>
      </w:pBdr>
      <w:spacing w:before="100" w:beforeAutospacing="1" w:after="100" w:afterAutospacing="1"/>
    </w:pPr>
    <w:rPr>
      <w:sz w:val="16"/>
      <w:szCs w:val="16"/>
      <w:lang w:val="es-CO" w:eastAsia="es-CO"/>
    </w:rPr>
  </w:style>
  <w:style w:type="paragraph" w:customStyle="1" w:styleId="xl73">
    <w:name w:val="xl73"/>
    <w:basedOn w:val="Normal"/>
    <w:rsid w:val="00C96686"/>
    <w:pPr>
      <w:pBdr>
        <w:left w:val="single" w:sz="4" w:space="0" w:color="auto"/>
        <w:bottom w:val="single" w:sz="4" w:space="0" w:color="auto"/>
        <w:right w:val="single" w:sz="4" w:space="0" w:color="auto"/>
      </w:pBdr>
      <w:spacing w:before="100" w:beforeAutospacing="1" w:after="100" w:afterAutospacing="1"/>
    </w:pPr>
    <w:rPr>
      <w:sz w:val="16"/>
      <w:szCs w:val="16"/>
      <w:lang w:val="es-CO" w:eastAsia="es-CO"/>
    </w:rPr>
  </w:style>
  <w:style w:type="paragraph" w:customStyle="1" w:styleId="xl74">
    <w:name w:val="xl74"/>
    <w:basedOn w:val="Normal"/>
    <w:rsid w:val="00C96686"/>
    <w:pPr>
      <w:pBdr>
        <w:left w:val="single" w:sz="4" w:space="0" w:color="auto"/>
        <w:bottom w:val="single" w:sz="4" w:space="0" w:color="auto"/>
        <w:right w:val="single" w:sz="4" w:space="0" w:color="auto"/>
      </w:pBdr>
      <w:spacing w:before="100" w:beforeAutospacing="1" w:after="100" w:afterAutospacing="1"/>
      <w:jc w:val="center"/>
    </w:pPr>
    <w:rPr>
      <w:sz w:val="16"/>
      <w:szCs w:val="16"/>
      <w:lang w:val="es-CO" w:eastAsia="es-CO"/>
    </w:rPr>
  </w:style>
  <w:style w:type="paragraph" w:customStyle="1" w:styleId="xl75">
    <w:name w:val="xl75"/>
    <w:basedOn w:val="Normal"/>
    <w:rsid w:val="00C96686"/>
    <w:pPr>
      <w:pBdr>
        <w:left w:val="single" w:sz="4" w:space="0" w:color="auto"/>
        <w:bottom w:val="single" w:sz="4" w:space="0" w:color="auto"/>
        <w:right w:val="single" w:sz="4" w:space="0" w:color="auto"/>
      </w:pBdr>
      <w:spacing w:before="100" w:beforeAutospacing="1" w:after="100" w:afterAutospacing="1"/>
      <w:jc w:val="center"/>
      <w:textAlignment w:val="center"/>
    </w:pPr>
    <w:rPr>
      <w:sz w:val="16"/>
      <w:szCs w:val="16"/>
      <w:lang w:val="es-CO" w:eastAsia="es-CO"/>
    </w:rPr>
  </w:style>
  <w:style w:type="paragraph" w:customStyle="1" w:styleId="xl76">
    <w:name w:val="xl76"/>
    <w:basedOn w:val="Normal"/>
    <w:rsid w:val="00C96686"/>
    <w:pPr>
      <w:pBdr>
        <w:left w:val="single" w:sz="4" w:space="0" w:color="auto"/>
        <w:bottom w:val="single" w:sz="4" w:space="0" w:color="auto"/>
        <w:right w:val="single" w:sz="8" w:space="0" w:color="auto"/>
      </w:pBdr>
      <w:spacing w:before="100" w:beforeAutospacing="1" w:after="100" w:afterAutospacing="1"/>
      <w:jc w:val="center"/>
      <w:textAlignment w:val="center"/>
    </w:pPr>
    <w:rPr>
      <w:sz w:val="16"/>
      <w:szCs w:val="16"/>
      <w:lang w:val="es-CO" w:eastAsia="es-CO"/>
    </w:rPr>
  </w:style>
  <w:style w:type="paragraph" w:customStyle="1" w:styleId="xl77">
    <w:name w:val="xl77"/>
    <w:basedOn w:val="Normal"/>
    <w:rsid w:val="00C96686"/>
    <w:pPr>
      <w:pBdr>
        <w:top w:val="single" w:sz="4" w:space="0" w:color="auto"/>
        <w:left w:val="single" w:sz="8" w:space="0" w:color="auto"/>
        <w:bottom w:val="single" w:sz="4" w:space="0" w:color="auto"/>
        <w:right w:val="single" w:sz="4" w:space="0" w:color="auto"/>
      </w:pBdr>
      <w:spacing w:before="100" w:beforeAutospacing="1" w:after="100" w:afterAutospacing="1"/>
    </w:pPr>
    <w:rPr>
      <w:sz w:val="16"/>
      <w:szCs w:val="16"/>
      <w:lang w:val="es-CO" w:eastAsia="es-CO"/>
    </w:rPr>
  </w:style>
  <w:style w:type="paragraph" w:customStyle="1" w:styleId="xl78">
    <w:name w:val="xl78"/>
    <w:basedOn w:val="Normal"/>
    <w:rsid w:val="00C96686"/>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lang w:val="es-CO" w:eastAsia="es-CO"/>
    </w:rPr>
  </w:style>
  <w:style w:type="paragraph" w:customStyle="1" w:styleId="xl79">
    <w:name w:val="xl79"/>
    <w:basedOn w:val="Normal"/>
    <w:rsid w:val="00C9668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6"/>
      <w:szCs w:val="16"/>
      <w:lang w:val="es-CO" w:eastAsia="es-CO"/>
    </w:rPr>
  </w:style>
  <w:style w:type="paragraph" w:customStyle="1" w:styleId="xl80">
    <w:name w:val="xl80"/>
    <w:basedOn w:val="Normal"/>
    <w:rsid w:val="00C9668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lang w:val="es-CO" w:eastAsia="es-CO"/>
    </w:rPr>
  </w:style>
  <w:style w:type="paragraph" w:customStyle="1" w:styleId="xl81">
    <w:name w:val="xl81"/>
    <w:basedOn w:val="Normal"/>
    <w:rsid w:val="00C9668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lang w:val="es-CO" w:eastAsia="es-CO"/>
    </w:rPr>
  </w:style>
  <w:style w:type="paragraph" w:customStyle="1" w:styleId="xl82">
    <w:name w:val="xl82"/>
    <w:basedOn w:val="Normal"/>
    <w:rsid w:val="00C96686"/>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sz w:val="16"/>
      <w:szCs w:val="16"/>
      <w:lang w:val="es-CO" w:eastAsia="es-CO"/>
    </w:rPr>
  </w:style>
  <w:style w:type="paragraph" w:customStyle="1" w:styleId="xl83">
    <w:name w:val="xl83"/>
    <w:basedOn w:val="Normal"/>
    <w:rsid w:val="00C96686"/>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lang w:val="es-CO" w:eastAsia="es-CO"/>
    </w:rPr>
  </w:style>
  <w:style w:type="paragraph" w:customStyle="1" w:styleId="xl84">
    <w:name w:val="xl84"/>
    <w:basedOn w:val="Normal"/>
    <w:rsid w:val="00C96686"/>
    <w:pPr>
      <w:pBdr>
        <w:top w:val="single" w:sz="4" w:space="0" w:color="auto"/>
        <w:left w:val="single" w:sz="4" w:space="0" w:color="auto"/>
        <w:right w:val="single" w:sz="8" w:space="0" w:color="auto"/>
      </w:pBdr>
      <w:spacing w:before="100" w:beforeAutospacing="1" w:after="100" w:afterAutospacing="1"/>
      <w:jc w:val="center"/>
      <w:textAlignment w:val="center"/>
    </w:pPr>
    <w:rPr>
      <w:sz w:val="16"/>
      <w:szCs w:val="16"/>
      <w:lang w:val="es-CO" w:eastAsia="es-CO"/>
    </w:rPr>
  </w:style>
  <w:style w:type="paragraph" w:customStyle="1" w:styleId="xl85">
    <w:name w:val="xl85"/>
    <w:basedOn w:val="Normal"/>
    <w:rsid w:val="00C96686"/>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sz w:val="16"/>
      <w:szCs w:val="16"/>
      <w:lang w:val="es-CO" w:eastAsia="es-CO"/>
    </w:rPr>
  </w:style>
  <w:style w:type="paragraph" w:customStyle="1" w:styleId="xl86">
    <w:name w:val="xl86"/>
    <w:basedOn w:val="Normal"/>
    <w:rsid w:val="00C96686"/>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lang w:val="es-CO" w:eastAsia="es-CO"/>
    </w:rPr>
  </w:style>
  <w:style w:type="paragraph" w:customStyle="1" w:styleId="xl87">
    <w:name w:val="xl87"/>
    <w:basedOn w:val="Normal"/>
    <w:rsid w:val="00C96686"/>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sz w:val="16"/>
      <w:szCs w:val="16"/>
      <w:lang w:val="es-CO" w:eastAsia="es-CO"/>
    </w:rPr>
  </w:style>
  <w:style w:type="paragraph" w:customStyle="1" w:styleId="xl88">
    <w:name w:val="xl88"/>
    <w:basedOn w:val="Normal"/>
    <w:rsid w:val="00C96686"/>
    <w:pPr>
      <w:pBdr>
        <w:top w:val="single" w:sz="4" w:space="0" w:color="auto"/>
        <w:left w:val="single" w:sz="8" w:space="0" w:color="auto"/>
        <w:right w:val="single" w:sz="4" w:space="0" w:color="auto"/>
      </w:pBdr>
      <w:spacing w:before="100" w:beforeAutospacing="1" w:after="100" w:afterAutospacing="1"/>
    </w:pPr>
    <w:rPr>
      <w:sz w:val="16"/>
      <w:szCs w:val="16"/>
      <w:lang w:val="es-CO" w:eastAsia="es-CO"/>
    </w:rPr>
  </w:style>
  <w:style w:type="paragraph" w:customStyle="1" w:styleId="xl89">
    <w:name w:val="xl89"/>
    <w:basedOn w:val="Normal"/>
    <w:rsid w:val="00C96686"/>
    <w:pPr>
      <w:pBdr>
        <w:top w:val="single" w:sz="4" w:space="0" w:color="auto"/>
        <w:left w:val="single" w:sz="4" w:space="0" w:color="auto"/>
        <w:right w:val="single" w:sz="4" w:space="0" w:color="auto"/>
      </w:pBdr>
      <w:spacing w:before="100" w:beforeAutospacing="1" w:after="100" w:afterAutospacing="1"/>
    </w:pPr>
    <w:rPr>
      <w:sz w:val="16"/>
      <w:szCs w:val="16"/>
      <w:lang w:val="es-CO" w:eastAsia="es-CO"/>
    </w:rPr>
  </w:style>
  <w:style w:type="paragraph" w:customStyle="1" w:styleId="xl90">
    <w:name w:val="xl90"/>
    <w:basedOn w:val="Normal"/>
    <w:rsid w:val="00C96686"/>
    <w:pPr>
      <w:pBdr>
        <w:top w:val="single" w:sz="4" w:space="0" w:color="auto"/>
        <w:left w:val="single" w:sz="4" w:space="0" w:color="auto"/>
        <w:right w:val="single" w:sz="4" w:space="0" w:color="auto"/>
      </w:pBdr>
      <w:spacing w:before="100" w:beforeAutospacing="1" w:after="100" w:afterAutospacing="1"/>
      <w:jc w:val="center"/>
    </w:pPr>
    <w:rPr>
      <w:sz w:val="16"/>
      <w:szCs w:val="16"/>
      <w:lang w:val="es-CO" w:eastAsia="es-CO"/>
    </w:rPr>
  </w:style>
  <w:style w:type="paragraph" w:customStyle="1" w:styleId="xl91">
    <w:name w:val="xl91"/>
    <w:basedOn w:val="Normal"/>
    <w:rsid w:val="00C96686"/>
    <w:pPr>
      <w:pBdr>
        <w:top w:val="single" w:sz="4" w:space="0" w:color="auto"/>
        <w:left w:val="single" w:sz="8" w:space="0" w:color="auto"/>
        <w:bottom w:val="single" w:sz="8" w:space="0" w:color="auto"/>
        <w:right w:val="single" w:sz="4" w:space="0" w:color="auto"/>
      </w:pBdr>
      <w:spacing w:before="100" w:beforeAutospacing="1" w:after="100" w:afterAutospacing="1"/>
    </w:pPr>
    <w:rPr>
      <w:sz w:val="16"/>
      <w:szCs w:val="16"/>
      <w:lang w:val="es-CO" w:eastAsia="es-CO"/>
    </w:rPr>
  </w:style>
  <w:style w:type="paragraph" w:customStyle="1" w:styleId="xl92">
    <w:name w:val="xl92"/>
    <w:basedOn w:val="Normal"/>
    <w:rsid w:val="00C96686"/>
    <w:pPr>
      <w:pBdr>
        <w:top w:val="single" w:sz="4" w:space="0" w:color="auto"/>
        <w:left w:val="single" w:sz="4" w:space="0" w:color="auto"/>
        <w:bottom w:val="single" w:sz="8" w:space="0" w:color="auto"/>
        <w:right w:val="single" w:sz="4" w:space="0" w:color="auto"/>
      </w:pBdr>
      <w:spacing w:before="100" w:beforeAutospacing="1" w:after="100" w:afterAutospacing="1"/>
    </w:pPr>
    <w:rPr>
      <w:sz w:val="16"/>
      <w:szCs w:val="16"/>
      <w:lang w:val="es-CO" w:eastAsia="es-CO"/>
    </w:rPr>
  </w:style>
  <w:style w:type="paragraph" w:customStyle="1" w:styleId="xl93">
    <w:name w:val="xl93"/>
    <w:basedOn w:val="Normal"/>
    <w:rsid w:val="00C96686"/>
    <w:pPr>
      <w:pBdr>
        <w:top w:val="single" w:sz="4" w:space="0" w:color="auto"/>
        <w:left w:val="single" w:sz="4" w:space="0" w:color="auto"/>
        <w:bottom w:val="single" w:sz="8" w:space="0" w:color="auto"/>
        <w:right w:val="single" w:sz="4" w:space="0" w:color="auto"/>
      </w:pBdr>
      <w:spacing w:before="100" w:beforeAutospacing="1" w:after="100" w:afterAutospacing="1"/>
      <w:jc w:val="center"/>
    </w:pPr>
    <w:rPr>
      <w:sz w:val="16"/>
      <w:szCs w:val="16"/>
      <w:lang w:val="es-CO" w:eastAsia="es-CO"/>
    </w:rPr>
  </w:style>
  <w:style w:type="paragraph" w:customStyle="1" w:styleId="xl94">
    <w:name w:val="xl94"/>
    <w:basedOn w:val="Normal"/>
    <w:rsid w:val="00C96686"/>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sz w:val="16"/>
      <w:szCs w:val="16"/>
      <w:lang w:val="es-CO" w:eastAsia="es-CO"/>
    </w:rPr>
  </w:style>
  <w:style w:type="paragraph" w:customStyle="1" w:styleId="xl95">
    <w:name w:val="xl95"/>
    <w:basedOn w:val="Normal"/>
    <w:rsid w:val="00C96686"/>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sz w:val="16"/>
      <w:szCs w:val="16"/>
      <w:lang w:val="es-CO" w:eastAsia="es-CO"/>
    </w:rPr>
  </w:style>
  <w:style w:type="paragraph" w:customStyle="1" w:styleId="xl96">
    <w:name w:val="xl96"/>
    <w:basedOn w:val="Normal"/>
    <w:rsid w:val="00C96686"/>
    <w:pPr>
      <w:spacing w:before="100" w:beforeAutospacing="1" w:after="100" w:afterAutospacing="1"/>
      <w:jc w:val="center"/>
      <w:textAlignment w:val="center"/>
    </w:pPr>
    <w:rPr>
      <w:b/>
      <w:bCs/>
      <w:lang w:val="es-CO" w:eastAsia="es-CO"/>
    </w:rPr>
  </w:style>
  <w:style w:type="paragraph" w:customStyle="1" w:styleId="xl97">
    <w:name w:val="xl97"/>
    <w:basedOn w:val="Normal"/>
    <w:rsid w:val="00C96686"/>
    <w:pPr>
      <w:pBdr>
        <w:top w:val="single" w:sz="8" w:space="0" w:color="auto"/>
        <w:left w:val="single" w:sz="8" w:space="0" w:color="auto"/>
        <w:bottom w:val="single" w:sz="8" w:space="0" w:color="auto"/>
      </w:pBdr>
      <w:spacing w:before="100" w:beforeAutospacing="1" w:after="100" w:afterAutospacing="1"/>
    </w:pPr>
    <w:rPr>
      <w:lang w:val="es-CO" w:eastAsia="es-CO"/>
    </w:rPr>
  </w:style>
  <w:style w:type="paragraph" w:customStyle="1" w:styleId="xl98">
    <w:name w:val="xl98"/>
    <w:basedOn w:val="Normal"/>
    <w:rsid w:val="00C96686"/>
    <w:pPr>
      <w:pBdr>
        <w:top w:val="single" w:sz="8" w:space="0" w:color="auto"/>
        <w:bottom w:val="single" w:sz="8" w:space="0" w:color="auto"/>
        <w:right w:val="single" w:sz="8" w:space="0" w:color="auto"/>
      </w:pBdr>
      <w:spacing w:before="100" w:beforeAutospacing="1" w:after="100" w:afterAutospacing="1"/>
      <w:jc w:val="center"/>
      <w:textAlignment w:val="center"/>
    </w:pPr>
    <w:rPr>
      <w:lang w:val="es-CO" w:eastAsia="es-CO"/>
    </w:rPr>
  </w:style>
  <w:style w:type="paragraph" w:customStyle="1" w:styleId="xl99">
    <w:name w:val="xl99"/>
    <w:basedOn w:val="Normal"/>
    <w:rsid w:val="00C96686"/>
    <w:pPr>
      <w:pBdr>
        <w:top w:val="single" w:sz="8" w:space="0" w:color="auto"/>
        <w:left w:val="single" w:sz="8" w:space="0" w:color="auto"/>
        <w:bottom w:val="single" w:sz="4" w:space="0" w:color="auto"/>
        <w:right w:val="single" w:sz="4" w:space="0" w:color="auto"/>
      </w:pBdr>
      <w:spacing w:before="100" w:beforeAutospacing="1" w:after="100" w:afterAutospacing="1"/>
    </w:pPr>
    <w:rPr>
      <w:color w:val="FF0000"/>
      <w:sz w:val="16"/>
      <w:szCs w:val="16"/>
      <w:lang w:val="es-CO" w:eastAsia="es-CO"/>
    </w:rPr>
  </w:style>
  <w:style w:type="paragraph" w:customStyle="1" w:styleId="xl100">
    <w:name w:val="xl100"/>
    <w:basedOn w:val="Normal"/>
    <w:rsid w:val="00C96686"/>
    <w:pPr>
      <w:pBdr>
        <w:top w:val="single" w:sz="8" w:space="0" w:color="auto"/>
        <w:left w:val="single" w:sz="4" w:space="0" w:color="auto"/>
        <w:bottom w:val="single" w:sz="4" w:space="0" w:color="auto"/>
        <w:right w:val="single" w:sz="4" w:space="0" w:color="auto"/>
      </w:pBdr>
      <w:spacing w:before="100" w:beforeAutospacing="1" w:after="100" w:afterAutospacing="1"/>
    </w:pPr>
    <w:rPr>
      <w:sz w:val="16"/>
      <w:szCs w:val="16"/>
      <w:lang w:val="es-CO" w:eastAsia="es-CO"/>
    </w:rPr>
  </w:style>
  <w:style w:type="paragraph" w:customStyle="1" w:styleId="xl101">
    <w:name w:val="xl101"/>
    <w:basedOn w:val="Normal"/>
    <w:rsid w:val="00C96686"/>
    <w:pPr>
      <w:pBdr>
        <w:top w:val="single" w:sz="8" w:space="0" w:color="auto"/>
        <w:left w:val="single" w:sz="4" w:space="0" w:color="auto"/>
        <w:bottom w:val="single" w:sz="4" w:space="0" w:color="auto"/>
        <w:right w:val="single" w:sz="4" w:space="0" w:color="auto"/>
      </w:pBdr>
      <w:spacing w:before="100" w:beforeAutospacing="1" w:after="100" w:afterAutospacing="1"/>
      <w:jc w:val="center"/>
    </w:pPr>
    <w:rPr>
      <w:sz w:val="16"/>
      <w:szCs w:val="16"/>
      <w:lang w:val="es-CO" w:eastAsia="es-CO"/>
    </w:rPr>
  </w:style>
  <w:style w:type="paragraph" w:customStyle="1" w:styleId="xl102">
    <w:name w:val="xl102"/>
    <w:basedOn w:val="Normal"/>
    <w:rsid w:val="00C96686"/>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lang w:val="es-CO" w:eastAsia="es-CO"/>
    </w:rPr>
  </w:style>
  <w:style w:type="paragraph" w:customStyle="1" w:styleId="xl103">
    <w:name w:val="xl103"/>
    <w:basedOn w:val="Normal"/>
    <w:rsid w:val="00C96686"/>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sz w:val="16"/>
      <w:szCs w:val="16"/>
      <w:lang w:val="es-CO" w:eastAsia="es-CO"/>
    </w:rPr>
  </w:style>
  <w:style w:type="paragraph" w:customStyle="1" w:styleId="xl104">
    <w:name w:val="xl104"/>
    <w:basedOn w:val="Normal"/>
    <w:rsid w:val="00C96686"/>
    <w:pPr>
      <w:pBdr>
        <w:top w:val="single" w:sz="4" w:space="0" w:color="auto"/>
        <w:left w:val="single" w:sz="8" w:space="0" w:color="auto"/>
        <w:bottom w:val="single" w:sz="4" w:space="0" w:color="auto"/>
        <w:right w:val="single" w:sz="4" w:space="0" w:color="auto"/>
      </w:pBdr>
      <w:spacing w:before="100" w:beforeAutospacing="1" w:after="100" w:afterAutospacing="1"/>
    </w:pPr>
    <w:rPr>
      <w:color w:val="FF0000"/>
      <w:sz w:val="16"/>
      <w:szCs w:val="16"/>
      <w:lang w:val="es-CO" w:eastAsia="es-CO"/>
    </w:rPr>
  </w:style>
  <w:style w:type="paragraph" w:customStyle="1" w:styleId="xl105">
    <w:name w:val="xl105"/>
    <w:basedOn w:val="Normal"/>
    <w:rsid w:val="00C96686"/>
    <w:pPr>
      <w:pBdr>
        <w:left w:val="single" w:sz="8" w:space="0" w:color="auto"/>
        <w:bottom w:val="single" w:sz="8" w:space="0" w:color="auto"/>
        <w:right w:val="single" w:sz="4" w:space="0" w:color="auto"/>
      </w:pBdr>
      <w:spacing w:before="100" w:beforeAutospacing="1" w:after="100" w:afterAutospacing="1"/>
    </w:pPr>
    <w:rPr>
      <w:sz w:val="16"/>
      <w:szCs w:val="16"/>
      <w:lang w:val="es-CO" w:eastAsia="es-CO"/>
    </w:rPr>
  </w:style>
  <w:style w:type="paragraph" w:customStyle="1" w:styleId="xl106">
    <w:name w:val="xl106"/>
    <w:basedOn w:val="Normal"/>
    <w:rsid w:val="00C96686"/>
    <w:pPr>
      <w:pBdr>
        <w:left w:val="single" w:sz="4" w:space="0" w:color="auto"/>
        <w:bottom w:val="single" w:sz="8" w:space="0" w:color="auto"/>
        <w:right w:val="single" w:sz="4" w:space="0" w:color="auto"/>
      </w:pBdr>
      <w:spacing w:before="100" w:beforeAutospacing="1" w:after="100" w:afterAutospacing="1"/>
    </w:pPr>
    <w:rPr>
      <w:sz w:val="16"/>
      <w:szCs w:val="16"/>
      <w:lang w:val="es-CO" w:eastAsia="es-CO"/>
    </w:rPr>
  </w:style>
  <w:style w:type="paragraph" w:customStyle="1" w:styleId="xl107">
    <w:name w:val="xl107"/>
    <w:basedOn w:val="Normal"/>
    <w:rsid w:val="00C96686"/>
    <w:pPr>
      <w:pBdr>
        <w:left w:val="single" w:sz="4" w:space="0" w:color="auto"/>
        <w:bottom w:val="single" w:sz="8" w:space="0" w:color="auto"/>
        <w:right w:val="single" w:sz="4" w:space="0" w:color="auto"/>
      </w:pBdr>
      <w:spacing w:before="100" w:beforeAutospacing="1" w:after="100" w:afterAutospacing="1"/>
      <w:jc w:val="center"/>
    </w:pPr>
    <w:rPr>
      <w:sz w:val="16"/>
      <w:szCs w:val="16"/>
      <w:lang w:val="es-CO" w:eastAsia="es-CO"/>
    </w:rPr>
  </w:style>
  <w:style w:type="paragraph" w:customStyle="1" w:styleId="xl108">
    <w:name w:val="xl108"/>
    <w:basedOn w:val="Normal"/>
    <w:rsid w:val="00C96686"/>
    <w:pPr>
      <w:pBdr>
        <w:left w:val="single" w:sz="4" w:space="0" w:color="auto"/>
        <w:bottom w:val="single" w:sz="8" w:space="0" w:color="auto"/>
        <w:right w:val="single" w:sz="4" w:space="0" w:color="auto"/>
      </w:pBdr>
      <w:spacing w:before="100" w:beforeAutospacing="1" w:after="100" w:afterAutospacing="1"/>
      <w:jc w:val="center"/>
      <w:textAlignment w:val="center"/>
    </w:pPr>
    <w:rPr>
      <w:sz w:val="16"/>
      <w:szCs w:val="16"/>
      <w:lang w:val="es-CO" w:eastAsia="es-CO"/>
    </w:rPr>
  </w:style>
  <w:style w:type="paragraph" w:customStyle="1" w:styleId="xl109">
    <w:name w:val="xl109"/>
    <w:basedOn w:val="Normal"/>
    <w:rsid w:val="00C96686"/>
    <w:pPr>
      <w:pBdr>
        <w:left w:val="single" w:sz="4" w:space="0" w:color="auto"/>
        <w:bottom w:val="single" w:sz="8" w:space="0" w:color="auto"/>
        <w:right w:val="single" w:sz="8" w:space="0" w:color="auto"/>
      </w:pBdr>
      <w:spacing w:before="100" w:beforeAutospacing="1" w:after="100" w:afterAutospacing="1"/>
      <w:jc w:val="center"/>
      <w:textAlignment w:val="center"/>
    </w:pPr>
    <w:rPr>
      <w:sz w:val="16"/>
      <w:szCs w:val="16"/>
      <w:lang w:val="es-CO" w:eastAsia="es-CO"/>
    </w:rPr>
  </w:style>
  <w:style w:type="paragraph" w:customStyle="1" w:styleId="xl110">
    <w:name w:val="xl110"/>
    <w:basedOn w:val="Normal"/>
    <w:rsid w:val="00C96686"/>
    <w:pPr>
      <w:pBdr>
        <w:top w:val="single" w:sz="8" w:space="0" w:color="auto"/>
        <w:left w:val="single" w:sz="4" w:space="0" w:color="auto"/>
        <w:bottom w:val="single" w:sz="8" w:space="0" w:color="auto"/>
        <w:right w:val="single" w:sz="4" w:space="0" w:color="auto"/>
      </w:pBdr>
      <w:shd w:val="clear" w:color="000000" w:fill="B8CCE4"/>
      <w:spacing w:before="100" w:beforeAutospacing="1" w:after="100" w:afterAutospacing="1"/>
      <w:jc w:val="center"/>
    </w:pPr>
    <w:rPr>
      <w:b/>
      <w:bCs/>
      <w:sz w:val="16"/>
      <w:szCs w:val="16"/>
      <w:lang w:val="es-CO" w:eastAsia="es-CO"/>
    </w:rPr>
  </w:style>
  <w:style w:type="paragraph" w:customStyle="1" w:styleId="xl111">
    <w:name w:val="xl111"/>
    <w:basedOn w:val="Normal"/>
    <w:rsid w:val="00C96686"/>
    <w:pPr>
      <w:pBdr>
        <w:top w:val="single" w:sz="8" w:space="0" w:color="auto"/>
        <w:left w:val="single" w:sz="4" w:space="0" w:color="auto"/>
        <w:bottom w:val="single" w:sz="8" w:space="0" w:color="auto"/>
        <w:right w:val="single" w:sz="4" w:space="0" w:color="auto"/>
      </w:pBdr>
      <w:shd w:val="clear" w:color="000000" w:fill="B8CCE4"/>
      <w:spacing w:before="100" w:beforeAutospacing="1" w:after="100" w:afterAutospacing="1"/>
      <w:jc w:val="center"/>
    </w:pPr>
    <w:rPr>
      <w:b/>
      <w:bCs/>
      <w:sz w:val="16"/>
      <w:szCs w:val="16"/>
      <w:lang w:val="es-CO" w:eastAsia="es-CO"/>
    </w:rPr>
  </w:style>
  <w:style w:type="paragraph" w:customStyle="1" w:styleId="xl112">
    <w:name w:val="xl112"/>
    <w:basedOn w:val="Normal"/>
    <w:rsid w:val="00C96686"/>
    <w:pPr>
      <w:pBdr>
        <w:top w:val="single" w:sz="8" w:space="0" w:color="auto"/>
        <w:left w:val="single" w:sz="4" w:space="0" w:color="auto"/>
        <w:bottom w:val="single" w:sz="8" w:space="0" w:color="auto"/>
        <w:right w:val="single" w:sz="4" w:space="0" w:color="auto"/>
      </w:pBdr>
      <w:shd w:val="clear" w:color="000000" w:fill="B8CCE4"/>
      <w:spacing w:before="100" w:beforeAutospacing="1" w:after="100" w:afterAutospacing="1"/>
      <w:jc w:val="center"/>
      <w:textAlignment w:val="center"/>
    </w:pPr>
    <w:rPr>
      <w:b/>
      <w:bCs/>
      <w:sz w:val="16"/>
      <w:szCs w:val="16"/>
      <w:lang w:val="es-CO" w:eastAsia="es-CO"/>
    </w:rPr>
  </w:style>
  <w:style w:type="paragraph" w:customStyle="1" w:styleId="xl113">
    <w:name w:val="xl113"/>
    <w:basedOn w:val="Normal"/>
    <w:rsid w:val="00C96686"/>
    <w:pPr>
      <w:pBdr>
        <w:top w:val="single" w:sz="8" w:space="0" w:color="auto"/>
        <w:left w:val="single" w:sz="4" w:space="0" w:color="auto"/>
        <w:bottom w:val="single" w:sz="8" w:space="0" w:color="auto"/>
        <w:right w:val="single" w:sz="8" w:space="0" w:color="auto"/>
      </w:pBdr>
      <w:shd w:val="clear" w:color="000000" w:fill="B8CCE4"/>
      <w:spacing w:before="100" w:beforeAutospacing="1" w:after="100" w:afterAutospacing="1"/>
      <w:jc w:val="center"/>
      <w:textAlignment w:val="center"/>
    </w:pPr>
    <w:rPr>
      <w:b/>
      <w:bCs/>
      <w:sz w:val="16"/>
      <w:szCs w:val="16"/>
      <w:lang w:val="es-CO" w:eastAsia="es-CO"/>
    </w:rPr>
  </w:style>
  <w:style w:type="paragraph" w:customStyle="1" w:styleId="xl114">
    <w:name w:val="xl114"/>
    <w:basedOn w:val="Normal"/>
    <w:rsid w:val="00C96686"/>
    <w:pPr>
      <w:pBdr>
        <w:top w:val="single" w:sz="8" w:space="0" w:color="auto"/>
      </w:pBdr>
      <w:spacing w:before="100" w:beforeAutospacing="1" w:after="100" w:afterAutospacing="1"/>
      <w:jc w:val="center"/>
    </w:pPr>
    <w:rPr>
      <w:b/>
      <w:bCs/>
      <w:lang w:val="es-CO" w:eastAsia="es-CO"/>
    </w:rPr>
  </w:style>
  <w:style w:type="paragraph" w:customStyle="1" w:styleId="xl115">
    <w:name w:val="xl115"/>
    <w:basedOn w:val="Normal"/>
    <w:rsid w:val="00C96686"/>
    <w:pPr>
      <w:pBdr>
        <w:top w:val="single" w:sz="8" w:space="0" w:color="auto"/>
        <w:left w:val="single" w:sz="8" w:space="0" w:color="auto"/>
        <w:bottom w:val="single" w:sz="8" w:space="0" w:color="auto"/>
      </w:pBdr>
      <w:shd w:val="clear" w:color="000000" w:fill="B8CCE4"/>
      <w:spacing w:before="100" w:beforeAutospacing="1" w:after="100" w:afterAutospacing="1"/>
      <w:jc w:val="right"/>
    </w:pPr>
    <w:rPr>
      <w:b/>
      <w:bCs/>
      <w:sz w:val="16"/>
      <w:szCs w:val="16"/>
      <w:lang w:val="es-CO" w:eastAsia="es-CO"/>
    </w:rPr>
  </w:style>
  <w:style w:type="paragraph" w:customStyle="1" w:styleId="xl116">
    <w:name w:val="xl116"/>
    <w:basedOn w:val="Normal"/>
    <w:rsid w:val="00C96686"/>
    <w:pPr>
      <w:pBdr>
        <w:top w:val="single" w:sz="8" w:space="0" w:color="auto"/>
        <w:bottom w:val="single" w:sz="8" w:space="0" w:color="auto"/>
        <w:right w:val="single" w:sz="4" w:space="0" w:color="auto"/>
      </w:pBdr>
      <w:shd w:val="clear" w:color="000000" w:fill="B8CCE4"/>
      <w:spacing w:before="100" w:beforeAutospacing="1" w:after="100" w:afterAutospacing="1"/>
      <w:jc w:val="right"/>
    </w:pPr>
    <w:rPr>
      <w:b/>
      <w:bCs/>
      <w:sz w:val="16"/>
      <w:szCs w:val="16"/>
      <w:lang w:val="es-CO" w:eastAsia="es-CO"/>
    </w:rPr>
  </w:style>
  <w:style w:type="paragraph" w:customStyle="1" w:styleId="xl117">
    <w:name w:val="xl117"/>
    <w:basedOn w:val="Normal"/>
    <w:rsid w:val="00C96686"/>
    <w:pPr>
      <w:pBdr>
        <w:left w:val="single" w:sz="4" w:space="0" w:color="auto"/>
        <w:right w:val="single" w:sz="4" w:space="0" w:color="auto"/>
      </w:pBdr>
      <w:spacing w:before="100" w:beforeAutospacing="1" w:after="100" w:afterAutospacing="1"/>
      <w:jc w:val="center"/>
      <w:textAlignment w:val="center"/>
    </w:pPr>
    <w:rPr>
      <w:sz w:val="16"/>
      <w:szCs w:val="16"/>
      <w:lang w:val="es-CO" w:eastAsia="es-CO"/>
    </w:rPr>
  </w:style>
  <w:style w:type="paragraph" w:customStyle="1" w:styleId="xl118">
    <w:name w:val="xl118"/>
    <w:basedOn w:val="Normal"/>
    <w:rsid w:val="00C96686"/>
    <w:pPr>
      <w:pBdr>
        <w:left w:val="single" w:sz="4" w:space="0" w:color="auto"/>
        <w:bottom w:val="single" w:sz="4" w:space="0" w:color="auto"/>
        <w:right w:val="single" w:sz="4" w:space="0" w:color="auto"/>
      </w:pBdr>
      <w:spacing w:before="100" w:beforeAutospacing="1" w:after="100" w:afterAutospacing="1"/>
      <w:jc w:val="center"/>
      <w:textAlignment w:val="center"/>
    </w:pPr>
    <w:rPr>
      <w:sz w:val="16"/>
      <w:szCs w:val="16"/>
      <w:lang w:val="es-CO" w:eastAsia="es-CO"/>
    </w:rPr>
  </w:style>
  <w:style w:type="paragraph" w:customStyle="1" w:styleId="xl119">
    <w:name w:val="xl119"/>
    <w:basedOn w:val="Normal"/>
    <w:uiPriority w:val="99"/>
    <w:rsid w:val="00C96686"/>
    <w:pPr>
      <w:pBdr>
        <w:left w:val="single" w:sz="4" w:space="0" w:color="auto"/>
        <w:right w:val="single" w:sz="8" w:space="0" w:color="auto"/>
      </w:pBdr>
      <w:spacing w:before="100" w:beforeAutospacing="1" w:after="100" w:afterAutospacing="1"/>
      <w:jc w:val="center"/>
      <w:textAlignment w:val="center"/>
    </w:pPr>
    <w:rPr>
      <w:sz w:val="16"/>
      <w:szCs w:val="16"/>
      <w:lang w:val="es-CO" w:eastAsia="es-CO"/>
    </w:rPr>
  </w:style>
  <w:style w:type="paragraph" w:customStyle="1" w:styleId="xl120">
    <w:name w:val="xl120"/>
    <w:basedOn w:val="Normal"/>
    <w:rsid w:val="00C96686"/>
    <w:pPr>
      <w:pBdr>
        <w:left w:val="single" w:sz="4" w:space="0" w:color="auto"/>
        <w:bottom w:val="single" w:sz="4" w:space="0" w:color="auto"/>
        <w:right w:val="single" w:sz="8" w:space="0" w:color="auto"/>
      </w:pBdr>
      <w:spacing w:before="100" w:beforeAutospacing="1" w:after="100" w:afterAutospacing="1"/>
      <w:jc w:val="center"/>
      <w:textAlignment w:val="center"/>
    </w:pPr>
    <w:rPr>
      <w:sz w:val="16"/>
      <w:szCs w:val="16"/>
      <w:lang w:val="es-CO" w:eastAsia="es-CO"/>
    </w:rPr>
  </w:style>
  <w:style w:type="paragraph" w:customStyle="1" w:styleId="xl121">
    <w:name w:val="xl121"/>
    <w:basedOn w:val="Normal"/>
    <w:rsid w:val="00C96686"/>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lang w:val="es-CO" w:eastAsia="es-CO"/>
    </w:rPr>
  </w:style>
  <w:style w:type="paragraph" w:customStyle="1" w:styleId="xl122">
    <w:name w:val="xl122"/>
    <w:basedOn w:val="Normal"/>
    <w:rsid w:val="00C96686"/>
    <w:pPr>
      <w:pBdr>
        <w:left w:val="single" w:sz="4" w:space="0" w:color="auto"/>
        <w:right w:val="single" w:sz="4" w:space="0" w:color="auto"/>
      </w:pBdr>
      <w:spacing w:before="100" w:beforeAutospacing="1" w:after="100" w:afterAutospacing="1"/>
      <w:jc w:val="center"/>
      <w:textAlignment w:val="center"/>
    </w:pPr>
    <w:rPr>
      <w:sz w:val="16"/>
      <w:szCs w:val="16"/>
      <w:lang w:val="es-CO" w:eastAsia="es-CO"/>
    </w:rPr>
  </w:style>
  <w:style w:type="paragraph" w:customStyle="1" w:styleId="xl123">
    <w:name w:val="xl123"/>
    <w:basedOn w:val="Normal"/>
    <w:rsid w:val="00C96686"/>
    <w:pPr>
      <w:pBdr>
        <w:top w:val="single" w:sz="8" w:space="0" w:color="auto"/>
        <w:bottom w:val="single" w:sz="8" w:space="0" w:color="auto"/>
      </w:pBdr>
      <w:spacing w:before="100" w:beforeAutospacing="1" w:after="100" w:afterAutospacing="1"/>
      <w:jc w:val="center"/>
    </w:pPr>
    <w:rPr>
      <w:b/>
      <w:bCs/>
      <w:sz w:val="22"/>
      <w:szCs w:val="22"/>
      <w:lang w:val="es-CO" w:eastAsia="es-CO"/>
    </w:rPr>
  </w:style>
  <w:style w:type="paragraph" w:customStyle="1" w:styleId="xl124">
    <w:name w:val="xl124"/>
    <w:basedOn w:val="Normal"/>
    <w:rsid w:val="00C96686"/>
    <w:pPr>
      <w:pBdr>
        <w:top w:val="single" w:sz="4" w:space="0" w:color="auto"/>
        <w:left w:val="single" w:sz="4" w:space="0" w:color="auto"/>
      </w:pBdr>
      <w:spacing w:before="100" w:beforeAutospacing="1" w:after="100" w:afterAutospacing="1"/>
      <w:jc w:val="center"/>
      <w:textAlignment w:val="center"/>
    </w:pPr>
    <w:rPr>
      <w:sz w:val="16"/>
      <w:szCs w:val="16"/>
      <w:lang w:val="es-CO" w:eastAsia="es-CO"/>
    </w:rPr>
  </w:style>
  <w:style w:type="paragraph" w:customStyle="1" w:styleId="xl125">
    <w:name w:val="xl125"/>
    <w:basedOn w:val="Normal"/>
    <w:rsid w:val="00C96686"/>
    <w:pPr>
      <w:pBdr>
        <w:left w:val="single" w:sz="4" w:space="0" w:color="auto"/>
        <w:bottom w:val="single" w:sz="4" w:space="0" w:color="auto"/>
      </w:pBdr>
      <w:spacing w:before="100" w:beforeAutospacing="1" w:after="100" w:afterAutospacing="1"/>
      <w:jc w:val="center"/>
      <w:textAlignment w:val="center"/>
    </w:pPr>
    <w:rPr>
      <w:sz w:val="16"/>
      <w:szCs w:val="16"/>
      <w:lang w:val="es-CO" w:eastAsia="es-CO"/>
    </w:rPr>
  </w:style>
  <w:style w:type="paragraph" w:customStyle="1" w:styleId="xl126">
    <w:name w:val="xl126"/>
    <w:basedOn w:val="Normal"/>
    <w:rsid w:val="00C96686"/>
    <w:pPr>
      <w:pBdr>
        <w:top w:val="single" w:sz="4" w:space="0" w:color="auto"/>
        <w:left w:val="single" w:sz="4" w:space="0" w:color="auto"/>
        <w:right w:val="single" w:sz="8" w:space="0" w:color="auto"/>
      </w:pBdr>
      <w:spacing w:before="100" w:beforeAutospacing="1" w:after="100" w:afterAutospacing="1"/>
      <w:jc w:val="center"/>
      <w:textAlignment w:val="center"/>
    </w:pPr>
    <w:rPr>
      <w:sz w:val="16"/>
      <w:szCs w:val="16"/>
      <w:lang w:val="es-CO" w:eastAsia="es-CO"/>
    </w:rPr>
  </w:style>
  <w:style w:type="paragraph" w:customStyle="1" w:styleId="xl127">
    <w:name w:val="xl127"/>
    <w:basedOn w:val="Normal"/>
    <w:rsid w:val="00C96686"/>
    <w:pPr>
      <w:pBdr>
        <w:left w:val="single" w:sz="4" w:space="0" w:color="auto"/>
        <w:right w:val="single" w:sz="8" w:space="0" w:color="auto"/>
      </w:pBdr>
      <w:spacing w:before="100" w:beforeAutospacing="1" w:after="100" w:afterAutospacing="1"/>
      <w:jc w:val="center"/>
      <w:textAlignment w:val="center"/>
    </w:pPr>
    <w:rPr>
      <w:sz w:val="16"/>
      <w:szCs w:val="16"/>
      <w:lang w:val="es-CO" w:eastAsia="es-CO"/>
    </w:rPr>
  </w:style>
  <w:style w:type="paragraph" w:customStyle="1" w:styleId="xl128">
    <w:name w:val="xl128"/>
    <w:basedOn w:val="Normal"/>
    <w:rsid w:val="00C96686"/>
    <w:pPr>
      <w:pBdr>
        <w:top w:val="single" w:sz="4" w:space="0" w:color="auto"/>
        <w:left w:val="single" w:sz="8" w:space="0" w:color="auto"/>
        <w:right w:val="single" w:sz="4" w:space="0" w:color="auto"/>
      </w:pBdr>
      <w:spacing w:before="100" w:beforeAutospacing="1" w:after="100" w:afterAutospacing="1"/>
      <w:textAlignment w:val="center"/>
    </w:pPr>
    <w:rPr>
      <w:sz w:val="16"/>
      <w:szCs w:val="16"/>
      <w:lang w:val="es-CO" w:eastAsia="es-CO"/>
    </w:rPr>
  </w:style>
  <w:style w:type="paragraph" w:customStyle="1" w:styleId="xl129">
    <w:name w:val="xl129"/>
    <w:basedOn w:val="Normal"/>
    <w:rsid w:val="00C96686"/>
    <w:pPr>
      <w:pBdr>
        <w:left w:val="single" w:sz="8" w:space="0" w:color="auto"/>
        <w:bottom w:val="single" w:sz="4" w:space="0" w:color="auto"/>
        <w:right w:val="single" w:sz="4" w:space="0" w:color="auto"/>
      </w:pBdr>
      <w:spacing w:before="100" w:beforeAutospacing="1" w:after="100" w:afterAutospacing="1"/>
      <w:textAlignment w:val="center"/>
    </w:pPr>
    <w:rPr>
      <w:sz w:val="16"/>
      <w:szCs w:val="16"/>
      <w:lang w:val="es-CO" w:eastAsia="es-CO"/>
    </w:rPr>
  </w:style>
  <w:style w:type="paragraph" w:customStyle="1" w:styleId="Textoindependiente22">
    <w:name w:val="Texto independiente 22"/>
    <w:basedOn w:val="Normal"/>
    <w:rsid w:val="00C96686"/>
    <w:pPr>
      <w:widowControl w:val="0"/>
      <w:suppressAutoHyphens/>
      <w:spacing w:after="120" w:line="480" w:lineRule="auto"/>
    </w:pPr>
    <w:rPr>
      <w:kern w:val="1"/>
      <w:lang w:val="es-CO" w:bidi="hi-IN"/>
    </w:rPr>
  </w:style>
  <w:style w:type="character" w:customStyle="1" w:styleId="st1">
    <w:name w:val="st1"/>
    <w:basedOn w:val="Fuentedeprrafopredeter"/>
    <w:rsid w:val="00C96686"/>
    <w:rPr>
      <w:rFonts w:cs="Times New Roman"/>
    </w:rPr>
  </w:style>
  <w:style w:type="paragraph" w:customStyle="1" w:styleId="Prrafodelista1">
    <w:name w:val="Párrafo de lista1"/>
    <w:basedOn w:val="Normal"/>
    <w:link w:val="ListParagraphChar"/>
    <w:qFormat/>
    <w:rsid w:val="00C96686"/>
    <w:pPr>
      <w:ind w:left="720"/>
    </w:pPr>
    <w:rPr>
      <w:lang w:val="es-CO"/>
    </w:rPr>
  </w:style>
  <w:style w:type="paragraph" w:customStyle="1" w:styleId="Cdetextoinicial">
    <w:name w:val="C. de textoinicial"/>
    <w:basedOn w:val="Normal"/>
    <w:rsid w:val="00C96686"/>
    <w:pPr>
      <w:autoSpaceDE w:val="0"/>
      <w:autoSpaceDN w:val="0"/>
      <w:adjustRightInd w:val="0"/>
      <w:spacing w:line="270" w:lineRule="atLeast"/>
      <w:jc w:val="both"/>
    </w:pPr>
    <w:rPr>
      <w:rFonts w:ascii="ZapfCalligr BT" w:hAnsi="ZapfCalligr BT"/>
      <w:sz w:val="21"/>
      <w:szCs w:val="21"/>
      <w:lang w:val="es-CO"/>
    </w:rPr>
  </w:style>
  <w:style w:type="paragraph" w:customStyle="1" w:styleId="nivel2">
    <w:name w:val="nivel2"/>
    <w:rsid w:val="00C96686"/>
    <w:pPr>
      <w:autoSpaceDE w:val="0"/>
      <w:autoSpaceDN w:val="0"/>
      <w:adjustRightInd w:val="0"/>
      <w:spacing w:before="113" w:after="57" w:line="240" w:lineRule="auto"/>
      <w:jc w:val="both"/>
    </w:pPr>
    <w:rPr>
      <w:rFonts w:ascii="Humanst521 Cn BT" w:eastAsia="Times New Roman" w:hAnsi="Humanst521 Cn BT" w:cs="Times New Roman"/>
      <w:smallCaps/>
      <w:sz w:val="40"/>
      <w:szCs w:val="40"/>
      <w:lang w:val="es-ES" w:eastAsia="es-ES"/>
    </w:rPr>
  </w:style>
  <w:style w:type="paragraph" w:customStyle="1" w:styleId="Prrafodelista11">
    <w:name w:val="Párrafo de lista11"/>
    <w:basedOn w:val="Normal"/>
    <w:uiPriority w:val="99"/>
    <w:rsid w:val="00C96686"/>
    <w:pPr>
      <w:ind w:left="720"/>
      <w:contextualSpacing/>
    </w:pPr>
    <w:rPr>
      <w:lang w:val="es-CO"/>
    </w:rPr>
  </w:style>
  <w:style w:type="character" w:customStyle="1" w:styleId="center">
    <w:name w:val="center"/>
    <w:basedOn w:val="Fuentedeprrafopredeter"/>
    <w:rsid w:val="00C96686"/>
    <w:rPr>
      <w:rFonts w:cs="Times New Roman"/>
    </w:rPr>
  </w:style>
  <w:style w:type="paragraph" w:customStyle="1" w:styleId="Technical4">
    <w:name w:val="Technical 4"/>
    <w:rsid w:val="00C96686"/>
    <w:pPr>
      <w:tabs>
        <w:tab w:val="left" w:pos="-720"/>
      </w:tabs>
      <w:suppressAutoHyphens/>
      <w:spacing w:after="0" w:line="240" w:lineRule="auto"/>
    </w:pPr>
    <w:rPr>
      <w:rFonts w:ascii="Courier New" w:eastAsia="Times New Roman" w:hAnsi="Courier New" w:cs="Times New Roman"/>
      <w:b/>
      <w:sz w:val="24"/>
      <w:szCs w:val="20"/>
      <w:lang w:val="en-US" w:eastAsia="es-ES"/>
    </w:rPr>
  </w:style>
  <w:style w:type="paragraph" w:customStyle="1" w:styleId="xmsonormal">
    <w:name w:val="x_msonormal"/>
    <w:basedOn w:val="Normal"/>
    <w:rsid w:val="00C96686"/>
    <w:pPr>
      <w:spacing w:before="100" w:beforeAutospacing="1" w:after="100" w:afterAutospacing="1"/>
    </w:pPr>
    <w:rPr>
      <w:lang w:val="es-CO" w:eastAsia="es-CO"/>
    </w:rPr>
  </w:style>
  <w:style w:type="paragraph" w:customStyle="1" w:styleId="font5">
    <w:name w:val="font5"/>
    <w:basedOn w:val="Normal"/>
    <w:rsid w:val="00C96686"/>
    <w:pPr>
      <w:spacing w:before="100" w:beforeAutospacing="1" w:after="100" w:afterAutospacing="1"/>
    </w:pPr>
    <w:rPr>
      <w:rFonts w:ascii="Arial" w:hAnsi="Arial" w:cs="Arial"/>
      <w:color w:val="000000"/>
      <w:sz w:val="20"/>
      <w:szCs w:val="20"/>
      <w:lang w:val="es-CO"/>
    </w:rPr>
  </w:style>
  <w:style w:type="paragraph" w:customStyle="1" w:styleId="xmsobodytextindent2">
    <w:name w:val="x_msobodytextindent2"/>
    <w:basedOn w:val="Normal"/>
    <w:rsid w:val="00C96686"/>
    <w:pPr>
      <w:spacing w:before="100" w:beforeAutospacing="1" w:after="100" w:afterAutospacing="1"/>
    </w:pPr>
    <w:rPr>
      <w:lang w:val="es-CO" w:eastAsia="es-CO"/>
    </w:rPr>
  </w:style>
  <w:style w:type="character" w:customStyle="1" w:styleId="rwro">
    <w:name w:val="rwro"/>
    <w:basedOn w:val="Fuentedeprrafopredeter"/>
    <w:rsid w:val="00C96686"/>
    <w:rPr>
      <w:rFonts w:cs="Times New Roman"/>
    </w:rPr>
  </w:style>
  <w:style w:type="character" w:customStyle="1" w:styleId="intellitxt">
    <w:name w:val="intellitxt"/>
    <w:basedOn w:val="Fuentedeprrafopredeter"/>
    <w:rsid w:val="00C96686"/>
    <w:rPr>
      <w:rFonts w:cs="Times New Roman"/>
    </w:rPr>
  </w:style>
  <w:style w:type="character" w:customStyle="1" w:styleId="Mencionar1">
    <w:name w:val="Mencionar1"/>
    <w:basedOn w:val="Fuentedeprrafopredeter"/>
    <w:uiPriority w:val="99"/>
    <w:semiHidden/>
    <w:unhideWhenUsed/>
    <w:rsid w:val="00C96686"/>
    <w:rPr>
      <w:rFonts w:cs="Times New Roman"/>
      <w:color w:val="2B579A"/>
      <w:shd w:val="clear" w:color="auto" w:fill="E6E6E6"/>
    </w:rPr>
  </w:style>
  <w:style w:type="character" w:customStyle="1" w:styleId="Mencinsinresolver1">
    <w:name w:val="Mención sin resolver1"/>
    <w:basedOn w:val="Fuentedeprrafopredeter"/>
    <w:uiPriority w:val="99"/>
    <w:semiHidden/>
    <w:unhideWhenUsed/>
    <w:rsid w:val="00C96686"/>
    <w:rPr>
      <w:rFonts w:cs="Times New Roman"/>
      <w:color w:val="808080"/>
      <w:shd w:val="clear" w:color="auto" w:fill="E6E6E6"/>
    </w:rPr>
  </w:style>
  <w:style w:type="paragraph" w:styleId="Listaconvietas2">
    <w:name w:val="List Bullet 2"/>
    <w:basedOn w:val="Normal"/>
    <w:unhideWhenUsed/>
    <w:rsid w:val="00C96686"/>
    <w:pPr>
      <w:numPr>
        <w:numId w:val="1"/>
      </w:numPr>
      <w:contextualSpacing/>
    </w:pPr>
  </w:style>
  <w:style w:type="paragraph" w:styleId="Listaconvietas3">
    <w:name w:val="List Bullet 3"/>
    <w:basedOn w:val="Normal"/>
    <w:unhideWhenUsed/>
    <w:rsid w:val="00C96686"/>
    <w:pPr>
      <w:numPr>
        <w:numId w:val="2"/>
      </w:numPr>
      <w:contextualSpacing/>
    </w:pPr>
  </w:style>
  <w:style w:type="paragraph" w:customStyle="1" w:styleId="Caracteresenmarcados">
    <w:name w:val="Caracteres enmarcados"/>
    <w:basedOn w:val="Normal"/>
    <w:rsid w:val="00C96686"/>
  </w:style>
  <w:style w:type="character" w:customStyle="1" w:styleId="WW8Num1zfalse">
    <w:name w:val="WW8Num1zfalse"/>
    <w:rsid w:val="00C96686"/>
  </w:style>
  <w:style w:type="character" w:customStyle="1" w:styleId="WW8Num1ztrue">
    <w:name w:val="WW8Num1ztrue"/>
    <w:rsid w:val="00C96686"/>
  </w:style>
  <w:style w:type="character" w:customStyle="1" w:styleId="WW8Num2z0">
    <w:name w:val="WW8Num2z0"/>
    <w:rsid w:val="00C96686"/>
    <w:rPr>
      <w:rFonts w:ascii="Wingdings" w:hAnsi="Wingdings"/>
    </w:rPr>
  </w:style>
  <w:style w:type="character" w:customStyle="1" w:styleId="WW8Num3z0">
    <w:name w:val="WW8Num3z0"/>
    <w:rsid w:val="00C96686"/>
    <w:rPr>
      <w:rFonts w:ascii="Symbol" w:hAnsi="Symbol"/>
      <w:color w:val="000000"/>
      <w:sz w:val="20"/>
    </w:rPr>
  </w:style>
  <w:style w:type="character" w:customStyle="1" w:styleId="WW8Num4z0">
    <w:name w:val="WW8Num4z0"/>
    <w:rsid w:val="00C96686"/>
    <w:rPr>
      <w:rFonts w:ascii="Wingdings" w:hAnsi="Wingdings"/>
    </w:rPr>
  </w:style>
  <w:style w:type="character" w:customStyle="1" w:styleId="WW8Num5z0">
    <w:name w:val="WW8Num5z0"/>
    <w:rsid w:val="00C96686"/>
    <w:rPr>
      <w:rFonts w:ascii="Wingdings" w:hAnsi="Wingdings"/>
    </w:rPr>
  </w:style>
  <w:style w:type="character" w:customStyle="1" w:styleId="WW8Num6z0">
    <w:name w:val="WW8Num6z0"/>
    <w:rsid w:val="00C96686"/>
    <w:rPr>
      <w:rFonts w:ascii="Arial" w:hAnsi="Arial"/>
      <w:sz w:val="20"/>
    </w:rPr>
  </w:style>
  <w:style w:type="character" w:customStyle="1" w:styleId="WW8Num7z0">
    <w:name w:val="WW8Num7z0"/>
    <w:rsid w:val="00C96686"/>
    <w:rPr>
      <w:rFonts w:ascii="Symbol" w:hAnsi="Symbol"/>
      <w:b/>
      <w:sz w:val="20"/>
    </w:rPr>
  </w:style>
  <w:style w:type="character" w:customStyle="1" w:styleId="WW8Num8z0">
    <w:name w:val="WW8Num8z0"/>
    <w:rsid w:val="00C96686"/>
    <w:rPr>
      <w:rFonts w:ascii="Wingdings" w:hAnsi="Wingdings"/>
    </w:rPr>
  </w:style>
  <w:style w:type="character" w:customStyle="1" w:styleId="WW8Num9z0">
    <w:name w:val="WW8Num9z0"/>
    <w:rsid w:val="00C96686"/>
    <w:rPr>
      <w:rFonts w:ascii="Wingdings" w:hAnsi="Wingdings"/>
    </w:rPr>
  </w:style>
  <w:style w:type="character" w:customStyle="1" w:styleId="WW8Num10z0">
    <w:name w:val="WW8Num10z0"/>
    <w:rsid w:val="00C96686"/>
    <w:rPr>
      <w:rFonts w:ascii="Symbol" w:hAnsi="Symbol"/>
    </w:rPr>
  </w:style>
  <w:style w:type="character" w:customStyle="1" w:styleId="WW8Num11z0">
    <w:name w:val="WW8Num11z0"/>
    <w:rsid w:val="00C96686"/>
    <w:rPr>
      <w:rFonts w:ascii="Wingdings" w:hAnsi="Wingdings"/>
    </w:rPr>
  </w:style>
  <w:style w:type="character" w:customStyle="1" w:styleId="WW8Num12z0">
    <w:name w:val="WW8Num12z0"/>
    <w:rsid w:val="00C96686"/>
    <w:rPr>
      <w:rFonts w:ascii="Wingdings" w:hAnsi="Wingdings"/>
      <w:color w:val="C00000"/>
      <w:sz w:val="20"/>
    </w:rPr>
  </w:style>
  <w:style w:type="character" w:customStyle="1" w:styleId="WW8Num13z0">
    <w:name w:val="WW8Num13z0"/>
    <w:rsid w:val="00C96686"/>
    <w:rPr>
      <w:rFonts w:ascii="Wingdings" w:hAnsi="Wingdings"/>
    </w:rPr>
  </w:style>
  <w:style w:type="character" w:customStyle="1" w:styleId="WW8Num14z0">
    <w:name w:val="WW8Num14z0"/>
    <w:rsid w:val="00C96686"/>
    <w:rPr>
      <w:rFonts w:ascii="Symbol" w:hAnsi="Symbol"/>
    </w:rPr>
  </w:style>
  <w:style w:type="character" w:customStyle="1" w:styleId="WW8Num15z0">
    <w:name w:val="WW8Num15z0"/>
    <w:rsid w:val="00C96686"/>
    <w:rPr>
      <w:rFonts w:ascii="Arial" w:hAnsi="Arial"/>
      <w:color w:val="000000"/>
      <w:sz w:val="20"/>
      <w:lang w:val="es-MX" w:eastAsia="x-none"/>
    </w:rPr>
  </w:style>
  <w:style w:type="character" w:customStyle="1" w:styleId="WW8Num16z0">
    <w:name w:val="WW8Num16z0"/>
    <w:rsid w:val="00C96686"/>
    <w:rPr>
      <w:rFonts w:ascii="Symbol" w:hAnsi="Symbol"/>
      <w:b/>
      <w:sz w:val="16"/>
    </w:rPr>
  </w:style>
  <w:style w:type="character" w:customStyle="1" w:styleId="WW8Num17z0">
    <w:name w:val="WW8Num17z0"/>
    <w:rsid w:val="00C96686"/>
    <w:rPr>
      <w:rFonts w:ascii="Wingdings" w:hAnsi="Wingdings"/>
    </w:rPr>
  </w:style>
  <w:style w:type="character" w:customStyle="1" w:styleId="WW8Num18z0">
    <w:name w:val="WW8Num18z0"/>
    <w:rsid w:val="00C96686"/>
    <w:rPr>
      <w:rFonts w:ascii="Arial" w:eastAsia="Times New Roman" w:hAnsi="Arial"/>
      <w:b/>
      <w:color w:val="auto"/>
      <w:sz w:val="20"/>
      <w:lang w:val="es-CO" w:eastAsia="x-none"/>
    </w:rPr>
  </w:style>
  <w:style w:type="character" w:customStyle="1" w:styleId="WW8Num18z1">
    <w:name w:val="WW8Num18z1"/>
    <w:rsid w:val="00C96686"/>
    <w:rPr>
      <w:rFonts w:ascii="Arial" w:hAnsi="Arial"/>
      <w:b/>
      <w:color w:val="000000"/>
      <w:sz w:val="20"/>
    </w:rPr>
  </w:style>
  <w:style w:type="character" w:customStyle="1" w:styleId="WW8Num19z0">
    <w:name w:val="WW8Num19z0"/>
    <w:rsid w:val="00C96686"/>
    <w:rPr>
      <w:rFonts w:ascii="Wingdings" w:hAnsi="Wingdings"/>
    </w:rPr>
  </w:style>
  <w:style w:type="character" w:customStyle="1" w:styleId="WW8Num20z0">
    <w:name w:val="WW8Num20z0"/>
    <w:rsid w:val="00C96686"/>
    <w:rPr>
      <w:rFonts w:ascii="Arial" w:eastAsia="Times New Roman" w:hAnsi="Arial"/>
      <w:b/>
      <w:color w:val="auto"/>
      <w:sz w:val="20"/>
      <w:lang w:val="es-CO" w:eastAsia="x-none"/>
    </w:rPr>
  </w:style>
  <w:style w:type="character" w:customStyle="1" w:styleId="WW8Num21z0">
    <w:name w:val="WW8Num21z0"/>
    <w:rsid w:val="00C96686"/>
    <w:rPr>
      <w:rFonts w:ascii="Wingdings" w:hAnsi="Wingdings"/>
      <w:sz w:val="20"/>
    </w:rPr>
  </w:style>
  <w:style w:type="character" w:customStyle="1" w:styleId="WW8Num22zfalse">
    <w:name w:val="WW8Num22zfalse"/>
    <w:rsid w:val="00C96686"/>
  </w:style>
  <w:style w:type="character" w:customStyle="1" w:styleId="WW8Num22z1">
    <w:name w:val="WW8Num22z1"/>
    <w:rsid w:val="00C96686"/>
    <w:rPr>
      <w:rFonts w:ascii="Courier New" w:eastAsia="Times New Roman" w:hAnsi="Courier New"/>
      <w:b/>
      <w:sz w:val="20"/>
      <w:lang w:val="es-CO" w:eastAsia="x-none"/>
    </w:rPr>
  </w:style>
  <w:style w:type="character" w:customStyle="1" w:styleId="WW8Num22ztrue">
    <w:name w:val="WW8Num22ztrue"/>
    <w:rsid w:val="00C96686"/>
  </w:style>
  <w:style w:type="character" w:customStyle="1" w:styleId="WW8Num23z0">
    <w:name w:val="WW8Num23z0"/>
    <w:rsid w:val="00C96686"/>
    <w:rPr>
      <w:rFonts w:ascii="Wingdings" w:hAnsi="Wingdings"/>
      <w:sz w:val="20"/>
    </w:rPr>
  </w:style>
  <w:style w:type="character" w:customStyle="1" w:styleId="WW8Num24z0">
    <w:name w:val="WW8Num24z0"/>
    <w:rsid w:val="00C96686"/>
    <w:rPr>
      <w:rFonts w:ascii="Symbol" w:hAnsi="Symbol"/>
      <w:spacing w:val="-3"/>
      <w:sz w:val="20"/>
    </w:rPr>
  </w:style>
  <w:style w:type="character" w:customStyle="1" w:styleId="WW8Num25z0">
    <w:name w:val="WW8Num25z0"/>
    <w:rsid w:val="00C96686"/>
    <w:rPr>
      <w:rFonts w:ascii="Wingdings" w:hAnsi="Wingdings"/>
    </w:rPr>
  </w:style>
  <w:style w:type="character" w:customStyle="1" w:styleId="WW8Num26z0">
    <w:name w:val="WW8Num26z0"/>
    <w:rsid w:val="00C96686"/>
    <w:rPr>
      <w:rFonts w:ascii="Symbol" w:hAnsi="Symbol"/>
      <w:spacing w:val="-3"/>
      <w:sz w:val="20"/>
    </w:rPr>
  </w:style>
  <w:style w:type="character" w:customStyle="1" w:styleId="WW8Num27z0">
    <w:name w:val="WW8Num27z0"/>
    <w:rsid w:val="00C96686"/>
    <w:rPr>
      <w:rFonts w:ascii="Wingdings" w:hAnsi="Wingdings"/>
    </w:rPr>
  </w:style>
  <w:style w:type="character" w:customStyle="1" w:styleId="WW8Num28z0">
    <w:name w:val="WW8Num28z0"/>
    <w:rsid w:val="00C96686"/>
    <w:rPr>
      <w:rFonts w:ascii="Wingdings" w:hAnsi="Wingdings"/>
    </w:rPr>
  </w:style>
  <w:style w:type="character" w:customStyle="1" w:styleId="WW8Num29z0">
    <w:name w:val="WW8Num29z0"/>
    <w:rsid w:val="00C96686"/>
    <w:rPr>
      <w:rFonts w:ascii="Wingdings" w:hAnsi="Wingdings"/>
    </w:rPr>
  </w:style>
  <w:style w:type="character" w:customStyle="1" w:styleId="WW8Num30z0">
    <w:name w:val="WW8Num30z0"/>
    <w:rsid w:val="00C96686"/>
    <w:rPr>
      <w:rFonts w:ascii="Wingdings" w:hAnsi="Wingdings"/>
      <w:sz w:val="20"/>
    </w:rPr>
  </w:style>
  <w:style w:type="character" w:customStyle="1" w:styleId="Fuentedeprrafopredeter2">
    <w:name w:val="Fuente de párrafo predeter.2"/>
    <w:rsid w:val="00C96686"/>
  </w:style>
  <w:style w:type="character" w:customStyle="1" w:styleId="WW8Num1z0">
    <w:name w:val="WW8Num1z0"/>
    <w:rsid w:val="00C96686"/>
    <w:rPr>
      <w:rFonts w:ascii="Symbol" w:hAnsi="Symbol"/>
    </w:rPr>
  </w:style>
  <w:style w:type="character" w:customStyle="1" w:styleId="WW8Num1z1">
    <w:name w:val="WW8Num1z1"/>
    <w:rsid w:val="00C96686"/>
    <w:rPr>
      <w:rFonts w:ascii="Courier New" w:hAnsi="Courier New"/>
    </w:rPr>
  </w:style>
  <w:style w:type="character" w:customStyle="1" w:styleId="WW8Num1z2">
    <w:name w:val="WW8Num1z2"/>
    <w:rsid w:val="00C96686"/>
    <w:rPr>
      <w:rFonts w:ascii="Wingdings" w:hAnsi="Wingdings"/>
    </w:rPr>
  </w:style>
  <w:style w:type="character" w:customStyle="1" w:styleId="WW8Num2z1">
    <w:name w:val="WW8Num2z1"/>
    <w:rsid w:val="00C96686"/>
    <w:rPr>
      <w:rFonts w:ascii="Courier New" w:hAnsi="Courier New"/>
    </w:rPr>
  </w:style>
  <w:style w:type="character" w:customStyle="1" w:styleId="WW8Num2z3">
    <w:name w:val="WW8Num2z3"/>
    <w:rsid w:val="00C96686"/>
    <w:rPr>
      <w:rFonts w:ascii="Symbol" w:hAnsi="Symbol"/>
    </w:rPr>
  </w:style>
  <w:style w:type="character" w:customStyle="1" w:styleId="WW8Num3z1">
    <w:name w:val="WW8Num3z1"/>
    <w:rsid w:val="00C96686"/>
    <w:rPr>
      <w:rFonts w:ascii="Courier New" w:hAnsi="Courier New"/>
    </w:rPr>
  </w:style>
  <w:style w:type="character" w:customStyle="1" w:styleId="WW8Num3z2">
    <w:name w:val="WW8Num3z2"/>
    <w:rsid w:val="00C96686"/>
    <w:rPr>
      <w:rFonts w:ascii="Wingdings" w:hAnsi="Wingdings"/>
    </w:rPr>
  </w:style>
  <w:style w:type="character" w:customStyle="1" w:styleId="WW8Num4z1">
    <w:name w:val="WW8Num4z1"/>
    <w:rsid w:val="00C96686"/>
    <w:rPr>
      <w:rFonts w:ascii="Courier New" w:hAnsi="Courier New"/>
    </w:rPr>
  </w:style>
  <w:style w:type="character" w:customStyle="1" w:styleId="WW8Num4z3">
    <w:name w:val="WW8Num4z3"/>
    <w:rsid w:val="00C96686"/>
    <w:rPr>
      <w:rFonts w:ascii="Symbol" w:hAnsi="Symbol"/>
    </w:rPr>
  </w:style>
  <w:style w:type="character" w:customStyle="1" w:styleId="WW8Num5z1">
    <w:name w:val="WW8Num5z1"/>
    <w:rsid w:val="00C96686"/>
    <w:rPr>
      <w:rFonts w:ascii="Courier New" w:hAnsi="Courier New"/>
    </w:rPr>
  </w:style>
  <w:style w:type="character" w:customStyle="1" w:styleId="WW8Num5z3">
    <w:name w:val="WW8Num5z3"/>
    <w:rsid w:val="00C96686"/>
    <w:rPr>
      <w:rFonts w:ascii="Symbol" w:hAnsi="Symbol"/>
    </w:rPr>
  </w:style>
  <w:style w:type="character" w:customStyle="1" w:styleId="WW8Num6ztrue">
    <w:name w:val="WW8Num6ztrue"/>
    <w:rsid w:val="00C96686"/>
  </w:style>
  <w:style w:type="character" w:customStyle="1" w:styleId="WW-WW8Num6ztrue">
    <w:name w:val="WW-WW8Num6ztrue"/>
    <w:rsid w:val="00C96686"/>
  </w:style>
  <w:style w:type="character" w:customStyle="1" w:styleId="WW-WW8Num6ztrue1">
    <w:name w:val="WW-WW8Num6ztrue1"/>
    <w:rsid w:val="00C96686"/>
  </w:style>
  <w:style w:type="character" w:customStyle="1" w:styleId="WW-WW8Num6ztrue2">
    <w:name w:val="WW-WW8Num6ztrue2"/>
    <w:rsid w:val="00C96686"/>
  </w:style>
  <w:style w:type="character" w:customStyle="1" w:styleId="WW-WW8Num6ztrue3">
    <w:name w:val="WW-WW8Num6ztrue3"/>
    <w:rsid w:val="00C96686"/>
  </w:style>
  <w:style w:type="character" w:customStyle="1" w:styleId="WW-WW8Num6ztrue4">
    <w:name w:val="WW-WW8Num6ztrue4"/>
    <w:rsid w:val="00C96686"/>
  </w:style>
  <w:style w:type="character" w:customStyle="1" w:styleId="WW-WW8Num6ztrue5">
    <w:name w:val="WW-WW8Num6ztrue5"/>
    <w:rsid w:val="00C96686"/>
  </w:style>
  <w:style w:type="character" w:customStyle="1" w:styleId="WW-WW8Num6ztrue6">
    <w:name w:val="WW-WW8Num6ztrue6"/>
    <w:rsid w:val="00C96686"/>
  </w:style>
  <w:style w:type="character" w:customStyle="1" w:styleId="WW8Num7z1">
    <w:name w:val="WW8Num7z1"/>
    <w:rsid w:val="00C96686"/>
    <w:rPr>
      <w:rFonts w:ascii="Courier New" w:hAnsi="Courier New"/>
    </w:rPr>
  </w:style>
  <w:style w:type="character" w:customStyle="1" w:styleId="WW8Num7z2">
    <w:name w:val="WW8Num7z2"/>
    <w:rsid w:val="00C96686"/>
    <w:rPr>
      <w:rFonts w:ascii="Wingdings" w:hAnsi="Wingdings"/>
    </w:rPr>
  </w:style>
  <w:style w:type="character" w:customStyle="1" w:styleId="WW8Num8z1">
    <w:name w:val="WW8Num8z1"/>
    <w:rsid w:val="00C96686"/>
    <w:rPr>
      <w:rFonts w:ascii="Courier New" w:hAnsi="Courier New"/>
    </w:rPr>
  </w:style>
  <w:style w:type="character" w:customStyle="1" w:styleId="WW8Num8z3">
    <w:name w:val="WW8Num8z3"/>
    <w:rsid w:val="00C96686"/>
    <w:rPr>
      <w:rFonts w:ascii="Symbol" w:hAnsi="Symbol"/>
    </w:rPr>
  </w:style>
  <w:style w:type="character" w:customStyle="1" w:styleId="WW8Num9z1">
    <w:name w:val="WW8Num9z1"/>
    <w:rsid w:val="00C96686"/>
    <w:rPr>
      <w:rFonts w:ascii="Courier New" w:hAnsi="Courier New"/>
    </w:rPr>
  </w:style>
  <w:style w:type="character" w:customStyle="1" w:styleId="WW8Num9z3">
    <w:name w:val="WW8Num9z3"/>
    <w:rsid w:val="00C96686"/>
    <w:rPr>
      <w:rFonts w:ascii="Symbol" w:hAnsi="Symbol"/>
    </w:rPr>
  </w:style>
  <w:style w:type="character" w:customStyle="1" w:styleId="WW8Num10z1">
    <w:name w:val="WW8Num10z1"/>
    <w:rsid w:val="00C96686"/>
    <w:rPr>
      <w:rFonts w:ascii="Courier New" w:hAnsi="Courier New"/>
    </w:rPr>
  </w:style>
  <w:style w:type="character" w:customStyle="1" w:styleId="WW8Num10z2">
    <w:name w:val="WW8Num10z2"/>
    <w:rsid w:val="00C96686"/>
    <w:rPr>
      <w:rFonts w:ascii="Wingdings" w:hAnsi="Wingdings"/>
    </w:rPr>
  </w:style>
  <w:style w:type="character" w:customStyle="1" w:styleId="WW8Num11z1">
    <w:name w:val="WW8Num11z1"/>
    <w:rsid w:val="00C96686"/>
    <w:rPr>
      <w:rFonts w:ascii="Courier New" w:hAnsi="Courier New"/>
    </w:rPr>
  </w:style>
  <w:style w:type="character" w:customStyle="1" w:styleId="WW8Num11z3">
    <w:name w:val="WW8Num11z3"/>
    <w:rsid w:val="00C96686"/>
    <w:rPr>
      <w:rFonts w:ascii="Symbol" w:hAnsi="Symbol"/>
    </w:rPr>
  </w:style>
  <w:style w:type="character" w:customStyle="1" w:styleId="WW8Num12z1">
    <w:name w:val="WW8Num12z1"/>
    <w:rsid w:val="00C96686"/>
    <w:rPr>
      <w:rFonts w:ascii="Courier New" w:hAnsi="Courier New"/>
    </w:rPr>
  </w:style>
  <w:style w:type="character" w:customStyle="1" w:styleId="WW8Num12z3">
    <w:name w:val="WW8Num12z3"/>
    <w:rsid w:val="00C96686"/>
    <w:rPr>
      <w:rFonts w:ascii="Symbol" w:hAnsi="Symbol"/>
    </w:rPr>
  </w:style>
  <w:style w:type="character" w:customStyle="1" w:styleId="WW8Num13z1">
    <w:name w:val="WW8Num13z1"/>
    <w:rsid w:val="00C96686"/>
    <w:rPr>
      <w:rFonts w:ascii="Courier New" w:hAnsi="Courier New"/>
    </w:rPr>
  </w:style>
  <w:style w:type="character" w:customStyle="1" w:styleId="WW8Num13z3">
    <w:name w:val="WW8Num13z3"/>
    <w:rsid w:val="00C96686"/>
    <w:rPr>
      <w:rFonts w:ascii="Symbol" w:hAnsi="Symbol"/>
    </w:rPr>
  </w:style>
  <w:style w:type="character" w:customStyle="1" w:styleId="WW8Num14z1">
    <w:name w:val="WW8Num14z1"/>
    <w:rsid w:val="00C96686"/>
    <w:rPr>
      <w:rFonts w:ascii="Courier New" w:hAnsi="Courier New"/>
    </w:rPr>
  </w:style>
  <w:style w:type="character" w:customStyle="1" w:styleId="WW8Num14z2">
    <w:name w:val="WW8Num14z2"/>
    <w:rsid w:val="00C96686"/>
    <w:rPr>
      <w:rFonts w:ascii="Wingdings" w:hAnsi="Wingdings"/>
    </w:rPr>
  </w:style>
  <w:style w:type="character" w:customStyle="1" w:styleId="WW8Num15ztrue">
    <w:name w:val="WW8Num15ztrue"/>
    <w:rsid w:val="00C96686"/>
  </w:style>
  <w:style w:type="character" w:customStyle="1" w:styleId="WW-WW8Num15ztrue">
    <w:name w:val="WW-WW8Num15ztrue"/>
    <w:rsid w:val="00C96686"/>
  </w:style>
  <w:style w:type="character" w:customStyle="1" w:styleId="WW-WW8Num15ztrue1">
    <w:name w:val="WW-WW8Num15ztrue1"/>
    <w:rsid w:val="00C96686"/>
  </w:style>
  <w:style w:type="character" w:customStyle="1" w:styleId="WW-WW8Num15ztrue2">
    <w:name w:val="WW-WW8Num15ztrue2"/>
    <w:rsid w:val="00C96686"/>
  </w:style>
  <w:style w:type="character" w:customStyle="1" w:styleId="WW-WW8Num15ztrue3">
    <w:name w:val="WW-WW8Num15ztrue3"/>
    <w:rsid w:val="00C96686"/>
  </w:style>
  <w:style w:type="character" w:customStyle="1" w:styleId="WW-WW8Num15ztrue4">
    <w:name w:val="WW-WW8Num15ztrue4"/>
    <w:rsid w:val="00C96686"/>
  </w:style>
  <w:style w:type="character" w:customStyle="1" w:styleId="WW-WW8Num15ztrue5">
    <w:name w:val="WW-WW8Num15ztrue5"/>
    <w:rsid w:val="00C96686"/>
  </w:style>
  <w:style w:type="character" w:customStyle="1" w:styleId="WW-WW8Num15ztrue6">
    <w:name w:val="WW-WW8Num15ztrue6"/>
    <w:rsid w:val="00C96686"/>
  </w:style>
  <w:style w:type="character" w:customStyle="1" w:styleId="WW8Num16z1">
    <w:name w:val="WW8Num16z1"/>
    <w:rsid w:val="00C96686"/>
    <w:rPr>
      <w:rFonts w:ascii="Courier New" w:hAnsi="Courier New"/>
    </w:rPr>
  </w:style>
  <w:style w:type="character" w:customStyle="1" w:styleId="WW8Num16z2">
    <w:name w:val="WW8Num16z2"/>
    <w:rsid w:val="00C96686"/>
    <w:rPr>
      <w:rFonts w:ascii="Wingdings" w:hAnsi="Wingdings"/>
    </w:rPr>
  </w:style>
  <w:style w:type="character" w:customStyle="1" w:styleId="WW8Num17zfalse">
    <w:name w:val="WW8Num17zfalse"/>
    <w:rsid w:val="00C96686"/>
  </w:style>
  <w:style w:type="character" w:customStyle="1" w:styleId="WW8Num17ztrue">
    <w:name w:val="WW8Num17ztrue"/>
    <w:rsid w:val="00C96686"/>
  </w:style>
  <w:style w:type="character" w:customStyle="1" w:styleId="WW-WW8Num17ztrue">
    <w:name w:val="WW-WW8Num17ztrue"/>
    <w:rsid w:val="00C96686"/>
  </w:style>
  <w:style w:type="character" w:customStyle="1" w:styleId="WW-WW8Num17ztrue1">
    <w:name w:val="WW-WW8Num17ztrue1"/>
    <w:rsid w:val="00C96686"/>
  </w:style>
  <w:style w:type="character" w:customStyle="1" w:styleId="WW-WW8Num17ztrue2">
    <w:name w:val="WW-WW8Num17ztrue2"/>
    <w:rsid w:val="00C96686"/>
  </w:style>
  <w:style w:type="character" w:customStyle="1" w:styleId="WW-WW8Num17ztrue3">
    <w:name w:val="WW-WW8Num17ztrue3"/>
    <w:rsid w:val="00C96686"/>
  </w:style>
  <w:style w:type="character" w:customStyle="1" w:styleId="WW-WW8Num17ztrue4">
    <w:name w:val="WW-WW8Num17ztrue4"/>
    <w:rsid w:val="00C96686"/>
  </w:style>
  <w:style w:type="character" w:customStyle="1" w:styleId="WW-WW8Num17ztrue5">
    <w:name w:val="WW-WW8Num17ztrue5"/>
    <w:rsid w:val="00C96686"/>
  </w:style>
  <w:style w:type="character" w:customStyle="1" w:styleId="WW-WW8Num17ztrue6">
    <w:name w:val="WW-WW8Num17ztrue6"/>
    <w:rsid w:val="00C96686"/>
  </w:style>
  <w:style w:type="character" w:customStyle="1" w:styleId="WW8Num18zfalse">
    <w:name w:val="WW8Num18zfalse"/>
    <w:rsid w:val="00C96686"/>
    <w:rPr>
      <w:rFonts w:ascii="Arial" w:hAnsi="Arial"/>
      <w:b/>
      <w:sz w:val="16"/>
    </w:rPr>
  </w:style>
  <w:style w:type="character" w:customStyle="1" w:styleId="WW8Num18ztrue">
    <w:name w:val="WW8Num18ztrue"/>
    <w:rsid w:val="00C96686"/>
  </w:style>
  <w:style w:type="character" w:customStyle="1" w:styleId="WW-WW8Num18ztrue">
    <w:name w:val="WW-WW8Num18ztrue"/>
    <w:rsid w:val="00C96686"/>
  </w:style>
  <w:style w:type="character" w:customStyle="1" w:styleId="WW-WW8Num18ztrue1">
    <w:name w:val="WW-WW8Num18ztrue1"/>
    <w:rsid w:val="00C96686"/>
  </w:style>
  <w:style w:type="character" w:customStyle="1" w:styleId="WW-WW8Num18ztrue2">
    <w:name w:val="WW-WW8Num18ztrue2"/>
    <w:rsid w:val="00C96686"/>
  </w:style>
  <w:style w:type="character" w:customStyle="1" w:styleId="WW-WW8Num18ztrue3">
    <w:name w:val="WW-WW8Num18ztrue3"/>
    <w:rsid w:val="00C96686"/>
  </w:style>
  <w:style w:type="character" w:customStyle="1" w:styleId="WW-WW8Num18ztrue4">
    <w:name w:val="WW-WW8Num18ztrue4"/>
    <w:rsid w:val="00C96686"/>
  </w:style>
  <w:style w:type="character" w:customStyle="1" w:styleId="WW-WW8Num18ztrue5">
    <w:name w:val="WW-WW8Num18ztrue5"/>
    <w:rsid w:val="00C96686"/>
  </w:style>
  <w:style w:type="character" w:customStyle="1" w:styleId="WW-WW8Num18ztrue6">
    <w:name w:val="WW-WW8Num18ztrue6"/>
    <w:rsid w:val="00C96686"/>
  </w:style>
  <w:style w:type="character" w:customStyle="1" w:styleId="WW8Num19z1">
    <w:name w:val="WW8Num19z1"/>
    <w:rsid w:val="00C96686"/>
    <w:rPr>
      <w:rFonts w:ascii="Courier New" w:hAnsi="Courier New"/>
    </w:rPr>
  </w:style>
  <w:style w:type="character" w:customStyle="1" w:styleId="WW8Num19z3">
    <w:name w:val="WW8Num19z3"/>
    <w:rsid w:val="00C96686"/>
    <w:rPr>
      <w:rFonts w:ascii="Symbol" w:hAnsi="Symbol"/>
    </w:rPr>
  </w:style>
  <w:style w:type="character" w:customStyle="1" w:styleId="WW8Num20z1">
    <w:name w:val="WW8Num20z1"/>
    <w:rsid w:val="00C96686"/>
    <w:rPr>
      <w:b/>
    </w:rPr>
  </w:style>
  <w:style w:type="character" w:customStyle="1" w:styleId="WW8Num21z1">
    <w:name w:val="WW8Num21z1"/>
    <w:rsid w:val="00C96686"/>
    <w:rPr>
      <w:rFonts w:ascii="Courier New" w:hAnsi="Courier New"/>
    </w:rPr>
  </w:style>
  <w:style w:type="character" w:customStyle="1" w:styleId="WW8Num21z3">
    <w:name w:val="WW8Num21z3"/>
    <w:rsid w:val="00C96686"/>
    <w:rPr>
      <w:rFonts w:ascii="Symbol" w:hAnsi="Symbol"/>
    </w:rPr>
  </w:style>
  <w:style w:type="character" w:customStyle="1" w:styleId="WW8Num22z0">
    <w:name w:val="WW8Num22z0"/>
    <w:rsid w:val="00C96686"/>
    <w:rPr>
      <w:rFonts w:ascii="Wingdings" w:hAnsi="Wingdings"/>
      <w:sz w:val="20"/>
    </w:rPr>
  </w:style>
  <w:style w:type="character" w:customStyle="1" w:styleId="WW8Num22z3">
    <w:name w:val="WW8Num22z3"/>
    <w:rsid w:val="00C96686"/>
    <w:rPr>
      <w:rFonts w:ascii="Symbol" w:hAnsi="Symbol"/>
    </w:rPr>
  </w:style>
  <w:style w:type="character" w:customStyle="1" w:styleId="WW8Num23z1">
    <w:name w:val="WW8Num23z1"/>
    <w:rsid w:val="00C96686"/>
    <w:rPr>
      <w:rFonts w:ascii="Courier New" w:hAnsi="Courier New"/>
    </w:rPr>
  </w:style>
  <w:style w:type="character" w:customStyle="1" w:styleId="WW8Num23z3">
    <w:name w:val="WW8Num23z3"/>
    <w:rsid w:val="00C96686"/>
    <w:rPr>
      <w:rFonts w:ascii="Symbol" w:hAnsi="Symbol"/>
    </w:rPr>
  </w:style>
  <w:style w:type="character" w:customStyle="1" w:styleId="WW8Num24zfalse">
    <w:name w:val="WW8Num24zfalse"/>
    <w:rsid w:val="00C96686"/>
  </w:style>
  <w:style w:type="character" w:customStyle="1" w:styleId="WW8Num24ztrue">
    <w:name w:val="WW8Num24ztrue"/>
    <w:rsid w:val="00C96686"/>
    <w:rPr>
      <w:rFonts w:ascii="Arial" w:eastAsia="Times New Roman" w:hAnsi="Arial"/>
      <w:b/>
      <w:sz w:val="20"/>
      <w:lang w:val="es-CO" w:eastAsia="x-none"/>
    </w:rPr>
  </w:style>
  <w:style w:type="character" w:customStyle="1" w:styleId="WW-WW8Num24ztrue">
    <w:name w:val="WW-WW8Num24ztrue"/>
    <w:rsid w:val="00C96686"/>
  </w:style>
  <w:style w:type="character" w:customStyle="1" w:styleId="WW-WW8Num24ztrue1">
    <w:name w:val="WW-WW8Num24ztrue1"/>
    <w:rsid w:val="00C96686"/>
  </w:style>
  <w:style w:type="character" w:customStyle="1" w:styleId="WW-WW8Num24ztrue2">
    <w:name w:val="WW-WW8Num24ztrue2"/>
    <w:rsid w:val="00C96686"/>
  </w:style>
  <w:style w:type="character" w:customStyle="1" w:styleId="WW-WW8Num24ztrue3">
    <w:name w:val="WW-WW8Num24ztrue3"/>
    <w:rsid w:val="00C96686"/>
  </w:style>
  <w:style w:type="character" w:customStyle="1" w:styleId="WW-WW8Num24ztrue4">
    <w:name w:val="WW-WW8Num24ztrue4"/>
    <w:rsid w:val="00C96686"/>
  </w:style>
  <w:style w:type="character" w:customStyle="1" w:styleId="WW-WW8Num24ztrue5">
    <w:name w:val="WW-WW8Num24ztrue5"/>
    <w:rsid w:val="00C96686"/>
  </w:style>
  <w:style w:type="character" w:customStyle="1" w:styleId="WW-WW8Num24ztrue6">
    <w:name w:val="WW-WW8Num24ztrue6"/>
    <w:rsid w:val="00C96686"/>
  </w:style>
  <w:style w:type="character" w:customStyle="1" w:styleId="WW8Num25z1">
    <w:name w:val="WW8Num25z1"/>
    <w:rsid w:val="00C96686"/>
    <w:rPr>
      <w:rFonts w:ascii="Courier New" w:hAnsi="Courier New"/>
    </w:rPr>
  </w:style>
  <w:style w:type="character" w:customStyle="1" w:styleId="WW8Num25z3">
    <w:name w:val="WW8Num25z3"/>
    <w:rsid w:val="00C96686"/>
    <w:rPr>
      <w:rFonts w:ascii="Symbol" w:hAnsi="Symbol"/>
    </w:rPr>
  </w:style>
  <w:style w:type="character" w:customStyle="1" w:styleId="WW8Num26z1">
    <w:name w:val="WW8Num26z1"/>
    <w:rsid w:val="00C96686"/>
    <w:rPr>
      <w:rFonts w:ascii="Courier New" w:hAnsi="Courier New"/>
    </w:rPr>
  </w:style>
  <w:style w:type="character" w:customStyle="1" w:styleId="WW8Num26z2">
    <w:name w:val="WW8Num26z2"/>
    <w:rsid w:val="00C96686"/>
    <w:rPr>
      <w:rFonts w:ascii="Wingdings" w:hAnsi="Wingdings"/>
    </w:rPr>
  </w:style>
  <w:style w:type="character" w:customStyle="1" w:styleId="WW8Num27z1">
    <w:name w:val="WW8Num27z1"/>
    <w:rsid w:val="00C96686"/>
    <w:rPr>
      <w:rFonts w:ascii="Courier New" w:hAnsi="Courier New"/>
    </w:rPr>
  </w:style>
  <w:style w:type="character" w:customStyle="1" w:styleId="WW8Num27z3">
    <w:name w:val="WW8Num27z3"/>
    <w:rsid w:val="00C96686"/>
    <w:rPr>
      <w:rFonts w:ascii="Symbol" w:hAnsi="Symbol"/>
    </w:rPr>
  </w:style>
  <w:style w:type="character" w:customStyle="1" w:styleId="WW8Num28z1">
    <w:name w:val="WW8Num28z1"/>
    <w:rsid w:val="00C96686"/>
    <w:rPr>
      <w:rFonts w:ascii="Courier New" w:hAnsi="Courier New"/>
    </w:rPr>
  </w:style>
  <w:style w:type="character" w:customStyle="1" w:styleId="WW8Num28z3">
    <w:name w:val="WW8Num28z3"/>
    <w:rsid w:val="00C96686"/>
    <w:rPr>
      <w:rFonts w:ascii="Symbol" w:hAnsi="Symbol"/>
    </w:rPr>
  </w:style>
  <w:style w:type="character" w:customStyle="1" w:styleId="WW8Num29z1">
    <w:name w:val="WW8Num29z1"/>
    <w:rsid w:val="00C96686"/>
    <w:rPr>
      <w:rFonts w:ascii="Courier New" w:hAnsi="Courier New"/>
    </w:rPr>
  </w:style>
  <w:style w:type="character" w:customStyle="1" w:styleId="WW8Num29z3">
    <w:name w:val="WW8Num29z3"/>
    <w:rsid w:val="00C96686"/>
    <w:rPr>
      <w:rFonts w:ascii="Symbol" w:hAnsi="Symbol"/>
    </w:rPr>
  </w:style>
  <w:style w:type="character" w:customStyle="1" w:styleId="WW8Num30z1">
    <w:name w:val="WW8Num30z1"/>
    <w:rsid w:val="00C96686"/>
    <w:rPr>
      <w:rFonts w:ascii="Courier New" w:hAnsi="Courier New"/>
    </w:rPr>
  </w:style>
  <w:style w:type="character" w:customStyle="1" w:styleId="WW8Num30z3">
    <w:name w:val="WW8Num30z3"/>
    <w:rsid w:val="00C96686"/>
    <w:rPr>
      <w:rFonts w:ascii="Symbol" w:hAnsi="Symbol"/>
    </w:rPr>
  </w:style>
  <w:style w:type="character" w:customStyle="1" w:styleId="WW8Num31z0">
    <w:name w:val="WW8Num31z0"/>
    <w:rsid w:val="00C96686"/>
    <w:rPr>
      <w:rFonts w:ascii="Symbol" w:hAnsi="Symbol"/>
    </w:rPr>
  </w:style>
  <w:style w:type="character" w:customStyle="1" w:styleId="WW8Num31z1">
    <w:name w:val="WW8Num31z1"/>
    <w:rsid w:val="00C96686"/>
    <w:rPr>
      <w:rFonts w:ascii="Courier New" w:hAnsi="Courier New"/>
    </w:rPr>
  </w:style>
  <w:style w:type="character" w:customStyle="1" w:styleId="WW8Num31z2">
    <w:name w:val="WW8Num31z2"/>
    <w:rsid w:val="00C96686"/>
    <w:rPr>
      <w:rFonts w:ascii="Wingdings" w:hAnsi="Wingdings"/>
    </w:rPr>
  </w:style>
  <w:style w:type="character" w:customStyle="1" w:styleId="WW8Num32z0">
    <w:name w:val="WW8Num32z0"/>
    <w:rsid w:val="00C96686"/>
    <w:rPr>
      <w:rFonts w:ascii="Symbol" w:hAnsi="Symbol"/>
      <w:sz w:val="20"/>
    </w:rPr>
  </w:style>
  <w:style w:type="character" w:customStyle="1" w:styleId="WW8Num32z1">
    <w:name w:val="WW8Num32z1"/>
    <w:rsid w:val="00C96686"/>
    <w:rPr>
      <w:rFonts w:ascii="Courier New" w:hAnsi="Courier New"/>
    </w:rPr>
  </w:style>
  <w:style w:type="character" w:customStyle="1" w:styleId="WW8Num32z2">
    <w:name w:val="WW8Num32z2"/>
    <w:rsid w:val="00C96686"/>
    <w:rPr>
      <w:rFonts w:ascii="Wingdings" w:hAnsi="Wingdings"/>
    </w:rPr>
  </w:style>
  <w:style w:type="character" w:customStyle="1" w:styleId="WW8Num33z0">
    <w:name w:val="WW8Num33z0"/>
    <w:rsid w:val="00C96686"/>
    <w:rPr>
      <w:rFonts w:ascii="Wingdings" w:hAnsi="Wingdings"/>
    </w:rPr>
  </w:style>
  <w:style w:type="character" w:customStyle="1" w:styleId="WW8Num33z1">
    <w:name w:val="WW8Num33z1"/>
    <w:rsid w:val="00C96686"/>
    <w:rPr>
      <w:rFonts w:ascii="Courier New" w:hAnsi="Courier New"/>
    </w:rPr>
  </w:style>
  <w:style w:type="character" w:customStyle="1" w:styleId="WW8Num33z3">
    <w:name w:val="WW8Num33z3"/>
    <w:rsid w:val="00C96686"/>
    <w:rPr>
      <w:rFonts w:ascii="Symbol" w:hAnsi="Symbol"/>
    </w:rPr>
  </w:style>
  <w:style w:type="character" w:customStyle="1" w:styleId="WW8Num34z0">
    <w:name w:val="WW8Num34z0"/>
    <w:rsid w:val="00C96686"/>
    <w:rPr>
      <w:rFonts w:ascii="Symbol" w:hAnsi="Symbol"/>
    </w:rPr>
  </w:style>
  <w:style w:type="character" w:customStyle="1" w:styleId="WW8Num34z1">
    <w:name w:val="WW8Num34z1"/>
    <w:rsid w:val="00C96686"/>
    <w:rPr>
      <w:rFonts w:ascii="Courier New" w:hAnsi="Courier New"/>
    </w:rPr>
  </w:style>
  <w:style w:type="character" w:customStyle="1" w:styleId="WW8Num34z2">
    <w:name w:val="WW8Num34z2"/>
    <w:rsid w:val="00C96686"/>
    <w:rPr>
      <w:rFonts w:ascii="Wingdings" w:hAnsi="Wingdings"/>
    </w:rPr>
  </w:style>
  <w:style w:type="character" w:customStyle="1" w:styleId="WW8Num35z0">
    <w:name w:val="WW8Num35z0"/>
    <w:rsid w:val="00C96686"/>
    <w:rPr>
      <w:rFonts w:ascii="Symbol" w:hAnsi="Symbol"/>
      <w:sz w:val="20"/>
    </w:rPr>
  </w:style>
  <w:style w:type="character" w:customStyle="1" w:styleId="WW8Num35z1">
    <w:name w:val="WW8Num35z1"/>
    <w:rsid w:val="00C96686"/>
    <w:rPr>
      <w:rFonts w:ascii="Courier New" w:hAnsi="Courier New"/>
    </w:rPr>
  </w:style>
  <w:style w:type="character" w:customStyle="1" w:styleId="WW8Num35z2">
    <w:name w:val="WW8Num35z2"/>
    <w:rsid w:val="00C96686"/>
    <w:rPr>
      <w:rFonts w:ascii="Wingdings" w:hAnsi="Wingdings"/>
    </w:rPr>
  </w:style>
  <w:style w:type="character" w:customStyle="1" w:styleId="Fuentedeprrafopredeter1">
    <w:name w:val="Fuente de párrafo predeter.1"/>
    <w:rsid w:val="00C96686"/>
  </w:style>
  <w:style w:type="character" w:customStyle="1" w:styleId="Caracteresdenotaalpie">
    <w:name w:val="Caracteres de nota al pie"/>
    <w:rsid w:val="00C96686"/>
    <w:rPr>
      <w:vertAlign w:val="superscript"/>
    </w:rPr>
  </w:style>
  <w:style w:type="character" w:customStyle="1" w:styleId="Refdecomentario1">
    <w:name w:val="Ref. de comentario1"/>
    <w:rsid w:val="00C96686"/>
    <w:rPr>
      <w:sz w:val="16"/>
    </w:rPr>
  </w:style>
  <w:style w:type="character" w:customStyle="1" w:styleId="Smbolosdenumeracin">
    <w:name w:val="Símbolos de numeración"/>
    <w:rsid w:val="00C96686"/>
  </w:style>
  <w:style w:type="character" w:customStyle="1" w:styleId="ListLabel6">
    <w:name w:val="ListLabel 6"/>
    <w:rsid w:val="00C96686"/>
    <w:rPr>
      <w:sz w:val="18"/>
    </w:rPr>
  </w:style>
  <w:style w:type="paragraph" w:customStyle="1" w:styleId="Encabezado2">
    <w:name w:val="Encabezado2"/>
    <w:basedOn w:val="Normal"/>
    <w:next w:val="Textoindependiente"/>
    <w:rsid w:val="00C96686"/>
    <w:pPr>
      <w:keepNext/>
      <w:suppressAutoHyphens/>
      <w:spacing w:before="240" w:after="120"/>
    </w:pPr>
    <w:rPr>
      <w:rFonts w:ascii="Liberation Sans" w:hAnsi="Liberation Sans" w:cs="Lohit Hindi"/>
      <w:sz w:val="28"/>
      <w:szCs w:val="28"/>
      <w:lang w:eastAsia="zh-CN"/>
    </w:rPr>
  </w:style>
  <w:style w:type="paragraph" w:customStyle="1" w:styleId="ndice">
    <w:name w:val="Índice"/>
    <w:basedOn w:val="Normal"/>
    <w:rsid w:val="00C96686"/>
    <w:pPr>
      <w:suppressLineNumbers/>
      <w:suppressAutoHyphens/>
    </w:pPr>
    <w:rPr>
      <w:rFonts w:cs="Lohit Hindi"/>
      <w:lang w:eastAsia="zh-CN"/>
    </w:rPr>
  </w:style>
  <w:style w:type="paragraph" w:customStyle="1" w:styleId="Encabezado1">
    <w:name w:val="Encabezado1"/>
    <w:basedOn w:val="Normal"/>
    <w:next w:val="Textoindependiente"/>
    <w:rsid w:val="00C96686"/>
    <w:pPr>
      <w:suppressAutoHyphens/>
      <w:jc w:val="center"/>
    </w:pPr>
    <w:rPr>
      <w:rFonts w:ascii="Arial" w:hAnsi="Arial" w:cs="Arial"/>
      <w:b/>
      <w:szCs w:val="20"/>
      <w:lang w:eastAsia="zh-CN"/>
    </w:rPr>
  </w:style>
  <w:style w:type="paragraph" w:customStyle="1" w:styleId="Epgrafe2">
    <w:name w:val="Epígrafe2"/>
    <w:basedOn w:val="Normal"/>
    <w:rsid w:val="00C96686"/>
    <w:pPr>
      <w:suppressLineNumbers/>
      <w:suppressAutoHyphens/>
      <w:spacing w:before="120" w:after="120"/>
    </w:pPr>
    <w:rPr>
      <w:rFonts w:cs="Lohit Hindi"/>
      <w:i/>
      <w:iCs/>
      <w:lang w:eastAsia="zh-CN"/>
    </w:rPr>
  </w:style>
  <w:style w:type="character" w:customStyle="1" w:styleId="EncabezadoCar1">
    <w:name w:val="Encabezado Car1"/>
    <w:aliases w:val="h Car1,h8 Car1,h9 Car1,h10 Car1,h18 Car1,Car3 Car1"/>
    <w:basedOn w:val="Fuentedeprrafopredeter"/>
    <w:uiPriority w:val="99"/>
    <w:rsid w:val="00C96686"/>
    <w:rPr>
      <w:rFonts w:cs="Times New Roman"/>
      <w:sz w:val="24"/>
      <w:szCs w:val="24"/>
      <w:lang w:val="es-ES" w:eastAsia="zh-CN"/>
    </w:rPr>
  </w:style>
  <w:style w:type="character" w:customStyle="1" w:styleId="PiedepginaCar1">
    <w:name w:val="Pie de página Car1"/>
    <w:basedOn w:val="Fuentedeprrafopredeter"/>
    <w:rsid w:val="00C96686"/>
    <w:rPr>
      <w:rFonts w:cs="Times New Roman"/>
      <w:sz w:val="24"/>
      <w:szCs w:val="24"/>
      <w:lang w:val="es-ES" w:eastAsia="zh-CN"/>
    </w:rPr>
  </w:style>
  <w:style w:type="character" w:customStyle="1" w:styleId="TextonotapieCar1">
    <w:name w:val="Texto nota pie Car1"/>
    <w:basedOn w:val="Fuentedeprrafopredeter"/>
    <w:rsid w:val="00C96686"/>
    <w:rPr>
      <w:rFonts w:cs="Times New Roman"/>
      <w:lang w:val="es-ES" w:eastAsia="zh-CN"/>
    </w:rPr>
  </w:style>
  <w:style w:type="paragraph" w:customStyle="1" w:styleId="Sangra2detindependiente3">
    <w:name w:val="Sangría 2 de t. independiente3"/>
    <w:basedOn w:val="Normal"/>
    <w:rsid w:val="00C96686"/>
    <w:pPr>
      <w:suppressAutoHyphens/>
      <w:spacing w:after="120" w:line="480" w:lineRule="auto"/>
      <w:ind w:left="283"/>
    </w:pPr>
    <w:rPr>
      <w:lang w:eastAsia="zh-CN"/>
    </w:rPr>
  </w:style>
  <w:style w:type="paragraph" w:customStyle="1" w:styleId="WW-Car">
    <w:name w:val="WW-Car"/>
    <w:basedOn w:val="Normal"/>
    <w:rsid w:val="00C96686"/>
    <w:pPr>
      <w:suppressAutoHyphens/>
      <w:spacing w:after="160" w:line="240" w:lineRule="exact"/>
    </w:pPr>
    <w:rPr>
      <w:rFonts w:ascii="Verdana" w:hAnsi="Verdana" w:cs="Verdana"/>
      <w:sz w:val="20"/>
      <w:szCs w:val="20"/>
      <w:lang w:val="es-CO" w:eastAsia="zh-CN"/>
    </w:rPr>
  </w:style>
  <w:style w:type="character" w:customStyle="1" w:styleId="TextodegloboCar1">
    <w:name w:val="Texto de globo Car1"/>
    <w:basedOn w:val="Fuentedeprrafopredeter"/>
    <w:rsid w:val="00C96686"/>
    <w:rPr>
      <w:rFonts w:ascii="Tahoma" w:hAnsi="Tahoma" w:cs="Tahoma"/>
      <w:sz w:val="16"/>
      <w:szCs w:val="16"/>
      <w:lang w:val="es-ES" w:eastAsia="zh-CN"/>
    </w:rPr>
  </w:style>
  <w:style w:type="paragraph" w:customStyle="1" w:styleId="Epgrafe1">
    <w:name w:val="Epígrafe1"/>
    <w:aliases w:val="caption"/>
    <w:basedOn w:val="Normal"/>
    <w:next w:val="Normal"/>
    <w:qFormat/>
    <w:rsid w:val="00C96686"/>
    <w:pPr>
      <w:suppressAutoHyphens/>
      <w:jc w:val="center"/>
    </w:pPr>
    <w:rPr>
      <w:rFonts w:ascii="Arial" w:hAnsi="Arial" w:cs="Arial"/>
      <w:b/>
      <w:szCs w:val="20"/>
      <w:lang w:eastAsia="zh-CN"/>
    </w:rPr>
  </w:style>
  <w:style w:type="character" w:customStyle="1" w:styleId="SangradetextonormalCar1">
    <w:name w:val="Sangría de texto normal Car1"/>
    <w:basedOn w:val="Fuentedeprrafopredeter"/>
    <w:rsid w:val="00C96686"/>
    <w:rPr>
      <w:rFonts w:ascii="Times New Roman" w:hAnsi="Times New Roman" w:cs="Times New Roman"/>
      <w:sz w:val="24"/>
      <w:szCs w:val="24"/>
      <w:lang w:val="es-ES" w:eastAsia="zh-CN"/>
    </w:rPr>
  </w:style>
  <w:style w:type="paragraph" w:customStyle="1" w:styleId="Textocomentario1">
    <w:name w:val="Texto comentario1"/>
    <w:basedOn w:val="Normal"/>
    <w:rsid w:val="00C96686"/>
    <w:pPr>
      <w:suppressAutoHyphens/>
    </w:pPr>
    <w:rPr>
      <w:sz w:val="20"/>
      <w:szCs w:val="20"/>
      <w:lang w:eastAsia="zh-CN"/>
    </w:rPr>
  </w:style>
  <w:style w:type="character" w:customStyle="1" w:styleId="TextocomentarioCar2">
    <w:name w:val="Texto comentario Car2"/>
    <w:basedOn w:val="Fuentedeprrafopredeter"/>
    <w:uiPriority w:val="99"/>
    <w:semiHidden/>
    <w:rsid w:val="00C96686"/>
    <w:rPr>
      <w:rFonts w:cs="Times New Roman"/>
      <w:lang w:val="es-ES" w:eastAsia="zh-CN"/>
    </w:rPr>
  </w:style>
  <w:style w:type="character" w:customStyle="1" w:styleId="AsuntodelcomentarioCar1">
    <w:name w:val="Asunto del comentario Car1"/>
    <w:basedOn w:val="TextocomentarioCar2"/>
    <w:rsid w:val="00C96686"/>
    <w:rPr>
      <w:rFonts w:cs="Times New Roman"/>
      <w:b/>
      <w:bCs/>
      <w:lang w:val="es-ES" w:eastAsia="zh-CN"/>
    </w:rPr>
  </w:style>
  <w:style w:type="paragraph" w:customStyle="1" w:styleId="Textoindependiente31">
    <w:name w:val="Texto independiente 31"/>
    <w:basedOn w:val="Normal"/>
    <w:rsid w:val="00C96686"/>
    <w:pPr>
      <w:suppressAutoHyphens/>
      <w:spacing w:after="120"/>
    </w:pPr>
    <w:rPr>
      <w:sz w:val="16"/>
      <w:szCs w:val="16"/>
      <w:lang w:eastAsia="zh-CN"/>
    </w:rPr>
  </w:style>
  <w:style w:type="paragraph" w:customStyle="1" w:styleId="Sangra3detindependiente1">
    <w:name w:val="Sangría 3 de t. independiente1"/>
    <w:basedOn w:val="Normal"/>
    <w:rsid w:val="00C96686"/>
    <w:pPr>
      <w:suppressAutoHyphens/>
      <w:spacing w:after="120"/>
      <w:ind w:left="283"/>
    </w:pPr>
    <w:rPr>
      <w:sz w:val="16"/>
      <w:szCs w:val="16"/>
      <w:lang w:eastAsia="zh-CN"/>
    </w:rPr>
  </w:style>
  <w:style w:type="paragraph" w:customStyle="1" w:styleId="Listaconvietas21">
    <w:name w:val="Lista con viñetas 21"/>
    <w:basedOn w:val="Normal"/>
    <w:rsid w:val="00C96686"/>
    <w:pPr>
      <w:suppressAutoHyphens/>
      <w:ind w:left="720" w:hanging="360"/>
      <w:contextualSpacing/>
    </w:pPr>
    <w:rPr>
      <w:lang w:eastAsia="zh-CN"/>
    </w:rPr>
  </w:style>
  <w:style w:type="paragraph" w:customStyle="1" w:styleId="Saludo1">
    <w:name w:val="Saludo1"/>
    <w:basedOn w:val="Normal"/>
    <w:next w:val="Normal"/>
    <w:rsid w:val="00C96686"/>
    <w:pPr>
      <w:suppressAutoHyphens/>
    </w:pPr>
    <w:rPr>
      <w:lang w:eastAsia="zh-CN"/>
    </w:rPr>
  </w:style>
  <w:style w:type="paragraph" w:customStyle="1" w:styleId="Continuarlista1">
    <w:name w:val="Continuar lista1"/>
    <w:basedOn w:val="Normal"/>
    <w:rsid w:val="00C96686"/>
    <w:pPr>
      <w:suppressAutoHyphens/>
      <w:spacing w:after="120"/>
      <w:ind w:left="360"/>
      <w:contextualSpacing/>
    </w:pPr>
    <w:rPr>
      <w:lang w:eastAsia="zh-CN"/>
    </w:rPr>
  </w:style>
  <w:style w:type="paragraph" w:customStyle="1" w:styleId="Continuarlista21">
    <w:name w:val="Continuar lista 21"/>
    <w:basedOn w:val="Normal"/>
    <w:rsid w:val="00C96686"/>
    <w:pPr>
      <w:suppressAutoHyphens/>
      <w:spacing w:after="120"/>
      <w:ind w:left="720"/>
      <w:contextualSpacing/>
    </w:pPr>
    <w:rPr>
      <w:lang w:eastAsia="zh-CN"/>
    </w:rPr>
  </w:style>
  <w:style w:type="paragraph" w:customStyle="1" w:styleId="Textoindependienteprimerasangra21">
    <w:name w:val="Texto independiente primera sangría 21"/>
    <w:basedOn w:val="Sangradetextonormal"/>
    <w:rsid w:val="00C96686"/>
    <w:pPr>
      <w:suppressAutoHyphens/>
      <w:ind w:firstLine="210"/>
    </w:pPr>
    <w:rPr>
      <w:lang w:val="es-ES" w:eastAsia="zh-CN"/>
    </w:rPr>
  </w:style>
  <w:style w:type="paragraph" w:customStyle="1" w:styleId="Contenidodelatabla">
    <w:name w:val="Contenido de la tabla"/>
    <w:basedOn w:val="Normal"/>
    <w:rsid w:val="00C96686"/>
    <w:pPr>
      <w:suppressLineNumbers/>
      <w:suppressAutoHyphens/>
    </w:pPr>
    <w:rPr>
      <w:lang w:eastAsia="zh-CN"/>
    </w:rPr>
  </w:style>
  <w:style w:type="paragraph" w:customStyle="1" w:styleId="Encabezadodelatabla">
    <w:name w:val="Encabezado de la tabla"/>
    <w:basedOn w:val="Contenidodelatabla"/>
    <w:rsid w:val="00C96686"/>
    <w:pPr>
      <w:jc w:val="center"/>
    </w:pPr>
    <w:rPr>
      <w:b/>
      <w:bCs/>
    </w:rPr>
  </w:style>
  <w:style w:type="paragraph" w:customStyle="1" w:styleId="Contenidodelmarco">
    <w:name w:val="Contenido del marco"/>
    <w:basedOn w:val="Textoindependiente"/>
    <w:rsid w:val="00C96686"/>
    <w:pPr>
      <w:suppressAutoHyphens/>
    </w:pPr>
    <w:rPr>
      <w:lang w:eastAsia="zh-CN"/>
    </w:rPr>
  </w:style>
  <w:style w:type="table" w:customStyle="1" w:styleId="Tablaconcuadrcula3">
    <w:name w:val="Tabla con cuadrícula3"/>
    <w:basedOn w:val="Tablanormal"/>
    <w:next w:val="Tablaconcuadrcula"/>
    <w:uiPriority w:val="39"/>
    <w:rsid w:val="00C96686"/>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ontentline-119">
    <w:name w:val="contentline-119"/>
    <w:basedOn w:val="Fuentedeprrafopredeter"/>
    <w:rsid w:val="00C96686"/>
    <w:rPr>
      <w:rFonts w:cs="Times New Roman"/>
    </w:rPr>
  </w:style>
  <w:style w:type="character" w:customStyle="1" w:styleId="Mencinsinresolver2">
    <w:name w:val="Mención sin resolver2"/>
    <w:basedOn w:val="Fuentedeprrafopredeter"/>
    <w:uiPriority w:val="99"/>
    <w:semiHidden/>
    <w:unhideWhenUsed/>
    <w:rsid w:val="00C96686"/>
    <w:rPr>
      <w:rFonts w:cs="Times New Roman"/>
      <w:color w:val="605E5C"/>
      <w:shd w:val="clear" w:color="auto" w:fill="E1DFDD"/>
    </w:rPr>
  </w:style>
  <w:style w:type="character" w:customStyle="1" w:styleId="Mencinsinresolver3">
    <w:name w:val="Mención sin resolver3"/>
    <w:basedOn w:val="Fuentedeprrafopredeter"/>
    <w:uiPriority w:val="99"/>
    <w:semiHidden/>
    <w:unhideWhenUsed/>
    <w:rsid w:val="00C96686"/>
    <w:rPr>
      <w:rFonts w:cs="Times New Roman"/>
      <w:color w:val="605E5C"/>
      <w:shd w:val="clear" w:color="auto" w:fill="E1DFDD"/>
    </w:rPr>
  </w:style>
  <w:style w:type="character" w:customStyle="1" w:styleId="AriesCar1">
    <w:name w:val="Aries Car1"/>
    <w:aliases w:val="k Car1,No Spacing Car1"/>
    <w:uiPriority w:val="1"/>
    <w:rsid w:val="00C96686"/>
    <w:rPr>
      <w:sz w:val="24"/>
      <w:lang w:val="es-ES" w:eastAsia="es-ES"/>
    </w:rPr>
  </w:style>
  <w:style w:type="paragraph" w:customStyle="1" w:styleId="Ttulo10">
    <w:name w:val="Título1"/>
    <w:aliases w:val="Títulos Principales sin numeración,Title"/>
    <w:basedOn w:val="Normal"/>
    <w:qFormat/>
    <w:rsid w:val="00C96686"/>
    <w:pPr>
      <w:jc w:val="center"/>
    </w:pPr>
    <w:rPr>
      <w:rFonts w:ascii="Arial" w:hAnsi="Arial"/>
      <w:b/>
      <w:sz w:val="18"/>
      <w:szCs w:val="20"/>
      <w:lang w:val="es-CO"/>
    </w:rPr>
  </w:style>
  <w:style w:type="paragraph" w:customStyle="1" w:styleId="TextoTextos">
    <w:name w:val="Texto (Textos)"/>
    <w:basedOn w:val="Normal"/>
    <w:rsid w:val="00C96686"/>
    <w:pPr>
      <w:tabs>
        <w:tab w:val="left" w:pos="580"/>
      </w:tabs>
      <w:autoSpaceDE w:val="0"/>
      <w:autoSpaceDN w:val="0"/>
      <w:adjustRightInd w:val="0"/>
      <w:spacing w:before="142" w:after="142" w:line="300" w:lineRule="atLeast"/>
      <w:jc w:val="both"/>
      <w:textAlignment w:val="center"/>
    </w:pPr>
    <w:rPr>
      <w:rFonts w:ascii="Frutiger 45 Light" w:hAnsi="Frutiger 45 Light" w:cs="Frutiger 45 Light"/>
      <w:color w:val="000000"/>
      <w:sz w:val="22"/>
      <w:szCs w:val="22"/>
      <w:lang w:val="es-ES_tradnl"/>
    </w:rPr>
  </w:style>
  <w:style w:type="table" w:customStyle="1" w:styleId="Tabladelista41">
    <w:name w:val="Tabla de lista 41"/>
    <w:basedOn w:val="Tablanormal"/>
    <w:uiPriority w:val="49"/>
    <w:rsid w:val="00C96686"/>
    <w:pPr>
      <w:spacing w:after="0" w:line="240" w:lineRule="auto"/>
    </w:pPr>
    <w:rPr>
      <w:rFonts w:ascii="Times New Roman" w:eastAsia="Times New Roman" w:hAnsi="Times New Roman" w:cs="Times New Roman"/>
      <w:sz w:val="20"/>
      <w:szCs w:val="20"/>
      <w:lang w:eastAsia="es-CO"/>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rFonts w:cs="Times New Roman"/>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rFonts w:cs="Times New Roman"/>
        <w:b/>
        <w:bCs/>
      </w:rPr>
      <w:tblPr/>
      <w:tcPr>
        <w:tcBorders>
          <w:top w:val="double" w:sz="4" w:space="0" w:color="666666" w:themeColor="text1" w:themeTint="99"/>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CCCCCC" w:themeFill="text1" w:themeFillTint="33"/>
      </w:tcPr>
    </w:tblStylePr>
    <w:tblStylePr w:type="band1Horz">
      <w:rPr>
        <w:rFonts w:cs="Times New Roman"/>
      </w:rPr>
      <w:tblPr/>
      <w:tcPr>
        <w:shd w:val="clear" w:color="auto" w:fill="CCCCCC" w:themeFill="text1" w:themeFillTint="33"/>
      </w:tcPr>
    </w:tblStylePr>
  </w:style>
  <w:style w:type="table" w:customStyle="1" w:styleId="Tabladecuadrcula31">
    <w:name w:val="Tabla de cuadrícula 31"/>
    <w:basedOn w:val="Tablanormal"/>
    <w:uiPriority w:val="48"/>
    <w:rsid w:val="00C96686"/>
    <w:pPr>
      <w:spacing w:after="0" w:line="240" w:lineRule="auto"/>
    </w:pPr>
    <w:rPr>
      <w:rFonts w:ascii="Times New Roman" w:eastAsia="Times New Roman" w:hAnsi="Times New Roman" w:cs="Times New Roman"/>
      <w:sz w:val="20"/>
      <w:szCs w:val="20"/>
      <w:lang w:eastAsia="es-CO"/>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rFonts w:cs="Times New Roman"/>
        <w:b/>
        <w:bCs/>
      </w:rPr>
      <w:tblPr/>
      <w:tcPr>
        <w:tcBorders>
          <w:top w:val="nil"/>
          <w:left w:val="nil"/>
          <w:right w:val="nil"/>
          <w:insideH w:val="nil"/>
          <w:insideV w:val="nil"/>
        </w:tcBorders>
        <w:shd w:val="clear" w:color="auto" w:fill="FFFFFF" w:themeFill="background1"/>
      </w:tcPr>
    </w:tblStylePr>
    <w:tblStylePr w:type="lastRow">
      <w:rPr>
        <w:rFonts w:cs="Times New Roman"/>
        <w:b/>
        <w:bCs/>
      </w:rPr>
      <w:tblPr/>
      <w:tcPr>
        <w:tcBorders>
          <w:left w:val="nil"/>
          <w:bottom w:val="nil"/>
          <w:right w:val="nil"/>
          <w:insideH w:val="nil"/>
          <w:insideV w:val="nil"/>
        </w:tcBorders>
        <w:shd w:val="clear" w:color="auto" w:fill="FFFFFF" w:themeFill="background1"/>
      </w:tcPr>
    </w:tblStylePr>
    <w:tblStylePr w:type="firstCol">
      <w:pPr>
        <w:jc w:val="right"/>
      </w:pPr>
      <w:rPr>
        <w:rFonts w:cs="Times New Roman"/>
        <w:i/>
        <w:iCs/>
      </w:rPr>
      <w:tblPr/>
      <w:tcPr>
        <w:tcBorders>
          <w:top w:val="nil"/>
          <w:left w:val="nil"/>
          <w:bottom w:val="nil"/>
          <w:insideH w:val="nil"/>
          <w:insideV w:val="nil"/>
        </w:tcBorders>
        <w:shd w:val="clear" w:color="auto" w:fill="FFFFFF" w:themeFill="background1"/>
      </w:tcPr>
    </w:tblStylePr>
    <w:tblStylePr w:type="lastCol">
      <w:rPr>
        <w:rFonts w:cs="Times New Roman"/>
        <w:i/>
        <w:iCs/>
      </w:rPr>
      <w:tblPr/>
      <w:tcPr>
        <w:tcBorders>
          <w:top w:val="nil"/>
          <w:bottom w:val="nil"/>
          <w:right w:val="nil"/>
          <w:insideH w:val="nil"/>
          <w:insideV w:val="nil"/>
        </w:tcBorders>
        <w:shd w:val="clear" w:color="auto" w:fill="FFFFFF" w:themeFill="background1"/>
      </w:tcPr>
    </w:tblStylePr>
    <w:tblStylePr w:type="band1Vert">
      <w:rPr>
        <w:rFonts w:cs="Times New Roman"/>
      </w:rPr>
      <w:tblPr/>
      <w:tcPr>
        <w:shd w:val="clear" w:color="auto" w:fill="CCCCCC" w:themeFill="text1" w:themeFillTint="33"/>
      </w:tcPr>
    </w:tblStylePr>
    <w:tblStylePr w:type="band1Horz">
      <w:rPr>
        <w:rFonts w:cs="Times New Roman"/>
      </w:rPr>
      <w:tblPr/>
      <w:tcPr>
        <w:shd w:val="clear" w:color="auto" w:fill="CCCCCC" w:themeFill="text1" w:themeFillTint="33"/>
      </w:tcPr>
    </w:tblStylePr>
    <w:tblStylePr w:type="neCell">
      <w:rPr>
        <w:rFonts w:cs="Times New Roman"/>
      </w:rPr>
      <w:tblPr/>
      <w:tcPr>
        <w:tcBorders>
          <w:bottom w:val="single" w:sz="4" w:space="0" w:color="666666" w:themeColor="text1" w:themeTint="99"/>
        </w:tcBorders>
      </w:tcPr>
    </w:tblStylePr>
    <w:tblStylePr w:type="nwCell">
      <w:rPr>
        <w:rFonts w:cs="Times New Roman"/>
      </w:rPr>
      <w:tblPr/>
      <w:tcPr>
        <w:tcBorders>
          <w:bottom w:val="single" w:sz="4" w:space="0" w:color="666666" w:themeColor="text1" w:themeTint="99"/>
        </w:tcBorders>
      </w:tcPr>
    </w:tblStylePr>
    <w:tblStylePr w:type="seCell">
      <w:rPr>
        <w:rFonts w:cs="Times New Roman"/>
      </w:rPr>
      <w:tblPr/>
      <w:tcPr>
        <w:tcBorders>
          <w:top w:val="single" w:sz="4" w:space="0" w:color="666666" w:themeColor="text1" w:themeTint="99"/>
        </w:tcBorders>
      </w:tcPr>
    </w:tblStylePr>
    <w:tblStylePr w:type="swCell">
      <w:rPr>
        <w:rFonts w:cs="Times New Roman"/>
      </w:rPr>
      <w:tblPr/>
      <w:tcPr>
        <w:tcBorders>
          <w:top w:val="single" w:sz="4" w:space="0" w:color="666666" w:themeColor="text1" w:themeTint="99"/>
        </w:tcBorders>
      </w:tcPr>
    </w:tblStylePr>
  </w:style>
  <w:style w:type="table" w:customStyle="1" w:styleId="Tabladelista6concolores1">
    <w:name w:val="Tabla de lista 6 con colores1"/>
    <w:basedOn w:val="Tablanormal"/>
    <w:uiPriority w:val="51"/>
    <w:rsid w:val="00C96686"/>
    <w:pPr>
      <w:spacing w:after="0" w:line="240" w:lineRule="auto"/>
    </w:pPr>
    <w:rPr>
      <w:rFonts w:ascii="Times New Roman" w:eastAsia="Times New Roman" w:hAnsi="Times New Roman" w:cs="Times New Roman"/>
      <w:color w:val="000000" w:themeColor="text1"/>
      <w:sz w:val="20"/>
      <w:szCs w:val="20"/>
      <w:lang w:eastAsia="es-CO"/>
    </w:rPr>
    <w:tblPr>
      <w:tblStyleRowBandSize w:val="1"/>
      <w:tblStyleColBandSize w:val="1"/>
      <w:tblBorders>
        <w:top w:val="single" w:sz="4" w:space="0" w:color="000000" w:themeColor="text1"/>
        <w:bottom w:val="single" w:sz="4" w:space="0" w:color="000000" w:themeColor="text1"/>
      </w:tblBorders>
    </w:tblPr>
    <w:tblStylePr w:type="firstRow">
      <w:rPr>
        <w:rFonts w:cs="Times New Roman"/>
        <w:b/>
        <w:bCs/>
      </w:rPr>
      <w:tblPr/>
      <w:tcPr>
        <w:tcBorders>
          <w:bottom w:val="single" w:sz="4" w:space="0" w:color="000000" w:themeColor="text1"/>
        </w:tcBorders>
      </w:tcPr>
    </w:tblStylePr>
    <w:tblStylePr w:type="lastRow">
      <w:rPr>
        <w:rFonts w:cs="Times New Roman"/>
        <w:b/>
        <w:bCs/>
      </w:rPr>
      <w:tblPr/>
      <w:tcPr>
        <w:tcBorders>
          <w:top w:val="double" w:sz="4" w:space="0" w:color="000000" w:themeColor="text1"/>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CCCCCC" w:themeFill="text1" w:themeFillTint="33"/>
      </w:tcPr>
    </w:tblStylePr>
    <w:tblStylePr w:type="band1Horz">
      <w:rPr>
        <w:rFonts w:cs="Times New Roman"/>
      </w:rPr>
      <w:tblPr/>
      <w:tcPr>
        <w:shd w:val="clear" w:color="auto" w:fill="CCCCCC" w:themeFill="text1" w:themeFillTint="33"/>
      </w:tcPr>
    </w:tblStylePr>
  </w:style>
  <w:style w:type="paragraph" w:customStyle="1" w:styleId="TableParagraph">
    <w:name w:val="Table Paragraph"/>
    <w:basedOn w:val="Normal"/>
    <w:uiPriority w:val="1"/>
    <w:qFormat/>
    <w:rsid w:val="00C96686"/>
    <w:pPr>
      <w:widowControl w:val="0"/>
      <w:autoSpaceDE w:val="0"/>
      <w:autoSpaceDN w:val="0"/>
    </w:pPr>
    <w:rPr>
      <w:rFonts w:ascii="Arial" w:hAnsi="Arial" w:cs="Arial"/>
      <w:sz w:val="22"/>
      <w:szCs w:val="22"/>
    </w:rPr>
  </w:style>
  <w:style w:type="table" w:styleId="Tabladelista4">
    <w:name w:val="List Table 4"/>
    <w:basedOn w:val="Tablanormal"/>
    <w:uiPriority w:val="49"/>
    <w:rsid w:val="00C96686"/>
    <w:pPr>
      <w:spacing w:after="0" w:line="240" w:lineRule="auto"/>
    </w:pPr>
    <w:rPr>
      <w:rFonts w:ascii="Times New Roman" w:eastAsia="Times New Roman" w:hAnsi="Times New Roman" w:cs="Times New Roman"/>
      <w:sz w:val="20"/>
      <w:szCs w:val="20"/>
      <w:lang w:eastAsia="es-CO"/>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rFonts w:cs="Times New Roman"/>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rFonts w:cs="Times New Roman"/>
        <w:b/>
        <w:bCs/>
      </w:rPr>
      <w:tblPr/>
      <w:tcPr>
        <w:tcBorders>
          <w:top w:val="double" w:sz="4" w:space="0" w:color="666666" w:themeColor="text1" w:themeTint="99"/>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CCCCCC" w:themeFill="text1" w:themeFillTint="33"/>
      </w:tcPr>
    </w:tblStylePr>
    <w:tblStylePr w:type="band1Horz">
      <w:rPr>
        <w:rFonts w:cs="Times New Roman"/>
      </w:rPr>
      <w:tblPr/>
      <w:tcPr>
        <w:shd w:val="clear" w:color="auto" w:fill="CCCCCC" w:themeFill="text1" w:themeFillTint="33"/>
      </w:tcPr>
    </w:tblStylePr>
  </w:style>
  <w:style w:type="table" w:styleId="Tabladecuadrcula3">
    <w:name w:val="Grid Table 3"/>
    <w:basedOn w:val="Tablanormal"/>
    <w:uiPriority w:val="48"/>
    <w:rsid w:val="00C96686"/>
    <w:pPr>
      <w:spacing w:after="0" w:line="240" w:lineRule="auto"/>
    </w:pPr>
    <w:rPr>
      <w:rFonts w:ascii="Times New Roman" w:eastAsia="Times New Roman" w:hAnsi="Times New Roman" w:cs="Times New Roman"/>
      <w:sz w:val="20"/>
      <w:szCs w:val="20"/>
      <w:lang w:eastAsia="es-CO"/>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rFonts w:cs="Times New Roman"/>
        <w:b/>
        <w:bCs/>
      </w:rPr>
      <w:tblPr/>
      <w:tcPr>
        <w:tcBorders>
          <w:top w:val="nil"/>
          <w:left w:val="nil"/>
          <w:right w:val="nil"/>
          <w:insideH w:val="nil"/>
          <w:insideV w:val="nil"/>
        </w:tcBorders>
        <w:shd w:val="clear" w:color="auto" w:fill="FFFFFF" w:themeFill="background1"/>
      </w:tcPr>
    </w:tblStylePr>
    <w:tblStylePr w:type="lastRow">
      <w:rPr>
        <w:rFonts w:cs="Times New Roman"/>
        <w:b/>
        <w:bCs/>
      </w:rPr>
      <w:tblPr/>
      <w:tcPr>
        <w:tcBorders>
          <w:left w:val="nil"/>
          <w:bottom w:val="nil"/>
          <w:right w:val="nil"/>
          <w:insideH w:val="nil"/>
          <w:insideV w:val="nil"/>
        </w:tcBorders>
        <w:shd w:val="clear" w:color="auto" w:fill="FFFFFF" w:themeFill="background1"/>
      </w:tcPr>
    </w:tblStylePr>
    <w:tblStylePr w:type="firstCol">
      <w:pPr>
        <w:jc w:val="right"/>
      </w:pPr>
      <w:rPr>
        <w:rFonts w:cs="Times New Roman"/>
        <w:i/>
        <w:iCs/>
      </w:rPr>
      <w:tblPr/>
      <w:tcPr>
        <w:tcBorders>
          <w:top w:val="nil"/>
          <w:left w:val="nil"/>
          <w:bottom w:val="nil"/>
          <w:insideH w:val="nil"/>
          <w:insideV w:val="nil"/>
        </w:tcBorders>
        <w:shd w:val="clear" w:color="auto" w:fill="FFFFFF" w:themeFill="background1"/>
      </w:tcPr>
    </w:tblStylePr>
    <w:tblStylePr w:type="lastCol">
      <w:rPr>
        <w:rFonts w:cs="Times New Roman"/>
        <w:i/>
        <w:iCs/>
      </w:rPr>
      <w:tblPr/>
      <w:tcPr>
        <w:tcBorders>
          <w:top w:val="nil"/>
          <w:bottom w:val="nil"/>
          <w:right w:val="nil"/>
          <w:insideH w:val="nil"/>
          <w:insideV w:val="nil"/>
        </w:tcBorders>
        <w:shd w:val="clear" w:color="auto" w:fill="FFFFFF" w:themeFill="background1"/>
      </w:tcPr>
    </w:tblStylePr>
    <w:tblStylePr w:type="band1Vert">
      <w:rPr>
        <w:rFonts w:cs="Times New Roman"/>
      </w:rPr>
      <w:tblPr/>
      <w:tcPr>
        <w:shd w:val="clear" w:color="auto" w:fill="CCCCCC" w:themeFill="text1" w:themeFillTint="33"/>
      </w:tcPr>
    </w:tblStylePr>
    <w:tblStylePr w:type="band1Horz">
      <w:rPr>
        <w:rFonts w:cs="Times New Roman"/>
      </w:rPr>
      <w:tblPr/>
      <w:tcPr>
        <w:shd w:val="clear" w:color="auto" w:fill="CCCCCC" w:themeFill="text1" w:themeFillTint="33"/>
      </w:tcPr>
    </w:tblStylePr>
    <w:tblStylePr w:type="neCell">
      <w:rPr>
        <w:rFonts w:cs="Times New Roman"/>
      </w:rPr>
      <w:tblPr/>
      <w:tcPr>
        <w:tcBorders>
          <w:bottom w:val="single" w:sz="4" w:space="0" w:color="666666" w:themeColor="text1" w:themeTint="99"/>
        </w:tcBorders>
      </w:tcPr>
    </w:tblStylePr>
    <w:tblStylePr w:type="nwCell">
      <w:rPr>
        <w:rFonts w:cs="Times New Roman"/>
      </w:rPr>
      <w:tblPr/>
      <w:tcPr>
        <w:tcBorders>
          <w:bottom w:val="single" w:sz="4" w:space="0" w:color="666666" w:themeColor="text1" w:themeTint="99"/>
        </w:tcBorders>
      </w:tcPr>
    </w:tblStylePr>
    <w:tblStylePr w:type="seCell">
      <w:rPr>
        <w:rFonts w:cs="Times New Roman"/>
      </w:rPr>
      <w:tblPr/>
      <w:tcPr>
        <w:tcBorders>
          <w:top w:val="single" w:sz="4" w:space="0" w:color="666666" w:themeColor="text1" w:themeTint="99"/>
        </w:tcBorders>
      </w:tcPr>
    </w:tblStylePr>
    <w:tblStylePr w:type="swCell">
      <w:rPr>
        <w:rFonts w:cs="Times New Roman"/>
      </w:rPr>
      <w:tblPr/>
      <w:tcPr>
        <w:tcBorders>
          <w:top w:val="single" w:sz="4" w:space="0" w:color="666666" w:themeColor="text1" w:themeTint="99"/>
        </w:tcBorders>
      </w:tcPr>
    </w:tblStylePr>
  </w:style>
  <w:style w:type="table" w:styleId="Tabladelista6concolores">
    <w:name w:val="List Table 6 Colorful"/>
    <w:basedOn w:val="Tablanormal"/>
    <w:uiPriority w:val="51"/>
    <w:rsid w:val="00C96686"/>
    <w:pPr>
      <w:spacing w:after="0" w:line="240" w:lineRule="auto"/>
    </w:pPr>
    <w:rPr>
      <w:rFonts w:ascii="Times New Roman" w:eastAsia="Times New Roman" w:hAnsi="Times New Roman" w:cs="Times New Roman"/>
      <w:color w:val="000000" w:themeColor="text1"/>
      <w:sz w:val="20"/>
      <w:szCs w:val="20"/>
      <w:lang w:eastAsia="es-CO"/>
    </w:rPr>
    <w:tblPr>
      <w:tblStyleRowBandSize w:val="1"/>
      <w:tblStyleColBandSize w:val="1"/>
      <w:tblBorders>
        <w:top w:val="single" w:sz="4" w:space="0" w:color="000000" w:themeColor="text1"/>
        <w:bottom w:val="single" w:sz="4" w:space="0" w:color="000000" w:themeColor="text1"/>
      </w:tblBorders>
    </w:tblPr>
    <w:tblStylePr w:type="firstRow">
      <w:rPr>
        <w:rFonts w:cs="Times New Roman"/>
        <w:b/>
        <w:bCs/>
      </w:rPr>
      <w:tblPr/>
      <w:tcPr>
        <w:tcBorders>
          <w:bottom w:val="single" w:sz="4" w:space="0" w:color="000000" w:themeColor="text1"/>
        </w:tcBorders>
      </w:tcPr>
    </w:tblStylePr>
    <w:tblStylePr w:type="lastRow">
      <w:rPr>
        <w:rFonts w:cs="Times New Roman"/>
        <w:b/>
        <w:bCs/>
      </w:rPr>
      <w:tblPr/>
      <w:tcPr>
        <w:tcBorders>
          <w:top w:val="double" w:sz="4" w:space="0" w:color="000000" w:themeColor="text1"/>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CCCCCC" w:themeFill="text1" w:themeFillTint="33"/>
      </w:tcPr>
    </w:tblStylePr>
    <w:tblStylePr w:type="band1Horz">
      <w:rPr>
        <w:rFonts w:cs="Times New Roman"/>
      </w:rPr>
      <w:tblPr/>
      <w:tcPr>
        <w:shd w:val="clear" w:color="auto" w:fill="CCCCCC" w:themeFill="text1" w:themeFillTint="33"/>
      </w:tcPr>
    </w:tblStylePr>
  </w:style>
  <w:style w:type="table" w:customStyle="1" w:styleId="Tablaconcuadrcula4">
    <w:name w:val="Tabla con cuadrícula4"/>
    <w:basedOn w:val="Tablanormal"/>
    <w:next w:val="Tablaconcuadrcula"/>
    <w:uiPriority w:val="39"/>
    <w:rsid w:val="00C96686"/>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cinsinresolver">
    <w:name w:val="Unresolved Mention"/>
    <w:basedOn w:val="Fuentedeprrafopredeter"/>
    <w:uiPriority w:val="99"/>
    <w:semiHidden/>
    <w:unhideWhenUsed/>
    <w:rsid w:val="00C96686"/>
    <w:rPr>
      <w:rFonts w:cs="Times New Roman"/>
      <w:color w:val="605E5C"/>
      <w:shd w:val="clear" w:color="auto" w:fill="E1DFDD"/>
    </w:rPr>
  </w:style>
  <w:style w:type="character" w:customStyle="1" w:styleId="TtuloCar1">
    <w:name w:val="Título Car1"/>
    <w:aliases w:val="Title Char Car1,Títulos Principales sin numeración Car1,Puesto1 Car1,AL Título Car1,Título AL Car1"/>
    <w:link w:val="Title0"/>
    <w:uiPriority w:val="10"/>
    <w:rsid w:val="00DA6F1F"/>
    <w:rPr>
      <w:rFonts w:ascii="Arial" w:hAnsi="Arial"/>
      <w:b/>
      <w:sz w:val="24"/>
      <w:lang w:val="es-ES" w:eastAsia="es-ES"/>
    </w:rPr>
  </w:style>
  <w:style w:type="numbering" w:customStyle="1" w:styleId="Sinlista1">
    <w:name w:val="Sin lista1"/>
    <w:next w:val="Sinlista"/>
    <w:uiPriority w:val="99"/>
    <w:semiHidden/>
    <w:unhideWhenUsed/>
    <w:rsid w:val="00DA6F1F"/>
  </w:style>
  <w:style w:type="numbering" w:customStyle="1" w:styleId="Sinlista2">
    <w:name w:val="Sin lista2"/>
    <w:next w:val="Sinlista"/>
    <w:uiPriority w:val="99"/>
    <w:semiHidden/>
    <w:unhideWhenUsed/>
    <w:rsid w:val="00DA6F1F"/>
  </w:style>
  <w:style w:type="numbering" w:customStyle="1" w:styleId="Sinlista11">
    <w:name w:val="Sin lista11"/>
    <w:next w:val="Sinlista"/>
    <w:uiPriority w:val="99"/>
    <w:semiHidden/>
    <w:unhideWhenUsed/>
    <w:rsid w:val="00DA6F1F"/>
  </w:style>
  <w:style w:type="numbering" w:customStyle="1" w:styleId="Sinlista3">
    <w:name w:val="Sin lista3"/>
    <w:next w:val="Sinlista"/>
    <w:uiPriority w:val="99"/>
    <w:semiHidden/>
    <w:unhideWhenUsed/>
    <w:rsid w:val="00DA6F1F"/>
  </w:style>
  <w:style w:type="numbering" w:customStyle="1" w:styleId="Sinlista12">
    <w:name w:val="Sin lista12"/>
    <w:next w:val="Sinlista"/>
    <w:uiPriority w:val="99"/>
    <w:semiHidden/>
    <w:unhideWhenUsed/>
    <w:rsid w:val="00DA6F1F"/>
  </w:style>
  <w:style w:type="numbering" w:customStyle="1" w:styleId="Sinlista4">
    <w:name w:val="Sin lista4"/>
    <w:next w:val="Sinlista"/>
    <w:uiPriority w:val="99"/>
    <w:semiHidden/>
    <w:unhideWhenUsed/>
    <w:rsid w:val="00DA6F1F"/>
  </w:style>
  <w:style w:type="paragraph" w:customStyle="1" w:styleId="Textopredeterminado">
    <w:name w:val="Texto predeterminado"/>
    <w:basedOn w:val="Normal"/>
    <w:rsid w:val="00DA6F1F"/>
    <w:rPr>
      <w:szCs w:val="20"/>
    </w:rPr>
  </w:style>
  <w:style w:type="character" w:customStyle="1" w:styleId="Ttulo7Car">
    <w:name w:val="Título 7 Car"/>
    <w:basedOn w:val="Fuentedeprrafopredeter"/>
    <w:link w:val="Ttulo7"/>
    <w:rsid w:val="00A365C9"/>
    <w:rPr>
      <w:rFonts w:ascii="Cambria" w:eastAsia="Times New Roman" w:hAnsi="Cambria" w:cs="Times New Roman"/>
      <w:i/>
      <w:iCs/>
      <w:color w:val="404040"/>
      <w:sz w:val="24"/>
      <w:szCs w:val="24"/>
      <w:lang w:val="es-ES" w:eastAsia="es-ES"/>
    </w:rPr>
  </w:style>
  <w:style w:type="table" w:customStyle="1" w:styleId="TableNormal1">
    <w:name w:val="Table Normal1"/>
    <w:uiPriority w:val="2"/>
    <w:semiHidden/>
    <w:unhideWhenUsed/>
    <w:qFormat/>
    <w:rsid w:val="00A365C9"/>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eNormal2">
    <w:name w:val="Table Normal2"/>
    <w:uiPriority w:val="2"/>
    <w:semiHidden/>
    <w:unhideWhenUsed/>
    <w:qFormat/>
    <w:rsid w:val="00A365C9"/>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eNormal3">
    <w:name w:val="Table Normal3"/>
    <w:uiPriority w:val="2"/>
    <w:semiHidden/>
    <w:unhideWhenUsed/>
    <w:qFormat/>
    <w:rsid w:val="00A365C9"/>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eNormal4">
    <w:name w:val="Table Normal4"/>
    <w:uiPriority w:val="2"/>
    <w:semiHidden/>
    <w:unhideWhenUsed/>
    <w:qFormat/>
    <w:rsid w:val="00A365C9"/>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eNormal5">
    <w:name w:val="Table Normal5"/>
    <w:uiPriority w:val="2"/>
    <w:semiHidden/>
    <w:unhideWhenUsed/>
    <w:qFormat/>
    <w:rsid w:val="00A365C9"/>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character" w:customStyle="1" w:styleId="PuestoCar">
    <w:name w:val="Puesto Car"/>
    <w:aliases w:val="Title Char Car"/>
    <w:rsid w:val="00A365C9"/>
    <w:rPr>
      <w:rFonts w:ascii="Arial" w:eastAsia="Times New Roman" w:hAnsi="Arial" w:cs="Times New Roman"/>
      <w:b/>
      <w:sz w:val="24"/>
      <w:szCs w:val="20"/>
      <w:lang w:val="es-ES" w:eastAsia="es-ES"/>
    </w:rPr>
  </w:style>
  <w:style w:type="paragraph" w:customStyle="1" w:styleId="NormalArial">
    <w:name w:val="Normal + Arial"/>
    <w:aliases w:val="normal + arial,10 pt,Centrado,Negrita,Justificado"/>
    <w:basedOn w:val="Normal"/>
    <w:link w:val="NormalArialCar"/>
    <w:rsid w:val="00A365C9"/>
    <w:pPr>
      <w:jc w:val="both"/>
    </w:pPr>
    <w:rPr>
      <w:rFonts w:ascii="Arial" w:hAnsi="Arial"/>
      <w:sz w:val="22"/>
    </w:rPr>
  </w:style>
  <w:style w:type="paragraph" w:customStyle="1" w:styleId="font6">
    <w:name w:val="font6"/>
    <w:basedOn w:val="Normal"/>
    <w:rsid w:val="00A365C9"/>
    <w:pPr>
      <w:spacing w:before="100" w:beforeAutospacing="1" w:after="100" w:afterAutospacing="1"/>
    </w:pPr>
    <w:rPr>
      <w:rFonts w:ascii="Arial" w:hAnsi="Arial" w:cs="Arial"/>
      <w:b/>
      <w:bCs/>
      <w:color w:val="000000"/>
      <w:sz w:val="14"/>
      <w:szCs w:val="14"/>
      <w:lang w:val="es-CO" w:eastAsia="es-CO"/>
    </w:rPr>
  </w:style>
  <w:style w:type="paragraph" w:customStyle="1" w:styleId="xl63">
    <w:name w:val="xl63"/>
    <w:basedOn w:val="Normal"/>
    <w:rsid w:val="00A365C9"/>
    <w:pPr>
      <w:pBdr>
        <w:top w:val="single" w:sz="4" w:space="0" w:color="auto"/>
        <w:left w:val="single" w:sz="4" w:space="0" w:color="auto"/>
        <w:bottom w:val="single" w:sz="4" w:space="0" w:color="auto"/>
        <w:right w:val="single" w:sz="4" w:space="0" w:color="auto"/>
      </w:pBdr>
      <w:shd w:val="clear" w:color="FFFF00" w:fill="FFFFFF"/>
      <w:spacing w:before="100" w:beforeAutospacing="1" w:after="100" w:afterAutospacing="1"/>
      <w:textAlignment w:val="center"/>
    </w:pPr>
    <w:rPr>
      <w:rFonts w:ascii="Arial" w:hAnsi="Arial" w:cs="Arial"/>
      <w:b/>
      <w:bCs/>
      <w:sz w:val="16"/>
      <w:szCs w:val="16"/>
      <w:lang w:val="es-CO" w:eastAsia="es-CO"/>
    </w:rPr>
  </w:style>
  <w:style w:type="paragraph" w:customStyle="1" w:styleId="xl64">
    <w:name w:val="xl64"/>
    <w:basedOn w:val="Normal"/>
    <w:rsid w:val="00A365C9"/>
    <w:pPr>
      <w:spacing w:before="100" w:beforeAutospacing="1" w:after="100" w:afterAutospacing="1"/>
      <w:textAlignment w:val="center"/>
    </w:pPr>
    <w:rPr>
      <w:lang w:val="es-CO" w:eastAsia="es-CO"/>
    </w:rPr>
  </w:style>
  <w:style w:type="paragraph" w:styleId="Textosinformato">
    <w:name w:val="Plain Text"/>
    <w:basedOn w:val="Normal"/>
    <w:link w:val="TextosinformatoCar"/>
    <w:uiPriority w:val="99"/>
    <w:unhideWhenUsed/>
    <w:rsid w:val="00A365C9"/>
    <w:rPr>
      <w:rFonts w:ascii="Consolas" w:eastAsia="Calibri" w:hAnsi="Consolas"/>
      <w:sz w:val="21"/>
      <w:szCs w:val="21"/>
      <w:lang w:val="x-none" w:eastAsia="en-US"/>
    </w:rPr>
  </w:style>
  <w:style w:type="character" w:customStyle="1" w:styleId="TextosinformatoCar">
    <w:name w:val="Texto sin formato Car"/>
    <w:basedOn w:val="Fuentedeprrafopredeter"/>
    <w:link w:val="Textosinformato"/>
    <w:uiPriority w:val="99"/>
    <w:rsid w:val="00A365C9"/>
    <w:rPr>
      <w:rFonts w:ascii="Consolas" w:eastAsia="Calibri" w:hAnsi="Consolas" w:cs="Times New Roman"/>
      <w:sz w:val="21"/>
      <w:szCs w:val="21"/>
      <w:lang w:val="x-none"/>
    </w:rPr>
  </w:style>
  <w:style w:type="character" w:styleId="CitaHTML">
    <w:name w:val="HTML Cite"/>
    <w:uiPriority w:val="99"/>
    <w:unhideWhenUsed/>
    <w:rsid w:val="00A365C9"/>
    <w:rPr>
      <w:i/>
      <w:iCs/>
    </w:rPr>
  </w:style>
  <w:style w:type="character" w:customStyle="1" w:styleId="estilo9">
    <w:name w:val="estilo9"/>
    <w:rsid w:val="00A365C9"/>
  </w:style>
  <w:style w:type="character" w:customStyle="1" w:styleId="estilo8">
    <w:name w:val="estilo8"/>
    <w:rsid w:val="00A365C9"/>
  </w:style>
  <w:style w:type="paragraph" w:customStyle="1" w:styleId="Cuerpodetexto">
    <w:name w:val="Cuerpo de texto"/>
    <w:basedOn w:val="Normal"/>
    <w:rsid w:val="00A365C9"/>
    <w:pPr>
      <w:tabs>
        <w:tab w:val="center" w:pos="4512"/>
        <w:tab w:val="left" w:pos="7088"/>
      </w:tabs>
      <w:autoSpaceDE w:val="0"/>
      <w:autoSpaceDN w:val="0"/>
      <w:adjustRightInd w:val="0"/>
      <w:jc w:val="center"/>
    </w:pPr>
    <w:rPr>
      <w:rFonts w:ascii="Univers" w:hAnsi="Univers"/>
      <w:b/>
      <w:bCs/>
      <w:color w:val="800000"/>
      <w:sz w:val="22"/>
      <w:szCs w:val="22"/>
      <w:lang w:val="es-CO"/>
    </w:rPr>
  </w:style>
  <w:style w:type="paragraph" w:customStyle="1" w:styleId="ecxmsonormal">
    <w:name w:val="ecxmsonormal"/>
    <w:basedOn w:val="Normal"/>
    <w:uiPriority w:val="99"/>
    <w:rsid w:val="00A365C9"/>
    <w:pPr>
      <w:spacing w:after="324"/>
    </w:pPr>
    <w:rPr>
      <w:lang w:val="es-CO"/>
    </w:rPr>
  </w:style>
  <w:style w:type="paragraph" w:customStyle="1" w:styleId="Prrafodelista2">
    <w:name w:val="Párrafo de lista2"/>
    <w:basedOn w:val="Normal"/>
    <w:rsid w:val="00A365C9"/>
    <w:pPr>
      <w:suppressAutoHyphens/>
      <w:ind w:left="720"/>
      <w:jc w:val="both"/>
    </w:pPr>
    <w:rPr>
      <w:rFonts w:eastAsia="SimSun" w:cs="Mangal"/>
      <w:kern w:val="1"/>
      <w:lang w:val="es-CO" w:eastAsia="hi-IN" w:bidi="hi-IN"/>
    </w:rPr>
  </w:style>
  <w:style w:type="table" w:customStyle="1" w:styleId="Tablaconcuadrcula11">
    <w:name w:val="Tabla con cuadrícula11"/>
    <w:basedOn w:val="Tablanormal"/>
    <w:next w:val="Tablaconcuadrcula"/>
    <w:uiPriority w:val="99"/>
    <w:rsid w:val="00A365C9"/>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lainText1">
    <w:name w:val="Plain Text1"/>
    <w:basedOn w:val="Normal"/>
    <w:rsid w:val="00A365C9"/>
    <w:rPr>
      <w:rFonts w:ascii="Courier New" w:hAnsi="Courier New"/>
      <w:sz w:val="20"/>
      <w:szCs w:val="20"/>
    </w:rPr>
  </w:style>
  <w:style w:type="character" w:customStyle="1" w:styleId="caps">
    <w:name w:val="caps"/>
    <w:rsid w:val="00A365C9"/>
  </w:style>
  <w:style w:type="numbering" w:customStyle="1" w:styleId="Estilo11">
    <w:name w:val="Estilo11"/>
    <w:uiPriority w:val="99"/>
    <w:rsid w:val="00A365C9"/>
    <w:pPr>
      <w:numPr>
        <w:numId w:val="14"/>
      </w:numPr>
    </w:pPr>
  </w:style>
  <w:style w:type="character" w:customStyle="1" w:styleId="TextoindependienteCar1">
    <w:name w:val="Texto independiente Car1"/>
    <w:aliases w:val="bt Car1,TextindepT2 Car1,Table Bullet 1 Car1,body text Car1,body tesx Car1,contents Car1,TABLA DE CONTENIDO 3 Car1,EHPT Car1,Body Text2 Car1,ändrad Car1,Car1 Car1"/>
    <w:semiHidden/>
    <w:rsid w:val="00A365C9"/>
    <w:rPr>
      <w:rFonts w:ascii="Times New Roman" w:hAnsi="Times New Roman"/>
      <w:sz w:val="24"/>
      <w:szCs w:val="24"/>
      <w:lang w:val="es-ES" w:eastAsia="es-ES"/>
    </w:rPr>
  </w:style>
  <w:style w:type="paragraph" w:customStyle="1" w:styleId="CarCarCar11">
    <w:name w:val="Car Car Car11"/>
    <w:basedOn w:val="Normal"/>
    <w:uiPriority w:val="99"/>
    <w:rsid w:val="00A365C9"/>
    <w:pPr>
      <w:spacing w:after="160" w:line="240" w:lineRule="exact"/>
    </w:pPr>
    <w:rPr>
      <w:rFonts w:ascii="Verdana" w:hAnsi="Verdana" w:cs="Verdana"/>
      <w:sz w:val="20"/>
      <w:szCs w:val="20"/>
      <w:lang w:val="es-CO" w:eastAsia="en-US"/>
    </w:rPr>
  </w:style>
  <w:style w:type="paragraph" w:styleId="z-Principiodelformulario">
    <w:name w:val="HTML Top of Form"/>
    <w:basedOn w:val="Normal"/>
    <w:next w:val="Normal"/>
    <w:link w:val="z-PrincipiodelformularioCar"/>
    <w:hidden/>
    <w:uiPriority w:val="99"/>
    <w:rsid w:val="00A365C9"/>
    <w:pPr>
      <w:pBdr>
        <w:bottom w:val="single" w:sz="6" w:space="1" w:color="auto"/>
      </w:pBdr>
      <w:jc w:val="center"/>
    </w:pPr>
    <w:rPr>
      <w:rFonts w:ascii="Arial" w:hAnsi="Arial"/>
      <w:vanish/>
      <w:sz w:val="16"/>
      <w:szCs w:val="16"/>
    </w:rPr>
  </w:style>
  <w:style w:type="character" w:customStyle="1" w:styleId="z-PrincipiodelformularioCar">
    <w:name w:val="z-Principio del formulario Car"/>
    <w:basedOn w:val="Fuentedeprrafopredeter"/>
    <w:link w:val="z-Principiodelformulario"/>
    <w:uiPriority w:val="99"/>
    <w:rsid w:val="00A365C9"/>
    <w:rPr>
      <w:rFonts w:ascii="Arial" w:eastAsia="Times New Roman" w:hAnsi="Arial" w:cs="Times New Roman"/>
      <w:vanish/>
      <w:sz w:val="16"/>
      <w:szCs w:val="16"/>
      <w:lang w:val="es-ES" w:eastAsia="es-ES"/>
    </w:rPr>
  </w:style>
  <w:style w:type="paragraph" w:styleId="z-Finaldelformulario">
    <w:name w:val="HTML Bottom of Form"/>
    <w:basedOn w:val="Normal"/>
    <w:next w:val="Normal"/>
    <w:link w:val="z-FinaldelformularioCar"/>
    <w:hidden/>
    <w:uiPriority w:val="99"/>
    <w:rsid w:val="00A365C9"/>
    <w:pPr>
      <w:pBdr>
        <w:top w:val="single" w:sz="6" w:space="1" w:color="auto"/>
      </w:pBdr>
      <w:jc w:val="center"/>
    </w:pPr>
    <w:rPr>
      <w:rFonts w:ascii="Arial" w:hAnsi="Arial"/>
      <w:vanish/>
      <w:sz w:val="16"/>
      <w:szCs w:val="16"/>
    </w:rPr>
  </w:style>
  <w:style w:type="character" w:customStyle="1" w:styleId="z-FinaldelformularioCar">
    <w:name w:val="z-Final del formulario Car"/>
    <w:basedOn w:val="Fuentedeprrafopredeter"/>
    <w:link w:val="z-Finaldelformulario"/>
    <w:uiPriority w:val="99"/>
    <w:rsid w:val="00A365C9"/>
    <w:rPr>
      <w:rFonts w:ascii="Arial" w:eastAsia="Times New Roman" w:hAnsi="Arial" w:cs="Times New Roman"/>
      <w:vanish/>
      <w:sz w:val="16"/>
      <w:szCs w:val="16"/>
      <w:lang w:val="es-ES" w:eastAsia="es-ES"/>
    </w:rPr>
  </w:style>
  <w:style w:type="character" w:customStyle="1" w:styleId="CarCar6">
    <w:name w:val="Car Car6"/>
    <w:rsid w:val="00A365C9"/>
    <w:rPr>
      <w:sz w:val="24"/>
      <w:szCs w:val="24"/>
      <w:lang w:val="es-CO" w:eastAsia="es-ES" w:bidi="ar-SA"/>
    </w:rPr>
  </w:style>
  <w:style w:type="character" w:customStyle="1" w:styleId="CarCar3">
    <w:name w:val="Car Car3"/>
    <w:rsid w:val="00A365C9"/>
    <w:rPr>
      <w:sz w:val="24"/>
      <w:szCs w:val="24"/>
      <w:lang w:val="es-ES" w:eastAsia="es-ES" w:bidi="ar-SA"/>
    </w:rPr>
  </w:style>
  <w:style w:type="character" w:customStyle="1" w:styleId="CarCar8">
    <w:name w:val="Car Car8"/>
    <w:rsid w:val="00A365C9"/>
    <w:rPr>
      <w:sz w:val="24"/>
      <w:szCs w:val="24"/>
      <w:lang w:val="es-ES" w:eastAsia="es-ES" w:bidi="ar-SA"/>
    </w:rPr>
  </w:style>
  <w:style w:type="character" w:customStyle="1" w:styleId="CarCar61">
    <w:name w:val="Car Car61"/>
    <w:rsid w:val="00A365C9"/>
    <w:rPr>
      <w:sz w:val="24"/>
      <w:szCs w:val="24"/>
      <w:lang w:val="es-CO" w:eastAsia="es-ES" w:bidi="ar-SA"/>
    </w:rPr>
  </w:style>
  <w:style w:type="character" w:customStyle="1" w:styleId="CarCar31">
    <w:name w:val="Car Car31"/>
    <w:rsid w:val="00A365C9"/>
    <w:rPr>
      <w:sz w:val="24"/>
      <w:szCs w:val="24"/>
      <w:lang w:val="es-ES" w:eastAsia="es-ES" w:bidi="ar-SA"/>
    </w:rPr>
  </w:style>
  <w:style w:type="character" w:customStyle="1" w:styleId="CarCar81">
    <w:name w:val="Car Car81"/>
    <w:rsid w:val="00A365C9"/>
    <w:rPr>
      <w:sz w:val="24"/>
      <w:szCs w:val="24"/>
      <w:lang w:val="es-ES" w:eastAsia="es-ES" w:bidi="ar-SA"/>
    </w:rPr>
  </w:style>
  <w:style w:type="paragraph" w:styleId="Textonotaalfinal">
    <w:name w:val="endnote text"/>
    <w:basedOn w:val="Normal"/>
    <w:link w:val="TextonotaalfinalCar"/>
    <w:uiPriority w:val="99"/>
    <w:unhideWhenUsed/>
    <w:rsid w:val="00A365C9"/>
    <w:rPr>
      <w:sz w:val="20"/>
      <w:szCs w:val="20"/>
    </w:rPr>
  </w:style>
  <w:style w:type="character" w:customStyle="1" w:styleId="TextonotaalfinalCar">
    <w:name w:val="Texto nota al final Car"/>
    <w:basedOn w:val="Fuentedeprrafopredeter"/>
    <w:link w:val="Textonotaalfinal"/>
    <w:uiPriority w:val="99"/>
    <w:rsid w:val="00A365C9"/>
    <w:rPr>
      <w:rFonts w:ascii="Times New Roman" w:eastAsia="Times New Roman" w:hAnsi="Times New Roman" w:cs="Times New Roman"/>
      <w:sz w:val="20"/>
      <w:szCs w:val="20"/>
      <w:lang w:val="es-ES" w:eastAsia="es-ES"/>
    </w:rPr>
  </w:style>
  <w:style w:type="character" w:customStyle="1" w:styleId="CarCar5">
    <w:name w:val="Car Car5"/>
    <w:uiPriority w:val="99"/>
    <w:rsid w:val="00A365C9"/>
    <w:rPr>
      <w:rFonts w:ascii="Arial" w:hAnsi="Arial" w:cs="Times New Roman"/>
      <w:b/>
      <w:sz w:val="20"/>
      <w:szCs w:val="20"/>
      <w:lang w:val="es-ES" w:eastAsia="es-ES"/>
    </w:rPr>
  </w:style>
  <w:style w:type="character" w:customStyle="1" w:styleId="CarCar51">
    <w:name w:val="Car Car51"/>
    <w:uiPriority w:val="99"/>
    <w:rsid w:val="00A365C9"/>
    <w:rPr>
      <w:rFonts w:cs="Times New Roman"/>
      <w:sz w:val="24"/>
      <w:szCs w:val="24"/>
      <w:lang w:val="es-ES" w:eastAsia="es-ES"/>
    </w:rPr>
  </w:style>
  <w:style w:type="paragraph" w:customStyle="1" w:styleId="CompartelCarCar">
    <w:name w:val="Compartel Car Car"/>
    <w:basedOn w:val="Normal"/>
    <w:rsid w:val="00A365C9"/>
    <w:pPr>
      <w:jc w:val="both"/>
    </w:pPr>
    <w:rPr>
      <w:rFonts w:ascii="Arial Narrow" w:hAnsi="Arial Narrow"/>
    </w:rPr>
  </w:style>
  <w:style w:type="paragraph" w:customStyle="1" w:styleId="font0">
    <w:name w:val="font0"/>
    <w:basedOn w:val="Normal"/>
    <w:rsid w:val="00A365C9"/>
    <w:pPr>
      <w:spacing w:before="100" w:beforeAutospacing="1" w:after="100" w:afterAutospacing="1"/>
    </w:pPr>
    <w:rPr>
      <w:rFonts w:ascii="Calibri" w:hAnsi="Calibri"/>
      <w:color w:val="000000"/>
      <w:sz w:val="22"/>
      <w:szCs w:val="22"/>
      <w:lang w:val="es-CO" w:eastAsia="es-CO"/>
    </w:rPr>
  </w:style>
  <w:style w:type="paragraph" w:customStyle="1" w:styleId="xl247">
    <w:name w:val="xl247"/>
    <w:basedOn w:val="Normal"/>
    <w:rsid w:val="00A365C9"/>
    <w:pPr>
      <w:pBdr>
        <w:top w:val="single" w:sz="4" w:space="0" w:color="auto"/>
        <w:left w:val="single" w:sz="4" w:space="0" w:color="auto"/>
        <w:bottom w:val="single" w:sz="4" w:space="0" w:color="auto"/>
        <w:right w:val="single" w:sz="4" w:space="0" w:color="auto"/>
      </w:pBdr>
      <w:spacing w:before="100" w:beforeAutospacing="1" w:after="100" w:afterAutospacing="1"/>
    </w:pPr>
    <w:rPr>
      <w:lang w:val="es-CO" w:eastAsia="es-CO"/>
    </w:rPr>
  </w:style>
  <w:style w:type="paragraph" w:customStyle="1" w:styleId="xl248">
    <w:name w:val="xl248"/>
    <w:basedOn w:val="Normal"/>
    <w:rsid w:val="00A365C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lang w:val="es-CO" w:eastAsia="es-CO"/>
    </w:rPr>
  </w:style>
  <w:style w:type="paragraph" w:customStyle="1" w:styleId="xl249">
    <w:name w:val="xl249"/>
    <w:basedOn w:val="Normal"/>
    <w:rsid w:val="00A365C9"/>
    <w:pPr>
      <w:pBdr>
        <w:top w:val="single" w:sz="4" w:space="0" w:color="auto"/>
        <w:left w:val="single" w:sz="4" w:space="0" w:color="auto"/>
        <w:bottom w:val="single" w:sz="4" w:space="0" w:color="auto"/>
        <w:right w:val="single" w:sz="4" w:space="0" w:color="auto"/>
      </w:pBdr>
      <w:spacing w:before="100" w:beforeAutospacing="1" w:after="100" w:afterAutospacing="1"/>
    </w:pPr>
    <w:rPr>
      <w:lang w:val="es-CO" w:eastAsia="es-CO"/>
    </w:rPr>
  </w:style>
  <w:style w:type="paragraph" w:customStyle="1" w:styleId="xl250">
    <w:name w:val="xl250"/>
    <w:basedOn w:val="Normal"/>
    <w:rsid w:val="00A365C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lang w:val="es-CO" w:eastAsia="es-CO"/>
    </w:rPr>
  </w:style>
  <w:style w:type="paragraph" w:customStyle="1" w:styleId="xl251">
    <w:name w:val="xl251"/>
    <w:basedOn w:val="Normal"/>
    <w:rsid w:val="00A365C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lang w:val="es-CO" w:eastAsia="es-CO"/>
    </w:rPr>
  </w:style>
  <w:style w:type="paragraph" w:customStyle="1" w:styleId="xl252">
    <w:name w:val="xl252"/>
    <w:basedOn w:val="Normal"/>
    <w:rsid w:val="00A365C9"/>
    <w:pPr>
      <w:pBdr>
        <w:top w:val="single" w:sz="4" w:space="0" w:color="auto"/>
        <w:left w:val="single" w:sz="4" w:space="0" w:color="auto"/>
        <w:bottom w:val="single" w:sz="4" w:space="0" w:color="auto"/>
        <w:right w:val="single" w:sz="4" w:space="0" w:color="auto"/>
      </w:pBdr>
      <w:spacing w:before="100" w:beforeAutospacing="1" w:after="100" w:afterAutospacing="1"/>
    </w:pPr>
    <w:rPr>
      <w:lang w:val="es-CO" w:eastAsia="es-CO"/>
    </w:rPr>
  </w:style>
  <w:style w:type="paragraph" w:customStyle="1" w:styleId="xl253">
    <w:name w:val="xl253"/>
    <w:basedOn w:val="Normal"/>
    <w:rsid w:val="00A365C9"/>
    <w:pPr>
      <w:pBdr>
        <w:top w:val="single" w:sz="4" w:space="0" w:color="auto"/>
        <w:left w:val="single" w:sz="4" w:space="0" w:color="auto"/>
        <w:right w:val="single" w:sz="4" w:space="0" w:color="auto"/>
      </w:pBdr>
      <w:spacing w:before="100" w:beforeAutospacing="1" w:after="100" w:afterAutospacing="1"/>
      <w:jc w:val="center"/>
    </w:pPr>
    <w:rPr>
      <w:lang w:val="es-CO" w:eastAsia="es-CO"/>
    </w:rPr>
  </w:style>
  <w:style w:type="paragraph" w:customStyle="1" w:styleId="xl254">
    <w:name w:val="xl254"/>
    <w:basedOn w:val="Normal"/>
    <w:rsid w:val="00A365C9"/>
    <w:pPr>
      <w:pBdr>
        <w:top w:val="single" w:sz="4" w:space="0" w:color="auto"/>
        <w:left w:val="single" w:sz="4" w:space="0" w:color="auto"/>
        <w:right w:val="single" w:sz="4" w:space="0" w:color="auto"/>
      </w:pBdr>
      <w:spacing w:before="100" w:beforeAutospacing="1" w:after="100" w:afterAutospacing="1"/>
    </w:pPr>
    <w:rPr>
      <w:lang w:val="es-CO" w:eastAsia="es-CO"/>
    </w:rPr>
  </w:style>
  <w:style w:type="paragraph" w:customStyle="1" w:styleId="xl255">
    <w:name w:val="xl255"/>
    <w:basedOn w:val="Normal"/>
    <w:rsid w:val="00A365C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lang w:val="es-CO" w:eastAsia="es-CO"/>
    </w:rPr>
  </w:style>
  <w:style w:type="paragraph" w:customStyle="1" w:styleId="xl256">
    <w:name w:val="xl256"/>
    <w:basedOn w:val="Normal"/>
    <w:rsid w:val="00A365C9"/>
    <w:pPr>
      <w:pBdr>
        <w:top w:val="single" w:sz="4" w:space="0" w:color="auto"/>
        <w:left w:val="single" w:sz="4" w:space="0" w:color="auto"/>
        <w:bottom w:val="single" w:sz="4" w:space="0" w:color="auto"/>
        <w:right w:val="single" w:sz="4" w:space="0" w:color="auto"/>
      </w:pBdr>
      <w:spacing w:before="100" w:beforeAutospacing="1" w:after="100" w:afterAutospacing="1"/>
    </w:pPr>
    <w:rPr>
      <w:lang w:val="es-CO" w:eastAsia="es-CO"/>
    </w:rPr>
  </w:style>
  <w:style w:type="paragraph" w:customStyle="1" w:styleId="xl257">
    <w:name w:val="xl257"/>
    <w:basedOn w:val="Normal"/>
    <w:rsid w:val="00A365C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lang w:val="es-CO" w:eastAsia="es-CO"/>
    </w:rPr>
  </w:style>
  <w:style w:type="paragraph" w:customStyle="1" w:styleId="xl258">
    <w:name w:val="xl258"/>
    <w:basedOn w:val="Normal"/>
    <w:rsid w:val="00A365C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b/>
      <w:bCs/>
      <w:lang w:val="es-CO" w:eastAsia="es-CO"/>
    </w:rPr>
  </w:style>
  <w:style w:type="paragraph" w:customStyle="1" w:styleId="xl259">
    <w:name w:val="xl259"/>
    <w:basedOn w:val="Normal"/>
    <w:rsid w:val="00A365C9"/>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jc w:val="center"/>
    </w:pPr>
    <w:rPr>
      <w:lang w:val="es-CO" w:eastAsia="es-CO"/>
    </w:rPr>
  </w:style>
  <w:style w:type="paragraph" w:customStyle="1" w:styleId="xl260">
    <w:name w:val="xl260"/>
    <w:basedOn w:val="Normal"/>
    <w:rsid w:val="00A365C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lang w:val="es-CO" w:eastAsia="es-CO"/>
    </w:rPr>
  </w:style>
  <w:style w:type="paragraph" w:customStyle="1" w:styleId="xl261">
    <w:name w:val="xl261"/>
    <w:basedOn w:val="Normal"/>
    <w:rsid w:val="00A365C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lang w:val="es-CO" w:eastAsia="es-CO"/>
    </w:rPr>
  </w:style>
  <w:style w:type="paragraph" w:customStyle="1" w:styleId="xl262">
    <w:name w:val="xl262"/>
    <w:basedOn w:val="Normal"/>
    <w:rsid w:val="00A365C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lang w:val="es-CO" w:eastAsia="es-CO"/>
    </w:rPr>
  </w:style>
  <w:style w:type="paragraph" w:customStyle="1" w:styleId="xl263">
    <w:name w:val="xl263"/>
    <w:basedOn w:val="Normal"/>
    <w:rsid w:val="00A365C9"/>
    <w:pPr>
      <w:spacing w:before="100" w:beforeAutospacing="1" w:after="100" w:afterAutospacing="1"/>
    </w:pPr>
    <w:rPr>
      <w:lang w:val="es-CO" w:eastAsia="es-CO"/>
    </w:rPr>
  </w:style>
  <w:style w:type="paragraph" w:customStyle="1" w:styleId="xl264">
    <w:name w:val="xl264"/>
    <w:basedOn w:val="Normal"/>
    <w:rsid w:val="00A365C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0"/>
      <w:szCs w:val="20"/>
      <w:lang w:val="es-CO" w:eastAsia="es-CO"/>
    </w:rPr>
  </w:style>
  <w:style w:type="paragraph" w:customStyle="1" w:styleId="xl265">
    <w:name w:val="xl265"/>
    <w:basedOn w:val="Normal"/>
    <w:rsid w:val="00A365C9"/>
    <w:pPr>
      <w:pBdr>
        <w:top w:val="single" w:sz="4" w:space="0" w:color="auto"/>
        <w:left w:val="single" w:sz="4" w:space="0" w:color="auto"/>
        <w:bottom w:val="single" w:sz="4" w:space="0" w:color="auto"/>
        <w:right w:val="single" w:sz="4" w:space="0" w:color="auto"/>
      </w:pBdr>
      <w:spacing w:before="100" w:beforeAutospacing="1" w:after="100" w:afterAutospacing="1"/>
    </w:pPr>
    <w:rPr>
      <w:sz w:val="20"/>
      <w:szCs w:val="20"/>
      <w:lang w:val="es-CO" w:eastAsia="es-CO"/>
    </w:rPr>
  </w:style>
  <w:style w:type="paragraph" w:customStyle="1" w:styleId="xl266">
    <w:name w:val="xl266"/>
    <w:basedOn w:val="Normal"/>
    <w:rsid w:val="00A365C9"/>
    <w:pPr>
      <w:spacing w:before="100" w:beforeAutospacing="1" w:after="100" w:afterAutospacing="1"/>
    </w:pPr>
    <w:rPr>
      <w:sz w:val="18"/>
      <w:szCs w:val="18"/>
      <w:lang w:val="es-CO" w:eastAsia="es-CO"/>
    </w:rPr>
  </w:style>
  <w:style w:type="paragraph" w:customStyle="1" w:styleId="xl267">
    <w:name w:val="xl267"/>
    <w:basedOn w:val="Normal"/>
    <w:rsid w:val="00A365C9"/>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lang w:val="es-CO" w:eastAsia="es-CO"/>
    </w:rPr>
  </w:style>
  <w:style w:type="paragraph" w:customStyle="1" w:styleId="xl268">
    <w:name w:val="xl268"/>
    <w:basedOn w:val="Normal"/>
    <w:rsid w:val="00A365C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8"/>
      <w:szCs w:val="18"/>
      <w:lang w:val="es-CO" w:eastAsia="es-CO"/>
    </w:rPr>
  </w:style>
  <w:style w:type="paragraph" w:customStyle="1" w:styleId="xl269">
    <w:name w:val="xl269"/>
    <w:basedOn w:val="Normal"/>
    <w:rsid w:val="00A365C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18"/>
      <w:szCs w:val="18"/>
      <w:lang w:val="es-CO" w:eastAsia="es-CO"/>
    </w:rPr>
  </w:style>
  <w:style w:type="paragraph" w:customStyle="1" w:styleId="xl270">
    <w:name w:val="xl270"/>
    <w:basedOn w:val="Normal"/>
    <w:rsid w:val="00A365C9"/>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lang w:val="es-CO" w:eastAsia="es-CO"/>
    </w:rPr>
  </w:style>
  <w:style w:type="paragraph" w:customStyle="1" w:styleId="xl271">
    <w:name w:val="xl271"/>
    <w:basedOn w:val="Normal"/>
    <w:rsid w:val="00A365C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8"/>
      <w:szCs w:val="18"/>
      <w:lang w:val="es-CO" w:eastAsia="es-CO"/>
    </w:rPr>
  </w:style>
  <w:style w:type="paragraph" w:customStyle="1" w:styleId="xl272">
    <w:name w:val="xl272"/>
    <w:basedOn w:val="Normal"/>
    <w:rsid w:val="00A365C9"/>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lang w:val="es-CO" w:eastAsia="es-CO"/>
    </w:rPr>
  </w:style>
  <w:style w:type="paragraph" w:customStyle="1" w:styleId="xl273">
    <w:name w:val="xl273"/>
    <w:basedOn w:val="Normal"/>
    <w:rsid w:val="00A365C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8"/>
      <w:szCs w:val="18"/>
      <w:lang w:val="es-CO" w:eastAsia="es-CO"/>
    </w:rPr>
  </w:style>
  <w:style w:type="paragraph" w:customStyle="1" w:styleId="xl274">
    <w:name w:val="xl274"/>
    <w:basedOn w:val="Normal"/>
    <w:rsid w:val="00A365C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lang w:val="es-CO" w:eastAsia="es-CO"/>
    </w:rPr>
  </w:style>
  <w:style w:type="paragraph" w:customStyle="1" w:styleId="xl275">
    <w:name w:val="xl275"/>
    <w:basedOn w:val="Normal"/>
    <w:rsid w:val="00A365C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8"/>
      <w:szCs w:val="18"/>
      <w:lang w:val="es-CO" w:eastAsia="es-CO"/>
    </w:rPr>
  </w:style>
  <w:style w:type="paragraph" w:customStyle="1" w:styleId="xl276">
    <w:name w:val="xl276"/>
    <w:basedOn w:val="Normal"/>
    <w:rsid w:val="00A365C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lang w:val="es-CO" w:eastAsia="es-CO"/>
    </w:rPr>
  </w:style>
  <w:style w:type="paragraph" w:customStyle="1" w:styleId="xl277">
    <w:name w:val="xl277"/>
    <w:basedOn w:val="Normal"/>
    <w:rsid w:val="00A365C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8"/>
      <w:szCs w:val="18"/>
      <w:lang w:val="es-CO" w:eastAsia="es-CO"/>
    </w:rPr>
  </w:style>
  <w:style w:type="paragraph" w:customStyle="1" w:styleId="xl278">
    <w:name w:val="xl278"/>
    <w:basedOn w:val="Normal"/>
    <w:rsid w:val="00A365C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lang w:val="es-CO" w:eastAsia="es-CO"/>
    </w:rPr>
  </w:style>
  <w:style w:type="paragraph" w:customStyle="1" w:styleId="xl279">
    <w:name w:val="xl279"/>
    <w:basedOn w:val="Normal"/>
    <w:rsid w:val="00A365C9"/>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lang w:val="es-CO" w:eastAsia="es-CO"/>
    </w:rPr>
  </w:style>
  <w:style w:type="paragraph" w:customStyle="1" w:styleId="xl280">
    <w:name w:val="xl280"/>
    <w:basedOn w:val="Normal"/>
    <w:rsid w:val="00A365C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8"/>
      <w:szCs w:val="18"/>
      <w:lang w:val="es-CO" w:eastAsia="es-CO"/>
    </w:rPr>
  </w:style>
  <w:style w:type="paragraph" w:customStyle="1" w:styleId="xl281">
    <w:name w:val="xl281"/>
    <w:basedOn w:val="Normal"/>
    <w:rsid w:val="00A365C9"/>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lang w:val="es-CO" w:eastAsia="es-CO"/>
    </w:rPr>
  </w:style>
  <w:style w:type="paragraph" w:customStyle="1" w:styleId="xl282">
    <w:name w:val="xl282"/>
    <w:basedOn w:val="Normal"/>
    <w:rsid w:val="00A365C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lang w:val="es-CO" w:eastAsia="es-CO"/>
    </w:rPr>
  </w:style>
  <w:style w:type="paragraph" w:customStyle="1" w:styleId="xl283">
    <w:name w:val="xl283"/>
    <w:basedOn w:val="Normal"/>
    <w:rsid w:val="00A365C9"/>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lang w:val="es-CO" w:eastAsia="es-CO"/>
    </w:rPr>
  </w:style>
  <w:style w:type="paragraph" w:customStyle="1" w:styleId="xl284">
    <w:name w:val="xl284"/>
    <w:basedOn w:val="Normal"/>
    <w:rsid w:val="00A365C9"/>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lang w:val="es-CO" w:eastAsia="es-CO"/>
    </w:rPr>
  </w:style>
  <w:style w:type="paragraph" w:customStyle="1" w:styleId="xl285">
    <w:name w:val="xl285"/>
    <w:basedOn w:val="Normal"/>
    <w:rsid w:val="00A365C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0"/>
      <w:szCs w:val="20"/>
      <w:lang w:val="es-CO" w:eastAsia="es-CO"/>
    </w:rPr>
  </w:style>
  <w:style w:type="paragraph" w:customStyle="1" w:styleId="xl286">
    <w:name w:val="xl286"/>
    <w:basedOn w:val="Normal"/>
    <w:rsid w:val="00A365C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0"/>
      <w:szCs w:val="20"/>
      <w:lang w:val="es-CO" w:eastAsia="es-CO"/>
    </w:rPr>
  </w:style>
  <w:style w:type="paragraph" w:customStyle="1" w:styleId="xl287">
    <w:name w:val="xl287"/>
    <w:basedOn w:val="Normal"/>
    <w:rsid w:val="00A365C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sz w:val="20"/>
      <w:szCs w:val="20"/>
      <w:lang w:val="es-CO" w:eastAsia="es-CO"/>
    </w:rPr>
  </w:style>
  <w:style w:type="paragraph" w:customStyle="1" w:styleId="xl288">
    <w:name w:val="xl288"/>
    <w:basedOn w:val="Normal"/>
    <w:rsid w:val="00A365C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sz w:val="20"/>
      <w:szCs w:val="20"/>
      <w:lang w:val="es-CO" w:eastAsia="es-CO"/>
    </w:rPr>
  </w:style>
  <w:style w:type="paragraph" w:customStyle="1" w:styleId="xl289">
    <w:name w:val="xl289"/>
    <w:basedOn w:val="Normal"/>
    <w:rsid w:val="00A365C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290">
    <w:name w:val="xl290"/>
    <w:basedOn w:val="Normal"/>
    <w:rsid w:val="00A365C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lang w:val="es-CO" w:eastAsia="es-CO"/>
    </w:rPr>
  </w:style>
  <w:style w:type="paragraph" w:customStyle="1" w:styleId="xl291">
    <w:name w:val="xl291"/>
    <w:basedOn w:val="Normal"/>
    <w:rsid w:val="00A365C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0"/>
      <w:szCs w:val="20"/>
      <w:lang w:val="es-CO" w:eastAsia="es-CO"/>
    </w:rPr>
  </w:style>
  <w:style w:type="paragraph" w:customStyle="1" w:styleId="xl292">
    <w:name w:val="xl292"/>
    <w:basedOn w:val="Normal"/>
    <w:rsid w:val="00A365C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sz w:val="20"/>
      <w:szCs w:val="20"/>
      <w:lang w:val="es-CO" w:eastAsia="es-CO"/>
    </w:rPr>
  </w:style>
  <w:style w:type="paragraph" w:customStyle="1" w:styleId="xl293">
    <w:name w:val="xl293"/>
    <w:basedOn w:val="Normal"/>
    <w:rsid w:val="00A365C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lang w:val="es-CO" w:eastAsia="es-CO"/>
    </w:rPr>
  </w:style>
  <w:style w:type="paragraph" w:customStyle="1" w:styleId="xl294">
    <w:name w:val="xl294"/>
    <w:basedOn w:val="Normal"/>
    <w:rsid w:val="00A365C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lang w:val="es-CO" w:eastAsia="es-CO"/>
    </w:rPr>
  </w:style>
  <w:style w:type="paragraph" w:customStyle="1" w:styleId="xl295">
    <w:name w:val="xl295"/>
    <w:basedOn w:val="Normal"/>
    <w:rsid w:val="00A365C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000000"/>
      <w:sz w:val="20"/>
      <w:szCs w:val="20"/>
      <w:lang w:val="es-CO" w:eastAsia="es-CO"/>
    </w:rPr>
  </w:style>
  <w:style w:type="paragraph" w:customStyle="1" w:styleId="xl296">
    <w:name w:val="xl296"/>
    <w:basedOn w:val="Normal"/>
    <w:rsid w:val="00A365C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20"/>
      <w:szCs w:val="20"/>
      <w:lang w:val="es-CO" w:eastAsia="es-CO"/>
    </w:rPr>
  </w:style>
  <w:style w:type="paragraph" w:customStyle="1" w:styleId="xl297">
    <w:name w:val="xl297"/>
    <w:basedOn w:val="Normal"/>
    <w:rsid w:val="00A365C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0"/>
      <w:szCs w:val="20"/>
      <w:lang w:val="es-CO" w:eastAsia="es-CO"/>
    </w:rPr>
  </w:style>
  <w:style w:type="paragraph" w:customStyle="1" w:styleId="xl298">
    <w:name w:val="xl298"/>
    <w:basedOn w:val="Normal"/>
    <w:rsid w:val="00A365C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es-CO" w:eastAsia="es-CO"/>
    </w:rPr>
  </w:style>
  <w:style w:type="paragraph" w:customStyle="1" w:styleId="xl299">
    <w:name w:val="xl299"/>
    <w:basedOn w:val="Normal"/>
    <w:rsid w:val="00A365C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lang w:val="es-CO" w:eastAsia="es-CO"/>
    </w:rPr>
  </w:style>
  <w:style w:type="paragraph" w:customStyle="1" w:styleId="xl300">
    <w:name w:val="xl300"/>
    <w:basedOn w:val="Normal"/>
    <w:rsid w:val="00A365C9"/>
    <w:pPr>
      <w:spacing w:before="100" w:beforeAutospacing="1" w:after="100" w:afterAutospacing="1"/>
      <w:jc w:val="center"/>
    </w:pPr>
    <w:rPr>
      <w:sz w:val="18"/>
      <w:szCs w:val="18"/>
      <w:lang w:val="es-CO" w:eastAsia="es-CO"/>
    </w:rPr>
  </w:style>
  <w:style w:type="paragraph" w:customStyle="1" w:styleId="xl301">
    <w:name w:val="xl301"/>
    <w:basedOn w:val="Normal"/>
    <w:rsid w:val="00A365C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lang w:val="es-CO" w:eastAsia="es-CO"/>
    </w:rPr>
  </w:style>
  <w:style w:type="paragraph" w:customStyle="1" w:styleId="xl302">
    <w:name w:val="xl302"/>
    <w:basedOn w:val="Normal"/>
    <w:rsid w:val="00A365C9"/>
    <w:pPr>
      <w:pBdr>
        <w:top w:val="single" w:sz="8" w:space="0" w:color="auto"/>
        <w:right w:val="single" w:sz="8" w:space="0" w:color="auto"/>
      </w:pBdr>
      <w:shd w:val="clear" w:color="000000" w:fill="92CDDC"/>
      <w:spacing w:before="100" w:beforeAutospacing="1" w:after="100" w:afterAutospacing="1"/>
      <w:jc w:val="center"/>
      <w:textAlignment w:val="center"/>
    </w:pPr>
    <w:rPr>
      <w:rFonts w:ascii="Arial" w:hAnsi="Arial" w:cs="Arial"/>
      <w:b/>
      <w:bCs/>
      <w:color w:val="366092"/>
      <w:sz w:val="20"/>
      <w:szCs w:val="20"/>
      <w:lang w:val="es-CO" w:eastAsia="es-CO"/>
    </w:rPr>
  </w:style>
  <w:style w:type="paragraph" w:customStyle="1" w:styleId="xl303">
    <w:name w:val="xl303"/>
    <w:basedOn w:val="Normal"/>
    <w:rsid w:val="00A365C9"/>
    <w:pPr>
      <w:pBdr>
        <w:top w:val="single" w:sz="8" w:space="0" w:color="auto"/>
        <w:right w:val="single" w:sz="8" w:space="0" w:color="auto"/>
      </w:pBdr>
      <w:shd w:val="clear" w:color="000000" w:fill="92CDDC"/>
      <w:spacing w:before="100" w:beforeAutospacing="1" w:after="100" w:afterAutospacing="1"/>
      <w:textAlignment w:val="center"/>
    </w:pPr>
    <w:rPr>
      <w:rFonts w:ascii="Arial" w:hAnsi="Arial" w:cs="Arial"/>
      <w:b/>
      <w:bCs/>
      <w:color w:val="366092"/>
      <w:sz w:val="20"/>
      <w:szCs w:val="20"/>
      <w:lang w:val="es-CO" w:eastAsia="es-CO"/>
    </w:rPr>
  </w:style>
  <w:style w:type="paragraph" w:customStyle="1" w:styleId="xl304">
    <w:name w:val="xl304"/>
    <w:basedOn w:val="Normal"/>
    <w:rsid w:val="00A365C9"/>
    <w:pPr>
      <w:spacing w:before="100" w:beforeAutospacing="1" w:after="100" w:afterAutospacing="1"/>
      <w:jc w:val="center"/>
    </w:pPr>
    <w:rPr>
      <w:lang w:val="es-CO" w:eastAsia="es-CO"/>
    </w:rPr>
  </w:style>
  <w:style w:type="paragraph" w:customStyle="1" w:styleId="xl305">
    <w:name w:val="xl305"/>
    <w:basedOn w:val="Normal"/>
    <w:rsid w:val="00A365C9"/>
    <w:pPr>
      <w:pBdr>
        <w:top w:val="single" w:sz="4" w:space="0" w:color="auto"/>
        <w:left w:val="single" w:sz="4" w:space="0" w:color="auto"/>
        <w:right w:val="single" w:sz="4" w:space="0" w:color="auto"/>
      </w:pBdr>
      <w:shd w:val="clear" w:color="000000" w:fill="DAEEF3"/>
      <w:spacing w:before="100" w:beforeAutospacing="1" w:after="100" w:afterAutospacing="1"/>
      <w:jc w:val="center"/>
    </w:pPr>
    <w:rPr>
      <w:lang w:val="es-CO" w:eastAsia="es-CO"/>
    </w:rPr>
  </w:style>
  <w:style w:type="paragraph" w:customStyle="1" w:styleId="xl306">
    <w:name w:val="xl306"/>
    <w:basedOn w:val="Normal"/>
    <w:rsid w:val="00A365C9"/>
    <w:pPr>
      <w:pBdr>
        <w:top w:val="single" w:sz="4" w:space="0" w:color="auto"/>
        <w:left w:val="single" w:sz="4" w:space="0" w:color="auto"/>
        <w:bottom w:val="single" w:sz="4" w:space="0" w:color="auto"/>
        <w:right w:val="single" w:sz="4" w:space="0" w:color="auto"/>
      </w:pBdr>
      <w:shd w:val="clear" w:color="000000" w:fill="DAEEF3"/>
      <w:spacing w:before="100" w:beforeAutospacing="1" w:after="100" w:afterAutospacing="1"/>
      <w:jc w:val="center"/>
    </w:pPr>
    <w:rPr>
      <w:lang w:val="es-CO" w:eastAsia="es-CO"/>
    </w:rPr>
  </w:style>
  <w:style w:type="paragraph" w:customStyle="1" w:styleId="xl307">
    <w:name w:val="xl307"/>
    <w:basedOn w:val="Normal"/>
    <w:rsid w:val="00A365C9"/>
    <w:pPr>
      <w:spacing w:before="100" w:beforeAutospacing="1" w:after="100" w:afterAutospacing="1"/>
      <w:jc w:val="center"/>
      <w:textAlignment w:val="center"/>
    </w:pPr>
    <w:rPr>
      <w:color w:val="000000"/>
      <w:sz w:val="20"/>
      <w:szCs w:val="20"/>
      <w:lang w:val="es-CO" w:eastAsia="es-CO"/>
    </w:rPr>
  </w:style>
  <w:style w:type="paragraph" w:customStyle="1" w:styleId="xl308">
    <w:name w:val="xl308"/>
    <w:basedOn w:val="Normal"/>
    <w:rsid w:val="00A365C9"/>
    <w:pPr>
      <w:spacing w:before="100" w:beforeAutospacing="1" w:after="100" w:afterAutospacing="1"/>
      <w:textAlignment w:val="center"/>
    </w:pPr>
    <w:rPr>
      <w:color w:val="000000"/>
      <w:sz w:val="20"/>
      <w:szCs w:val="20"/>
      <w:lang w:val="es-CO" w:eastAsia="es-CO"/>
    </w:rPr>
  </w:style>
  <w:style w:type="paragraph" w:customStyle="1" w:styleId="xl309">
    <w:name w:val="xl309"/>
    <w:basedOn w:val="Normal"/>
    <w:rsid w:val="00A365C9"/>
    <w:pPr>
      <w:spacing w:before="100" w:beforeAutospacing="1" w:after="100" w:afterAutospacing="1"/>
      <w:textAlignment w:val="center"/>
    </w:pPr>
    <w:rPr>
      <w:sz w:val="20"/>
      <w:szCs w:val="20"/>
      <w:lang w:val="es-CO" w:eastAsia="es-CO"/>
    </w:rPr>
  </w:style>
  <w:style w:type="paragraph" w:customStyle="1" w:styleId="xl310">
    <w:name w:val="xl310"/>
    <w:basedOn w:val="Normal"/>
    <w:rsid w:val="00A365C9"/>
    <w:pPr>
      <w:spacing w:before="100" w:beforeAutospacing="1" w:after="100" w:afterAutospacing="1"/>
      <w:jc w:val="center"/>
      <w:textAlignment w:val="center"/>
    </w:pPr>
    <w:rPr>
      <w:sz w:val="18"/>
      <w:szCs w:val="18"/>
      <w:lang w:val="es-CO" w:eastAsia="es-CO"/>
    </w:rPr>
  </w:style>
  <w:style w:type="paragraph" w:customStyle="1" w:styleId="xl311">
    <w:name w:val="xl311"/>
    <w:basedOn w:val="Normal"/>
    <w:rsid w:val="00A365C9"/>
    <w:pPr>
      <w:spacing w:before="100" w:beforeAutospacing="1" w:after="100" w:afterAutospacing="1"/>
      <w:textAlignment w:val="center"/>
    </w:pPr>
    <w:rPr>
      <w:sz w:val="18"/>
      <w:szCs w:val="18"/>
      <w:lang w:val="es-CO" w:eastAsia="es-CO"/>
    </w:rPr>
  </w:style>
  <w:style w:type="paragraph" w:customStyle="1" w:styleId="xl312">
    <w:name w:val="xl312"/>
    <w:basedOn w:val="Normal"/>
    <w:rsid w:val="00A365C9"/>
    <w:pPr>
      <w:spacing w:before="100" w:beforeAutospacing="1" w:after="100" w:afterAutospacing="1"/>
      <w:jc w:val="center"/>
    </w:pPr>
    <w:rPr>
      <w:color w:val="000000"/>
      <w:sz w:val="20"/>
      <w:szCs w:val="20"/>
      <w:lang w:val="es-CO" w:eastAsia="es-CO"/>
    </w:rPr>
  </w:style>
  <w:style w:type="paragraph" w:customStyle="1" w:styleId="xl313">
    <w:name w:val="xl313"/>
    <w:basedOn w:val="Normal"/>
    <w:rsid w:val="00A365C9"/>
    <w:pPr>
      <w:shd w:val="clear" w:color="000000" w:fill="FFFFFF"/>
      <w:spacing w:before="100" w:beforeAutospacing="1" w:after="100" w:afterAutospacing="1"/>
    </w:pPr>
    <w:rPr>
      <w:sz w:val="20"/>
      <w:szCs w:val="20"/>
      <w:lang w:val="es-CO" w:eastAsia="es-CO"/>
    </w:rPr>
  </w:style>
  <w:style w:type="paragraph" w:customStyle="1" w:styleId="xl314">
    <w:name w:val="xl314"/>
    <w:basedOn w:val="Normal"/>
    <w:rsid w:val="00A365C9"/>
    <w:pPr>
      <w:spacing w:before="100" w:beforeAutospacing="1" w:after="100" w:afterAutospacing="1"/>
    </w:pPr>
    <w:rPr>
      <w:sz w:val="20"/>
      <w:szCs w:val="20"/>
      <w:lang w:val="es-CO" w:eastAsia="es-CO"/>
    </w:rPr>
  </w:style>
  <w:style w:type="paragraph" w:customStyle="1" w:styleId="xl315">
    <w:name w:val="xl315"/>
    <w:basedOn w:val="Normal"/>
    <w:rsid w:val="00A365C9"/>
    <w:pPr>
      <w:spacing w:before="100" w:beforeAutospacing="1" w:after="100" w:afterAutospacing="1"/>
      <w:jc w:val="center"/>
      <w:textAlignment w:val="center"/>
    </w:pPr>
    <w:rPr>
      <w:sz w:val="20"/>
      <w:szCs w:val="20"/>
      <w:lang w:val="es-CO" w:eastAsia="es-CO"/>
    </w:rPr>
  </w:style>
  <w:style w:type="paragraph" w:customStyle="1" w:styleId="xl316">
    <w:name w:val="xl316"/>
    <w:basedOn w:val="Normal"/>
    <w:rsid w:val="00A365C9"/>
    <w:pPr>
      <w:spacing w:before="100" w:beforeAutospacing="1" w:after="100" w:afterAutospacing="1"/>
      <w:textAlignment w:val="center"/>
    </w:pPr>
    <w:rPr>
      <w:sz w:val="20"/>
      <w:szCs w:val="20"/>
      <w:lang w:val="es-CO" w:eastAsia="es-CO"/>
    </w:rPr>
  </w:style>
  <w:style w:type="paragraph" w:customStyle="1" w:styleId="xl317">
    <w:name w:val="xl317"/>
    <w:basedOn w:val="Normal"/>
    <w:rsid w:val="00A365C9"/>
    <w:pPr>
      <w:spacing w:before="100" w:beforeAutospacing="1" w:after="100" w:afterAutospacing="1"/>
    </w:pPr>
    <w:rPr>
      <w:sz w:val="18"/>
      <w:szCs w:val="18"/>
      <w:lang w:val="es-CO" w:eastAsia="es-CO"/>
    </w:rPr>
  </w:style>
  <w:style w:type="paragraph" w:customStyle="1" w:styleId="xl318">
    <w:name w:val="xl318"/>
    <w:basedOn w:val="Normal"/>
    <w:rsid w:val="00A365C9"/>
    <w:pPr>
      <w:spacing w:before="100" w:beforeAutospacing="1" w:after="100" w:afterAutospacing="1"/>
    </w:pPr>
    <w:rPr>
      <w:sz w:val="18"/>
      <w:szCs w:val="18"/>
      <w:lang w:val="es-CO" w:eastAsia="es-CO"/>
    </w:rPr>
  </w:style>
  <w:style w:type="paragraph" w:customStyle="1" w:styleId="xl319">
    <w:name w:val="xl319"/>
    <w:basedOn w:val="Normal"/>
    <w:rsid w:val="00A365C9"/>
    <w:pPr>
      <w:spacing w:before="100" w:beforeAutospacing="1" w:after="100" w:afterAutospacing="1"/>
      <w:jc w:val="center"/>
      <w:textAlignment w:val="center"/>
    </w:pPr>
    <w:rPr>
      <w:sz w:val="18"/>
      <w:szCs w:val="18"/>
      <w:lang w:val="es-CO" w:eastAsia="es-CO"/>
    </w:rPr>
  </w:style>
  <w:style w:type="paragraph" w:customStyle="1" w:styleId="xl320">
    <w:name w:val="xl320"/>
    <w:basedOn w:val="Normal"/>
    <w:rsid w:val="00A365C9"/>
    <w:pPr>
      <w:spacing w:before="100" w:beforeAutospacing="1" w:after="100" w:afterAutospacing="1"/>
      <w:jc w:val="center"/>
      <w:textAlignment w:val="center"/>
    </w:pPr>
    <w:rPr>
      <w:b/>
      <w:bCs/>
      <w:color w:val="FFFFFF"/>
      <w:sz w:val="18"/>
      <w:szCs w:val="18"/>
      <w:lang w:val="es-CO" w:eastAsia="es-CO"/>
    </w:rPr>
  </w:style>
  <w:style w:type="paragraph" w:customStyle="1" w:styleId="xl321">
    <w:name w:val="xl321"/>
    <w:basedOn w:val="Normal"/>
    <w:rsid w:val="00A365C9"/>
    <w:pPr>
      <w:spacing w:before="100" w:beforeAutospacing="1" w:after="100" w:afterAutospacing="1"/>
      <w:jc w:val="center"/>
      <w:textAlignment w:val="center"/>
    </w:pPr>
    <w:rPr>
      <w:b/>
      <w:bCs/>
      <w:color w:val="FFFFFF"/>
      <w:sz w:val="18"/>
      <w:szCs w:val="18"/>
      <w:lang w:val="es-CO" w:eastAsia="es-CO"/>
    </w:rPr>
  </w:style>
  <w:style w:type="paragraph" w:customStyle="1" w:styleId="xl322">
    <w:name w:val="xl322"/>
    <w:basedOn w:val="Normal"/>
    <w:rsid w:val="00A365C9"/>
    <w:pPr>
      <w:spacing w:before="100" w:beforeAutospacing="1" w:after="100" w:afterAutospacing="1"/>
      <w:jc w:val="center"/>
    </w:pPr>
    <w:rPr>
      <w:b/>
      <w:bCs/>
      <w:sz w:val="32"/>
      <w:szCs w:val="32"/>
      <w:lang w:val="es-CO" w:eastAsia="es-CO"/>
    </w:rPr>
  </w:style>
  <w:style w:type="paragraph" w:customStyle="1" w:styleId="xl323">
    <w:name w:val="xl323"/>
    <w:basedOn w:val="Normal"/>
    <w:rsid w:val="00A365C9"/>
    <w:pPr>
      <w:spacing w:before="100" w:beforeAutospacing="1" w:after="100" w:afterAutospacing="1"/>
      <w:jc w:val="center"/>
    </w:pPr>
    <w:rPr>
      <w:b/>
      <w:bCs/>
      <w:lang w:val="es-CO" w:eastAsia="es-CO"/>
    </w:rPr>
  </w:style>
  <w:style w:type="paragraph" w:customStyle="1" w:styleId="xl324">
    <w:name w:val="xl324"/>
    <w:basedOn w:val="Normal"/>
    <w:rsid w:val="00A365C9"/>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jc w:val="center"/>
      <w:textAlignment w:val="center"/>
    </w:pPr>
    <w:rPr>
      <w:b/>
      <w:bCs/>
      <w:color w:val="FFFFFF"/>
      <w:sz w:val="18"/>
      <w:szCs w:val="18"/>
      <w:lang w:val="es-CO" w:eastAsia="es-CO"/>
    </w:rPr>
  </w:style>
  <w:style w:type="paragraph" w:customStyle="1" w:styleId="xl325">
    <w:name w:val="xl325"/>
    <w:basedOn w:val="Normal"/>
    <w:rsid w:val="00A365C9"/>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jc w:val="center"/>
      <w:textAlignment w:val="center"/>
    </w:pPr>
    <w:rPr>
      <w:b/>
      <w:bCs/>
      <w:color w:val="FFFFFF"/>
      <w:sz w:val="18"/>
      <w:szCs w:val="18"/>
      <w:lang w:val="es-CO" w:eastAsia="es-CO"/>
    </w:rPr>
  </w:style>
  <w:style w:type="paragraph" w:customStyle="1" w:styleId="xl326">
    <w:name w:val="xl326"/>
    <w:basedOn w:val="Normal"/>
    <w:rsid w:val="00A365C9"/>
    <w:pPr>
      <w:pBdr>
        <w:top w:val="single" w:sz="8" w:space="0" w:color="000000"/>
        <w:left w:val="single" w:sz="8" w:space="0" w:color="000000"/>
        <w:bottom w:val="single" w:sz="8" w:space="0" w:color="000000"/>
      </w:pBdr>
      <w:shd w:val="clear" w:color="000000" w:fill="C6D9F1"/>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327">
    <w:name w:val="xl327"/>
    <w:basedOn w:val="Normal"/>
    <w:rsid w:val="00A365C9"/>
    <w:pPr>
      <w:pBdr>
        <w:top w:val="single" w:sz="8" w:space="0" w:color="000000"/>
        <w:bottom w:val="single" w:sz="8" w:space="0" w:color="000000"/>
      </w:pBdr>
      <w:shd w:val="clear" w:color="000000" w:fill="C6D9F1"/>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328">
    <w:name w:val="xl328"/>
    <w:basedOn w:val="Normal"/>
    <w:rsid w:val="00A365C9"/>
    <w:pPr>
      <w:pBdr>
        <w:top w:val="single" w:sz="8" w:space="0" w:color="000000"/>
        <w:bottom w:val="single" w:sz="8" w:space="0" w:color="000000"/>
        <w:right w:val="single" w:sz="8" w:space="0" w:color="000000"/>
      </w:pBdr>
      <w:shd w:val="clear" w:color="000000" w:fill="C6D9F1"/>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329">
    <w:name w:val="xl329"/>
    <w:basedOn w:val="Normal"/>
    <w:rsid w:val="00A365C9"/>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8"/>
      <w:szCs w:val="18"/>
      <w:lang w:val="es-CO" w:eastAsia="es-CO"/>
    </w:rPr>
  </w:style>
  <w:style w:type="paragraph" w:customStyle="1" w:styleId="xl330">
    <w:name w:val="xl330"/>
    <w:basedOn w:val="Normal"/>
    <w:rsid w:val="00A365C9"/>
    <w:pPr>
      <w:spacing w:before="100" w:beforeAutospacing="1" w:after="100" w:afterAutospacing="1"/>
    </w:pPr>
    <w:rPr>
      <w:rFonts w:ascii="Arial" w:hAnsi="Arial" w:cs="Arial"/>
      <w:sz w:val="18"/>
      <w:szCs w:val="18"/>
      <w:lang w:val="es-CO" w:eastAsia="es-CO"/>
    </w:rPr>
  </w:style>
  <w:style w:type="paragraph" w:customStyle="1" w:styleId="xl331">
    <w:name w:val="xl331"/>
    <w:basedOn w:val="Normal"/>
    <w:rsid w:val="00A365C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0"/>
      <w:szCs w:val="20"/>
      <w:lang w:val="es-CO" w:eastAsia="es-CO"/>
    </w:rPr>
  </w:style>
  <w:style w:type="paragraph" w:customStyle="1" w:styleId="xl332">
    <w:name w:val="xl332"/>
    <w:basedOn w:val="Normal"/>
    <w:rsid w:val="00A365C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lang w:val="es-CO" w:eastAsia="es-CO"/>
    </w:rPr>
  </w:style>
  <w:style w:type="paragraph" w:customStyle="1" w:styleId="xl333">
    <w:name w:val="xl333"/>
    <w:basedOn w:val="Normal"/>
    <w:rsid w:val="00A365C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0"/>
      <w:szCs w:val="20"/>
      <w:lang w:val="es-CO" w:eastAsia="es-CO"/>
    </w:rPr>
  </w:style>
  <w:style w:type="paragraph" w:customStyle="1" w:styleId="xl334">
    <w:name w:val="xl334"/>
    <w:basedOn w:val="Normal"/>
    <w:rsid w:val="00A365C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000000"/>
      <w:sz w:val="20"/>
      <w:szCs w:val="20"/>
      <w:lang w:val="es-CO" w:eastAsia="es-CO"/>
    </w:rPr>
  </w:style>
  <w:style w:type="paragraph" w:customStyle="1" w:styleId="xl335">
    <w:name w:val="xl335"/>
    <w:basedOn w:val="Normal"/>
    <w:rsid w:val="00A365C9"/>
    <w:pPr>
      <w:pBdr>
        <w:top w:val="single" w:sz="4" w:space="0" w:color="auto"/>
        <w:left w:val="single" w:sz="4" w:space="0" w:color="auto"/>
        <w:bottom w:val="single" w:sz="4" w:space="0" w:color="auto"/>
        <w:right w:val="single" w:sz="4" w:space="0" w:color="auto"/>
      </w:pBdr>
      <w:spacing w:before="100" w:beforeAutospacing="1" w:after="100" w:afterAutospacing="1"/>
    </w:pPr>
    <w:rPr>
      <w:sz w:val="20"/>
      <w:szCs w:val="20"/>
      <w:lang w:val="es-CO" w:eastAsia="es-CO"/>
    </w:rPr>
  </w:style>
  <w:style w:type="paragraph" w:customStyle="1" w:styleId="xl336">
    <w:name w:val="xl336"/>
    <w:basedOn w:val="Normal"/>
    <w:rsid w:val="00A365C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lang w:val="es-CO" w:eastAsia="es-CO"/>
    </w:rPr>
  </w:style>
  <w:style w:type="paragraph" w:customStyle="1" w:styleId="xl337">
    <w:name w:val="xl337"/>
    <w:basedOn w:val="Normal"/>
    <w:rsid w:val="00A365C9"/>
    <w:pPr>
      <w:spacing w:before="100" w:beforeAutospacing="1" w:after="100" w:afterAutospacing="1"/>
      <w:jc w:val="center"/>
      <w:textAlignment w:val="center"/>
    </w:pPr>
    <w:rPr>
      <w:sz w:val="18"/>
      <w:szCs w:val="18"/>
      <w:lang w:val="es-CO" w:eastAsia="es-CO"/>
    </w:rPr>
  </w:style>
  <w:style w:type="paragraph" w:customStyle="1" w:styleId="xl338">
    <w:name w:val="xl338"/>
    <w:basedOn w:val="Normal"/>
    <w:rsid w:val="00A365C9"/>
    <w:pPr>
      <w:spacing w:before="100" w:beforeAutospacing="1" w:after="100" w:afterAutospacing="1"/>
      <w:textAlignment w:val="center"/>
    </w:pPr>
    <w:rPr>
      <w:sz w:val="18"/>
      <w:szCs w:val="18"/>
      <w:lang w:val="es-CO" w:eastAsia="es-CO"/>
    </w:rPr>
  </w:style>
  <w:style w:type="paragraph" w:customStyle="1" w:styleId="xl339">
    <w:name w:val="xl339"/>
    <w:basedOn w:val="Normal"/>
    <w:rsid w:val="00A365C9"/>
    <w:pPr>
      <w:spacing w:before="100" w:beforeAutospacing="1" w:after="100" w:afterAutospacing="1"/>
      <w:jc w:val="center"/>
    </w:pPr>
    <w:rPr>
      <w:sz w:val="28"/>
      <w:szCs w:val="28"/>
      <w:lang w:val="es-CO" w:eastAsia="es-CO"/>
    </w:rPr>
  </w:style>
  <w:style w:type="paragraph" w:customStyle="1" w:styleId="xl340">
    <w:name w:val="xl340"/>
    <w:basedOn w:val="Normal"/>
    <w:rsid w:val="00A365C9"/>
    <w:pPr>
      <w:pBdr>
        <w:left w:val="single" w:sz="4" w:space="0" w:color="auto"/>
        <w:bottom w:val="single" w:sz="4" w:space="0" w:color="auto"/>
        <w:right w:val="single" w:sz="4" w:space="0" w:color="auto"/>
      </w:pBdr>
      <w:shd w:val="clear" w:color="000000" w:fill="0F243E"/>
      <w:spacing w:before="100" w:beforeAutospacing="1" w:after="100" w:afterAutospacing="1"/>
      <w:jc w:val="center"/>
    </w:pPr>
    <w:rPr>
      <w:color w:val="FFFFFF"/>
      <w:sz w:val="20"/>
      <w:szCs w:val="20"/>
      <w:lang w:val="es-CO" w:eastAsia="es-CO"/>
    </w:rPr>
  </w:style>
  <w:style w:type="paragraph" w:customStyle="1" w:styleId="xl341">
    <w:name w:val="xl341"/>
    <w:basedOn w:val="Normal"/>
    <w:rsid w:val="00A365C9"/>
    <w:pPr>
      <w:spacing w:before="100" w:beforeAutospacing="1" w:after="100" w:afterAutospacing="1"/>
      <w:jc w:val="center"/>
    </w:pPr>
    <w:rPr>
      <w:sz w:val="20"/>
      <w:szCs w:val="20"/>
      <w:lang w:val="es-CO" w:eastAsia="es-CO"/>
    </w:rPr>
  </w:style>
  <w:style w:type="paragraph" w:customStyle="1" w:styleId="xl342">
    <w:name w:val="xl342"/>
    <w:basedOn w:val="Normal"/>
    <w:rsid w:val="00A365C9"/>
    <w:pPr>
      <w:spacing w:before="100" w:beforeAutospacing="1" w:after="100" w:afterAutospacing="1"/>
    </w:pPr>
    <w:rPr>
      <w:sz w:val="20"/>
      <w:szCs w:val="20"/>
      <w:lang w:val="es-CO" w:eastAsia="es-CO"/>
    </w:rPr>
  </w:style>
  <w:style w:type="paragraph" w:customStyle="1" w:styleId="xl343">
    <w:name w:val="xl343"/>
    <w:basedOn w:val="Normal"/>
    <w:rsid w:val="00A365C9"/>
    <w:pPr>
      <w:spacing w:before="100" w:beforeAutospacing="1" w:after="100" w:afterAutospacing="1"/>
    </w:pPr>
    <w:rPr>
      <w:sz w:val="20"/>
      <w:szCs w:val="20"/>
      <w:lang w:val="es-CO" w:eastAsia="es-CO"/>
    </w:rPr>
  </w:style>
  <w:style w:type="paragraph" w:customStyle="1" w:styleId="xl344">
    <w:name w:val="xl344"/>
    <w:basedOn w:val="Normal"/>
    <w:rsid w:val="00A365C9"/>
    <w:pPr>
      <w:spacing w:before="100" w:beforeAutospacing="1" w:after="100" w:afterAutospacing="1"/>
    </w:pPr>
    <w:rPr>
      <w:sz w:val="20"/>
      <w:szCs w:val="20"/>
      <w:lang w:val="es-CO" w:eastAsia="es-CO"/>
    </w:rPr>
  </w:style>
  <w:style w:type="paragraph" w:customStyle="1" w:styleId="xl345">
    <w:name w:val="xl345"/>
    <w:basedOn w:val="Normal"/>
    <w:rsid w:val="00A365C9"/>
    <w:pPr>
      <w:spacing w:before="100" w:beforeAutospacing="1" w:after="100" w:afterAutospacing="1"/>
      <w:textAlignment w:val="center"/>
    </w:pPr>
    <w:rPr>
      <w:sz w:val="20"/>
      <w:szCs w:val="20"/>
      <w:lang w:val="es-CO" w:eastAsia="es-CO"/>
    </w:rPr>
  </w:style>
  <w:style w:type="paragraph" w:customStyle="1" w:styleId="xl346">
    <w:name w:val="xl346"/>
    <w:basedOn w:val="Normal"/>
    <w:rsid w:val="00A365C9"/>
    <w:pPr>
      <w:spacing w:before="100" w:beforeAutospacing="1" w:after="100" w:afterAutospacing="1"/>
      <w:textAlignment w:val="center"/>
    </w:pPr>
    <w:rPr>
      <w:sz w:val="20"/>
      <w:szCs w:val="20"/>
      <w:lang w:val="es-CO" w:eastAsia="es-CO"/>
    </w:rPr>
  </w:style>
  <w:style w:type="paragraph" w:customStyle="1" w:styleId="xl347">
    <w:name w:val="xl347"/>
    <w:basedOn w:val="Normal"/>
    <w:rsid w:val="00A365C9"/>
    <w:pPr>
      <w:spacing w:before="100" w:beforeAutospacing="1" w:after="100" w:afterAutospacing="1"/>
      <w:textAlignment w:val="center"/>
    </w:pPr>
    <w:rPr>
      <w:sz w:val="20"/>
      <w:szCs w:val="20"/>
      <w:lang w:val="es-CO" w:eastAsia="es-CO"/>
    </w:rPr>
  </w:style>
  <w:style w:type="paragraph" w:customStyle="1" w:styleId="xl348">
    <w:name w:val="xl348"/>
    <w:basedOn w:val="Normal"/>
    <w:rsid w:val="00A365C9"/>
    <w:pPr>
      <w:spacing w:before="100" w:beforeAutospacing="1" w:after="100" w:afterAutospacing="1"/>
      <w:textAlignment w:val="center"/>
    </w:pPr>
    <w:rPr>
      <w:sz w:val="20"/>
      <w:szCs w:val="20"/>
      <w:lang w:val="es-CO" w:eastAsia="es-CO"/>
    </w:rPr>
  </w:style>
  <w:style w:type="paragraph" w:customStyle="1" w:styleId="xl349">
    <w:name w:val="xl349"/>
    <w:basedOn w:val="Normal"/>
    <w:rsid w:val="00A365C9"/>
    <w:pPr>
      <w:spacing w:before="100" w:beforeAutospacing="1" w:after="100" w:afterAutospacing="1"/>
    </w:pPr>
    <w:rPr>
      <w:sz w:val="20"/>
      <w:szCs w:val="20"/>
      <w:lang w:val="es-CO" w:eastAsia="es-CO"/>
    </w:rPr>
  </w:style>
  <w:style w:type="paragraph" w:customStyle="1" w:styleId="xl350">
    <w:name w:val="xl350"/>
    <w:basedOn w:val="Normal"/>
    <w:rsid w:val="00A365C9"/>
    <w:pPr>
      <w:spacing w:before="100" w:beforeAutospacing="1" w:after="100" w:afterAutospacing="1"/>
      <w:textAlignment w:val="center"/>
    </w:pPr>
    <w:rPr>
      <w:sz w:val="20"/>
      <w:szCs w:val="20"/>
      <w:lang w:val="es-CO" w:eastAsia="es-CO"/>
    </w:rPr>
  </w:style>
  <w:style w:type="paragraph" w:customStyle="1" w:styleId="xl351">
    <w:name w:val="xl351"/>
    <w:basedOn w:val="Normal"/>
    <w:rsid w:val="00A365C9"/>
    <w:pPr>
      <w:spacing w:before="100" w:beforeAutospacing="1" w:after="100" w:afterAutospacing="1"/>
      <w:jc w:val="both"/>
    </w:pPr>
    <w:rPr>
      <w:sz w:val="20"/>
      <w:szCs w:val="20"/>
      <w:lang w:val="es-CO" w:eastAsia="es-CO"/>
    </w:rPr>
  </w:style>
  <w:style w:type="paragraph" w:customStyle="1" w:styleId="xl352">
    <w:name w:val="xl352"/>
    <w:basedOn w:val="Normal"/>
    <w:rsid w:val="00A365C9"/>
    <w:pPr>
      <w:spacing w:before="100" w:beforeAutospacing="1" w:after="100" w:afterAutospacing="1"/>
      <w:textAlignment w:val="center"/>
    </w:pPr>
    <w:rPr>
      <w:sz w:val="20"/>
      <w:szCs w:val="20"/>
      <w:lang w:val="es-CO" w:eastAsia="es-CO"/>
    </w:rPr>
  </w:style>
  <w:style w:type="paragraph" w:customStyle="1" w:styleId="xl353">
    <w:name w:val="xl353"/>
    <w:basedOn w:val="Normal"/>
    <w:rsid w:val="00A365C9"/>
    <w:pPr>
      <w:spacing w:before="100" w:beforeAutospacing="1" w:after="100" w:afterAutospacing="1"/>
      <w:textAlignment w:val="center"/>
    </w:pPr>
    <w:rPr>
      <w:sz w:val="20"/>
      <w:szCs w:val="20"/>
      <w:lang w:val="es-CO" w:eastAsia="es-CO"/>
    </w:rPr>
  </w:style>
  <w:style w:type="paragraph" w:customStyle="1" w:styleId="xl354">
    <w:name w:val="xl354"/>
    <w:basedOn w:val="Normal"/>
    <w:rsid w:val="00A365C9"/>
    <w:pPr>
      <w:spacing w:before="100" w:beforeAutospacing="1" w:after="100" w:afterAutospacing="1"/>
      <w:jc w:val="both"/>
      <w:textAlignment w:val="center"/>
    </w:pPr>
    <w:rPr>
      <w:sz w:val="20"/>
      <w:szCs w:val="20"/>
      <w:lang w:val="es-CO" w:eastAsia="es-CO"/>
    </w:rPr>
  </w:style>
  <w:style w:type="paragraph" w:customStyle="1" w:styleId="xl355">
    <w:name w:val="xl355"/>
    <w:basedOn w:val="Normal"/>
    <w:rsid w:val="00A365C9"/>
    <w:pPr>
      <w:spacing w:before="100" w:beforeAutospacing="1" w:after="100" w:afterAutospacing="1"/>
    </w:pPr>
    <w:rPr>
      <w:rFonts w:ascii="Arial" w:hAnsi="Arial" w:cs="Arial"/>
      <w:sz w:val="18"/>
      <w:szCs w:val="18"/>
      <w:lang w:val="es-CO" w:eastAsia="es-CO"/>
    </w:rPr>
  </w:style>
  <w:style w:type="paragraph" w:customStyle="1" w:styleId="xl356">
    <w:name w:val="xl356"/>
    <w:basedOn w:val="Normal"/>
    <w:rsid w:val="00A365C9"/>
    <w:pPr>
      <w:spacing w:before="100" w:beforeAutospacing="1" w:after="100" w:afterAutospacing="1"/>
    </w:pPr>
    <w:rPr>
      <w:rFonts w:ascii="Arial" w:hAnsi="Arial" w:cs="Arial"/>
      <w:sz w:val="18"/>
      <w:szCs w:val="18"/>
      <w:lang w:val="es-CO" w:eastAsia="es-CO"/>
    </w:rPr>
  </w:style>
  <w:style w:type="paragraph" w:customStyle="1" w:styleId="xl357">
    <w:name w:val="xl357"/>
    <w:basedOn w:val="Normal"/>
    <w:rsid w:val="00A365C9"/>
    <w:pPr>
      <w:spacing w:before="100" w:beforeAutospacing="1" w:after="100" w:afterAutospacing="1"/>
      <w:jc w:val="center"/>
      <w:textAlignment w:val="center"/>
    </w:pPr>
    <w:rPr>
      <w:sz w:val="18"/>
      <w:szCs w:val="18"/>
      <w:lang w:val="es-CO" w:eastAsia="es-CO"/>
    </w:rPr>
  </w:style>
  <w:style w:type="paragraph" w:customStyle="1" w:styleId="xl358">
    <w:name w:val="xl358"/>
    <w:basedOn w:val="Normal"/>
    <w:rsid w:val="00A365C9"/>
    <w:pPr>
      <w:spacing w:before="100" w:beforeAutospacing="1" w:after="100" w:afterAutospacing="1"/>
      <w:jc w:val="center"/>
    </w:pPr>
    <w:rPr>
      <w:rFonts w:ascii="Arial" w:hAnsi="Arial" w:cs="Arial"/>
      <w:sz w:val="18"/>
      <w:szCs w:val="18"/>
      <w:lang w:val="es-CO" w:eastAsia="es-CO"/>
    </w:rPr>
  </w:style>
  <w:style w:type="paragraph" w:customStyle="1" w:styleId="xl359">
    <w:name w:val="xl359"/>
    <w:basedOn w:val="Normal"/>
    <w:rsid w:val="00A365C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18"/>
      <w:szCs w:val="18"/>
      <w:lang w:val="es-CO" w:eastAsia="es-CO"/>
    </w:rPr>
  </w:style>
  <w:style w:type="paragraph" w:customStyle="1" w:styleId="xl360">
    <w:name w:val="xl360"/>
    <w:basedOn w:val="Normal"/>
    <w:rsid w:val="00A365C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lang w:val="es-CO" w:eastAsia="es-CO"/>
    </w:rPr>
  </w:style>
  <w:style w:type="paragraph" w:customStyle="1" w:styleId="xl361">
    <w:name w:val="xl361"/>
    <w:basedOn w:val="Normal"/>
    <w:rsid w:val="00A365C9"/>
    <w:pPr>
      <w:spacing w:before="100" w:beforeAutospacing="1" w:after="100" w:afterAutospacing="1"/>
      <w:jc w:val="center"/>
      <w:textAlignment w:val="center"/>
    </w:pPr>
    <w:rPr>
      <w:rFonts w:ascii="Arial" w:hAnsi="Arial" w:cs="Arial"/>
      <w:sz w:val="18"/>
      <w:szCs w:val="18"/>
      <w:lang w:val="es-CO" w:eastAsia="es-CO"/>
    </w:rPr>
  </w:style>
  <w:style w:type="paragraph" w:customStyle="1" w:styleId="xl362">
    <w:name w:val="xl362"/>
    <w:basedOn w:val="Normal"/>
    <w:rsid w:val="00A365C9"/>
    <w:pPr>
      <w:spacing w:before="100" w:beforeAutospacing="1" w:after="100" w:afterAutospacing="1"/>
      <w:textAlignment w:val="center"/>
    </w:pPr>
    <w:rPr>
      <w:rFonts w:ascii="Arial" w:hAnsi="Arial" w:cs="Arial"/>
      <w:sz w:val="18"/>
      <w:szCs w:val="18"/>
      <w:lang w:val="es-CO" w:eastAsia="es-CO"/>
    </w:rPr>
  </w:style>
  <w:style w:type="paragraph" w:customStyle="1" w:styleId="xl363">
    <w:name w:val="xl363"/>
    <w:basedOn w:val="Normal"/>
    <w:rsid w:val="00A365C9"/>
    <w:pPr>
      <w:spacing w:before="100" w:beforeAutospacing="1" w:after="100" w:afterAutospacing="1"/>
    </w:pPr>
    <w:rPr>
      <w:rFonts w:ascii="Arial" w:hAnsi="Arial" w:cs="Arial"/>
      <w:sz w:val="18"/>
      <w:szCs w:val="18"/>
      <w:lang w:val="es-CO" w:eastAsia="es-CO"/>
    </w:rPr>
  </w:style>
  <w:style w:type="paragraph" w:customStyle="1" w:styleId="xl364">
    <w:name w:val="xl364"/>
    <w:basedOn w:val="Normal"/>
    <w:rsid w:val="00A365C9"/>
    <w:pPr>
      <w:spacing w:before="100" w:beforeAutospacing="1" w:after="100" w:afterAutospacing="1"/>
      <w:textAlignment w:val="center"/>
    </w:pPr>
    <w:rPr>
      <w:color w:val="000000"/>
      <w:sz w:val="18"/>
      <w:szCs w:val="18"/>
      <w:lang w:val="es-CO" w:eastAsia="es-CO"/>
    </w:rPr>
  </w:style>
  <w:style w:type="paragraph" w:customStyle="1" w:styleId="xl365">
    <w:name w:val="xl365"/>
    <w:basedOn w:val="Normal"/>
    <w:rsid w:val="00A365C9"/>
    <w:pPr>
      <w:spacing w:before="100" w:beforeAutospacing="1" w:after="100" w:afterAutospacing="1"/>
      <w:textAlignment w:val="center"/>
    </w:pPr>
    <w:rPr>
      <w:rFonts w:ascii="Arial" w:hAnsi="Arial" w:cs="Arial"/>
      <w:sz w:val="18"/>
      <w:szCs w:val="18"/>
      <w:lang w:val="es-CO" w:eastAsia="es-CO"/>
    </w:rPr>
  </w:style>
  <w:style w:type="paragraph" w:customStyle="1" w:styleId="xl366">
    <w:name w:val="xl366"/>
    <w:basedOn w:val="Normal"/>
    <w:rsid w:val="00A365C9"/>
    <w:pPr>
      <w:spacing w:before="100" w:beforeAutospacing="1" w:after="100" w:afterAutospacing="1"/>
      <w:textAlignment w:val="center"/>
    </w:pPr>
    <w:rPr>
      <w:rFonts w:ascii="Arial" w:hAnsi="Arial" w:cs="Arial"/>
      <w:sz w:val="18"/>
      <w:szCs w:val="18"/>
      <w:lang w:val="es-CO" w:eastAsia="es-CO"/>
    </w:rPr>
  </w:style>
  <w:style w:type="paragraph" w:customStyle="1" w:styleId="xl367">
    <w:name w:val="xl367"/>
    <w:basedOn w:val="Normal"/>
    <w:rsid w:val="00A365C9"/>
    <w:pPr>
      <w:pBdr>
        <w:top w:val="single" w:sz="4" w:space="0" w:color="auto"/>
        <w:left w:val="single" w:sz="4" w:space="0" w:color="auto"/>
        <w:bottom w:val="single" w:sz="4" w:space="0" w:color="auto"/>
        <w:right w:val="single" w:sz="4" w:space="0" w:color="auto"/>
      </w:pBdr>
      <w:spacing w:before="100" w:beforeAutospacing="1" w:after="100" w:afterAutospacing="1"/>
      <w:jc w:val="right"/>
    </w:pPr>
    <w:rPr>
      <w:sz w:val="20"/>
      <w:szCs w:val="20"/>
      <w:lang w:val="es-CO" w:eastAsia="es-CO"/>
    </w:rPr>
  </w:style>
  <w:style w:type="paragraph" w:customStyle="1" w:styleId="xl368">
    <w:name w:val="xl368"/>
    <w:basedOn w:val="Normal"/>
    <w:rsid w:val="00A365C9"/>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sz w:val="20"/>
      <w:szCs w:val="20"/>
      <w:lang w:val="es-CO" w:eastAsia="es-CO"/>
    </w:rPr>
  </w:style>
  <w:style w:type="paragraph" w:customStyle="1" w:styleId="xl369">
    <w:name w:val="xl369"/>
    <w:basedOn w:val="Normal"/>
    <w:rsid w:val="00A365C9"/>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sz w:val="20"/>
      <w:szCs w:val="20"/>
      <w:lang w:val="es-CO" w:eastAsia="es-CO"/>
    </w:rPr>
  </w:style>
  <w:style w:type="paragraph" w:customStyle="1" w:styleId="xl370">
    <w:name w:val="xl370"/>
    <w:basedOn w:val="Normal"/>
    <w:rsid w:val="00A365C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lang w:val="es-CO" w:eastAsia="es-CO"/>
    </w:rPr>
  </w:style>
  <w:style w:type="paragraph" w:customStyle="1" w:styleId="xl371">
    <w:name w:val="xl371"/>
    <w:basedOn w:val="Normal"/>
    <w:rsid w:val="00A365C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0"/>
      <w:szCs w:val="20"/>
      <w:lang w:val="es-CO" w:eastAsia="es-CO"/>
    </w:rPr>
  </w:style>
  <w:style w:type="paragraph" w:customStyle="1" w:styleId="xl372">
    <w:name w:val="xl372"/>
    <w:basedOn w:val="Normal"/>
    <w:rsid w:val="00A365C9"/>
    <w:pPr>
      <w:spacing w:before="100" w:beforeAutospacing="1" w:after="100" w:afterAutospacing="1"/>
      <w:jc w:val="right"/>
    </w:pPr>
    <w:rPr>
      <w:sz w:val="20"/>
      <w:szCs w:val="20"/>
      <w:lang w:val="es-CO" w:eastAsia="es-CO"/>
    </w:rPr>
  </w:style>
  <w:style w:type="paragraph" w:customStyle="1" w:styleId="xl373">
    <w:name w:val="xl373"/>
    <w:basedOn w:val="Normal"/>
    <w:rsid w:val="00A365C9"/>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sz w:val="20"/>
      <w:szCs w:val="20"/>
      <w:lang w:val="es-CO" w:eastAsia="es-CO"/>
    </w:rPr>
  </w:style>
  <w:style w:type="paragraph" w:customStyle="1" w:styleId="xl374">
    <w:name w:val="xl374"/>
    <w:basedOn w:val="Normal"/>
    <w:rsid w:val="00A365C9"/>
    <w:pPr>
      <w:spacing w:before="100" w:beforeAutospacing="1" w:after="100" w:afterAutospacing="1"/>
      <w:jc w:val="center"/>
    </w:pPr>
    <w:rPr>
      <w:b/>
      <w:bCs/>
      <w:sz w:val="20"/>
      <w:szCs w:val="20"/>
      <w:lang w:val="es-CO" w:eastAsia="es-CO"/>
    </w:rPr>
  </w:style>
  <w:style w:type="paragraph" w:customStyle="1" w:styleId="xl375">
    <w:name w:val="xl375"/>
    <w:basedOn w:val="Normal"/>
    <w:rsid w:val="00A365C9"/>
    <w:pPr>
      <w:spacing w:before="100" w:beforeAutospacing="1" w:after="100" w:afterAutospacing="1"/>
      <w:jc w:val="center"/>
    </w:pPr>
    <w:rPr>
      <w:b/>
      <w:bCs/>
      <w:sz w:val="20"/>
      <w:szCs w:val="20"/>
      <w:lang w:val="es-CO" w:eastAsia="es-CO"/>
    </w:rPr>
  </w:style>
  <w:style w:type="character" w:styleId="Textodelmarcadordeposicin">
    <w:name w:val="Placeholder Text"/>
    <w:uiPriority w:val="99"/>
    <w:semiHidden/>
    <w:rsid w:val="00A365C9"/>
    <w:rPr>
      <w:color w:val="808080"/>
    </w:rPr>
  </w:style>
  <w:style w:type="paragraph" w:styleId="Lista3">
    <w:name w:val="List 3"/>
    <w:basedOn w:val="Normal"/>
    <w:unhideWhenUsed/>
    <w:rsid w:val="00A365C9"/>
    <w:pPr>
      <w:ind w:left="849" w:hanging="283"/>
      <w:contextualSpacing/>
    </w:pPr>
  </w:style>
  <w:style w:type="paragraph" w:styleId="Listaconvietas">
    <w:name w:val="List Bullet"/>
    <w:basedOn w:val="Normal"/>
    <w:unhideWhenUsed/>
    <w:rsid w:val="00A365C9"/>
    <w:pPr>
      <w:numPr>
        <w:numId w:val="15"/>
      </w:numPr>
      <w:contextualSpacing/>
    </w:pPr>
  </w:style>
  <w:style w:type="paragraph" w:styleId="Continuarlista3">
    <w:name w:val="List Continue 3"/>
    <w:basedOn w:val="Normal"/>
    <w:unhideWhenUsed/>
    <w:rsid w:val="00A365C9"/>
    <w:pPr>
      <w:spacing w:after="120"/>
      <w:ind w:left="849"/>
      <w:contextualSpacing/>
    </w:pPr>
  </w:style>
  <w:style w:type="character" w:customStyle="1" w:styleId="HeaderChar">
    <w:name w:val="Header Char"/>
    <w:uiPriority w:val="99"/>
    <w:locked/>
    <w:rsid w:val="00A365C9"/>
    <w:rPr>
      <w:rFonts w:ascii="Times New Roman" w:hAnsi="Times New Roman" w:cs="Times New Roman"/>
      <w:sz w:val="24"/>
      <w:szCs w:val="24"/>
      <w:lang w:eastAsia="es-ES"/>
    </w:rPr>
  </w:style>
  <w:style w:type="paragraph" w:styleId="Encabezadodemensaje">
    <w:name w:val="Message Header"/>
    <w:basedOn w:val="Normal"/>
    <w:link w:val="EncabezadodemensajeCar"/>
    <w:rsid w:val="00A365C9"/>
    <w:pPr>
      <w:ind w:left="1134" w:hanging="1134"/>
    </w:pPr>
    <w:rPr>
      <w:rFonts w:ascii="Arial" w:hAnsi="Arial"/>
      <w:lang w:val="es-ES_tradnl"/>
    </w:rPr>
  </w:style>
  <w:style w:type="character" w:customStyle="1" w:styleId="EncabezadodemensajeCar">
    <w:name w:val="Encabezado de mensaje Car"/>
    <w:basedOn w:val="Fuentedeprrafopredeter"/>
    <w:link w:val="Encabezadodemensaje"/>
    <w:rsid w:val="00A365C9"/>
    <w:rPr>
      <w:rFonts w:ascii="Arial" w:eastAsia="Times New Roman" w:hAnsi="Arial" w:cs="Times New Roman"/>
      <w:sz w:val="24"/>
      <w:szCs w:val="24"/>
      <w:lang w:val="es-ES_tradnl" w:eastAsia="es-ES"/>
    </w:rPr>
  </w:style>
  <w:style w:type="paragraph" w:customStyle="1" w:styleId="Char81">
    <w:name w:val="Char81"/>
    <w:basedOn w:val="Normal"/>
    <w:rsid w:val="00A365C9"/>
    <w:pPr>
      <w:spacing w:after="160" w:line="240" w:lineRule="exact"/>
    </w:pPr>
    <w:rPr>
      <w:rFonts w:ascii="Verdana" w:hAnsi="Verdana"/>
      <w:sz w:val="20"/>
      <w:szCs w:val="20"/>
      <w:lang w:val="es-CO" w:eastAsia="en-US"/>
    </w:rPr>
  </w:style>
  <w:style w:type="paragraph" w:customStyle="1" w:styleId="Pa8">
    <w:name w:val="Pa8"/>
    <w:basedOn w:val="Normal"/>
    <w:next w:val="Normal"/>
    <w:uiPriority w:val="99"/>
    <w:rsid w:val="00A365C9"/>
    <w:pPr>
      <w:autoSpaceDE w:val="0"/>
      <w:autoSpaceDN w:val="0"/>
      <w:adjustRightInd w:val="0"/>
      <w:spacing w:line="140" w:lineRule="atLeast"/>
    </w:pPr>
    <w:rPr>
      <w:rFonts w:ascii="AAMHWD+Frutiger-BlackCn" w:eastAsia="Calibri" w:hAnsi="AAMHWD+Frutiger-BlackCn"/>
      <w:lang w:val="es-CO" w:eastAsia="en-US"/>
    </w:rPr>
  </w:style>
  <w:style w:type="character" w:customStyle="1" w:styleId="textnorm2">
    <w:name w:val="textnorm2"/>
    <w:rsid w:val="00A365C9"/>
    <w:rPr>
      <w:rFonts w:ascii="Arial" w:hAnsi="Arial" w:cs="Arial" w:hint="default"/>
      <w:color w:val="333333"/>
      <w:sz w:val="18"/>
      <w:szCs w:val="18"/>
    </w:rPr>
  </w:style>
  <w:style w:type="character" w:customStyle="1" w:styleId="google-src-text">
    <w:name w:val="google-src-text"/>
    <w:rsid w:val="00A365C9"/>
  </w:style>
  <w:style w:type="paragraph" w:customStyle="1" w:styleId="60exhnormal">
    <w:name w:val="60 exh normal"/>
    <w:basedOn w:val="Normal"/>
    <w:rsid w:val="00A365C9"/>
    <w:pPr>
      <w:numPr>
        <w:numId w:val="16"/>
      </w:numPr>
      <w:tabs>
        <w:tab w:val="clear" w:pos="1656"/>
        <w:tab w:val="num" w:pos="360"/>
      </w:tabs>
      <w:ind w:left="0" w:firstLine="0"/>
    </w:pPr>
    <w:rPr>
      <w:rFonts w:ascii="Arial" w:hAnsi="Arial"/>
      <w:szCs w:val="20"/>
      <w:lang w:val="en-US"/>
    </w:rPr>
  </w:style>
  <w:style w:type="paragraph" w:customStyle="1" w:styleId="Textosinformato1">
    <w:name w:val="Texto sin formato1"/>
    <w:basedOn w:val="Normal"/>
    <w:rsid w:val="00A365C9"/>
    <w:rPr>
      <w:rFonts w:ascii="Courier New" w:hAnsi="Courier New"/>
      <w:sz w:val="20"/>
      <w:szCs w:val="20"/>
    </w:rPr>
  </w:style>
  <w:style w:type="paragraph" w:customStyle="1" w:styleId="BodyText25">
    <w:name w:val="Body Text 25"/>
    <w:basedOn w:val="Normal"/>
    <w:rsid w:val="00A365C9"/>
    <w:pPr>
      <w:widowControl w:val="0"/>
      <w:jc w:val="both"/>
    </w:pPr>
    <w:rPr>
      <w:rFonts w:ascii="Bookman Old Style" w:hAnsi="Bookman Old Style"/>
      <w:b/>
      <w:sz w:val="20"/>
      <w:szCs w:val="20"/>
      <w:lang w:val="es-ES_tradnl"/>
    </w:rPr>
  </w:style>
  <w:style w:type="paragraph" w:customStyle="1" w:styleId="xl24">
    <w:name w:val="xl24"/>
    <w:basedOn w:val="Normal"/>
    <w:rsid w:val="00A365C9"/>
    <w:pPr>
      <w:pBdr>
        <w:top w:val="single" w:sz="4" w:space="0" w:color="auto"/>
        <w:left w:val="single" w:sz="4" w:space="0" w:color="auto"/>
        <w:bottom w:val="single" w:sz="4" w:space="0" w:color="auto"/>
      </w:pBdr>
      <w:spacing w:before="100" w:beforeAutospacing="1" w:after="100" w:afterAutospacing="1"/>
      <w:jc w:val="center"/>
    </w:pPr>
    <w:rPr>
      <w:rFonts w:ascii="Arial" w:hAnsi="Arial" w:cs="Arial"/>
      <w:b/>
      <w:bCs/>
      <w:i/>
      <w:iCs/>
      <w:sz w:val="28"/>
      <w:szCs w:val="28"/>
    </w:rPr>
  </w:style>
  <w:style w:type="paragraph" w:customStyle="1" w:styleId="xl25">
    <w:name w:val="xl25"/>
    <w:basedOn w:val="Normal"/>
    <w:rsid w:val="00A365C9"/>
    <w:pPr>
      <w:pBdr>
        <w:top w:val="single" w:sz="4" w:space="0" w:color="auto"/>
        <w:bottom w:val="single" w:sz="4" w:space="0" w:color="auto"/>
      </w:pBdr>
      <w:spacing w:before="100" w:beforeAutospacing="1" w:after="100" w:afterAutospacing="1"/>
      <w:jc w:val="center"/>
    </w:pPr>
    <w:rPr>
      <w:rFonts w:ascii="Arial" w:hAnsi="Arial" w:cs="Arial"/>
      <w:b/>
      <w:bCs/>
      <w:i/>
      <w:iCs/>
      <w:sz w:val="28"/>
      <w:szCs w:val="28"/>
    </w:rPr>
  </w:style>
  <w:style w:type="paragraph" w:customStyle="1" w:styleId="xl26">
    <w:name w:val="xl26"/>
    <w:basedOn w:val="Normal"/>
    <w:rsid w:val="00A365C9"/>
    <w:pPr>
      <w:pBdr>
        <w:top w:val="single" w:sz="4" w:space="0" w:color="auto"/>
        <w:bottom w:val="single" w:sz="4" w:space="0" w:color="auto"/>
        <w:right w:val="single" w:sz="4" w:space="0" w:color="auto"/>
      </w:pBdr>
      <w:spacing w:before="100" w:beforeAutospacing="1" w:after="100" w:afterAutospacing="1"/>
      <w:jc w:val="center"/>
    </w:pPr>
    <w:rPr>
      <w:rFonts w:ascii="Arial" w:hAnsi="Arial" w:cs="Arial"/>
      <w:b/>
      <w:bCs/>
      <w:i/>
      <w:iCs/>
      <w:sz w:val="28"/>
      <w:szCs w:val="28"/>
    </w:rPr>
  </w:style>
  <w:style w:type="paragraph" w:customStyle="1" w:styleId="xl27">
    <w:name w:val="xl27"/>
    <w:basedOn w:val="Normal"/>
    <w:rsid w:val="00A365C9"/>
    <w:pPr>
      <w:spacing w:before="100" w:beforeAutospacing="1" w:after="100" w:afterAutospacing="1"/>
    </w:pPr>
    <w:rPr>
      <w:rFonts w:ascii="Arial" w:hAnsi="Arial" w:cs="Arial"/>
    </w:rPr>
  </w:style>
  <w:style w:type="paragraph" w:customStyle="1" w:styleId="xl28">
    <w:name w:val="xl28"/>
    <w:basedOn w:val="Normal"/>
    <w:rsid w:val="00A365C9"/>
    <w:pPr>
      <w:pBdr>
        <w:top w:val="single" w:sz="4" w:space="0" w:color="auto"/>
        <w:left w:val="single" w:sz="4" w:space="0" w:color="auto"/>
        <w:bottom w:val="single" w:sz="4" w:space="0" w:color="auto"/>
      </w:pBdr>
      <w:spacing w:before="100" w:beforeAutospacing="1" w:after="100" w:afterAutospacing="1"/>
      <w:jc w:val="center"/>
    </w:pPr>
    <w:rPr>
      <w:rFonts w:ascii="Arial" w:hAnsi="Arial" w:cs="Arial"/>
      <w:b/>
      <w:bCs/>
      <w:i/>
      <w:iCs/>
      <w:sz w:val="32"/>
      <w:szCs w:val="32"/>
    </w:rPr>
  </w:style>
  <w:style w:type="paragraph" w:customStyle="1" w:styleId="xl29">
    <w:name w:val="xl29"/>
    <w:basedOn w:val="Normal"/>
    <w:rsid w:val="00A365C9"/>
    <w:pPr>
      <w:pBdr>
        <w:top w:val="single" w:sz="4" w:space="0" w:color="auto"/>
        <w:bottom w:val="single" w:sz="4" w:space="0" w:color="auto"/>
      </w:pBdr>
      <w:spacing w:before="100" w:beforeAutospacing="1" w:after="100" w:afterAutospacing="1"/>
      <w:jc w:val="center"/>
    </w:pPr>
    <w:rPr>
      <w:rFonts w:ascii="Arial" w:hAnsi="Arial" w:cs="Arial"/>
      <w:b/>
      <w:bCs/>
      <w:i/>
      <w:iCs/>
      <w:sz w:val="32"/>
      <w:szCs w:val="32"/>
    </w:rPr>
  </w:style>
  <w:style w:type="paragraph" w:customStyle="1" w:styleId="xl30">
    <w:name w:val="xl30"/>
    <w:basedOn w:val="Normal"/>
    <w:rsid w:val="00A365C9"/>
    <w:pPr>
      <w:pBdr>
        <w:top w:val="single" w:sz="4" w:space="0" w:color="auto"/>
        <w:bottom w:val="single" w:sz="4" w:space="0" w:color="auto"/>
        <w:right w:val="single" w:sz="4" w:space="0" w:color="auto"/>
      </w:pBdr>
      <w:spacing w:before="100" w:beforeAutospacing="1" w:after="100" w:afterAutospacing="1"/>
      <w:jc w:val="center"/>
    </w:pPr>
    <w:rPr>
      <w:rFonts w:ascii="Arial" w:hAnsi="Arial" w:cs="Arial"/>
      <w:b/>
      <w:bCs/>
      <w:i/>
      <w:iCs/>
      <w:sz w:val="32"/>
      <w:szCs w:val="32"/>
    </w:rPr>
  </w:style>
  <w:style w:type="paragraph" w:customStyle="1" w:styleId="xl31">
    <w:name w:val="xl31"/>
    <w:basedOn w:val="Normal"/>
    <w:rsid w:val="00A365C9"/>
    <w:pPr>
      <w:pBdr>
        <w:top w:val="single" w:sz="4" w:space="0" w:color="auto"/>
        <w:left w:val="single" w:sz="4" w:space="0" w:color="auto"/>
        <w:bottom w:val="single" w:sz="4" w:space="0" w:color="auto"/>
        <w:right w:val="single" w:sz="4" w:space="0" w:color="auto"/>
      </w:pBdr>
      <w:shd w:val="clear" w:color="FFFFFF" w:fill="C0C0C0"/>
      <w:spacing w:before="100" w:beforeAutospacing="1" w:after="100" w:afterAutospacing="1"/>
      <w:jc w:val="center"/>
      <w:textAlignment w:val="center"/>
    </w:pPr>
    <w:rPr>
      <w:rFonts w:ascii="Arial" w:hAnsi="Arial" w:cs="Arial"/>
      <w:b/>
      <w:bCs/>
      <w:i/>
      <w:iCs/>
    </w:rPr>
  </w:style>
  <w:style w:type="paragraph" w:customStyle="1" w:styleId="xl32">
    <w:name w:val="xl32"/>
    <w:basedOn w:val="Normal"/>
    <w:rsid w:val="00A365C9"/>
    <w:pPr>
      <w:pBdr>
        <w:top w:val="single" w:sz="4" w:space="0" w:color="auto"/>
        <w:left w:val="single" w:sz="4" w:space="0" w:color="auto"/>
        <w:bottom w:val="single" w:sz="4" w:space="0" w:color="auto"/>
        <w:right w:val="single" w:sz="4" w:space="0" w:color="auto"/>
      </w:pBdr>
      <w:shd w:val="clear" w:color="FFFFFF" w:fill="C0C0C0"/>
      <w:spacing w:before="100" w:beforeAutospacing="1" w:after="100" w:afterAutospacing="1"/>
      <w:jc w:val="center"/>
      <w:textAlignment w:val="center"/>
    </w:pPr>
    <w:rPr>
      <w:rFonts w:ascii="Arial" w:hAnsi="Arial" w:cs="Arial"/>
      <w:b/>
      <w:bCs/>
      <w:i/>
      <w:iCs/>
    </w:rPr>
  </w:style>
  <w:style w:type="paragraph" w:customStyle="1" w:styleId="xl33">
    <w:name w:val="xl33"/>
    <w:basedOn w:val="Normal"/>
    <w:rsid w:val="00A365C9"/>
    <w:pPr>
      <w:pBdr>
        <w:top w:val="single" w:sz="4" w:space="0" w:color="auto"/>
        <w:left w:val="single" w:sz="4" w:space="0" w:color="auto"/>
        <w:bottom w:val="single" w:sz="4" w:space="0" w:color="auto"/>
        <w:right w:val="single" w:sz="4" w:space="0" w:color="auto"/>
      </w:pBdr>
      <w:shd w:val="clear" w:color="FFFFFF" w:fill="C0C0C0"/>
      <w:spacing w:before="100" w:beforeAutospacing="1" w:after="100" w:afterAutospacing="1"/>
      <w:jc w:val="center"/>
      <w:textAlignment w:val="top"/>
    </w:pPr>
    <w:rPr>
      <w:rFonts w:ascii="Arial" w:hAnsi="Arial" w:cs="Arial"/>
      <w:b/>
      <w:bCs/>
      <w:i/>
      <w:iCs/>
    </w:rPr>
  </w:style>
  <w:style w:type="paragraph" w:customStyle="1" w:styleId="xl34">
    <w:name w:val="xl34"/>
    <w:basedOn w:val="Normal"/>
    <w:rsid w:val="00A365C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rPr>
  </w:style>
  <w:style w:type="paragraph" w:customStyle="1" w:styleId="xl35">
    <w:name w:val="xl35"/>
    <w:basedOn w:val="Normal"/>
    <w:rsid w:val="00A365C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b/>
      <w:bCs/>
    </w:rPr>
  </w:style>
  <w:style w:type="paragraph" w:customStyle="1" w:styleId="xl36">
    <w:name w:val="xl36"/>
    <w:basedOn w:val="Normal"/>
    <w:rsid w:val="00A365C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b/>
      <w:bCs/>
      <w:color w:val="000000"/>
    </w:rPr>
  </w:style>
  <w:style w:type="paragraph" w:customStyle="1" w:styleId="xl37">
    <w:name w:val="xl37"/>
    <w:basedOn w:val="Normal"/>
    <w:rsid w:val="00A365C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rPr>
  </w:style>
  <w:style w:type="paragraph" w:customStyle="1" w:styleId="xl38">
    <w:name w:val="xl38"/>
    <w:basedOn w:val="Normal"/>
    <w:rsid w:val="00A365C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rPr>
  </w:style>
  <w:style w:type="paragraph" w:customStyle="1" w:styleId="xl39">
    <w:name w:val="xl39"/>
    <w:basedOn w:val="Normal"/>
    <w:rsid w:val="00A365C9"/>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FF0000"/>
    </w:rPr>
  </w:style>
  <w:style w:type="paragraph" w:customStyle="1" w:styleId="xl40">
    <w:name w:val="xl40"/>
    <w:basedOn w:val="Normal"/>
    <w:rsid w:val="00A365C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rPr>
  </w:style>
  <w:style w:type="paragraph" w:customStyle="1" w:styleId="xl41">
    <w:name w:val="xl41"/>
    <w:basedOn w:val="Normal"/>
    <w:rsid w:val="00A365C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color w:val="FF0000"/>
    </w:rPr>
  </w:style>
  <w:style w:type="paragraph" w:customStyle="1" w:styleId="xl42">
    <w:name w:val="xl42"/>
    <w:basedOn w:val="Normal"/>
    <w:rsid w:val="00A365C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b/>
      <w:bCs/>
      <w:color w:val="00FF00"/>
    </w:rPr>
  </w:style>
  <w:style w:type="paragraph" w:customStyle="1" w:styleId="xl43">
    <w:name w:val="xl43"/>
    <w:basedOn w:val="Normal"/>
    <w:rsid w:val="00A365C9"/>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44">
    <w:name w:val="xl44"/>
    <w:basedOn w:val="Normal"/>
    <w:rsid w:val="00A365C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rPr>
  </w:style>
  <w:style w:type="paragraph" w:customStyle="1" w:styleId="xl45">
    <w:name w:val="xl45"/>
    <w:basedOn w:val="Normal"/>
    <w:rsid w:val="00A365C9"/>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46">
    <w:name w:val="xl46"/>
    <w:basedOn w:val="Normal"/>
    <w:rsid w:val="00A365C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rPr>
  </w:style>
  <w:style w:type="paragraph" w:customStyle="1" w:styleId="xl47">
    <w:name w:val="xl47"/>
    <w:basedOn w:val="Normal"/>
    <w:rsid w:val="00A365C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rPr>
  </w:style>
  <w:style w:type="paragraph" w:customStyle="1" w:styleId="xl48">
    <w:name w:val="xl48"/>
    <w:basedOn w:val="Normal"/>
    <w:rsid w:val="00A365C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b/>
      <w:bCs/>
    </w:rPr>
  </w:style>
  <w:style w:type="paragraph" w:customStyle="1" w:styleId="xl49">
    <w:name w:val="xl49"/>
    <w:basedOn w:val="Normal"/>
    <w:rsid w:val="00A365C9"/>
    <w:pPr>
      <w:pBdr>
        <w:left w:val="single" w:sz="4" w:space="0" w:color="auto"/>
        <w:bottom w:val="single" w:sz="4" w:space="0" w:color="auto"/>
        <w:right w:val="single" w:sz="4" w:space="0" w:color="auto"/>
      </w:pBdr>
      <w:spacing w:before="100" w:beforeAutospacing="1" w:after="100" w:afterAutospacing="1"/>
      <w:textAlignment w:val="top"/>
    </w:pPr>
    <w:rPr>
      <w:rFonts w:ascii="Arial" w:hAnsi="Arial" w:cs="Arial"/>
      <w:b/>
      <w:bCs/>
    </w:rPr>
  </w:style>
  <w:style w:type="paragraph" w:customStyle="1" w:styleId="xl50">
    <w:name w:val="xl50"/>
    <w:basedOn w:val="Normal"/>
    <w:rsid w:val="00A365C9"/>
    <w:pPr>
      <w:pBdr>
        <w:top w:val="single" w:sz="4" w:space="0" w:color="auto"/>
        <w:left w:val="single" w:sz="4" w:space="0" w:color="auto"/>
        <w:bottom w:val="single" w:sz="4" w:space="0" w:color="auto"/>
      </w:pBdr>
      <w:spacing w:before="100" w:beforeAutospacing="1" w:after="100" w:afterAutospacing="1"/>
      <w:textAlignment w:val="top"/>
    </w:pPr>
    <w:rPr>
      <w:rFonts w:ascii="Arial" w:hAnsi="Arial" w:cs="Arial"/>
    </w:rPr>
  </w:style>
  <w:style w:type="paragraph" w:customStyle="1" w:styleId="xl51">
    <w:name w:val="xl51"/>
    <w:basedOn w:val="Normal"/>
    <w:rsid w:val="00A365C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b/>
      <w:bCs/>
    </w:rPr>
  </w:style>
  <w:style w:type="paragraph" w:customStyle="1" w:styleId="xl52">
    <w:name w:val="xl52"/>
    <w:basedOn w:val="Normal"/>
    <w:rsid w:val="00A365C9"/>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rPr>
  </w:style>
  <w:style w:type="paragraph" w:customStyle="1" w:styleId="xl53">
    <w:name w:val="xl53"/>
    <w:basedOn w:val="Normal"/>
    <w:rsid w:val="00A365C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rPr>
  </w:style>
  <w:style w:type="paragraph" w:customStyle="1" w:styleId="xl54">
    <w:name w:val="xl54"/>
    <w:basedOn w:val="Normal"/>
    <w:rsid w:val="00A365C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rPr>
  </w:style>
  <w:style w:type="paragraph" w:customStyle="1" w:styleId="xl55">
    <w:name w:val="xl55"/>
    <w:basedOn w:val="Normal"/>
    <w:rsid w:val="00A365C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b/>
      <w:bCs/>
    </w:rPr>
  </w:style>
  <w:style w:type="paragraph" w:customStyle="1" w:styleId="xl56">
    <w:name w:val="xl56"/>
    <w:basedOn w:val="Normal"/>
    <w:rsid w:val="00A365C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rPr>
  </w:style>
  <w:style w:type="paragraph" w:customStyle="1" w:styleId="xl57">
    <w:name w:val="xl57"/>
    <w:basedOn w:val="Normal"/>
    <w:rsid w:val="00A365C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FF0000"/>
    </w:rPr>
  </w:style>
  <w:style w:type="paragraph" w:customStyle="1" w:styleId="xl58">
    <w:name w:val="xl58"/>
    <w:basedOn w:val="Normal"/>
    <w:rsid w:val="00A365C9"/>
    <w:pPr>
      <w:pBdr>
        <w:top w:val="single" w:sz="4" w:space="0" w:color="auto"/>
        <w:left w:val="single" w:sz="4" w:space="0" w:color="auto"/>
        <w:bottom w:val="single" w:sz="4" w:space="0" w:color="auto"/>
        <w:right w:val="single" w:sz="4" w:space="0" w:color="auto"/>
      </w:pBdr>
      <w:shd w:val="clear" w:color="FFFFFF" w:fill="C0C0C0"/>
      <w:spacing w:before="100" w:beforeAutospacing="1" w:after="100" w:afterAutospacing="1"/>
      <w:jc w:val="center"/>
    </w:pPr>
    <w:rPr>
      <w:rFonts w:ascii="Arial" w:hAnsi="Arial" w:cs="Arial"/>
      <w:b/>
      <w:bCs/>
      <w:i/>
      <w:iCs/>
      <w:sz w:val="32"/>
      <w:szCs w:val="32"/>
    </w:rPr>
  </w:style>
  <w:style w:type="paragraph" w:customStyle="1" w:styleId="xl59">
    <w:name w:val="xl59"/>
    <w:basedOn w:val="Normal"/>
    <w:rsid w:val="00A365C9"/>
    <w:pPr>
      <w:pBdr>
        <w:top w:val="single" w:sz="4" w:space="0" w:color="auto"/>
        <w:left w:val="single" w:sz="4" w:space="0" w:color="auto"/>
        <w:bottom w:val="single" w:sz="4" w:space="0" w:color="auto"/>
      </w:pBdr>
      <w:shd w:val="clear" w:color="FFFFFF" w:fill="C0C0C0"/>
      <w:spacing w:before="100" w:beforeAutospacing="1" w:after="100" w:afterAutospacing="1"/>
      <w:jc w:val="center"/>
    </w:pPr>
    <w:rPr>
      <w:rFonts w:ascii="Arial" w:hAnsi="Arial" w:cs="Arial"/>
      <w:b/>
      <w:bCs/>
      <w:i/>
      <w:iCs/>
      <w:sz w:val="28"/>
      <w:szCs w:val="28"/>
    </w:rPr>
  </w:style>
  <w:style w:type="paragraph" w:customStyle="1" w:styleId="xl60">
    <w:name w:val="xl60"/>
    <w:basedOn w:val="Normal"/>
    <w:rsid w:val="00A365C9"/>
    <w:pPr>
      <w:pBdr>
        <w:top w:val="single" w:sz="4" w:space="0" w:color="auto"/>
        <w:bottom w:val="single" w:sz="4" w:space="0" w:color="auto"/>
      </w:pBdr>
      <w:shd w:val="clear" w:color="FFFFFF" w:fill="C0C0C0"/>
      <w:spacing w:before="100" w:beforeAutospacing="1" w:after="100" w:afterAutospacing="1"/>
      <w:jc w:val="center"/>
    </w:pPr>
    <w:rPr>
      <w:rFonts w:ascii="Arial" w:hAnsi="Arial" w:cs="Arial"/>
      <w:b/>
      <w:bCs/>
      <w:i/>
      <w:iCs/>
      <w:sz w:val="28"/>
      <w:szCs w:val="28"/>
    </w:rPr>
  </w:style>
  <w:style w:type="paragraph" w:customStyle="1" w:styleId="xl61">
    <w:name w:val="xl61"/>
    <w:basedOn w:val="Normal"/>
    <w:rsid w:val="00A365C9"/>
    <w:pPr>
      <w:pBdr>
        <w:top w:val="single" w:sz="4" w:space="0" w:color="auto"/>
        <w:bottom w:val="single" w:sz="4" w:space="0" w:color="auto"/>
        <w:right w:val="single" w:sz="4" w:space="0" w:color="auto"/>
      </w:pBdr>
      <w:shd w:val="clear" w:color="FFFFFF" w:fill="C0C0C0"/>
      <w:spacing w:before="100" w:beforeAutospacing="1" w:after="100" w:afterAutospacing="1"/>
      <w:jc w:val="center"/>
    </w:pPr>
    <w:rPr>
      <w:rFonts w:ascii="Arial" w:hAnsi="Arial" w:cs="Arial"/>
      <w:b/>
      <w:bCs/>
      <w:i/>
      <w:iCs/>
      <w:sz w:val="28"/>
      <w:szCs w:val="28"/>
    </w:rPr>
  </w:style>
  <w:style w:type="paragraph" w:customStyle="1" w:styleId="xl62">
    <w:name w:val="xl62"/>
    <w:basedOn w:val="Normal"/>
    <w:rsid w:val="00A365C9"/>
    <w:pPr>
      <w:pBdr>
        <w:top w:val="single" w:sz="4" w:space="0" w:color="auto"/>
        <w:left w:val="single" w:sz="4" w:space="0" w:color="auto"/>
        <w:bottom w:val="single" w:sz="4" w:space="0" w:color="auto"/>
        <w:right w:val="single" w:sz="4" w:space="0" w:color="auto"/>
      </w:pBdr>
      <w:shd w:val="clear" w:color="auto" w:fill="3366FF"/>
      <w:spacing w:before="100" w:beforeAutospacing="1" w:after="100" w:afterAutospacing="1"/>
      <w:textAlignment w:val="top"/>
    </w:pPr>
    <w:rPr>
      <w:rFonts w:ascii="Arial" w:hAnsi="Arial" w:cs="Arial"/>
    </w:rPr>
  </w:style>
  <w:style w:type="paragraph" w:customStyle="1" w:styleId="Textoindependiente32">
    <w:name w:val="Texto independiente 32"/>
    <w:basedOn w:val="Normal"/>
    <w:rsid w:val="00A365C9"/>
    <w:pPr>
      <w:jc w:val="both"/>
    </w:pPr>
    <w:rPr>
      <w:rFonts w:ascii="Arial" w:hAnsi="Arial"/>
      <w:szCs w:val="20"/>
    </w:rPr>
  </w:style>
  <w:style w:type="paragraph" w:customStyle="1" w:styleId="Textosinformato2">
    <w:name w:val="Texto sin formato2"/>
    <w:basedOn w:val="Normal"/>
    <w:rsid w:val="00A365C9"/>
    <w:rPr>
      <w:rFonts w:ascii="Courier New" w:hAnsi="Courier New"/>
      <w:sz w:val="20"/>
      <w:szCs w:val="20"/>
    </w:rPr>
  </w:style>
  <w:style w:type="paragraph" w:customStyle="1" w:styleId="Textoindependiente33">
    <w:name w:val="Texto independiente 33"/>
    <w:basedOn w:val="Normal"/>
    <w:rsid w:val="00A365C9"/>
    <w:pPr>
      <w:jc w:val="both"/>
    </w:pPr>
    <w:rPr>
      <w:rFonts w:ascii="Arial" w:hAnsi="Arial"/>
      <w:szCs w:val="20"/>
    </w:rPr>
  </w:style>
  <w:style w:type="paragraph" w:customStyle="1" w:styleId="Textosinformato3">
    <w:name w:val="Texto sin formato3"/>
    <w:basedOn w:val="Normal"/>
    <w:rsid w:val="00A365C9"/>
    <w:rPr>
      <w:rFonts w:ascii="Courier New" w:hAnsi="Courier New"/>
      <w:sz w:val="20"/>
      <w:szCs w:val="20"/>
    </w:rPr>
  </w:style>
  <w:style w:type="paragraph" w:customStyle="1" w:styleId="Textoindependiente23">
    <w:name w:val="Texto independiente 23"/>
    <w:basedOn w:val="Normal"/>
    <w:rsid w:val="00A365C9"/>
    <w:pPr>
      <w:tabs>
        <w:tab w:val="left" w:pos="0"/>
      </w:tabs>
      <w:suppressAutoHyphens/>
      <w:jc w:val="both"/>
    </w:pPr>
    <w:rPr>
      <w:rFonts w:ascii="Arial" w:hAnsi="Arial"/>
      <w:color w:val="000000"/>
      <w:spacing w:val="-3"/>
      <w:lang w:val="es-ES_tradnl"/>
    </w:rPr>
  </w:style>
  <w:style w:type="paragraph" w:customStyle="1" w:styleId="Textoindependiente34">
    <w:name w:val="Texto independiente 34"/>
    <w:basedOn w:val="Normal"/>
    <w:rsid w:val="00A365C9"/>
    <w:pPr>
      <w:jc w:val="both"/>
    </w:pPr>
    <w:rPr>
      <w:rFonts w:ascii="Arial" w:hAnsi="Arial"/>
      <w:szCs w:val="20"/>
    </w:rPr>
  </w:style>
  <w:style w:type="paragraph" w:customStyle="1" w:styleId="Textosinformato4">
    <w:name w:val="Texto sin formato4"/>
    <w:basedOn w:val="Normal"/>
    <w:rsid w:val="00A365C9"/>
    <w:rPr>
      <w:rFonts w:ascii="Courier New" w:hAnsi="Courier New"/>
      <w:sz w:val="20"/>
      <w:szCs w:val="20"/>
    </w:rPr>
  </w:style>
  <w:style w:type="paragraph" w:customStyle="1" w:styleId="Textoindependiente24">
    <w:name w:val="Texto independiente 24"/>
    <w:basedOn w:val="Normal"/>
    <w:rsid w:val="00A365C9"/>
    <w:pPr>
      <w:tabs>
        <w:tab w:val="left" w:pos="0"/>
      </w:tabs>
      <w:suppressAutoHyphens/>
      <w:jc w:val="both"/>
    </w:pPr>
    <w:rPr>
      <w:rFonts w:ascii="Arial" w:hAnsi="Arial"/>
      <w:color w:val="000000"/>
      <w:spacing w:val="-3"/>
      <w:lang w:val="es-ES_tradnl"/>
    </w:rPr>
  </w:style>
  <w:style w:type="character" w:customStyle="1" w:styleId="rwrro">
    <w:name w:val="rwrro"/>
    <w:rsid w:val="00A365C9"/>
    <w:rPr>
      <w:strike w:val="0"/>
      <w:dstrike w:val="0"/>
      <w:color w:val="3F52B8"/>
      <w:u w:val="none"/>
      <w:effect w:val="none"/>
    </w:rPr>
  </w:style>
  <w:style w:type="paragraph" w:customStyle="1" w:styleId="wp-caption-text">
    <w:name w:val="wp-caption-text"/>
    <w:basedOn w:val="Normal"/>
    <w:rsid w:val="00A365C9"/>
    <w:pPr>
      <w:spacing w:before="100" w:beforeAutospacing="1" w:after="100" w:afterAutospacing="1"/>
    </w:pPr>
    <w:rPr>
      <w:lang w:val="es-CO" w:eastAsia="es-CO"/>
    </w:rPr>
  </w:style>
  <w:style w:type="character" w:customStyle="1" w:styleId="longtext">
    <w:name w:val="long_text"/>
    <w:rsid w:val="00A365C9"/>
  </w:style>
  <w:style w:type="character" w:customStyle="1" w:styleId="textocontenido">
    <w:name w:val="textocontenido"/>
    <w:rsid w:val="00A365C9"/>
  </w:style>
  <w:style w:type="character" w:customStyle="1" w:styleId="A2">
    <w:name w:val="A2"/>
    <w:uiPriority w:val="99"/>
    <w:rsid w:val="00A365C9"/>
    <w:rPr>
      <w:rFonts w:cs="Agfa Rotis Serif"/>
      <w:color w:val="000000"/>
      <w:sz w:val="16"/>
      <w:szCs w:val="16"/>
    </w:rPr>
  </w:style>
  <w:style w:type="paragraph" w:customStyle="1" w:styleId="paragraphstyle5">
    <w:name w:val="paragraph_style_5"/>
    <w:basedOn w:val="Normal"/>
    <w:rsid w:val="00A365C9"/>
    <w:pPr>
      <w:spacing w:line="169" w:lineRule="atLeast"/>
    </w:pPr>
    <w:rPr>
      <w:rFonts w:ascii="Arial" w:hAnsi="Arial" w:cs="Arial"/>
      <w:color w:val="666666"/>
      <w:sz w:val="15"/>
      <w:szCs w:val="15"/>
      <w:lang w:val="es-CO" w:eastAsia="es-CO"/>
    </w:rPr>
  </w:style>
  <w:style w:type="paragraph" w:customStyle="1" w:styleId="paragraphstyle6">
    <w:name w:val="paragraph_style_6"/>
    <w:basedOn w:val="Normal"/>
    <w:rsid w:val="00A365C9"/>
    <w:pPr>
      <w:spacing w:line="169" w:lineRule="atLeast"/>
    </w:pPr>
    <w:rPr>
      <w:rFonts w:ascii="Arial" w:hAnsi="Arial" w:cs="Arial"/>
      <w:b/>
      <w:bCs/>
      <w:color w:val="666666"/>
      <w:sz w:val="15"/>
      <w:szCs w:val="15"/>
      <w:lang w:val="es-CO" w:eastAsia="es-CO"/>
    </w:rPr>
  </w:style>
  <w:style w:type="paragraph" w:customStyle="1" w:styleId="paragraphstyle7">
    <w:name w:val="paragraph_style_7"/>
    <w:basedOn w:val="Normal"/>
    <w:rsid w:val="00A365C9"/>
    <w:pPr>
      <w:spacing w:line="169" w:lineRule="atLeast"/>
    </w:pPr>
    <w:rPr>
      <w:rFonts w:ascii="Arial" w:hAnsi="Arial" w:cs="Arial"/>
      <w:b/>
      <w:bCs/>
      <w:color w:val="666666"/>
      <w:sz w:val="15"/>
      <w:szCs w:val="15"/>
      <w:lang w:val="es-CO" w:eastAsia="es-CO"/>
    </w:rPr>
  </w:style>
  <w:style w:type="character" w:customStyle="1" w:styleId="style61">
    <w:name w:val="style_61"/>
    <w:rsid w:val="00A365C9"/>
    <w:rPr>
      <w:rFonts w:ascii="Arial" w:hAnsi="Arial" w:cs="Arial" w:hint="default"/>
      <w:b/>
      <w:bCs/>
      <w:i w:val="0"/>
      <w:iCs w:val="0"/>
      <w:sz w:val="15"/>
      <w:szCs w:val="15"/>
    </w:rPr>
  </w:style>
  <w:style w:type="character" w:customStyle="1" w:styleId="vieta">
    <w:name w:val="viñeta"/>
    <w:rsid w:val="00A365C9"/>
  </w:style>
  <w:style w:type="character" w:customStyle="1" w:styleId="style71">
    <w:name w:val="style_71"/>
    <w:rsid w:val="00A365C9"/>
    <w:rPr>
      <w:rFonts w:ascii="Arial" w:hAnsi="Arial" w:cs="Arial" w:hint="default"/>
      <w:b w:val="0"/>
      <w:bCs w:val="0"/>
      <w:i w:val="0"/>
      <w:iCs w:val="0"/>
      <w:sz w:val="15"/>
      <w:szCs w:val="15"/>
    </w:rPr>
  </w:style>
  <w:style w:type="paragraph" w:customStyle="1" w:styleId="paragraphstyle9">
    <w:name w:val="paragraph_style_9"/>
    <w:basedOn w:val="Normal"/>
    <w:rsid w:val="00A365C9"/>
    <w:pPr>
      <w:spacing w:line="182" w:lineRule="atLeast"/>
    </w:pPr>
    <w:rPr>
      <w:rFonts w:ascii="Arial" w:hAnsi="Arial" w:cs="Arial"/>
      <w:b/>
      <w:bCs/>
      <w:color w:val="666666"/>
      <w:sz w:val="16"/>
      <w:szCs w:val="16"/>
      <w:lang w:val="es-CO" w:eastAsia="es-CO"/>
    </w:rPr>
  </w:style>
  <w:style w:type="paragraph" w:customStyle="1" w:styleId="paragraphstyle10">
    <w:name w:val="paragraph_style_10"/>
    <w:basedOn w:val="Normal"/>
    <w:rsid w:val="00A365C9"/>
    <w:pPr>
      <w:spacing w:line="182" w:lineRule="atLeast"/>
    </w:pPr>
    <w:rPr>
      <w:rFonts w:ascii="Arial" w:hAnsi="Arial" w:cs="Arial"/>
      <w:color w:val="666666"/>
      <w:sz w:val="16"/>
      <w:szCs w:val="16"/>
      <w:lang w:val="es-CO" w:eastAsia="es-CO"/>
    </w:rPr>
  </w:style>
  <w:style w:type="character" w:customStyle="1" w:styleId="span">
    <w:name w:val="span"/>
    <w:rsid w:val="00A365C9"/>
  </w:style>
  <w:style w:type="paragraph" w:customStyle="1" w:styleId="font7">
    <w:name w:val="font7"/>
    <w:basedOn w:val="Normal"/>
    <w:rsid w:val="00A365C9"/>
    <w:pPr>
      <w:spacing w:before="100" w:beforeAutospacing="1" w:after="100" w:afterAutospacing="1"/>
    </w:pPr>
    <w:rPr>
      <w:rFonts w:ascii="Arial" w:hAnsi="Arial" w:cs="Arial"/>
      <w:b/>
      <w:bCs/>
      <w:color w:val="FF0000"/>
      <w:sz w:val="14"/>
      <w:szCs w:val="14"/>
      <w:lang w:val="es-CO" w:eastAsia="es-CO"/>
    </w:rPr>
  </w:style>
  <w:style w:type="paragraph" w:customStyle="1" w:styleId="info">
    <w:name w:val="info"/>
    <w:basedOn w:val="Normal"/>
    <w:rsid w:val="00A365C9"/>
    <w:pPr>
      <w:spacing w:before="100" w:beforeAutospacing="1" w:after="100" w:afterAutospacing="1"/>
    </w:pPr>
    <w:rPr>
      <w:lang w:val="es-CO" w:eastAsia="es-CO"/>
    </w:rPr>
  </w:style>
  <w:style w:type="paragraph" w:customStyle="1" w:styleId="1">
    <w:name w:val="1"/>
    <w:basedOn w:val="Normal"/>
    <w:next w:val="Normal"/>
    <w:qFormat/>
    <w:rsid w:val="00A365C9"/>
    <w:pPr>
      <w:jc w:val="center"/>
    </w:pPr>
    <w:rPr>
      <w:rFonts w:ascii="Arial" w:hAnsi="Arial"/>
      <w:b/>
      <w:szCs w:val="20"/>
    </w:rPr>
  </w:style>
  <w:style w:type="character" w:customStyle="1" w:styleId="mr-5">
    <w:name w:val="mr-5"/>
    <w:rsid w:val="00A365C9"/>
  </w:style>
  <w:style w:type="table" w:customStyle="1" w:styleId="Tablaconcuadrcula12">
    <w:name w:val="Tabla con cuadrícula12"/>
    <w:basedOn w:val="Tablanormal"/>
    <w:next w:val="Tablaconcuadrcula"/>
    <w:uiPriority w:val="39"/>
    <w:rsid w:val="00A365C9"/>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
    <w:name w:val="Tabla con cuadrícula111"/>
    <w:basedOn w:val="Tablanormal"/>
    <w:next w:val="Tablaconcuadrcula"/>
    <w:uiPriority w:val="59"/>
    <w:rsid w:val="00A365C9"/>
    <w:pPr>
      <w:spacing w:after="0" w:line="240" w:lineRule="auto"/>
    </w:pPr>
    <w:rPr>
      <w:rFonts w:ascii="Calibri" w:eastAsia="Times New Roman"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Estilo12">
    <w:name w:val="Estilo12"/>
    <w:rsid w:val="00A365C9"/>
    <w:pPr>
      <w:numPr>
        <w:numId w:val="13"/>
      </w:numPr>
    </w:pPr>
  </w:style>
  <w:style w:type="table" w:customStyle="1" w:styleId="Tablaconcuadrcula1111">
    <w:name w:val="Tabla con cuadrícula1111"/>
    <w:basedOn w:val="Tablanormal"/>
    <w:next w:val="Tablaconcuadrcula"/>
    <w:uiPriority w:val="99"/>
    <w:rsid w:val="00A365C9"/>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11">
    <w:name w:val="Estilo111"/>
    <w:uiPriority w:val="99"/>
    <w:rsid w:val="00A365C9"/>
    <w:pPr>
      <w:numPr>
        <w:numId w:val="17"/>
      </w:numPr>
    </w:pPr>
  </w:style>
  <w:style w:type="character" w:customStyle="1" w:styleId="normaltextrun">
    <w:name w:val="normaltextrun"/>
    <w:rsid w:val="00A365C9"/>
  </w:style>
  <w:style w:type="character" w:styleId="Refdenotaalfinal">
    <w:name w:val="endnote reference"/>
    <w:rsid w:val="00A365C9"/>
    <w:rPr>
      <w:vertAlign w:val="superscript"/>
    </w:rPr>
  </w:style>
  <w:style w:type="character" w:customStyle="1" w:styleId="TtuloCar2">
    <w:name w:val="Título Car2"/>
    <w:basedOn w:val="Fuentedeprrafopredeter"/>
    <w:uiPriority w:val="10"/>
    <w:rsid w:val="00A365C9"/>
    <w:rPr>
      <w:rFonts w:asciiTheme="majorHAnsi" w:eastAsiaTheme="majorEastAsia" w:hAnsiTheme="majorHAnsi" w:cstheme="majorBidi"/>
      <w:spacing w:val="-10"/>
      <w:kern w:val="28"/>
      <w:sz w:val="56"/>
      <w:szCs w:val="56"/>
      <w:lang w:val="es-ES" w:eastAsia="es-ES"/>
    </w:rPr>
  </w:style>
  <w:style w:type="character" w:customStyle="1" w:styleId="NormalWebCar">
    <w:name w:val="Normal (Web) Car"/>
    <w:link w:val="NormalWeb"/>
    <w:uiPriority w:val="99"/>
    <w:rsid w:val="00A365C9"/>
    <w:rPr>
      <w:rFonts w:ascii="Times New Roman" w:eastAsia="Times New Roman" w:hAnsi="Times New Roman" w:cs="Times New Roman"/>
      <w:sz w:val="24"/>
      <w:szCs w:val="24"/>
      <w:lang w:eastAsia="es-CO"/>
    </w:rPr>
  </w:style>
  <w:style w:type="character" w:styleId="Nmerodelnea">
    <w:name w:val="line number"/>
    <w:basedOn w:val="Fuentedeprrafopredeter"/>
    <w:uiPriority w:val="99"/>
    <w:semiHidden/>
    <w:unhideWhenUsed/>
    <w:rsid w:val="00DA0A8A"/>
  </w:style>
  <w:style w:type="character" w:customStyle="1" w:styleId="eop">
    <w:name w:val="eop"/>
    <w:basedOn w:val="Fuentedeprrafopredeter"/>
    <w:rsid w:val="00DA0A8A"/>
  </w:style>
  <w:style w:type="paragraph" w:customStyle="1" w:styleId="paragraph">
    <w:name w:val="paragraph"/>
    <w:basedOn w:val="Normal"/>
    <w:rsid w:val="00DA0A8A"/>
    <w:pPr>
      <w:spacing w:before="100" w:beforeAutospacing="1" w:after="100" w:afterAutospacing="1"/>
    </w:pPr>
    <w:rPr>
      <w:lang w:val="es-CO" w:eastAsia="es-CO"/>
    </w:rPr>
  </w:style>
  <w:style w:type="paragraph" w:styleId="Revisin">
    <w:name w:val="Revision"/>
    <w:hidden/>
    <w:uiPriority w:val="99"/>
    <w:semiHidden/>
    <w:rsid w:val="00DA0A8A"/>
    <w:pPr>
      <w:spacing w:after="0" w:line="240" w:lineRule="auto"/>
    </w:pPr>
  </w:style>
  <w:style w:type="character" w:customStyle="1" w:styleId="ListParagraphChar">
    <w:name w:val="List Paragraph Char"/>
    <w:link w:val="Prrafodelista1"/>
    <w:locked/>
    <w:rsid w:val="00DA0A8A"/>
    <w:rPr>
      <w:rFonts w:ascii="Times New Roman" w:eastAsia="Times New Roman" w:hAnsi="Times New Roman" w:cs="Times New Roman"/>
      <w:sz w:val="24"/>
      <w:szCs w:val="24"/>
      <w:lang w:eastAsia="es-ES"/>
    </w:rPr>
  </w:style>
  <w:style w:type="paragraph" w:customStyle="1" w:styleId="Title0">
    <w:name w:val="Title0"/>
    <w:basedOn w:val="Normal"/>
    <w:next w:val="Normal"/>
    <w:link w:val="TtuloCar1"/>
    <w:uiPriority w:val="10"/>
    <w:qFormat/>
    <w:rsid w:val="00DA0A8A"/>
    <w:pPr>
      <w:autoSpaceDE w:val="0"/>
      <w:autoSpaceDN w:val="0"/>
      <w:contextualSpacing/>
    </w:pPr>
    <w:rPr>
      <w:rFonts w:ascii="Arial" w:eastAsiaTheme="minorHAnsi" w:hAnsi="Arial" w:cstheme="minorBidi"/>
      <w:b/>
      <w:szCs w:val="22"/>
    </w:rPr>
  </w:style>
  <w:style w:type="character" w:customStyle="1" w:styleId="NormalArialCar">
    <w:name w:val="Normal + Arial Car"/>
    <w:aliases w:val="normal + arial Car"/>
    <w:link w:val="NormalArial"/>
    <w:rsid w:val="00DA0A8A"/>
    <w:rPr>
      <w:rFonts w:ascii="Arial" w:eastAsia="Times New Roman" w:hAnsi="Arial" w:cs="Times New Roman"/>
      <w:szCs w:val="24"/>
      <w:lang w:val="es-ES" w:eastAsia="es-ES"/>
    </w:rPr>
  </w:style>
  <w:style w:type="paragraph" w:customStyle="1" w:styleId="Prrafodelista3">
    <w:name w:val="Párrafo de lista3"/>
    <w:basedOn w:val="Normal"/>
    <w:rsid w:val="00DA0A8A"/>
    <w:pPr>
      <w:ind w:left="720"/>
      <w:contextualSpacing/>
    </w:pPr>
    <w:rPr>
      <w:lang w:val="es-CO"/>
    </w:rPr>
  </w:style>
  <w:style w:type="table" w:styleId="Tablaclsica2">
    <w:name w:val="Table Classic 2"/>
    <w:basedOn w:val="Tablanormal"/>
    <w:rsid w:val="00DA0A8A"/>
    <w:pPr>
      <w:spacing w:after="0" w:line="240" w:lineRule="auto"/>
    </w:pPr>
    <w:rPr>
      <w:rFonts w:ascii="Times New Roman" w:eastAsia="Times New Roman" w:hAnsi="Times New Roman" w:cs="Times New Roman"/>
      <w:sz w:val="20"/>
      <w:szCs w:val="20"/>
      <w:lang w:eastAsia="es-CO"/>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paragraph" w:customStyle="1" w:styleId="Textoindependiente0">
    <w:name w:val="Texto independiente(."/>
    <w:basedOn w:val="Normal"/>
    <w:rsid w:val="00DA0A8A"/>
    <w:pPr>
      <w:tabs>
        <w:tab w:val="left" w:pos="-720"/>
      </w:tabs>
      <w:suppressAutoHyphens/>
      <w:spacing w:after="120"/>
      <w:jc w:val="both"/>
    </w:pPr>
    <w:rPr>
      <w:rFonts w:ascii="Arial" w:hAnsi="Arial"/>
      <w:spacing w:val="-2"/>
      <w:szCs w:val="20"/>
      <w:lang w:val="es-CO"/>
    </w:rPr>
  </w:style>
  <w:style w:type="paragraph" w:customStyle="1" w:styleId="Textoindependiente1">
    <w:name w:val="Texto independiente(.1"/>
    <w:basedOn w:val="Normal"/>
    <w:rsid w:val="00DA0A8A"/>
    <w:pPr>
      <w:tabs>
        <w:tab w:val="left" w:pos="-720"/>
      </w:tabs>
      <w:suppressAutoHyphens/>
      <w:spacing w:after="120"/>
      <w:jc w:val="both"/>
    </w:pPr>
    <w:rPr>
      <w:rFonts w:ascii="Arial" w:hAnsi="Arial"/>
      <w:spacing w:val="-2"/>
      <w:szCs w:val="20"/>
      <w:lang w:val="es-CO"/>
    </w:rPr>
  </w:style>
  <w:style w:type="paragraph" w:customStyle="1" w:styleId="ecxmsolistparagraph">
    <w:name w:val="ecxmsolistparagraph"/>
    <w:basedOn w:val="Normal"/>
    <w:rsid w:val="00DA0A8A"/>
    <w:pPr>
      <w:spacing w:after="324"/>
    </w:pPr>
    <w:rPr>
      <w:lang w:val="es-CO" w:eastAsia="es-CO"/>
    </w:rPr>
  </w:style>
  <w:style w:type="character" w:customStyle="1" w:styleId="ilad">
    <w:name w:val="il_ad"/>
    <w:rsid w:val="00DA0A8A"/>
  </w:style>
  <w:style w:type="paragraph" w:styleId="Lista4">
    <w:name w:val="List 4"/>
    <w:basedOn w:val="Normal"/>
    <w:rsid w:val="00DA0A8A"/>
    <w:pPr>
      <w:ind w:left="1132" w:hanging="283"/>
      <w:contextualSpacing/>
    </w:pPr>
  </w:style>
  <w:style w:type="paragraph" w:styleId="Lista5">
    <w:name w:val="List 5"/>
    <w:basedOn w:val="Normal"/>
    <w:rsid w:val="00DA0A8A"/>
    <w:pPr>
      <w:ind w:left="1415" w:hanging="283"/>
      <w:contextualSpacing/>
    </w:pPr>
  </w:style>
  <w:style w:type="paragraph" w:styleId="Listaconvietas4">
    <w:name w:val="List Bullet 4"/>
    <w:basedOn w:val="Normal"/>
    <w:rsid w:val="00DA0A8A"/>
    <w:pPr>
      <w:numPr>
        <w:numId w:val="21"/>
      </w:numPr>
      <w:contextualSpacing/>
    </w:pPr>
  </w:style>
  <w:style w:type="paragraph" w:styleId="Continuarlista4">
    <w:name w:val="List Continue 4"/>
    <w:basedOn w:val="Normal"/>
    <w:rsid w:val="00DA0A8A"/>
    <w:pPr>
      <w:spacing w:after="120"/>
      <w:ind w:left="1132"/>
      <w:contextualSpacing/>
    </w:pPr>
  </w:style>
  <w:style w:type="paragraph" w:styleId="Textoindependienteprimerasangra">
    <w:name w:val="Body Text First Indent"/>
    <w:basedOn w:val="Textoindependiente"/>
    <w:link w:val="TextoindependienteprimerasangraCar"/>
    <w:rsid w:val="00DA0A8A"/>
    <w:pPr>
      <w:ind w:firstLine="360"/>
      <w:jc w:val="left"/>
    </w:pPr>
    <w:rPr>
      <w:rFonts w:ascii="Times New Roman" w:hAnsi="Times New Roman" w:cs="Times New Roman"/>
      <w:sz w:val="24"/>
    </w:rPr>
  </w:style>
  <w:style w:type="character" w:customStyle="1" w:styleId="TextoindependienteprimerasangraCar">
    <w:name w:val="Texto independiente primera sangría Car"/>
    <w:basedOn w:val="TextoindependienteCar"/>
    <w:link w:val="Textoindependienteprimerasangra"/>
    <w:rsid w:val="00DA0A8A"/>
    <w:rPr>
      <w:rFonts w:ascii="Times New Roman" w:eastAsia="Times New Roman" w:hAnsi="Times New Roman" w:cs="Times New Roman"/>
      <w:sz w:val="24"/>
      <w:szCs w:val="24"/>
      <w:lang w:val="es-ES" w:eastAsia="es-ES"/>
    </w:rPr>
  </w:style>
  <w:style w:type="paragraph" w:customStyle="1" w:styleId="3">
    <w:name w:val="3"/>
    <w:rsid w:val="00DA0A8A"/>
    <w:pPr>
      <w:spacing w:after="0" w:line="240" w:lineRule="auto"/>
    </w:pPr>
    <w:rPr>
      <w:rFonts w:ascii="Arial" w:eastAsia="Times New Roman" w:hAnsi="Arial" w:cs="Arial"/>
      <w:b/>
      <w:bCs/>
      <w:sz w:val="28"/>
      <w:szCs w:val="24"/>
      <w:lang w:val="es-ES" w:eastAsia="es-ES"/>
    </w:rPr>
  </w:style>
  <w:style w:type="paragraph" w:customStyle="1" w:styleId="Predeterminado">
    <w:name w:val="Predeterminado"/>
    <w:rsid w:val="00DA0A8A"/>
    <w:pPr>
      <w:autoSpaceDE w:val="0"/>
      <w:autoSpaceDN w:val="0"/>
      <w:adjustRightInd w:val="0"/>
      <w:spacing w:after="0" w:line="240" w:lineRule="auto"/>
    </w:pPr>
    <w:rPr>
      <w:rFonts w:ascii="Times New Roman" w:eastAsia="Times New Roman" w:hAnsi="Times New Roman" w:cs="Times New Roman"/>
      <w:sz w:val="20"/>
      <w:szCs w:val="24"/>
      <w:lang w:val="es-ES" w:eastAsia="es-ES"/>
    </w:rPr>
  </w:style>
  <w:style w:type="paragraph" w:customStyle="1" w:styleId="WW-Textoindependiente3">
    <w:name w:val="WW-Texto independiente 3"/>
    <w:basedOn w:val="Predeterminado"/>
    <w:rsid w:val="00DA0A8A"/>
    <w:pPr>
      <w:tabs>
        <w:tab w:val="left" w:pos="0"/>
      </w:tabs>
      <w:jc w:val="both"/>
    </w:pPr>
    <w:rPr>
      <w:rFonts w:ascii="Century Gothic" w:hAnsi="Century Gothic"/>
      <w:sz w:val="18"/>
      <w:szCs w:val="18"/>
    </w:rPr>
  </w:style>
  <w:style w:type="paragraph" w:styleId="Textodebloque">
    <w:name w:val="Block Text"/>
    <w:basedOn w:val="Normal"/>
    <w:rsid w:val="00DA0A8A"/>
    <w:pPr>
      <w:widowControl w:val="0"/>
      <w:tabs>
        <w:tab w:val="left" w:pos="-1440"/>
        <w:tab w:val="left" w:pos="-720"/>
        <w:tab w:val="left" w:pos="-426"/>
      </w:tabs>
      <w:ind w:left="360" w:right="20" w:hanging="360"/>
      <w:jc w:val="both"/>
    </w:pPr>
    <w:rPr>
      <w:rFonts w:ascii="Arial" w:hAnsi="Arial" w:cs="Arial"/>
      <w:b/>
      <w:bCs/>
      <w:lang w:val="es-ES_tradnl"/>
    </w:rPr>
  </w:style>
  <w:style w:type="paragraph" w:customStyle="1" w:styleId="Encabezado3">
    <w:name w:val="Encabezado 3"/>
    <w:basedOn w:val="Predeterminado"/>
    <w:next w:val="Predeterminado"/>
    <w:rsid w:val="00DA0A8A"/>
    <w:pPr>
      <w:keepNext/>
      <w:numPr>
        <w:ilvl w:val="2"/>
      </w:numPr>
      <w:tabs>
        <w:tab w:val="left" w:pos="4820"/>
        <w:tab w:val="left" w:pos="9356"/>
      </w:tabs>
      <w:ind w:left="4820" w:hanging="4820"/>
      <w:outlineLvl w:val="2"/>
    </w:pPr>
    <w:rPr>
      <w:rFonts w:ascii="Univers" w:hAnsi="Univers"/>
      <w:b/>
      <w:color w:val="008080"/>
      <w:sz w:val="22"/>
    </w:rPr>
  </w:style>
  <w:style w:type="paragraph" w:customStyle="1" w:styleId="Encabezado20">
    <w:name w:val="Encabezado 2"/>
    <w:basedOn w:val="Predeterminado"/>
    <w:next w:val="Predeterminado"/>
    <w:rsid w:val="00DA0A8A"/>
    <w:pPr>
      <w:keepNext/>
      <w:numPr>
        <w:ilvl w:val="1"/>
      </w:numPr>
      <w:outlineLvl w:val="1"/>
    </w:pPr>
    <w:rPr>
      <w:b/>
    </w:rPr>
  </w:style>
  <w:style w:type="paragraph" w:customStyle="1" w:styleId="Cuerpodetextoconsangra">
    <w:name w:val="Cuerpo de texto con sangría"/>
    <w:basedOn w:val="Predeterminado"/>
    <w:rsid w:val="00DA0A8A"/>
    <w:pPr>
      <w:tabs>
        <w:tab w:val="left" w:pos="1134"/>
        <w:tab w:val="left" w:pos="1719"/>
        <w:tab w:val="left" w:pos="2727"/>
      </w:tabs>
      <w:ind w:left="567" w:firstLine="1"/>
      <w:jc w:val="both"/>
    </w:pPr>
    <w:rPr>
      <w:rFonts w:ascii="Century Gothic" w:hAnsi="Century Gothic"/>
    </w:rPr>
  </w:style>
  <w:style w:type="paragraph" w:styleId="Cierre">
    <w:name w:val="Closing"/>
    <w:basedOn w:val="Normal"/>
    <w:link w:val="CierreCar"/>
    <w:rsid w:val="00DA0A8A"/>
    <w:pPr>
      <w:ind w:left="4252"/>
    </w:pPr>
    <w:rPr>
      <w:sz w:val="20"/>
    </w:rPr>
  </w:style>
  <w:style w:type="character" w:customStyle="1" w:styleId="CierreCar">
    <w:name w:val="Cierre Car"/>
    <w:basedOn w:val="Fuentedeprrafopredeter"/>
    <w:link w:val="Cierre"/>
    <w:rsid w:val="00DA0A8A"/>
    <w:rPr>
      <w:rFonts w:ascii="Times New Roman" w:eastAsia="Times New Roman" w:hAnsi="Times New Roman" w:cs="Times New Roman"/>
      <w:sz w:val="20"/>
      <w:szCs w:val="24"/>
      <w:lang w:val="es-ES" w:eastAsia="es-ES"/>
    </w:rPr>
  </w:style>
  <w:style w:type="paragraph" w:customStyle="1" w:styleId="ListaCC">
    <w:name w:val="Lista CC."/>
    <w:basedOn w:val="Normal"/>
    <w:rsid w:val="00DA0A8A"/>
    <w:rPr>
      <w:sz w:val="20"/>
    </w:rPr>
  </w:style>
  <w:style w:type="paragraph" w:customStyle="1" w:styleId="Subcaptulo">
    <w:name w:val="Subcapítulo"/>
    <w:basedOn w:val="Normal"/>
    <w:rsid w:val="00DA0A8A"/>
    <w:pPr>
      <w:tabs>
        <w:tab w:val="num" w:pos="360"/>
        <w:tab w:val="num" w:pos="2160"/>
      </w:tabs>
      <w:autoSpaceDE w:val="0"/>
      <w:autoSpaceDN w:val="0"/>
      <w:spacing w:after="120"/>
      <w:jc w:val="center"/>
    </w:pPr>
    <w:rPr>
      <w:rFonts w:ascii="Verdana" w:hAnsi="Verdana"/>
      <w:b/>
      <w:lang w:val="es-ES_tradnl"/>
    </w:rPr>
  </w:style>
  <w:style w:type="paragraph" w:styleId="Subttulo">
    <w:name w:val="Subtitle"/>
    <w:basedOn w:val="Normal"/>
    <w:link w:val="SubttuloCar"/>
    <w:qFormat/>
    <w:rsid w:val="00DA0A8A"/>
    <w:pPr>
      <w:autoSpaceDE w:val="0"/>
      <w:autoSpaceDN w:val="0"/>
      <w:jc w:val="center"/>
    </w:pPr>
    <w:rPr>
      <w:rFonts w:ascii="Arial" w:hAnsi="Arial"/>
      <w:b/>
      <w:sz w:val="32"/>
    </w:rPr>
  </w:style>
  <w:style w:type="character" w:customStyle="1" w:styleId="SubttuloCar">
    <w:name w:val="Subtítulo Car"/>
    <w:basedOn w:val="Fuentedeprrafopredeter"/>
    <w:link w:val="Subttulo"/>
    <w:rsid w:val="00DA0A8A"/>
    <w:rPr>
      <w:rFonts w:ascii="Arial" w:eastAsia="Times New Roman" w:hAnsi="Arial" w:cs="Times New Roman"/>
      <w:b/>
      <w:sz w:val="32"/>
      <w:szCs w:val="24"/>
      <w:lang w:val="es-ES" w:eastAsia="es-ES"/>
    </w:rPr>
  </w:style>
  <w:style w:type="paragraph" w:customStyle="1" w:styleId="03dash">
    <w:name w:val="03 dash"/>
    <w:basedOn w:val="Normal"/>
    <w:rsid w:val="00DA0A8A"/>
    <w:pPr>
      <w:tabs>
        <w:tab w:val="left" w:pos="-142"/>
        <w:tab w:val="left" w:pos="284"/>
        <w:tab w:val="left" w:pos="1613"/>
        <w:tab w:val="num" w:pos="1656"/>
      </w:tabs>
      <w:spacing w:after="180"/>
      <w:ind w:left="1613" w:hanging="317"/>
      <w:outlineLvl w:val="7"/>
    </w:pPr>
    <w:rPr>
      <w:rFonts w:ascii="Arial" w:hAnsi="Arial"/>
      <w:szCs w:val="20"/>
      <w:lang w:val="es-ES_tradnl"/>
    </w:rPr>
  </w:style>
  <w:style w:type="paragraph" w:customStyle="1" w:styleId="04dot">
    <w:name w:val="04 dot"/>
    <w:basedOn w:val="Normal"/>
    <w:rsid w:val="00DA0A8A"/>
    <w:pPr>
      <w:tabs>
        <w:tab w:val="left" w:pos="-142"/>
        <w:tab w:val="left" w:pos="284"/>
      </w:tabs>
      <w:spacing w:after="180"/>
      <w:ind w:left="1872" w:hanging="259"/>
      <w:outlineLvl w:val="8"/>
    </w:pPr>
    <w:rPr>
      <w:rFonts w:ascii="Arial" w:hAnsi="Arial"/>
      <w:szCs w:val="20"/>
      <w:lang w:val="es-ES_tradnl"/>
    </w:rPr>
  </w:style>
  <w:style w:type="paragraph" w:customStyle="1" w:styleId="Punto">
    <w:name w:val="Punto"/>
    <w:basedOn w:val="Normal"/>
    <w:rsid w:val="00DA0A8A"/>
    <w:pPr>
      <w:tabs>
        <w:tab w:val="num" w:pos="1701"/>
      </w:tabs>
      <w:spacing w:after="60"/>
      <w:ind w:left="1701" w:hanging="567"/>
      <w:jc w:val="both"/>
    </w:pPr>
    <w:rPr>
      <w:rFonts w:ascii="Arial" w:hAnsi="Arial"/>
      <w:szCs w:val="20"/>
    </w:rPr>
  </w:style>
  <w:style w:type="paragraph" w:customStyle="1" w:styleId="Capitulo">
    <w:name w:val="Capitulo"/>
    <w:basedOn w:val="Ttulo1"/>
    <w:autoRedefine/>
    <w:rsid w:val="00DA0A8A"/>
    <w:pPr>
      <w:keepNext w:val="0"/>
      <w:keepLines w:val="0"/>
      <w:widowControl w:val="0"/>
      <w:spacing w:before="240" w:after="240"/>
      <w:ind w:right="102"/>
      <w:jc w:val="center"/>
    </w:pPr>
    <w:rPr>
      <w:rFonts w:ascii="Arial" w:hAnsi="Arial"/>
      <w:bCs w:val="0"/>
      <w:color w:val="auto"/>
      <w:sz w:val="22"/>
      <w:szCs w:val="24"/>
      <w:lang w:val="es-ES"/>
    </w:rPr>
  </w:style>
  <w:style w:type="paragraph" w:customStyle="1" w:styleId="Normalt">
    <w:name w:val="Normalt"/>
    <w:basedOn w:val="Normal"/>
    <w:rsid w:val="00DA0A8A"/>
    <w:pPr>
      <w:widowControl w:val="0"/>
      <w:spacing w:after="240"/>
    </w:pPr>
    <w:rPr>
      <w:rFonts w:ascii="Times" w:hAnsi="Times"/>
      <w:sz w:val="22"/>
    </w:rPr>
  </w:style>
  <w:style w:type="paragraph" w:customStyle="1" w:styleId="Textodebloque1">
    <w:name w:val="Texto de bloque1"/>
    <w:basedOn w:val="Normal"/>
    <w:rsid w:val="00DA0A8A"/>
    <w:pPr>
      <w:suppressAutoHyphens/>
      <w:ind w:left="1440" w:right="-92"/>
      <w:jc w:val="both"/>
    </w:pPr>
    <w:rPr>
      <w:rFonts w:ascii="Arial" w:hAnsi="Arial"/>
      <w:spacing w:val="-2"/>
      <w:sz w:val="20"/>
      <w:szCs w:val="20"/>
      <w:lang w:val="es-CO"/>
    </w:rPr>
  </w:style>
  <w:style w:type="paragraph" w:customStyle="1" w:styleId="marta3">
    <w:name w:val="marta 3"/>
    <w:basedOn w:val="Normal"/>
    <w:rsid w:val="00DA0A8A"/>
    <w:pPr>
      <w:tabs>
        <w:tab w:val="center" w:pos="4680"/>
      </w:tabs>
      <w:suppressAutoHyphens/>
      <w:jc w:val="both"/>
    </w:pPr>
    <w:rPr>
      <w:b/>
      <w:spacing w:val="-3"/>
      <w:lang w:val="es-ES_tradnl"/>
    </w:rPr>
  </w:style>
  <w:style w:type="paragraph" w:customStyle="1" w:styleId="FR2">
    <w:name w:val="FR2"/>
    <w:rsid w:val="00DA0A8A"/>
    <w:pPr>
      <w:widowControl w:val="0"/>
      <w:autoSpaceDE w:val="0"/>
      <w:autoSpaceDN w:val="0"/>
      <w:adjustRightInd w:val="0"/>
      <w:spacing w:after="0" w:line="340" w:lineRule="auto"/>
      <w:jc w:val="both"/>
    </w:pPr>
    <w:rPr>
      <w:rFonts w:ascii="Arial" w:eastAsia="Times New Roman" w:hAnsi="Arial" w:cs="Times New Roman"/>
      <w:sz w:val="20"/>
      <w:szCs w:val="20"/>
      <w:lang w:val="es-ES_tradnl" w:eastAsia="es-ES"/>
    </w:rPr>
  </w:style>
  <w:style w:type="paragraph" w:customStyle="1" w:styleId="Piedepginapiedepgina">
    <w:name w:val="Pie de página.pie de página"/>
    <w:basedOn w:val="Normal"/>
    <w:rsid w:val="00DA0A8A"/>
    <w:pPr>
      <w:tabs>
        <w:tab w:val="center" w:pos="4252"/>
        <w:tab w:val="right" w:pos="8504"/>
      </w:tabs>
      <w:spacing w:before="240" w:after="120"/>
      <w:jc w:val="both"/>
    </w:pPr>
    <w:rPr>
      <w:rFonts w:ascii="Arial" w:hAnsi="Arial"/>
      <w:szCs w:val="20"/>
      <w:lang w:val="es-ES_tradnl"/>
    </w:rPr>
  </w:style>
  <w:style w:type="character" w:customStyle="1" w:styleId="texttiny">
    <w:name w:val="texttiny"/>
    <w:basedOn w:val="Fuentedeprrafopredeter"/>
    <w:rsid w:val="00DA0A8A"/>
  </w:style>
  <w:style w:type="character" w:customStyle="1" w:styleId="i5">
    <w:name w:val="i5"/>
    <w:basedOn w:val="Fuentedeprrafopredeter"/>
    <w:rsid w:val="00DA0A8A"/>
  </w:style>
  <w:style w:type="paragraph" w:customStyle="1" w:styleId="MARITZA6">
    <w:name w:val="MARITZA6"/>
    <w:basedOn w:val="Normal"/>
    <w:rsid w:val="00DA0A8A"/>
    <w:pPr>
      <w:widowControl w:val="0"/>
      <w:tabs>
        <w:tab w:val="left" w:pos="-720"/>
        <w:tab w:val="left" w:pos="0"/>
      </w:tabs>
      <w:suppressAutoHyphens/>
      <w:jc w:val="center"/>
    </w:pPr>
    <w:rPr>
      <w:rFonts w:ascii="Sans Serif 12cpi" w:hAnsi="Sans Serif 12cpi"/>
      <w:b/>
      <w:snapToGrid w:val="0"/>
      <w:spacing w:val="-2"/>
      <w:szCs w:val="20"/>
      <w:lang w:val="es-ES_tradnl"/>
    </w:rPr>
  </w:style>
  <w:style w:type="character" w:customStyle="1" w:styleId="blub121">
    <w:name w:val="blub121"/>
    <w:rsid w:val="00DA0A8A"/>
    <w:rPr>
      <w:rFonts w:ascii="Arial" w:hAnsi="Arial" w:cs="Arial" w:hint="default"/>
      <w:b/>
      <w:bCs/>
      <w:color w:val="333399"/>
      <w:sz w:val="18"/>
      <w:szCs w:val="18"/>
    </w:rPr>
  </w:style>
  <w:style w:type="paragraph" w:customStyle="1" w:styleId="BodyText21">
    <w:name w:val="Body Text 21"/>
    <w:basedOn w:val="Normal"/>
    <w:rsid w:val="00DA0A8A"/>
    <w:pPr>
      <w:widowControl w:val="0"/>
      <w:tabs>
        <w:tab w:val="left" w:pos="709"/>
      </w:tabs>
      <w:jc w:val="both"/>
    </w:pPr>
    <w:rPr>
      <w:rFonts w:ascii="Arial" w:hAnsi="Arial"/>
      <w:b/>
      <w:szCs w:val="20"/>
      <w:lang w:val="es-ES_tradnl"/>
    </w:rPr>
  </w:style>
  <w:style w:type="character" w:customStyle="1" w:styleId="google-src-text1">
    <w:name w:val="google-src-text1"/>
    <w:rsid w:val="00DA0A8A"/>
    <w:rPr>
      <w:vanish/>
      <w:webHidden w:val="0"/>
    </w:rPr>
  </w:style>
  <w:style w:type="character" w:customStyle="1" w:styleId="piproductsdesattname">
    <w:name w:val="piproductsdesattname"/>
    <w:rsid w:val="00DA0A8A"/>
    <w:rPr>
      <w:rFonts w:ascii="Verdana" w:hAnsi="Verdana" w:hint="default"/>
      <w:color w:val="223344"/>
      <w:sz w:val="20"/>
      <w:szCs w:val="20"/>
    </w:rPr>
  </w:style>
  <w:style w:type="character" w:customStyle="1" w:styleId="piproductsdesattvalue">
    <w:name w:val="piproductsdesattvalue"/>
    <w:rsid w:val="00DA0A8A"/>
    <w:rPr>
      <w:rFonts w:ascii="Verdana" w:hAnsi="Verdana" w:hint="default"/>
      <w:color w:val="000000"/>
      <w:sz w:val="20"/>
      <w:szCs w:val="20"/>
    </w:rPr>
  </w:style>
  <w:style w:type="character" w:customStyle="1" w:styleId="piproductsdesattbatterytype">
    <w:name w:val="piproductsdesattbatterytype"/>
    <w:rsid w:val="00DA0A8A"/>
    <w:rPr>
      <w:rFonts w:ascii="Verdana" w:hAnsi="Verdana" w:hint="default"/>
      <w:b/>
      <w:bCs/>
      <w:color w:val="592413"/>
      <w:sz w:val="20"/>
      <w:szCs w:val="20"/>
    </w:rPr>
  </w:style>
  <w:style w:type="paragraph" w:customStyle="1" w:styleId="pa9">
    <w:name w:val="pa9"/>
    <w:basedOn w:val="Normal"/>
    <w:rsid w:val="00DA0A8A"/>
    <w:pPr>
      <w:spacing w:before="100" w:beforeAutospacing="1" w:after="100" w:afterAutospacing="1"/>
    </w:pPr>
    <w:rPr>
      <w:lang w:val="es-CO" w:eastAsia="es-CO"/>
    </w:rPr>
  </w:style>
  <w:style w:type="character" w:customStyle="1" w:styleId="tex-copy-internas1">
    <w:name w:val="tex-copy-internas1"/>
    <w:basedOn w:val="Fuentedeprrafopredeter"/>
    <w:rsid w:val="00DA0A8A"/>
  </w:style>
  <w:style w:type="paragraph" w:customStyle="1" w:styleId="toa">
    <w:name w:val="toa"/>
    <w:basedOn w:val="Normal"/>
    <w:rsid w:val="00DA0A8A"/>
    <w:pPr>
      <w:tabs>
        <w:tab w:val="left" w:pos="0"/>
        <w:tab w:val="left" w:pos="9000"/>
        <w:tab w:val="right" w:pos="9360"/>
      </w:tabs>
      <w:suppressAutoHyphens/>
      <w:jc w:val="both"/>
    </w:pPr>
    <w:rPr>
      <w:rFonts w:ascii="Arial" w:hAnsi="Arial"/>
      <w:spacing w:val="-2"/>
      <w:szCs w:val="20"/>
      <w:lang w:val="en-US"/>
    </w:rPr>
  </w:style>
  <w:style w:type="paragraph" w:customStyle="1" w:styleId="cuerpotexto0">
    <w:name w:val="cuerpotexto"/>
    <w:basedOn w:val="Normal"/>
    <w:rsid w:val="00DA0A8A"/>
    <w:pPr>
      <w:autoSpaceDE w:val="0"/>
      <w:autoSpaceDN w:val="0"/>
      <w:spacing w:before="28" w:after="28" w:line="210" w:lineRule="atLeast"/>
      <w:ind w:firstLine="283"/>
      <w:jc w:val="both"/>
    </w:pPr>
    <w:rPr>
      <w:rFonts w:ascii="Arial" w:hAnsi="Arial"/>
      <w:color w:val="000000"/>
      <w:sz w:val="19"/>
      <w:szCs w:val="19"/>
    </w:rPr>
  </w:style>
  <w:style w:type="paragraph" w:customStyle="1" w:styleId="Sangradetextonormal2">
    <w:name w:val="Sangría de texto normal2"/>
    <w:basedOn w:val="Normal"/>
    <w:rsid w:val="00DA0A8A"/>
    <w:pPr>
      <w:autoSpaceDE w:val="0"/>
      <w:autoSpaceDN w:val="0"/>
      <w:ind w:left="426"/>
      <w:jc w:val="both"/>
    </w:pPr>
    <w:rPr>
      <w:rFonts w:ascii="Arial" w:hAnsi="Arial" w:cs="Arial"/>
      <w:lang w:val="es-CO"/>
    </w:rPr>
  </w:style>
  <w:style w:type="paragraph" w:styleId="Firma">
    <w:name w:val="Signature"/>
    <w:basedOn w:val="Normal"/>
    <w:link w:val="FirmaCar"/>
    <w:rsid w:val="00DA0A8A"/>
    <w:pPr>
      <w:ind w:left="4252"/>
    </w:pPr>
    <w:rPr>
      <w:rFonts w:ascii="Arial" w:hAnsi="Arial"/>
    </w:rPr>
  </w:style>
  <w:style w:type="character" w:customStyle="1" w:styleId="FirmaCar">
    <w:name w:val="Firma Car"/>
    <w:basedOn w:val="Fuentedeprrafopredeter"/>
    <w:link w:val="Firma"/>
    <w:rsid w:val="00DA0A8A"/>
    <w:rPr>
      <w:rFonts w:ascii="Arial" w:eastAsia="Times New Roman" w:hAnsi="Arial" w:cs="Times New Roman"/>
      <w:sz w:val="24"/>
      <w:szCs w:val="24"/>
      <w:lang w:val="es-ES" w:eastAsia="es-ES"/>
    </w:rPr>
  </w:style>
  <w:style w:type="paragraph" w:customStyle="1" w:styleId="Firmapuesto">
    <w:name w:val="Firma puesto"/>
    <w:basedOn w:val="Firma"/>
    <w:rsid w:val="00DA0A8A"/>
  </w:style>
  <w:style w:type="paragraph" w:customStyle="1" w:styleId="Firmaorganizacin">
    <w:name w:val="Firma organización"/>
    <w:basedOn w:val="Firma"/>
    <w:rsid w:val="00DA0A8A"/>
  </w:style>
  <w:style w:type="paragraph" w:customStyle="1" w:styleId="Captulo">
    <w:name w:val="Capítulo"/>
    <w:basedOn w:val="Normal"/>
    <w:autoRedefine/>
    <w:rsid w:val="00DA0A8A"/>
    <w:pPr>
      <w:shd w:val="solid" w:color="auto" w:fill="FFFFFF"/>
      <w:jc w:val="center"/>
    </w:pPr>
    <w:rPr>
      <w:rFonts w:ascii="Arial" w:hAnsi="Arial" w:cs="Arial"/>
      <w:b/>
      <w:bCs/>
      <w:color w:val="FFFFFF"/>
      <w:sz w:val="28"/>
      <w:szCs w:val="28"/>
    </w:rPr>
  </w:style>
  <w:style w:type="paragraph" w:customStyle="1" w:styleId="maincontent">
    <w:name w:val="maincontent"/>
    <w:basedOn w:val="Normal"/>
    <w:rsid w:val="00DA0A8A"/>
    <w:pPr>
      <w:spacing w:before="100" w:beforeAutospacing="1" w:after="100" w:afterAutospacing="1" w:line="255" w:lineRule="atLeast"/>
      <w:jc w:val="both"/>
    </w:pPr>
    <w:rPr>
      <w:rFonts w:ascii="Verdana" w:hAnsi="Verdana"/>
      <w:color w:val="333333"/>
      <w:sz w:val="18"/>
      <w:szCs w:val="18"/>
    </w:rPr>
  </w:style>
  <w:style w:type="paragraph" w:customStyle="1" w:styleId="epgrafe">
    <w:name w:val="epígrafe"/>
    <w:basedOn w:val="Normal"/>
    <w:rsid w:val="00DA0A8A"/>
    <w:rPr>
      <w:rFonts w:ascii="Courier New" w:hAnsi="Courier New"/>
      <w:szCs w:val="20"/>
      <w:lang w:val="es-ES_tradnl"/>
    </w:rPr>
  </w:style>
  <w:style w:type="paragraph" w:styleId="Mapadeldocumento">
    <w:name w:val="Document Map"/>
    <w:basedOn w:val="Normal"/>
    <w:link w:val="MapadeldocumentoCar"/>
    <w:rsid w:val="00DA0A8A"/>
    <w:pPr>
      <w:shd w:val="clear" w:color="auto" w:fill="000080"/>
    </w:pPr>
    <w:rPr>
      <w:rFonts w:ascii="Tahoma" w:hAnsi="Tahoma"/>
      <w:szCs w:val="20"/>
    </w:rPr>
  </w:style>
  <w:style w:type="character" w:customStyle="1" w:styleId="MapadeldocumentoCar">
    <w:name w:val="Mapa del documento Car"/>
    <w:basedOn w:val="Fuentedeprrafopredeter"/>
    <w:link w:val="Mapadeldocumento"/>
    <w:rsid w:val="00DA0A8A"/>
    <w:rPr>
      <w:rFonts w:ascii="Tahoma" w:eastAsia="Times New Roman" w:hAnsi="Tahoma" w:cs="Times New Roman"/>
      <w:sz w:val="24"/>
      <w:szCs w:val="20"/>
      <w:shd w:val="clear" w:color="auto" w:fill="000080"/>
      <w:lang w:val="es-ES" w:eastAsia="es-ES"/>
    </w:rPr>
  </w:style>
  <w:style w:type="paragraph" w:customStyle="1" w:styleId="ListaCc0">
    <w:name w:val="Lista Cc."/>
    <w:basedOn w:val="Normal"/>
    <w:rsid w:val="00DA0A8A"/>
    <w:rPr>
      <w:sz w:val="20"/>
      <w:szCs w:val="20"/>
      <w:lang w:val="es-ES_tradnl"/>
    </w:rPr>
  </w:style>
  <w:style w:type="paragraph" w:customStyle="1" w:styleId="font8">
    <w:name w:val="font8"/>
    <w:basedOn w:val="Normal"/>
    <w:rsid w:val="00DA0A8A"/>
    <w:pPr>
      <w:spacing w:before="100" w:beforeAutospacing="1" w:after="100" w:afterAutospacing="1"/>
    </w:pPr>
    <w:rPr>
      <w:rFonts w:ascii="Arial" w:eastAsia="Arial Unicode MS" w:hAnsi="Arial" w:cs="Arial"/>
      <w:color w:val="000000"/>
      <w:sz w:val="20"/>
      <w:szCs w:val="20"/>
    </w:rPr>
  </w:style>
  <w:style w:type="paragraph" w:customStyle="1" w:styleId="NormalSencillo">
    <w:name w:val="Normal Sencillo"/>
    <w:basedOn w:val="Normal"/>
    <w:next w:val="Normal"/>
    <w:rsid w:val="00DA0A8A"/>
    <w:pPr>
      <w:suppressAutoHyphens/>
      <w:jc w:val="both"/>
    </w:pPr>
    <w:rPr>
      <w:rFonts w:ascii="Arial" w:hAnsi="Arial"/>
      <w:sz w:val="20"/>
      <w:szCs w:val="20"/>
      <w:lang w:val="es-ES_tradnl"/>
    </w:rPr>
  </w:style>
  <w:style w:type="paragraph" w:customStyle="1" w:styleId="CarCarCarCarCarCarCarCarCarCarCarCarCarCarCarCarCarCarCarCarCarCarCarCarCarCarCarCarCarCarCarCarCar2Car">
    <w:name w:val="Car Car Car Car Car Car Car Car Car Car Car Car Car Car Car Car Car Car Car Car Car Car Car Car Car Car Car Car Car Car Car Car Car2 Car"/>
    <w:basedOn w:val="Normal"/>
    <w:rsid w:val="00DA0A8A"/>
    <w:pPr>
      <w:spacing w:after="160" w:line="240" w:lineRule="exact"/>
    </w:pPr>
    <w:rPr>
      <w:rFonts w:ascii="Verdana" w:hAnsi="Verdana"/>
      <w:sz w:val="20"/>
      <w:szCs w:val="20"/>
      <w:lang w:val="en-US" w:eastAsia="en-US"/>
    </w:rPr>
  </w:style>
  <w:style w:type="paragraph" w:customStyle="1" w:styleId="BodyText31">
    <w:name w:val="Body Text 31"/>
    <w:basedOn w:val="Normal"/>
    <w:rsid w:val="00DA0A8A"/>
    <w:pPr>
      <w:jc w:val="both"/>
    </w:pPr>
    <w:rPr>
      <w:rFonts w:ascii="Arial" w:hAnsi="Arial"/>
      <w:sz w:val="22"/>
    </w:rPr>
  </w:style>
  <w:style w:type="paragraph" w:customStyle="1" w:styleId="BodyTextIndent1">
    <w:name w:val="Body Text Indent1"/>
    <w:basedOn w:val="Normal"/>
    <w:rsid w:val="00DA0A8A"/>
    <w:pPr>
      <w:autoSpaceDE w:val="0"/>
      <w:autoSpaceDN w:val="0"/>
      <w:ind w:left="426"/>
      <w:jc w:val="both"/>
    </w:pPr>
    <w:rPr>
      <w:rFonts w:ascii="Arial" w:hAnsi="Arial" w:cs="Arial"/>
      <w:lang w:val="es-CO"/>
    </w:rPr>
  </w:style>
  <w:style w:type="character" w:styleId="MquinadeescribirHTML">
    <w:name w:val="HTML Typewriter"/>
    <w:rsid w:val="00DA0A8A"/>
    <w:rPr>
      <w:rFonts w:ascii="Courier New" w:eastAsia="Arial Unicode MS" w:hAnsi="Courier New" w:cs="Courier New" w:hint="default"/>
      <w:sz w:val="20"/>
      <w:szCs w:val="20"/>
    </w:rPr>
  </w:style>
  <w:style w:type="paragraph" w:customStyle="1" w:styleId="CarCarCarCarCarCarCarCarCarCarCarCarCarCarCarCar">
    <w:name w:val="Car Car Car Car Car Car Car Car Car Car Car Car Car Car Car Car"/>
    <w:basedOn w:val="Normal"/>
    <w:rsid w:val="00DA0A8A"/>
    <w:pPr>
      <w:spacing w:after="160" w:line="240" w:lineRule="exact"/>
    </w:pPr>
    <w:rPr>
      <w:rFonts w:ascii="Verdana" w:hAnsi="Verdana"/>
      <w:sz w:val="20"/>
      <w:szCs w:val="20"/>
      <w:lang w:eastAsia="en-US"/>
    </w:rPr>
  </w:style>
  <w:style w:type="character" w:customStyle="1" w:styleId="CarCar4">
    <w:name w:val="Car Car4"/>
    <w:rsid w:val="00DA0A8A"/>
    <w:rPr>
      <w:rFonts w:ascii="Arial" w:eastAsia="Times New Roman" w:hAnsi="Arial" w:cs="Times New Roman"/>
      <w:snapToGrid w:val="0"/>
      <w:sz w:val="24"/>
      <w:szCs w:val="20"/>
      <w:lang w:val="es-ES_tradnl" w:eastAsia="es-ES"/>
    </w:rPr>
  </w:style>
  <w:style w:type="paragraph" w:customStyle="1" w:styleId="Char83">
    <w:name w:val="Char83"/>
    <w:basedOn w:val="Normal"/>
    <w:rsid w:val="00DA0A8A"/>
    <w:pPr>
      <w:spacing w:after="160" w:line="240" w:lineRule="exact"/>
    </w:pPr>
    <w:rPr>
      <w:rFonts w:ascii="Verdana" w:hAnsi="Verdana"/>
      <w:sz w:val="20"/>
      <w:szCs w:val="20"/>
      <w:lang w:val="es-CO" w:eastAsia="en-US"/>
    </w:rPr>
  </w:style>
  <w:style w:type="paragraph" w:customStyle="1" w:styleId="CarCarCar1Car2">
    <w:name w:val="Car Car Car1 Car2"/>
    <w:basedOn w:val="Normal"/>
    <w:rsid w:val="00DA0A8A"/>
    <w:pPr>
      <w:spacing w:after="160" w:line="240" w:lineRule="exact"/>
    </w:pPr>
    <w:rPr>
      <w:rFonts w:ascii="Verdana" w:hAnsi="Verdana" w:cs="Verdana"/>
      <w:sz w:val="20"/>
      <w:szCs w:val="20"/>
      <w:lang w:val="es-CO" w:eastAsia="en-US"/>
    </w:rPr>
  </w:style>
  <w:style w:type="paragraph" w:customStyle="1" w:styleId="CarCarCarCar2CarCar">
    <w:name w:val="Car Car Car Car2 Car Car"/>
    <w:basedOn w:val="Normal"/>
    <w:rsid w:val="00DA0A8A"/>
    <w:pPr>
      <w:spacing w:after="160" w:line="240" w:lineRule="exact"/>
    </w:pPr>
    <w:rPr>
      <w:rFonts w:ascii="Verdana" w:hAnsi="Verdana"/>
      <w:sz w:val="20"/>
      <w:szCs w:val="20"/>
      <w:lang w:val="en-US" w:eastAsia="en-US"/>
    </w:rPr>
  </w:style>
  <w:style w:type="paragraph" w:styleId="TDC5">
    <w:name w:val="toc 5"/>
    <w:basedOn w:val="Normal"/>
    <w:next w:val="Normal"/>
    <w:rsid w:val="00DA0A8A"/>
    <w:pPr>
      <w:tabs>
        <w:tab w:val="left" w:leader="dot" w:pos="9000"/>
        <w:tab w:val="right" w:pos="9360"/>
      </w:tabs>
      <w:suppressAutoHyphens/>
      <w:ind w:left="3600" w:right="720" w:hanging="720"/>
    </w:pPr>
    <w:rPr>
      <w:rFonts w:ascii="Courier New" w:hAnsi="Courier New"/>
      <w:szCs w:val="20"/>
      <w:lang w:val="en-US"/>
    </w:rPr>
  </w:style>
  <w:style w:type="paragraph" w:customStyle="1" w:styleId="Sangradetextonormal3">
    <w:name w:val="Sangría de texto normal3"/>
    <w:basedOn w:val="Normal"/>
    <w:rsid w:val="00DA0A8A"/>
    <w:pPr>
      <w:autoSpaceDE w:val="0"/>
      <w:autoSpaceDN w:val="0"/>
      <w:ind w:left="426"/>
      <w:jc w:val="both"/>
    </w:pPr>
    <w:rPr>
      <w:rFonts w:ascii="Arial" w:hAnsi="Arial" w:cs="Arial"/>
      <w:lang w:val="es-CO"/>
    </w:rPr>
  </w:style>
  <w:style w:type="paragraph" w:customStyle="1" w:styleId="CarCarCarCar2">
    <w:name w:val="Car Car Car Car2"/>
    <w:basedOn w:val="Normal"/>
    <w:rsid w:val="00DA0A8A"/>
    <w:pPr>
      <w:spacing w:after="160" w:line="240" w:lineRule="exact"/>
    </w:pPr>
    <w:rPr>
      <w:rFonts w:ascii="Verdana" w:hAnsi="Verdana"/>
      <w:sz w:val="20"/>
      <w:lang w:val="en-US" w:eastAsia="en-US"/>
    </w:rPr>
  </w:style>
  <w:style w:type="paragraph" w:customStyle="1" w:styleId="CarCarCarCar4">
    <w:name w:val="Car Car Car Car4"/>
    <w:basedOn w:val="Normal"/>
    <w:rsid w:val="00DA0A8A"/>
    <w:pPr>
      <w:spacing w:after="160" w:line="240" w:lineRule="exact"/>
    </w:pPr>
    <w:rPr>
      <w:rFonts w:ascii="Verdana" w:hAnsi="Verdana"/>
      <w:sz w:val="20"/>
      <w:lang w:val="en-US" w:eastAsia="en-US"/>
    </w:rPr>
  </w:style>
  <w:style w:type="paragraph" w:customStyle="1" w:styleId="CarCarCarCar1">
    <w:name w:val="Car Car Car Car1"/>
    <w:basedOn w:val="Normal"/>
    <w:rsid w:val="00DA0A8A"/>
    <w:pPr>
      <w:spacing w:after="160" w:line="240" w:lineRule="exact"/>
    </w:pPr>
    <w:rPr>
      <w:rFonts w:ascii="Verdana" w:hAnsi="Verdana"/>
      <w:sz w:val="20"/>
      <w:lang w:val="en-US" w:eastAsia="en-US"/>
    </w:rPr>
  </w:style>
  <w:style w:type="paragraph" w:customStyle="1" w:styleId="Car7">
    <w:name w:val="Car7"/>
    <w:basedOn w:val="Normal"/>
    <w:rsid w:val="00DA0A8A"/>
    <w:pPr>
      <w:spacing w:after="160" w:line="240" w:lineRule="exact"/>
    </w:pPr>
    <w:rPr>
      <w:rFonts w:ascii="Verdana" w:hAnsi="Verdana"/>
      <w:sz w:val="20"/>
      <w:szCs w:val="20"/>
      <w:lang w:val="en-US" w:eastAsia="en-US"/>
    </w:rPr>
  </w:style>
  <w:style w:type="paragraph" w:customStyle="1" w:styleId="CM40">
    <w:name w:val="CM40"/>
    <w:basedOn w:val="Default"/>
    <w:next w:val="Default"/>
    <w:uiPriority w:val="99"/>
    <w:rsid w:val="00DA0A8A"/>
    <w:pPr>
      <w:suppressAutoHyphens w:val="0"/>
      <w:autoSpaceDN w:val="0"/>
      <w:adjustRightInd w:val="0"/>
    </w:pPr>
    <w:rPr>
      <w:rFonts w:ascii="Arial" w:eastAsia="Calibri" w:hAnsi="Arial" w:cs="Arial"/>
      <w:color w:val="auto"/>
      <w:lang w:val="es-ES" w:eastAsia="en-US"/>
    </w:rPr>
  </w:style>
  <w:style w:type="character" w:customStyle="1" w:styleId="corchete-llamada1">
    <w:name w:val="corchete-llamada1"/>
    <w:rsid w:val="00DA0A8A"/>
    <w:rPr>
      <w:vanish/>
      <w:webHidden w:val="0"/>
      <w:specVanish w:val="0"/>
    </w:rPr>
  </w:style>
  <w:style w:type="table" w:styleId="Tablaweb1">
    <w:name w:val="Table Web 1"/>
    <w:basedOn w:val="Tablanormal"/>
    <w:semiHidden/>
    <w:unhideWhenUsed/>
    <w:rsid w:val="00DA0A8A"/>
    <w:pPr>
      <w:spacing w:after="0" w:line="240" w:lineRule="auto"/>
    </w:pPr>
    <w:rPr>
      <w:rFonts w:ascii="Times New Roman" w:eastAsia="Times New Roman" w:hAnsi="Times New Roman" w:cs="Times New Roman"/>
      <w:sz w:val="20"/>
      <w:szCs w:val="20"/>
      <w:lang w:eastAsia="es-CO"/>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unhideWhenUsed/>
    <w:rsid w:val="00DA0A8A"/>
    <w:pPr>
      <w:spacing w:after="0" w:line="240" w:lineRule="auto"/>
    </w:pPr>
    <w:rPr>
      <w:rFonts w:ascii="Times New Roman" w:eastAsia="Times New Roman" w:hAnsi="Times New Roman" w:cs="Times New Roman"/>
      <w:sz w:val="20"/>
      <w:szCs w:val="20"/>
      <w:lang w:eastAsia="es-CO"/>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2">
    <w:name w:val="2"/>
    <w:rsid w:val="00DA0A8A"/>
    <w:pPr>
      <w:spacing w:after="0" w:line="240" w:lineRule="auto"/>
    </w:pPr>
    <w:rPr>
      <w:rFonts w:ascii="Times New Roman" w:eastAsia="Times New Roman" w:hAnsi="Times New Roman" w:cs="Times New Roman"/>
      <w:sz w:val="20"/>
      <w:szCs w:val="20"/>
      <w:lang w:eastAsia="es-CO"/>
    </w:rPr>
  </w:style>
  <w:style w:type="paragraph" w:customStyle="1" w:styleId="Char82">
    <w:name w:val="Char82"/>
    <w:basedOn w:val="Normal"/>
    <w:rsid w:val="00DA0A8A"/>
    <w:pPr>
      <w:spacing w:after="160" w:line="240" w:lineRule="exact"/>
    </w:pPr>
    <w:rPr>
      <w:rFonts w:ascii="Verdana" w:hAnsi="Verdana"/>
      <w:sz w:val="20"/>
      <w:szCs w:val="20"/>
      <w:lang w:val="es-CO" w:eastAsia="en-US"/>
    </w:rPr>
  </w:style>
  <w:style w:type="paragraph" w:customStyle="1" w:styleId="CarCarCar1Car1">
    <w:name w:val="Car Car Car1 Car1"/>
    <w:basedOn w:val="Normal"/>
    <w:rsid w:val="00DA0A8A"/>
    <w:pPr>
      <w:spacing w:after="160" w:line="240" w:lineRule="exact"/>
    </w:pPr>
    <w:rPr>
      <w:rFonts w:ascii="Verdana" w:hAnsi="Verdana" w:cs="Verdana"/>
      <w:sz w:val="20"/>
      <w:szCs w:val="20"/>
      <w:lang w:val="es-CO" w:eastAsia="en-US"/>
    </w:rPr>
  </w:style>
  <w:style w:type="paragraph" w:customStyle="1" w:styleId="Textoindependiente25">
    <w:name w:val="Texto independiente 25"/>
    <w:basedOn w:val="Normal"/>
    <w:rsid w:val="00DA0A8A"/>
    <w:pPr>
      <w:spacing w:line="360" w:lineRule="auto"/>
      <w:jc w:val="both"/>
    </w:pPr>
    <w:rPr>
      <w:rFonts w:ascii="Arial" w:hAnsi="Arial"/>
      <w:szCs w:val="20"/>
      <w:lang w:val="es-CO"/>
    </w:rPr>
  </w:style>
  <w:style w:type="paragraph" w:customStyle="1" w:styleId="CarCarCarCar2CarCar1">
    <w:name w:val="Car Car Car Car2 Car Car1"/>
    <w:basedOn w:val="Normal"/>
    <w:rsid w:val="00DA0A8A"/>
    <w:pPr>
      <w:spacing w:after="160" w:line="240" w:lineRule="exact"/>
    </w:pPr>
    <w:rPr>
      <w:rFonts w:ascii="Verdana" w:hAnsi="Verdana"/>
      <w:sz w:val="20"/>
      <w:szCs w:val="20"/>
      <w:lang w:val="en-US" w:eastAsia="en-US"/>
    </w:rPr>
  </w:style>
  <w:style w:type="paragraph" w:customStyle="1" w:styleId="Sangradetextonormal4">
    <w:name w:val="Sangría de texto normal4"/>
    <w:basedOn w:val="Normal"/>
    <w:rsid w:val="00DA0A8A"/>
    <w:pPr>
      <w:autoSpaceDE w:val="0"/>
      <w:autoSpaceDN w:val="0"/>
      <w:ind w:left="426"/>
      <w:jc w:val="both"/>
    </w:pPr>
    <w:rPr>
      <w:rFonts w:ascii="Arial" w:hAnsi="Arial" w:cs="Arial"/>
      <w:lang w:val="es-CO"/>
    </w:rPr>
  </w:style>
  <w:style w:type="paragraph" w:customStyle="1" w:styleId="CarCarCarCar21">
    <w:name w:val="Car Car Car Car21"/>
    <w:basedOn w:val="Normal"/>
    <w:rsid w:val="00DA0A8A"/>
    <w:pPr>
      <w:spacing w:after="160" w:line="240" w:lineRule="exact"/>
    </w:pPr>
    <w:rPr>
      <w:rFonts w:ascii="Verdana" w:hAnsi="Verdana"/>
      <w:sz w:val="20"/>
      <w:lang w:val="en-US" w:eastAsia="en-US"/>
    </w:rPr>
  </w:style>
  <w:style w:type="paragraph" w:customStyle="1" w:styleId="CarCarCarCar3">
    <w:name w:val="Car Car Car Car3"/>
    <w:basedOn w:val="Normal"/>
    <w:rsid w:val="00DA0A8A"/>
    <w:pPr>
      <w:spacing w:after="160" w:line="240" w:lineRule="exact"/>
    </w:pPr>
    <w:rPr>
      <w:rFonts w:ascii="Verdana" w:hAnsi="Verdana"/>
      <w:sz w:val="20"/>
      <w:lang w:val="en-US" w:eastAsia="en-US"/>
    </w:rPr>
  </w:style>
  <w:style w:type="paragraph" w:customStyle="1" w:styleId="CarCarCarCar11">
    <w:name w:val="Car Car Car Car11"/>
    <w:basedOn w:val="Normal"/>
    <w:rsid w:val="00DA0A8A"/>
    <w:pPr>
      <w:spacing w:after="160" w:line="240" w:lineRule="exact"/>
    </w:pPr>
    <w:rPr>
      <w:rFonts w:ascii="Verdana" w:hAnsi="Verdana"/>
      <w:sz w:val="20"/>
      <w:lang w:val="en-US" w:eastAsia="en-US"/>
    </w:rPr>
  </w:style>
  <w:style w:type="paragraph" w:customStyle="1" w:styleId="Car71">
    <w:name w:val="Car71"/>
    <w:basedOn w:val="Normal"/>
    <w:rsid w:val="00DA0A8A"/>
    <w:pPr>
      <w:spacing w:after="160" w:line="240" w:lineRule="exact"/>
    </w:pPr>
    <w:rPr>
      <w:rFonts w:ascii="Verdana" w:hAnsi="Verdana"/>
      <w:sz w:val="20"/>
      <w:szCs w:val="20"/>
      <w:lang w:val="en-US" w:eastAsia="en-US"/>
    </w:rPr>
  </w:style>
  <w:style w:type="table" w:customStyle="1" w:styleId="TableGrid">
    <w:name w:val="TableGrid"/>
    <w:rsid w:val="00DA0A8A"/>
    <w:pPr>
      <w:spacing w:after="0" w:line="240" w:lineRule="auto"/>
    </w:pPr>
    <w:rPr>
      <w:rFonts w:eastAsiaTheme="minorEastAsia"/>
      <w:lang w:eastAsia="es-CO"/>
    </w:rPr>
    <w:tblPr>
      <w:tblCellMar>
        <w:top w:w="0" w:type="dxa"/>
        <w:left w:w="0" w:type="dxa"/>
        <w:bottom w:w="0" w:type="dxa"/>
        <w:right w:w="0" w:type="dxa"/>
      </w:tblCellMar>
    </w:tblPr>
  </w:style>
  <w:style w:type="paragraph" w:customStyle="1" w:styleId="font9">
    <w:name w:val="font9"/>
    <w:basedOn w:val="Normal"/>
    <w:rsid w:val="00DA0A8A"/>
    <w:pPr>
      <w:spacing w:before="100" w:beforeAutospacing="1" w:after="100" w:afterAutospacing="1"/>
    </w:pPr>
    <w:rPr>
      <w:rFonts w:ascii="Arial" w:hAnsi="Arial" w:cs="Arial"/>
      <w:sz w:val="14"/>
      <w:szCs w:val="14"/>
      <w:lang w:val="es-CO" w:eastAsia="es-CO"/>
    </w:rPr>
  </w:style>
  <w:style w:type="paragraph" w:customStyle="1" w:styleId="font10">
    <w:name w:val="font10"/>
    <w:basedOn w:val="Normal"/>
    <w:rsid w:val="00DA0A8A"/>
    <w:pPr>
      <w:spacing w:before="100" w:beforeAutospacing="1" w:after="100" w:afterAutospacing="1"/>
    </w:pPr>
    <w:rPr>
      <w:sz w:val="14"/>
      <w:szCs w:val="14"/>
      <w:lang w:val="es-CO" w:eastAsia="es-CO"/>
    </w:rPr>
  </w:style>
  <w:style w:type="paragraph" w:customStyle="1" w:styleId="font11">
    <w:name w:val="font11"/>
    <w:basedOn w:val="Normal"/>
    <w:rsid w:val="00DA0A8A"/>
    <w:pPr>
      <w:spacing w:before="100" w:beforeAutospacing="1" w:after="100" w:afterAutospacing="1"/>
    </w:pPr>
    <w:rPr>
      <w:rFonts w:ascii="Calibri" w:hAnsi="Calibri"/>
      <w:b/>
      <w:bCs/>
      <w:sz w:val="14"/>
      <w:szCs w:val="14"/>
      <w:lang w:val="es-CO" w:eastAsia="es-CO"/>
    </w:rPr>
  </w:style>
  <w:style w:type="paragraph" w:customStyle="1" w:styleId="font12">
    <w:name w:val="font12"/>
    <w:basedOn w:val="Normal"/>
    <w:rsid w:val="00DA0A8A"/>
    <w:pPr>
      <w:spacing w:before="100" w:beforeAutospacing="1" w:after="100" w:afterAutospacing="1"/>
    </w:pPr>
    <w:rPr>
      <w:rFonts w:ascii="Calibri" w:hAnsi="Calibri"/>
      <w:b/>
      <w:bCs/>
      <w:color w:val="000000"/>
      <w:sz w:val="14"/>
      <w:szCs w:val="14"/>
      <w:lang w:val="es-CO" w:eastAsia="es-CO"/>
    </w:rPr>
  </w:style>
  <w:style w:type="paragraph" w:customStyle="1" w:styleId="font13">
    <w:name w:val="font13"/>
    <w:basedOn w:val="Normal"/>
    <w:rsid w:val="00DA0A8A"/>
    <w:pPr>
      <w:spacing w:before="100" w:beforeAutospacing="1" w:after="100" w:afterAutospacing="1"/>
    </w:pPr>
    <w:rPr>
      <w:rFonts w:ascii="Arial" w:hAnsi="Arial" w:cs="Arial"/>
      <w:b/>
      <w:bCs/>
      <w:sz w:val="14"/>
      <w:szCs w:val="14"/>
      <w:lang w:val="es-CO" w:eastAsia="es-CO"/>
    </w:rPr>
  </w:style>
  <w:style w:type="paragraph" w:customStyle="1" w:styleId="font14">
    <w:name w:val="font14"/>
    <w:basedOn w:val="Normal"/>
    <w:rsid w:val="00DA0A8A"/>
    <w:pPr>
      <w:spacing w:before="100" w:beforeAutospacing="1" w:after="100" w:afterAutospacing="1"/>
    </w:pPr>
    <w:rPr>
      <w:rFonts w:ascii="Arial" w:hAnsi="Arial" w:cs="Arial"/>
      <w:b/>
      <w:bCs/>
      <w:color w:val="FF0000"/>
      <w:sz w:val="14"/>
      <w:szCs w:val="14"/>
      <w:lang w:val="es-CO" w:eastAsia="es-CO"/>
    </w:rPr>
  </w:style>
  <w:style w:type="paragraph" w:customStyle="1" w:styleId="font15">
    <w:name w:val="font15"/>
    <w:basedOn w:val="Normal"/>
    <w:rsid w:val="00DA0A8A"/>
    <w:pPr>
      <w:spacing w:before="100" w:beforeAutospacing="1" w:after="100" w:afterAutospacing="1"/>
    </w:pPr>
    <w:rPr>
      <w:rFonts w:ascii="Verdana" w:hAnsi="Verdana"/>
      <w:sz w:val="18"/>
      <w:szCs w:val="18"/>
      <w:lang w:val="es-CO" w:eastAsia="es-CO"/>
    </w:rPr>
  </w:style>
  <w:style w:type="paragraph" w:customStyle="1" w:styleId="font16">
    <w:name w:val="font16"/>
    <w:basedOn w:val="Normal"/>
    <w:rsid w:val="00DA0A8A"/>
    <w:pPr>
      <w:spacing w:before="100" w:beforeAutospacing="1" w:after="100" w:afterAutospacing="1"/>
    </w:pPr>
    <w:rPr>
      <w:rFonts w:ascii="Verdana" w:hAnsi="Verdana"/>
      <w:sz w:val="15"/>
      <w:szCs w:val="15"/>
      <w:lang w:val="es-CO" w:eastAsia="es-CO"/>
    </w:rPr>
  </w:style>
  <w:style w:type="character" w:customStyle="1" w:styleId="Bodytext2">
    <w:name w:val="Body text (2)"/>
    <w:basedOn w:val="Fuentedeprrafopredeter"/>
    <w:rsid w:val="00DA0A8A"/>
    <w:rPr>
      <w:rFonts w:ascii="Microsoft Sans Serif" w:eastAsia="Times New Roman" w:hAnsi="Microsoft Sans Serif" w:cs="Microsoft Sans Serif"/>
      <w:color w:val="000000"/>
      <w:spacing w:val="0"/>
      <w:w w:val="100"/>
      <w:position w:val="0"/>
      <w:sz w:val="18"/>
      <w:szCs w:val="18"/>
      <w:u w:val="none"/>
      <w:lang w:val="es-ES" w:eastAsia="es-ES"/>
    </w:rPr>
  </w:style>
  <w:style w:type="character" w:customStyle="1" w:styleId="Bodytext295pt">
    <w:name w:val="Body text (2) + 9.5 pt"/>
    <w:basedOn w:val="Fuentedeprrafopredeter"/>
    <w:rsid w:val="00DA0A8A"/>
    <w:rPr>
      <w:rFonts w:ascii="Microsoft Sans Serif" w:eastAsia="Times New Roman" w:hAnsi="Microsoft Sans Serif" w:cs="Microsoft Sans Serif"/>
      <w:b/>
      <w:bCs/>
      <w:color w:val="000000"/>
      <w:spacing w:val="0"/>
      <w:w w:val="100"/>
      <w:position w:val="0"/>
      <w:sz w:val="19"/>
      <w:szCs w:val="19"/>
      <w:u w:val="none"/>
      <w:lang w:val="es-ES" w:eastAsia="es-ES"/>
    </w:rPr>
  </w:style>
  <w:style w:type="paragraph" w:customStyle="1" w:styleId="xl130">
    <w:name w:val="xl130"/>
    <w:basedOn w:val="Normal"/>
    <w:rsid w:val="00DA0A8A"/>
    <w:pPr>
      <w:pBdr>
        <w:top w:val="single" w:sz="4" w:space="0" w:color="auto"/>
        <w:left w:val="single" w:sz="4" w:space="0" w:color="auto"/>
        <w:bottom w:val="single" w:sz="4" w:space="0" w:color="auto"/>
        <w:right w:val="single" w:sz="4" w:space="0" w:color="auto"/>
      </w:pBdr>
      <w:shd w:val="clear" w:color="000000" w:fill="95B3D7"/>
      <w:spacing w:before="100" w:beforeAutospacing="1" w:after="100" w:afterAutospacing="1"/>
      <w:jc w:val="center"/>
      <w:textAlignment w:val="center"/>
    </w:pPr>
    <w:rPr>
      <w:rFonts w:ascii="Arial" w:hAnsi="Arial" w:cs="Arial"/>
      <w:b/>
      <w:bCs/>
      <w:sz w:val="16"/>
      <w:szCs w:val="16"/>
      <w:lang w:val="es-CO" w:eastAsia="es-CO"/>
    </w:rPr>
  </w:style>
  <w:style w:type="paragraph" w:customStyle="1" w:styleId="xl131">
    <w:name w:val="xl131"/>
    <w:basedOn w:val="Normal"/>
    <w:rsid w:val="00DA0A8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xl132">
    <w:name w:val="xl132"/>
    <w:basedOn w:val="Normal"/>
    <w:rsid w:val="00DA0A8A"/>
    <w:pPr>
      <w:pBdr>
        <w:top w:val="single" w:sz="4" w:space="0" w:color="auto"/>
        <w:left w:val="single" w:sz="4" w:space="0" w:color="auto"/>
        <w:bottom w:val="single" w:sz="4" w:space="0" w:color="auto"/>
        <w:right w:val="single" w:sz="4" w:space="0" w:color="auto"/>
      </w:pBdr>
      <w:shd w:val="clear" w:color="000000" w:fill="95B3D7"/>
      <w:spacing w:before="100" w:beforeAutospacing="1" w:after="100" w:afterAutospacing="1"/>
      <w:jc w:val="center"/>
      <w:textAlignment w:val="center"/>
    </w:pPr>
    <w:rPr>
      <w:rFonts w:ascii="Arial" w:hAnsi="Arial" w:cs="Arial"/>
      <w:b/>
      <w:bCs/>
      <w:sz w:val="16"/>
      <w:szCs w:val="16"/>
      <w:lang w:val="es-CO" w:eastAsia="es-CO"/>
    </w:rPr>
  </w:style>
  <w:style w:type="paragraph" w:customStyle="1" w:styleId="xl133">
    <w:name w:val="xl133"/>
    <w:basedOn w:val="Normal"/>
    <w:rsid w:val="00DA0A8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Segoe UI" w:hAnsi="Segoe UI" w:cs="Segoe UI"/>
      <w:color w:val="212121"/>
      <w:sz w:val="16"/>
      <w:szCs w:val="16"/>
      <w:lang w:val="es-CO" w:eastAsia="es-CO"/>
    </w:rPr>
  </w:style>
  <w:style w:type="paragraph" w:customStyle="1" w:styleId="xl134">
    <w:name w:val="xl134"/>
    <w:basedOn w:val="Normal"/>
    <w:rsid w:val="00DA0A8A"/>
    <w:pPr>
      <w:pBdr>
        <w:top w:val="single" w:sz="4" w:space="0" w:color="auto"/>
        <w:left w:val="single" w:sz="4" w:space="0" w:color="auto"/>
        <w:bottom w:val="single" w:sz="4" w:space="0" w:color="auto"/>
        <w:right w:val="single" w:sz="4" w:space="0" w:color="auto"/>
      </w:pBdr>
      <w:shd w:val="clear" w:color="000000" w:fill="4F81BD"/>
      <w:spacing w:before="100" w:beforeAutospacing="1" w:after="100" w:afterAutospacing="1"/>
      <w:jc w:val="center"/>
      <w:textAlignment w:val="center"/>
    </w:pPr>
    <w:rPr>
      <w:rFonts w:ascii="Arial" w:hAnsi="Arial" w:cs="Arial"/>
      <w:b/>
      <w:bCs/>
      <w:sz w:val="16"/>
      <w:szCs w:val="16"/>
      <w:lang w:val="es-CO" w:eastAsia="es-CO"/>
    </w:rPr>
  </w:style>
  <w:style w:type="paragraph" w:customStyle="1" w:styleId="xl135">
    <w:name w:val="xl135"/>
    <w:basedOn w:val="Normal"/>
    <w:rsid w:val="00DA0A8A"/>
    <w:pPr>
      <w:pBdr>
        <w:top w:val="single" w:sz="4" w:space="0" w:color="auto"/>
      </w:pBdr>
      <w:shd w:val="clear" w:color="000000" w:fill="4F81BD"/>
      <w:spacing w:before="100" w:beforeAutospacing="1" w:after="100" w:afterAutospacing="1"/>
      <w:jc w:val="center"/>
      <w:textAlignment w:val="center"/>
    </w:pPr>
    <w:rPr>
      <w:rFonts w:ascii="Arial" w:hAnsi="Arial" w:cs="Arial"/>
      <w:b/>
      <w:bCs/>
      <w:sz w:val="16"/>
      <w:szCs w:val="16"/>
      <w:lang w:val="es-CO" w:eastAsia="es-CO"/>
    </w:rPr>
  </w:style>
  <w:style w:type="paragraph" w:customStyle="1" w:styleId="xl136">
    <w:name w:val="xl136"/>
    <w:basedOn w:val="Normal"/>
    <w:rsid w:val="00DA0A8A"/>
    <w:pPr>
      <w:pBdr>
        <w:left w:val="single" w:sz="4" w:space="0" w:color="auto"/>
      </w:pBdr>
      <w:shd w:val="clear" w:color="000000" w:fill="95B3D7"/>
      <w:spacing w:before="100" w:beforeAutospacing="1" w:after="100" w:afterAutospacing="1"/>
      <w:jc w:val="center"/>
      <w:textAlignment w:val="center"/>
    </w:pPr>
    <w:rPr>
      <w:rFonts w:ascii="Arial" w:hAnsi="Arial" w:cs="Arial"/>
      <w:b/>
      <w:bCs/>
      <w:sz w:val="16"/>
      <w:szCs w:val="16"/>
      <w:lang w:val="es-CO" w:eastAsia="es-CO"/>
    </w:rPr>
  </w:style>
  <w:style w:type="paragraph" w:customStyle="1" w:styleId="xl137">
    <w:name w:val="xl137"/>
    <w:basedOn w:val="Normal"/>
    <w:rsid w:val="00DA0A8A"/>
    <w:pPr>
      <w:shd w:val="clear" w:color="000000" w:fill="95B3D7"/>
      <w:spacing w:before="100" w:beforeAutospacing="1" w:after="100" w:afterAutospacing="1"/>
      <w:jc w:val="center"/>
      <w:textAlignment w:val="center"/>
    </w:pPr>
    <w:rPr>
      <w:rFonts w:ascii="Arial" w:hAnsi="Arial" w:cs="Arial"/>
      <w:b/>
      <w:bCs/>
      <w:sz w:val="16"/>
      <w:szCs w:val="16"/>
      <w:lang w:val="es-CO" w:eastAsia="es-CO"/>
    </w:rPr>
  </w:style>
  <w:style w:type="paragraph" w:customStyle="1" w:styleId="xl138">
    <w:name w:val="xl138"/>
    <w:basedOn w:val="Normal"/>
    <w:rsid w:val="00DA0A8A"/>
    <w:pPr>
      <w:pBdr>
        <w:top w:val="single" w:sz="4" w:space="0" w:color="auto"/>
        <w:left w:val="single" w:sz="4" w:space="0" w:color="auto"/>
      </w:pBdr>
      <w:shd w:val="clear" w:color="000000" w:fill="95B3D7"/>
      <w:spacing w:before="100" w:beforeAutospacing="1" w:after="100" w:afterAutospacing="1"/>
      <w:jc w:val="center"/>
      <w:textAlignment w:val="center"/>
    </w:pPr>
    <w:rPr>
      <w:rFonts w:ascii="Arial" w:hAnsi="Arial" w:cs="Arial"/>
      <w:b/>
      <w:bCs/>
      <w:sz w:val="16"/>
      <w:szCs w:val="16"/>
      <w:lang w:val="es-CO" w:eastAsia="es-CO"/>
    </w:rPr>
  </w:style>
  <w:style w:type="paragraph" w:customStyle="1" w:styleId="xl139">
    <w:name w:val="xl139"/>
    <w:basedOn w:val="Normal"/>
    <w:rsid w:val="00DA0A8A"/>
    <w:pPr>
      <w:pBdr>
        <w:top w:val="single" w:sz="4" w:space="0" w:color="auto"/>
      </w:pBdr>
      <w:shd w:val="clear" w:color="000000" w:fill="95B3D7"/>
      <w:spacing w:before="100" w:beforeAutospacing="1" w:after="100" w:afterAutospacing="1"/>
      <w:jc w:val="center"/>
      <w:textAlignment w:val="center"/>
    </w:pPr>
    <w:rPr>
      <w:rFonts w:ascii="Arial" w:hAnsi="Arial" w:cs="Arial"/>
      <w:b/>
      <w:bCs/>
      <w:sz w:val="16"/>
      <w:szCs w:val="16"/>
      <w:lang w:val="es-CO" w:eastAsia="es-CO"/>
    </w:rPr>
  </w:style>
  <w:style w:type="paragraph" w:customStyle="1" w:styleId="xl140">
    <w:name w:val="xl140"/>
    <w:basedOn w:val="Normal"/>
    <w:rsid w:val="00DA0A8A"/>
    <w:pPr>
      <w:pBdr>
        <w:top w:val="single" w:sz="4" w:space="0" w:color="auto"/>
        <w:left w:val="single" w:sz="4" w:space="0" w:color="auto"/>
        <w:bottom w:val="single" w:sz="4" w:space="0" w:color="auto"/>
      </w:pBdr>
      <w:shd w:val="clear" w:color="000000" w:fill="95B3D7"/>
      <w:spacing w:before="100" w:beforeAutospacing="1" w:after="100" w:afterAutospacing="1"/>
      <w:jc w:val="center"/>
      <w:textAlignment w:val="center"/>
    </w:pPr>
    <w:rPr>
      <w:rFonts w:ascii="Arial" w:hAnsi="Arial" w:cs="Arial"/>
      <w:b/>
      <w:bCs/>
      <w:sz w:val="16"/>
      <w:szCs w:val="16"/>
      <w:lang w:val="es-CO" w:eastAsia="es-CO"/>
    </w:rPr>
  </w:style>
  <w:style w:type="paragraph" w:customStyle="1" w:styleId="xl141">
    <w:name w:val="xl141"/>
    <w:basedOn w:val="Normal"/>
    <w:rsid w:val="00DA0A8A"/>
    <w:pPr>
      <w:pBdr>
        <w:top w:val="single" w:sz="4" w:space="0" w:color="auto"/>
        <w:bottom w:val="single" w:sz="4" w:space="0" w:color="auto"/>
      </w:pBdr>
      <w:shd w:val="clear" w:color="000000" w:fill="95B3D7"/>
      <w:spacing w:before="100" w:beforeAutospacing="1" w:after="100" w:afterAutospacing="1"/>
      <w:jc w:val="center"/>
      <w:textAlignment w:val="center"/>
    </w:pPr>
    <w:rPr>
      <w:rFonts w:ascii="Arial" w:hAnsi="Arial" w:cs="Arial"/>
      <w:b/>
      <w:bCs/>
      <w:sz w:val="16"/>
      <w:szCs w:val="16"/>
      <w:lang w:val="es-CO" w:eastAsia="es-CO"/>
    </w:rPr>
  </w:style>
  <w:style w:type="paragraph" w:customStyle="1" w:styleId="xl142">
    <w:name w:val="xl142"/>
    <w:basedOn w:val="Normal"/>
    <w:rsid w:val="00DA0A8A"/>
    <w:pPr>
      <w:pBdr>
        <w:top w:val="single" w:sz="4" w:space="0" w:color="auto"/>
        <w:bottom w:val="single" w:sz="4" w:space="0" w:color="auto"/>
        <w:right w:val="single" w:sz="4" w:space="0" w:color="auto"/>
      </w:pBdr>
      <w:shd w:val="clear" w:color="000000" w:fill="95B3D7"/>
      <w:spacing w:before="100" w:beforeAutospacing="1" w:after="100" w:afterAutospacing="1"/>
      <w:jc w:val="center"/>
      <w:textAlignment w:val="center"/>
    </w:pPr>
    <w:rPr>
      <w:rFonts w:ascii="Arial" w:hAnsi="Arial" w:cs="Arial"/>
      <w:b/>
      <w:bCs/>
      <w:sz w:val="16"/>
      <w:szCs w:val="16"/>
      <w:lang w:val="es-CO" w:eastAsia="es-CO"/>
    </w:rPr>
  </w:style>
  <w:style w:type="paragraph" w:customStyle="1" w:styleId="xl143">
    <w:name w:val="xl143"/>
    <w:basedOn w:val="Normal"/>
    <w:rsid w:val="00DA0A8A"/>
    <w:pPr>
      <w:pBdr>
        <w:bottom w:val="single" w:sz="4" w:space="0" w:color="auto"/>
      </w:pBdr>
      <w:shd w:val="clear" w:color="000000" w:fill="95B3D7"/>
      <w:spacing w:before="100" w:beforeAutospacing="1" w:after="100" w:afterAutospacing="1"/>
      <w:jc w:val="center"/>
      <w:textAlignment w:val="center"/>
    </w:pPr>
    <w:rPr>
      <w:rFonts w:ascii="Arial" w:hAnsi="Arial" w:cs="Arial"/>
      <w:b/>
      <w:bCs/>
      <w:sz w:val="16"/>
      <w:szCs w:val="16"/>
      <w:lang w:val="es-CO" w:eastAsia="es-CO"/>
    </w:rPr>
  </w:style>
  <w:style w:type="paragraph" w:customStyle="1" w:styleId="xl144">
    <w:name w:val="xl144"/>
    <w:basedOn w:val="Normal"/>
    <w:rsid w:val="00DA0A8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16"/>
      <w:szCs w:val="16"/>
      <w:lang w:val="es-CO" w:eastAsia="es-CO"/>
    </w:rPr>
  </w:style>
  <w:style w:type="paragraph" w:customStyle="1" w:styleId="xl145">
    <w:name w:val="xl145"/>
    <w:basedOn w:val="Normal"/>
    <w:rsid w:val="00DA0A8A"/>
    <w:pPr>
      <w:shd w:val="clear" w:color="000000" w:fill="95B3D7"/>
      <w:spacing w:before="100" w:beforeAutospacing="1" w:after="100" w:afterAutospacing="1"/>
      <w:jc w:val="center"/>
      <w:textAlignment w:val="center"/>
    </w:pPr>
    <w:rPr>
      <w:rFonts w:ascii="Arial" w:hAnsi="Arial" w:cs="Arial"/>
      <w:b/>
      <w:bCs/>
      <w:sz w:val="16"/>
      <w:szCs w:val="16"/>
      <w:lang w:val="es-CO" w:eastAsia="es-CO"/>
    </w:rPr>
  </w:style>
  <w:style w:type="paragraph" w:customStyle="1" w:styleId="xl146">
    <w:name w:val="xl146"/>
    <w:basedOn w:val="Normal"/>
    <w:rsid w:val="00DA0A8A"/>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sz w:val="16"/>
      <w:szCs w:val="16"/>
      <w:lang w:val="es-CO" w:eastAsia="es-CO"/>
    </w:rPr>
  </w:style>
  <w:style w:type="paragraph" w:customStyle="1" w:styleId="xl147">
    <w:name w:val="xl147"/>
    <w:basedOn w:val="Normal"/>
    <w:rsid w:val="00DA0A8A"/>
    <w:pPr>
      <w:shd w:val="clear" w:color="000000" w:fill="4F81BD"/>
      <w:spacing w:before="100" w:beforeAutospacing="1" w:after="100" w:afterAutospacing="1"/>
      <w:jc w:val="center"/>
      <w:textAlignment w:val="center"/>
    </w:pPr>
    <w:rPr>
      <w:rFonts w:ascii="Arial" w:hAnsi="Arial" w:cs="Arial"/>
      <w:b/>
      <w:bCs/>
      <w:sz w:val="16"/>
      <w:szCs w:val="16"/>
      <w:lang w:val="es-CO" w:eastAsia="es-CO"/>
    </w:rPr>
  </w:style>
  <w:style w:type="paragraph" w:customStyle="1" w:styleId="xl148">
    <w:name w:val="xl148"/>
    <w:basedOn w:val="Normal"/>
    <w:rsid w:val="00DA0A8A"/>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149">
    <w:name w:val="xl149"/>
    <w:basedOn w:val="Normal"/>
    <w:rsid w:val="00DA0A8A"/>
    <w:pPr>
      <w:pBdr>
        <w:left w:val="single" w:sz="4" w:space="0" w:color="auto"/>
        <w:bottom w:val="single" w:sz="4" w:space="0" w:color="auto"/>
        <w:right w:val="single" w:sz="4" w:space="0" w:color="auto"/>
      </w:pBdr>
      <w:shd w:val="clear" w:color="000000" w:fill="95B3D7"/>
      <w:spacing w:before="100" w:beforeAutospacing="1" w:after="100" w:afterAutospacing="1"/>
      <w:jc w:val="center"/>
      <w:textAlignment w:val="center"/>
    </w:pPr>
    <w:rPr>
      <w:rFonts w:ascii="Arial" w:hAnsi="Arial" w:cs="Arial"/>
      <w:b/>
      <w:bCs/>
      <w:sz w:val="16"/>
      <w:szCs w:val="16"/>
      <w:lang w:val="es-CO" w:eastAsia="es-CO"/>
    </w:rPr>
  </w:style>
  <w:style w:type="paragraph" w:customStyle="1" w:styleId="xl150">
    <w:name w:val="xl150"/>
    <w:basedOn w:val="Normal"/>
    <w:rsid w:val="00DA0A8A"/>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color w:val="000000"/>
      <w:sz w:val="16"/>
      <w:szCs w:val="16"/>
      <w:lang w:val="es-CO" w:eastAsia="es-CO"/>
    </w:rPr>
  </w:style>
  <w:style w:type="paragraph" w:customStyle="1" w:styleId="xl151">
    <w:name w:val="xl151"/>
    <w:basedOn w:val="Normal"/>
    <w:rsid w:val="00DA0A8A"/>
    <w:pPr>
      <w:pBdr>
        <w:top w:val="single" w:sz="4" w:space="0" w:color="auto"/>
        <w:left w:val="single" w:sz="4" w:space="0" w:color="auto"/>
        <w:right w:val="single" w:sz="4" w:space="0" w:color="auto"/>
      </w:pBdr>
      <w:shd w:val="clear" w:color="000000" w:fill="95B3D7"/>
      <w:spacing w:before="100" w:beforeAutospacing="1" w:after="100" w:afterAutospacing="1"/>
      <w:jc w:val="center"/>
      <w:textAlignment w:val="center"/>
    </w:pPr>
    <w:rPr>
      <w:rFonts w:ascii="Arial" w:hAnsi="Arial" w:cs="Arial"/>
      <w:b/>
      <w:bCs/>
      <w:sz w:val="16"/>
      <w:szCs w:val="16"/>
      <w:lang w:val="es-CO" w:eastAsia="es-CO"/>
    </w:rPr>
  </w:style>
  <w:style w:type="paragraph" w:customStyle="1" w:styleId="xl152">
    <w:name w:val="xl152"/>
    <w:basedOn w:val="Normal"/>
    <w:rsid w:val="00DA0A8A"/>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lang w:val="es-CO" w:eastAsia="es-CO"/>
    </w:rPr>
  </w:style>
  <w:style w:type="paragraph" w:customStyle="1" w:styleId="xl153">
    <w:name w:val="xl153"/>
    <w:basedOn w:val="Normal"/>
    <w:rsid w:val="00DA0A8A"/>
    <w:pPr>
      <w:pBdr>
        <w:left w:val="single" w:sz="4" w:space="0" w:color="auto"/>
        <w:right w:val="single" w:sz="4" w:space="0" w:color="auto"/>
      </w:pBdr>
      <w:shd w:val="clear" w:color="000000" w:fill="95B3D7"/>
      <w:spacing w:before="100" w:beforeAutospacing="1" w:after="100" w:afterAutospacing="1"/>
      <w:jc w:val="center"/>
      <w:textAlignment w:val="center"/>
    </w:pPr>
    <w:rPr>
      <w:rFonts w:ascii="Arial" w:hAnsi="Arial" w:cs="Arial"/>
      <w:b/>
      <w:bCs/>
      <w:sz w:val="16"/>
      <w:szCs w:val="16"/>
      <w:lang w:val="es-CO" w:eastAsia="es-CO"/>
    </w:rPr>
  </w:style>
  <w:style w:type="paragraph" w:customStyle="1" w:styleId="xl154">
    <w:name w:val="xl154"/>
    <w:basedOn w:val="Normal"/>
    <w:rsid w:val="00DA0A8A"/>
    <w:pPr>
      <w:spacing w:before="100" w:beforeAutospacing="1" w:after="100" w:afterAutospacing="1"/>
    </w:pPr>
    <w:rPr>
      <w:rFonts w:ascii="Arial" w:hAnsi="Arial" w:cs="Arial"/>
      <w:sz w:val="16"/>
      <w:szCs w:val="16"/>
      <w:lang w:val="es-CO" w:eastAsia="es-CO"/>
    </w:rPr>
  </w:style>
  <w:style w:type="paragraph" w:customStyle="1" w:styleId="xl155">
    <w:name w:val="xl155"/>
    <w:basedOn w:val="Normal"/>
    <w:rsid w:val="00DA0A8A"/>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val="es-CO" w:eastAsia="es-CO"/>
    </w:rPr>
  </w:style>
  <w:style w:type="paragraph" w:styleId="Listaconnmeros3">
    <w:name w:val="List Number 3"/>
    <w:basedOn w:val="Normal"/>
    <w:uiPriority w:val="99"/>
    <w:unhideWhenUsed/>
    <w:rsid w:val="00010EF1"/>
    <w:pPr>
      <w:numPr>
        <w:numId w:val="43"/>
      </w:numPr>
      <w:tabs>
        <w:tab w:val="num" w:pos="360"/>
        <w:tab w:val="num" w:pos="1209"/>
      </w:tabs>
      <w:ind w:left="0" w:firstLine="0"/>
      <w:contextualSpacing/>
    </w:pPr>
  </w:style>
  <w:style w:type="numbering" w:customStyle="1" w:styleId="Listaactual1">
    <w:name w:val="Lista actual1"/>
    <w:uiPriority w:val="99"/>
    <w:rsid w:val="00010EF1"/>
    <w:pPr>
      <w:numPr>
        <w:numId w:val="41"/>
      </w:numPr>
    </w:pPr>
  </w:style>
  <w:style w:type="paragraph" w:customStyle="1" w:styleId="xxsinespaciado1">
    <w:name w:val="x_xsinespaciado1"/>
    <w:basedOn w:val="Normal"/>
    <w:rsid w:val="00010EF1"/>
    <w:pPr>
      <w:spacing w:before="100" w:beforeAutospacing="1" w:after="100" w:afterAutospacing="1"/>
    </w:pPr>
    <w:rPr>
      <w:lang w:val="es-CO" w:eastAsia="es-CO"/>
    </w:rPr>
  </w:style>
  <w:style w:type="paragraph" w:customStyle="1" w:styleId="xmsonospacing">
    <w:name w:val="x_msonospacing"/>
    <w:basedOn w:val="Normal"/>
    <w:rsid w:val="00010EF1"/>
    <w:pPr>
      <w:spacing w:before="100" w:beforeAutospacing="1" w:after="100" w:afterAutospacing="1"/>
    </w:pPr>
    <w:rPr>
      <w:lang w:val="es-CO" w:eastAsia="es-CO"/>
    </w:rPr>
  </w:style>
  <w:style w:type="paragraph" w:customStyle="1" w:styleId="xdefault">
    <w:name w:val="x_default"/>
    <w:basedOn w:val="Normal"/>
    <w:rsid w:val="00010EF1"/>
    <w:pPr>
      <w:spacing w:before="100" w:beforeAutospacing="1" w:after="100" w:afterAutospacing="1"/>
    </w:pPr>
    <w:rPr>
      <w:lang w:val="es-CO" w:eastAsia="es-CO"/>
    </w:rPr>
  </w:style>
  <w:style w:type="character" w:customStyle="1" w:styleId="Mencinsinresolver4">
    <w:name w:val="Mención sin resolver4"/>
    <w:basedOn w:val="Fuentedeprrafopredeter"/>
    <w:uiPriority w:val="99"/>
    <w:semiHidden/>
    <w:unhideWhenUsed/>
    <w:rsid w:val="00010EF1"/>
    <w:rPr>
      <w:color w:val="605E5C"/>
      <w:shd w:val="clear" w:color="auto" w:fill="E1DFDD"/>
    </w:rPr>
  </w:style>
  <w:style w:type="character" w:customStyle="1" w:styleId="val">
    <w:name w:val="val"/>
    <w:basedOn w:val="Fuentedeprrafopredeter"/>
    <w:rsid w:val="00010EF1"/>
  </w:style>
  <w:style w:type="character" w:customStyle="1" w:styleId="vortaltextbox">
    <w:name w:val="vortaltextbox"/>
    <w:basedOn w:val="Fuentedeprrafopredeter"/>
    <w:rsid w:val="00010EF1"/>
  </w:style>
  <w:style w:type="table" w:styleId="Tablaconcuadrculaclara">
    <w:name w:val="Grid Table Light"/>
    <w:basedOn w:val="Tablanormal"/>
    <w:uiPriority w:val="40"/>
    <w:rsid w:val="00E8011F"/>
    <w:pPr>
      <w:spacing w:after="0" w:line="240" w:lineRule="auto"/>
    </w:pPr>
    <w:rPr>
      <w:rFonts w:ascii="Times New Roman" w:eastAsia="Times New Roman" w:hAnsi="Times New Roman" w:cs="Times New Roman"/>
      <w:sz w:val="20"/>
      <w:szCs w:val="20"/>
      <w:lang w:eastAsia="es-CO"/>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vortaltextarea">
    <w:name w:val="vortaltextarea"/>
    <w:basedOn w:val="Fuentedeprrafopredeter"/>
    <w:rsid w:val="004E4AB1"/>
  </w:style>
  <w:style w:type="table" w:customStyle="1" w:styleId="Cuadrculadetablaclara1">
    <w:name w:val="Cuadrícula de tabla clara1"/>
    <w:basedOn w:val="Tablanormal"/>
    <w:uiPriority w:val="40"/>
    <w:rsid w:val="004E4AB1"/>
    <w:pPr>
      <w:spacing w:after="0" w:line="240" w:lineRule="auto"/>
    </w:pPr>
    <w:rPr>
      <w:rFonts w:ascii="Times New Roman" w:eastAsia="Times New Roman" w:hAnsi="Times New Roman" w:cs="Times New Roman"/>
      <w:sz w:val="20"/>
      <w:szCs w:val="20"/>
      <w:lang w:eastAsia="es-CO"/>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vortalspan">
    <w:name w:val="vortalspan"/>
    <w:basedOn w:val="Fuentedeprrafopredeter"/>
    <w:rsid w:val="004E4AB1"/>
    <w:rPr>
      <w:rFonts w:cs="Times New Roman"/>
    </w:rPr>
  </w:style>
  <w:style w:type="character" w:customStyle="1" w:styleId="Bodytext2Exact">
    <w:name w:val="Body text (2) Exact"/>
    <w:basedOn w:val="Fuentedeprrafopredeter"/>
    <w:rsid w:val="008A1CDD"/>
    <w:rPr>
      <w:rFonts w:ascii="Arial" w:eastAsia="Arial" w:hAnsi="Arial" w:cs="Arial"/>
      <w:b w:val="0"/>
      <w:bCs w:val="0"/>
      <w:i w:val="0"/>
      <w:iCs w:val="0"/>
      <w:smallCaps w:val="0"/>
      <w:strike w:val="0"/>
      <w:sz w:val="19"/>
      <w:szCs w:val="19"/>
      <w:u w:val="none"/>
    </w:rPr>
  </w:style>
  <w:style w:type="character" w:customStyle="1" w:styleId="Bodytext20">
    <w:name w:val="Body text (2)_"/>
    <w:basedOn w:val="Fuentedeprrafopredeter"/>
    <w:rsid w:val="008A1CDD"/>
    <w:rPr>
      <w:rFonts w:ascii="Arial" w:eastAsia="Arial" w:hAnsi="Arial" w:cs="Arial"/>
      <w:sz w:val="19"/>
      <w:szCs w:val="19"/>
      <w:shd w:val="clear" w:color="auto" w:fill="FFFFF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inhabilidades.policia.gov.co:8080/"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81</TotalTime>
  <Pages>5</Pages>
  <Words>2612</Words>
  <Characters>14369</Characters>
  <Application>Microsoft Office Word</Application>
  <DocSecurity>0</DocSecurity>
  <Lines>119</Lines>
  <Paragraphs>33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16948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METIB - MILLER ENRIQUE GOMEZ CAICEDO</dc:creator>
  <cp:keywords/>
  <dc:description/>
  <cp:lastModifiedBy>HECTOR FABIO LEAL PRADA</cp:lastModifiedBy>
  <cp:revision>53</cp:revision>
  <dcterms:created xsi:type="dcterms:W3CDTF">2021-08-11T21:46:00Z</dcterms:created>
  <dcterms:modified xsi:type="dcterms:W3CDTF">2026-06-20T22:56:00Z</dcterms:modified>
</cp:coreProperties>
</file>