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31FB1" w14:textId="77777777" w:rsidR="00225D71" w:rsidRDefault="00225D71">
      <w:pPr>
        <w:pStyle w:val="Textoindependiente"/>
        <w:rPr>
          <w:rFonts w:ascii="Times New Roman"/>
        </w:rPr>
      </w:pPr>
    </w:p>
    <w:p w14:paraId="6F431FB2" w14:textId="77777777" w:rsidR="00225D71" w:rsidRDefault="00225D71">
      <w:pPr>
        <w:pStyle w:val="Textoindependiente"/>
        <w:spacing w:before="81"/>
        <w:rPr>
          <w:rFonts w:ascii="Times New Roman"/>
        </w:rPr>
      </w:pPr>
    </w:p>
    <w:p w14:paraId="6F431FB3" w14:textId="77777777" w:rsidR="00225D71" w:rsidRDefault="002630A6">
      <w:pPr>
        <w:pStyle w:val="Ttulo1"/>
      </w:pPr>
      <w:r>
        <w:rPr>
          <w:color w:val="4E4D4D"/>
        </w:rPr>
        <w:t>LISTA</w:t>
      </w:r>
      <w:r>
        <w:rPr>
          <w:color w:val="4E4D4D"/>
          <w:spacing w:val="-10"/>
        </w:rPr>
        <w:t xml:space="preserve"> </w:t>
      </w:r>
      <w:r>
        <w:rPr>
          <w:color w:val="4E4D4D"/>
        </w:rPr>
        <w:t>DE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CONTRATOS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DEL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PROVEEDOR</w:t>
      </w:r>
      <w:r>
        <w:rPr>
          <w:color w:val="4E4D4D"/>
          <w:spacing w:val="-1"/>
        </w:rPr>
        <w:t xml:space="preserve"> </w:t>
      </w:r>
      <w:r>
        <w:rPr>
          <w:color w:val="4E4D4D"/>
        </w:rPr>
        <w:t>CON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EL</w:t>
      </w:r>
      <w:r>
        <w:rPr>
          <w:color w:val="4E4D4D"/>
          <w:spacing w:val="-4"/>
        </w:rPr>
        <w:t xml:space="preserve"> </w:t>
      </w:r>
      <w:r>
        <w:rPr>
          <w:color w:val="4E4D4D"/>
        </w:rPr>
        <w:t>SECTOR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PÚBLICO</w:t>
      </w:r>
      <w:r>
        <w:rPr>
          <w:color w:val="4E4D4D"/>
          <w:spacing w:val="-5"/>
        </w:rPr>
        <w:t xml:space="preserve"> </w:t>
      </w:r>
      <w:r>
        <w:rPr>
          <w:color w:val="4E4D4D"/>
        </w:rPr>
        <w:t>O</w:t>
      </w:r>
      <w:r>
        <w:rPr>
          <w:color w:val="4E4D4D"/>
          <w:spacing w:val="-5"/>
        </w:rPr>
        <w:t xml:space="preserve"> </w:t>
      </w:r>
      <w:r>
        <w:rPr>
          <w:color w:val="4E4D4D"/>
          <w:spacing w:val="-2"/>
        </w:rPr>
        <w:t>PRIVADO</w:t>
      </w:r>
    </w:p>
    <w:p w14:paraId="6F431FB4" w14:textId="77777777" w:rsidR="00225D71" w:rsidRDefault="00225D71">
      <w:pPr>
        <w:pStyle w:val="Textoindependiente"/>
        <w:spacing w:before="71"/>
        <w:rPr>
          <w:rFonts w:ascii="Arial"/>
          <w:b/>
        </w:rPr>
      </w:pPr>
    </w:p>
    <w:p w14:paraId="6F431FB5" w14:textId="77777777" w:rsidR="00225D71" w:rsidRDefault="002630A6">
      <w:pPr>
        <w:pStyle w:val="Textoindependiente"/>
        <w:spacing w:line="276" w:lineRule="auto"/>
        <w:ind w:left="338" w:right="145"/>
      </w:pPr>
      <w:r>
        <w:rPr>
          <w:color w:val="4E4D4D"/>
        </w:rPr>
        <w:t>Diligencie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este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formato,</w:t>
      </w:r>
      <w:r>
        <w:rPr>
          <w:color w:val="4E4D4D"/>
          <w:spacing w:val="-8"/>
        </w:rPr>
        <w:t xml:space="preserve"> </w:t>
      </w:r>
      <w:r>
        <w:rPr>
          <w:color w:val="4E4D4D"/>
        </w:rPr>
        <w:t>guárdelo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en</w:t>
      </w:r>
      <w:r>
        <w:rPr>
          <w:color w:val="4E4D4D"/>
          <w:spacing w:val="-8"/>
        </w:rPr>
        <w:t xml:space="preserve"> </w:t>
      </w:r>
      <w:r>
        <w:rPr>
          <w:color w:val="4E4D4D"/>
        </w:rPr>
        <w:t>formato</w:t>
      </w:r>
      <w:r>
        <w:rPr>
          <w:color w:val="4E4D4D"/>
          <w:spacing w:val="-8"/>
        </w:rPr>
        <w:t xml:space="preserve"> </w:t>
      </w:r>
      <w:r>
        <w:rPr>
          <w:color w:val="4E4D4D"/>
        </w:rPr>
        <w:t>PDF</w:t>
      </w:r>
      <w:r>
        <w:rPr>
          <w:color w:val="4E4D4D"/>
          <w:spacing w:val="-2"/>
        </w:rPr>
        <w:t xml:space="preserve"> </w:t>
      </w:r>
      <w:r>
        <w:rPr>
          <w:color w:val="4E4D4D"/>
        </w:rPr>
        <w:t>y</w:t>
      </w:r>
      <w:r>
        <w:rPr>
          <w:color w:val="4E4D4D"/>
          <w:spacing w:val="-11"/>
        </w:rPr>
        <w:t xml:space="preserve"> </w:t>
      </w:r>
      <w:r>
        <w:rPr>
          <w:color w:val="4E4D4D"/>
        </w:rPr>
        <w:t>cárguelo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al</w:t>
      </w:r>
      <w:r>
        <w:rPr>
          <w:color w:val="4E4D4D"/>
          <w:spacing w:val="-7"/>
        </w:rPr>
        <w:t xml:space="preserve"> </w:t>
      </w:r>
      <w:r>
        <w:rPr>
          <w:color w:val="4E4D4D"/>
        </w:rPr>
        <w:t>SECOP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II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siguiendo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los</w:t>
      </w:r>
      <w:r>
        <w:rPr>
          <w:color w:val="4E4D4D"/>
          <w:spacing w:val="-5"/>
        </w:rPr>
        <w:t xml:space="preserve"> </w:t>
      </w:r>
      <w:r>
        <w:rPr>
          <w:color w:val="4E4D4D"/>
        </w:rPr>
        <w:t>pasos</w:t>
      </w:r>
      <w:r>
        <w:rPr>
          <w:color w:val="4E4D4D"/>
          <w:spacing w:val="-7"/>
        </w:rPr>
        <w:t xml:space="preserve"> </w:t>
      </w:r>
      <w:r>
        <w:rPr>
          <w:color w:val="4E4D4D"/>
        </w:rPr>
        <w:t>explicados</w:t>
      </w:r>
      <w:r>
        <w:rPr>
          <w:color w:val="4E4D4D"/>
          <w:spacing w:val="-5"/>
        </w:rPr>
        <w:t xml:space="preserve"> </w:t>
      </w:r>
      <w:r>
        <w:rPr>
          <w:color w:val="4E4D4D"/>
        </w:rPr>
        <w:t>en</w:t>
      </w:r>
      <w:r>
        <w:rPr>
          <w:color w:val="4E4D4D"/>
          <w:spacing w:val="-4"/>
        </w:rPr>
        <w:t xml:space="preserve"> </w:t>
      </w:r>
      <w:r>
        <w:rPr>
          <w:color w:val="4E4D4D"/>
        </w:rPr>
        <w:t>el</w:t>
      </w:r>
      <w:r>
        <w:rPr>
          <w:color w:val="4E4D4D"/>
          <w:spacing w:val="-9"/>
        </w:rPr>
        <w:t xml:space="preserve"> </w:t>
      </w:r>
      <w:r>
        <w:rPr>
          <w:color w:val="4E4D4D"/>
        </w:rPr>
        <w:t>“Manual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de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Proveedores</w:t>
      </w:r>
      <w:r>
        <w:rPr>
          <w:color w:val="4E4D4D"/>
          <w:spacing w:val="-5"/>
        </w:rPr>
        <w:t xml:space="preserve"> </w:t>
      </w:r>
      <w:r>
        <w:rPr>
          <w:color w:val="4E4D4D"/>
        </w:rPr>
        <w:t>para</w:t>
      </w:r>
      <w:r>
        <w:rPr>
          <w:color w:val="4E4D4D"/>
          <w:spacing w:val="-6"/>
        </w:rPr>
        <w:t xml:space="preserve"> </w:t>
      </w:r>
      <w:r>
        <w:rPr>
          <w:color w:val="4E4D4D"/>
        </w:rPr>
        <w:t>el</w:t>
      </w:r>
      <w:r>
        <w:rPr>
          <w:color w:val="4E4D4D"/>
          <w:spacing w:val="-7"/>
        </w:rPr>
        <w:t xml:space="preserve"> </w:t>
      </w:r>
      <w:r>
        <w:rPr>
          <w:color w:val="4E4D4D"/>
        </w:rPr>
        <w:t>uso del SECOP II”.</w:t>
      </w:r>
    </w:p>
    <w:p w14:paraId="6F431FB6" w14:textId="77777777" w:rsidR="00225D71" w:rsidRDefault="00225D71">
      <w:pPr>
        <w:pStyle w:val="Textoindependiente"/>
        <w:spacing w:before="35" w:after="1"/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0"/>
        <w:gridCol w:w="2749"/>
        <w:gridCol w:w="1400"/>
        <w:gridCol w:w="1177"/>
        <w:gridCol w:w="1198"/>
        <w:gridCol w:w="1815"/>
        <w:gridCol w:w="1180"/>
        <w:gridCol w:w="1988"/>
      </w:tblGrid>
      <w:tr w:rsidR="00225D71" w14:paraId="6F431FC0" w14:textId="77777777">
        <w:trPr>
          <w:trHeight w:val="1312"/>
        </w:trPr>
        <w:tc>
          <w:tcPr>
            <w:tcW w:w="1820" w:type="dxa"/>
          </w:tcPr>
          <w:p w14:paraId="6F431FB7" w14:textId="77777777" w:rsidR="00225D71" w:rsidRDefault="002630A6">
            <w:pPr>
              <w:pStyle w:val="TableParagraph"/>
              <w:tabs>
                <w:tab w:val="left" w:pos="1482"/>
              </w:tabs>
              <w:spacing w:line="180" w:lineRule="exact"/>
              <w:ind w:left="107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E4D4D"/>
                <w:spacing w:val="-2"/>
                <w:sz w:val="16"/>
              </w:rPr>
              <w:t>Código</w:t>
            </w:r>
            <w:r>
              <w:rPr>
                <w:rFonts w:ascii="Arial" w:hAnsi="Arial"/>
                <w:b/>
                <w:color w:val="4E4D4D"/>
                <w:sz w:val="16"/>
              </w:rPr>
              <w:tab/>
            </w:r>
            <w:r>
              <w:rPr>
                <w:rFonts w:ascii="Arial" w:hAnsi="Arial"/>
                <w:b/>
                <w:color w:val="4E4D4D"/>
                <w:spacing w:val="-5"/>
                <w:sz w:val="16"/>
              </w:rPr>
              <w:t>del</w:t>
            </w:r>
          </w:p>
          <w:p w14:paraId="6F431FB8" w14:textId="77777777" w:rsidR="00225D71" w:rsidRDefault="002630A6">
            <w:pPr>
              <w:pStyle w:val="TableParagraph"/>
              <w:tabs>
                <w:tab w:val="left" w:pos="1525"/>
              </w:tabs>
              <w:ind w:left="107" w:right="94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E4D4D"/>
                <w:spacing w:val="-2"/>
                <w:sz w:val="16"/>
              </w:rPr>
              <w:t>clasificador</w:t>
            </w:r>
            <w:r>
              <w:rPr>
                <w:rFonts w:ascii="Arial"/>
                <w:b/>
                <w:color w:val="4E4D4D"/>
                <w:sz w:val="16"/>
              </w:rPr>
              <w:tab/>
            </w:r>
            <w:r>
              <w:rPr>
                <w:rFonts w:ascii="Arial"/>
                <w:b/>
                <w:color w:val="4E4D4D"/>
                <w:spacing w:val="-6"/>
                <w:sz w:val="16"/>
              </w:rPr>
              <w:t>de</w:t>
            </w:r>
            <w:r>
              <w:rPr>
                <w:rFonts w:ascii="Arial"/>
                <w:b/>
                <w:color w:val="4E4D4D"/>
                <w:sz w:val="16"/>
              </w:rPr>
              <w:t xml:space="preserve"> bienes</w:t>
            </w:r>
            <w:r>
              <w:rPr>
                <w:rFonts w:ascii="Arial"/>
                <w:b/>
                <w:color w:val="4E4D4D"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color w:val="4E4D4D"/>
                <w:sz w:val="16"/>
              </w:rPr>
              <w:t>y</w:t>
            </w:r>
            <w:r>
              <w:rPr>
                <w:rFonts w:ascii="Arial"/>
                <w:b/>
                <w:color w:val="4E4D4D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4E4D4D"/>
                <w:sz w:val="16"/>
              </w:rPr>
              <w:t>servicios</w:t>
            </w:r>
            <w:r>
              <w:rPr>
                <w:rFonts w:ascii="Arial"/>
                <w:b/>
                <w:color w:val="4E4D4D"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color w:val="4E4D4D"/>
                <w:sz w:val="16"/>
              </w:rPr>
              <w:t>de las Naciones Unidas</w:t>
            </w:r>
          </w:p>
        </w:tc>
        <w:tc>
          <w:tcPr>
            <w:tcW w:w="2749" w:type="dxa"/>
          </w:tcPr>
          <w:p w14:paraId="6F431FB9" w14:textId="77777777" w:rsidR="00225D71" w:rsidRDefault="002630A6">
            <w:pPr>
              <w:pStyle w:val="TableParagraph"/>
              <w:spacing w:line="180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E4D4D"/>
                <w:sz w:val="16"/>
              </w:rPr>
              <w:t>Objeto</w:t>
            </w:r>
            <w:r>
              <w:rPr>
                <w:rFonts w:ascii="Arial"/>
                <w:b/>
                <w:color w:val="4E4D4D"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color w:val="4E4D4D"/>
                <w:sz w:val="16"/>
              </w:rPr>
              <w:t>del</w:t>
            </w:r>
            <w:r>
              <w:rPr>
                <w:rFonts w:ascii="Arial"/>
                <w:b/>
                <w:color w:val="4E4D4D"/>
                <w:spacing w:val="-2"/>
                <w:sz w:val="16"/>
              </w:rPr>
              <w:t xml:space="preserve"> contrato</w:t>
            </w:r>
          </w:p>
        </w:tc>
        <w:tc>
          <w:tcPr>
            <w:tcW w:w="1400" w:type="dxa"/>
          </w:tcPr>
          <w:p w14:paraId="6F431FBA" w14:textId="77777777" w:rsidR="00225D71" w:rsidRDefault="002630A6">
            <w:pPr>
              <w:pStyle w:val="TableParagraph"/>
              <w:spacing w:line="180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E4D4D"/>
                <w:sz w:val="16"/>
              </w:rPr>
              <w:t>Fecha</w:t>
            </w:r>
            <w:r>
              <w:rPr>
                <w:rFonts w:ascii="Arial"/>
                <w:b/>
                <w:color w:val="4E4D4D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4E4D4D"/>
                <w:sz w:val="16"/>
              </w:rPr>
              <w:t>de</w:t>
            </w:r>
            <w:r>
              <w:rPr>
                <w:rFonts w:ascii="Arial"/>
                <w:b/>
                <w:color w:val="4E4D4D"/>
                <w:spacing w:val="-2"/>
                <w:sz w:val="16"/>
              </w:rPr>
              <w:t xml:space="preserve"> inicio</w:t>
            </w:r>
          </w:p>
        </w:tc>
        <w:tc>
          <w:tcPr>
            <w:tcW w:w="1177" w:type="dxa"/>
          </w:tcPr>
          <w:p w14:paraId="6F431FBB" w14:textId="77777777" w:rsidR="00225D71" w:rsidRDefault="002630A6">
            <w:pPr>
              <w:pStyle w:val="TableParagraph"/>
              <w:tabs>
                <w:tab w:val="left" w:pos="881"/>
              </w:tabs>
              <w:spacing w:line="237" w:lineRule="auto"/>
              <w:ind w:left="106" w:right="9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E4D4D"/>
                <w:spacing w:val="-2"/>
                <w:sz w:val="16"/>
              </w:rPr>
              <w:t>Fecha</w:t>
            </w:r>
            <w:r>
              <w:rPr>
                <w:rFonts w:ascii="Arial" w:hAnsi="Arial"/>
                <w:b/>
                <w:color w:val="4E4D4D"/>
                <w:sz w:val="16"/>
              </w:rPr>
              <w:tab/>
            </w:r>
            <w:r>
              <w:rPr>
                <w:rFonts w:ascii="Arial" w:hAnsi="Arial"/>
                <w:b/>
                <w:color w:val="4E4D4D"/>
                <w:spacing w:val="-6"/>
                <w:sz w:val="16"/>
              </w:rPr>
              <w:t>de</w:t>
            </w:r>
            <w:r>
              <w:rPr>
                <w:rFonts w:ascii="Arial" w:hAnsi="Arial"/>
                <w:b/>
                <w:color w:val="4E4D4D"/>
                <w:spacing w:val="-2"/>
                <w:sz w:val="16"/>
              </w:rPr>
              <w:t xml:space="preserve"> terminación</w:t>
            </w:r>
          </w:p>
        </w:tc>
        <w:tc>
          <w:tcPr>
            <w:tcW w:w="1198" w:type="dxa"/>
          </w:tcPr>
          <w:p w14:paraId="6F431FBC" w14:textId="77777777" w:rsidR="00225D71" w:rsidRDefault="002630A6">
            <w:pPr>
              <w:pStyle w:val="TableParagraph"/>
              <w:spacing w:line="180" w:lineRule="exact"/>
              <w:ind w:left="10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E4D4D"/>
                <w:spacing w:val="-2"/>
                <w:sz w:val="16"/>
              </w:rPr>
              <w:t>Valor</w:t>
            </w:r>
          </w:p>
        </w:tc>
        <w:tc>
          <w:tcPr>
            <w:tcW w:w="1815" w:type="dxa"/>
          </w:tcPr>
          <w:p w14:paraId="6F431FBD" w14:textId="77777777" w:rsidR="00225D71" w:rsidRDefault="002630A6">
            <w:pPr>
              <w:pStyle w:val="TableParagraph"/>
              <w:spacing w:line="237" w:lineRule="auto"/>
              <w:ind w:left="102" w:right="5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E4D4D"/>
                <w:sz w:val="16"/>
              </w:rPr>
              <w:t>Contratista</w:t>
            </w:r>
            <w:r>
              <w:rPr>
                <w:rFonts w:ascii="Arial"/>
                <w:b/>
                <w:color w:val="4E4D4D"/>
                <w:spacing w:val="7"/>
                <w:sz w:val="16"/>
              </w:rPr>
              <w:t xml:space="preserve"> </w:t>
            </w:r>
            <w:r>
              <w:rPr>
                <w:rFonts w:ascii="Arial"/>
                <w:b/>
                <w:color w:val="4E4D4D"/>
                <w:sz w:val="16"/>
              </w:rPr>
              <w:t>(singular o plural)</w:t>
            </w:r>
          </w:p>
        </w:tc>
        <w:tc>
          <w:tcPr>
            <w:tcW w:w="1180" w:type="dxa"/>
          </w:tcPr>
          <w:p w14:paraId="6F431FBE" w14:textId="77777777" w:rsidR="00225D71" w:rsidRDefault="002630A6">
            <w:pPr>
              <w:pStyle w:val="TableParagraph"/>
              <w:tabs>
                <w:tab w:val="left" w:pos="968"/>
              </w:tabs>
              <w:ind w:left="105" w:right="10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E4D4D"/>
                <w:spacing w:val="-2"/>
                <w:sz w:val="16"/>
              </w:rPr>
              <w:t>Contratante (sector público</w:t>
            </w:r>
            <w:r>
              <w:rPr>
                <w:rFonts w:ascii="Arial" w:hAnsi="Arial"/>
                <w:b/>
                <w:color w:val="4E4D4D"/>
                <w:sz w:val="16"/>
              </w:rPr>
              <w:tab/>
            </w:r>
            <w:r>
              <w:rPr>
                <w:rFonts w:ascii="Arial" w:hAnsi="Arial"/>
                <w:b/>
                <w:color w:val="4E4D4D"/>
                <w:spacing w:val="-10"/>
                <w:sz w:val="16"/>
              </w:rPr>
              <w:t>o</w:t>
            </w:r>
            <w:r>
              <w:rPr>
                <w:rFonts w:ascii="Arial" w:hAnsi="Arial"/>
                <w:b/>
                <w:color w:val="4E4D4D"/>
                <w:spacing w:val="-2"/>
                <w:sz w:val="16"/>
              </w:rPr>
              <w:t xml:space="preserve"> privado)</w:t>
            </w:r>
          </w:p>
        </w:tc>
        <w:tc>
          <w:tcPr>
            <w:tcW w:w="1988" w:type="dxa"/>
          </w:tcPr>
          <w:p w14:paraId="6F431FBF" w14:textId="77777777" w:rsidR="00225D71" w:rsidRDefault="002630A6">
            <w:pPr>
              <w:pStyle w:val="TableParagraph"/>
              <w:tabs>
                <w:tab w:val="left" w:pos="1646"/>
              </w:tabs>
              <w:ind w:left="103" w:right="100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E4D4D"/>
                <w:sz w:val="16"/>
              </w:rPr>
              <w:t xml:space="preserve">Datos de contacto del área de la Entidad Estatal encargada </w:t>
            </w:r>
            <w:proofErr w:type="gramStart"/>
            <w:r>
              <w:rPr>
                <w:rFonts w:ascii="Arial" w:hAnsi="Arial"/>
                <w:b/>
                <w:color w:val="4E4D4D"/>
                <w:sz w:val="16"/>
              </w:rPr>
              <w:t xml:space="preserve">del </w:t>
            </w:r>
            <w:r>
              <w:rPr>
                <w:rFonts w:ascii="Arial" w:hAnsi="Arial"/>
                <w:b/>
                <w:color w:val="4E4D4D"/>
                <w:spacing w:val="-2"/>
                <w:sz w:val="16"/>
              </w:rPr>
              <w:t>supervisión</w:t>
            </w:r>
            <w:proofErr w:type="gramEnd"/>
            <w:r>
              <w:rPr>
                <w:rFonts w:ascii="Arial" w:hAnsi="Arial"/>
                <w:b/>
                <w:color w:val="4E4D4D"/>
                <w:sz w:val="16"/>
              </w:rPr>
              <w:tab/>
            </w:r>
            <w:r>
              <w:rPr>
                <w:rFonts w:ascii="Arial" w:hAnsi="Arial"/>
                <w:b/>
                <w:color w:val="4E4D4D"/>
                <w:spacing w:val="-4"/>
                <w:sz w:val="16"/>
              </w:rPr>
              <w:t xml:space="preserve">del </w:t>
            </w:r>
            <w:r>
              <w:rPr>
                <w:rFonts w:ascii="Arial" w:hAnsi="Arial"/>
                <w:b/>
                <w:color w:val="4E4D4D"/>
                <w:spacing w:val="-2"/>
                <w:sz w:val="16"/>
              </w:rPr>
              <w:t>contrato</w:t>
            </w:r>
          </w:p>
        </w:tc>
      </w:tr>
      <w:tr w:rsidR="00225D71" w14:paraId="6F431FCA" w14:textId="77777777">
        <w:trPr>
          <w:trHeight w:val="918"/>
        </w:trPr>
        <w:tc>
          <w:tcPr>
            <w:tcW w:w="1820" w:type="dxa"/>
          </w:tcPr>
          <w:p w14:paraId="6F431FC1" w14:textId="77777777" w:rsidR="00225D71" w:rsidRDefault="00225D7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9" w:type="dxa"/>
          </w:tcPr>
          <w:p w14:paraId="6F431FC3" w14:textId="1CB7F21B" w:rsidR="00225D71" w:rsidRPr="00BF3A1D" w:rsidRDefault="003A29BB">
            <w:pPr>
              <w:pStyle w:val="TableParagraph"/>
              <w:spacing w:line="166" w:lineRule="exact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BF3A1D">
              <w:rPr>
                <w:rFonts w:ascii="Arial" w:hAnsi="Arial" w:cs="Arial"/>
                <w:noProof/>
                <w:sz w:val="16"/>
                <w:szCs w:val="16"/>
              </w:rPr>
              <w:t>CONTRATO SERVICIOS PROFESIONALES CONTADOR VIGENCIA 2025</w:t>
            </w:r>
          </w:p>
        </w:tc>
        <w:tc>
          <w:tcPr>
            <w:tcW w:w="1400" w:type="dxa"/>
          </w:tcPr>
          <w:p w14:paraId="6F431FC4" w14:textId="0C904874" w:rsidR="00225D71" w:rsidRDefault="00567464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color w:val="4E4D4D"/>
                <w:sz w:val="16"/>
              </w:rPr>
              <w:t>ABRIL</w:t>
            </w:r>
            <w:r>
              <w:rPr>
                <w:color w:val="4E4D4D"/>
                <w:spacing w:val="-2"/>
                <w:sz w:val="16"/>
              </w:rPr>
              <w:t xml:space="preserve"> </w:t>
            </w:r>
            <w:r>
              <w:rPr>
                <w:color w:val="4E4D4D"/>
                <w:sz w:val="16"/>
              </w:rPr>
              <w:t>10</w:t>
            </w:r>
            <w:r>
              <w:rPr>
                <w:color w:val="4E4D4D"/>
                <w:spacing w:val="-3"/>
                <w:sz w:val="16"/>
              </w:rPr>
              <w:t xml:space="preserve"> </w:t>
            </w:r>
            <w:r>
              <w:rPr>
                <w:color w:val="4E4D4D"/>
                <w:sz w:val="16"/>
              </w:rPr>
              <w:t>/</w:t>
            </w:r>
            <w:r>
              <w:rPr>
                <w:color w:val="4E4D4D"/>
                <w:spacing w:val="1"/>
                <w:sz w:val="16"/>
              </w:rPr>
              <w:t xml:space="preserve"> </w:t>
            </w:r>
            <w:r>
              <w:rPr>
                <w:color w:val="4E4D4D"/>
                <w:spacing w:val="-5"/>
                <w:sz w:val="16"/>
              </w:rPr>
              <w:t>25</w:t>
            </w:r>
          </w:p>
        </w:tc>
        <w:tc>
          <w:tcPr>
            <w:tcW w:w="1177" w:type="dxa"/>
          </w:tcPr>
          <w:p w14:paraId="6F431FC5" w14:textId="51998EA7" w:rsidR="00225D71" w:rsidRDefault="002630A6">
            <w:pPr>
              <w:pStyle w:val="TableParagraph"/>
              <w:spacing w:line="180" w:lineRule="exact"/>
              <w:ind w:left="10" w:right="141"/>
              <w:jc w:val="center"/>
              <w:rPr>
                <w:sz w:val="16"/>
              </w:rPr>
            </w:pPr>
            <w:r>
              <w:rPr>
                <w:color w:val="4E4D4D"/>
                <w:sz w:val="16"/>
              </w:rPr>
              <w:t>Nov</w:t>
            </w:r>
            <w:r>
              <w:rPr>
                <w:color w:val="4E4D4D"/>
                <w:spacing w:val="-3"/>
                <w:sz w:val="16"/>
              </w:rPr>
              <w:t xml:space="preserve"> </w:t>
            </w:r>
            <w:r w:rsidR="00567464">
              <w:rPr>
                <w:color w:val="4E4D4D"/>
                <w:spacing w:val="-3"/>
                <w:sz w:val="16"/>
              </w:rPr>
              <w:t>3</w:t>
            </w:r>
            <w:r>
              <w:rPr>
                <w:color w:val="4E4D4D"/>
                <w:sz w:val="16"/>
              </w:rPr>
              <w:t>0</w:t>
            </w:r>
            <w:r>
              <w:rPr>
                <w:color w:val="4E4D4D"/>
                <w:spacing w:val="43"/>
                <w:sz w:val="16"/>
              </w:rPr>
              <w:t xml:space="preserve"> </w:t>
            </w:r>
            <w:r>
              <w:rPr>
                <w:color w:val="4E4D4D"/>
                <w:spacing w:val="-5"/>
                <w:sz w:val="16"/>
              </w:rPr>
              <w:t>/2</w:t>
            </w:r>
            <w:r w:rsidR="00567464">
              <w:rPr>
                <w:color w:val="4E4D4D"/>
                <w:spacing w:val="-5"/>
                <w:sz w:val="16"/>
              </w:rPr>
              <w:t>5</w:t>
            </w:r>
          </w:p>
        </w:tc>
        <w:tc>
          <w:tcPr>
            <w:tcW w:w="1198" w:type="dxa"/>
          </w:tcPr>
          <w:p w14:paraId="6F431FC6" w14:textId="1C93B84F" w:rsidR="00225D71" w:rsidRDefault="002630A6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25</w:t>
            </w:r>
            <w:r w:rsidR="004B0C3F">
              <w:rPr>
                <w:color w:val="4E4D4D"/>
                <w:spacing w:val="-2"/>
                <w:sz w:val="16"/>
              </w:rPr>
              <w:t>.0</w:t>
            </w:r>
            <w:r>
              <w:rPr>
                <w:color w:val="4E4D4D"/>
                <w:spacing w:val="-2"/>
                <w:sz w:val="16"/>
              </w:rPr>
              <w:t>00.000</w:t>
            </w:r>
          </w:p>
        </w:tc>
        <w:tc>
          <w:tcPr>
            <w:tcW w:w="1815" w:type="dxa"/>
          </w:tcPr>
          <w:p w14:paraId="6F431FC7" w14:textId="77777777" w:rsidR="00225D71" w:rsidRDefault="002630A6">
            <w:pPr>
              <w:pStyle w:val="TableParagraph"/>
              <w:spacing w:line="180" w:lineRule="exact"/>
              <w:ind w:left="102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SINGULAR</w:t>
            </w:r>
          </w:p>
        </w:tc>
        <w:tc>
          <w:tcPr>
            <w:tcW w:w="1180" w:type="dxa"/>
          </w:tcPr>
          <w:p w14:paraId="6F431FC8" w14:textId="5824412D" w:rsidR="00225D71" w:rsidRDefault="004B0C3F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PUBLICO</w:t>
            </w:r>
          </w:p>
        </w:tc>
        <w:tc>
          <w:tcPr>
            <w:tcW w:w="1988" w:type="dxa"/>
          </w:tcPr>
          <w:p w14:paraId="6F431FC9" w14:textId="46E01D9A" w:rsidR="00225D71" w:rsidRDefault="004B0C3F">
            <w:pPr>
              <w:pStyle w:val="TableParagraph"/>
              <w:ind w:left="103"/>
              <w:rPr>
                <w:sz w:val="16"/>
              </w:rPr>
            </w:pPr>
            <w:r>
              <w:rPr>
                <w:color w:val="4E4D4D"/>
                <w:sz w:val="16"/>
              </w:rPr>
              <w:t>I.E DOLORES MARIA UCROS</w:t>
            </w:r>
          </w:p>
        </w:tc>
      </w:tr>
      <w:tr w:rsidR="000138BD" w14:paraId="6F431FD4" w14:textId="77777777">
        <w:trPr>
          <w:trHeight w:val="736"/>
        </w:trPr>
        <w:tc>
          <w:tcPr>
            <w:tcW w:w="1820" w:type="dxa"/>
          </w:tcPr>
          <w:p w14:paraId="6F431FCB" w14:textId="77777777" w:rsidR="000138BD" w:rsidRDefault="000138BD" w:rsidP="000138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9" w:type="dxa"/>
          </w:tcPr>
          <w:p w14:paraId="6F431FCC" w14:textId="553B58D4" w:rsidR="000138BD" w:rsidRPr="00623EC5" w:rsidRDefault="000138BD" w:rsidP="000138BD">
            <w:pPr>
              <w:pStyle w:val="TableParagraph"/>
              <w:tabs>
                <w:tab w:val="left" w:pos="1652"/>
              </w:tabs>
              <w:ind w:left="107" w:right="99"/>
              <w:rPr>
                <w:rFonts w:ascii="Arial" w:hAnsi="Arial" w:cs="Arial"/>
                <w:sz w:val="16"/>
                <w:szCs w:val="16"/>
              </w:rPr>
            </w:pPr>
            <w:r w:rsidRPr="00623EC5">
              <w:rPr>
                <w:rFonts w:ascii="Arial" w:hAnsi="Arial" w:cs="Arial"/>
                <w:noProof/>
                <w:sz w:val="16"/>
                <w:szCs w:val="16"/>
              </w:rPr>
              <w:t>PRESTACIÓN DE SERVICIOS PROFESIONALES DE UN CONTADOR PUBLICO PARA LA INSTITUCION EDUCATIVA JESUS MAESTRO F.M.S.D</w:t>
            </w:r>
          </w:p>
        </w:tc>
        <w:tc>
          <w:tcPr>
            <w:tcW w:w="1400" w:type="dxa"/>
          </w:tcPr>
          <w:p w14:paraId="6F431FCD" w14:textId="7C4483E9" w:rsidR="000138BD" w:rsidRDefault="000138BD" w:rsidP="000138BD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color w:val="4E4D4D"/>
                <w:sz w:val="16"/>
              </w:rPr>
              <w:t>ABRIL</w:t>
            </w:r>
            <w:r>
              <w:rPr>
                <w:color w:val="4E4D4D"/>
                <w:spacing w:val="-2"/>
                <w:sz w:val="16"/>
              </w:rPr>
              <w:t xml:space="preserve"> </w:t>
            </w:r>
            <w:r>
              <w:rPr>
                <w:color w:val="4E4D4D"/>
                <w:sz w:val="16"/>
              </w:rPr>
              <w:t>28</w:t>
            </w:r>
            <w:r>
              <w:rPr>
                <w:color w:val="4E4D4D"/>
                <w:spacing w:val="-3"/>
                <w:sz w:val="16"/>
              </w:rPr>
              <w:t xml:space="preserve"> </w:t>
            </w:r>
            <w:r>
              <w:rPr>
                <w:color w:val="4E4D4D"/>
                <w:sz w:val="16"/>
              </w:rPr>
              <w:t>/</w:t>
            </w:r>
            <w:r>
              <w:rPr>
                <w:color w:val="4E4D4D"/>
                <w:spacing w:val="1"/>
                <w:sz w:val="16"/>
              </w:rPr>
              <w:t xml:space="preserve"> </w:t>
            </w:r>
            <w:r>
              <w:rPr>
                <w:color w:val="4E4D4D"/>
                <w:spacing w:val="-5"/>
                <w:sz w:val="16"/>
              </w:rPr>
              <w:t>25</w:t>
            </w:r>
          </w:p>
        </w:tc>
        <w:tc>
          <w:tcPr>
            <w:tcW w:w="1177" w:type="dxa"/>
          </w:tcPr>
          <w:p w14:paraId="6F431FCE" w14:textId="6CAAC6EF" w:rsidR="000138BD" w:rsidRDefault="000138BD" w:rsidP="000138BD">
            <w:pPr>
              <w:pStyle w:val="TableParagraph"/>
              <w:spacing w:line="183" w:lineRule="exact"/>
              <w:ind w:right="141"/>
              <w:jc w:val="center"/>
              <w:rPr>
                <w:sz w:val="16"/>
              </w:rPr>
            </w:pPr>
            <w:r w:rsidRPr="003F3BB5">
              <w:rPr>
                <w:color w:val="4E4D4D"/>
                <w:sz w:val="16"/>
              </w:rPr>
              <w:t>Nov</w:t>
            </w:r>
            <w:r w:rsidRPr="003F3BB5">
              <w:rPr>
                <w:color w:val="4E4D4D"/>
                <w:spacing w:val="-3"/>
                <w:sz w:val="16"/>
              </w:rPr>
              <w:t xml:space="preserve"> 3</w:t>
            </w:r>
            <w:r w:rsidRPr="003F3BB5">
              <w:rPr>
                <w:color w:val="4E4D4D"/>
                <w:sz w:val="16"/>
              </w:rPr>
              <w:t>0</w:t>
            </w:r>
            <w:r w:rsidRPr="003F3BB5">
              <w:rPr>
                <w:color w:val="4E4D4D"/>
                <w:spacing w:val="43"/>
                <w:sz w:val="16"/>
              </w:rPr>
              <w:t xml:space="preserve"> </w:t>
            </w:r>
            <w:r w:rsidRPr="003F3BB5">
              <w:rPr>
                <w:color w:val="4E4D4D"/>
                <w:spacing w:val="-5"/>
                <w:sz w:val="16"/>
              </w:rPr>
              <w:t>/25</w:t>
            </w:r>
          </w:p>
        </w:tc>
        <w:tc>
          <w:tcPr>
            <w:tcW w:w="1198" w:type="dxa"/>
          </w:tcPr>
          <w:p w14:paraId="6F431FCF" w14:textId="649349E6" w:rsidR="000138BD" w:rsidRDefault="002D5DC6" w:rsidP="000138BD">
            <w:pPr>
              <w:pStyle w:val="TableParagraph"/>
              <w:spacing w:line="183" w:lineRule="exact"/>
              <w:ind w:left="105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12</w:t>
            </w:r>
            <w:r w:rsidR="000138BD">
              <w:rPr>
                <w:color w:val="4E4D4D"/>
                <w:spacing w:val="-2"/>
                <w:sz w:val="16"/>
              </w:rPr>
              <w:t>.</w:t>
            </w:r>
            <w:r>
              <w:rPr>
                <w:color w:val="4E4D4D"/>
                <w:spacing w:val="-2"/>
                <w:sz w:val="16"/>
              </w:rPr>
              <w:t>000</w:t>
            </w:r>
            <w:r w:rsidR="000138BD">
              <w:rPr>
                <w:color w:val="4E4D4D"/>
                <w:spacing w:val="-2"/>
                <w:sz w:val="16"/>
              </w:rPr>
              <w:t>.000</w:t>
            </w:r>
          </w:p>
        </w:tc>
        <w:tc>
          <w:tcPr>
            <w:tcW w:w="1815" w:type="dxa"/>
          </w:tcPr>
          <w:p w14:paraId="6F431FD0" w14:textId="77777777" w:rsidR="000138BD" w:rsidRDefault="000138BD" w:rsidP="000138BD">
            <w:pPr>
              <w:pStyle w:val="TableParagraph"/>
              <w:spacing w:line="183" w:lineRule="exact"/>
              <w:ind w:left="102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SINGULAR</w:t>
            </w:r>
          </w:p>
        </w:tc>
        <w:tc>
          <w:tcPr>
            <w:tcW w:w="1180" w:type="dxa"/>
          </w:tcPr>
          <w:p w14:paraId="6F431FD1" w14:textId="77777777" w:rsidR="000138BD" w:rsidRDefault="000138BD" w:rsidP="000138BD">
            <w:pPr>
              <w:pStyle w:val="TableParagraph"/>
              <w:spacing w:line="183" w:lineRule="exact"/>
              <w:ind w:left="105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PUBLICO</w:t>
            </w:r>
          </w:p>
        </w:tc>
        <w:tc>
          <w:tcPr>
            <w:tcW w:w="1988" w:type="dxa"/>
          </w:tcPr>
          <w:p w14:paraId="6F431FD3" w14:textId="09D13624" w:rsidR="000138BD" w:rsidRDefault="002D5DC6" w:rsidP="000138BD">
            <w:pPr>
              <w:pStyle w:val="TableParagraph"/>
              <w:spacing w:line="166" w:lineRule="exact"/>
              <w:ind w:left="103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I.E JESUS MAESTRO F.M.</w:t>
            </w:r>
            <w:proofErr w:type="gramStart"/>
            <w:r>
              <w:rPr>
                <w:color w:val="4E4D4D"/>
                <w:spacing w:val="-2"/>
                <w:sz w:val="16"/>
              </w:rPr>
              <w:t>S.D</w:t>
            </w:r>
            <w:proofErr w:type="gramEnd"/>
          </w:p>
        </w:tc>
      </w:tr>
      <w:tr w:rsidR="000138BD" w14:paraId="6F431FDF" w14:textId="77777777">
        <w:trPr>
          <w:trHeight w:val="1288"/>
        </w:trPr>
        <w:tc>
          <w:tcPr>
            <w:tcW w:w="1820" w:type="dxa"/>
          </w:tcPr>
          <w:p w14:paraId="6F431FD5" w14:textId="77777777" w:rsidR="000138BD" w:rsidRDefault="000138BD" w:rsidP="000138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9" w:type="dxa"/>
          </w:tcPr>
          <w:p w14:paraId="6F431FD8" w14:textId="1FC55EBD" w:rsidR="000138BD" w:rsidRPr="00DD548B" w:rsidRDefault="00DD548B" w:rsidP="000138BD">
            <w:pPr>
              <w:pStyle w:val="TableParagraph"/>
              <w:spacing w:line="184" w:lineRule="exact"/>
              <w:ind w:left="107" w:right="9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D548B">
              <w:rPr>
                <w:rFonts w:ascii="Arial" w:hAnsi="Arial" w:cs="Arial"/>
                <w:noProof/>
                <w:sz w:val="16"/>
                <w:szCs w:val="16"/>
              </w:rPr>
              <w:t>PRESTACIÓN DE SERVICIOS PROFESIONALES DE UN CONTADOR PUBLICO PARA LA INSTITUCION EDUCATIVA JOSE CASTILLO BOLIVAR</w:t>
            </w:r>
          </w:p>
        </w:tc>
        <w:tc>
          <w:tcPr>
            <w:tcW w:w="1400" w:type="dxa"/>
          </w:tcPr>
          <w:p w14:paraId="6F431FD9" w14:textId="07CDEA39" w:rsidR="000138BD" w:rsidRDefault="00E93652" w:rsidP="000138BD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color w:val="4E4D4D"/>
                <w:sz w:val="16"/>
              </w:rPr>
              <w:t>ABRIL</w:t>
            </w:r>
            <w:r w:rsidR="000138BD">
              <w:rPr>
                <w:color w:val="4E4D4D"/>
                <w:spacing w:val="-2"/>
                <w:sz w:val="16"/>
              </w:rPr>
              <w:t xml:space="preserve"> </w:t>
            </w:r>
            <w:r>
              <w:rPr>
                <w:color w:val="4E4D4D"/>
                <w:sz w:val="16"/>
              </w:rPr>
              <w:t>08</w:t>
            </w:r>
            <w:r w:rsidR="000138BD">
              <w:rPr>
                <w:color w:val="4E4D4D"/>
                <w:spacing w:val="-3"/>
                <w:sz w:val="16"/>
              </w:rPr>
              <w:t xml:space="preserve"> </w:t>
            </w:r>
            <w:r w:rsidR="000138BD">
              <w:rPr>
                <w:color w:val="4E4D4D"/>
                <w:sz w:val="16"/>
              </w:rPr>
              <w:t>/</w:t>
            </w:r>
            <w:r w:rsidR="000138BD">
              <w:rPr>
                <w:color w:val="4E4D4D"/>
                <w:spacing w:val="-1"/>
                <w:sz w:val="16"/>
              </w:rPr>
              <w:t xml:space="preserve"> </w:t>
            </w:r>
            <w:r w:rsidR="000138BD">
              <w:rPr>
                <w:color w:val="4E4D4D"/>
                <w:spacing w:val="-5"/>
                <w:sz w:val="16"/>
              </w:rPr>
              <w:t>2</w:t>
            </w:r>
            <w:r>
              <w:rPr>
                <w:color w:val="4E4D4D"/>
                <w:spacing w:val="-5"/>
                <w:sz w:val="16"/>
              </w:rPr>
              <w:t>5</w:t>
            </w:r>
          </w:p>
        </w:tc>
        <w:tc>
          <w:tcPr>
            <w:tcW w:w="1177" w:type="dxa"/>
          </w:tcPr>
          <w:p w14:paraId="6F431FDA" w14:textId="59BD309A" w:rsidR="000138BD" w:rsidRDefault="000138BD" w:rsidP="000138BD">
            <w:pPr>
              <w:pStyle w:val="TableParagraph"/>
              <w:spacing w:line="183" w:lineRule="exact"/>
              <w:ind w:left="53" w:right="141"/>
              <w:jc w:val="center"/>
              <w:rPr>
                <w:sz w:val="16"/>
              </w:rPr>
            </w:pPr>
            <w:r w:rsidRPr="003F3BB5">
              <w:rPr>
                <w:color w:val="4E4D4D"/>
                <w:sz w:val="16"/>
              </w:rPr>
              <w:t>Nov</w:t>
            </w:r>
            <w:r w:rsidRPr="003F3BB5">
              <w:rPr>
                <w:color w:val="4E4D4D"/>
                <w:spacing w:val="-3"/>
                <w:sz w:val="16"/>
              </w:rPr>
              <w:t xml:space="preserve"> 3</w:t>
            </w:r>
            <w:r w:rsidRPr="003F3BB5">
              <w:rPr>
                <w:color w:val="4E4D4D"/>
                <w:sz w:val="16"/>
              </w:rPr>
              <w:t>0</w:t>
            </w:r>
            <w:r w:rsidRPr="003F3BB5">
              <w:rPr>
                <w:color w:val="4E4D4D"/>
                <w:spacing w:val="43"/>
                <w:sz w:val="16"/>
              </w:rPr>
              <w:t xml:space="preserve"> </w:t>
            </w:r>
            <w:r w:rsidRPr="003F3BB5">
              <w:rPr>
                <w:color w:val="4E4D4D"/>
                <w:spacing w:val="-5"/>
                <w:sz w:val="16"/>
              </w:rPr>
              <w:t>/25</w:t>
            </w:r>
          </w:p>
        </w:tc>
        <w:tc>
          <w:tcPr>
            <w:tcW w:w="1198" w:type="dxa"/>
          </w:tcPr>
          <w:p w14:paraId="6F431FDB" w14:textId="1CAF574B" w:rsidR="000138BD" w:rsidRDefault="00647CF4" w:rsidP="000138BD">
            <w:pPr>
              <w:pStyle w:val="TableParagraph"/>
              <w:spacing w:line="183" w:lineRule="exact"/>
              <w:ind w:left="105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22</w:t>
            </w:r>
            <w:r w:rsidR="000138BD">
              <w:rPr>
                <w:color w:val="4E4D4D"/>
                <w:spacing w:val="-2"/>
                <w:sz w:val="16"/>
              </w:rPr>
              <w:t>.</w:t>
            </w:r>
            <w:r>
              <w:rPr>
                <w:color w:val="4E4D4D"/>
                <w:spacing w:val="-2"/>
                <w:sz w:val="16"/>
              </w:rPr>
              <w:t>0</w:t>
            </w:r>
            <w:r w:rsidR="000138BD">
              <w:rPr>
                <w:color w:val="4E4D4D"/>
                <w:spacing w:val="-2"/>
                <w:sz w:val="16"/>
              </w:rPr>
              <w:t>00.000</w:t>
            </w:r>
          </w:p>
        </w:tc>
        <w:tc>
          <w:tcPr>
            <w:tcW w:w="1815" w:type="dxa"/>
          </w:tcPr>
          <w:p w14:paraId="6F431FDC" w14:textId="77777777" w:rsidR="000138BD" w:rsidRDefault="000138BD" w:rsidP="000138BD">
            <w:pPr>
              <w:pStyle w:val="TableParagraph"/>
              <w:spacing w:line="183" w:lineRule="exact"/>
              <w:ind w:left="102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SINGULAR</w:t>
            </w:r>
          </w:p>
        </w:tc>
        <w:tc>
          <w:tcPr>
            <w:tcW w:w="1180" w:type="dxa"/>
          </w:tcPr>
          <w:p w14:paraId="6F431FDD" w14:textId="276B3DDD" w:rsidR="000138BD" w:rsidRDefault="00647CF4" w:rsidP="000138BD">
            <w:pPr>
              <w:pStyle w:val="TableParagraph"/>
              <w:spacing w:line="183" w:lineRule="exact"/>
              <w:ind w:left="105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PUBLICO</w:t>
            </w:r>
          </w:p>
        </w:tc>
        <w:tc>
          <w:tcPr>
            <w:tcW w:w="1988" w:type="dxa"/>
          </w:tcPr>
          <w:p w14:paraId="6F431FDE" w14:textId="19469395" w:rsidR="000138BD" w:rsidRDefault="00647CF4" w:rsidP="000138BD">
            <w:pPr>
              <w:pStyle w:val="TableParagraph"/>
              <w:ind w:left="103" w:right="99"/>
              <w:jc w:val="both"/>
              <w:rPr>
                <w:sz w:val="16"/>
              </w:rPr>
            </w:pPr>
            <w:r>
              <w:rPr>
                <w:color w:val="4E4D4D"/>
                <w:sz w:val="16"/>
              </w:rPr>
              <w:t>I.I TECNICA INDUSTRIAL JOSE CASTILLO BOLIVAR</w:t>
            </w:r>
          </w:p>
        </w:tc>
      </w:tr>
      <w:tr w:rsidR="000138BD" w14:paraId="6F431FE9" w14:textId="77777777">
        <w:trPr>
          <w:trHeight w:val="733"/>
        </w:trPr>
        <w:tc>
          <w:tcPr>
            <w:tcW w:w="1820" w:type="dxa"/>
          </w:tcPr>
          <w:p w14:paraId="6F431FE0" w14:textId="77777777" w:rsidR="000138BD" w:rsidRDefault="000138BD" w:rsidP="000138B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49" w:type="dxa"/>
          </w:tcPr>
          <w:p w14:paraId="6F431FE1" w14:textId="6FB0D434" w:rsidR="000138BD" w:rsidRPr="0054574C" w:rsidRDefault="0054574C" w:rsidP="000138BD">
            <w:pPr>
              <w:pStyle w:val="TableParagraph"/>
              <w:ind w:left="107"/>
              <w:rPr>
                <w:rFonts w:ascii="Arial" w:hAnsi="Arial" w:cs="Arial"/>
                <w:sz w:val="16"/>
                <w:szCs w:val="16"/>
              </w:rPr>
            </w:pPr>
            <w:r w:rsidRPr="0054574C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>PRESTACION DE SERVICIOS PROFESIONALES DE UN CONTADOR PUBLICO PARA LA INSTITUCION EDUCATIVA TECNICA INDUSTRIAL Y COMERCIAL DE SOLEDAD – ITICSA</w:t>
            </w:r>
          </w:p>
        </w:tc>
        <w:tc>
          <w:tcPr>
            <w:tcW w:w="1400" w:type="dxa"/>
          </w:tcPr>
          <w:p w14:paraId="6F431FE2" w14:textId="33067D25" w:rsidR="000138BD" w:rsidRDefault="00A747C3" w:rsidP="000138BD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color w:val="4E4D4D"/>
                <w:sz w:val="16"/>
              </w:rPr>
              <w:t>JULIO</w:t>
            </w:r>
            <w:r w:rsidR="000138BD">
              <w:rPr>
                <w:color w:val="4E4D4D"/>
                <w:spacing w:val="-3"/>
                <w:sz w:val="16"/>
              </w:rPr>
              <w:t xml:space="preserve"> </w:t>
            </w:r>
            <w:r>
              <w:rPr>
                <w:color w:val="4E4D4D"/>
                <w:spacing w:val="-3"/>
                <w:sz w:val="16"/>
              </w:rPr>
              <w:t>21</w:t>
            </w:r>
            <w:r w:rsidR="000138BD">
              <w:rPr>
                <w:color w:val="4E4D4D"/>
                <w:spacing w:val="-4"/>
                <w:sz w:val="16"/>
              </w:rPr>
              <w:t>/2</w:t>
            </w:r>
            <w:r>
              <w:rPr>
                <w:color w:val="4E4D4D"/>
                <w:spacing w:val="-4"/>
                <w:sz w:val="16"/>
              </w:rPr>
              <w:t>5</w:t>
            </w:r>
          </w:p>
        </w:tc>
        <w:tc>
          <w:tcPr>
            <w:tcW w:w="1177" w:type="dxa"/>
          </w:tcPr>
          <w:p w14:paraId="6F431FE3" w14:textId="42D3067A" w:rsidR="000138BD" w:rsidRDefault="000138BD" w:rsidP="000138BD">
            <w:pPr>
              <w:pStyle w:val="TableParagraph"/>
              <w:spacing w:line="180" w:lineRule="exact"/>
              <w:ind w:right="43"/>
              <w:jc w:val="center"/>
              <w:rPr>
                <w:sz w:val="16"/>
              </w:rPr>
            </w:pPr>
            <w:r w:rsidRPr="003F3BB5">
              <w:rPr>
                <w:color w:val="4E4D4D"/>
                <w:sz w:val="16"/>
              </w:rPr>
              <w:t>Nov</w:t>
            </w:r>
            <w:r w:rsidRPr="003F3BB5">
              <w:rPr>
                <w:color w:val="4E4D4D"/>
                <w:spacing w:val="-3"/>
                <w:sz w:val="16"/>
              </w:rPr>
              <w:t xml:space="preserve"> 3</w:t>
            </w:r>
            <w:r w:rsidRPr="003F3BB5">
              <w:rPr>
                <w:color w:val="4E4D4D"/>
                <w:sz w:val="16"/>
              </w:rPr>
              <w:t>0</w:t>
            </w:r>
            <w:r w:rsidRPr="003F3BB5">
              <w:rPr>
                <w:color w:val="4E4D4D"/>
                <w:spacing w:val="43"/>
                <w:sz w:val="16"/>
              </w:rPr>
              <w:t xml:space="preserve"> </w:t>
            </w:r>
            <w:r w:rsidRPr="003F3BB5">
              <w:rPr>
                <w:color w:val="4E4D4D"/>
                <w:spacing w:val="-5"/>
                <w:sz w:val="16"/>
              </w:rPr>
              <w:t>/25</w:t>
            </w:r>
          </w:p>
        </w:tc>
        <w:tc>
          <w:tcPr>
            <w:tcW w:w="1198" w:type="dxa"/>
          </w:tcPr>
          <w:p w14:paraId="6F431FE4" w14:textId="77777777" w:rsidR="000138BD" w:rsidRDefault="000138BD" w:rsidP="000138BD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20.000.000</w:t>
            </w:r>
          </w:p>
        </w:tc>
        <w:tc>
          <w:tcPr>
            <w:tcW w:w="1815" w:type="dxa"/>
          </w:tcPr>
          <w:p w14:paraId="6F431FE5" w14:textId="77777777" w:rsidR="000138BD" w:rsidRDefault="000138BD" w:rsidP="000138BD">
            <w:pPr>
              <w:pStyle w:val="TableParagraph"/>
              <w:spacing w:line="180" w:lineRule="exact"/>
              <w:ind w:left="102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SINGULAR</w:t>
            </w:r>
          </w:p>
        </w:tc>
        <w:tc>
          <w:tcPr>
            <w:tcW w:w="1180" w:type="dxa"/>
          </w:tcPr>
          <w:p w14:paraId="6F431FE6" w14:textId="77777777" w:rsidR="000138BD" w:rsidRDefault="000138BD" w:rsidP="000138BD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>PUBLICO</w:t>
            </w:r>
          </w:p>
        </w:tc>
        <w:tc>
          <w:tcPr>
            <w:tcW w:w="1988" w:type="dxa"/>
          </w:tcPr>
          <w:p w14:paraId="6F431FE8" w14:textId="7BC167A2" w:rsidR="000138BD" w:rsidRDefault="000D3778" w:rsidP="000138BD">
            <w:pPr>
              <w:pStyle w:val="TableParagraph"/>
              <w:spacing w:line="182" w:lineRule="exact"/>
              <w:ind w:left="103"/>
              <w:rPr>
                <w:sz w:val="16"/>
              </w:rPr>
            </w:pPr>
            <w:r>
              <w:rPr>
                <w:color w:val="4E4D4D"/>
                <w:spacing w:val="-2"/>
                <w:sz w:val="16"/>
              </w:rPr>
              <w:t xml:space="preserve">I.E </w:t>
            </w:r>
            <w:r w:rsidR="008D32BF">
              <w:rPr>
                <w:color w:val="4E4D4D"/>
                <w:spacing w:val="-2"/>
                <w:sz w:val="16"/>
              </w:rPr>
              <w:t>TECNICA INDUSTRIAL Y COMERCIAL DE SOLEDAD</w:t>
            </w:r>
          </w:p>
        </w:tc>
      </w:tr>
    </w:tbl>
    <w:p w14:paraId="6F432078" w14:textId="77777777" w:rsidR="00131D5A" w:rsidRDefault="00131D5A" w:rsidP="008D32BF">
      <w:pPr>
        <w:pStyle w:val="Textoindependiente"/>
        <w:spacing w:before="84"/>
      </w:pPr>
    </w:p>
    <w:sectPr w:rsidR="00131D5A">
      <w:headerReference w:type="default" r:id="rId6"/>
      <w:footerReference w:type="default" r:id="rId7"/>
      <w:pgSz w:w="15840" w:h="12240" w:orient="landscape"/>
      <w:pgMar w:top="1740" w:right="1080" w:bottom="2260" w:left="1080" w:header="923" w:footer="20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145D4" w14:textId="77777777" w:rsidR="002630A6" w:rsidRDefault="002630A6">
      <w:r>
        <w:separator/>
      </w:r>
    </w:p>
  </w:endnote>
  <w:endnote w:type="continuationSeparator" w:id="0">
    <w:p w14:paraId="14F83351" w14:textId="77777777" w:rsidR="002630A6" w:rsidRDefault="00263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32079" w14:textId="77777777" w:rsidR="00225D71" w:rsidRDefault="002630A6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12384" behindDoc="1" locked="0" layoutInCell="1" allowOverlap="1" wp14:anchorId="6F43207C" wp14:editId="6F43207D">
          <wp:simplePos x="0" y="0"/>
          <wp:positionH relativeFrom="page">
            <wp:posOffset>900430</wp:posOffset>
          </wp:positionH>
          <wp:positionV relativeFrom="page">
            <wp:posOffset>6469379</wp:posOffset>
          </wp:positionV>
          <wp:extent cx="5431790" cy="76136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3179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12896" behindDoc="1" locked="0" layoutInCell="1" allowOverlap="1" wp14:anchorId="6F43207E" wp14:editId="6F43207F">
              <wp:simplePos x="0" y="0"/>
              <wp:positionH relativeFrom="page">
                <wp:posOffset>9050781</wp:posOffset>
              </wp:positionH>
              <wp:positionV relativeFrom="page">
                <wp:posOffset>6316008</wp:posOffset>
              </wp:positionV>
              <wp:extent cx="159385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432080" w14:textId="77777777" w:rsidR="00225D71" w:rsidRDefault="002630A6">
                          <w:pPr>
                            <w:pStyle w:val="Textoindependiente"/>
                            <w:spacing w:before="12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43207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712.65pt;margin-top:497.3pt;width:12.55pt;height:13.15pt;z-index:-1600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" filled="f" stroked="f">
              <v:textbox inset="0,0,0,0">
                <w:txbxContent>
                  <w:p w14:paraId="6F432080" w14:textId="77777777" w:rsidR="00225D71" w:rsidRDefault="002630A6">
                    <w:pPr>
                      <w:pStyle w:val="Textoindependiente"/>
                      <w:spacing w:before="12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3CC4D" w14:textId="77777777" w:rsidR="002630A6" w:rsidRDefault="002630A6">
      <w:r>
        <w:separator/>
      </w:r>
    </w:p>
  </w:footnote>
  <w:footnote w:type="continuationSeparator" w:id="0">
    <w:p w14:paraId="67833F28" w14:textId="77777777" w:rsidR="002630A6" w:rsidRDefault="00263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32078" w14:textId="77777777" w:rsidR="00225D71" w:rsidRDefault="002630A6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11872" behindDoc="1" locked="0" layoutInCell="1" allowOverlap="1" wp14:anchorId="6F43207A" wp14:editId="6F43207B">
          <wp:simplePos x="0" y="0"/>
          <wp:positionH relativeFrom="page">
            <wp:posOffset>7734618</wp:posOffset>
          </wp:positionH>
          <wp:positionV relativeFrom="page">
            <wp:posOffset>586291</wp:posOffset>
          </wp:positionV>
          <wp:extent cx="1346374" cy="5206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46374" cy="520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25D71"/>
    <w:rsid w:val="000138BD"/>
    <w:rsid w:val="000D3778"/>
    <w:rsid w:val="00131D5A"/>
    <w:rsid w:val="00225D71"/>
    <w:rsid w:val="002630A6"/>
    <w:rsid w:val="002D5DC6"/>
    <w:rsid w:val="003A29BB"/>
    <w:rsid w:val="004B0C3F"/>
    <w:rsid w:val="0054574C"/>
    <w:rsid w:val="00567464"/>
    <w:rsid w:val="00623EC5"/>
    <w:rsid w:val="0063765C"/>
    <w:rsid w:val="00647CF4"/>
    <w:rsid w:val="008D32BF"/>
    <w:rsid w:val="00A747C3"/>
    <w:rsid w:val="00BF3A1D"/>
    <w:rsid w:val="00DD548B"/>
    <w:rsid w:val="00E93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31FB1"/>
  <w15:docId w15:val="{67DC2EE0-D684-49E8-9C8F-C35040658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right="2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1104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Gongora</dc:creator>
  <cp:lastModifiedBy>Juan Marmol</cp:lastModifiedBy>
  <cp:revision>15</cp:revision>
  <dcterms:created xsi:type="dcterms:W3CDTF">2026-06-07T22:24:00Z</dcterms:created>
  <dcterms:modified xsi:type="dcterms:W3CDTF">2026-06-07T22:32:00Z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2025-09-04T00:00:00Z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2026-06-07T00:00:00Z</vt:filetime>
  </property>
  <property fmtid="{D5CDD505-2E9C-101B-9397-08002B2CF9AE}" pid="6" name="Producer">
    <vt:lpwstr>www.ilovepdf.com</vt:lpwstr>
  </property>
</Properties>
</file>