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C0EE6" w14:textId="77777777" w:rsidR="0032179F" w:rsidRDefault="0032179F" w:rsidP="0032179F">
      <w:pPr>
        <w:pBdr>
          <w:top w:val="nil"/>
          <w:left w:val="nil"/>
          <w:bottom w:val="nil"/>
          <w:right w:val="nil"/>
          <w:between w:val="nil"/>
        </w:pBdr>
        <w:ind w:right="50"/>
        <w:jc w:val="center"/>
        <w:rPr>
          <w:rFonts w:ascii="Arial" w:eastAsia="Arial" w:hAnsi="Arial" w:cs="Arial"/>
          <w:b/>
          <w:color w:val="000000"/>
          <w:u w:val="single"/>
        </w:rPr>
      </w:pPr>
      <w:r>
        <w:rPr>
          <w:rFonts w:ascii="Arial" w:eastAsia="Arial" w:hAnsi="Arial" w:cs="Arial"/>
          <w:b/>
          <w:color w:val="000000"/>
          <w:u w:val="single"/>
        </w:rPr>
        <w:t>ANEXO 8</w:t>
      </w:r>
    </w:p>
    <w:p w14:paraId="16245723" w14:textId="77777777" w:rsidR="0032179F" w:rsidRDefault="0032179F" w:rsidP="0032179F">
      <w:pPr>
        <w:ind w:right="50"/>
        <w:jc w:val="center"/>
        <w:rPr>
          <w:rFonts w:ascii="Arial" w:eastAsia="Arial" w:hAnsi="Arial" w:cs="Arial"/>
          <w:b/>
        </w:rPr>
      </w:pPr>
      <w:r>
        <w:rPr>
          <w:rFonts w:ascii="Arial" w:eastAsia="Arial" w:hAnsi="Arial" w:cs="Arial"/>
          <w:b/>
        </w:rPr>
        <w:t>MINUTA DEL CONTRATO</w:t>
      </w:r>
    </w:p>
    <w:p w14:paraId="0B2F9B6E" w14:textId="77777777" w:rsidR="0032179F" w:rsidRDefault="0032179F" w:rsidP="0032179F">
      <w:pPr>
        <w:pBdr>
          <w:top w:val="nil"/>
          <w:left w:val="nil"/>
          <w:bottom w:val="nil"/>
          <w:right w:val="nil"/>
          <w:between w:val="nil"/>
        </w:pBdr>
        <w:ind w:right="50"/>
        <w:rPr>
          <w:rFonts w:ascii="Arial" w:eastAsia="Arial" w:hAnsi="Arial" w:cs="Arial"/>
          <w:b/>
          <w:color w:val="000000"/>
        </w:rPr>
      </w:pPr>
    </w:p>
    <w:p w14:paraId="3C6A89E7" w14:textId="77777777" w:rsidR="0032179F" w:rsidRDefault="0032179F" w:rsidP="0032179F">
      <w:pPr>
        <w:pStyle w:val="Ttulo1"/>
        <w:ind w:left="0" w:right="50"/>
      </w:pPr>
      <w:r>
        <w:t>FECHA:</w:t>
      </w:r>
    </w:p>
    <w:p w14:paraId="5E392C92" w14:textId="77777777" w:rsidR="0032179F" w:rsidRDefault="0032179F" w:rsidP="0032179F">
      <w:pPr>
        <w:spacing w:line="250" w:lineRule="auto"/>
        <w:ind w:right="50"/>
        <w:rPr>
          <w:rFonts w:ascii="Arial" w:eastAsia="Arial" w:hAnsi="Arial" w:cs="Arial"/>
          <w:b/>
        </w:rPr>
      </w:pPr>
      <w:r>
        <w:rPr>
          <w:rFonts w:ascii="Arial" w:eastAsia="Arial" w:hAnsi="Arial" w:cs="Arial"/>
          <w:b/>
        </w:rPr>
        <w:t>CONTRATISTA:</w:t>
      </w:r>
    </w:p>
    <w:p w14:paraId="526FCC15" w14:textId="77777777" w:rsidR="0032179F" w:rsidRDefault="0032179F" w:rsidP="0032179F">
      <w:pPr>
        <w:pStyle w:val="Ttulo1"/>
        <w:spacing w:line="250" w:lineRule="auto"/>
        <w:ind w:left="0" w:right="50"/>
      </w:pPr>
      <w:r>
        <w:t>REPRESENTANTE LEGAL:</w:t>
      </w:r>
    </w:p>
    <w:p w14:paraId="25F522D0" w14:textId="77777777" w:rsidR="0032179F" w:rsidRDefault="0032179F" w:rsidP="0032179F">
      <w:pPr>
        <w:spacing w:line="252" w:lineRule="auto"/>
        <w:ind w:right="50"/>
        <w:rPr>
          <w:rFonts w:ascii="Arial" w:eastAsia="Arial" w:hAnsi="Arial" w:cs="Arial"/>
          <w:b/>
        </w:rPr>
      </w:pPr>
      <w:r>
        <w:rPr>
          <w:rFonts w:ascii="Arial" w:eastAsia="Arial" w:hAnsi="Arial" w:cs="Arial"/>
          <w:b/>
        </w:rPr>
        <w:t>OBJETO:</w:t>
      </w:r>
    </w:p>
    <w:p w14:paraId="48454F97" w14:textId="77777777" w:rsidR="0032179F" w:rsidRDefault="0032179F" w:rsidP="0032179F">
      <w:pPr>
        <w:pStyle w:val="Ttulo1"/>
        <w:ind w:left="0" w:right="50"/>
      </w:pPr>
      <w:r>
        <w:t>VALOR:</w:t>
      </w:r>
    </w:p>
    <w:p w14:paraId="260B3F61" w14:textId="77777777" w:rsidR="0032179F" w:rsidRDefault="0032179F" w:rsidP="0032179F">
      <w:pPr>
        <w:pStyle w:val="Ttulo1"/>
        <w:ind w:left="0" w:right="50"/>
      </w:pPr>
    </w:p>
    <w:p w14:paraId="188B38D1" w14:textId="77777777" w:rsidR="0032179F" w:rsidRDefault="0032179F" w:rsidP="0032179F">
      <w:pPr>
        <w:pBdr>
          <w:top w:val="nil"/>
          <w:left w:val="nil"/>
          <w:bottom w:val="nil"/>
          <w:right w:val="nil"/>
          <w:between w:val="nil"/>
        </w:pBdr>
        <w:tabs>
          <w:tab w:val="left" w:pos="5113"/>
        </w:tabs>
        <w:ind w:right="50"/>
        <w:jc w:val="both"/>
        <w:rPr>
          <w:rFonts w:ascii="Arial" w:eastAsia="Arial" w:hAnsi="Arial" w:cs="Arial"/>
          <w:color w:val="000000"/>
        </w:rPr>
      </w:pPr>
      <w:r w:rsidRPr="008D7200">
        <w:rPr>
          <w:rFonts w:ascii="Arial" w:eastAsia="Arial" w:hAnsi="Arial" w:cs="Arial"/>
          <w:color w:val="000000"/>
          <w:sz w:val="21"/>
          <w:szCs w:val="21"/>
        </w:rPr>
        <w:t xml:space="preserve">Entre los suscritos a saber: </w:t>
      </w:r>
      <w:r w:rsidRPr="008D7200">
        <w:rPr>
          <w:rFonts w:ascii="Arial" w:eastAsia="Arial" w:hAnsi="Arial" w:cs="Arial"/>
          <w:b/>
          <w:color w:val="000000"/>
          <w:sz w:val="21"/>
          <w:szCs w:val="21"/>
        </w:rPr>
        <w:t xml:space="preserve">MUNICIPIO DE GIRARDOT, </w:t>
      </w:r>
      <w:r w:rsidRPr="008D7200">
        <w:rPr>
          <w:rFonts w:ascii="Arial" w:eastAsia="Arial" w:hAnsi="Arial" w:cs="Arial"/>
          <w:color w:val="000000"/>
          <w:sz w:val="21"/>
          <w:szCs w:val="21"/>
        </w:rPr>
        <w:t xml:space="preserve">identificado con </w:t>
      </w:r>
      <w:r w:rsidRPr="008D7200">
        <w:rPr>
          <w:rFonts w:ascii="Arial" w:eastAsia="Arial" w:hAnsi="Arial" w:cs="Arial"/>
          <w:b/>
          <w:color w:val="000000"/>
          <w:sz w:val="21"/>
          <w:szCs w:val="21"/>
        </w:rPr>
        <w:t>NIT 890680378- 4</w:t>
      </w:r>
      <w:r w:rsidRPr="008D7200">
        <w:rPr>
          <w:rFonts w:ascii="Arial" w:eastAsia="Arial" w:hAnsi="Arial" w:cs="Arial"/>
          <w:color w:val="000000"/>
          <w:sz w:val="21"/>
          <w:szCs w:val="21"/>
        </w:rPr>
        <w:t xml:space="preserve">, representado por </w:t>
      </w:r>
      <w:r w:rsidRPr="008D7200">
        <w:rPr>
          <w:rFonts w:ascii="Arial" w:eastAsia="Arial" w:hAnsi="Arial" w:cs="Arial"/>
          <w:b/>
          <w:color w:val="000000"/>
          <w:sz w:val="21"/>
          <w:szCs w:val="21"/>
        </w:rPr>
        <w:t>SALOMON SAID ARIAS</w:t>
      </w:r>
      <w:r w:rsidRPr="008D7200">
        <w:rPr>
          <w:rFonts w:ascii="Arial" w:eastAsia="Arial" w:hAnsi="Arial" w:cs="Arial"/>
          <w:color w:val="000000"/>
          <w:sz w:val="21"/>
          <w:szCs w:val="21"/>
        </w:rPr>
        <w:t xml:space="preserve">, mayor de edad, identificado con la cédula de ciudadanía número 11.206.736 de Girardot Cundinamarca , Representante Legal del </w:t>
      </w:r>
      <w:r w:rsidRPr="008D7200">
        <w:rPr>
          <w:rFonts w:ascii="Arial" w:eastAsia="Arial" w:hAnsi="Arial" w:cs="Arial"/>
          <w:b/>
          <w:color w:val="000000"/>
          <w:sz w:val="21"/>
          <w:szCs w:val="21"/>
        </w:rPr>
        <w:t xml:space="preserve">MUNICIPIO DE GIRARDOT, </w:t>
      </w:r>
      <w:r w:rsidRPr="008D7200">
        <w:rPr>
          <w:rFonts w:ascii="Arial" w:eastAsia="Arial" w:hAnsi="Arial" w:cs="Arial"/>
          <w:color w:val="000000"/>
          <w:sz w:val="21"/>
          <w:szCs w:val="21"/>
        </w:rPr>
        <w:t xml:space="preserve">identificado con NIT 890680378-4, debidamente posesionado mediante acta 05 de fecha 27 de diciembre de 2023 expedida por la Notaría primera del Círculo de Girardot, y por ende representante legal del </w:t>
      </w:r>
      <w:r w:rsidRPr="008D7200">
        <w:rPr>
          <w:rFonts w:ascii="Arial" w:eastAsia="Arial" w:hAnsi="Arial" w:cs="Arial"/>
          <w:b/>
          <w:color w:val="000000"/>
          <w:sz w:val="21"/>
          <w:szCs w:val="21"/>
        </w:rPr>
        <w:t>MUNICIPIO</w:t>
      </w:r>
      <w:r w:rsidRPr="008D7200">
        <w:rPr>
          <w:rFonts w:ascii="Arial" w:eastAsia="Arial" w:hAnsi="Arial" w:cs="Arial"/>
          <w:color w:val="000000"/>
          <w:sz w:val="21"/>
          <w:szCs w:val="21"/>
        </w:rPr>
        <w:t xml:space="preserve">.”, quien en adelante se denominará </w:t>
      </w:r>
      <w:r w:rsidRPr="008D7200">
        <w:rPr>
          <w:rFonts w:ascii="Arial" w:eastAsia="Arial" w:hAnsi="Arial" w:cs="Arial"/>
          <w:b/>
          <w:color w:val="000000"/>
          <w:sz w:val="21"/>
          <w:szCs w:val="21"/>
        </w:rPr>
        <w:t xml:space="preserve">EL MUNICIPIO </w:t>
      </w:r>
      <w:r w:rsidRPr="008D7200">
        <w:rPr>
          <w:rFonts w:ascii="Arial" w:eastAsia="Arial" w:hAnsi="Arial" w:cs="Arial"/>
          <w:color w:val="000000"/>
          <w:sz w:val="21"/>
          <w:szCs w:val="21"/>
        </w:rPr>
        <w:t xml:space="preserve">por una parte y de la otra XXXXXXXXXXXXXXXXX persona </w:t>
      </w:r>
      <w:proofErr w:type="spellStart"/>
      <w:r w:rsidRPr="008D7200">
        <w:rPr>
          <w:rFonts w:ascii="Arial" w:eastAsia="Arial" w:hAnsi="Arial" w:cs="Arial"/>
          <w:color w:val="000000"/>
          <w:sz w:val="21"/>
          <w:szCs w:val="21"/>
        </w:rPr>
        <w:t>xxxxxxxxx</w:t>
      </w:r>
      <w:proofErr w:type="spellEnd"/>
      <w:r w:rsidRPr="008D7200">
        <w:rPr>
          <w:rFonts w:ascii="Arial" w:eastAsia="Arial" w:hAnsi="Arial" w:cs="Arial"/>
          <w:color w:val="000000"/>
          <w:sz w:val="21"/>
          <w:szCs w:val="21"/>
        </w:rPr>
        <w:t xml:space="preserve"> identificada con número de NIT. XXXXXXXXXXXX, representada para todos los efectos legales por XXXXXXXXXXXXXXXXX, persona mayor y vecina de-----, identificado con cedula número XXXXXXXXXXXX, quien en adelante se denominará EL CONTRATISTA, hemos convenido celebrar el presente, el cual se regirá por</w:t>
      </w:r>
      <w:r>
        <w:rPr>
          <w:rFonts w:ascii="Arial" w:eastAsia="Arial" w:hAnsi="Arial" w:cs="Arial"/>
          <w:color w:val="000000"/>
        </w:rPr>
        <w:t xml:space="preserve"> las siguientes cláusulas: </w:t>
      </w:r>
      <w:r>
        <w:rPr>
          <w:rFonts w:ascii="Arial" w:eastAsia="Arial" w:hAnsi="Arial" w:cs="Arial"/>
          <w:b/>
          <w:color w:val="000000"/>
        </w:rPr>
        <w:t xml:space="preserve">CLÁUSULA PRIMERA. OBJETO: </w:t>
      </w:r>
      <w:r>
        <w:rPr>
          <w:rFonts w:ascii="Arial" w:eastAsia="Arial" w:hAnsi="Arial" w:cs="Arial"/>
          <w:color w:val="000000"/>
        </w:rPr>
        <w:t xml:space="preserve">El CONTRATISTA se compromete a realizar a XXXXXXXXXXXXXXXXXXXXXXXXXXXXXXXXXXX, de acuerdo con la calidad, cantidad y las especificaciones técnicas contenidas en el estudio de conveniencia y la propuesta presentada, lo cual hace parte integral del presente contrato. </w:t>
      </w:r>
      <w:r>
        <w:rPr>
          <w:rFonts w:ascii="Arial" w:eastAsia="Arial" w:hAnsi="Arial" w:cs="Arial"/>
          <w:b/>
          <w:color w:val="000000"/>
        </w:rPr>
        <w:t xml:space="preserve">CLÁUSULA SEGUNDA - VALOR: </w:t>
      </w:r>
      <w:r>
        <w:rPr>
          <w:rFonts w:ascii="Arial" w:eastAsia="Arial" w:hAnsi="Arial" w:cs="Arial"/>
          <w:color w:val="000000"/>
        </w:rPr>
        <w:t>Teniendo en cuenta la naturaleza del objeto de la contratación, el alcance del mismo y el presupuesto estimado para su ejecución, el cual asciende a la suma de XXXXXXXXXXXXXXXXXXXXXXXXXXXXXXXXX, en el presente caso la escogencia del contratista se efectuará con arreglo a la modalidad de Menor Cuantía, de acuerdo con lo consagrado en las Leyes 80 de 1993, 1150 de 2007, y el Decreto 1082 de 2015 y las disposiciones     de     la     Ley</w:t>
      </w:r>
      <w:r>
        <w:rPr>
          <w:rFonts w:ascii="Arial" w:eastAsia="Arial" w:hAnsi="Arial" w:cs="Arial"/>
          <w:color w:val="000000"/>
        </w:rPr>
        <w:tab/>
        <w:t>1474 de 2011. Que para el proyecto XXXXXXXXXXXXXXXXXXXXXXXXXXX</w:t>
      </w:r>
      <w:r>
        <w:rPr>
          <w:rFonts w:ascii="Arial" w:eastAsia="Arial" w:hAnsi="Arial" w:cs="Arial"/>
          <w:b/>
          <w:i/>
          <w:color w:val="000000"/>
        </w:rPr>
        <w:t xml:space="preserve">, </w:t>
      </w:r>
      <w:r>
        <w:rPr>
          <w:rFonts w:ascii="Arial" w:eastAsia="Arial" w:hAnsi="Arial" w:cs="Arial"/>
          <w:color w:val="000000"/>
        </w:rPr>
        <w:t xml:space="preserve">l </w:t>
      </w:r>
      <w:r>
        <w:rPr>
          <w:rFonts w:ascii="Arial" w:eastAsia="Arial" w:hAnsi="Arial" w:cs="Arial"/>
          <w:b/>
          <w:color w:val="000000"/>
        </w:rPr>
        <w:t>CLÁUSULA TERCERA - FORMA DE PAGO:</w:t>
      </w:r>
      <w:r>
        <w:rPr>
          <w:rFonts w:ascii="Arial" w:eastAsia="Arial" w:hAnsi="Arial" w:cs="Arial"/>
          <w:color w:val="000000"/>
        </w:rPr>
        <w:t xml:space="preserve">…………. </w:t>
      </w:r>
      <w:r>
        <w:rPr>
          <w:rFonts w:ascii="Arial" w:eastAsia="Arial" w:hAnsi="Arial" w:cs="Arial"/>
          <w:b/>
          <w:color w:val="000000"/>
        </w:rPr>
        <w:t xml:space="preserve">PARAGRAFO. </w:t>
      </w:r>
      <w:r>
        <w:rPr>
          <w:rFonts w:ascii="Arial" w:eastAsia="Arial" w:hAnsi="Arial" w:cs="Arial"/>
          <w:color w:val="000000"/>
        </w:rPr>
        <w:t xml:space="preserve">Los impuestos y retenciones que surjan del presente contrato corren por cuenta del CONTRATISTA, para cuyos efectos EL MUNICIPIO hará las retenciones del caso y cumplir las obligaciones fiscales que ordene la ley. </w:t>
      </w:r>
      <w:r>
        <w:rPr>
          <w:rFonts w:ascii="Arial" w:eastAsia="Arial" w:hAnsi="Arial" w:cs="Arial"/>
          <w:b/>
          <w:color w:val="000000"/>
        </w:rPr>
        <w:t xml:space="preserve">CLÁUSULA CUARTA-TÉRMINO DE EJECUCIÓN: </w:t>
      </w:r>
      <w:r>
        <w:rPr>
          <w:rFonts w:ascii="Arial" w:eastAsia="Arial" w:hAnsi="Arial" w:cs="Arial"/>
          <w:color w:val="000000"/>
        </w:rPr>
        <w:t xml:space="preserve">El plazo para la ejecución del objeto contractual del presente proceso de selección es XXXXXXXXXXXXXXXXXXXXXX, contados a partir de la suscripción del acta de inicio, previa aprobación de la garantía, expedición del registro presupuestal, y la cancelación de los impuestos a los que haya lugar. </w:t>
      </w:r>
      <w:r>
        <w:rPr>
          <w:rFonts w:ascii="Arial" w:eastAsia="Arial" w:hAnsi="Arial" w:cs="Arial"/>
          <w:b/>
          <w:color w:val="000000"/>
        </w:rPr>
        <w:t xml:space="preserve">CLAUSULA QUINTA.-TERMINO DE VIGENCIA: </w:t>
      </w:r>
      <w:r>
        <w:rPr>
          <w:rFonts w:ascii="Arial" w:eastAsia="Arial" w:hAnsi="Arial" w:cs="Arial"/>
          <w:color w:val="000000"/>
        </w:rPr>
        <w:t xml:space="preserve">El término de vigencia del presente contrato será el mismo de ejecución, y tres (3) meses más, contados a partir de la suscripción del contrato. </w:t>
      </w:r>
      <w:r>
        <w:rPr>
          <w:rFonts w:ascii="Arial" w:eastAsia="Arial" w:hAnsi="Arial" w:cs="Arial"/>
          <w:b/>
          <w:color w:val="000000"/>
        </w:rPr>
        <w:t xml:space="preserve">CLÁUSULA SEXTA: </w:t>
      </w:r>
      <w:r>
        <w:rPr>
          <w:rFonts w:ascii="Arial" w:eastAsia="Arial" w:hAnsi="Arial" w:cs="Arial"/>
          <w:color w:val="000000"/>
        </w:rPr>
        <w:t xml:space="preserve">EL CONTRATISTA ha hecho sus propias averiguaciones, estudios y proyecciones y en consecuencia se considera conocedor de todos los elementos necesarios para tomar la decisión de asumir totalmente a su riesgo las obligaciones derivadas de este contrato. </w:t>
      </w:r>
      <w:r>
        <w:rPr>
          <w:rFonts w:ascii="Arial" w:eastAsia="Arial" w:hAnsi="Arial" w:cs="Arial"/>
          <w:b/>
          <w:color w:val="000000"/>
        </w:rPr>
        <w:t xml:space="preserve">CLÁUSULA SEPTIMA– OBLIGACIONES DE LAS PARTES: OBLIGACIONES DEL CONTRATISTA: </w:t>
      </w:r>
      <w:r>
        <w:rPr>
          <w:rFonts w:ascii="Arial" w:eastAsia="Arial" w:hAnsi="Arial" w:cs="Arial"/>
          <w:color w:val="000000"/>
        </w:rPr>
        <w:t>EL CONTRATISTA se obliga a: XXXXXXXXXXXXXXXXXXXXXXXXXXXXXXXXXXXXXXXXXXXXXXXXXXXXXXXXXXXX</w:t>
      </w:r>
    </w:p>
    <w:p w14:paraId="300F75D4" w14:textId="11653A0B" w:rsidR="0032179F" w:rsidRDefault="0032179F" w:rsidP="0032179F">
      <w:pPr>
        <w:pBdr>
          <w:top w:val="nil"/>
          <w:left w:val="nil"/>
          <w:bottom w:val="nil"/>
          <w:right w:val="nil"/>
          <w:between w:val="nil"/>
        </w:pBdr>
        <w:ind w:right="50"/>
        <w:jc w:val="both"/>
        <w:rPr>
          <w:rFonts w:ascii="Arial" w:eastAsia="Arial" w:hAnsi="Arial" w:cs="Arial"/>
          <w:color w:val="000000"/>
        </w:rPr>
      </w:pPr>
      <w:r>
        <w:rPr>
          <w:rFonts w:ascii="Arial" w:eastAsia="Arial" w:hAnsi="Arial" w:cs="Arial"/>
          <w:color w:val="000000"/>
        </w:rPr>
        <w:t xml:space="preserve">XXXXXXXXX 18. Cumplir con sus obligaciones frente al sistema de seguridad social integral, parafiscales (Cajas de Compensación Familiar, SENA e ICBF). </w:t>
      </w:r>
      <w:r>
        <w:rPr>
          <w:rFonts w:ascii="Arial" w:eastAsia="Arial" w:hAnsi="Arial" w:cs="Arial"/>
          <w:b/>
          <w:color w:val="000000"/>
        </w:rPr>
        <w:t xml:space="preserve">OBLIGACIONES DEL MUNICIPIO: </w:t>
      </w:r>
      <w:r>
        <w:rPr>
          <w:rFonts w:ascii="Arial" w:eastAsia="Arial" w:hAnsi="Arial" w:cs="Arial"/>
          <w:color w:val="000000"/>
        </w:rPr>
        <w:t xml:space="preserve">a) Entregar al Contratista las sumas indicadas en la cláusula segunda, en los plazos y términos allí previstos. b) Ejercer la vigilancia administrativa, técnica y financiera del contrato. c) Formular sugerencias por escrito sobre observaciones que estime convenientes en el desarrollo del contrato, siempre enmarcadas dentro del término del mismo. </w:t>
      </w:r>
      <w:r>
        <w:rPr>
          <w:rFonts w:ascii="Arial" w:eastAsia="Arial" w:hAnsi="Arial" w:cs="Arial"/>
          <w:b/>
          <w:color w:val="000000"/>
        </w:rPr>
        <w:t xml:space="preserve">CLÁUSULA OCTAVA - SUSPENSIÓN: </w:t>
      </w:r>
      <w:r>
        <w:rPr>
          <w:rFonts w:ascii="Arial" w:eastAsia="Arial" w:hAnsi="Arial" w:cs="Arial"/>
          <w:color w:val="000000"/>
        </w:rPr>
        <w:t xml:space="preserve">De común acuerdo entre las partes, se podrá suspender la ejecución del contrato, mediante la suscripción de acta, sin que para el efecto del plazo extintivo del mismo se compute el tiempo de suspensión. </w:t>
      </w:r>
      <w:r>
        <w:rPr>
          <w:rFonts w:ascii="Arial" w:eastAsia="Arial" w:hAnsi="Arial" w:cs="Arial"/>
          <w:b/>
          <w:color w:val="000000"/>
        </w:rPr>
        <w:t xml:space="preserve">CLÁUSULA NOVENA- TERMINACIÓN ANTICIPADA O PRORROGA: </w:t>
      </w:r>
      <w:r>
        <w:rPr>
          <w:rFonts w:ascii="Arial" w:eastAsia="Arial" w:hAnsi="Arial" w:cs="Arial"/>
          <w:color w:val="000000"/>
        </w:rPr>
        <w:t xml:space="preserve">De común acuerdo entre las partes, se podrá dar por terminado el contrato antes de su vencimiento o prorrogar su vigencia, mediante acta o contrato adicional suscrito para el efecto. PARÁGRAFO: En caso de Terminación anticipada, el acta que se suscriba contendrá los </w:t>
      </w:r>
      <w:r>
        <w:rPr>
          <w:rFonts w:ascii="Arial" w:eastAsia="Arial" w:hAnsi="Arial" w:cs="Arial"/>
          <w:color w:val="000000"/>
        </w:rPr>
        <w:lastRenderedPageBreak/>
        <w:t xml:space="preserve">acuerdos a que hayan llegado las partes respecto de los pagos a realizar; sin que el CONTRATISTA pueda solicitar posteriormente valores diferentes a los que resulten de lo allí consignado. </w:t>
      </w:r>
      <w:r>
        <w:rPr>
          <w:rFonts w:ascii="Arial" w:eastAsia="Arial" w:hAnsi="Arial" w:cs="Arial"/>
          <w:b/>
          <w:color w:val="000000"/>
        </w:rPr>
        <w:t>CLÁUSULA DECIMA – PENAL PECUNIARIA</w:t>
      </w:r>
      <w:r>
        <w:rPr>
          <w:rFonts w:ascii="Arial" w:eastAsia="Arial" w:hAnsi="Arial" w:cs="Arial"/>
          <w:color w:val="000000"/>
        </w:rPr>
        <w:t xml:space="preserve">: En caso de incumplimiento total o parcial por parte del CONTRATISTA o en el caso de la declaratoria de caducidad del mismo, EL MUNICIPIO cobrará como indemnización una suma equivalente al veinte por ciento (20%)del valor total del contrato a título de pena, sin que para ello quede afectado el derecho del MUNICIPIO a cobrar integralmente el valor de lo debido que no haya quedado satisfecho con el 20% anterior, y de todos los perjuicios que pudiera ocasionarse como consecuencia del incumplimiento. EL MUNICIPIO, podrá descontar y tomar directamente el valor que resultare a cargo del CONTRATISTA por este concepto, de cualquier suma que se le adeude al CONTRATISTA por éste, en razón del contrato o en su defecto, hacer efectiva en lo pertinente, la garantía única. Si lo anterior no fuera posible, EL MUNICIPIO, cobrara la pena pecuniaria por vía de la jurisdicción coactiva conforma a la ley. Lo anterior sin perjuicio del derecho que conservara EL MUNICIPIO, de aceptar el cumplimiento tardío de la obligación, simultáneamente con el cobro de la pena aquí pactada, cuando ello sea el caso. </w:t>
      </w:r>
      <w:r>
        <w:rPr>
          <w:rFonts w:ascii="Arial" w:eastAsia="Arial" w:hAnsi="Arial" w:cs="Arial"/>
          <w:b/>
          <w:color w:val="000000"/>
        </w:rPr>
        <w:t xml:space="preserve">CLAUSULA DECIMA PRIMERA-MULTAS: </w:t>
      </w:r>
      <w:r>
        <w:rPr>
          <w:rFonts w:ascii="Arial" w:eastAsia="Arial" w:hAnsi="Arial" w:cs="Arial"/>
          <w:color w:val="000000"/>
        </w:rPr>
        <w:t xml:space="preserve">En caso de incumplimiento parcial de las obligaciones contractuales por parte del CONTRATISTA y como acto independiente de la cláusula penal pecuniaria, si a ello hubiere lugar EL MUNICIPIO impondrá multas de la siguiente manera: a) Por suministrar bienes que no reúnan las condiciones de calidad, multa del uno por mil (1/1000) del valor del contrato. b) Por incumplir con los suministros de bienes o servicios, multas sucesivas y acumulables del uno por mil (1/1000) del valor de los suministros omitidos, por cada día de retraso. c) Por obstaculizar, impedir o dificultar las inspecciones que de la calidad de los bienes y servicios realice el Municipio, multas del uno por mil (1/1000) del valor del contrato. PARAGRAFO PRIMERO.- Las multas serán impuestas por EL MUNICIPIO, mediante resolución motivada, lo cual aprueba el contratista. Una vez ejecutoriados los actos administrativos que la impongan serán tomados dichos valores del saldo a favor del contratista si lo hubiere o de las garantías constituidas, - lo que se autoriza expresamente PARAGRAFO SEGUNDO.- si no existiere saldos a favor del CONTRATISTA para descontar las sumas que resulten de la aplicación de las multas aquí pactadas, las mismas se harán efectivas con cargo al amparo de cumplimiento de la garantía única. Si ni lo uno ni lo otro fuere posible, EL MUNICIPIO las cobrara por la vía ejecutiva para lo cual, el presente contrato junto con el acto de imposición de la multa, prestara mérito de título ejecutivo. PARAGRAFO TERCERO. Cuando el incumplimiento persista dos (2) meses, durante la ejecución del contrato el Municipio podrá dar aplicación a la cláusula de terminación unilateral del contrato. Si el incumplimiento se presenta o persiste al momento de liquidar el contrato, el Municipio podrá supeditar el pago de los saldos que hubiere a favor del CONTRATISTA a la liquidación misma del contrato a la cancelación de las liquidaciones insolutas. </w:t>
      </w:r>
      <w:r>
        <w:rPr>
          <w:rFonts w:ascii="Arial" w:eastAsia="Arial" w:hAnsi="Arial" w:cs="Arial"/>
          <w:b/>
          <w:color w:val="000000"/>
        </w:rPr>
        <w:t xml:space="preserve">CLAUSULA DECIMA SEGUNDA- APLICACIÓN DE LAS MULTAS Y DE LA CLAUSULA PENAL: </w:t>
      </w:r>
      <w:r>
        <w:rPr>
          <w:rFonts w:ascii="Arial" w:eastAsia="Arial" w:hAnsi="Arial" w:cs="Arial"/>
          <w:color w:val="000000"/>
        </w:rPr>
        <w:t xml:space="preserve">el valor de las multas y de la cláusula penal pecuniaria ingresara al MUNICIPIO y se cobrara en la forma establecida por la ley. </w:t>
      </w:r>
      <w:r>
        <w:rPr>
          <w:rFonts w:ascii="Arial" w:eastAsia="Arial" w:hAnsi="Arial" w:cs="Arial"/>
          <w:b/>
          <w:color w:val="000000"/>
        </w:rPr>
        <w:t>CLAUSULA DÉCIMA- TERCERA – SUPERVISION DEL CONTRATO</w:t>
      </w:r>
      <w:r>
        <w:rPr>
          <w:rFonts w:ascii="Arial" w:eastAsia="Arial" w:hAnsi="Arial" w:cs="Arial"/>
          <w:color w:val="000000"/>
        </w:rPr>
        <w:t xml:space="preserve">: EL MUNICIPIO efectuará la supervisión del presente contrato a través del XXXXXX La supervisión desempeñará, además de las funciones señaladas en la Ley 80 de 1993 y demás que regulen esta actividad, en específico las siguientes: a) Vigilar el cabal cumplimiento de las actividades a efecto de lograr el correcto desarrollo del objeto del contrato. b) Aprobar la solicitud de desembolso que EL CONTRATISTA presente al EL MUNICIPIO. c) Impartir las órdenes y sugerencias por escrito y formular las observaciones que estime convenientes sobre el desarrollo del contrato, pero siempre enmarcados dentro de los términos del mismo. d) Certificar la correcta ejecución del contrato y los resultados esperados. e) Informar oportunamente al MUNICIPIO sobre el desarrollo del contrato o bien sobre su incumplimiento y las demás contempladas en el contrato y que fueren necesarias para vigilar el cabal cumplimiento del objeto contractual. </w:t>
      </w:r>
      <w:r>
        <w:rPr>
          <w:rFonts w:ascii="Arial" w:eastAsia="Arial" w:hAnsi="Arial" w:cs="Arial"/>
          <w:b/>
          <w:color w:val="000000"/>
        </w:rPr>
        <w:t xml:space="preserve">CLAUSULA DECIMA CUARTA. IMPUTACIÓN PRESUPUESTAL: </w:t>
      </w:r>
      <w:r>
        <w:rPr>
          <w:rFonts w:ascii="Arial" w:eastAsia="Arial" w:hAnsi="Arial" w:cs="Arial"/>
          <w:color w:val="000000"/>
        </w:rPr>
        <w:t xml:space="preserve">El pago del valor del presente contrato se imputará con cargo al presupuesto de la vigencia fiscal del 2025 según Certificado de Disponibilidad Presupuestal No. </w:t>
      </w:r>
      <w:proofErr w:type="spellStart"/>
      <w:r>
        <w:rPr>
          <w:rFonts w:ascii="Arial" w:eastAsia="Arial" w:hAnsi="Arial" w:cs="Arial"/>
          <w:color w:val="000000"/>
        </w:rPr>
        <w:t>xxxxxxxxxx</w:t>
      </w:r>
      <w:proofErr w:type="spellEnd"/>
      <w:r>
        <w:rPr>
          <w:rFonts w:ascii="Arial" w:eastAsia="Arial" w:hAnsi="Arial" w:cs="Arial"/>
          <w:color w:val="000000"/>
        </w:rPr>
        <w:t xml:space="preserve">, expedido </w:t>
      </w:r>
      <w:proofErr w:type="spellStart"/>
      <w:r>
        <w:rPr>
          <w:rFonts w:ascii="Arial" w:eastAsia="Arial" w:hAnsi="Arial" w:cs="Arial"/>
          <w:color w:val="000000"/>
        </w:rPr>
        <w:t>elxxxxxxxxxxxxxxx</w:t>
      </w:r>
      <w:proofErr w:type="spellEnd"/>
      <w:r>
        <w:rPr>
          <w:rFonts w:ascii="Arial" w:eastAsia="Arial" w:hAnsi="Arial" w:cs="Arial"/>
          <w:color w:val="000000"/>
        </w:rPr>
        <w:t xml:space="preserve"> por la Secretaría de Hacienda Sección Presupuesto, Rubro: </w:t>
      </w:r>
      <w:proofErr w:type="spellStart"/>
      <w:r>
        <w:rPr>
          <w:rFonts w:ascii="Arial" w:eastAsia="Arial" w:hAnsi="Arial" w:cs="Arial"/>
          <w:color w:val="000000"/>
        </w:rPr>
        <w:t>xxxxxxxxxxxxxxx</w:t>
      </w:r>
      <w:proofErr w:type="spellEnd"/>
      <w:r>
        <w:rPr>
          <w:rFonts w:ascii="Arial" w:eastAsia="Arial" w:hAnsi="Arial" w:cs="Arial"/>
          <w:color w:val="000000"/>
        </w:rPr>
        <w:t xml:space="preserve">, Programa: </w:t>
      </w:r>
      <w:proofErr w:type="spellStart"/>
      <w:r>
        <w:rPr>
          <w:rFonts w:ascii="Arial" w:eastAsia="Arial" w:hAnsi="Arial" w:cs="Arial"/>
          <w:color w:val="000000"/>
        </w:rPr>
        <w:t>xxxxxxxxxxxxxxxxx</w:t>
      </w:r>
      <w:proofErr w:type="spellEnd"/>
      <w:r>
        <w:rPr>
          <w:rFonts w:ascii="Arial" w:eastAsia="Arial" w:hAnsi="Arial" w:cs="Arial"/>
          <w:color w:val="000000"/>
        </w:rPr>
        <w:t xml:space="preserve">, Fuente: </w:t>
      </w:r>
      <w:proofErr w:type="spellStart"/>
      <w:r>
        <w:rPr>
          <w:rFonts w:ascii="Arial" w:eastAsia="Arial" w:hAnsi="Arial" w:cs="Arial"/>
          <w:color w:val="000000"/>
        </w:rPr>
        <w:t>xxxxxxxxxxxxx</w:t>
      </w:r>
      <w:proofErr w:type="spellEnd"/>
      <w:r>
        <w:rPr>
          <w:rFonts w:ascii="Arial" w:eastAsia="Arial" w:hAnsi="Arial" w:cs="Arial"/>
          <w:color w:val="000000"/>
        </w:rPr>
        <w:t>, por valor de $</w:t>
      </w:r>
      <w:proofErr w:type="spellStart"/>
      <w:r>
        <w:rPr>
          <w:rFonts w:ascii="Arial" w:eastAsia="Arial" w:hAnsi="Arial" w:cs="Arial"/>
          <w:color w:val="000000"/>
        </w:rPr>
        <w:t>xxxxxxxxxxxxx</w:t>
      </w:r>
      <w:proofErr w:type="spellEnd"/>
      <w:r>
        <w:rPr>
          <w:rFonts w:ascii="Arial" w:eastAsia="Arial" w:hAnsi="Arial" w:cs="Arial"/>
          <w:color w:val="000000"/>
        </w:rPr>
        <w:t xml:space="preserve">. </w:t>
      </w:r>
      <w:r>
        <w:rPr>
          <w:rFonts w:ascii="Arial" w:eastAsia="Arial" w:hAnsi="Arial" w:cs="Arial"/>
          <w:b/>
          <w:color w:val="000000"/>
        </w:rPr>
        <w:t xml:space="preserve">CLAUSULA DÉCIMA QUINTA - SOLUCION DIRECTA DE LAS CONTROVERSIAS CONTRACTUALES: </w:t>
      </w:r>
      <w:r>
        <w:rPr>
          <w:rFonts w:ascii="Arial" w:eastAsia="Arial" w:hAnsi="Arial" w:cs="Arial"/>
          <w:color w:val="000000"/>
        </w:rPr>
        <w:t xml:space="preserve">Las partes contratantes en caso de controversias contractuales buscaran solucionar en forma ágil, rápida y </w:t>
      </w:r>
      <w:r>
        <w:rPr>
          <w:rFonts w:ascii="Arial" w:eastAsia="Arial" w:hAnsi="Arial" w:cs="Arial"/>
          <w:color w:val="000000"/>
        </w:rPr>
        <w:lastRenderedPageBreak/>
        <w:t xml:space="preserve">directa las diferencias y discrepancias surgidas de la actividad contractual a través de los mecanicismos de solución previsto por la Ley 80 de 1993, de conformidad con la naturaleza y la cuantía del asunto. </w:t>
      </w:r>
      <w:r>
        <w:rPr>
          <w:rFonts w:ascii="Arial" w:eastAsia="Arial" w:hAnsi="Arial" w:cs="Arial"/>
          <w:b/>
          <w:color w:val="000000"/>
        </w:rPr>
        <w:t>CLAUSULA DÉCIMA SEXTA – RESPONSABILIDAD DEL CONTRATISTA</w:t>
      </w:r>
      <w:r>
        <w:rPr>
          <w:rFonts w:ascii="Arial" w:eastAsia="Arial" w:hAnsi="Arial" w:cs="Arial"/>
          <w:color w:val="000000"/>
        </w:rPr>
        <w:t xml:space="preserve">: El CONTRATISTA responderá Civil y Penalmente por el incumplimiento parcial del contrato, así como por los hechos u omisiones que le fueran imputables y le causen daño a EL MUNICIPIO, todo de conformidad con lo expuesto por los Artículos 52 y   56, de la Ley 80 de 1993. </w:t>
      </w:r>
      <w:r>
        <w:rPr>
          <w:rFonts w:ascii="Arial" w:eastAsia="Arial" w:hAnsi="Arial" w:cs="Arial"/>
          <w:b/>
          <w:color w:val="000000"/>
        </w:rPr>
        <w:t>CLAUSULA DECIMA SEPTIMA. NATURALEZA DEL CONTRATO</w:t>
      </w:r>
      <w:r>
        <w:rPr>
          <w:rFonts w:ascii="Arial" w:eastAsia="Arial" w:hAnsi="Arial" w:cs="Arial"/>
          <w:color w:val="000000"/>
        </w:rPr>
        <w:t xml:space="preserve">: Este contrato es de naturaleza administrativa, de conformidad con lo establecido artículo 32 de la Ley 80 de 1993. </w:t>
      </w:r>
      <w:r>
        <w:rPr>
          <w:rFonts w:ascii="Arial" w:eastAsia="Arial" w:hAnsi="Arial" w:cs="Arial"/>
          <w:b/>
          <w:color w:val="000000"/>
        </w:rPr>
        <w:t xml:space="preserve">CLAUSULA DECIMA OCTAVA. INHABILIDADES E INCOMPATIBILIDADES: </w:t>
      </w:r>
      <w:r>
        <w:rPr>
          <w:rFonts w:ascii="Arial" w:eastAsia="Arial" w:hAnsi="Arial" w:cs="Arial"/>
          <w:color w:val="000000"/>
        </w:rPr>
        <w:t xml:space="preserve">El CONTRATISTA afirma bajo la gravedad de juramento que no está incurso en ninguna de las inhabilidades e incompatibilidades consagradas por la Ley especialmente es aquellas establecidas por el Articulo 8 y 9 de la Ley 80 de 1993, ni las previstas por las leyes 610 de 2000 y 734 de 2002. </w:t>
      </w:r>
      <w:r>
        <w:rPr>
          <w:rFonts w:ascii="Arial" w:eastAsia="Arial" w:hAnsi="Arial" w:cs="Arial"/>
          <w:b/>
          <w:color w:val="000000"/>
        </w:rPr>
        <w:t xml:space="preserve">CLAUSULA DECIMA NOVENA. CESION: </w:t>
      </w:r>
      <w:r>
        <w:rPr>
          <w:rFonts w:ascii="Arial" w:eastAsia="Arial" w:hAnsi="Arial" w:cs="Arial"/>
          <w:color w:val="000000"/>
        </w:rPr>
        <w:t xml:space="preserve">El contratista no podrá ceder la ejecución del objeto contractual a ningún título, salvo autorización previa suscrita por el Municipio. </w:t>
      </w:r>
      <w:r>
        <w:rPr>
          <w:rFonts w:ascii="Arial" w:eastAsia="Arial" w:hAnsi="Arial" w:cs="Arial"/>
          <w:b/>
          <w:color w:val="000000"/>
        </w:rPr>
        <w:t>CLAUSULA VIGÉSIMA.- PERFECCIONAMIENTO DEL CONTRATO</w:t>
      </w:r>
      <w:r>
        <w:rPr>
          <w:rFonts w:ascii="Arial" w:eastAsia="Arial" w:hAnsi="Arial" w:cs="Arial"/>
          <w:color w:val="000000"/>
        </w:rPr>
        <w:t xml:space="preserve">: Este contrato requiera para su perfeccionamiento el acuerdo de las partes sobre el objeto y la contraprestación, y el Registro Presupuestal. </w:t>
      </w:r>
      <w:r>
        <w:rPr>
          <w:rFonts w:ascii="Arial" w:eastAsia="Arial" w:hAnsi="Arial" w:cs="Arial"/>
          <w:b/>
          <w:color w:val="000000"/>
        </w:rPr>
        <w:t xml:space="preserve">CLAUSULA VIGESIMA PRIMERA.- EJECUCION DEL CONTRATO: </w:t>
      </w:r>
      <w:r>
        <w:rPr>
          <w:rFonts w:ascii="Arial" w:eastAsia="Arial" w:hAnsi="Arial" w:cs="Arial"/>
          <w:color w:val="000000"/>
        </w:rPr>
        <w:t xml:space="preserve">Para la ejecución de este contrato se requiere la suscripción del Acta de Inicio y la aprobación de las garantías a favor de EL MUNICIPIO. </w:t>
      </w:r>
      <w:r>
        <w:rPr>
          <w:rFonts w:ascii="Arial" w:eastAsia="Arial" w:hAnsi="Arial" w:cs="Arial"/>
          <w:b/>
          <w:color w:val="000000"/>
        </w:rPr>
        <w:t xml:space="preserve">CLAUSULA VIGESIMA SEGUNDA.- DOMICILIO CONTRACTUAL: </w:t>
      </w:r>
      <w:r>
        <w:rPr>
          <w:rFonts w:ascii="Arial" w:eastAsia="Arial" w:hAnsi="Arial" w:cs="Arial"/>
          <w:color w:val="000000"/>
        </w:rPr>
        <w:t xml:space="preserve">Para todos los efectos legales se tendrá como domicilio contractual el Municipio de Girardot. </w:t>
      </w:r>
      <w:r>
        <w:rPr>
          <w:rFonts w:ascii="Arial" w:eastAsia="Arial" w:hAnsi="Arial" w:cs="Arial"/>
          <w:b/>
          <w:color w:val="000000"/>
        </w:rPr>
        <w:t xml:space="preserve">CLAUSULA VIGESIMA TERCERA.- DOCUMENTOS DEL CONTRATO: </w:t>
      </w:r>
      <w:r>
        <w:rPr>
          <w:rFonts w:ascii="Arial" w:eastAsia="Arial" w:hAnsi="Arial" w:cs="Arial"/>
          <w:color w:val="000000"/>
        </w:rPr>
        <w:t xml:space="preserve">Forman parte integral de este contrato la propuesta, Estudio de Necesidad y Conveniencia, Certificado de Disponibilidad Presupuestal, el Registro Presupuestal, Certificado de Existencia y Representación Legal, Certificación de pagos de Parafiscales, Certificado de Carencia de Antecedentes en el boletín de responsabilidad Fiscal de la Contraloría General de la República, y Certificado de Antecedentes Disciplinarios expedidos por la Procuraduría, y demás documentos en desarrollo de su ejecución y legalización. </w:t>
      </w:r>
      <w:r>
        <w:rPr>
          <w:rFonts w:ascii="Arial" w:eastAsia="Arial" w:hAnsi="Arial" w:cs="Arial"/>
          <w:b/>
          <w:color w:val="000000"/>
        </w:rPr>
        <w:t xml:space="preserve">CLAUSULA VIGESIMA CUARTA.- LIQUIDACION DEL CONTRATO: </w:t>
      </w:r>
      <w:r>
        <w:rPr>
          <w:rFonts w:ascii="Arial" w:eastAsia="Arial" w:hAnsi="Arial" w:cs="Arial"/>
          <w:color w:val="000000"/>
        </w:rPr>
        <w:t xml:space="preserve">Una vez cumplidas las obligaciones derivadas del presente contrato y vencido el término de vigencia y ejecución del mismo o cuando se presente cualquiera de las causales de terminación, las partes procederán a elaborar un acta de terminación y liquidación del presente contrato, en virtud de la Ley 1150 de 2007. </w:t>
      </w:r>
      <w:r>
        <w:rPr>
          <w:rFonts w:ascii="Arial" w:eastAsia="Arial" w:hAnsi="Arial" w:cs="Arial"/>
          <w:b/>
          <w:color w:val="000000"/>
        </w:rPr>
        <w:t xml:space="preserve">CLAUSULA VIGESIMA QUINTA - ACTA DE RECIBO: </w:t>
      </w:r>
      <w:r>
        <w:rPr>
          <w:rFonts w:ascii="Arial" w:eastAsia="Arial" w:hAnsi="Arial" w:cs="Arial"/>
          <w:color w:val="000000"/>
        </w:rPr>
        <w:t xml:space="preserve">Cumplido el objeto del contrato, se suscribirá un acta de recibo por los que en ella intervengan. </w:t>
      </w:r>
      <w:r>
        <w:rPr>
          <w:rFonts w:ascii="Arial" w:eastAsia="Arial" w:hAnsi="Arial" w:cs="Arial"/>
          <w:b/>
          <w:color w:val="000000"/>
        </w:rPr>
        <w:t xml:space="preserve">CLAUSULA VIGESIMA SEXTA- GARANTIAS: </w:t>
      </w:r>
      <w:r>
        <w:rPr>
          <w:rFonts w:ascii="Arial" w:eastAsia="Arial" w:hAnsi="Arial" w:cs="Arial"/>
          <w:color w:val="000000"/>
        </w:rPr>
        <w:t xml:space="preserve">El contratista constituirá a favor del MUNICIPIO, una garantía que ampare todas y cada una de las obligaciones que surjan a su cargo por razón de la celebración, ejecución y liquidación del respectivo contrato, la cual será otorgada por un banco o compañía de seguros, aceptable para el MUNICIPIO, legalmente establecido en Colombia, con domicilio y poder decisorio en la ciudad de Girardot. La garantía deberá estar firmada por el Contratista y se aprobará por EL MUNICIPIO, con observancia de lo dispuesto por el Decreto 1082 de 2015, y expresará especialmente los siguientes amparos: 1. Cumplimiento del contrato: Respalda el cumplimiento de todas las obligaciones que adquiere el contratista al celebrar el contrato; será equivalente al diez (10%) por ciento del valor del contrato y con vigencia por su plazo, el término para su liquidación y seis meses más. 2. Calidad: Garantizará la buena calidad de los elementos suministrados por valor del diez (10%) por ciento del valor del contrato y con vigencia por su plazo y cuatro meses más. 3. Por una cuantía igual al cinco por ciento (5%) del valor total del contrato, para garantizar el pago de salarios, prestaciones sociales e indemnizaciones laborales del personal empleado por el contratista para la ejecución del contrato. Esta garantía tendrá una vigencia durante el plazo del contrato y tres (3) años más. PARAGRAFO: El CONTRATISTA deberá mantener las garantías en plena vigencia y validez en los términos expresados en esta cláusula. </w:t>
      </w:r>
      <w:r>
        <w:rPr>
          <w:rFonts w:ascii="Arial" w:eastAsia="Arial" w:hAnsi="Arial" w:cs="Arial"/>
          <w:color w:val="000000"/>
        </w:rPr>
        <w:t>En caso de que</w:t>
      </w:r>
      <w:r>
        <w:rPr>
          <w:rFonts w:ascii="Arial" w:eastAsia="Arial" w:hAnsi="Arial" w:cs="Arial"/>
          <w:color w:val="000000"/>
        </w:rPr>
        <w:t xml:space="preserve"> se prorrogue el plazo de ejecución y/o adicione el valor del contrato, el operador se compromete a ampliar las garantías constituidas por el plazo o valor restante. Para constancia se firma a los</w:t>
      </w:r>
    </w:p>
    <w:p w14:paraId="5C281FEE" w14:textId="77777777" w:rsidR="0032179F" w:rsidRDefault="0032179F" w:rsidP="0032179F">
      <w:pPr>
        <w:pStyle w:val="Ttulo1"/>
        <w:tabs>
          <w:tab w:val="left" w:pos="5713"/>
        </w:tabs>
        <w:ind w:left="0" w:right="50"/>
        <w:jc w:val="both"/>
      </w:pPr>
      <w:r>
        <w:t>EL MUNICIPIO</w:t>
      </w:r>
      <w:r>
        <w:tab/>
        <w:t>EL CONTRATISTA</w:t>
      </w:r>
    </w:p>
    <w:p w14:paraId="0A5DC61B" w14:textId="77777777" w:rsidR="0032179F" w:rsidRDefault="0032179F" w:rsidP="0032179F">
      <w:pPr>
        <w:ind w:right="50"/>
        <w:rPr>
          <w:rFonts w:ascii="Arial" w:eastAsia="Arial" w:hAnsi="Arial" w:cs="Arial"/>
          <w:b/>
          <w:i/>
          <w:sz w:val="20"/>
          <w:szCs w:val="20"/>
        </w:rPr>
      </w:pPr>
      <w:r>
        <w:rPr>
          <w:rFonts w:ascii="Arial" w:eastAsia="Arial" w:hAnsi="Arial" w:cs="Arial"/>
          <w:b/>
          <w:i/>
          <w:sz w:val="20"/>
          <w:szCs w:val="20"/>
        </w:rPr>
        <w:t>Elaboró:</w:t>
      </w:r>
    </w:p>
    <w:p w14:paraId="4A85A8B7" w14:textId="77777777" w:rsidR="0032179F" w:rsidRDefault="0032179F" w:rsidP="0032179F">
      <w:pPr>
        <w:pBdr>
          <w:top w:val="nil"/>
          <w:left w:val="nil"/>
          <w:bottom w:val="nil"/>
          <w:right w:val="nil"/>
          <w:between w:val="nil"/>
        </w:pBdr>
        <w:ind w:right="50"/>
        <w:rPr>
          <w:rFonts w:ascii="Arial" w:eastAsia="Arial" w:hAnsi="Arial" w:cs="Arial"/>
          <w:b/>
          <w:i/>
          <w:color w:val="000000"/>
          <w:sz w:val="20"/>
          <w:szCs w:val="20"/>
        </w:rPr>
      </w:pPr>
    </w:p>
    <w:p w14:paraId="6138FAEE" w14:textId="3E237BEF" w:rsidR="00D50D03" w:rsidRPr="0032179F" w:rsidRDefault="0032179F" w:rsidP="0032179F">
      <w:pPr>
        <w:pBdr>
          <w:top w:val="nil"/>
          <w:left w:val="nil"/>
          <w:bottom w:val="nil"/>
          <w:right w:val="nil"/>
          <w:between w:val="nil"/>
        </w:pBdr>
        <w:ind w:right="50"/>
      </w:pPr>
      <w:r>
        <w:rPr>
          <w:rFonts w:ascii="Arial" w:eastAsia="Arial" w:hAnsi="Arial" w:cs="Arial"/>
          <w:b/>
          <w:color w:val="000000"/>
          <w:sz w:val="20"/>
          <w:szCs w:val="20"/>
        </w:rPr>
        <w:t xml:space="preserve">NOTA: </w:t>
      </w:r>
      <w:r>
        <w:rPr>
          <w:rFonts w:ascii="Arial" w:eastAsia="Arial" w:hAnsi="Arial" w:cs="Arial"/>
          <w:color w:val="000000"/>
          <w:sz w:val="20"/>
          <w:szCs w:val="20"/>
        </w:rPr>
        <w:t>La presente minuta se encuentra sujeta a modificac</w:t>
      </w:r>
      <w:r>
        <w:rPr>
          <w:rFonts w:ascii="Arial" w:eastAsia="Arial" w:hAnsi="Arial" w:cs="Arial"/>
          <w:color w:val="000000"/>
        </w:rPr>
        <w:t>ión</w:t>
      </w:r>
    </w:p>
    <w:sectPr w:rsidR="00D50D03" w:rsidRPr="0032179F">
      <w:headerReference w:type="default" r:id="rId9"/>
      <w:footerReference w:type="default" r:id="rId10"/>
      <w:pgSz w:w="12242" w:h="18700"/>
      <w:pgMar w:top="2268" w:right="1418" w:bottom="1701" w:left="1418" w:header="686" w:footer="11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919EB" w14:textId="77777777" w:rsidR="00BA5748" w:rsidRDefault="00BA5748">
      <w:r>
        <w:separator/>
      </w:r>
    </w:p>
  </w:endnote>
  <w:endnote w:type="continuationSeparator" w:id="0">
    <w:p w14:paraId="161C3CFB" w14:textId="77777777" w:rsidR="00BA5748" w:rsidRDefault="00BA5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DejaVu Sans">
    <w:altName w:val="Microsoft Sans Serif"/>
    <w:charset w:val="00"/>
    <w:family w:val="swiss"/>
    <w:pitch w:val="variable"/>
    <w:sig w:usb0="E7002EFF" w:usb1="D200FDFF" w:usb2="0A246029" w:usb3="00000000" w:csb0="000001FF" w:csb1="00000000"/>
  </w:font>
  <w:font w:name="Helvetica">
    <w:panose1 w:val="020B0604020202020204"/>
    <w:charset w:val="00"/>
    <w:family w:val="swiss"/>
    <w:pitch w:val="variable"/>
    <w:sig w:usb0="00000003" w:usb1="00000000" w:usb2="00000000" w:usb3="00000000" w:csb0="00000001" w:csb1="00000000"/>
  </w:font>
  <w:font w:name="ヒラギノ角ゴ Pro W3">
    <w:panose1 w:val="00000000000000000000"/>
    <w:charset w:val="8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8BB22" w14:textId="77777777" w:rsidR="00D50D03" w:rsidRDefault="00000000">
    <w:pPr>
      <w:tabs>
        <w:tab w:val="center" w:pos="4419"/>
        <w:tab w:val="right" w:pos="8838"/>
      </w:tabs>
      <w:jc w:val="center"/>
      <w:rPr>
        <w:rFonts w:ascii="Calibri" w:eastAsia="Calibri" w:hAnsi="Calibri" w:cs="Calibri"/>
      </w:rPr>
    </w:pPr>
    <w:r>
      <w:rPr>
        <w:rFonts w:ascii="Calibri" w:eastAsia="Calibri" w:hAnsi="Calibri" w:cs="Calibri"/>
      </w:rPr>
      <w:fldChar w:fldCharType="begin"/>
    </w:r>
    <w:r>
      <w:rPr>
        <w:rFonts w:ascii="Calibri" w:eastAsia="Calibri" w:hAnsi="Calibri" w:cs="Calibri"/>
      </w:rPr>
      <w:instrText>PAGE</w:instrText>
    </w:r>
    <w:r>
      <w:rPr>
        <w:rFonts w:ascii="Calibri" w:eastAsia="Calibri" w:hAnsi="Calibri" w:cs="Calibri"/>
      </w:rPr>
      <w:fldChar w:fldCharType="separate"/>
    </w:r>
    <w:r w:rsidR="0089655B">
      <w:rPr>
        <w:rFonts w:ascii="Calibri" w:eastAsia="Calibri" w:hAnsi="Calibri" w:cs="Calibri"/>
        <w:noProof/>
      </w:rPr>
      <w:t>66</w:t>
    </w:r>
    <w:r>
      <w:rPr>
        <w:rFonts w:ascii="Calibri" w:eastAsia="Calibri" w:hAnsi="Calibri" w:cs="Calibri"/>
      </w:rPr>
      <w:fldChar w:fldCharType="end"/>
    </w:r>
    <w:r>
      <w:rPr>
        <w:noProof/>
      </w:rPr>
      <w:drawing>
        <wp:anchor distT="0" distB="0" distL="0" distR="0" simplePos="0" relativeHeight="251663360" behindDoc="1" locked="0" layoutInCell="1" hidden="0" allowOverlap="1" wp14:anchorId="6146090D" wp14:editId="56D61ADA">
          <wp:simplePos x="0" y="0"/>
          <wp:positionH relativeFrom="column">
            <wp:posOffset>-900429</wp:posOffset>
          </wp:positionH>
          <wp:positionV relativeFrom="paragraph">
            <wp:posOffset>5715</wp:posOffset>
          </wp:positionV>
          <wp:extent cx="7879346" cy="1085215"/>
          <wp:effectExtent l="0" t="0" r="0" b="0"/>
          <wp:wrapNone/>
          <wp:docPr id="211451937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
                  <a:srcRect/>
                  <a:stretch>
                    <a:fillRect/>
                  </a:stretch>
                </pic:blipFill>
                <pic:spPr>
                  <a:xfrm>
                    <a:off x="0" y="0"/>
                    <a:ext cx="7879346" cy="1085215"/>
                  </a:xfrm>
                  <a:prstGeom prst="rect">
                    <a:avLst/>
                  </a:prstGeom>
                  <a:ln/>
                </pic:spPr>
              </pic:pic>
            </a:graphicData>
          </a:graphic>
        </wp:anchor>
      </w:drawing>
    </w:r>
  </w:p>
  <w:p w14:paraId="4D4FD700" w14:textId="77777777" w:rsidR="00D50D03" w:rsidRDefault="00D50D03">
    <w:pPr>
      <w:tabs>
        <w:tab w:val="center" w:pos="4419"/>
        <w:tab w:val="right" w:pos="8838"/>
      </w:tabs>
      <w:jc w:val="center"/>
      <w:rPr>
        <w:rFonts w:ascii="Calibri" w:eastAsia="Calibri" w:hAnsi="Calibri" w:cs="Calibri"/>
      </w:rPr>
    </w:pPr>
  </w:p>
  <w:p w14:paraId="0AF7F811" w14:textId="77777777" w:rsidR="00D50D03" w:rsidRDefault="00D50D03">
    <w:pPr>
      <w:tabs>
        <w:tab w:val="center" w:pos="4419"/>
        <w:tab w:val="right" w:pos="8838"/>
      </w:tabs>
      <w:jc w:val="center"/>
      <w:rPr>
        <w:rFonts w:ascii="Calibri" w:eastAsia="Calibri" w:hAnsi="Calibri" w:cs="Calibri"/>
      </w:rPr>
    </w:pPr>
  </w:p>
  <w:p w14:paraId="65F44837" w14:textId="77777777" w:rsidR="00D50D03" w:rsidRDefault="00D50D03">
    <w:pPr>
      <w:tabs>
        <w:tab w:val="center" w:pos="4419"/>
        <w:tab w:val="right" w:pos="8838"/>
      </w:tabs>
      <w:jc w:val="center"/>
      <w:rPr>
        <w:rFonts w:ascii="Calibri" w:eastAsia="Calibri" w:hAnsi="Calibri" w:cs="Calibri"/>
      </w:rPr>
    </w:pPr>
  </w:p>
  <w:p w14:paraId="67834DFB" w14:textId="77777777" w:rsidR="00D50D03" w:rsidRDefault="00000000">
    <w:pPr>
      <w:pBdr>
        <w:top w:val="nil"/>
        <w:left w:val="nil"/>
        <w:bottom w:val="nil"/>
        <w:right w:val="nil"/>
        <w:between w:val="nil"/>
      </w:pBdr>
      <w:spacing w:line="14" w:lineRule="auto"/>
      <w:rPr>
        <w:rFonts w:ascii="Arial" w:eastAsia="Arial" w:hAnsi="Arial" w:cs="Arial"/>
        <w:color w:val="000000"/>
        <w:sz w:val="20"/>
        <w:szCs w:val="20"/>
      </w:rPr>
    </w:pPr>
    <w:r>
      <w:rPr>
        <w:noProof/>
      </w:rPr>
      <mc:AlternateContent>
        <mc:Choice Requires="wps">
          <w:drawing>
            <wp:anchor distT="0" distB="0" distL="0" distR="0" simplePos="0" relativeHeight="251664384" behindDoc="1" locked="0" layoutInCell="1" hidden="0" allowOverlap="1" wp14:anchorId="6ED102F2" wp14:editId="636AF160">
              <wp:simplePos x="0" y="0"/>
              <wp:positionH relativeFrom="column">
                <wp:posOffset>1485900</wp:posOffset>
              </wp:positionH>
              <wp:positionV relativeFrom="paragraph">
                <wp:posOffset>12141200</wp:posOffset>
              </wp:positionV>
              <wp:extent cx="2895600" cy="546735"/>
              <wp:effectExtent l="0" t="0" r="0" b="0"/>
              <wp:wrapNone/>
              <wp:docPr id="2114519369" name="Rectángulo 2114519369"/>
              <wp:cNvGraphicFramePr/>
              <a:graphic xmlns:a="http://schemas.openxmlformats.org/drawingml/2006/main">
                <a:graphicData uri="http://schemas.microsoft.com/office/word/2010/wordprocessingShape">
                  <wps:wsp>
                    <wps:cNvSpPr/>
                    <wps:spPr>
                      <a:xfrm>
                        <a:off x="3902963" y="3511395"/>
                        <a:ext cx="2886075" cy="537210"/>
                      </a:xfrm>
                      <a:prstGeom prst="rect">
                        <a:avLst/>
                      </a:prstGeom>
                      <a:noFill/>
                      <a:ln>
                        <a:noFill/>
                      </a:ln>
                    </wps:spPr>
                    <wps:txbx>
                      <w:txbxContent>
                        <w:p w14:paraId="0166D548" w14:textId="77777777" w:rsidR="00D50D03" w:rsidRDefault="00000000">
                          <w:pPr>
                            <w:spacing w:before="15"/>
                            <w:ind w:left="13" w:right="12" w:firstLine="13"/>
                            <w:jc w:val="center"/>
                            <w:textDirection w:val="btLr"/>
                          </w:pPr>
                          <w:r>
                            <w:rPr>
                              <w:rFonts w:ascii="Arial" w:eastAsia="Arial" w:hAnsi="Arial" w:cs="Arial"/>
                              <w:b/>
                              <w:color w:val="000000"/>
                              <w:sz w:val="14"/>
                            </w:rPr>
                            <w:t>“ALCALDIA MUNICIPAL DE GIRARDOT”</w:t>
                          </w:r>
                        </w:p>
                        <w:p w14:paraId="6110DF01" w14:textId="77777777" w:rsidR="00D50D03" w:rsidRDefault="00000000">
                          <w:pPr>
                            <w:spacing w:before="4" w:line="180" w:lineRule="auto"/>
                            <w:ind w:left="13" w:right="13" w:firstLine="13"/>
                            <w:jc w:val="center"/>
                            <w:textDirection w:val="btLr"/>
                          </w:pPr>
                          <w:r>
                            <w:rPr>
                              <w:rFonts w:ascii="Times New Roman" w:eastAsia="Times New Roman" w:hAnsi="Times New Roman" w:cs="Times New Roman"/>
                              <w:color w:val="000000"/>
                              <w:sz w:val="14"/>
                            </w:rPr>
                            <w:t xml:space="preserve">Edificio Administrativo Alcaldía Municipal </w:t>
                          </w:r>
                          <w:proofErr w:type="spellStart"/>
                          <w:r>
                            <w:rPr>
                              <w:rFonts w:ascii="Times New Roman" w:eastAsia="Times New Roman" w:hAnsi="Times New Roman" w:cs="Times New Roman"/>
                              <w:color w:val="000000"/>
                              <w:sz w:val="14"/>
                            </w:rPr>
                            <w:t>Cll</w:t>
                          </w:r>
                          <w:proofErr w:type="spellEnd"/>
                          <w:r>
                            <w:rPr>
                              <w:rFonts w:ascii="Times New Roman" w:eastAsia="Times New Roman" w:hAnsi="Times New Roman" w:cs="Times New Roman"/>
                              <w:color w:val="000000"/>
                              <w:sz w:val="14"/>
                            </w:rPr>
                            <w:t>. 17 Cra. 11 Esquina 5to Piso Tel.</w:t>
                          </w:r>
                        </w:p>
                        <w:p w14:paraId="5F481DE0" w14:textId="77777777" w:rsidR="00D50D03" w:rsidRDefault="00000000">
                          <w:pPr>
                            <w:spacing w:line="241" w:lineRule="auto"/>
                            <w:ind w:left="1051" w:right="1051" w:firstLine="1051"/>
                            <w:jc w:val="center"/>
                            <w:textDirection w:val="btLr"/>
                          </w:pPr>
                          <w:r>
                            <w:rPr>
                              <w:rFonts w:ascii="Times New Roman" w:eastAsia="Times New Roman" w:hAnsi="Times New Roman" w:cs="Times New Roman"/>
                              <w:color w:val="000000"/>
                              <w:sz w:val="14"/>
                            </w:rPr>
                            <w:t xml:space="preserve">831 41 34 Ext. 119 Girardot-Cundinamarca </w:t>
                          </w:r>
                          <w:r>
                            <w:rPr>
                              <w:rFonts w:ascii="Times New Roman" w:eastAsia="Times New Roman" w:hAnsi="Times New Roman" w:cs="Times New Roman"/>
                              <w:color w:val="0000FF"/>
                              <w:sz w:val="14"/>
                              <w:u w:val="single"/>
                            </w:rPr>
                            <w:t>alcaldía@girardot-cundinamarca.gov.co</w:t>
                          </w:r>
                          <w:r>
                            <w:rPr>
                              <w:rFonts w:ascii="Times New Roman" w:eastAsia="Times New Roman" w:hAnsi="Times New Roman" w:cs="Times New Roman"/>
                              <w:color w:val="0000FF"/>
                              <w:sz w:val="14"/>
                            </w:rPr>
                            <w:t xml:space="preserve"> </w:t>
                          </w:r>
                          <w:r>
                            <w:rPr>
                              <w:rFonts w:ascii="Times New Roman" w:eastAsia="Times New Roman" w:hAnsi="Times New Roman" w:cs="Times New Roman"/>
                              <w:color w:val="0000FF"/>
                              <w:sz w:val="14"/>
                              <w:u w:val="single"/>
                            </w:rPr>
                            <w:t>www.girardot-cundinamarca.gov.co</w:t>
                          </w:r>
                        </w:p>
                      </w:txbxContent>
                    </wps:txbx>
                    <wps:bodyPr spcFirstLastPara="1" wrap="square" lIns="0" tIns="0" rIns="0" bIns="0" anchor="t" anchorCtr="0">
                      <a:noAutofit/>
                    </wps:bodyPr>
                  </wps:wsp>
                </a:graphicData>
              </a:graphic>
            </wp:anchor>
          </w:drawing>
        </mc:Choice>
        <mc:Fallback>
          <w:pict>
            <v:rect w14:anchorId="6ED102F2" id="Rectángulo 2114519369" o:spid="_x0000_s1026" style="position:absolute;margin-left:117pt;margin-top:956pt;width:228pt;height:43.05pt;z-index:-2516520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" filled="f" stroked="f">
              <v:textbox inset="0,0,0,0">
                <w:txbxContent>
                  <w:p w14:paraId="0166D548" w14:textId="77777777" w:rsidR="00D50D03" w:rsidRDefault="00000000">
                    <w:pPr>
                      <w:spacing w:before="15"/>
                      <w:ind w:left="13" w:right="12" w:firstLine="13"/>
                      <w:jc w:val="center"/>
                      <w:textDirection w:val="btLr"/>
                    </w:pPr>
                    <w:r>
                      <w:rPr>
                        <w:rFonts w:ascii="Arial" w:eastAsia="Arial" w:hAnsi="Arial" w:cs="Arial"/>
                        <w:b/>
                        <w:color w:val="000000"/>
                        <w:sz w:val="14"/>
                      </w:rPr>
                      <w:t>“ALCALDIA MUNICIPAL DE GIRARDOT”</w:t>
                    </w:r>
                  </w:p>
                  <w:p w14:paraId="6110DF01" w14:textId="77777777" w:rsidR="00D50D03" w:rsidRDefault="00000000">
                    <w:pPr>
                      <w:spacing w:before="4" w:line="180" w:lineRule="auto"/>
                      <w:ind w:left="13" w:right="13" w:firstLine="13"/>
                      <w:jc w:val="center"/>
                      <w:textDirection w:val="btLr"/>
                    </w:pPr>
                    <w:r>
                      <w:rPr>
                        <w:rFonts w:ascii="Times New Roman" w:eastAsia="Times New Roman" w:hAnsi="Times New Roman" w:cs="Times New Roman"/>
                        <w:color w:val="000000"/>
                        <w:sz w:val="14"/>
                      </w:rPr>
                      <w:t xml:space="preserve">Edificio Administrativo Alcaldía Municipal </w:t>
                    </w:r>
                    <w:proofErr w:type="spellStart"/>
                    <w:r>
                      <w:rPr>
                        <w:rFonts w:ascii="Times New Roman" w:eastAsia="Times New Roman" w:hAnsi="Times New Roman" w:cs="Times New Roman"/>
                        <w:color w:val="000000"/>
                        <w:sz w:val="14"/>
                      </w:rPr>
                      <w:t>Cll</w:t>
                    </w:r>
                    <w:proofErr w:type="spellEnd"/>
                    <w:r>
                      <w:rPr>
                        <w:rFonts w:ascii="Times New Roman" w:eastAsia="Times New Roman" w:hAnsi="Times New Roman" w:cs="Times New Roman"/>
                        <w:color w:val="000000"/>
                        <w:sz w:val="14"/>
                      </w:rPr>
                      <w:t>. 17 Cra. 11 Esquina 5to Piso Tel.</w:t>
                    </w:r>
                  </w:p>
                  <w:p w14:paraId="5F481DE0" w14:textId="77777777" w:rsidR="00D50D03" w:rsidRDefault="00000000">
                    <w:pPr>
                      <w:spacing w:line="241" w:lineRule="auto"/>
                      <w:ind w:left="1051" w:right="1051" w:firstLine="1051"/>
                      <w:jc w:val="center"/>
                      <w:textDirection w:val="btLr"/>
                    </w:pPr>
                    <w:r>
                      <w:rPr>
                        <w:rFonts w:ascii="Times New Roman" w:eastAsia="Times New Roman" w:hAnsi="Times New Roman" w:cs="Times New Roman"/>
                        <w:color w:val="000000"/>
                        <w:sz w:val="14"/>
                      </w:rPr>
                      <w:t xml:space="preserve">831 41 34 Ext. 119 Girardot-Cundinamarca </w:t>
                    </w:r>
                    <w:r>
                      <w:rPr>
                        <w:rFonts w:ascii="Times New Roman" w:eastAsia="Times New Roman" w:hAnsi="Times New Roman" w:cs="Times New Roman"/>
                        <w:color w:val="0000FF"/>
                        <w:sz w:val="14"/>
                        <w:u w:val="single"/>
                      </w:rPr>
                      <w:t>alcaldía@girardot-cundinamarca.gov.co</w:t>
                    </w:r>
                    <w:r>
                      <w:rPr>
                        <w:rFonts w:ascii="Times New Roman" w:eastAsia="Times New Roman" w:hAnsi="Times New Roman" w:cs="Times New Roman"/>
                        <w:color w:val="0000FF"/>
                        <w:sz w:val="14"/>
                      </w:rPr>
                      <w:t xml:space="preserve"> </w:t>
                    </w:r>
                    <w:r>
                      <w:rPr>
                        <w:rFonts w:ascii="Times New Roman" w:eastAsia="Times New Roman" w:hAnsi="Times New Roman" w:cs="Times New Roman"/>
                        <w:color w:val="0000FF"/>
                        <w:sz w:val="14"/>
                        <w:u w:val="single"/>
                      </w:rPr>
                      <w:t>www.girardot-cundinamarca.gov.co</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70794" w14:textId="77777777" w:rsidR="00BA5748" w:rsidRDefault="00BA5748">
      <w:r>
        <w:separator/>
      </w:r>
    </w:p>
  </w:footnote>
  <w:footnote w:type="continuationSeparator" w:id="0">
    <w:p w14:paraId="68152476" w14:textId="77777777" w:rsidR="00BA5748" w:rsidRDefault="00BA57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C66FC" w14:textId="6CE0968A" w:rsidR="0032179F" w:rsidRDefault="0032179F">
    <w:pPr>
      <w:pStyle w:val="Encabezado"/>
    </w:pPr>
    <w:r>
      <w:rPr>
        <w:noProof/>
      </w:rPr>
      <w:drawing>
        <wp:anchor distT="0" distB="0" distL="0" distR="0" simplePos="0" relativeHeight="251666432" behindDoc="1" locked="0" layoutInCell="1" hidden="0" allowOverlap="1" wp14:anchorId="7EFC2F8E" wp14:editId="6C52551C">
          <wp:simplePos x="0" y="0"/>
          <wp:positionH relativeFrom="margin">
            <wp:align>center</wp:align>
          </wp:positionH>
          <wp:positionV relativeFrom="paragraph">
            <wp:posOffset>-435610</wp:posOffset>
          </wp:positionV>
          <wp:extent cx="7723811" cy="1431471"/>
          <wp:effectExtent l="0" t="0" r="0" b="0"/>
          <wp:wrapNone/>
          <wp:docPr id="2114519374" name="image3.jpg" descr="Texto"/>
          <wp:cNvGraphicFramePr/>
          <a:graphic xmlns:a="http://schemas.openxmlformats.org/drawingml/2006/main">
            <a:graphicData uri="http://schemas.openxmlformats.org/drawingml/2006/picture">
              <pic:pic xmlns:pic="http://schemas.openxmlformats.org/drawingml/2006/picture">
                <pic:nvPicPr>
                  <pic:cNvPr id="0" name="image3.jpg" descr="Texto"/>
                  <pic:cNvPicPr preferRelativeResize="0"/>
                </pic:nvPicPr>
                <pic:blipFill>
                  <a:blip r:embed="rId1"/>
                  <a:srcRect l="3436" t="6529" b="20559"/>
                  <a:stretch>
                    <a:fillRect/>
                  </a:stretch>
                </pic:blipFill>
                <pic:spPr>
                  <a:xfrm>
                    <a:off x="0" y="0"/>
                    <a:ext cx="7723811" cy="1431471"/>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hybridMultilevel"/>
    <w:tmpl w:val="B2B20F08"/>
    <w:lvl w:ilvl="0" w:tplc="FF5AE18E">
      <w:start w:val="1"/>
      <w:numFmt w:val="lowerLetter"/>
      <w:lvlText w:val="%1."/>
      <w:lvlJc w:val="left"/>
      <w:pPr>
        <w:ind w:left="360" w:hanging="360"/>
      </w:pPr>
      <w:rPr>
        <w:i/>
        <w:i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0000029"/>
    <w:multiLevelType w:val="hybridMultilevel"/>
    <w:tmpl w:val="08A4C9FA"/>
    <w:lvl w:ilvl="0" w:tplc="15EEBC72">
      <w:start w:val="1"/>
      <w:numFmt w:val="bullet"/>
      <w:lvlText w:val=""/>
      <w:lvlJc w:val="left"/>
      <w:pPr>
        <w:ind w:left="284" w:hanging="284"/>
      </w:pPr>
      <w:rPr>
        <w:rFonts w:ascii="Symbol" w:eastAsia="Symbol" w:hAnsi="Symbol" w:cs="Symbol" w:hint="default"/>
        <w:b w:val="0"/>
        <w:bCs w:val="0"/>
        <w:i w:val="0"/>
        <w:iCs w:val="0"/>
        <w:spacing w:val="0"/>
        <w:w w:val="100"/>
        <w:sz w:val="16"/>
        <w:szCs w:val="16"/>
        <w:lang w:val="es-ES" w:eastAsia="en-US" w:bidi="ar-SA"/>
      </w:rPr>
    </w:lvl>
    <w:lvl w:ilvl="1" w:tplc="8C24D352">
      <w:start w:val="1"/>
      <w:numFmt w:val="bullet"/>
      <w:lvlText w:val="•"/>
      <w:lvlJc w:val="left"/>
      <w:pPr>
        <w:ind w:left="1723" w:hanging="284"/>
      </w:pPr>
      <w:rPr>
        <w:rFonts w:hint="default"/>
        <w:lang w:val="es-ES" w:eastAsia="en-US" w:bidi="ar-SA"/>
      </w:rPr>
    </w:lvl>
    <w:lvl w:ilvl="2" w:tplc="9C169E4C">
      <w:start w:val="1"/>
      <w:numFmt w:val="bullet"/>
      <w:lvlText w:val="•"/>
      <w:lvlJc w:val="left"/>
      <w:pPr>
        <w:ind w:left="2767" w:hanging="284"/>
      </w:pPr>
      <w:rPr>
        <w:rFonts w:hint="default"/>
        <w:lang w:val="es-ES" w:eastAsia="en-US" w:bidi="ar-SA"/>
      </w:rPr>
    </w:lvl>
    <w:lvl w:ilvl="3" w:tplc="6DA4B0F0">
      <w:start w:val="1"/>
      <w:numFmt w:val="bullet"/>
      <w:lvlText w:val="•"/>
      <w:lvlJc w:val="left"/>
      <w:pPr>
        <w:ind w:left="3810" w:hanging="284"/>
      </w:pPr>
      <w:rPr>
        <w:rFonts w:hint="default"/>
        <w:lang w:val="es-ES" w:eastAsia="en-US" w:bidi="ar-SA"/>
      </w:rPr>
    </w:lvl>
    <w:lvl w:ilvl="4" w:tplc="7362E6B2">
      <w:start w:val="1"/>
      <w:numFmt w:val="bullet"/>
      <w:lvlText w:val="•"/>
      <w:lvlJc w:val="left"/>
      <w:pPr>
        <w:ind w:left="4854" w:hanging="284"/>
      </w:pPr>
      <w:rPr>
        <w:rFonts w:hint="default"/>
        <w:lang w:val="es-ES" w:eastAsia="en-US" w:bidi="ar-SA"/>
      </w:rPr>
    </w:lvl>
    <w:lvl w:ilvl="5" w:tplc="D78CB47A">
      <w:start w:val="1"/>
      <w:numFmt w:val="bullet"/>
      <w:lvlText w:val="•"/>
      <w:lvlJc w:val="left"/>
      <w:pPr>
        <w:ind w:left="5898" w:hanging="284"/>
      </w:pPr>
      <w:rPr>
        <w:rFonts w:hint="default"/>
        <w:lang w:val="es-ES" w:eastAsia="en-US" w:bidi="ar-SA"/>
      </w:rPr>
    </w:lvl>
    <w:lvl w:ilvl="6" w:tplc="47806724">
      <w:start w:val="1"/>
      <w:numFmt w:val="bullet"/>
      <w:lvlText w:val="•"/>
      <w:lvlJc w:val="left"/>
      <w:pPr>
        <w:ind w:left="6941" w:hanging="284"/>
      </w:pPr>
      <w:rPr>
        <w:rFonts w:hint="default"/>
        <w:lang w:val="es-ES" w:eastAsia="en-US" w:bidi="ar-SA"/>
      </w:rPr>
    </w:lvl>
    <w:lvl w:ilvl="7" w:tplc="3ACE833E">
      <w:start w:val="1"/>
      <w:numFmt w:val="bullet"/>
      <w:lvlText w:val="•"/>
      <w:lvlJc w:val="left"/>
      <w:pPr>
        <w:ind w:left="7985" w:hanging="284"/>
      </w:pPr>
      <w:rPr>
        <w:rFonts w:hint="default"/>
        <w:lang w:val="es-ES" w:eastAsia="en-US" w:bidi="ar-SA"/>
      </w:rPr>
    </w:lvl>
    <w:lvl w:ilvl="8" w:tplc="7622510E">
      <w:start w:val="1"/>
      <w:numFmt w:val="bullet"/>
      <w:lvlText w:val="•"/>
      <w:lvlJc w:val="left"/>
      <w:pPr>
        <w:ind w:left="9029" w:hanging="284"/>
      </w:pPr>
      <w:rPr>
        <w:rFonts w:hint="default"/>
        <w:lang w:val="es-ES" w:eastAsia="en-US" w:bidi="ar-SA"/>
      </w:rPr>
    </w:lvl>
  </w:abstractNum>
  <w:abstractNum w:abstractNumId="2" w15:restartNumberingAfterBreak="0">
    <w:nsid w:val="01141725"/>
    <w:multiLevelType w:val="multilevel"/>
    <w:tmpl w:val="514EB866"/>
    <w:lvl w:ilvl="0">
      <w:start w:val="5"/>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2871397"/>
    <w:multiLevelType w:val="multilevel"/>
    <w:tmpl w:val="8C6A5EC4"/>
    <w:lvl w:ilvl="0">
      <w:start w:val="1"/>
      <w:numFmt w:val="decimal"/>
      <w:lvlText w:val="%1."/>
      <w:lvlJc w:val="left"/>
      <w:pPr>
        <w:ind w:left="394" w:hanging="360"/>
      </w:pPr>
      <w:rPr>
        <w:b/>
      </w:r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4" w15:restartNumberingAfterBreak="0">
    <w:nsid w:val="04C10360"/>
    <w:multiLevelType w:val="hybridMultilevel"/>
    <w:tmpl w:val="2C1C8C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7020C86"/>
    <w:multiLevelType w:val="multilevel"/>
    <w:tmpl w:val="6B5AB3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78E7A36"/>
    <w:multiLevelType w:val="multilevel"/>
    <w:tmpl w:val="74D0B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E1684E"/>
    <w:multiLevelType w:val="multilevel"/>
    <w:tmpl w:val="06A062B8"/>
    <w:lvl w:ilvl="0">
      <w:start w:val="1"/>
      <w:numFmt w:val="decimal"/>
      <w:lvlText w:val="%1."/>
      <w:lvlJc w:val="left"/>
      <w:pPr>
        <w:ind w:left="740" w:hanging="740"/>
      </w:pPr>
    </w:lvl>
    <w:lvl w:ilvl="1">
      <w:start w:val="4"/>
      <w:numFmt w:val="decimal"/>
      <w:lvlText w:val="%1.%2."/>
      <w:lvlJc w:val="left"/>
      <w:pPr>
        <w:ind w:left="740" w:hanging="740"/>
      </w:pPr>
    </w:lvl>
    <w:lvl w:ilvl="2">
      <w:start w:val="2"/>
      <w:numFmt w:val="decimal"/>
      <w:lvlText w:val="%1.%2.%3."/>
      <w:lvlJc w:val="left"/>
      <w:pPr>
        <w:ind w:left="740" w:hanging="740"/>
      </w:pPr>
    </w:lvl>
    <w:lvl w:ilvl="3">
      <w:start w:val="2"/>
      <w:numFmt w:val="decimal"/>
      <w:lvlText w:val="%1.%2.%3.%4."/>
      <w:lvlJc w:val="left"/>
      <w:pPr>
        <w:ind w:left="1080" w:hanging="1080"/>
      </w:pPr>
      <w:rPr>
        <w:b/>
        <w:i w:val="0"/>
        <w:iCs w:val="0"/>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094E37A4"/>
    <w:multiLevelType w:val="multilevel"/>
    <w:tmpl w:val="83E8E058"/>
    <w:lvl w:ilvl="0">
      <w:start w:val="1"/>
      <w:numFmt w:val="decimal"/>
      <w:lvlText w:val="%1."/>
      <w:lvlJc w:val="left"/>
      <w:pPr>
        <w:ind w:left="2020" w:hanging="360"/>
      </w:pPr>
    </w:lvl>
    <w:lvl w:ilvl="1">
      <w:start w:val="1"/>
      <w:numFmt w:val="bullet"/>
      <w:lvlText w:val="o"/>
      <w:lvlJc w:val="left"/>
      <w:pPr>
        <w:ind w:left="2740" w:hanging="360"/>
      </w:pPr>
      <w:rPr>
        <w:rFonts w:ascii="Courier New" w:eastAsia="Courier New" w:hAnsi="Courier New" w:cs="Courier New"/>
      </w:rPr>
    </w:lvl>
    <w:lvl w:ilvl="2">
      <w:start w:val="1"/>
      <w:numFmt w:val="bullet"/>
      <w:lvlText w:val="▪"/>
      <w:lvlJc w:val="left"/>
      <w:pPr>
        <w:ind w:left="3460" w:hanging="360"/>
      </w:pPr>
      <w:rPr>
        <w:rFonts w:ascii="Noto Sans Symbols" w:eastAsia="Noto Sans Symbols" w:hAnsi="Noto Sans Symbols" w:cs="Noto Sans Symbols"/>
      </w:rPr>
    </w:lvl>
    <w:lvl w:ilvl="3">
      <w:start w:val="1"/>
      <w:numFmt w:val="bullet"/>
      <w:lvlText w:val="●"/>
      <w:lvlJc w:val="left"/>
      <w:pPr>
        <w:ind w:left="4180" w:hanging="360"/>
      </w:pPr>
      <w:rPr>
        <w:rFonts w:ascii="Noto Sans Symbols" w:eastAsia="Noto Sans Symbols" w:hAnsi="Noto Sans Symbols" w:cs="Noto Sans Symbols"/>
      </w:rPr>
    </w:lvl>
    <w:lvl w:ilvl="4">
      <w:start w:val="1"/>
      <w:numFmt w:val="bullet"/>
      <w:lvlText w:val="o"/>
      <w:lvlJc w:val="left"/>
      <w:pPr>
        <w:ind w:left="4900" w:hanging="360"/>
      </w:pPr>
      <w:rPr>
        <w:rFonts w:ascii="Courier New" w:eastAsia="Courier New" w:hAnsi="Courier New" w:cs="Courier New"/>
      </w:rPr>
    </w:lvl>
    <w:lvl w:ilvl="5">
      <w:start w:val="1"/>
      <w:numFmt w:val="bullet"/>
      <w:lvlText w:val="▪"/>
      <w:lvlJc w:val="left"/>
      <w:pPr>
        <w:ind w:left="5620" w:hanging="360"/>
      </w:pPr>
      <w:rPr>
        <w:rFonts w:ascii="Noto Sans Symbols" w:eastAsia="Noto Sans Symbols" w:hAnsi="Noto Sans Symbols" w:cs="Noto Sans Symbols"/>
      </w:rPr>
    </w:lvl>
    <w:lvl w:ilvl="6">
      <w:start w:val="1"/>
      <w:numFmt w:val="bullet"/>
      <w:lvlText w:val="●"/>
      <w:lvlJc w:val="left"/>
      <w:pPr>
        <w:ind w:left="6340" w:hanging="360"/>
      </w:pPr>
      <w:rPr>
        <w:rFonts w:ascii="Noto Sans Symbols" w:eastAsia="Noto Sans Symbols" w:hAnsi="Noto Sans Symbols" w:cs="Noto Sans Symbols"/>
      </w:rPr>
    </w:lvl>
    <w:lvl w:ilvl="7">
      <w:start w:val="1"/>
      <w:numFmt w:val="bullet"/>
      <w:lvlText w:val="o"/>
      <w:lvlJc w:val="left"/>
      <w:pPr>
        <w:ind w:left="7060" w:hanging="360"/>
      </w:pPr>
      <w:rPr>
        <w:rFonts w:ascii="Courier New" w:eastAsia="Courier New" w:hAnsi="Courier New" w:cs="Courier New"/>
      </w:rPr>
    </w:lvl>
    <w:lvl w:ilvl="8">
      <w:start w:val="1"/>
      <w:numFmt w:val="bullet"/>
      <w:lvlText w:val="▪"/>
      <w:lvlJc w:val="left"/>
      <w:pPr>
        <w:ind w:left="7780" w:hanging="360"/>
      </w:pPr>
      <w:rPr>
        <w:rFonts w:ascii="Noto Sans Symbols" w:eastAsia="Noto Sans Symbols" w:hAnsi="Noto Sans Symbols" w:cs="Noto Sans Symbols"/>
      </w:rPr>
    </w:lvl>
  </w:abstractNum>
  <w:abstractNum w:abstractNumId="9" w15:restartNumberingAfterBreak="0">
    <w:nsid w:val="0A382830"/>
    <w:multiLevelType w:val="multilevel"/>
    <w:tmpl w:val="CEEE3D0E"/>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A796925"/>
    <w:multiLevelType w:val="multilevel"/>
    <w:tmpl w:val="1124F0FC"/>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1" w15:restartNumberingAfterBreak="0">
    <w:nsid w:val="0C387342"/>
    <w:multiLevelType w:val="multilevel"/>
    <w:tmpl w:val="1480E6F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0CDE6270"/>
    <w:multiLevelType w:val="hybridMultilevel"/>
    <w:tmpl w:val="773A8C4C"/>
    <w:lvl w:ilvl="0" w:tplc="9D58A234">
      <w:numFmt w:val="bullet"/>
      <w:lvlText w:val="•"/>
      <w:lvlJc w:val="left"/>
      <w:pPr>
        <w:ind w:left="360" w:hanging="360"/>
      </w:pPr>
      <w:rPr>
        <w:rFonts w:hint="default"/>
        <w:lang w:val="es-ES" w:eastAsia="es-ES" w:bidi="es-ES"/>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0D6457EC"/>
    <w:multiLevelType w:val="multilevel"/>
    <w:tmpl w:val="7016721E"/>
    <w:lvl w:ilvl="0">
      <w:start w:val="1"/>
      <w:numFmt w:val="decimal"/>
      <w:lvlText w:val="%1."/>
      <w:lvlJc w:val="left"/>
      <w:pPr>
        <w:ind w:left="786" w:hanging="360"/>
      </w:pPr>
    </w:lvl>
    <w:lvl w:ilvl="1">
      <w:start w:val="1"/>
      <w:numFmt w:val="decimal"/>
      <w:lvlText w:val="%1.%2"/>
      <w:lvlJc w:val="left"/>
      <w:pPr>
        <w:ind w:left="1286" w:hanging="860"/>
      </w:pPr>
    </w:lvl>
    <w:lvl w:ilvl="2">
      <w:start w:val="10"/>
      <w:numFmt w:val="decimal"/>
      <w:lvlText w:val="%1.%2.%3"/>
      <w:lvlJc w:val="left"/>
      <w:pPr>
        <w:ind w:left="1286" w:hanging="860"/>
      </w:pPr>
    </w:lvl>
    <w:lvl w:ilvl="3">
      <w:start w:val="1"/>
      <w:numFmt w:val="decimal"/>
      <w:lvlText w:val="%1.%2.%3.%4"/>
      <w:lvlJc w:val="left"/>
      <w:pPr>
        <w:ind w:left="1286" w:hanging="86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14" w15:restartNumberingAfterBreak="0">
    <w:nsid w:val="0D743B1D"/>
    <w:multiLevelType w:val="multilevel"/>
    <w:tmpl w:val="F87A29AC"/>
    <w:lvl w:ilvl="0">
      <w:start w:val="1"/>
      <w:numFmt w:val="bullet"/>
      <w:lvlText w:val=""/>
      <w:lvlJc w:val="left"/>
      <w:pPr>
        <w:ind w:left="720" w:hanging="360"/>
      </w:pPr>
      <w:rPr>
        <w:rFonts w:ascii="Symbol" w:hAnsi="Symbol" w:hint="default"/>
        <w:color w:val="auto"/>
        <w:sz w:val="16"/>
        <w:szCs w:val="1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BF1DE5"/>
    <w:multiLevelType w:val="multilevel"/>
    <w:tmpl w:val="2DA22CF6"/>
    <w:lvl w:ilvl="0">
      <w:start w:val="1"/>
      <w:numFmt w:val="decimal"/>
      <w:lvlText w:val="%1."/>
      <w:lvlJc w:val="left"/>
      <w:pPr>
        <w:ind w:left="1644" w:hanging="244"/>
      </w:pPr>
      <w:rPr>
        <w:rFonts w:ascii="Times New Roman" w:eastAsia="Times New Roman" w:hAnsi="Times New Roman" w:cs="Times New Roman"/>
        <w:sz w:val="22"/>
        <w:szCs w:val="22"/>
      </w:rPr>
    </w:lvl>
    <w:lvl w:ilvl="1">
      <w:numFmt w:val="bullet"/>
      <w:lvlText w:val="•"/>
      <w:lvlJc w:val="left"/>
      <w:pPr>
        <w:ind w:left="2636" w:hanging="244"/>
      </w:pPr>
    </w:lvl>
    <w:lvl w:ilvl="2">
      <w:numFmt w:val="bullet"/>
      <w:lvlText w:val="•"/>
      <w:lvlJc w:val="left"/>
      <w:pPr>
        <w:ind w:left="3632" w:hanging="244"/>
      </w:pPr>
    </w:lvl>
    <w:lvl w:ilvl="3">
      <w:numFmt w:val="bullet"/>
      <w:lvlText w:val="•"/>
      <w:lvlJc w:val="left"/>
      <w:pPr>
        <w:ind w:left="4628" w:hanging="244"/>
      </w:pPr>
    </w:lvl>
    <w:lvl w:ilvl="4">
      <w:numFmt w:val="bullet"/>
      <w:lvlText w:val="•"/>
      <w:lvlJc w:val="left"/>
      <w:pPr>
        <w:ind w:left="5624" w:hanging="244"/>
      </w:pPr>
    </w:lvl>
    <w:lvl w:ilvl="5">
      <w:numFmt w:val="bullet"/>
      <w:lvlText w:val="•"/>
      <w:lvlJc w:val="left"/>
      <w:pPr>
        <w:ind w:left="6620" w:hanging="244"/>
      </w:pPr>
    </w:lvl>
    <w:lvl w:ilvl="6">
      <w:numFmt w:val="bullet"/>
      <w:lvlText w:val="•"/>
      <w:lvlJc w:val="left"/>
      <w:pPr>
        <w:ind w:left="7616" w:hanging="244"/>
      </w:pPr>
    </w:lvl>
    <w:lvl w:ilvl="7">
      <w:numFmt w:val="bullet"/>
      <w:lvlText w:val="•"/>
      <w:lvlJc w:val="left"/>
      <w:pPr>
        <w:ind w:left="8612" w:hanging="244"/>
      </w:pPr>
    </w:lvl>
    <w:lvl w:ilvl="8">
      <w:numFmt w:val="bullet"/>
      <w:lvlText w:val="•"/>
      <w:lvlJc w:val="left"/>
      <w:pPr>
        <w:ind w:left="9608" w:hanging="244"/>
      </w:pPr>
    </w:lvl>
  </w:abstractNum>
  <w:abstractNum w:abstractNumId="16" w15:restartNumberingAfterBreak="0">
    <w:nsid w:val="0DD60ACF"/>
    <w:multiLevelType w:val="hybridMultilevel"/>
    <w:tmpl w:val="5CE665B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E977578"/>
    <w:multiLevelType w:val="multilevel"/>
    <w:tmpl w:val="9B709566"/>
    <w:lvl w:ilvl="0">
      <w:start w:val="1"/>
      <w:numFmt w:val="decimal"/>
      <w:lvlText w:val="%1."/>
      <w:lvlJc w:val="left"/>
      <w:pPr>
        <w:ind w:left="720" w:hanging="360"/>
      </w:pPr>
      <w:rPr>
        <w:rFonts w:ascii="Arial" w:eastAsia="Arial" w:hAnsi="Arial" w:cs="Arial"/>
        <w:b/>
      </w:rPr>
    </w:lvl>
    <w:lvl w:ilvl="1">
      <w:start w:val="1"/>
      <w:numFmt w:val="decimal"/>
      <w:lvlText w:val="%1.%2"/>
      <w:lvlJc w:val="left"/>
      <w:pPr>
        <w:ind w:left="720" w:hanging="360"/>
      </w:pPr>
      <w:rPr>
        <w:b/>
      </w:rPr>
    </w:lvl>
    <w:lvl w:ilvl="2">
      <w:start w:val="1"/>
      <w:numFmt w:val="decimal"/>
      <w:lvlText w:val="%1.%2.%3"/>
      <w:lvlJc w:val="left"/>
      <w:pPr>
        <w:ind w:left="4123"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18" w15:restartNumberingAfterBreak="0">
    <w:nsid w:val="0F665FEE"/>
    <w:multiLevelType w:val="multilevel"/>
    <w:tmpl w:val="0CEC36F8"/>
    <w:lvl w:ilvl="0">
      <w:numFmt w:val="bullet"/>
      <w:lvlText w:val="●"/>
      <w:lvlJc w:val="left"/>
      <w:pPr>
        <w:ind w:left="2121" w:hanging="361"/>
      </w:pPr>
      <w:rPr>
        <w:rFonts w:ascii="Noto Sans Symbols" w:eastAsia="Noto Sans Symbols" w:hAnsi="Noto Sans Symbols" w:cs="Noto Sans Symbols"/>
        <w:sz w:val="22"/>
        <w:szCs w:val="22"/>
      </w:rPr>
    </w:lvl>
    <w:lvl w:ilvl="1">
      <w:numFmt w:val="bullet"/>
      <w:lvlText w:val="•"/>
      <w:lvlJc w:val="left"/>
      <w:pPr>
        <w:ind w:left="3068" w:hanging="361"/>
      </w:pPr>
    </w:lvl>
    <w:lvl w:ilvl="2">
      <w:numFmt w:val="bullet"/>
      <w:lvlText w:val="•"/>
      <w:lvlJc w:val="left"/>
      <w:pPr>
        <w:ind w:left="4016" w:hanging="361"/>
      </w:pPr>
    </w:lvl>
    <w:lvl w:ilvl="3">
      <w:numFmt w:val="bullet"/>
      <w:lvlText w:val="•"/>
      <w:lvlJc w:val="left"/>
      <w:pPr>
        <w:ind w:left="4964" w:hanging="361"/>
      </w:pPr>
    </w:lvl>
    <w:lvl w:ilvl="4">
      <w:numFmt w:val="bullet"/>
      <w:lvlText w:val="•"/>
      <w:lvlJc w:val="left"/>
      <w:pPr>
        <w:ind w:left="5912" w:hanging="361"/>
      </w:pPr>
    </w:lvl>
    <w:lvl w:ilvl="5">
      <w:numFmt w:val="bullet"/>
      <w:lvlText w:val="•"/>
      <w:lvlJc w:val="left"/>
      <w:pPr>
        <w:ind w:left="6860" w:hanging="361"/>
      </w:pPr>
    </w:lvl>
    <w:lvl w:ilvl="6">
      <w:numFmt w:val="bullet"/>
      <w:lvlText w:val="•"/>
      <w:lvlJc w:val="left"/>
      <w:pPr>
        <w:ind w:left="7808" w:hanging="361"/>
      </w:pPr>
    </w:lvl>
    <w:lvl w:ilvl="7">
      <w:numFmt w:val="bullet"/>
      <w:lvlText w:val="•"/>
      <w:lvlJc w:val="left"/>
      <w:pPr>
        <w:ind w:left="8756" w:hanging="361"/>
      </w:pPr>
    </w:lvl>
    <w:lvl w:ilvl="8">
      <w:numFmt w:val="bullet"/>
      <w:lvlText w:val="•"/>
      <w:lvlJc w:val="left"/>
      <w:pPr>
        <w:ind w:left="9704" w:hanging="361"/>
      </w:pPr>
    </w:lvl>
  </w:abstractNum>
  <w:abstractNum w:abstractNumId="19" w15:restartNumberingAfterBreak="0">
    <w:nsid w:val="101818B8"/>
    <w:multiLevelType w:val="multilevel"/>
    <w:tmpl w:val="F4EC885A"/>
    <w:lvl w:ilvl="0">
      <w:start w:val="1"/>
      <w:numFmt w:val="bullet"/>
      <w:lvlText w:val="❖"/>
      <w:lvlJc w:val="left"/>
      <w:pPr>
        <w:ind w:left="0" w:firstLine="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10485861"/>
    <w:multiLevelType w:val="hybridMultilevel"/>
    <w:tmpl w:val="9FFC29F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11500E6"/>
    <w:multiLevelType w:val="multilevel"/>
    <w:tmpl w:val="6818FB96"/>
    <w:lvl w:ilvl="0">
      <w:start w:val="1"/>
      <w:numFmt w:val="decimal"/>
      <w:lvlText w:val="%1."/>
      <w:lvlJc w:val="left"/>
      <w:pPr>
        <w:ind w:left="786" w:hanging="360"/>
      </w:pPr>
      <w:rPr>
        <w:rFonts w:hint="default"/>
      </w:rPr>
    </w:lvl>
    <w:lvl w:ilvl="1">
      <w:start w:val="1"/>
      <w:numFmt w:val="decimal"/>
      <w:isLgl/>
      <w:lvlText w:val="%1.%2"/>
      <w:lvlJc w:val="left"/>
      <w:pPr>
        <w:ind w:left="1286" w:hanging="860"/>
      </w:pPr>
      <w:rPr>
        <w:rFonts w:hint="default"/>
      </w:rPr>
    </w:lvl>
    <w:lvl w:ilvl="2">
      <w:start w:val="10"/>
      <w:numFmt w:val="decimal"/>
      <w:isLgl/>
      <w:lvlText w:val="%1.%2.%3"/>
      <w:lvlJc w:val="left"/>
      <w:pPr>
        <w:ind w:left="1286" w:hanging="860"/>
      </w:pPr>
      <w:rPr>
        <w:rFonts w:hint="default"/>
      </w:rPr>
    </w:lvl>
    <w:lvl w:ilvl="3">
      <w:start w:val="1"/>
      <w:numFmt w:val="decimal"/>
      <w:isLgl/>
      <w:lvlText w:val="%1.%2.%3.%4"/>
      <w:lvlJc w:val="left"/>
      <w:pPr>
        <w:ind w:left="1286" w:hanging="86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2" w15:restartNumberingAfterBreak="0">
    <w:nsid w:val="11286339"/>
    <w:multiLevelType w:val="hybridMultilevel"/>
    <w:tmpl w:val="8586E13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114B0C3B"/>
    <w:multiLevelType w:val="multilevel"/>
    <w:tmpl w:val="D05E1A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16D24B3"/>
    <w:multiLevelType w:val="hybridMultilevel"/>
    <w:tmpl w:val="22847C5A"/>
    <w:lvl w:ilvl="0" w:tplc="1B20E8A0">
      <w:start w:val="1"/>
      <w:numFmt w:val="decimal"/>
      <w:lvlText w:val="%1."/>
      <w:lvlJc w:val="left"/>
      <w:pPr>
        <w:ind w:left="24" w:hanging="272"/>
      </w:pPr>
      <w:rPr>
        <w:rFonts w:ascii="Arial MT" w:eastAsia="Arial MT" w:hAnsi="Arial MT" w:cs="Arial MT" w:hint="default"/>
        <w:b w:val="0"/>
        <w:bCs w:val="0"/>
        <w:i w:val="0"/>
        <w:iCs w:val="0"/>
        <w:spacing w:val="-3"/>
        <w:w w:val="112"/>
        <w:sz w:val="10"/>
        <w:szCs w:val="10"/>
        <w:lang w:val="es-ES" w:eastAsia="en-US" w:bidi="ar-SA"/>
      </w:rPr>
    </w:lvl>
    <w:lvl w:ilvl="1" w:tplc="F5D80622">
      <w:numFmt w:val="bullet"/>
      <w:lvlText w:val="•"/>
      <w:lvlJc w:val="left"/>
      <w:pPr>
        <w:ind w:left="166" w:hanging="272"/>
      </w:pPr>
      <w:rPr>
        <w:rFonts w:hint="default"/>
        <w:lang w:val="es-ES" w:eastAsia="en-US" w:bidi="ar-SA"/>
      </w:rPr>
    </w:lvl>
    <w:lvl w:ilvl="2" w:tplc="C39CB0A8">
      <w:numFmt w:val="bullet"/>
      <w:lvlText w:val="•"/>
      <w:lvlJc w:val="left"/>
      <w:pPr>
        <w:ind w:left="312" w:hanging="272"/>
      </w:pPr>
      <w:rPr>
        <w:rFonts w:hint="default"/>
        <w:lang w:val="es-ES" w:eastAsia="en-US" w:bidi="ar-SA"/>
      </w:rPr>
    </w:lvl>
    <w:lvl w:ilvl="3" w:tplc="B27A96A8">
      <w:numFmt w:val="bullet"/>
      <w:lvlText w:val="•"/>
      <w:lvlJc w:val="left"/>
      <w:pPr>
        <w:ind w:left="458" w:hanging="272"/>
      </w:pPr>
      <w:rPr>
        <w:rFonts w:hint="default"/>
        <w:lang w:val="es-ES" w:eastAsia="en-US" w:bidi="ar-SA"/>
      </w:rPr>
    </w:lvl>
    <w:lvl w:ilvl="4" w:tplc="2ADE15C2">
      <w:numFmt w:val="bullet"/>
      <w:lvlText w:val="•"/>
      <w:lvlJc w:val="left"/>
      <w:pPr>
        <w:ind w:left="604" w:hanging="272"/>
      </w:pPr>
      <w:rPr>
        <w:rFonts w:hint="default"/>
        <w:lang w:val="es-ES" w:eastAsia="en-US" w:bidi="ar-SA"/>
      </w:rPr>
    </w:lvl>
    <w:lvl w:ilvl="5" w:tplc="FFF4E416">
      <w:numFmt w:val="bullet"/>
      <w:lvlText w:val="•"/>
      <w:lvlJc w:val="left"/>
      <w:pPr>
        <w:ind w:left="751" w:hanging="272"/>
      </w:pPr>
      <w:rPr>
        <w:rFonts w:hint="default"/>
        <w:lang w:val="es-ES" w:eastAsia="en-US" w:bidi="ar-SA"/>
      </w:rPr>
    </w:lvl>
    <w:lvl w:ilvl="6" w:tplc="A1A845E8">
      <w:numFmt w:val="bullet"/>
      <w:lvlText w:val="•"/>
      <w:lvlJc w:val="left"/>
      <w:pPr>
        <w:ind w:left="897" w:hanging="272"/>
      </w:pPr>
      <w:rPr>
        <w:rFonts w:hint="default"/>
        <w:lang w:val="es-ES" w:eastAsia="en-US" w:bidi="ar-SA"/>
      </w:rPr>
    </w:lvl>
    <w:lvl w:ilvl="7" w:tplc="3182B51C">
      <w:numFmt w:val="bullet"/>
      <w:lvlText w:val="•"/>
      <w:lvlJc w:val="left"/>
      <w:pPr>
        <w:ind w:left="1043" w:hanging="272"/>
      </w:pPr>
      <w:rPr>
        <w:rFonts w:hint="default"/>
        <w:lang w:val="es-ES" w:eastAsia="en-US" w:bidi="ar-SA"/>
      </w:rPr>
    </w:lvl>
    <w:lvl w:ilvl="8" w:tplc="A7B8DAAE">
      <w:numFmt w:val="bullet"/>
      <w:lvlText w:val="•"/>
      <w:lvlJc w:val="left"/>
      <w:pPr>
        <w:ind w:left="1189" w:hanging="272"/>
      </w:pPr>
      <w:rPr>
        <w:rFonts w:hint="default"/>
        <w:lang w:val="es-ES" w:eastAsia="en-US" w:bidi="ar-SA"/>
      </w:rPr>
    </w:lvl>
  </w:abstractNum>
  <w:abstractNum w:abstractNumId="25" w15:restartNumberingAfterBreak="0">
    <w:nsid w:val="11F64FC2"/>
    <w:multiLevelType w:val="multilevel"/>
    <w:tmpl w:val="F54AC104"/>
    <w:lvl w:ilvl="0">
      <w:start w:val="8"/>
      <w:numFmt w:val="decimal"/>
      <w:lvlText w:val="%1."/>
      <w:lvlJc w:val="left"/>
      <w:pPr>
        <w:ind w:left="680" w:hanging="680"/>
      </w:pPr>
      <w:rPr>
        <w:rFonts w:hint="default"/>
      </w:rPr>
    </w:lvl>
    <w:lvl w:ilvl="1">
      <w:start w:val="1"/>
      <w:numFmt w:val="decimal"/>
      <w:lvlText w:val="%1.%2."/>
      <w:lvlJc w:val="left"/>
      <w:pPr>
        <w:ind w:left="720" w:hanging="720"/>
      </w:pPr>
      <w:rPr>
        <w:rFonts w:hint="default"/>
      </w:rPr>
    </w:lvl>
    <w:lvl w:ilvl="2">
      <w:start w:val="19"/>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2796299"/>
    <w:multiLevelType w:val="hybridMultilevel"/>
    <w:tmpl w:val="95D219DE"/>
    <w:lvl w:ilvl="0" w:tplc="240A0001">
      <w:start w:val="1"/>
      <w:numFmt w:val="bullet"/>
      <w:lvlText w:val=""/>
      <w:lvlJc w:val="left"/>
      <w:pPr>
        <w:ind w:left="360" w:hanging="360"/>
      </w:pPr>
      <w:rPr>
        <w:rFonts w:ascii="Symbol" w:hAnsi="Symbol" w:hint="default"/>
        <w:sz w:val="16"/>
        <w:szCs w:val="16"/>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127E1C25"/>
    <w:multiLevelType w:val="hybridMultilevel"/>
    <w:tmpl w:val="2096658E"/>
    <w:lvl w:ilvl="0" w:tplc="BE7E5E38">
      <w:start w:val="25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14675921"/>
    <w:multiLevelType w:val="hybridMultilevel"/>
    <w:tmpl w:val="F9EEA840"/>
    <w:lvl w:ilvl="0" w:tplc="234C6D8E">
      <w:start w:val="1"/>
      <w:numFmt w:val="bullet"/>
      <w:lvlText w:val=""/>
      <w:lvlJc w:val="left"/>
      <w:pPr>
        <w:ind w:left="360" w:hanging="360"/>
      </w:pPr>
      <w:rPr>
        <w:rFonts w:ascii="Symbol" w:hAnsi="Symbol" w:hint="default"/>
        <w:sz w:val="16"/>
        <w:szCs w:val="16"/>
      </w:rPr>
    </w:lvl>
    <w:lvl w:ilvl="1" w:tplc="080A0003" w:tentative="1">
      <w:start w:val="1"/>
      <w:numFmt w:val="bullet"/>
      <w:lvlText w:val="o"/>
      <w:lvlJc w:val="left"/>
      <w:pPr>
        <w:ind w:left="2291" w:hanging="360"/>
      </w:pPr>
      <w:rPr>
        <w:rFonts w:ascii="Courier New" w:hAnsi="Courier New" w:cs="Courier New" w:hint="default"/>
      </w:rPr>
    </w:lvl>
    <w:lvl w:ilvl="2" w:tplc="080A0005" w:tentative="1">
      <w:start w:val="1"/>
      <w:numFmt w:val="bullet"/>
      <w:lvlText w:val=""/>
      <w:lvlJc w:val="left"/>
      <w:pPr>
        <w:ind w:left="3011" w:hanging="360"/>
      </w:pPr>
      <w:rPr>
        <w:rFonts w:ascii="Wingdings" w:hAnsi="Wingdings" w:hint="default"/>
      </w:rPr>
    </w:lvl>
    <w:lvl w:ilvl="3" w:tplc="080A0001" w:tentative="1">
      <w:start w:val="1"/>
      <w:numFmt w:val="bullet"/>
      <w:lvlText w:val=""/>
      <w:lvlJc w:val="left"/>
      <w:pPr>
        <w:ind w:left="3731" w:hanging="360"/>
      </w:pPr>
      <w:rPr>
        <w:rFonts w:ascii="Symbol" w:hAnsi="Symbol" w:hint="default"/>
      </w:rPr>
    </w:lvl>
    <w:lvl w:ilvl="4" w:tplc="080A0003" w:tentative="1">
      <w:start w:val="1"/>
      <w:numFmt w:val="bullet"/>
      <w:lvlText w:val="o"/>
      <w:lvlJc w:val="left"/>
      <w:pPr>
        <w:ind w:left="4451" w:hanging="360"/>
      </w:pPr>
      <w:rPr>
        <w:rFonts w:ascii="Courier New" w:hAnsi="Courier New" w:cs="Courier New" w:hint="default"/>
      </w:rPr>
    </w:lvl>
    <w:lvl w:ilvl="5" w:tplc="080A0005" w:tentative="1">
      <w:start w:val="1"/>
      <w:numFmt w:val="bullet"/>
      <w:lvlText w:val=""/>
      <w:lvlJc w:val="left"/>
      <w:pPr>
        <w:ind w:left="5171" w:hanging="360"/>
      </w:pPr>
      <w:rPr>
        <w:rFonts w:ascii="Wingdings" w:hAnsi="Wingdings" w:hint="default"/>
      </w:rPr>
    </w:lvl>
    <w:lvl w:ilvl="6" w:tplc="080A0001" w:tentative="1">
      <w:start w:val="1"/>
      <w:numFmt w:val="bullet"/>
      <w:lvlText w:val=""/>
      <w:lvlJc w:val="left"/>
      <w:pPr>
        <w:ind w:left="5891" w:hanging="360"/>
      </w:pPr>
      <w:rPr>
        <w:rFonts w:ascii="Symbol" w:hAnsi="Symbol" w:hint="default"/>
      </w:rPr>
    </w:lvl>
    <w:lvl w:ilvl="7" w:tplc="080A0003" w:tentative="1">
      <w:start w:val="1"/>
      <w:numFmt w:val="bullet"/>
      <w:lvlText w:val="o"/>
      <w:lvlJc w:val="left"/>
      <w:pPr>
        <w:ind w:left="6611" w:hanging="360"/>
      </w:pPr>
      <w:rPr>
        <w:rFonts w:ascii="Courier New" w:hAnsi="Courier New" w:cs="Courier New" w:hint="default"/>
      </w:rPr>
    </w:lvl>
    <w:lvl w:ilvl="8" w:tplc="080A0005" w:tentative="1">
      <w:start w:val="1"/>
      <w:numFmt w:val="bullet"/>
      <w:lvlText w:val=""/>
      <w:lvlJc w:val="left"/>
      <w:pPr>
        <w:ind w:left="7331" w:hanging="360"/>
      </w:pPr>
      <w:rPr>
        <w:rFonts w:ascii="Wingdings" w:hAnsi="Wingdings" w:hint="default"/>
      </w:rPr>
    </w:lvl>
  </w:abstractNum>
  <w:abstractNum w:abstractNumId="29" w15:restartNumberingAfterBreak="0">
    <w:nsid w:val="14AB0AAF"/>
    <w:multiLevelType w:val="multilevel"/>
    <w:tmpl w:val="15A249C6"/>
    <w:lvl w:ilvl="0">
      <w:start w:val="1"/>
      <w:numFmt w:val="bullet"/>
      <w:lvlText w:val="●"/>
      <w:lvlJc w:val="left"/>
      <w:pPr>
        <w:ind w:left="2120" w:hanging="360"/>
      </w:pPr>
      <w:rPr>
        <w:rFonts w:ascii="Noto Sans Symbols" w:eastAsia="Noto Sans Symbols" w:hAnsi="Noto Sans Symbols" w:cs="Noto Sans Symbols"/>
      </w:rPr>
    </w:lvl>
    <w:lvl w:ilvl="1">
      <w:start w:val="1"/>
      <w:numFmt w:val="bullet"/>
      <w:lvlText w:val="o"/>
      <w:lvlJc w:val="left"/>
      <w:pPr>
        <w:ind w:left="2840" w:hanging="360"/>
      </w:pPr>
      <w:rPr>
        <w:rFonts w:ascii="Courier New" w:eastAsia="Courier New" w:hAnsi="Courier New" w:cs="Courier New"/>
      </w:rPr>
    </w:lvl>
    <w:lvl w:ilvl="2">
      <w:start w:val="1"/>
      <w:numFmt w:val="bullet"/>
      <w:lvlText w:val="▪"/>
      <w:lvlJc w:val="left"/>
      <w:pPr>
        <w:ind w:left="3560" w:hanging="360"/>
      </w:pPr>
      <w:rPr>
        <w:rFonts w:ascii="Noto Sans Symbols" w:eastAsia="Noto Sans Symbols" w:hAnsi="Noto Sans Symbols" w:cs="Noto Sans Symbols"/>
      </w:rPr>
    </w:lvl>
    <w:lvl w:ilvl="3">
      <w:start w:val="1"/>
      <w:numFmt w:val="bullet"/>
      <w:lvlText w:val="●"/>
      <w:lvlJc w:val="left"/>
      <w:pPr>
        <w:ind w:left="4280" w:hanging="360"/>
      </w:pPr>
      <w:rPr>
        <w:rFonts w:ascii="Noto Sans Symbols" w:eastAsia="Noto Sans Symbols" w:hAnsi="Noto Sans Symbols" w:cs="Noto Sans Symbols"/>
      </w:rPr>
    </w:lvl>
    <w:lvl w:ilvl="4">
      <w:start w:val="1"/>
      <w:numFmt w:val="bullet"/>
      <w:lvlText w:val="o"/>
      <w:lvlJc w:val="left"/>
      <w:pPr>
        <w:ind w:left="5000" w:hanging="360"/>
      </w:pPr>
      <w:rPr>
        <w:rFonts w:ascii="Courier New" w:eastAsia="Courier New" w:hAnsi="Courier New" w:cs="Courier New"/>
      </w:rPr>
    </w:lvl>
    <w:lvl w:ilvl="5">
      <w:start w:val="1"/>
      <w:numFmt w:val="bullet"/>
      <w:lvlText w:val="▪"/>
      <w:lvlJc w:val="left"/>
      <w:pPr>
        <w:ind w:left="5720" w:hanging="360"/>
      </w:pPr>
      <w:rPr>
        <w:rFonts w:ascii="Noto Sans Symbols" w:eastAsia="Noto Sans Symbols" w:hAnsi="Noto Sans Symbols" w:cs="Noto Sans Symbols"/>
      </w:rPr>
    </w:lvl>
    <w:lvl w:ilvl="6">
      <w:start w:val="1"/>
      <w:numFmt w:val="bullet"/>
      <w:lvlText w:val="●"/>
      <w:lvlJc w:val="left"/>
      <w:pPr>
        <w:ind w:left="6440" w:hanging="360"/>
      </w:pPr>
      <w:rPr>
        <w:rFonts w:ascii="Noto Sans Symbols" w:eastAsia="Noto Sans Symbols" w:hAnsi="Noto Sans Symbols" w:cs="Noto Sans Symbols"/>
      </w:rPr>
    </w:lvl>
    <w:lvl w:ilvl="7">
      <w:start w:val="1"/>
      <w:numFmt w:val="bullet"/>
      <w:lvlText w:val="o"/>
      <w:lvlJc w:val="left"/>
      <w:pPr>
        <w:ind w:left="7160" w:hanging="360"/>
      </w:pPr>
      <w:rPr>
        <w:rFonts w:ascii="Courier New" w:eastAsia="Courier New" w:hAnsi="Courier New" w:cs="Courier New"/>
      </w:rPr>
    </w:lvl>
    <w:lvl w:ilvl="8">
      <w:start w:val="1"/>
      <w:numFmt w:val="bullet"/>
      <w:lvlText w:val="▪"/>
      <w:lvlJc w:val="left"/>
      <w:pPr>
        <w:ind w:left="7880" w:hanging="360"/>
      </w:pPr>
      <w:rPr>
        <w:rFonts w:ascii="Noto Sans Symbols" w:eastAsia="Noto Sans Symbols" w:hAnsi="Noto Sans Symbols" w:cs="Noto Sans Symbols"/>
      </w:rPr>
    </w:lvl>
  </w:abstractNum>
  <w:abstractNum w:abstractNumId="30" w15:restartNumberingAfterBreak="0">
    <w:nsid w:val="184F3706"/>
    <w:multiLevelType w:val="multilevel"/>
    <w:tmpl w:val="4FA0240C"/>
    <w:lvl w:ilvl="0">
      <w:numFmt w:val="bullet"/>
      <w:lvlText w:val="●"/>
      <w:lvlJc w:val="left"/>
      <w:pPr>
        <w:ind w:left="2121" w:hanging="361"/>
      </w:pPr>
      <w:rPr>
        <w:rFonts w:ascii="Noto Sans Symbols" w:eastAsia="Noto Sans Symbols" w:hAnsi="Noto Sans Symbols" w:cs="Noto Sans Symbols"/>
        <w:sz w:val="22"/>
        <w:szCs w:val="22"/>
      </w:rPr>
    </w:lvl>
    <w:lvl w:ilvl="1">
      <w:numFmt w:val="bullet"/>
      <w:lvlText w:val="•"/>
      <w:lvlJc w:val="left"/>
      <w:pPr>
        <w:ind w:left="3068" w:hanging="361"/>
      </w:pPr>
    </w:lvl>
    <w:lvl w:ilvl="2">
      <w:numFmt w:val="bullet"/>
      <w:lvlText w:val="•"/>
      <w:lvlJc w:val="left"/>
      <w:pPr>
        <w:ind w:left="4016" w:hanging="361"/>
      </w:pPr>
    </w:lvl>
    <w:lvl w:ilvl="3">
      <w:numFmt w:val="bullet"/>
      <w:lvlText w:val="•"/>
      <w:lvlJc w:val="left"/>
      <w:pPr>
        <w:ind w:left="4964" w:hanging="361"/>
      </w:pPr>
    </w:lvl>
    <w:lvl w:ilvl="4">
      <w:numFmt w:val="bullet"/>
      <w:lvlText w:val="•"/>
      <w:lvlJc w:val="left"/>
      <w:pPr>
        <w:ind w:left="5912" w:hanging="361"/>
      </w:pPr>
    </w:lvl>
    <w:lvl w:ilvl="5">
      <w:numFmt w:val="bullet"/>
      <w:lvlText w:val="•"/>
      <w:lvlJc w:val="left"/>
      <w:pPr>
        <w:ind w:left="6860" w:hanging="361"/>
      </w:pPr>
    </w:lvl>
    <w:lvl w:ilvl="6">
      <w:numFmt w:val="bullet"/>
      <w:lvlText w:val="•"/>
      <w:lvlJc w:val="left"/>
      <w:pPr>
        <w:ind w:left="7808" w:hanging="361"/>
      </w:pPr>
    </w:lvl>
    <w:lvl w:ilvl="7">
      <w:numFmt w:val="bullet"/>
      <w:lvlText w:val="•"/>
      <w:lvlJc w:val="left"/>
      <w:pPr>
        <w:ind w:left="8756" w:hanging="361"/>
      </w:pPr>
    </w:lvl>
    <w:lvl w:ilvl="8">
      <w:numFmt w:val="bullet"/>
      <w:lvlText w:val="•"/>
      <w:lvlJc w:val="left"/>
      <w:pPr>
        <w:ind w:left="9704" w:hanging="361"/>
      </w:pPr>
    </w:lvl>
  </w:abstractNum>
  <w:abstractNum w:abstractNumId="31" w15:restartNumberingAfterBreak="0">
    <w:nsid w:val="1A4F7FF7"/>
    <w:multiLevelType w:val="multilevel"/>
    <w:tmpl w:val="02FCF752"/>
    <w:lvl w:ilvl="0">
      <w:start w:val="1"/>
      <w:numFmt w:val="bullet"/>
      <w:lvlText w:val="●"/>
      <w:lvlJc w:val="left"/>
      <w:pPr>
        <w:ind w:left="1080" w:firstLine="1800"/>
      </w:pPr>
      <w:rPr>
        <w:rFonts w:ascii="Arial" w:eastAsia="Arial" w:hAnsi="Arial" w:cs="Arial"/>
      </w:rPr>
    </w:lvl>
    <w:lvl w:ilvl="1">
      <w:start w:val="1"/>
      <w:numFmt w:val="bullet"/>
      <w:lvlText w:val="o"/>
      <w:lvlJc w:val="left"/>
      <w:pPr>
        <w:ind w:left="1800" w:firstLine="3240"/>
      </w:pPr>
      <w:rPr>
        <w:rFonts w:ascii="Arial" w:eastAsia="Arial" w:hAnsi="Arial" w:cs="Arial"/>
      </w:rPr>
    </w:lvl>
    <w:lvl w:ilvl="2">
      <w:start w:val="1"/>
      <w:numFmt w:val="bullet"/>
      <w:lvlText w:val="▪"/>
      <w:lvlJc w:val="left"/>
      <w:pPr>
        <w:ind w:left="2520" w:firstLine="4680"/>
      </w:pPr>
      <w:rPr>
        <w:rFonts w:ascii="Arial" w:eastAsia="Arial" w:hAnsi="Arial" w:cs="Arial"/>
      </w:rPr>
    </w:lvl>
    <w:lvl w:ilvl="3">
      <w:start w:val="1"/>
      <w:numFmt w:val="bullet"/>
      <w:lvlText w:val="●"/>
      <w:lvlJc w:val="left"/>
      <w:pPr>
        <w:ind w:left="3240" w:firstLine="6120"/>
      </w:pPr>
      <w:rPr>
        <w:rFonts w:ascii="Arial" w:eastAsia="Arial" w:hAnsi="Arial" w:cs="Arial"/>
      </w:rPr>
    </w:lvl>
    <w:lvl w:ilvl="4">
      <w:start w:val="1"/>
      <w:numFmt w:val="bullet"/>
      <w:lvlText w:val="o"/>
      <w:lvlJc w:val="left"/>
      <w:pPr>
        <w:ind w:left="3960" w:firstLine="7560"/>
      </w:pPr>
      <w:rPr>
        <w:rFonts w:ascii="Arial" w:eastAsia="Arial" w:hAnsi="Arial" w:cs="Arial"/>
      </w:rPr>
    </w:lvl>
    <w:lvl w:ilvl="5">
      <w:start w:val="1"/>
      <w:numFmt w:val="bullet"/>
      <w:lvlText w:val="▪"/>
      <w:lvlJc w:val="left"/>
      <w:pPr>
        <w:ind w:left="4680" w:firstLine="9000"/>
      </w:pPr>
      <w:rPr>
        <w:rFonts w:ascii="Arial" w:eastAsia="Arial" w:hAnsi="Arial" w:cs="Arial"/>
      </w:rPr>
    </w:lvl>
    <w:lvl w:ilvl="6">
      <w:start w:val="1"/>
      <w:numFmt w:val="bullet"/>
      <w:lvlText w:val="●"/>
      <w:lvlJc w:val="left"/>
      <w:pPr>
        <w:ind w:left="5400" w:firstLine="10440"/>
      </w:pPr>
      <w:rPr>
        <w:rFonts w:ascii="Arial" w:eastAsia="Arial" w:hAnsi="Arial" w:cs="Arial"/>
      </w:rPr>
    </w:lvl>
    <w:lvl w:ilvl="7">
      <w:start w:val="1"/>
      <w:numFmt w:val="bullet"/>
      <w:lvlText w:val="o"/>
      <w:lvlJc w:val="left"/>
      <w:pPr>
        <w:ind w:left="6120" w:firstLine="11880"/>
      </w:pPr>
      <w:rPr>
        <w:rFonts w:ascii="Arial" w:eastAsia="Arial" w:hAnsi="Arial" w:cs="Arial"/>
      </w:rPr>
    </w:lvl>
    <w:lvl w:ilvl="8">
      <w:start w:val="1"/>
      <w:numFmt w:val="bullet"/>
      <w:lvlText w:val="▪"/>
      <w:lvlJc w:val="left"/>
      <w:pPr>
        <w:ind w:left="6840" w:firstLine="13320"/>
      </w:pPr>
      <w:rPr>
        <w:rFonts w:ascii="Arial" w:eastAsia="Arial" w:hAnsi="Arial" w:cs="Arial"/>
      </w:rPr>
    </w:lvl>
  </w:abstractNum>
  <w:abstractNum w:abstractNumId="32" w15:restartNumberingAfterBreak="0">
    <w:nsid w:val="1C883ABF"/>
    <w:multiLevelType w:val="hybridMultilevel"/>
    <w:tmpl w:val="05B8C8C4"/>
    <w:lvl w:ilvl="0" w:tplc="B51EF4C6">
      <w:start w:val="1"/>
      <w:numFmt w:val="bullet"/>
      <w:lvlText w:val=""/>
      <w:lvlJc w:val="left"/>
      <w:pPr>
        <w:ind w:left="360" w:hanging="360"/>
      </w:pPr>
      <w:rPr>
        <w:rFonts w:ascii="Symbol" w:hAnsi="Symbol" w:hint="default"/>
        <w:color w:val="auto"/>
        <w:sz w:val="16"/>
        <w:szCs w:val="16"/>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1D5205D7"/>
    <w:multiLevelType w:val="hybridMultilevel"/>
    <w:tmpl w:val="483217F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2716" w:hanging="360"/>
      </w:pPr>
      <w:rPr>
        <w:rFonts w:ascii="Courier New" w:hAnsi="Courier New" w:cs="Courier New" w:hint="default"/>
      </w:rPr>
    </w:lvl>
    <w:lvl w:ilvl="2" w:tplc="240A0005" w:tentative="1">
      <w:start w:val="1"/>
      <w:numFmt w:val="bullet"/>
      <w:lvlText w:val=""/>
      <w:lvlJc w:val="left"/>
      <w:pPr>
        <w:ind w:left="3436" w:hanging="360"/>
      </w:pPr>
      <w:rPr>
        <w:rFonts w:ascii="Wingdings" w:hAnsi="Wingdings" w:hint="default"/>
      </w:rPr>
    </w:lvl>
    <w:lvl w:ilvl="3" w:tplc="240A0001" w:tentative="1">
      <w:start w:val="1"/>
      <w:numFmt w:val="bullet"/>
      <w:lvlText w:val=""/>
      <w:lvlJc w:val="left"/>
      <w:pPr>
        <w:ind w:left="4156" w:hanging="360"/>
      </w:pPr>
      <w:rPr>
        <w:rFonts w:ascii="Symbol" w:hAnsi="Symbol" w:hint="default"/>
      </w:rPr>
    </w:lvl>
    <w:lvl w:ilvl="4" w:tplc="240A0003" w:tentative="1">
      <w:start w:val="1"/>
      <w:numFmt w:val="bullet"/>
      <w:lvlText w:val="o"/>
      <w:lvlJc w:val="left"/>
      <w:pPr>
        <w:ind w:left="4876" w:hanging="360"/>
      </w:pPr>
      <w:rPr>
        <w:rFonts w:ascii="Courier New" w:hAnsi="Courier New" w:cs="Courier New" w:hint="default"/>
      </w:rPr>
    </w:lvl>
    <w:lvl w:ilvl="5" w:tplc="240A0005" w:tentative="1">
      <w:start w:val="1"/>
      <w:numFmt w:val="bullet"/>
      <w:lvlText w:val=""/>
      <w:lvlJc w:val="left"/>
      <w:pPr>
        <w:ind w:left="5596" w:hanging="360"/>
      </w:pPr>
      <w:rPr>
        <w:rFonts w:ascii="Wingdings" w:hAnsi="Wingdings" w:hint="default"/>
      </w:rPr>
    </w:lvl>
    <w:lvl w:ilvl="6" w:tplc="240A0001" w:tentative="1">
      <w:start w:val="1"/>
      <w:numFmt w:val="bullet"/>
      <w:lvlText w:val=""/>
      <w:lvlJc w:val="left"/>
      <w:pPr>
        <w:ind w:left="6316" w:hanging="360"/>
      </w:pPr>
      <w:rPr>
        <w:rFonts w:ascii="Symbol" w:hAnsi="Symbol" w:hint="default"/>
      </w:rPr>
    </w:lvl>
    <w:lvl w:ilvl="7" w:tplc="240A0003" w:tentative="1">
      <w:start w:val="1"/>
      <w:numFmt w:val="bullet"/>
      <w:lvlText w:val="o"/>
      <w:lvlJc w:val="left"/>
      <w:pPr>
        <w:ind w:left="7036" w:hanging="360"/>
      </w:pPr>
      <w:rPr>
        <w:rFonts w:ascii="Courier New" w:hAnsi="Courier New" w:cs="Courier New" w:hint="default"/>
      </w:rPr>
    </w:lvl>
    <w:lvl w:ilvl="8" w:tplc="240A0005" w:tentative="1">
      <w:start w:val="1"/>
      <w:numFmt w:val="bullet"/>
      <w:lvlText w:val=""/>
      <w:lvlJc w:val="left"/>
      <w:pPr>
        <w:ind w:left="7756" w:hanging="360"/>
      </w:pPr>
      <w:rPr>
        <w:rFonts w:ascii="Wingdings" w:hAnsi="Wingdings" w:hint="default"/>
      </w:rPr>
    </w:lvl>
  </w:abstractNum>
  <w:abstractNum w:abstractNumId="34" w15:restartNumberingAfterBreak="0">
    <w:nsid w:val="20785F12"/>
    <w:multiLevelType w:val="hybridMultilevel"/>
    <w:tmpl w:val="E22C6A84"/>
    <w:lvl w:ilvl="0" w:tplc="240A0001">
      <w:start w:val="1"/>
      <w:numFmt w:val="bullet"/>
      <w:lvlText w:val=""/>
      <w:lvlJc w:val="left"/>
      <w:pPr>
        <w:ind w:left="360" w:hanging="360"/>
      </w:pPr>
      <w:rPr>
        <w:rFonts w:ascii="Symbol" w:hAnsi="Symbol" w:hint="default"/>
        <w:color w:val="auto"/>
        <w:sz w:val="16"/>
        <w:szCs w:val="16"/>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5" w15:restartNumberingAfterBreak="0">
    <w:nsid w:val="221F44E2"/>
    <w:multiLevelType w:val="hybridMultilevel"/>
    <w:tmpl w:val="8B303294"/>
    <w:lvl w:ilvl="0" w:tplc="CF0A41AC">
      <w:start w:val="1"/>
      <w:numFmt w:val="decimal"/>
      <w:lvlText w:val="%1."/>
      <w:lvlJc w:val="left"/>
      <w:pPr>
        <w:ind w:left="24" w:hanging="293"/>
      </w:pPr>
      <w:rPr>
        <w:rFonts w:hint="default"/>
        <w:spacing w:val="-3"/>
        <w:w w:val="83"/>
        <w:lang w:val="es-ES" w:eastAsia="en-US" w:bidi="ar-SA"/>
      </w:rPr>
    </w:lvl>
    <w:lvl w:ilvl="1" w:tplc="C8505E0A">
      <w:numFmt w:val="bullet"/>
      <w:lvlText w:val="•"/>
      <w:lvlJc w:val="left"/>
      <w:pPr>
        <w:ind w:left="150" w:hanging="293"/>
      </w:pPr>
      <w:rPr>
        <w:rFonts w:hint="default"/>
        <w:lang w:val="es-ES" w:eastAsia="en-US" w:bidi="ar-SA"/>
      </w:rPr>
    </w:lvl>
    <w:lvl w:ilvl="2" w:tplc="01626A64">
      <w:numFmt w:val="bullet"/>
      <w:lvlText w:val="•"/>
      <w:lvlJc w:val="left"/>
      <w:pPr>
        <w:ind w:left="280" w:hanging="293"/>
      </w:pPr>
      <w:rPr>
        <w:rFonts w:hint="default"/>
        <w:lang w:val="es-ES" w:eastAsia="en-US" w:bidi="ar-SA"/>
      </w:rPr>
    </w:lvl>
    <w:lvl w:ilvl="3" w:tplc="F95CDE76">
      <w:numFmt w:val="bullet"/>
      <w:lvlText w:val="•"/>
      <w:lvlJc w:val="left"/>
      <w:pPr>
        <w:ind w:left="410" w:hanging="293"/>
      </w:pPr>
      <w:rPr>
        <w:rFonts w:hint="default"/>
        <w:lang w:val="es-ES" w:eastAsia="en-US" w:bidi="ar-SA"/>
      </w:rPr>
    </w:lvl>
    <w:lvl w:ilvl="4" w:tplc="F0127ACE">
      <w:numFmt w:val="bullet"/>
      <w:lvlText w:val="•"/>
      <w:lvlJc w:val="left"/>
      <w:pPr>
        <w:ind w:left="540" w:hanging="293"/>
      </w:pPr>
      <w:rPr>
        <w:rFonts w:hint="default"/>
        <w:lang w:val="es-ES" w:eastAsia="en-US" w:bidi="ar-SA"/>
      </w:rPr>
    </w:lvl>
    <w:lvl w:ilvl="5" w:tplc="B7720D2A">
      <w:numFmt w:val="bullet"/>
      <w:lvlText w:val="•"/>
      <w:lvlJc w:val="left"/>
      <w:pPr>
        <w:ind w:left="670" w:hanging="293"/>
      </w:pPr>
      <w:rPr>
        <w:rFonts w:hint="default"/>
        <w:lang w:val="es-ES" w:eastAsia="en-US" w:bidi="ar-SA"/>
      </w:rPr>
    </w:lvl>
    <w:lvl w:ilvl="6" w:tplc="586A67C2">
      <w:numFmt w:val="bullet"/>
      <w:lvlText w:val="•"/>
      <w:lvlJc w:val="left"/>
      <w:pPr>
        <w:ind w:left="800" w:hanging="293"/>
      </w:pPr>
      <w:rPr>
        <w:rFonts w:hint="default"/>
        <w:lang w:val="es-ES" w:eastAsia="en-US" w:bidi="ar-SA"/>
      </w:rPr>
    </w:lvl>
    <w:lvl w:ilvl="7" w:tplc="135AA1E6">
      <w:numFmt w:val="bullet"/>
      <w:lvlText w:val="•"/>
      <w:lvlJc w:val="left"/>
      <w:pPr>
        <w:ind w:left="930" w:hanging="293"/>
      </w:pPr>
      <w:rPr>
        <w:rFonts w:hint="default"/>
        <w:lang w:val="es-ES" w:eastAsia="en-US" w:bidi="ar-SA"/>
      </w:rPr>
    </w:lvl>
    <w:lvl w:ilvl="8" w:tplc="60AAAFC0">
      <w:numFmt w:val="bullet"/>
      <w:lvlText w:val="•"/>
      <w:lvlJc w:val="left"/>
      <w:pPr>
        <w:ind w:left="1060" w:hanging="293"/>
      </w:pPr>
      <w:rPr>
        <w:rFonts w:hint="default"/>
        <w:lang w:val="es-ES" w:eastAsia="en-US" w:bidi="ar-SA"/>
      </w:rPr>
    </w:lvl>
  </w:abstractNum>
  <w:abstractNum w:abstractNumId="36" w15:restartNumberingAfterBreak="0">
    <w:nsid w:val="22874314"/>
    <w:multiLevelType w:val="hybridMultilevel"/>
    <w:tmpl w:val="1278D348"/>
    <w:lvl w:ilvl="0" w:tplc="C3C4EAB0">
      <w:start w:val="9"/>
      <w:numFmt w:val="bullet"/>
      <w:lvlText w:val="-"/>
      <w:lvlJc w:val="left"/>
      <w:pPr>
        <w:ind w:left="36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23065E4C"/>
    <w:multiLevelType w:val="hybridMultilevel"/>
    <w:tmpl w:val="9E0CC8E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23C036CB"/>
    <w:multiLevelType w:val="hybridMultilevel"/>
    <w:tmpl w:val="A04C3658"/>
    <w:lvl w:ilvl="0" w:tplc="7D28F416">
      <w:start w:val="1"/>
      <w:numFmt w:val="bullet"/>
      <w:lvlText w:val="-"/>
      <w:lvlJc w:val="left"/>
      <w:pPr>
        <w:ind w:left="360" w:hanging="360"/>
      </w:pPr>
      <w:rPr>
        <w:rFonts w:ascii="Arial" w:eastAsia="Arial MT" w:hAnsi="Arial" w:cs="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9" w15:restartNumberingAfterBreak="0">
    <w:nsid w:val="24EF25CB"/>
    <w:multiLevelType w:val="multilevel"/>
    <w:tmpl w:val="4156D5F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25CA61B0"/>
    <w:multiLevelType w:val="multilevel"/>
    <w:tmpl w:val="C4BCED6E"/>
    <w:lvl w:ilvl="0">
      <w:start w:val="1"/>
      <w:numFmt w:val="decimal"/>
      <w:lvlText w:val="%1."/>
      <w:lvlJc w:val="left"/>
      <w:pPr>
        <w:ind w:left="720" w:hanging="360"/>
      </w:pPr>
      <w:rPr>
        <w:b w:val="0"/>
      </w:rPr>
    </w:lvl>
    <w:lvl w:ilvl="1">
      <w:start w:val="1"/>
      <w:numFmt w:val="decimal"/>
      <w:lvlText w:val="%1.%2."/>
      <w:lvlJc w:val="left"/>
      <w:pPr>
        <w:ind w:left="1080" w:hanging="720"/>
      </w:pPr>
    </w:lvl>
    <w:lvl w:ilvl="2">
      <w:start w:val="16"/>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41" w15:restartNumberingAfterBreak="0">
    <w:nsid w:val="29C77757"/>
    <w:multiLevelType w:val="hybridMultilevel"/>
    <w:tmpl w:val="30FA2D44"/>
    <w:lvl w:ilvl="0" w:tplc="240A0001">
      <w:start w:val="1"/>
      <w:numFmt w:val="bullet"/>
      <w:lvlText w:val=""/>
      <w:lvlJc w:val="left"/>
      <w:pPr>
        <w:ind w:left="360" w:hanging="360"/>
      </w:pPr>
      <w:rPr>
        <w:rFonts w:ascii="Symbol" w:hAnsi="Symbol" w:hint="default"/>
        <w:color w:val="auto"/>
        <w:sz w:val="16"/>
        <w:szCs w:val="16"/>
      </w:rPr>
    </w:lvl>
    <w:lvl w:ilvl="1" w:tplc="FFFFFFFF" w:tentative="1">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42" w15:restartNumberingAfterBreak="0">
    <w:nsid w:val="29E443AD"/>
    <w:multiLevelType w:val="hybridMultilevel"/>
    <w:tmpl w:val="025E3C1A"/>
    <w:lvl w:ilvl="0" w:tplc="44CA8DCE">
      <w:start w:val="1"/>
      <w:numFmt w:val="decimal"/>
      <w:lvlText w:val="%1."/>
      <w:lvlJc w:val="left"/>
      <w:pPr>
        <w:ind w:left="250" w:hanging="250"/>
        <w:jc w:val="left"/>
      </w:pPr>
      <w:rPr>
        <w:rFonts w:ascii="Arial MT" w:eastAsia="Arial MT" w:hAnsi="Arial MT" w:cs="Arial MT" w:hint="default"/>
        <w:b w:val="0"/>
        <w:bCs w:val="0"/>
        <w:i w:val="0"/>
        <w:iCs w:val="0"/>
        <w:spacing w:val="0"/>
        <w:w w:val="99"/>
        <w:sz w:val="20"/>
        <w:szCs w:val="20"/>
        <w:lang w:val="es-ES" w:eastAsia="en-US" w:bidi="ar-SA"/>
      </w:rPr>
    </w:lvl>
    <w:lvl w:ilvl="1" w:tplc="B9DCC738">
      <w:numFmt w:val="bullet"/>
      <w:lvlText w:val="•"/>
      <w:lvlJc w:val="left"/>
      <w:pPr>
        <w:ind w:left="1294" w:hanging="250"/>
      </w:pPr>
      <w:rPr>
        <w:rFonts w:hint="default"/>
        <w:lang w:val="es-ES" w:eastAsia="en-US" w:bidi="ar-SA"/>
      </w:rPr>
    </w:lvl>
    <w:lvl w:ilvl="2" w:tplc="2A405FE8">
      <w:numFmt w:val="bullet"/>
      <w:lvlText w:val="•"/>
      <w:lvlJc w:val="left"/>
      <w:pPr>
        <w:ind w:left="2338" w:hanging="250"/>
      </w:pPr>
      <w:rPr>
        <w:rFonts w:hint="default"/>
        <w:lang w:val="es-ES" w:eastAsia="en-US" w:bidi="ar-SA"/>
      </w:rPr>
    </w:lvl>
    <w:lvl w:ilvl="3" w:tplc="C706A7FE">
      <w:numFmt w:val="bullet"/>
      <w:lvlText w:val="•"/>
      <w:lvlJc w:val="left"/>
      <w:pPr>
        <w:ind w:left="3382" w:hanging="250"/>
      </w:pPr>
      <w:rPr>
        <w:rFonts w:hint="default"/>
        <w:lang w:val="es-ES" w:eastAsia="en-US" w:bidi="ar-SA"/>
      </w:rPr>
    </w:lvl>
    <w:lvl w:ilvl="4" w:tplc="252EAABE">
      <w:numFmt w:val="bullet"/>
      <w:lvlText w:val="•"/>
      <w:lvlJc w:val="left"/>
      <w:pPr>
        <w:ind w:left="4426" w:hanging="250"/>
      </w:pPr>
      <w:rPr>
        <w:rFonts w:hint="default"/>
        <w:lang w:val="es-ES" w:eastAsia="en-US" w:bidi="ar-SA"/>
      </w:rPr>
    </w:lvl>
    <w:lvl w:ilvl="5" w:tplc="D81409EA">
      <w:numFmt w:val="bullet"/>
      <w:lvlText w:val="•"/>
      <w:lvlJc w:val="left"/>
      <w:pPr>
        <w:ind w:left="5470" w:hanging="250"/>
      </w:pPr>
      <w:rPr>
        <w:rFonts w:hint="default"/>
        <w:lang w:val="es-ES" w:eastAsia="en-US" w:bidi="ar-SA"/>
      </w:rPr>
    </w:lvl>
    <w:lvl w:ilvl="6" w:tplc="BB426BC8">
      <w:numFmt w:val="bullet"/>
      <w:lvlText w:val="•"/>
      <w:lvlJc w:val="left"/>
      <w:pPr>
        <w:ind w:left="6514" w:hanging="250"/>
      </w:pPr>
      <w:rPr>
        <w:rFonts w:hint="default"/>
        <w:lang w:val="es-ES" w:eastAsia="en-US" w:bidi="ar-SA"/>
      </w:rPr>
    </w:lvl>
    <w:lvl w:ilvl="7" w:tplc="5B4ABD52">
      <w:numFmt w:val="bullet"/>
      <w:lvlText w:val="•"/>
      <w:lvlJc w:val="left"/>
      <w:pPr>
        <w:ind w:left="7558" w:hanging="250"/>
      </w:pPr>
      <w:rPr>
        <w:rFonts w:hint="default"/>
        <w:lang w:val="es-ES" w:eastAsia="en-US" w:bidi="ar-SA"/>
      </w:rPr>
    </w:lvl>
    <w:lvl w:ilvl="8" w:tplc="93F4996E">
      <w:numFmt w:val="bullet"/>
      <w:lvlText w:val="•"/>
      <w:lvlJc w:val="left"/>
      <w:pPr>
        <w:ind w:left="8602" w:hanging="250"/>
      </w:pPr>
      <w:rPr>
        <w:rFonts w:hint="default"/>
        <w:lang w:val="es-ES" w:eastAsia="en-US" w:bidi="ar-SA"/>
      </w:rPr>
    </w:lvl>
  </w:abstractNum>
  <w:abstractNum w:abstractNumId="43" w15:restartNumberingAfterBreak="0">
    <w:nsid w:val="2A5D5D59"/>
    <w:multiLevelType w:val="multilevel"/>
    <w:tmpl w:val="F1306A0A"/>
    <w:lvl w:ilvl="0">
      <w:start w:val="1"/>
      <w:numFmt w:val="decimal"/>
      <w:lvlText w:val="%1."/>
      <w:lvlJc w:val="left"/>
      <w:pPr>
        <w:ind w:left="720" w:hanging="360"/>
      </w:pPr>
      <w:rPr>
        <w:b w:val="0"/>
      </w:rPr>
    </w:lvl>
    <w:lvl w:ilvl="1">
      <w:start w:val="1"/>
      <w:numFmt w:val="decimal"/>
      <w:lvlText w:val="%1.%2."/>
      <w:lvlJc w:val="left"/>
      <w:pPr>
        <w:ind w:left="1080" w:hanging="720"/>
      </w:pPr>
    </w:lvl>
    <w:lvl w:ilvl="2">
      <w:start w:val="16"/>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44" w15:restartNumberingAfterBreak="0">
    <w:nsid w:val="2B1A2F61"/>
    <w:multiLevelType w:val="multilevel"/>
    <w:tmpl w:val="8C2E6420"/>
    <w:lvl w:ilvl="0">
      <w:start w:val="1"/>
      <w:numFmt w:val="upperLetter"/>
      <w:lvlText w:val="%1."/>
      <w:lvlJc w:val="left"/>
      <w:pPr>
        <w:ind w:left="720" w:hanging="360"/>
      </w:pPr>
    </w:lvl>
    <w:lvl w:ilvl="1">
      <w:start w:val="1"/>
      <w:numFmt w:val="bullet"/>
      <w:lvlText w:val="o"/>
      <w:lvlJc w:val="left"/>
      <w:pPr>
        <w:ind w:left="1440" w:hanging="360"/>
      </w:pPr>
      <w:rPr>
        <w:rFonts w:ascii="Arial Narrow" w:eastAsia="Arial Narrow" w:hAnsi="Arial Narrow" w:cs="Arial Narrow"/>
      </w:rPr>
    </w:lvl>
    <w:lvl w:ilvl="2">
      <w:start w:val="1"/>
      <w:numFmt w:val="bullet"/>
      <w:lvlText w:val=""/>
      <w:lvlJc w:val="left"/>
      <w:pPr>
        <w:ind w:left="2160" w:hanging="360"/>
      </w:pPr>
      <w:rPr>
        <w:rFonts w:ascii="Verdana" w:eastAsia="Verdana" w:hAnsi="Verdana" w:cs="Verdana"/>
      </w:rPr>
    </w:lvl>
    <w:lvl w:ilvl="3">
      <w:start w:val="1"/>
      <w:numFmt w:val="bullet"/>
      <w:lvlText w:val=""/>
      <w:lvlJc w:val="left"/>
      <w:pPr>
        <w:ind w:left="2880" w:hanging="360"/>
      </w:pPr>
      <w:rPr>
        <w:rFonts w:ascii="Yu Gothic Light" w:eastAsia="Yu Gothic Light" w:hAnsi="Yu Gothic Light" w:cs="Yu Gothic Light"/>
      </w:rPr>
    </w:lvl>
    <w:lvl w:ilvl="4">
      <w:start w:val="1"/>
      <w:numFmt w:val="bullet"/>
      <w:lvlText w:val="o"/>
      <w:lvlJc w:val="left"/>
      <w:pPr>
        <w:ind w:left="3600" w:hanging="360"/>
      </w:pPr>
      <w:rPr>
        <w:rFonts w:ascii="Arial Narrow" w:eastAsia="Arial Narrow" w:hAnsi="Arial Narrow" w:cs="Arial Narrow"/>
      </w:rPr>
    </w:lvl>
    <w:lvl w:ilvl="5">
      <w:start w:val="1"/>
      <w:numFmt w:val="bullet"/>
      <w:lvlText w:val=""/>
      <w:lvlJc w:val="left"/>
      <w:pPr>
        <w:ind w:left="4320" w:hanging="360"/>
      </w:pPr>
      <w:rPr>
        <w:rFonts w:ascii="Verdana" w:eastAsia="Verdana" w:hAnsi="Verdana" w:cs="Verdana"/>
      </w:rPr>
    </w:lvl>
    <w:lvl w:ilvl="6">
      <w:start w:val="1"/>
      <w:numFmt w:val="bullet"/>
      <w:lvlText w:val=""/>
      <w:lvlJc w:val="left"/>
      <w:pPr>
        <w:ind w:left="5040" w:hanging="360"/>
      </w:pPr>
      <w:rPr>
        <w:rFonts w:ascii="Yu Gothic Light" w:eastAsia="Yu Gothic Light" w:hAnsi="Yu Gothic Light" w:cs="Yu Gothic Light"/>
      </w:rPr>
    </w:lvl>
    <w:lvl w:ilvl="7">
      <w:start w:val="1"/>
      <w:numFmt w:val="bullet"/>
      <w:lvlText w:val="o"/>
      <w:lvlJc w:val="left"/>
      <w:pPr>
        <w:ind w:left="5760" w:hanging="360"/>
      </w:pPr>
      <w:rPr>
        <w:rFonts w:ascii="Arial Narrow" w:eastAsia="Arial Narrow" w:hAnsi="Arial Narrow" w:cs="Arial Narrow"/>
      </w:rPr>
    </w:lvl>
    <w:lvl w:ilvl="8">
      <w:start w:val="1"/>
      <w:numFmt w:val="bullet"/>
      <w:lvlText w:val=""/>
      <w:lvlJc w:val="left"/>
      <w:pPr>
        <w:ind w:left="6480" w:hanging="360"/>
      </w:pPr>
      <w:rPr>
        <w:rFonts w:ascii="Verdana" w:eastAsia="Verdana" w:hAnsi="Verdana" w:cs="Verdana"/>
      </w:rPr>
    </w:lvl>
  </w:abstractNum>
  <w:abstractNum w:abstractNumId="45" w15:restartNumberingAfterBreak="0">
    <w:nsid w:val="2B510FCF"/>
    <w:multiLevelType w:val="hybridMultilevel"/>
    <w:tmpl w:val="22DEF0E4"/>
    <w:lvl w:ilvl="0" w:tplc="0C66055E">
      <w:start w:val="16"/>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BD41F4E"/>
    <w:multiLevelType w:val="multilevel"/>
    <w:tmpl w:val="569C37CC"/>
    <w:lvl w:ilvl="0">
      <w:start w:val="9"/>
      <w:numFmt w:val="decimal"/>
      <w:lvlText w:val="%1."/>
      <w:lvlJc w:val="left"/>
      <w:pPr>
        <w:ind w:left="600" w:hanging="600"/>
      </w:pPr>
      <w:rPr>
        <w:rFonts w:hint="default"/>
        <w:i w:val="0"/>
        <w:sz w:val="24"/>
      </w:rPr>
    </w:lvl>
    <w:lvl w:ilvl="1">
      <w:start w:val="2"/>
      <w:numFmt w:val="decimal"/>
      <w:lvlText w:val="%1.%2."/>
      <w:lvlJc w:val="left"/>
      <w:pPr>
        <w:ind w:left="720" w:hanging="720"/>
      </w:pPr>
      <w:rPr>
        <w:rFonts w:hint="default"/>
        <w:i w:val="0"/>
        <w:sz w:val="24"/>
      </w:rPr>
    </w:lvl>
    <w:lvl w:ilvl="2">
      <w:start w:val="9"/>
      <w:numFmt w:val="decimal"/>
      <w:lvlText w:val="%1.%2.%3."/>
      <w:lvlJc w:val="left"/>
      <w:pPr>
        <w:ind w:left="720" w:hanging="720"/>
      </w:pPr>
      <w:rPr>
        <w:rFonts w:hint="default"/>
        <w:b/>
        <w:bCs/>
        <w:i w:val="0"/>
        <w:sz w:val="24"/>
      </w:rPr>
    </w:lvl>
    <w:lvl w:ilvl="3">
      <w:start w:val="1"/>
      <w:numFmt w:val="decimal"/>
      <w:lvlText w:val="%1.%2.%3.%4."/>
      <w:lvlJc w:val="left"/>
      <w:pPr>
        <w:ind w:left="1080" w:hanging="1080"/>
      </w:pPr>
      <w:rPr>
        <w:rFonts w:hint="default"/>
        <w:i w:val="0"/>
        <w:sz w:val="24"/>
      </w:rPr>
    </w:lvl>
    <w:lvl w:ilvl="4">
      <w:start w:val="1"/>
      <w:numFmt w:val="decimal"/>
      <w:lvlText w:val="%1.%2.%3.%4.%5."/>
      <w:lvlJc w:val="left"/>
      <w:pPr>
        <w:ind w:left="1080" w:hanging="1080"/>
      </w:pPr>
      <w:rPr>
        <w:rFonts w:hint="default"/>
        <w:i w:val="0"/>
        <w:sz w:val="24"/>
      </w:rPr>
    </w:lvl>
    <w:lvl w:ilvl="5">
      <w:start w:val="1"/>
      <w:numFmt w:val="decimal"/>
      <w:lvlText w:val="%1.%2.%3.%4.%5.%6."/>
      <w:lvlJc w:val="left"/>
      <w:pPr>
        <w:ind w:left="1440" w:hanging="1440"/>
      </w:pPr>
      <w:rPr>
        <w:rFonts w:hint="default"/>
        <w:i w:val="0"/>
        <w:sz w:val="24"/>
      </w:rPr>
    </w:lvl>
    <w:lvl w:ilvl="6">
      <w:start w:val="1"/>
      <w:numFmt w:val="decimal"/>
      <w:lvlText w:val="%1.%2.%3.%4.%5.%6.%7."/>
      <w:lvlJc w:val="left"/>
      <w:pPr>
        <w:ind w:left="1440" w:hanging="1440"/>
      </w:pPr>
      <w:rPr>
        <w:rFonts w:hint="default"/>
        <w:i w:val="0"/>
        <w:sz w:val="24"/>
      </w:rPr>
    </w:lvl>
    <w:lvl w:ilvl="7">
      <w:start w:val="1"/>
      <w:numFmt w:val="decimal"/>
      <w:lvlText w:val="%1.%2.%3.%4.%5.%6.%7.%8."/>
      <w:lvlJc w:val="left"/>
      <w:pPr>
        <w:ind w:left="1800" w:hanging="1800"/>
      </w:pPr>
      <w:rPr>
        <w:rFonts w:hint="default"/>
        <w:i w:val="0"/>
        <w:sz w:val="24"/>
      </w:rPr>
    </w:lvl>
    <w:lvl w:ilvl="8">
      <w:start w:val="1"/>
      <w:numFmt w:val="decimal"/>
      <w:lvlText w:val="%1.%2.%3.%4.%5.%6.%7.%8.%9."/>
      <w:lvlJc w:val="left"/>
      <w:pPr>
        <w:ind w:left="1800" w:hanging="1800"/>
      </w:pPr>
      <w:rPr>
        <w:rFonts w:hint="default"/>
        <w:i w:val="0"/>
        <w:sz w:val="24"/>
      </w:rPr>
    </w:lvl>
  </w:abstractNum>
  <w:abstractNum w:abstractNumId="47" w15:restartNumberingAfterBreak="0">
    <w:nsid w:val="2C2375E8"/>
    <w:multiLevelType w:val="multilevel"/>
    <w:tmpl w:val="370E63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8" w15:restartNumberingAfterBreak="0">
    <w:nsid w:val="2CCC5AAA"/>
    <w:multiLevelType w:val="hybridMultilevel"/>
    <w:tmpl w:val="E578CA18"/>
    <w:lvl w:ilvl="0" w:tplc="97F6279E">
      <w:start w:val="1"/>
      <w:numFmt w:val="decimal"/>
      <w:lvlText w:val="%1."/>
      <w:lvlJc w:val="left"/>
      <w:pPr>
        <w:ind w:left="116" w:hanging="93"/>
        <w:jc w:val="right"/>
      </w:pPr>
      <w:rPr>
        <w:rFonts w:ascii="Arial MT" w:eastAsia="Arial MT" w:hAnsi="Arial MT" w:cs="Arial MT" w:hint="default"/>
        <w:b w:val="0"/>
        <w:bCs w:val="0"/>
        <w:i w:val="0"/>
        <w:iCs w:val="0"/>
        <w:spacing w:val="-4"/>
        <w:w w:val="112"/>
        <w:sz w:val="8"/>
        <w:szCs w:val="8"/>
        <w:lang w:val="es-ES" w:eastAsia="en-US" w:bidi="ar-SA"/>
      </w:rPr>
    </w:lvl>
    <w:lvl w:ilvl="1" w:tplc="20B069AA">
      <w:numFmt w:val="bullet"/>
      <w:lvlText w:val="•"/>
      <w:lvlJc w:val="left"/>
      <w:pPr>
        <w:ind w:left="256" w:hanging="93"/>
      </w:pPr>
      <w:rPr>
        <w:rFonts w:hint="default"/>
        <w:lang w:val="es-ES" w:eastAsia="en-US" w:bidi="ar-SA"/>
      </w:rPr>
    </w:lvl>
    <w:lvl w:ilvl="2" w:tplc="01B2479A">
      <w:numFmt w:val="bullet"/>
      <w:lvlText w:val="•"/>
      <w:lvlJc w:val="left"/>
      <w:pPr>
        <w:ind w:left="392" w:hanging="93"/>
      </w:pPr>
      <w:rPr>
        <w:rFonts w:hint="default"/>
        <w:lang w:val="es-ES" w:eastAsia="en-US" w:bidi="ar-SA"/>
      </w:rPr>
    </w:lvl>
    <w:lvl w:ilvl="3" w:tplc="5DE2FDE2">
      <w:numFmt w:val="bullet"/>
      <w:lvlText w:val="•"/>
      <w:lvlJc w:val="left"/>
      <w:pPr>
        <w:ind w:left="528" w:hanging="93"/>
      </w:pPr>
      <w:rPr>
        <w:rFonts w:hint="default"/>
        <w:lang w:val="es-ES" w:eastAsia="en-US" w:bidi="ar-SA"/>
      </w:rPr>
    </w:lvl>
    <w:lvl w:ilvl="4" w:tplc="5AAA7D6E">
      <w:numFmt w:val="bullet"/>
      <w:lvlText w:val="•"/>
      <w:lvlJc w:val="left"/>
      <w:pPr>
        <w:ind w:left="664" w:hanging="93"/>
      </w:pPr>
      <w:rPr>
        <w:rFonts w:hint="default"/>
        <w:lang w:val="es-ES" w:eastAsia="en-US" w:bidi="ar-SA"/>
      </w:rPr>
    </w:lvl>
    <w:lvl w:ilvl="5" w:tplc="8C1A59EE">
      <w:numFmt w:val="bullet"/>
      <w:lvlText w:val="•"/>
      <w:lvlJc w:val="left"/>
      <w:pPr>
        <w:ind w:left="801" w:hanging="93"/>
      </w:pPr>
      <w:rPr>
        <w:rFonts w:hint="default"/>
        <w:lang w:val="es-ES" w:eastAsia="en-US" w:bidi="ar-SA"/>
      </w:rPr>
    </w:lvl>
    <w:lvl w:ilvl="6" w:tplc="76A62950">
      <w:numFmt w:val="bullet"/>
      <w:lvlText w:val="•"/>
      <w:lvlJc w:val="left"/>
      <w:pPr>
        <w:ind w:left="937" w:hanging="93"/>
      </w:pPr>
      <w:rPr>
        <w:rFonts w:hint="default"/>
        <w:lang w:val="es-ES" w:eastAsia="en-US" w:bidi="ar-SA"/>
      </w:rPr>
    </w:lvl>
    <w:lvl w:ilvl="7" w:tplc="540EFF50">
      <w:numFmt w:val="bullet"/>
      <w:lvlText w:val="•"/>
      <w:lvlJc w:val="left"/>
      <w:pPr>
        <w:ind w:left="1073" w:hanging="93"/>
      </w:pPr>
      <w:rPr>
        <w:rFonts w:hint="default"/>
        <w:lang w:val="es-ES" w:eastAsia="en-US" w:bidi="ar-SA"/>
      </w:rPr>
    </w:lvl>
    <w:lvl w:ilvl="8" w:tplc="4A646706">
      <w:numFmt w:val="bullet"/>
      <w:lvlText w:val="•"/>
      <w:lvlJc w:val="left"/>
      <w:pPr>
        <w:ind w:left="1209" w:hanging="93"/>
      </w:pPr>
      <w:rPr>
        <w:rFonts w:hint="default"/>
        <w:lang w:val="es-ES" w:eastAsia="en-US" w:bidi="ar-SA"/>
      </w:rPr>
    </w:lvl>
  </w:abstractNum>
  <w:abstractNum w:abstractNumId="49" w15:restartNumberingAfterBreak="0">
    <w:nsid w:val="2EB06307"/>
    <w:multiLevelType w:val="hybridMultilevel"/>
    <w:tmpl w:val="83802DF0"/>
    <w:lvl w:ilvl="0" w:tplc="FA1A456A">
      <w:start w:val="1"/>
      <w:numFmt w:val="bullet"/>
      <w:lvlRestart w:val="0"/>
      <w:lvlText w:val=""/>
      <w:lvlJc w:val="left"/>
      <w:pPr>
        <w:tabs>
          <w:tab w:val="num" w:pos="357"/>
        </w:tabs>
        <w:ind w:left="0" w:firstLine="0"/>
      </w:pPr>
      <w:rPr>
        <w:rFonts w:ascii="Wingdings" w:hAnsi="Wingdings"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EB2215B"/>
    <w:multiLevelType w:val="multilevel"/>
    <w:tmpl w:val="4CDABCD0"/>
    <w:lvl w:ilvl="0">
      <w:start w:val="1"/>
      <w:numFmt w:val="decimal"/>
      <w:lvlText w:val="%1."/>
      <w:lvlJc w:val="left"/>
      <w:pPr>
        <w:ind w:left="360" w:hanging="360"/>
      </w:pPr>
      <w:rPr>
        <w:b/>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 w15:restartNumberingAfterBreak="0">
    <w:nsid w:val="30CE11D5"/>
    <w:multiLevelType w:val="multilevel"/>
    <w:tmpl w:val="764A89EC"/>
    <w:lvl w:ilvl="0">
      <w:start w:val="1"/>
      <w:numFmt w:val="bullet"/>
      <w:lvlText w:val="❖"/>
      <w:lvlJc w:val="left"/>
      <w:pPr>
        <w:ind w:left="0" w:firstLine="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33004042"/>
    <w:multiLevelType w:val="multilevel"/>
    <w:tmpl w:val="AA5627AA"/>
    <w:lvl w:ilvl="0">
      <w:start w:val="1"/>
      <w:numFmt w:val="decimal"/>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53" w15:restartNumberingAfterBreak="0">
    <w:nsid w:val="337D6D8C"/>
    <w:multiLevelType w:val="multilevel"/>
    <w:tmpl w:val="E21834A8"/>
    <w:lvl w:ilvl="0">
      <w:start w:val="1"/>
      <w:numFmt w:val="lowerLetter"/>
      <w:lvlText w:val="%1)"/>
      <w:lvlJc w:val="left"/>
      <w:pPr>
        <w:ind w:left="360" w:firstLine="360"/>
      </w:pPr>
    </w:lvl>
    <w:lvl w:ilvl="1">
      <w:start w:val="1"/>
      <w:numFmt w:val="upperLetter"/>
      <w:lvlText w:val="%2."/>
      <w:lvlJc w:val="left"/>
      <w:pPr>
        <w:ind w:left="1080" w:firstLine="1800"/>
      </w:p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54" w15:restartNumberingAfterBreak="0">
    <w:nsid w:val="33B72CF1"/>
    <w:multiLevelType w:val="multilevel"/>
    <w:tmpl w:val="A4969B0C"/>
    <w:lvl w:ilvl="0">
      <w:start w:val="1"/>
      <w:numFmt w:val="decimal"/>
      <w:lvlText w:val="%1."/>
      <w:lvlJc w:val="left"/>
      <w:pPr>
        <w:ind w:left="720" w:hanging="360"/>
      </w:pPr>
      <w:rPr>
        <w:rFonts w:ascii="Arial" w:hAnsi="Arial" w:cs="Arial" w:hint="default"/>
        <w:b/>
        <w:bCs w:val="0"/>
      </w:rPr>
    </w:lvl>
    <w:lvl w:ilvl="1">
      <w:start w:val="1"/>
      <w:numFmt w:val="decimal"/>
      <w:isLgl/>
      <w:lvlText w:val="%1.%2"/>
      <w:lvlJc w:val="left"/>
      <w:pPr>
        <w:ind w:left="720" w:hanging="360"/>
      </w:pPr>
      <w:rPr>
        <w:rFonts w:hint="default"/>
        <w:b/>
      </w:rPr>
    </w:lvl>
    <w:lvl w:ilvl="2">
      <w:start w:val="1"/>
      <w:numFmt w:val="decimal"/>
      <w:isLgl/>
      <w:lvlText w:val="%1.%2.%3"/>
      <w:lvlJc w:val="left"/>
      <w:pPr>
        <w:ind w:left="469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5" w15:restartNumberingAfterBreak="0">
    <w:nsid w:val="340F624A"/>
    <w:multiLevelType w:val="multilevel"/>
    <w:tmpl w:val="19A651B4"/>
    <w:lvl w:ilvl="0">
      <w:start w:val="1"/>
      <w:numFmt w:val="lowerLetter"/>
      <w:lvlText w:val="%1)"/>
      <w:lvlJc w:val="left"/>
      <w:pPr>
        <w:ind w:left="360" w:firstLine="360"/>
      </w:pPr>
    </w:lvl>
    <w:lvl w:ilvl="1">
      <w:start w:val="1"/>
      <w:numFmt w:val="lowerLetter"/>
      <w:lvlText w:val="%2."/>
      <w:lvlJc w:val="left"/>
      <w:pPr>
        <w:ind w:left="1080" w:firstLine="1800"/>
      </w:pPr>
    </w:lvl>
    <w:lvl w:ilvl="2">
      <w:start w:val="1"/>
      <w:numFmt w:val="lowerRoman"/>
      <w:lvlText w:val="%3."/>
      <w:lvlJc w:val="right"/>
      <w:pPr>
        <w:ind w:left="1800" w:firstLine="3420"/>
      </w:pPr>
    </w:lvl>
    <w:lvl w:ilvl="3">
      <w:start w:val="1"/>
      <w:numFmt w:val="decimal"/>
      <w:lvlText w:val="%4."/>
      <w:lvlJc w:val="left"/>
      <w:pPr>
        <w:ind w:left="2520" w:firstLine="4680"/>
      </w:pPr>
    </w:lvl>
    <w:lvl w:ilvl="4">
      <w:start w:val="1"/>
      <w:numFmt w:val="lowerLetter"/>
      <w:lvlText w:val="%5."/>
      <w:lvlJc w:val="left"/>
      <w:pPr>
        <w:ind w:left="3240" w:firstLine="6120"/>
      </w:pPr>
    </w:lvl>
    <w:lvl w:ilvl="5">
      <w:start w:val="1"/>
      <w:numFmt w:val="lowerRoman"/>
      <w:lvlText w:val="%6."/>
      <w:lvlJc w:val="right"/>
      <w:pPr>
        <w:ind w:left="3960" w:firstLine="7740"/>
      </w:pPr>
    </w:lvl>
    <w:lvl w:ilvl="6">
      <w:start w:val="1"/>
      <w:numFmt w:val="decimal"/>
      <w:lvlText w:val="%7."/>
      <w:lvlJc w:val="left"/>
      <w:pPr>
        <w:ind w:left="4680" w:firstLine="9000"/>
      </w:pPr>
    </w:lvl>
    <w:lvl w:ilvl="7">
      <w:start w:val="1"/>
      <w:numFmt w:val="lowerLetter"/>
      <w:lvlText w:val="%8."/>
      <w:lvlJc w:val="left"/>
      <w:pPr>
        <w:ind w:left="5400" w:firstLine="10440"/>
      </w:pPr>
    </w:lvl>
    <w:lvl w:ilvl="8">
      <w:start w:val="1"/>
      <w:numFmt w:val="lowerRoman"/>
      <w:lvlText w:val="%9."/>
      <w:lvlJc w:val="right"/>
      <w:pPr>
        <w:ind w:left="6120" w:firstLine="12060"/>
      </w:pPr>
    </w:lvl>
  </w:abstractNum>
  <w:abstractNum w:abstractNumId="56" w15:restartNumberingAfterBreak="0">
    <w:nsid w:val="34DB6550"/>
    <w:multiLevelType w:val="hybridMultilevel"/>
    <w:tmpl w:val="DBF606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7" w15:restartNumberingAfterBreak="0">
    <w:nsid w:val="35856D45"/>
    <w:multiLevelType w:val="multilevel"/>
    <w:tmpl w:val="8F985902"/>
    <w:lvl w:ilvl="0">
      <w:start w:val="1"/>
      <w:numFmt w:val="bullet"/>
      <w:lvlText w:val="❖"/>
      <w:lvlJc w:val="left"/>
      <w:pPr>
        <w:ind w:left="0" w:firstLine="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8" w15:restartNumberingAfterBreak="0">
    <w:nsid w:val="36297AA1"/>
    <w:multiLevelType w:val="hybridMultilevel"/>
    <w:tmpl w:val="740EA35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9" w15:restartNumberingAfterBreak="0">
    <w:nsid w:val="36BA4D8D"/>
    <w:multiLevelType w:val="multilevel"/>
    <w:tmpl w:val="AFEEC5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37091E41"/>
    <w:multiLevelType w:val="multilevel"/>
    <w:tmpl w:val="E55A7110"/>
    <w:lvl w:ilvl="0">
      <w:start w:val="2"/>
      <w:numFmt w:val="decimal"/>
      <w:lvlText w:val="%1"/>
      <w:lvlJc w:val="left"/>
      <w:pPr>
        <w:ind w:left="1378" w:hanging="384"/>
      </w:pPr>
      <w:rPr>
        <w:rFonts w:hint="default"/>
        <w:lang w:val="es-ES" w:eastAsia="es-ES" w:bidi="es-ES"/>
      </w:rPr>
    </w:lvl>
    <w:lvl w:ilvl="1">
      <w:start w:val="1"/>
      <w:numFmt w:val="decimal"/>
      <w:lvlText w:val="%1.%2"/>
      <w:lvlJc w:val="left"/>
      <w:pPr>
        <w:ind w:left="1378" w:hanging="384"/>
        <w:jc w:val="right"/>
      </w:pPr>
      <w:rPr>
        <w:rFonts w:ascii="Arial Narrow" w:eastAsia="Arial Narrow" w:hAnsi="Arial Narrow" w:cs="Arial Narrow" w:hint="default"/>
        <w:b/>
        <w:bCs/>
        <w:w w:val="100"/>
        <w:sz w:val="22"/>
        <w:szCs w:val="22"/>
        <w:lang w:val="es-ES" w:eastAsia="es-ES" w:bidi="es-ES"/>
      </w:rPr>
    </w:lvl>
    <w:lvl w:ilvl="2">
      <w:start w:val="1"/>
      <w:numFmt w:val="decimal"/>
      <w:lvlText w:val="%1.%2.%3"/>
      <w:lvlJc w:val="left"/>
      <w:pPr>
        <w:ind w:left="915" w:hanging="454"/>
      </w:pPr>
      <w:rPr>
        <w:rFonts w:ascii="Arial Narrow" w:eastAsia="Arial Narrow" w:hAnsi="Arial Narrow" w:cs="Arial Narrow" w:hint="default"/>
        <w:b/>
        <w:bCs/>
        <w:w w:val="100"/>
        <w:sz w:val="22"/>
        <w:szCs w:val="22"/>
        <w:lang w:val="es-ES" w:eastAsia="es-ES" w:bidi="es-ES"/>
      </w:rPr>
    </w:lvl>
    <w:lvl w:ilvl="3">
      <w:start w:val="1"/>
      <w:numFmt w:val="lowerLetter"/>
      <w:lvlText w:val="%4."/>
      <w:lvlJc w:val="left"/>
      <w:pPr>
        <w:ind w:left="1182" w:hanging="360"/>
      </w:pPr>
      <w:rPr>
        <w:rFonts w:hint="default"/>
        <w:w w:val="99"/>
        <w:lang w:val="es-ES" w:eastAsia="es-ES" w:bidi="es-ES"/>
      </w:rPr>
    </w:lvl>
    <w:lvl w:ilvl="4">
      <w:start w:val="1"/>
      <w:numFmt w:val="lowerLetter"/>
      <w:lvlText w:val="%5)"/>
      <w:lvlJc w:val="left"/>
      <w:pPr>
        <w:ind w:left="720" w:hanging="360"/>
      </w:pPr>
      <w:rPr>
        <w:rFonts w:ascii="Arial" w:eastAsiaTheme="minorHAnsi" w:hAnsi="Arial" w:cs="Arial"/>
        <w:i/>
        <w:iCs/>
      </w:rPr>
    </w:lvl>
    <w:lvl w:ilvl="5">
      <w:start w:val="1"/>
      <w:numFmt w:val="lowerLetter"/>
      <w:lvlText w:val="%6."/>
      <w:lvlJc w:val="left"/>
      <w:pPr>
        <w:ind w:left="1182" w:hanging="696"/>
      </w:pPr>
      <w:rPr>
        <w:rFonts w:ascii="Arial Narrow" w:eastAsia="Arial Narrow" w:hAnsi="Arial Narrow" w:cs="Arial Narrow" w:hint="default"/>
        <w:w w:val="100"/>
        <w:sz w:val="22"/>
        <w:szCs w:val="22"/>
        <w:lang w:val="es-ES" w:eastAsia="es-ES" w:bidi="es-ES"/>
      </w:rPr>
    </w:lvl>
    <w:lvl w:ilvl="6">
      <w:numFmt w:val="bullet"/>
      <w:lvlText w:val="•"/>
      <w:lvlJc w:val="left"/>
      <w:pPr>
        <w:ind w:left="5620" w:hanging="696"/>
      </w:pPr>
      <w:rPr>
        <w:rFonts w:hint="default"/>
        <w:lang w:val="es-ES" w:eastAsia="es-ES" w:bidi="es-ES"/>
      </w:rPr>
    </w:lvl>
    <w:lvl w:ilvl="7">
      <w:numFmt w:val="bullet"/>
      <w:lvlText w:val="•"/>
      <w:lvlJc w:val="left"/>
      <w:pPr>
        <w:ind w:left="6680" w:hanging="696"/>
      </w:pPr>
      <w:rPr>
        <w:rFonts w:hint="default"/>
        <w:lang w:val="es-ES" w:eastAsia="es-ES" w:bidi="es-ES"/>
      </w:rPr>
    </w:lvl>
    <w:lvl w:ilvl="8">
      <w:numFmt w:val="bullet"/>
      <w:lvlText w:val="•"/>
      <w:lvlJc w:val="left"/>
      <w:pPr>
        <w:ind w:left="7740" w:hanging="696"/>
      </w:pPr>
      <w:rPr>
        <w:rFonts w:hint="default"/>
        <w:lang w:val="es-ES" w:eastAsia="es-ES" w:bidi="es-ES"/>
      </w:rPr>
    </w:lvl>
  </w:abstractNum>
  <w:abstractNum w:abstractNumId="61" w15:restartNumberingAfterBreak="0">
    <w:nsid w:val="371C6A21"/>
    <w:multiLevelType w:val="hybridMultilevel"/>
    <w:tmpl w:val="3EACBBF0"/>
    <w:lvl w:ilvl="0" w:tplc="989E4E16">
      <w:start w:val="1"/>
      <w:numFmt w:val="bullet"/>
      <w:lvlText w:val=""/>
      <w:lvlJc w:val="left"/>
      <w:pPr>
        <w:ind w:left="1287" w:hanging="360"/>
      </w:pPr>
      <w:rPr>
        <w:rFonts w:ascii="Symbol" w:hAnsi="Symbol" w:hint="default"/>
        <w:sz w:val="16"/>
        <w:szCs w:val="16"/>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62" w15:restartNumberingAfterBreak="0">
    <w:nsid w:val="37D5377F"/>
    <w:multiLevelType w:val="multilevel"/>
    <w:tmpl w:val="62048776"/>
    <w:lvl w:ilvl="0">
      <w:start w:val="1"/>
      <w:numFmt w:val="upperLetter"/>
      <w:lvlText w:val="%1."/>
      <w:lvlJc w:val="left"/>
      <w:pPr>
        <w:ind w:left="720" w:hanging="360"/>
      </w:pPr>
    </w:lvl>
    <w:lvl w:ilvl="1">
      <w:start w:val="1"/>
      <w:numFmt w:val="bullet"/>
      <w:lvlText w:val="o"/>
      <w:lvlJc w:val="left"/>
      <w:pPr>
        <w:ind w:left="1440" w:hanging="360"/>
      </w:pPr>
      <w:rPr>
        <w:rFonts w:ascii="Arial Narrow" w:eastAsia="Arial Narrow" w:hAnsi="Arial Narrow" w:cs="Arial Narrow"/>
      </w:rPr>
    </w:lvl>
    <w:lvl w:ilvl="2">
      <w:start w:val="1"/>
      <w:numFmt w:val="bullet"/>
      <w:lvlText w:val=""/>
      <w:lvlJc w:val="left"/>
      <w:pPr>
        <w:ind w:left="2160" w:hanging="360"/>
      </w:pPr>
      <w:rPr>
        <w:rFonts w:ascii="Verdana" w:eastAsia="Verdana" w:hAnsi="Verdana" w:cs="Verdana"/>
      </w:rPr>
    </w:lvl>
    <w:lvl w:ilvl="3">
      <w:start w:val="1"/>
      <w:numFmt w:val="bullet"/>
      <w:lvlText w:val=""/>
      <w:lvlJc w:val="left"/>
      <w:pPr>
        <w:ind w:left="2880" w:hanging="360"/>
      </w:pPr>
      <w:rPr>
        <w:rFonts w:ascii="Yu Gothic Light" w:eastAsia="Yu Gothic Light" w:hAnsi="Yu Gothic Light" w:cs="Yu Gothic Light"/>
      </w:rPr>
    </w:lvl>
    <w:lvl w:ilvl="4">
      <w:start w:val="1"/>
      <w:numFmt w:val="bullet"/>
      <w:lvlText w:val="o"/>
      <w:lvlJc w:val="left"/>
      <w:pPr>
        <w:ind w:left="3600" w:hanging="360"/>
      </w:pPr>
      <w:rPr>
        <w:rFonts w:ascii="Arial Narrow" w:eastAsia="Arial Narrow" w:hAnsi="Arial Narrow" w:cs="Arial Narrow"/>
      </w:rPr>
    </w:lvl>
    <w:lvl w:ilvl="5">
      <w:start w:val="1"/>
      <w:numFmt w:val="bullet"/>
      <w:lvlText w:val=""/>
      <w:lvlJc w:val="left"/>
      <w:pPr>
        <w:ind w:left="4320" w:hanging="360"/>
      </w:pPr>
      <w:rPr>
        <w:rFonts w:ascii="Verdana" w:eastAsia="Verdana" w:hAnsi="Verdana" w:cs="Verdana"/>
      </w:rPr>
    </w:lvl>
    <w:lvl w:ilvl="6">
      <w:start w:val="1"/>
      <w:numFmt w:val="bullet"/>
      <w:lvlText w:val=""/>
      <w:lvlJc w:val="left"/>
      <w:pPr>
        <w:ind w:left="5040" w:hanging="360"/>
      </w:pPr>
      <w:rPr>
        <w:rFonts w:ascii="Yu Gothic Light" w:eastAsia="Yu Gothic Light" w:hAnsi="Yu Gothic Light" w:cs="Yu Gothic Light"/>
      </w:rPr>
    </w:lvl>
    <w:lvl w:ilvl="7">
      <w:start w:val="1"/>
      <w:numFmt w:val="bullet"/>
      <w:lvlText w:val="o"/>
      <w:lvlJc w:val="left"/>
      <w:pPr>
        <w:ind w:left="5760" w:hanging="360"/>
      </w:pPr>
      <w:rPr>
        <w:rFonts w:ascii="Arial Narrow" w:eastAsia="Arial Narrow" w:hAnsi="Arial Narrow" w:cs="Arial Narrow"/>
      </w:rPr>
    </w:lvl>
    <w:lvl w:ilvl="8">
      <w:start w:val="1"/>
      <w:numFmt w:val="bullet"/>
      <w:lvlText w:val=""/>
      <w:lvlJc w:val="left"/>
      <w:pPr>
        <w:ind w:left="6480" w:hanging="360"/>
      </w:pPr>
      <w:rPr>
        <w:rFonts w:ascii="Verdana" w:eastAsia="Verdana" w:hAnsi="Verdana" w:cs="Verdana"/>
      </w:rPr>
    </w:lvl>
  </w:abstractNum>
  <w:abstractNum w:abstractNumId="63" w15:restartNumberingAfterBreak="0">
    <w:nsid w:val="39B47B2D"/>
    <w:multiLevelType w:val="multilevel"/>
    <w:tmpl w:val="9CFC1F62"/>
    <w:lvl w:ilvl="0">
      <w:start w:val="1"/>
      <w:numFmt w:val="upperRoman"/>
      <w:lvlText w:val="%1."/>
      <w:lvlJc w:val="right"/>
      <w:pPr>
        <w:ind w:left="1776" w:hanging="360"/>
      </w:pPr>
    </w:lvl>
    <w:lvl w:ilvl="1">
      <w:start w:val="1"/>
      <w:numFmt w:val="lowerLetter"/>
      <w:lvlText w:val="%2."/>
      <w:lvlJc w:val="left"/>
      <w:pPr>
        <w:ind w:left="360"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64" w15:restartNumberingAfterBreak="0">
    <w:nsid w:val="3AD54238"/>
    <w:multiLevelType w:val="hybridMultilevel"/>
    <w:tmpl w:val="521EB0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3B06107C"/>
    <w:multiLevelType w:val="multilevel"/>
    <w:tmpl w:val="0E0AE91E"/>
    <w:lvl w:ilvl="0">
      <w:start w:val="1"/>
      <w:numFmt w:val="bullet"/>
      <w:lvlText w:val=""/>
      <w:lvlJc w:val="left"/>
      <w:pPr>
        <w:ind w:left="720" w:hanging="360"/>
      </w:pPr>
      <w:rPr>
        <w:rFonts w:ascii="Symbol" w:hAnsi="Symbol" w:hint="default"/>
        <w:color w:val="auto"/>
        <w:sz w:val="16"/>
        <w:szCs w:val="16"/>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D982B8D"/>
    <w:multiLevelType w:val="multilevel"/>
    <w:tmpl w:val="DCFE9216"/>
    <w:lvl w:ilvl="0">
      <w:start w:val="9"/>
      <w:numFmt w:val="decimal"/>
      <w:lvlText w:val="%1."/>
      <w:lvlJc w:val="left"/>
      <w:pPr>
        <w:ind w:left="920" w:hanging="920"/>
      </w:pPr>
      <w:rPr>
        <w:rFonts w:hint="default"/>
      </w:rPr>
    </w:lvl>
    <w:lvl w:ilvl="1">
      <w:start w:val="2"/>
      <w:numFmt w:val="decimal"/>
      <w:lvlText w:val="%1.%2."/>
      <w:lvlJc w:val="left"/>
      <w:pPr>
        <w:ind w:left="920" w:hanging="920"/>
      </w:pPr>
      <w:rPr>
        <w:rFonts w:hint="default"/>
      </w:rPr>
    </w:lvl>
    <w:lvl w:ilvl="2">
      <w:start w:val="2"/>
      <w:numFmt w:val="decimal"/>
      <w:lvlText w:val="%1.%2.%3."/>
      <w:lvlJc w:val="left"/>
      <w:pPr>
        <w:ind w:left="920" w:hanging="92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3F5318B9"/>
    <w:multiLevelType w:val="hybridMultilevel"/>
    <w:tmpl w:val="BFEC422A"/>
    <w:lvl w:ilvl="0" w:tplc="31AABA6E">
      <w:start w:val="1"/>
      <w:numFmt w:val="bullet"/>
      <w:lvlText w:val=""/>
      <w:lvlJc w:val="left"/>
      <w:pPr>
        <w:ind w:left="1163" w:hanging="360"/>
      </w:pPr>
      <w:rPr>
        <w:rFonts w:ascii="Wingdings" w:hAnsi="Wingdings" w:hint="default"/>
        <w:b w:val="0"/>
        <w:bCs w:val="0"/>
        <w:i w:val="0"/>
        <w:iCs w:val="0"/>
        <w:spacing w:val="0"/>
        <w:w w:val="100"/>
        <w:sz w:val="18"/>
        <w:szCs w:val="18"/>
        <w:lang w:val="es-ES" w:eastAsia="en-US" w:bidi="ar-SA"/>
      </w:rPr>
    </w:lvl>
    <w:lvl w:ilvl="1" w:tplc="FFFFFFFF">
      <w:numFmt w:val="bullet"/>
      <w:lvlText w:val="•"/>
      <w:lvlJc w:val="left"/>
      <w:pPr>
        <w:ind w:left="1975" w:hanging="152"/>
      </w:pPr>
      <w:rPr>
        <w:rFonts w:hint="default"/>
        <w:lang w:val="es-ES" w:eastAsia="en-US" w:bidi="ar-SA"/>
      </w:rPr>
    </w:lvl>
    <w:lvl w:ilvl="2" w:tplc="FFFFFFFF">
      <w:numFmt w:val="bullet"/>
      <w:lvlText w:val="•"/>
      <w:lvlJc w:val="left"/>
      <w:pPr>
        <w:ind w:left="2991" w:hanging="152"/>
      </w:pPr>
      <w:rPr>
        <w:rFonts w:hint="default"/>
        <w:lang w:val="es-ES" w:eastAsia="en-US" w:bidi="ar-SA"/>
      </w:rPr>
    </w:lvl>
    <w:lvl w:ilvl="3" w:tplc="FFFFFFFF">
      <w:numFmt w:val="bullet"/>
      <w:lvlText w:val="•"/>
      <w:lvlJc w:val="left"/>
      <w:pPr>
        <w:ind w:left="4006" w:hanging="152"/>
      </w:pPr>
      <w:rPr>
        <w:rFonts w:hint="default"/>
        <w:lang w:val="es-ES" w:eastAsia="en-US" w:bidi="ar-SA"/>
      </w:rPr>
    </w:lvl>
    <w:lvl w:ilvl="4" w:tplc="FFFFFFFF">
      <w:numFmt w:val="bullet"/>
      <w:lvlText w:val="•"/>
      <w:lvlJc w:val="left"/>
      <w:pPr>
        <w:ind w:left="5022" w:hanging="152"/>
      </w:pPr>
      <w:rPr>
        <w:rFonts w:hint="default"/>
        <w:lang w:val="es-ES" w:eastAsia="en-US" w:bidi="ar-SA"/>
      </w:rPr>
    </w:lvl>
    <w:lvl w:ilvl="5" w:tplc="FFFFFFFF">
      <w:numFmt w:val="bullet"/>
      <w:lvlText w:val="•"/>
      <w:lvlJc w:val="left"/>
      <w:pPr>
        <w:ind w:left="6038" w:hanging="152"/>
      </w:pPr>
      <w:rPr>
        <w:rFonts w:hint="default"/>
        <w:lang w:val="es-ES" w:eastAsia="en-US" w:bidi="ar-SA"/>
      </w:rPr>
    </w:lvl>
    <w:lvl w:ilvl="6" w:tplc="FFFFFFFF">
      <w:numFmt w:val="bullet"/>
      <w:lvlText w:val="•"/>
      <w:lvlJc w:val="left"/>
      <w:pPr>
        <w:ind w:left="7053" w:hanging="152"/>
      </w:pPr>
      <w:rPr>
        <w:rFonts w:hint="default"/>
        <w:lang w:val="es-ES" w:eastAsia="en-US" w:bidi="ar-SA"/>
      </w:rPr>
    </w:lvl>
    <w:lvl w:ilvl="7" w:tplc="FFFFFFFF">
      <w:numFmt w:val="bullet"/>
      <w:lvlText w:val="•"/>
      <w:lvlJc w:val="left"/>
      <w:pPr>
        <w:ind w:left="8069" w:hanging="152"/>
      </w:pPr>
      <w:rPr>
        <w:rFonts w:hint="default"/>
        <w:lang w:val="es-ES" w:eastAsia="en-US" w:bidi="ar-SA"/>
      </w:rPr>
    </w:lvl>
    <w:lvl w:ilvl="8" w:tplc="FFFFFFFF">
      <w:numFmt w:val="bullet"/>
      <w:lvlText w:val="•"/>
      <w:lvlJc w:val="left"/>
      <w:pPr>
        <w:ind w:left="9085" w:hanging="152"/>
      </w:pPr>
      <w:rPr>
        <w:rFonts w:hint="default"/>
        <w:lang w:val="es-ES" w:eastAsia="en-US" w:bidi="ar-SA"/>
      </w:rPr>
    </w:lvl>
  </w:abstractNum>
  <w:abstractNum w:abstractNumId="68" w15:restartNumberingAfterBreak="0">
    <w:nsid w:val="3F5619E8"/>
    <w:multiLevelType w:val="multilevel"/>
    <w:tmpl w:val="0CDC9940"/>
    <w:lvl w:ilvl="0">
      <w:start w:val="1"/>
      <w:numFmt w:val="bullet"/>
      <w:lvlText w:val="-"/>
      <w:lvlJc w:val="left"/>
      <w:pPr>
        <w:ind w:left="358" w:hanging="360"/>
      </w:pPr>
      <w:rPr>
        <w:rFonts w:ascii="Arial" w:eastAsia="Arial" w:hAnsi="Arial" w:cs="Arial"/>
        <w:b/>
      </w:rPr>
    </w:lvl>
    <w:lvl w:ilvl="1">
      <w:start w:val="1"/>
      <w:numFmt w:val="bullet"/>
      <w:lvlText w:val="o"/>
      <w:lvlJc w:val="left"/>
      <w:pPr>
        <w:ind w:left="1078" w:hanging="360"/>
      </w:pPr>
      <w:rPr>
        <w:rFonts w:ascii="Courier New" w:eastAsia="Courier New" w:hAnsi="Courier New" w:cs="Courier New"/>
      </w:rPr>
    </w:lvl>
    <w:lvl w:ilvl="2">
      <w:start w:val="1"/>
      <w:numFmt w:val="bullet"/>
      <w:lvlText w:val="▪"/>
      <w:lvlJc w:val="left"/>
      <w:pPr>
        <w:ind w:left="1798" w:hanging="360"/>
      </w:pPr>
      <w:rPr>
        <w:rFonts w:ascii="Noto Sans Symbols" w:eastAsia="Noto Sans Symbols" w:hAnsi="Noto Sans Symbols" w:cs="Noto Sans Symbols"/>
      </w:rPr>
    </w:lvl>
    <w:lvl w:ilvl="3">
      <w:start w:val="1"/>
      <w:numFmt w:val="bullet"/>
      <w:lvlText w:val="●"/>
      <w:lvlJc w:val="left"/>
      <w:pPr>
        <w:ind w:left="2518" w:hanging="360"/>
      </w:pPr>
      <w:rPr>
        <w:rFonts w:ascii="Noto Sans Symbols" w:eastAsia="Noto Sans Symbols" w:hAnsi="Noto Sans Symbols" w:cs="Noto Sans Symbols"/>
      </w:rPr>
    </w:lvl>
    <w:lvl w:ilvl="4">
      <w:start w:val="1"/>
      <w:numFmt w:val="bullet"/>
      <w:lvlText w:val="o"/>
      <w:lvlJc w:val="left"/>
      <w:pPr>
        <w:ind w:left="3238" w:hanging="360"/>
      </w:pPr>
      <w:rPr>
        <w:rFonts w:ascii="Courier New" w:eastAsia="Courier New" w:hAnsi="Courier New" w:cs="Courier New"/>
      </w:rPr>
    </w:lvl>
    <w:lvl w:ilvl="5">
      <w:start w:val="1"/>
      <w:numFmt w:val="bullet"/>
      <w:lvlText w:val="▪"/>
      <w:lvlJc w:val="left"/>
      <w:pPr>
        <w:ind w:left="3958" w:hanging="360"/>
      </w:pPr>
      <w:rPr>
        <w:rFonts w:ascii="Noto Sans Symbols" w:eastAsia="Noto Sans Symbols" w:hAnsi="Noto Sans Symbols" w:cs="Noto Sans Symbols"/>
      </w:rPr>
    </w:lvl>
    <w:lvl w:ilvl="6">
      <w:start w:val="1"/>
      <w:numFmt w:val="bullet"/>
      <w:lvlText w:val="●"/>
      <w:lvlJc w:val="left"/>
      <w:pPr>
        <w:ind w:left="4678" w:hanging="360"/>
      </w:pPr>
      <w:rPr>
        <w:rFonts w:ascii="Noto Sans Symbols" w:eastAsia="Noto Sans Symbols" w:hAnsi="Noto Sans Symbols" w:cs="Noto Sans Symbols"/>
      </w:rPr>
    </w:lvl>
    <w:lvl w:ilvl="7">
      <w:start w:val="1"/>
      <w:numFmt w:val="bullet"/>
      <w:lvlText w:val="o"/>
      <w:lvlJc w:val="left"/>
      <w:pPr>
        <w:ind w:left="5398" w:hanging="360"/>
      </w:pPr>
      <w:rPr>
        <w:rFonts w:ascii="Courier New" w:eastAsia="Courier New" w:hAnsi="Courier New" w:cs="Courier New"/>
      </w:rPr>
    </w:lvl>
    <w:lvl w:ilvl="8">
      <w:start w:val="1"/>
      <w:numFmt w:val="bullet"/>
      <w:lvlText w:val="▪"/>
      <w:lvlJc w:val="left"/>
      <w:pPr>
        <w:ind w:left="6118" w:hanging="360"/>
      </w:pPr>
      <w:rPr>
        <w:rFonts w:ascii="Noto Sans Symbols" w:eastAsia="Noto Sans Symbols" w:hAnsi="Noto Sans Symbols" w:cs="Noto Sans Symbols"/>
      </w:rPr>
    </w:lvl>
  </w:abstractNum>
  <w:abstractNum w:abstractNumId="69" w15:restartNumberingAfterBreak="0">
    <w:nsid w:val="3F7F23A6"/>
    <w:multiLevelType w:val="hybridMultilevel"/>
    <w:tmpl w:val="4A645D4E"/>
    <w:lvl w:ilvl="0" w:tplc="3C2CE31C">
      <w:start w:val="9"/>
      <w:numFmt w:val="bullet"/>
      <w:lvlText w:val="-"/>
      <w:lvlJc w:val="left"/>
      <w:pPr>
        <w:ind w:left="720" w:hanging="360"/>
      </w:pPr>
      <w:rPr>
        <w:rFonts w:ascii="Calibri" w:eastAsia="Arial MT"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0" w15:restartNumberingAfterBreak="0">
    <w:nsid w:val="3F84696C"/>
    <w:multiLevelType w:val="multilevel"/>
    <w:tmpl w:val="669264B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71"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72" w15:restartNumberingAfterBreak="0">
    <w:nsid w:val="3FF30FE8"/>
    <w:multiLevelType w:val="hybridMultilevel"/>
    <w:tmpl w:val="F490CFAE"/>
    <w:lvl w:ilvl="0" w:tplc="FFFFFFFF">
      <w:start w:val="200"/>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403F7EAC"/>
    <w:multiLevelType w:val="hybridMultilevel"/>
    <w:tmpl w:val="4D261A68"/>
    <w:lvl w:ilvl="0" w:tplc="04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4" w15:restartNumberingAfterBreak="0">
    <w:nsid w:val="41330B71"/>
    <w:multiLevelType w:val="multilevel"/>
    <w:tmpl w:val="1DA24FFA"/>
    <w:lvl w:ilvl="0">
      <w:start w:val="1"/>
      <w:numFmt w:val="decimal"/>
      <w:pStyle w:val="Lista4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5" w15:restartNumberingAfterBreak="0">
    <w:nsid w:val="4142504E"/>
    <w:multiLevelType w:val="multilevel"/>
    <w:tmpl w:val="28A21C72"/>
    <w:lvl w:ilvl="0">
      <w:start w:val="1"/>
      <w:numFmt w:val="bullet"/>
      <w:lvlText w:val="●"/>
      <w:lvlJc w:val="left"/>
      <w:pPr>
        <w:ind w:left="1004" w:hanging="360"/>
      </w:pPr>
      <w:rPr>
        <w:rFonts w:ascii="Noto Sans Symbols" w:eastAsia="Noto Sans Symbols" w:hAnsi="Noto Sans Symbols" w:cs="Noto Sans Symbols"/>
        <w:vertAlign w:val="baseline"/>
      </w:rPr>
    </w:lvl>
    <w:lvl w:ilvl="1">
      <w:start w:val="1"/>
      <w:numFmt w:val="bullet"/>
      <w:lvlText w:val="o"/>
      <w:lvlJc w:val="left"/>
      <w:pPr>
        <w:ind w:left="1724" w:hanging="360"/>
      </w:pPr>
      <w:rPr>
        <w:rFonts w:ascii="Courier New" w:eastAsia="Courier New" w:hAnsi="Courier New" w:cs="Courier New"/>
        <w:vertAlign w:val="baseline"/>
      </w:rPr>
    </w:lvl>
    <w:lvl w:ilvl="2">
      <w:start w:val="1"/>
      <w:numFmt w:val="bullet"/>
      <w:lvlText w:val="▪"/>
      <w:lvlJc w:val="left"/>
      <w:pPr>
        <w:ind w:left="2444" w:hanging="360"/>
      </w:pPr>
      <w:rPr>
        <w:rFonts w:ascii="Noto Sans Symbols" w:eastAsia="Noto Sans Symbols" w:hAnsi="Noto Sans Symbols" w:cs="Noto Sans Symbols"/>
        <w:vertAlign w:val="baseline"/>
      </w:rPr>
    </w:lvl>
    <w:lvl w:ilvl="3">
      <w:start w:val="1"/>
      <w:numFmt w:val="bullet"/>
      <w:lvlText w:val="●"/>
      <w:lvlJc w:val="left"/>
      <w:pPr>
        <w:ind w:left="3164" w:hanging="360"/>
      </w:pPr>
      <w:rPr>
        <w:rFonts w:ascii="Noto Sans Symbols" w:eastAsia="Noto Sans Symbols" w:hAnsi="Noto Sans Symbols" w:cs="Noto Sans Symbols"/>
        <w:vertAlign w:val="baseline"/>
      </w:rPr>
    </w:lvl>
    <w:lvl w:ilvl="4">
      <w:start w:val="1"/>
      <w:numFmt w:val="bullet"/>
      <w:lvlText w:val="o"/>
      <w:lvlJc w:val="left"/>
      <w:pPr>
        <w:ind w:left="3884" w:hanging="360"/>
      </w:pPr>
      <w:rPr>
        <w:rFonts w:ascii="Courier New" w:eastAsia="Courier New" w:hAnsi="Courier New" w:cs="Courier New"/>
        <w:vertAlign w:val="baseline"/>
      </w:rPr>
    </w:lvl>
    <w:lvl w:ilvl="5">
      <w:start w:val="1"/>
      <w:numFmt w:val="bullet"/>
      <w:lvlText w:val="▪"/>
      <w:lvlJc w:val="left"/>
      <w:pPr>
        <w:ind w:left="4604" w:hanging="360"/>
      </w:pPr>
      <w:rPr>
        <w:rFonts w:ascii="Noto Sans Symbols" w:eastAsia="Noto Sans Symbols" w:hAnsi="Noto Sans Symbols" w:cs="Noto Sans Symbols"/>
        <w:vertAlign w:val="baseline"/>
      </w:rPr>
    </w:lvl>
    <w:lvl w:ilvl="6">
      <w:start w:val="1"/>
      <w:numFmt w:val="bullet"/>
      <w:lvlText w:val="●"/>
      <w:lvlJc w:val="left"/>
      <w:pPr>
        <w:ind w:left="5324" w:hanging="360"/>
      </w:pPr>
      <w:rPr>
        <w:rFonts w:ascii="Noto Sans Symbols" w:eastAsia="Noto Sans Symbols" w:hAnsi="Noto Sans Symbols" w:cs="Noto Sans Symbols"/>
        <w:vertAlign w:val="baseline"/>
      </w:rPr>
    </w:lvl>
    <w:lvl w:ilvl="7">
      <w:start w:val="1"/>
      <w:numFmt w:val="bullet"/>
      <w:lvlText w:val="o"/>
      <w:lvlJc w:val="left"/>
      <w:pPr>
        <w:ind w:left="6044" w:hanging="360"/>
      </w:pPr>
      <w:rPr>
        <w:rFonts w:ascii="Courier New" w:eastAsia="Courier New" w:hAnsi="Courier New" w:cs="Courier New"/>
        <w:vertAlign w:val="baseline"/>
      </w:rPr>
    </w:lvl>
    <w:lvl w:ilvl="8">
      <w:start w:val="1"/>
      <w:numFmt w:val="bullet"/>
      <w:lvlText w:val="▪"/>
      <w:lvlJc w:val="left"/>
      <w:pPr>
        <w:ind w:left="6764" w:hanging="360"/>
      </w:pPr>
      <w:rPr>
        <w:rFonts w:ascii="Noto Sans Symbols" w:eastAsia="Noto Sans Symbols" w:hAnsi="Noto Sans Symbols" w:cs="Noto Sans Symbols"/>
        <w:vertAlign w:val="baseline"/>
      </w:rPr>
    </w:lvl>
  </w:abstractNum>
  <w:abstractNum w:abstractNumId="76" w15:restartNumberingAfterBreak="0">
    <w:nsid w:val="4185464E"/>
    <w:multiLevelType w:val="multilevel"/>
    <w:tmpl w:val="D3BC8B58"/>
    <w:lvl w:ilvl="0">
      <w:numFmt w:val="bullet"/>
      <w:lvlText w:val="●"/>
      <w:lvlJc w:val="left"/>
      <w:pPr>
        <w:ind w:left="2121" w:hanging="361"/>
      </w:pPr>
      <w:rPr>
        <w:rFonts w:ascii="Noto Sans Symbols" w:eastAsia="Noto Sans Symbols" w:hAnsi="Noto Sans Symbols" w:cs="Noto Sans Symbols"/>
        <w:sz w:val="22"/>
        <w:szCs w:val="22"/>
      </w:rPr>
    </w:lvl>
    <w:lvl w:ilvl="1">
      <w:numFmt w:val="bullet"/>
      <w:lvlText w:val="•"/>
      <w:lvlJc w:val="left"/>
      <w:pPr>
        <w:ind w:left="3068" w:hanging="361"/>
      </w:pPr>
    </w:lvl>
    <w:lvl w:ilvl="2">
      <w:numFmt w:val="bullet"/>
      <w:lvlText w:val="•"/>
      <w:lvlJc w:val="left"/>
      <w:pPr>
        <w:ind w:left="4016" w:hanging="361"/>
      </w:pPr>
    </w:lvl>
    <w:lvl w:ilvl="3">
      <w:numFmt w:val="bullet"/>
      <w:lvlText w:val="•"/>
      <w:lvlJc w:val="left"/>
      <w:pPr>
        <w:ind w:left="4964" w:hanging="361"/>
      </w:pPr>
    </w:lvl>
    <w:lvl w:ilvl="4">
      <w:numFmt w:val="bullet"/>
      <w:lvlText w:val="•"/>
      <w:lvlJc w:val="left"/>
      <w:pPr>
        <w:ind w:left="5912" w:hanging="361"/>
      </w:pPr>
    </w:lvl>
    <w:lvl w:ilvl="5">
      <w:numFmt w:val="bullet"/>
      <w:lvlText w:val="•"/>
      <w:lvlJc w:val="left"/>
      <w:pPr>
        <w:ind w:left="6860" w:hanging="361"/>
      </w:pPr>
    </w:lvl>
    <w:lvl w:ilvl="6">
      <w:numFmt w:val="bullet"/>
      <w:lvlText w:val="•"/>
      <w:lvlJc w:val="left"/>
      <w:pPr>
        <w:ind w:left="7808" w:hanging="361"/>
      </w:pPr>
    </w:lvl>
    <w:lvl w:ilvl="7">
      <w:numFmt w:val="bullet"/>
      <w:lvlText w:val="•"/>
      <w:lvlJc w:val="left"/>
      <w:pPr>
        <w:ind w:left="8756" w:hanging="361"/>
      </w:pPr>
    </w:lvl>
    <w:lvl w:ilvl="8">
      <w:numFmt w:val="bullet"/>
      <w:lvlText w:val="•"/>
      <w:lvlJc w:val="left"/>
      <w:pPr>
        <w:ind w:left="9704" w:hanging="361"/>
      </w:pPr>
    </w:lvl>
  </w:abstractNum>
  <w:abstractNum w:abstractNumId="77" w15:restartNumberingAfterBreak="0">
    <w:nsid w:val="41866BF1"/>
    <w:multiLevelType w:val="hybridMultilevel"/>
    <w:tmpl w:val="1AAA6BEC"/>
    <w:lvl w:ilvl="0" w:tplc="D34A4146">
      <w:start w:val="1"/>
      <w:numFmt w:val="bullet"/>
      <w:lvlText w:val=""/>
      <w:lvlJc w:val="left"/>
      <w:pPr>
        <w:ind w:left="778" w:hanging="360"/>
      </w:pPr>
      <w:rPr>
        <w:rFonts w:ascii="Symbol" w:hAnsi="Symbol" w:hint="default"/>
        <w:sz w:val="16"/>
        <w:szCs w:val="16"/>
      </w:rPr>
    </w:lvl>
    <w:lvl w:ilvl="1" w:tplc="080A0003" w:tentative="1">
      <w:start w:val="1"/>
      <w:numFmt w:val="bullet"/>
      <w:lvlText w:val="o"/>
      <w:lvlJc w:val="left"/>
      <w:pPr>
        <w:ind w:left="1498" w:hanging="360"/>
      </w:pPr>
      <w:rPr>
        <w:rFonts w:ascii="Courier New" w:hAnsi="Courier New" w:cs="Courier New" w:hint="default"/>
      </w:rPr>
    </w:lvl>
    <w:lvl w:ilvl="2" w:tplc="080A0005" w:tentative="1">
      <w:start w:val="1"/>
      <w:numFmt w:val="bullet"/>
      <w:lvlText w:val=""/>
      <w:lvlJc w:val="left"/>
      <w:pPr>
        <w:ind w:left="2218" w:hanging="360"/>
      </w:pPr>
      <w:rPr>
        <w:rFonts w:ascii="Wingdings" w:hAnsi="Wingdings" w:hint="default"/>
      </w:rPr>
    </w:lvl>
    <w:lvl w:ilvl="3" w:tplc="080A0001" w:tentative="1">
      <w:start w:val="1"/>
      <w:numFmt w:val="bullet"/>
      <w:lvlText w:val=""/>
      <w:lvlJc w:val="left"/>
      <w:pPr>
        <w:ind w:left="2938" w:hanging="360"/>
      </w:pPr>
      <w:rPr>
        <w:rFonts w:ascii="Symbol" w:hAnsi="Symbol" w:hint="default"/>
      </w:rPr>
    </w:lvl>
    <w:lvl w:ilvl="4" w:tplc="080A0003" w:tentative="1">
      <w:start w:val="1"/>
      <w:numFmt w:val="bullet"/>
      <w:lvlText w:val="o"/>
      <w:lvlJc w:val="left"/>
      <w:pPr>
        <w:ind w:left="3658" w:hanging="360"/>
      </w:pPr>
      <w:rPr>
        <w:rFonts w:ascii="Courier New" w:hAnsi="Courier New" w:cs="Courier New" w:hint="default"/>
      </w:rPr>
    </w:lvl>
    <w:lvl w:ilvl="5" w:tplc="080A0005" w:tentative="1">
      <w:start w:val="1"/>
      <w:numFmt w:val="bullet"/>
      <w:lvlText w:val=""/>
      <w:lvlJc w:val="left"/>
      <w:pPr>
        <w:ind w:left="4378" w:hanging="360"/>
      </w:pPr>
      <w:rPr>
        <w:rFonts w:ascii="Wingdings" w:hAnsi="Wingdings" w:hint="default"/>
      </w:rPr>
    </w:lvl>
    <w:lvl w:ilvl="6" w:tplc="080A0001" w:tentative="1">
      <w:start w:val="1"/>
      <w:numFmt w:val="bullet"/>
      <w:lvlText w:val=""/>
      <w:lvlJc w:val="left"/>
      <w:pPr>
        <w:ind w:left="5098" w:hanging="360"/>
      </w:pPr>
      <w:rPr>
        <w:rFonts w:ascii="Symbol" w:hAnsi="Symbol" w:hint="default"/>
      </w:rPr>
    </w:lvl>
    <w:lvl w:ilvl="7" w:tplc="080A0003" w:tentative="1">
      <w:start w:val="1"/>
      <w:numFmt w:val="bullet"/>
      <w:lvlText w:val="o"/>
      <w:lvlJc w:val="left"/>
      <w:pPr>
        <w:ind w:left="5818" w:hanging="360"/>
      </w:pPr>
      <w:rPr>
        <w:rFonts w:ascii="Courier New" w:hAnsi="Courier New" w:cs="Courier New" w:hint="default"/>
      </w:rPr>
    </w:lvl>
    <w:lvl w:ilvl="8" w:tplc="080A0005" w:tentative="1">
      <w:start w:val="1"/>
      <w:numFmt w:val="bullet"/>
      <w:lvlText w:val=""/>
      <w:lvlJc w:val="left"/>
      <w:pPr>
        <w:ind w:left="6538" w:hanging="360"/>
      </w:pPr>
      <w:rPr>
        <w:rFonts w:ascii="Wingdings" w:hAnsi="Wingdings" w:hint="default"/>
      </w:rPr>
    </w:lvl>
  </w:abstractNum>
  <w:abstractNum w:abstractNumId="78" w15:restartNumberingAfterBreak="0">
    <w:nsid w:val="435F6158"/>
    <w:multiLevelType w:val="multilevel"/>
    <w:tmpl w:val="805EFDDE"/>
    <w:lvl w:ilvl="0">
      <w:start w:val="8"/>
      <w:numFmt w:val="decimal"/>
      <w:lvlText w:val="%1."/>
      <w:lvlJc w:val="left"/>
      <w:pPr>
        <w:ind w:left="360" w:hanging="360"/>
      </w:pPr>
      <w:rPr>
        <w:b/>
        <w:vertAlign w:val="baseline"/>
      </w:rPr>
    </w:lvl>
    <w:lvl w:ilvl="1">
      <w:start w:val="1"/>
      <w:numFmt w:val="decimal"/>
      <w:lvlText w:val="%1.%2."/>
      <w:lvlJc w:val="left"/>
      <w:pPr>
        <w:ind w:left="360" w:hanging="360"/>
      </w:pPr>
      <w:rPr>
        <w:b/>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1800" w:hanging="720"/>
      </w:pPr>
      <w:rPr>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680" w:hanging="1800"/>
      </w:pPr>
      <w:rPr>
        <w:vertAlign w:val="baseline"/>
      </w:rPr>
    </w:lvl>
  </w:abstractNum>
  <w:abstractNum w:abstractNumId="79" w15:restartNumberingAfterBreak="0">
    <w:nsid w:val="43DF724A"/>
    <w:multiLevelType w:val="multilevel"/>
    <w:tmpl w:val="B1FCBE1A"/>
    <w:lvl w:ilvl="0">
      <w:start w:val="1"/>
      <w:numFmt w:val="lowerRoman"/>
      <w:lvlText w:val="%1."/>
      <w:lvlJc w:val="right"/>
      <w:pPr>
        <w:ind w:left="1068" w:firstLine="1776"/>
      </w:pPr>
    </w:lvl>
    <w:lvl w:ilvl="1">
      <w:start w:val="1"/>
      <w:numFmt w:val="upperLetter"/>
      <w:lvlText w:val="%2."/>
      <w:lvlJc w:val="left"/>
      <w:pPr>
        <w:ind w:left="1788" w:firstLine="3216"/>
      </w:pPr>
    </w:lvl>
    <w:lvl w:ilvl="2">
      <w:start w:val="1"/>
      <w:numFmt w:val="decimal"/>
      <w:lvlText w:val="%3."/>
      <w:lvlJc w:val="left"/>
      <w:pPr>
        <w:ind w:left="2688" w:firstLine="5016"/>
      </w:pPr>
      <w:rPr>
        <w:rFonts w:ascii="Times New Roman" w:eastAsia="Times New Roman" w:hAnsi="Times New Roman" w:cs="Times New Roman"/>
        <w:b w:val="0"/>
        <w:color w:val="404040"/>
      </w:rPr>
    </w:lvl>
    <w:lvl w:ilvl="3">
      <w:start w:val="1"/>
      <w:numFmt w:val="decimal"/>
      <w:lvlText w:val="%4."/>
      <w:lvlJc w:val="left"/>
      <w:pPr>
        <w:ind w:left="3228" w:firstLine="6096"/>
      </w:pPr>
    </w:lvl>
    <w:lvl w:ilvl="4">
      <w:start w:val="1"/>
      <w:numFmt w:val="lowerLetter"/>
      <w:lvlText w:val="%5."/>
      <w:lvlJc w:val="left"/>
      <w:pPr>
        <w:ind w:left="3948" w:firstLine="7536"/>
      </w:pPr>
    </w:lvl>
    <w:lvl w:ilvl="5">
      <w:start w:val="1"/>
      <w:numFmt w:val="lowerRoman"/>
      <w:lvlText w:val="%6."/>
      <w:lvlJc w:val="right"/>
      <w:pPr>
        <w:ind w:left="4668" w:firstLine="9156"/>
      </w:pPr>
    </w:lvl>
    <w:lvl w:ilvl="6">
      <w:start w:val="1"/>
      <w:numFmt w:val="decimal"/>
      <w:lvlText w:val="%7."/>
      <w:lvlJc w:val="left"/>
      <w:pPr>
        <w:ind w:left="5388" w:firstLine="10415"/>
      </w:pPr>
    </w:lvl>
    <w:lvl w:ilvl="7">
      <w:start w:val="1"/>
      <w:numFmt w:val="lowerLetter"/>
      <w:lvlText w:val="%8."/>
      <w:lvlJc w:val="left"/>
      <w:pPr>
        <w:ind w:left="6108" w:firstLine="11856"/>
      </w:pPr>
    </w:lvl>
    <w:lvl w:ilvl="8">
      <w:start w:val="1"/>
      <w:numFmt w:val="lowerRoman"/>
      <w:lvlText w:val="%9."/>
      <w:lvlJc w:val="right"/>
      <w:pPr>
        <w:ind w:left="6828" w:firstLine="13476"/>
      </w:pPr>
    </w:lvl>
  </w:abstractNum>
  <w:abstractNum w:abstractNumId="80" w15:restartNumberingAfterBreak="0">
    <w:nsid w:val="44263945"/>
    <w:multiLevelType w:val="hybridMultilevel"/>
    <w:tmpl w:val="AE42CCFE"/>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81" w15:restartNumberingAfterBreak="0">
    <w:nsid w:val="4498463F"/>
    <w:multiLevelType w:val="multilevel"/>
    <w:tmpl w:val="586A44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2" w15:restartNumberingAfterBreak="0">
    <w:nsid w:val="475C5AA3"/>
    <w:multiLevelType w:val="hybridMultilevel"/>
    <w:tmpl w:val="E2D49B0C"/>
    <w:lvl w:ilvl="0" w:tplc="82B49134">
      <w:start w:val="1"/>
      <w:numFmt w:val="bullet"/>
      <w:lvlText w:val=""/>
      <w:lvlJc w:val="left"/>
      <w:pPr>
        <w:ind w:left="360" w:hanging="360"/>
      </w:pPr>
      <w:rPr>
        <w:rFonts w:ascii="Symbol" w:hAnsi="Symbol" w:hint="default"/>
        <w:sz w:val="16"/>
        <w:szCs w:val="16"/>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3" w15:restartNumberingAfterBreak="0">
    <w:nsid w:val="482B5BA1"/>
    <w:multiLevelType w:val="hybridMultilevel"/>
    <w:tmpl w:val="00B219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48871CAC"/>
    <w:multiLevelType w:val="multilevel"/>
    <w:tmpl w:val="6D921326"/>
    <w:lvl w:ilvl="0">
      <w:numFmt w:val="bullet"/>
      <w:lvlText w:val="●"/>
      <w:lvlJc w:val="left"/>
      <w:pPr>
        <w:ind w:left="2121" w:hanging="361"/>
      </w:pPr>
      <w:rPr>
        <w:rFonts w:ascii="Noto Sans Symbols" w:eastAsia="Noto Sans Symbols" w:hAnsi="Noto Sans Symbols" w:cs="Noto Sans Symbols"/>
        <w:color w:val="393838"/>
        <w:sz w:val="22"/>
        <w:szCs w:val="22"/>
      </w:rPr>
    </w:lvl>
    <w:lvl w:ilvl="1">
      <w:numFmt w:val="bullet"/>
      <w:lvlText w:val="•"/>
      <w:lvlJc w:val="left"/>
      <w:pPr>
        <w:ind w:left="3068" w:hanging="361"/>
      </w:pPr>
    </w:lvl>
    <w:lvl w:ilvl="2">
      <w:numFmt w:val="bullet"/>
      <w:lvlText w:val="•"/>
      <w:lvlJc w:val="left"/>
      <w:pPr>
        <w:ind w:left="4016" w:hanging="361"/>
      </w:pPr>
    </w:lvl>
    <w:lvl w:ilvl="3">
      <w:numFmt w:val="bullet"/>
      <w:lvlText w:val="•"/>
      <w:lvlJc w:val="left"/>
      <w:pPr>
        <w:ind w:left="4964" w:hanging="361"/>
      </w:pPr>
    </w:lvl>
    <w:lvl w:ilvl="4">
      <w:numFmt w:val="bullet"/>
      <w:lvlText w:val="•"/>
      <w:lvlJc w:val="left"/>
      <w:pPr>
        <w:ind w:left="5912" w:hanging="361"/>
      </w:pPr>
    </w:lvl>
    <w:lvl w:ilvl="5">
      <w:numFmt w:val="bullet"/>
      <w:lvlText w:val="•"/>
      <w:lvlJc w:val="left"/>
      <w:pPr>
        <w:ind w:left="6860" w:hanging="361"/>
      </w:pPr>
    </w:lvl>
    <w:lvl w:ilvl="6">
      <w:numFmt w:val="bullet"/>
      <w:lvlText w:val="•"/>
      <w:lvlJc w:val="left"/>
      <w:pPr>
        <w:ind w:left="7808" w:hanging="361"/>
      </w:pPr>
    </w:lvl>
    <w:lvl w:ilvl="7">
      <w:numFmt w:val="bullet"/>
      <w:lvlText w:val="•"/>
      <w:lvlJc w:val="left"/>
      <w:pPr>
        <w:ind w:left="8756" w:hanging="361"/>
      </w:pPr>
    </w:lvl>
    <w:lvl w:ilvl="8">
      <w:numFmt w:val="bullet"/>
      <w:lvlText w:val="•"/>
      <w:lvlJc w:val="left"/>
      <w:pPr>
        <w:ind w:left="9704" w:hanging="361"/>
      </w:pPr>
    </w:lvl>
  </w:abstractNum>
  <w:abstractNum w:abstractNumId="85" w15:restartNumberingAfterBreak="0">
    <w:nsid w:val="48E25829"/>
    <w:multiLevelType w:val="multilevel"/>
    <w:tmpl w:val="E19EF3FE"/>
    <w:lvl w:ilvl="0">
      <w:start w:val="1"/>
      <w:numFmt w:val="bullet"/>
      <w:lvlText w:val="❖"/>
      <w:lvlJc w:val="left"/>
      <w:pPr>
        <w:ind w:left="0" w:firstLine="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6" w15:restartNumberingAfterBreak="0">
    <w:nsid w:val="49BC71D6"/>
    <w:multiLevelType w:val="hybridMultilevel"/>
    <w:tmpl w:val="35009D96"/>
    <w:lvl w:ilvl="0" w:tplc="035E98F8">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4D13159F"/>
    <w:multiLevelType w:val="multilevel"/>
    <w:tmpl w:val="6A969956"/>
    <w:lvl w:ilvl="0">
      <w:start w:val="9"/>
      <w:numFmt w:val="decimal"/>
      <w:lvlText w:val="%1."/>
      <w:lvlJc w:val="left"/>
      <w:pPr>
        <w:ind w:left="840" w:hanging="840"/>
      </w:pPr>
      <w:rPr>
        <w:rFonts w:eastAsia="Arial MT" w:hint="default"/>
      </w:rPr>
    </w:lvl>
    <w:lvl w:ilvl="1">
      <w:start w:val="2"/>
      <w:numFmt w:val="decimal"/>
      <w:lvlText w:val="%1.%2."/>
      <w:lvlJc w:val="left"/>
      <w:pPr>
        <w:ind w:left="840" w:hanging="840"/>
      </w:pPr>
      <w:rPr>
        <w:rFonts w:eastAsia="Arial MT" w:hint="default"/>
      </w:rPr>
    </w:lvl>
    <w:lvl w:ilvl="2">
      <w:start w:val="1"/>
      <w:numFmt w:val="decimal"/>
      <w:lvlText w:val="%1.%2.%3."/>
      <w:lvlJc w:val="left"/>
      <w:pPr>
        <w:ind w:left="840" w:hanging="840"/>
      </w:pPr>
      <w:rPr>
        <w:rFonts w:eastAsia="Arial MT" w:hint="default"/>
      </w:rPr>
    </w:lvl>
    <w:lvl w:ilvl="3">
      <w:start w:val="13"/>
      <w:numFmt w:val="decimal"/>
      <w:lvlText w:val="%1.%2.%3.%4."/>
      <w:lvlJc w:val="left"/>
      <w:pPr>
        <w:ind w:left="1080" w:hanging="1080"/>
      </w:pPr>
      <w:rPr>
        <w:rFonts w:eastAsia="Arial MT" w:hint="default"/>
      </w:rPr>
    </w:lvl>
    <w:lvl w:ilvl="4">
      <w:start w:val="1"/>
      <w:numFmt w:val="decimal"/>
      <w:lvlText w:val="%1.%2.%3.%4.%5."/>
      <w:lvlJc w:val="left"/>
      <w:pPr>
        <w:ind w:left="1080" w:hanging="1080"/>
      </w:pPr>
      <w:rPr>
        <w:rFonts w:eastAsia="Arial MT" w:hint="default"/>
      </w:rPr>
    </w:lvl>
    <w:lvl w:ilvl="5">
      <w:start w:val="1"/>
      <w:numFmt w:val="decimal"/>
      <w:lvlText w:val="%1.%2.%3.%4.%5.%6."/>
      <w:lvlJc w:val="left"/>
      <w:pPr>
        <w:ind w:left="1440" w:hanging="1440"/>
      </w:pPr>
      <w:rPr>
        <w:rFonts w:eastAsia="Arial MT" w:hint="default"/>
      </w:rPr>
    </w:lvl>
    <w:lvl w:ilvl="6">
      <w:start w:val="1"/>
      <w:numFmt w:val="decimal"/>
      <w:lvlText w:val="%1.%2.%3.%4.%5.%6.%7."/>
      <w:lvlJc w:val="left"/>
      <w:pPr>
        <w:ind w:left="1440" w:hanging="1440"/>
      </w:pPr>
      <w:rPr>
        <w:rFonts w:eastAsia="Arial MT" w:hint="default"/>
      </w:rPr>
    </w:lvl>
    <w:lvl w:ilvl="7">
      <w:start w:val="1"/>
      <w:numFmt w:val="decimal"/>
      <w:lvlText w:val="%1.%2.%3.%4.%5.%6.%7.%8."/>
      <w:lvlJc w:val="left"/>
      <w:pPr>
        <w:ind w:left="1800" w:hanging="1800"/>
      </w:pPr>
      <w:rPr>
        <w:rFonts w:eastAsia="Arial MT" w:hint="default"/>
      </w:rPr>
    </w:lvl>
    <w:lvl w:ilvl="8">
      <w:start w:val="1"/>
      <w:numFmt w:val="decimal"/>
      <w:lvlText w:val="%1.%2.%3.%4.%5.%6.%7.%8.%9."/>
      <w:lvlJc w:val="left"/>
      <w:pPr>
        <w:ind w:left="1800" w:hanging="1800"/>
      </w:pPr>
      <w:rPr>
        <w:rFonts w:eastAsia="Arial MT" w:hint="default"/>
      </w:rPr>
    </w:lvl>
  </w:abstractNum>
  <w:abstractNum w:abstractNumId="88" w15:restartNumberingAfterBreak="0">
    <w:nsid w:val="509E07A0"/>
    <w:multiLevelType w:val="hybridMultilevel"/>
    <w:tmpl w:val="65B8A386"/>
    <w:lvl w:ilvl="0" w:tplc="080A000F">
      <w:start w:val="1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9" w15:restartNumberingAfterBreak="0">
    <w:nsid w:val="5113176B"/>
    <w:multiLevelType w:val="multilevel"/>
    <w:tmpl w:val="34D66164"/>
    <w:lvl w:ilvl="0">
      <w:start w:val="1"/>
      <w:numFmt w:val="lowerLetter"/>
      <w:lvlText w:val="%1."/>
      <w:lvlJc w:val="left"/>
      <w:pPr>
        <w:ind w:left="1644" w:hanging="244"/>
      </w:pPr>
      <w:rPr>
        <w:rFonts w:ascii="Arial" w:eastAsia="Arial" w:hAnsi="Arial" w:cs="Arial"/>
        <w:sz w:val="22"/>
        <w:szCs w:val="22"/>
      </w:rPr>
    </w:lvl>
    <w:lvl w:ilvl="1">
      <w:numFmt w:val="bullet"/>
      <w:lvlText w:val="•"/>
      <w:lvlJc w:val="left"/>
      <w:pPr>
        <w:ind w:left="2636" w:hanging="244"/>
      </w:pPr>
    </w:lvl>
    <w:lvl w:ilvl="2">
      <w:numFmt w:val="bullet"/>
      <w:lvlText w:val="•"/>
      <w:lvlJc w:val="left"/>
      <w:pPr>
        <w:ind w:left="3632" w:hanging="244"/>
      </w:pPr>
    </w:lvl>
    <w:lvl w:ilvl="3">
      <w:numFmt w:val="bullet"/>
      <w:lvlText w:val="•"/>
      <w:lvlJc w:val="left"/>
      <w:pPr>
        <w:ind w:left="4628" w:hanging="244"/>
      </w:pPr>
    </w:lvl>
    <w:lvl w:ilvl="4">
      <w:numFmt w:val="bullet"/>
      <w:lvlText w:val="•"/>
      <w:lvlJc w:val="left"/>
      <w:pPr>
        <w:ind w:left="5624" w:hanging="244"/>
      </w:pPr>
    </w:lvl>
    <w:lvl w:ilvl="5">
      <w:numFmt w:val="bullet"/>
      <w:lvlText w:val="•"/>
      <w:lvlJc w:val="left"/>
      <w:pPr>
        <w:ind w:left="6620" w:hanging="244"/>
      </w:pPr>
    </w:lvl>
    <w:lvl w:ilvl="6">
      <w:numFmt w:val="bullet"/>
      <w:lvlText w:val="•"/>
      <w:lvlJc w:val="left"/>
      <w:pPr>
        <w:ind w:left="7616" w:hanging="244"/>
      </w:pPr>
    </w:lvl>
    <w:lvl w:ilvl="7">
      <w:numFmt w:val="bullet"/>
      <w:lvlText w:val="•"/>
      <w:lvlJc w:val="left"/>
      <w:pPr>
        <w:ind w:left="8612" w:hanging="244"/>
      </w:pPr>
    </w:lvl>
    <w:lvl w:ilvl="8">
      <w:numFmt w:val="bullet"/>
      <w:lvlText w:val="•"/>
      <w:lvlJc w:val="left"/>
      <w:pPr>
        <w:ind w:left="9608" w:hanging="244"/>
      </w:pPr>
    </w:lvl>
  </w:abstractNum>
  <w:abstractNum w:abstractNumId="90" w15:restartNumberingAfterBreak="0">
    <w:nsid w:val="511A0B9B"/>
    <w:multiLevelType w:val="hybridMultilevel"/>
    <w:tmpl w:val="BEF8BDAC"/>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531F0280"/>
    <w:multiLevelType w:val="hybridMultilevel"/>
    <w:tmpl w:val="DACA0968"/>
    <w:lvl w:ilvl="0" w:tplc="3E941216">
      <w:start w:val="1"/>
      <w:numFmt w:val="decimal"/>
      <w:lvlText w:val="%1."/>
      <w:lvlJc w:val="left"/>
      <w:pPr>
        <w:ind w:left="982" w:hanging="723"/>
      </w:pPr>
      <w:rPr>
        <w:rFonts w:ascii="Arial" w:eastAsia="Arial" w:hAnsi="Arial" w:cs="Arial" w:hint="default"/>
        <w:b/>
        <w:bCs/>
        <w:i w:val="0"/>
        <w:iCs w:val="0"/>
        <w:spacing w:val="-1"/>
        <w:w w:val="99"/>
        <w:sz w:val="22"/>
        <w:szCs w:val="22"/>
        <w:lang w:val="es-ES" w:eastAsia="en-US" w:bidi="ar-SA"/>
      </w:rPr>
    </w:lvl>
    <w:lvl w:ilvl="1" w:tplc="ACF48BFC">
      <w:numFmt w:val="bullet"/>
      <w:lvlText w:val="•"/>
      <w:lvlJc w:val="left"/>
      <w:pPr>
        <w:ind w:left="1854" w:hanging="723"/>
      </w:pPr>
      <w:rPr>
        <w:rFonts w:hint="default"/>
        <w:lang w:val="es-ES" w:eastAsia="en-US" w:bidi="ar-SA"/>
      </w:rPr>
    </w:lvl>
    <w:lvl w:ilvl="2" w:tplc="DFFEC2BA">
      <w:numFmt w:val="bullet"/>
      <w:lvlText w:val="•"/>
      <w:lvlJc w:val="left"/>
      <w:pPr>
        <w:ind w:left="2728" w:hanging="723"/>
      </w:pPr>
      <w:rPr>
        <w:rFonts w:hint="default"/>
        <w:lang w:val="es-ES" w:eastAsia="en-US" w:bidi="ar-SA"/>
      </w:rPr>
    </w:lvl>
    <w:lvl w:ilvl="3" w:tplc="05F6FCC6">
      <w:numFmt w:val="bullet"/>
      <w:lvlText w:val="•"/>
      <w:lvlJc w:val="left"/>
      <w:pPr>
        <w:ind w:left="3602" w:hanging="723"/>
      </w:pPr>
      <w:rPr>
        <w:rFonts w:hint="default"/>
        <w:lang w:val="es-ES" w:eastAsia="en-US" w:bidi="ar-SA"/>
      </w:rPr>
    </w:lvl>
    <w:lvl w:ilvl="4" w:tplc="E2B4D2F2">
      <w:numFmt w:val="bullet"/>
      <w:lvlText w:val="•"/>
      <w:lvlJc w:val="left"/>
      <w:pPr>
        <w:ind w:left="4476" w:hanging="723"/>
      </w:pPr>
      <w:rPr>
        <w:rFonts w:hint="default"/>
        <w:lang w:val="es-ES" w:eastAsia="en-US" w:bidi="ar-SA"/>
      </w:rPr>
    </w:lvl>
    <w:lvl w:ilvl="5" w:tplc="18246AE4">
      <w:numFmt w:val="bullet"/>
      <w:lvlText w:val="•"/>
      <w:lvlJc w:val="left"/>
      <w:pPr>
        <w:ind w:left="5350" w:hanging="723"/>
      </w:pPr>
      <w:rPr>
        <w:rFonts w:hint="default"/>
        <w:lang w:val="es-ES" w:eastAsia="en-US" w:bidi="ar-SA"/>
      </w:rPr>
    </w:lvl>
    <w:lvl w:ilvl="6" w:tplc="21367FBA">
      <w:numFmt w:val="bullet"/>
      <w:lvlText w:val="•"/>
      <w:lvlJc w:val="left"/>
      <w:pPr>
        <w:ind w:left="6224" w:hanging="723"/>
      </w:pPr>
      <w:rPr>
        <w:rFonts w:hint="default"/>
        <w:lang w:val="es-ES" w:eastAsia="en-US" w:bidi="ar-SA"/>
      </w:rPr>
    </w:lvl>
    <w:lvl w:ilvl="7" w:tplc="74F2EB02">
      <w:numFmt w:val="bullet"/>
      <w:lvlText w:val="•"/>
      <w:lvlJc w:val="left"/>
      <w:pPr>
        <w:ind w:left="7098" w:hanging="723"/>
      </w:pPr>
      <w:rPr>
        <w:rFonts w:hint="default"/>
        <w:lang w:val="es-ES" w:eastAsia="en-US" w:bidi="ar-SA"/>
      </w:rPr>
    </w:lvl>
    <w:lvl w:ilvl="8" w:tplc="5ACEF3A0">
      <w:numFmt w:val="bullet"/>
      <w:lvlText w:val="•"/>
      <w:lvlJc w:val="left"/>
      <w:pPr>
        <w:ind w:left="7972" w:hanging="723"/>
      </w:pPr>
      <w:rPr>
        <w:rFonts w:hint="default"/>
        <w:lang w:val="es-ES" w:eastAsia="en-US" w:bidi="ar-SA"/>
      </w:rPr>
    </w:lvl>
  </w:abstractNum>
  <w:abstractNum w:abstractNumId="92" w15:restartNumberingAfterBreak="0">
    <w:nsid w:val="534365A2"/>
    <w:multiLevelType w:val="hybridMultilevel"/>
    <w:tmpl w:val="19C28BAA"/>
    <w:lvl w:ilvl="0" w:tplc="179E8DBE">
      <w:start w:val="10"/>
      <w:numFmt w:val="bullet"/>
      <w:lvlText w:val="•"/>
      <w:lvlJc w:val="left"/>
      <w:pPr>
        <w:ind w:left="358" w:hanging="360"/>
      </w:pPr>
      <w:rPr>
        <w:rFonts w:ascii="Arial" w:eastAsia="Times New Roman" w:hAnsi="Arial" w:cs="Arial" w:hint="default"/>
      </w:rPr>
    </w:lvl>
    <w:lvl w:ilvl="1" w:tplc="080A0003" w:tentative="1">
      <w:start w:val="1"/>
      <w:numFmt w:val="bullet"/>
      <w:lvlText w:val="o"/>
      <w:lvlJc w:val="left"/>
      <w:pPr>
        <w:ind w:left="1078" w:hanging="360"/>
      </w:pPr>
      <w:rPr>
        <w:rFonts w:ascii="Courier New" w:hAnsi="Courier New" w:cs="Courier New" w:hint="default"/>
      </w:rPr>
    </w:lvl>
    <w:lvl w:ilvl="2" w:tplc="080A0005" w:tentative="1">
      <w:start w:val="1"/>
      <w:numFmt w:val="bullet"/>
      <w:lvlText w:val=""/>
      <w:lvlJc w:val="left"/>
      <w:pPr>
        <w:ind w:left="1798" w:hanging="360"/>
      </w:pPr>
      <w:rPr>
        <w:rFonts w:ascii="Wingdings" w:hAnsi="Wingdings" w:hint="default"/>
      </w:rPr>
    </w:lvl>
    <w:lvl w:ilvl="3" w:tplc="080A0001" w:tentative="1">
      <w:start w:val="1"/>
      <w:numFmt w:val="bullet"/>
      <w:lvlText w:val=""/>
      <w:lvlJc w:val="left"/>
      <w:pPr>
        <w:ind w:left="2518" w:hanging="360"/>
      </w:pPr>
      <w:rPr>
        <w:rFonts w:ascii="Symbol" w:hAnsi="Symbol" w:hint="default"/>
      </w:rPr>
    </w:lvl>
    <w:lvl w:ilvl="4" w:tplc="080A0003" w:tentative="1">
      <w:start w:val="1"/>
      <w:numFmt w:val="bullet"/>
      <w:lvlText w:val="o"/>
      <w:lvlJc w:val="left"/>
      <w:pPr>
        <w:ind w:left="3238" w:hanging="360"/>
      </w:pPr>
      <w:rPr>
        <w:rFonts w:ascii="Courier New" w:hAnsi="Courier New" w:cs="Courier New" w:hint="default"/>
      </w:rPr>
    </w:lvl>
    <w:lvl w:ilvl="5" w:tplc="080A0005" w:tentative="1">
      <w:start w:val="1"/>
      <w:numFmt w:val="bullet"/>
      <w:lvlText w:val=""/>
      <w:lvlJc w:val="left"/>
      <w:pPr>
        <w:ind w:left="3958" w:hanging="360"/>
      </w:pPr>
      <w:rPr>
        <w:rFonts w:ascii="Wingdings" w:hAnsi="Wingdings" w:hint="default"/>
      </w:rPr>
    </w:lvl>
    <w:lvl w:ilvl="6" w:tplc="080A0001" w:tentative="1">
      <w:start w:val="1"/>
      <w:numFmt w:val="bullet"/>
      <w:lvlText w:val=""/>
      <w:lvlJc w:val="left"/>
      <w:pPr>
        <w:ind w:left="4678" w:hanging="360"/>
      </w:pPr>
      <w:rPr>
        <w:rFonts w:ascii="Symbol" w:hAnsi="Symbol" w:hint="default"/>
      </w:rPr>
    </w:lvl>
    <w:lvl w:ilvl="7" w:tplc="080A0003" w:tentative="1">
      <w:start w:val="1"/>
      <w:numFmt w:val="bullet"/>
      <w:lvlText w:val="o"/>
      <w:lvlJc w:val="left"/>
      <w:pPr>
        <w:ind w:left="5398" w:hanging="360"/>
      </w:pPr>
      <w:rPr>
        <w:rFonts w:ascii="Courier New" w:hAnsi="Courier New" w:cs="Courier New" w:hint="default"/>
      </w:rPr>
    </w:lvl>
    <w:lvl w:ilvl="8" w:tplc="080A0005" w:tentative="1">
      <w:start w:val="1"/>
      <w:numFmt w:val="bullet"/>
      <w:lvlText w:val=""/>
      <w:lvlJc w:val="left"/>
      <w:pPr>
        <w:ind w:left="6118" w:hanging="360"/>
      </w:pPr>
      <w:rPr>
        <w:rFonts w:ascii="Wingdings" w:hAnsi="Wingdings" w:hint="default"/>
      </w:rPr>
    </w:lvl>
  </w:abstractNum>
  <w:abstractNum w:abstractNumId="93" w15:restartNumberingAfterBreak="0">
    <w:nsid w:val="54C54585"/>
    <w:multiLevelType w:val="hybridMultilevel"/>
    <w:tmpl w:val="AFEA2226"/>
    <w:lvl w:ilvl="0" w:tplc="8F261BEA">
      <w:start w:val="1"/>
      <w:numFmt w:val="bullet"/>
      <w:lvlText w:val=""/>
      <w:lvlJc w:val="left"/>
      <w:pPr>
        <w:ind w:left="778" w:hanging="360"/>
      </w:pPr>
      <w:rPr>
        <w:rFonts w:ascii="Symbol" w:hAnsi="Symbol" w:hint="default"/>
        <w:sz w:val="16"/>
        <w:szCs w:val="16"/>
      </w:rPr>
    </w:lvl>
    <w:lvl w:ilvl="1" w:tplc="080A0003" w:tentative="1">
      <w:start w:val="1"/>
      <w:numFmt w:val="bullet"/>
      <w:lvlText w:val="o"/>
      <w:lvlJc w:val="left"/>
      <w:pPr>
        <w:ind w:left="1498" w:hanging="360"/>
      </w:pPr>
      <w:rPr>
        <w:rFonts w:ascii="Courier New" w:hAnsi="Courier New" w:cs="Courier New" w:hint="default"/>
      </w:rPr>
    </w:lvl>
    <w:lvl w:ilvl="2" w:tplc="080A0005" w:tentative="1">
      <w:start w:val="1"/>
      <w:numFmt w:val="bullet"/>
      <w:lvlText w:val=""/>
      <w:lvlJc w:val="left"/>
      <w:pPr>
        <w:ind w:left="2218" w:hanging="360"/>
      </w:pPr>
      <w:rPr>
        <w:rFonts w:ascii="Wingdings" w:hAnsi="Wingdings" w:hint="default"/>
      </w:rPr>
    </w:lvl>
    <w:lvl w:ilvl="3" w:tplc="080A0001" w:tentative="1">
      <w:start w:val="1"/>
      <w:numFmt w:val="bullet"/>
      <w:lvlText w:val=""/>
      <w:lvlJc w:val="left"/>
      <w:pPr>
        <w:ind w:left="2938" w:hanging="360"/>
      </w:pPr>
      <w:rPr>
        <w:rFonts w:ascii="Symbol" w:hAnsi="Symbol" w:hint="default"/>
      </w:rPr>
    </w:lvl>
    <w:lvl w:ilvl="4" w:tplc="080A0003" w:tentative="1">
      <w:start w:val="1"/>
      <w:numFmt w:val="bullet"/>
      <w:lvlText w:val="o"/>
      <w:lvlJc w:val="left"/>
      <w:pPr>
        <w:ind w:left="3658" w:hanging="360"/>
      </w:pPr>
      <w:rPr>
        <w:rFonts w:ascii="Courier New" w:hAnsi="Courier New" w:cs="Courier New" w:hint="default"/>
      </w:rPr>
    </w:lvl>
    <w:lvl w:ilvl="5" w:tplc="080A0005" w:tentative="1">
      <w:start w:val="1"/>
      <w:numFmt w:val="bullet"/>
      <w:lvlText w:val=""/>
      <w:lvlJc w:val="left"/>
      <w:pPr>
        <w:ind w:left="4378" w:hanging="360"/>
      </w:pPr>
      <w:rPr>
        <w:rFonts w:ascii="Wingdings" w:hAnsi="Wingdings" w:hint="default"/>
      </w:rPr>
    </w:lvl>
    <w:lvl w:ilvl="6" w:tplc="080A0001" w:tentative="1">
      <w:start w:val="1"/>
      <w:numFmt w:val="bullet"/>
      <w:lvlText w:val=""/>
      <w:lvlJc w:val="left"/>
      <w:pPr>
        <w:ind w:left="5098" w:hanging="360"/>
      </w:pPr>
      <w:rPr>
        <w:rFonts w:ascii="Symbol" w:hAnsi="Symbol" w:hint="default"/>
      </w:rPr>
    </w:lvl>
    <w:lvl w:ilvl="7" w:tplc="080A0003" w:tentative="1">
      <w:start w:val="1"/>
      <w:numFmt w:val="bullet"/>
      <w:lvlText w:val="o"/>
      <w:lvlJc w:val="left"/>
      <w:pPr>
        <w:ind w:left="5818" w:hanging="360"/>
      </w:pPr>
      <w:rPr>
        <w:rFonts w:ascii="Courier New" w:hAnsi="Courier New" w:cs="Courier New" w:hint="default"/>
      </w:rPr>
    </w:lvl>
    <w:lvl w:ilvl="8" w:tplc="080A0005" w:tentative="1">
      <w:start w:val="1"/>
      <w:numFmt w:val="bullet"/>
      <w:lvlText w:val=""/>
      <w:lvlJc w:val="left"/>
      <w:pPr>
        <w:ind w:left="6538" w:hanging="360"/>
      </w:pPr>
      <w:rPr>
        <w:rFonts w:ascii="Wingdings" w:hAnsi="Wingdings" w:hint="default"/>
      </w:rPr>
    </w:lvl>
  </w:abstractNum>
  <w:abstractNum w:abstractNumId="94" w15:restartNumberingAfterBreak="0">
    <w:nsid w:val="55026B60"/>
    <w:multiLevelType w:val="hybridMultilevel"/>
    <w:tmpl w:val="894E16D4"/>
    <w:lvl w:ilvl="0" w:tplc="936C0C70">
      <w:start w:val="2"/>
      <w:numFmt w:val="bullet"/>
      <w:lvlText w:val="-"/>
      <w:lvlJc w:val="left"/>
      <w:pPr>
        <w:ind w:left="36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5" w15:restartNumberingAfterBreak="0">
    <w:nsid w:val="577A1A17"/>
    <w:multiLevelType w:val="multilevel"/>
    <w:tmpl w:val="3BBE7A84"/>
    <w:lvl w:ilvl="0">
      <w:start w:val="1"/>
      <w:numFmt w:val="bullet"/>
      <w:lvlText w:val="❖"/>
      <w:lvlJc w:val="left"/>
      <w:pPr>
        <w:ind w:left="0" w:firstLine="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6" w15:restartNumberingAfterBreak="0">
    <w:nsid w:val="57CC7D9A"/>
    <w:multiLevelType w:val="hybridMultilevel"/>
    <w:tmpl w:val="740EA35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7"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98" w15:restartNumberingAfterBreak="0">
    <w:nsid w:val="586D0FDE"/>
    <w:multiLevelType w:val="hybridMultilevel"/>
    <w:tmpl w:val="F52430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59CF1C93"/>
    <w:multiLevelType w:val="multilevel"/>
    <w:tmpl w:val="2E5022EE"/>
    <w:lvl w:ilvl="0">
      <w:start w:val="2"/>
      <w:numFmt w:val="decimal"/>
      <w:lvlText w:val="%1"/>
      <w:lvlJc w:val="left"/>
      <w:pPr>
        <w:ind w:left="1832" w:hanging="432"/>
      </w:pPr>
    </w:lvl>
    <w:lvl w:ilvl="1">
      <w:start w:val="1"/>
      <w:numFmt w:val="decimal"/>
      <w:lvlText w:val="%1.%2."/>
      <w:lvlJc w:val="left"/>
      <w:pPr>
        <w:ind w:left="1832" w:hanging="432"/>
      </w:pPr>
      <w:rPr>
        <w:rFonts w:ascii="Arial" w:eastAsia="Arial" w:hAnsi="Arial" w:cs="Arial"/>
        <w:b/>
        <w:sz w:val="22"/>
        <w:szCs w:val="22"/>
      </w:rPr>
    </w:lvl>
    <w:lvl w:ilvl="2">
      <w:numFmt w:val="bullet"/>
      <w:lvlText w:val="●"/>
      <w:lvlJc w:val="left"/>
      <w:pPr>
        <w:ind w:left="2121" w:hanging="361"/>
      </w:pPr>
      <w:rPr>
        <w:rFonts w:ascii="Arial" w:eastAsia="Noto Sans Symbols" w:hAnsi="Arial" w:cs="Arial" w:hint="default"/>
        <w:sz w:val="22"/>
        <w:szCs w:val="22"/>
      </w:rPr>
    </w:lvl>
    <w:lvl w:ilvl="3">
      <w:numFmt w:val="bullet"/>
      <w:lvlText w:val="•"/>
      <w:lvlJc w:val="left"/>
      <w:pPr>
        <w:ind w:left="4226" w:hanging="361"/>
      </w:pPr>
    </w:lvl>
    <w:lvl w:ilvl="4">
      <w:numFmt w:val="bullet"/>
      <w:lvlText w:val="•"/>
      <w:lvlJc w:val="left"/>
      <w:pPr>
        <w:ind w:left="5280" w:hanging="361"/>
      </w:pPr>
    </w:lvl>
    <w:lvl w:ilvl="5">
      <w:numFmt w:val="bullet"/>
      <w:lvlText w:val="•"/>
      <w:lvlJc w:val="left"/>
      <w:pPr>
        <w:ind w:left="6333" w:hanging="361"/>
      </w:pPr>
    </w:lvl>
    <w:lvl w:ilvl="6">
      <w:numFmt w:val="bullet"/>
      <w:lvlText w:val="•"/>
      <w:lvlJc w:val="left"/>
      <w:pPr>
        <w:ind w:left="7386" w:hanging="361"/>
      </w:pPr>
    </w:lvl>
    <w:lvl w:ilvl="7">
      <w:numFmt w:val="bullet"/>
      <w:lvlText w:val="•"/>
      <w:lvlJc w:val="left"/>
      <w:pPr>
        <w:ind w:left="8440" w:hanging="361"/>
      </w:pPr>
    </w:lvl>
    <w:lvl w:ilvl="8">
      <w:numFmt w:val="bullet"/>
      <w:lvlText w:val="•"/>
      <w:lvlJc w:val="left"/>
      <w:pPr>
        <w:ind w:left="9493" w:hanging="361"/>
      </w:pPr>
    </w:lvl>
  </w:abstractNum>
  <w:abstractNum w:abstractNumId="100" w15:restartNumberingAfterBreak="0">
    <w:nsid w:val="5D177DF9"/>
    <w:multiLevelType w:val="hybridMultilevel"/>
    <w:tmpl w:val="AF38750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1" w15:restartNumberingAfterBreak="0">
    <w:nsid w:val="5E41223E"/>
    <w:multiLevelType w:val="hybridMultilevel"/>
    <w:tmpl w:val="7FDC9874"/>
    <w:lvl w:ilvl="0" w:tplc="C028401A">
      <w:start w:val="1"/>
      <w:numFmt w:val="lowerLetter"/>
      <w:lvlText w:val="%1)"/>
      <w:lvlJc w:val="left"/>
      <w:pPr>
        <w:ind w:left="495" w:hanging="435"/>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02" w15:restartNumberingAfterBreak="0">
    <w:nsid w:val="5FD53158"/>
    <w:multiLevelType w:val="multilevel"/>
    <w:tmpl w:val="5E8CA17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60091151"/>
    <w:multiLevelType w:val="multilevel"/>
    <w:tmpl w:val="236C3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0183F5C"/>
    <w:multiLevelType w:val="hybridMultilevel"/>
    <w:tmpl w:val="47668664"/>
    <w:lvl w:ilvl="0" w:tplc="2B4C5F6E">
      <w:start w:val="1"/>
      <w:numFmt w:val="decimal"/>
      <w:lvlText w:val="%1."/>
      <w:lvlJc w:val="left"/>
      <w:pPr>
        <w:ind w:left="786" w:hanging="360"/>
      </w:pPr>
      <w:rPr>
        <w:rFonts w:ascii="Arial" w:eastAsia="Arial MT" w:hAnsi="Arial" w:cs="Arial"/>
        <w:b/>
        <w:b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05" w15:restartNumberingAfterBreak="0">
    <w:nsid w:val="608106D7"/>
    <w:multiLevelType w:val="hybridMultilevel"/>
    <w:tmpl w:val="FC5AA842"/>
    <w:lvl w:ilvl="0" w:tplc="080A0015">
      <w:start w:val="1"/>
      <w:numFmt w:val="upperLetter"/>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6" w15:restartNumberingAfterBreak="0">
    <w:nsid w:val="617459A0"/>
    <w:multiLevelType w:val="hybridMultilevel"/>
    <w:tmpl w:val="1E1C875E"/>
    <w:lvl w:ilvl="0" w:tplc="9B34974C">
      <w:start w:val="1"/>
      <w:numFmt w:val="bullet"/>
      <w:lvlRestart w:val="0"/>
      <w:lvlText w:val=""/>
      <w:lvlJc w:val="left"/>
      <w:pPr>
        <w:tabs>
          <w:tab w:val="num" w:pos="357"/>
        </w:tabs>
        <w:ind w:left="0" w:firstLine="0"/>
      </w:pPr>
      <w:rPr>
        <w:rFonts w:ascii="Wingdings" w:hAnsi="Wingdings"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15:restartNumberingAfterBreak="0">
    <w:nsid w:val="61F6576F"/>
    <w:multiLevelType w:val="multilevel"/>
    <w:tmpl w:val="B7A82490"/>
    <w:lvl w:ilvl="0">
      <w:start w:val="1"/>
      <w:numFmt w:val="decimal"/>
      <w:lvlText w:val="%1."/>
      <w:lvlJc w:val="left"/>
      <w:pPr>
        <w:ind w:left="720" w:hanging="360"/>
      </w:pPr>
      <w:rPr>
        <w:rFonts w:hint="default"/>
        <w:b/>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8" w15:restartNumberingAfterBreak="0">
    <w:nsid w:val="63532469"/>
    <w:multiLevelType w:val="multilevel"/>
    <w:tmpl w:val="0966D188"/>
    <w:lvl w:ilvl="0">
      <w:start w:val="1"/>
      <w:numFmt w:val="decimal"/>
      <w:lvlText w:val="%1."/>
      <w:lvlJc w:val="left"/>
      <w:pPr>
        <w:ind w:left="720" w:hanging="360"/>
      </w:pPr>
      <w:rPr>
        <w:rFonts w:ascii="Arial" w:eastAsia="Arial" w:hAnsi="Arial" w:cs="Arial"/>
        <w:b/>
      </w:rPr>
    </w:lvl>
    <w:lvl w:ilvl="1">
      <w:start w:val="1"/>
      <w:numFmt w:val="decimal"/>
      <w:lvlText w:val="%1.%2"/>
      <w:lvlJc w:val="left"/>
      <w:pPr>
        <w:ind w:left="720" w:hanging="360"/>
      </w:pPr>
      <w:rPr>
        <w:b/>
      </w:rPr>
    </w:lvl>
    <w:lvl w:ilvl="2">
      <w:start w:val="1"/>
      <w:numFmt w:val="decimal"/>
      <w:lvlText w:val="%1.%2.%3"/>
      <w:lvlJc w:val="left"/>
      <w:pPr>
        <w:ind w:left="4123"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800" w:hanging="1440"/>
      </w:pPr>
      <w:rPr>
        <w:b/>
      </w:rPr>
    </w:lvl>
    <w:lvl w:ilvl="7">
      <w:start w:val="1"/>
      <w:numFmt w:val="decimal"/>
      <w:lvlText w:val="%1.%2.%3.%4.%5.%6.%7.%8"/>
      <w:lvlJc w:val="left"/>
      <w:pPr>
        <w:ind w:left="1800" w:hanging="1440"/>
      </w:pPr>
      <w:rPr>
        <w:b/>
      </w:rPr>
    </w:lvl>
    <w:lvl w:ilvl="8">
      <w:start w:val="1"/>
      <w:numFmt w:val="decimal"/>
      <w:lvlText w:val="%1.%2.%3.%4.%5.%6.%7.%8.%9"/>
      <w:lvlJc w:val="left"/>
      <w:pPr>
        <w:ind w:left="2160" w:hanging="1800"/>
      </w:pPr>
      <w:rPr>
        <w:b/>
      </w:rPr>
    </w:lvl>
  </w:abstractNum>
  <w:abstractNum w:abstractNumId="109" w15:restartNumberingAfterBreak="0">
    <w:nsid w:val="66C1361C"/>
    <w:multiLevelType w:val="hybridMultilevel"/>
    <w:tmpl w:val="BD2CDBFC"/>
    <w:lvl w:ilvl="0" w:tplc="080A0015">
      <w:start w:val="1"/>
      <w:numFmt w:val="upperLetter"/>
      <w:lvlText w:val="%1."/>
      <w:lvlJc w:val="left"/>
      <w:pPr>
        <w:ind w:left="360" w:hanging="360"/>
      </w:pPr>
      <w:rPr>
        <w:rFonts w:hint="default"/>
        <w:color w:val="auto"/>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0" w15:restartNumberingAfterBreak="0">
    <w:nsid w:val="679F7F79"/>
    <w:multiLevelType w:val="multilevel"/>
    <w:tmpl w:val="B70CCB62"/>
    <w:lvl w:ilvl="0">
      <w:start w:val="1"/>
      <w:numFmt w:val="bullet"/>
      <w:lvlText w:val=""/>
      <w:lvlJc w:val="left"/>
      <w:pPr>
        <w:ind w:left="360" w:hanging="360"/>
      </w:pPr>
      <w:rPr>
        <w:rFonts w:ascii="Symbol" w:hAnsi="Symbol" w:hint="default"/>
        <w:color w:val="auto"/>
        <w:sz w:val="16"/>
        <w:szCs w:val="16"/>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1" w15:restartNumberingAfterBreak="0">
    <w:nsid w:val="6AE64004"/>
    <w:multiLevelType w:val="hybridMultilevel"/>
    <w:tmpl w:val="4DD2DA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2" w15:restartNumberingAfterBreak="0">
    <w:nsid w:val="6B987AE7"/>
    <w:multiLevelType w:val="hybridMultilevel"/>
    <w:tmpl w:val="863E7DAC"/>
    <w:lvl w:ilvl="0" w:tplc="2216E7F0">
      <w:start w:val="9"/>
      <w:numFmt w:val="bullet"/>
      <w:lvlText w:val="-"/>
      <w:lvlJc w:val="left"/>
      <w:pPr>
        <w:ind w:left="360" w:hanging="360"/>
      </w:pPr>
      <w:rPr>
        <w:rFonts w:ascii="Arial" w:eastAsiaTheme="minorHAnsi" w:hAnsi="Arial" w:cs="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13" w15:restartNumberingAfterBreak="0">
    <w:nsid w:val="6CFE230E"/>
    <w:multiLevelType w:val="hybridMultilevel"/>
    <w:tmpl w:val="ECE4A5D6"/>
    <w:lvl w:ilvl="0" w:tplc="746CB402">
      <w:numFmt w:val="bullet"/>
      <w:lvlText w:val="●"/>
      <w:lvlJc w:val="left"/>
      <w:pPr>
        <w:ind w:left="623" w:hanging="285"/>
      </w:pPr>
      <w:rPr>
        <w:rFonts w:ascii="Arial MT" w:eastAsia="Arial MT" w:hAnsi="Arial MT" w:cs="Arial MT" w:hint="default"/>
        <w:b w:val="0"/>
        <w:bCs w:val="0"/>
        <w:i w:val="0"/>
        <w:iCs w:val="0"/>
        <w:spacing w:val="0"/>
        <w:w w:val="60"/>
        <w:sz w:val="22"/>
        <w:szCs w:val="22"/>
        <w:lang w:val="es-ES" w:eastAsia="en-US" w:bidi="ar-SA"/>
      </w:rPr>
    </w:lvl>
    <w:lvl w:ilvl="1" w:tplc="1D80F6EC">
      <w:numFmt w:val="bullet"/>
      <w:lvlText w:val="•"/>
      <w:lvlJc w:val="left"/>
      <w:pPr>
        <w:ind w:left="1566" w:hanging="285"/>
      </w:pPr>
      <w:rPr>
        <w:rFonts w:hint="default"/>
        <w:lang w:val="es-ES" w:eastAsia="en-US" w:bidi="ar-SA"/>
      </w:rPr>
    </w:lvl>
    <w:lvl w:ilvl="2" w:tplc="4922F306">
      <w:numFmt w:val="bullet"/>
      <w:lvlText w:val="•"/>
      <w:lvlJc w:val="left"/>
      <w:pPr>
        <w:ind w:left="2512" w:hanging="285"/>
      </w:pPr>
      <w:rPr>
        <w:rFonts w:hint="default"/>
        <w:lang w:val="es-ES" w:eastAsia="en-US" w:bidi="ar-SA"/>
      </w:rPr>
    </w:lvl>
    <w:lvl w:ilvl="3" w:tplc="E06AEF92">
      <w:numFmt w:val="bullet"/>
      <w:lvlText w:val="•"/>
      <w:lvlJc w:val="left"/>
      <w:pPr>
        <w:ind w:left="3458" w:hanging="285"/>
      </w:pPr>
      <w:rPr>
        <w:rFonts w:hint="default"/>
        <w:lang w:val="es-ES" w:eastAsia="en-US" w:bidi="ar-SA"/>
      </w:rPr>
    </w:lvl>
    <w:lvl w:ilvl="4" w:tplc="73DE7DE8">
      <w:numFmt w:val="bullet"/>
      <w:lvlText w:val="•"/>
      <w:lvlJc w:val="left"/>
      <w:pPr>
        <w:ind w:left="4404" w:hanging="285"/>
      </w:pPr>
      <w:rPr>
        <w:rFonts w:hint="default"/>
        <w:lang w:val="es-ES" w:eastAsia="en-US" w:bidi="ar-SA"/>
      </w:rPr>
    </w:lvl>
    <w:lvl w:ilvl="5" w:tplc="BE8CA236">
      <w:numFmt w:val="bullet"/>
      <w:lvlText w:val="•"/>
      <w:lvlJc w:val="left"/>
      <w:pPr>
        <w:ind w:left="5350" w:hanging="285"/>
      </w:pPr>
      <w:rPr>
        <w:rFonts w:hint="default"/>
        <w:lang w:val="es-ES" w:eastAsia="en-US" w:bidi="ar-SA"/>
      </w:rPr>
    </w:lvl>
    <w:lvl w:ilvl="6" w:tplc="82B01174">
      <w:numFmt w:val="bullet"/>
      <w:lvlText w:val="•"/>
      <w:lvlJc w:val="left"/>
      <w:pPr>
        <w:ind w:left="6296" w:hanging="285"/>
      </w:pPr>
      <w:rPr>
        <w:rFonts w:hint="default"/>
        <w:lang w:val="es-ES" w:eastAsia="en-US" w:bidi="ar-SA"/>
      </w:rPr>
    </w:lvl>
    <w:lvl w:ilvl="7" w:tplc="14044034">
      <w:numFmt w:val="bullet"/>
      <w:lvlText w:val="•"/>
      <w:lvlJc w:val="left"/>
      <w:pPr>
        <w:ind w:left="7242" w:hanging="285"/>
      </w:pPr>
      <w:rPr>
        <w:rFonts w:hint="default"/>
        <w:lang w:val="es-ES" w:eastAsia="en-US" w:bidi="ar-SA"/>
      </w:rPr>
    </w:lvl>
    <w:lvl w:ilvl="8" w:tplc="6916EBF4">
      <w:numFmt w:val="bullet"/>
      <w:lvlText w:val="•"/>
      <w:lvlJc w:val="left"/>
      <w:pPr>
        <w:ind w:left="8188" w:hanging="285"/>
      </w:pPr>
      <w:rPr>
        <w:rFonts w:hint="default"/>
        <w:lang w:val="es-ES" w:eastAsia="en-US" w:bidi="ar-SA"/>
      </w:rPr>
    </w:lvl>
  </w:abstractNum>
  <w:abstractNum w:abstractNumId="114" w15:restartNumberingAfterBreak="0">
    <w:nsid w:val="6D8C7151"/>
    <w:multiLevelType w:val="hybridMultilevel"/>
    <w:tmpl w:val="6CDCB96A"/>
    <w:lvl w:ilvl="0" w:tplc="B3A443FE">
      <w:start w:val="9"/>
      <w:numFmt w:val="bullet"/>
      <w:lvlText w:val="-"/>
      <w:lvlJc w:val="left"/>
      <w:pPr>
        <w:ind w:left="360" w:hanging="360"/>
      </w:pPr>
      <w:rPr>
        <w:rFonts w:ascii="Arial" w:eastAsiaTheme="minorHAnsi" w:hAnsi="Arial" w:cs="Arial" w:hint="default"/>
        <w:color w:val="000000" w:themeColor="text1"/>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5" w15:restartNumberingAfterBreak="0">
    <w:nsid w:val="71397981"/>
    <w:multiLevelType w:val="hybridMultilevel"/>
    <w:tmpl w:val="18D882F8"/>
    <w:lvl w:ilvl="0" w:tplc="F4284A74">
      <w:start w:val="1"/>
      <w:numFmt w:val="decimal"/>
      <w:lvlText w:val="%1."/>
      <w:lvlJc w:val="left"/>
      <w:pPr>
        <w:ind w:left="41" w:hanging="121"/>
        <w:jc w:val="right"/>
      </w:pPr>
      <w:rPr>
        <w:rFonts w:ascii="Arial MT" w:eastAsia="Arial MT" w:hAnsi="Arial MT" w:cs="Arial MT" w:hint="default"/>
        <w:b w:val="0"/>
        <w:bCs w:val="0"/>
        <w:i w:val="0"/>
        <w:iCs w:val="0"/>
        <w:spacing w:val="-3"/>
        <w:w w:val="83"/>
        <w:sz w:val="13"/>
        <w:szCs w:val="13"/>
        <w:lang w:val="es-ES" w:eastAsia="en-US" w:bidi="ar-SA"/>
      </w:rPr>
    </w:lvl>
    <w:lvl w:ilvl="1" w:tplc="BAC804B0">
      <w:numFmt w:val="bullet"/>
      <w:lvlText w:val="•"/>
      <w:lvlJc w:val="left"/>
      <w:pPr>
        <w:ind w:left="178" w:hanging="121"/>
      </w:pPr>
      <w:rPr>
        <w:rFonts w:hint="default"/>
        <w:lang w:val="es-ES" w:eastAsia="en-US" w:bidi="ar-SA"/>
      </w:rPr>
    </w:lvl>
    <w:lvl w:ilvl="2" w:tplc="4E1E2BC4">
      <w:numFmt w:val="bullet"/>
      <w:lvlText w:val="•"/>
      <w:lvlJc w:val="left"/>
      <w:pPr>
        <w:ind w:left="316" w:hanging="121"/>
      </w:pPr>
      <w:rPr>
        <w:rFonts w:hint="default"/>
        <w:lang w:val="es-ES" w:eastAsia="en-US" w:bidi="ar-SA"/>
      </w:rPr>
    </w:lvl>
    <w:lvl w:ilvl="3" w:tplc="5EB232F0">
      <w:numFmt w:val="bullet"/>
      <w:lvlText w:val="•"/>
      <w:lvlJc w:val="left"/>
      <w:pPr>
        <w:ind w:left="454" w:hanging="121"/>
      </w:pPr>
      <w:rPr>
        <w:rFonts w:hint="default"/>
        <w:lang w:val="es-ES" w:eastAsia="en-US" w:bidi="ar-SA"/>
      </w:rPr>
    </w:lvl>
    <w:lvl w:ilvl="4" w:tplc="93C8D560">
      <w:numFmt w:val="bullet"/>
      <w:lvlText w:val="•"/>
      <w:lvlJc w:val="left"/>
      <w:pPr>
        <w:ind w:left="593" w:hanging="121"/>
      </w:pPr>
      <w:rPr>
        <w:rFonts w:hint="default"/>
        <w:lang w:val="es-ES" w:eastAsia="en-US" w:bidi="ar-SA"/>
      </w:rPr>
    </w:lvl>
    <w:lvl w:ilvl="5" w:tplc="40F0929E">
      <w:numFmt w:val="bullet"/>
      <w:lvlText w:val="•"/>
      <w:lvlJc w:val="left"/>
      <w:pPr>
        <w:ind w:left="731" w:hanging="121"/>
      </w:pPr>
      <w:rPr>
        <w:rFonts w:hint="default"/>
        <w:lang w:val="es-ES" w:eastAsia="en-US" w:bidi="ar-SA"/>
      </w:rPr>
    </w:lvl>
    <w:lvl w:ilvl="6" w:tplc="5B66F490">
      <w:numFmt w:val="bullet"/>
      <w:lvlText w:val="•"/>
      <w:lvlJc w:val="left"/>
      <w:pPr>
        <w:ind w:left="869" w:hanging="121"/>
      </w:pPr>
      <w:rPr>
        <w:rFonts w:hint="default"/>
        <w:lang w:val="es-ES" w:eastAsia="en-US" w:bidi="ar-SA"/>
      </w:rPr>
    </w:lvl>
    <w:lvl w:ilvl="7" w:tplc="D696EEEA">
      <w:numFmt w:val="bullet"/>
      <w:lvlText w:val="•"/>
      <w:lvlJc w:val="left"/>
      <w:pPr>
        <w:ind w:left="1008" w:hanging="121"/>
      </w:pPr>
      <w:rPr>
        <w:rFonts w:hint="default"/>
        <w:lang w:val="es-ES" w:eastAsia="en-US" w:bidi="ar-SA"/>
      </w:rPr>
    </w:lvl>
    <w:lvl w:ilvl="8" w:tplc="3DF6755A">
      <w:numFmt w:val="bullet"/>
      <w:lvlText w:val="•"/>
      <w:lvlJc w:val="left"/>
      <w:pPr>
        <w:ind w:left="1146" w:hanging="121"/>
      </w:pPr>
      <w:rPr>
        <w:rFonts w:hint="default"/>
        <w:lang w:val="es-ES" w:eastAsia="en-US" w:bidi="ar-SA"/>
      </w:rPr>
    </w:lvl>
  </w:abstractNum>
  <w:abstractNum w:abstractNumId="116" w15:restartNumberingAfterBreak="0">
    <w:nsid w:val="72A03EBA"/>
    <w:multiLevelType w:val="hybridMultilevel"/>
    <w:tmpl w:val="585C3F4C"/>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17" w15:restartNumberingAfterBreak="0">
    <w:nsid w:val="73833312"/>
    <w:multiLevelType w:val="hybridMultilevel"/>
    <w:tmpl w:val="F84ADBC2"/>
    <w:lvl w:ilvl="0" w:tplc="5EC65F76">
      <w:start w:val="1"/>
      <w:numFmt w:val="decimal"/>
      <w:lvlText w:val="%1."/>
      <w:lvlJc w:val="left"/>
      <w:pPr>
        <w:ind w:left="24" w:hanging="272"/>
      </w:pPr>
      <w:rPr>
        <w:rFonts w:ascii="Arial MT" w:eastAsia="Arial MT" w:hAnsi="Arial MT" w:cs="Arial MT" w:hint="default"/>
        <w:b w:val="0"/>
        <w:bCs w:val="0"/>
        <w:i w:val="0"/>
        <w:iCs w:val="0"/>
        <w:spacing w:val="-3"/>
        <w:w w:val="112"/>
        <w:sz w:val="10"/>
        <w:szCs w:val="10"/>
        <w:lang w:val="es-ES" w:eastAsia="en-US" w:bidi="ar-SA"/>
      </w:rPr>
    </w:lvl>
    <w:lvl w:ilvl="1" w:tplc="CB7E3790">
      <w:numFmt w:val="bullet"/>
      <w:lvlText w:val="•"/>
      <w:lvlJc w:val="left"/>
      <w:pPr>
        <w:ind w:left="166" w:hanging="272"/>
      </w:pPr>
      <w:rPr>
        <w:rFonts w:hint="default"/>
        <w:lang w:val="es-ES" w:eastAsia="en-US" w:bidi="ar-SA"/>
      </w:rPr>
    </w:lvl>
    <w:lvl w:ilvl="2" w:tplc="1A720CAE">
      <w:numFmt w:val="bullet"/>
      <w:lvlText w:val="•"/>
      <w:lvlJc w:val="left"/>
      <w:pPr>
        <w:ind w:left="312" w:hanging="272"/>
      </w:pPr>
      <w:rPr>
        <w:rFonts w:hint="default"/>
        <w:lang w:val="es-ES" w:eastAsia="en-US" w:bidi="ar-SA"/>
      </w:rPr>
    </w:lvl>
    <w:lvl w:ilvl="3" w:tplc="F006B956">
      <w:numFmt w:val="bullet"/>
      <w:lvlText w:val="•"/>
      <w:lvlJc w:val="left"/>
      <w:pPr>
        <w:ind w:left="458" w:hanging="272"/>
      </w:pPr>
      <w:rPr>
        <w:rFonts w:hint="default"/>
        <w:lang w:val="es-ES" w:eastAsia="en-US" w:bidi="ar-SA"/>
      </w:rPr>
    </w:lvl>
    <w:lvl w:ilvl="4" w:tplc="A210DA7E">
      <w:numFmt w:val="bullet"/>
      <w:lvlText w:val="•"/>
      <w:lvlJc w:val="left"/>
      <w:pPr>
        <w:ind w:left="604" w:hanging="272"/>
      </w:pPr>
      <w:rPr>
        <w:rFonts w:hint="default"/>
        <w:lang w:val="es-ES" w:eastAsia="en-US" w:bidi="ar-SA"/>
      </w:rPr>
    </w:lvl>
    <w:lvl w:ilvl="5" w:tplc="D69A49E6">
      <w:numFmt w:val="bullet"/>
      <w:lvlText w:val="•"/>
      <w:lvlJc w:val="left"/>
      <w:pPr>
        <w:ind w:left="751" w:hanging="272"/>
      </w:pPr>
      <w:rPr>
        <w:rFonts w:hint="default"/>
        <w:lang w:val="es-ES" w:eastAsia="en-US" w:bidi="ar-SA"/>
      </w:rPr>
    </w:lvl>
    <w:lvl w:ilvl="6" w:tplc="6E58C414">
      <w:numFmt w:val="bullet"/>
      <w:lvlText w:val="•"/>
      <w:lvlJc w:val="left"/>
      <w:pPr>
        <w:ind w:left="897" w:hanging="272"/>
      </w:pPr>
      <w:rPr>
        <w:rFonts w:hint="default"/>
        <w:lang w:val="es-ES" w:eastAsia="en-US" w:bidi="ar-SA"/>
      </w:rPr>
    </w:lvl>
    <w:lvl w:ilvl="7" w:tplc="E9643220">
      <w:numFmt w:val="bullet"/>
      <w:lvlText w:val="•"/>
      <w:lvlJc w:val="left"/>
      <w:pPr>
        <w:ind w:left="1043" w:hanging="272"/>
      </w:pPr>
      <w:rPr>
        <w:rFonts w:hint="default"/>
        <w:lang w:val="es-ES" w:eastAsia="en-US" w:bidi="ar-SA"/>
      </w:rPr>
    </w:lvl>
    <w:lvl w:ilvl="8" w:tplc="4D460506">
      <w:numFmt w:val="bullet"/>
      <w:lvlText w:val="•"/>
      <w:lvlJc w:val="left"/>
      <w:pPr>
        <w:ind w:left="1189" w:hanging="272"/>
      </w:pPr>
      <w:rPr>
        <w:rFonts w:hint="default"/>
        <w:lang w:val="es-ES" w:eastAsia="en-US" w:bidi="ar-SA"/>
      </w:rPr>
    </w:lvl>
  </w:abstractNum>
  <w:abstractNum w:abstractNumId="118" w15:restartNumberingAfterBreak="0">
    <w:nsid w:val="7654372E"/>
    <w:multiLevelType w:val="hybridMultilevel"/>
    <w:tmpl w:val="9D545002"/>
    <w:lvl w:ilvl="0" w:tplc="B3D0E202">
      <w:start w:val="1"/>
      <w:numFmt w:val="bullet"/>
      <w:lvlRestart w:val="0"/>
      <w:lvlText w:val=""/>
      <w:lvlJc w:val="left"/>
      <w:pPr>
        <w:tabs>
          <w:tab w:val="num" w:pos="357"/>
        </w:tabs>
        <w:ind w:left="0" w:firstLine="0"/>
      </w:pPr>
      <w:rPr>
        <w:rFonts w:ascii="Wingdings" w:hAnsi="Wingdings"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78BE6E89"/>
    <w:multiLevelType w:val="multilevel"/>
    <w:tmpl w:val="73005E68"/>
    <w:lvl w:ilvl="0">
      <w:start w:val="1"/>
      <w:numFmt w:val="decimal"/>
      <w:lvlText w:val="%1."/>
      <w:lvlJc w:val="left"/>
      <w:pPr>
        <w:ind w:left="720" w:hanging="360"/>
      </w:pPr>
      <w:rPr>
        <w:rFonts w:hint="default"/>
        <w:b/>
        <w:bCs w:val="0"/>
      </w:rPr>
    </w:lvl>
    <w:lvl w:ilvl="1">
      <w:start w:val="1"/>
      <w:numFmt w:val="decimal"/>
      <w:isLgl/>
      <w:lvlText w:val="%1.%2."/>
      <w:lvlJc w:val="left"/>
      <w:pPr>
        <w:ind w:left="1080" w:hanging="720"/>
      </w:pPr>
      <w:rPr>
        <w:rFonts w:hint="default"/>
      </w:rPr>
    </w:lvl>
    <w:lvl w:ilvl="2">
      <w:start w:val="1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0" w15:restartNumberingAfterBreak="0">
    <w:nsid w:val="78D66BBA"/>
    <w:multiLevelType w:val="multilevel"/>
    <w:tmpl w:val="2D72F0C4"/>
    <w:lvl w:ilvl="0">
      <w:start w:val="9"/>
      <w:numFmt w:val="decimal"/>
      <w:lvlText w:val="%1"/>
      <w:lvlJc w:val="left"/>
      <w:pPr>
        <w:ind w:left="960" w:hanging="960"/>
      </w:pPr>
      <w:rPr>
        <w:rFonts w:eastAsia="Arial" w:hint="default"/>
        <w:b/>
        <w:color w:val="auto"/>
      </w:rPr>
    </w:lvl>
    <w:lvl w:ilvl="1">
      <w:start w:val="2"/>
      <w:numFmt w:val="decimal"/>
      <w:lvlText w:val="%1.%2"/>
      <w:lvlJc w:val="left"/>
      <w:pPr>
        <w:ind w:left="960" w:hanging="960"/>
      </w:pPr>
      <w:rPr>
        <w:rFonts w:eastAsia="Arial" w:hint="default"/>
        <w:b/>
        <w:color w:val="auto"/>
      </w:rPr>
    </w:lvl>
    <w:lvl w:ilvl="2">
      <w:start w:val="1"/>
      <w:numFmt w:val="decimal"/>
      <w:lvlText w:val="%1.%2.%3"/>
      <w:lvlJc w:val="left"/>
      <w:pPr>
        <w:ind w:left="960" w:hanging="960"/>
      </w:pPr>
      <w:rPr>
        <w:rFonts w:eastAsia="Arial" w:hint="default"/>
        <w:b/>
        <w:color w:val="auto"/>
      </w:rPr>
    </w:lvl>
    <w:lvl w:ilvl="3">
      <w:start w:val="11"/>
      <w:numFmt w:val="decimal"/>
      <w:lvlText w:val="%1.%2.%3.%4"/>
      <w:lvlJc w:val="left"/>
      <w:pPr>
        <w:ind w:left="960" w:hanging="960"/>
      </w:pPr>
      <w:rPr>
        <w:rFonts w:eastAsia="Arial" w:hint="default"/>
        <w:b/>
        <w:color w:val="auto"/>
      </w:rPr>
    </w:lvl>
    <w:lvl w:ilvl="4">
      <w:start w:val="2"/>
      <w:numFmt w:val="decimal"/>
      <w:lvlText w:val="%1.%2.%3.%4.%5"/>
      <w:lvlJc w:val="left"/>
      <w:pPr>
        <w:ind w:left="1080" w:hanging="1080"/>
      </w:pPr>
      <w:rPr>
        <w:rFonts w:eastAsia="Arial" w:hint="default"/>
        <w:b/>
        <w:color w:val="auto"/>
      </w:rPr>
    </w:lvl>
    <w:lvl w:ilvl="5">
      <w:start w:val="1"/>
      <w:numFmt w:val="decimal"/>
      <w:lvlText w:val="%1.%2.%3.%4.%5.%6"/>
      <w:lvlJc w:val="left"/>
      <w:pPr>
        <w:ind w:left="1080" w:hanging="1080"/>
      </w:pPr>
      <w:rPr>
        <w:rFonts w:eastAsia="Arial" w:hint="default"/>
        <w:b/>
        <w:color w:val="auto"/>
      </w:rPr>
    </w:lvl>
    <w:lvl w:ilvl="6">
      <w:start w:val="1"/>
      <w:numFmt w:val="decimal"/>
      <w:lvlText w:val="%1.%2.%3.%4.%5.%6.%7"/>
      <w:lvlJc w:val="left"/>
      <w:pPr>
        <w:ind w:left="1440" w:hanging="1440"/>
      </w:pPr>
      <w:rPr>
        <w:rFonts w:eastAsia="Arial" w:hint="default"/>
        <w:b/>
        <w:color w:val="auto"/>
      </w:rPr>
    </w:lvl>
    <w:lvl w:ilvl="7">
      <w:start w:val="1"/>
      <w:numFmt w:val="decimal"/>
      <w:lvlText w:val="%1.%2.%3.%4.%5.%6.%7.%8"/>
      <w:lvlJc w:val="left"/>
      <w:pPr>
        <w:ind w:left="1440" w:hanging="1440"/>
      </w:pPr>
      <w:rPr>
        <w:rFonts w:eastAsia="Arial" w:hint="default"/>
        <w:b/>
        <w:color w:val="auto"/>
      </w:rPr>
    </w:lvl>
    <w:lvl w:ilvl="8">
      <w:start w:val="1"/>
      <w:numFmt w:val="decimal"/>
      <w:lvlText w:val="%1.%2.%3.%4.%5.%6.%7.%8.%9"/>
      <w:lvlJc w:val="left"/>
      <w:pPr>
        <w:ind w:left="1800" w:hanging="1800"/>
      </w:pPr>
      <w:rPr>
        <w:rFonts w:eastAsia="Arial" w:hint="default"/>
        <w:b/>
        <w:color w:val="auto"/>
      </w:rPr>
    </w:lvl>
  </w:abstractNum>
  <w:abstractNum w:abstractNumId="121" w15:restartNumberingAfterBreak="0">
    <w:nsid w:val="7C9B1A21"/>
    <w:multiLevelType w:val="hybridMultilevel"/>
    <w:tmpl w:val="5246A008"/>
    <w:lvl w:ilvl="0" w:tplc="BF2EB92E">
      <w:start w:val="1"/>
      <w:numFmt w:val="bullet"/>
      <w:lvlText w:val=""/>
      <w:lvlJc w:val="left"/>
      <w:pPr>
        <w:ind w:left="360" w:hanging="360"/>
      </w:pPr>
      <w:rPr>
        <w:rFonts w:ascii="Symbol" w:hAnsi="Symbol" w:hint="default"/>
        <w:sz w:val="16"/>
        <w:szCs w:val="16"/>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2" w15:restartNumberingAfterBreak="0">
    <w:nsid w:val="7CFC15F9"/>
    <w:multiLevelType w:val="multilevel"/>
    <w:tmpl w:val="F87A29AC"/>
    <w:lvl w:ilvl="0">
      <w:start w:val="1"/>
      <w:numFmt w:val="bullet"/>
      <w:lvlText w:val=""/>
      <w:lvlJc w:val="left"/>
      <w:pPr>
        <w:ind w:left="720" w:hanging="360"/>
      </w:pPr>
      <w:rPr>
        <w:rFonts w:ascii="Symbol" w:hAnsi="Symbol" w:hint="default"/>
        <w:color w:val="auto"/>
        <w:sz w:val="16"/>
        <w:szCs w:val="1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DDC4346"/>
    <w:multiLevelType w:val="hybridMultilevel"/>
    <w:tmpl w:val="9904B794"/>
    <w:lvl w:ilvl="0" w:tplc="427AA60C">
      <w:numFmt w:val="bullet"/>
      <w:lvlText w:val=""/>
      <w:lvlJc w:val="left"/>
      <w:pPr>
        <w:ind w:left="360" w:hanging="360"/>
      </w:pPr>
      <w:rPr>
        <w:rFonts w:ascii="Symbol" w:eastAsia="Symbol" w:hAnsi="Symbol" w:cs="Symbol" w:hint="default"/>
        <w:b w:val="0"/>
        <w:bCs w:val="0"/>
        <w:i w:val="0"/>
        <w:iCs w:val="0"/>
        <w:spacing w:val="0"/>
        <w:w w:val="100"/>
        <w:sz w:val="16"/>
        <w:szCs w:val="16"/>
        <w:lang w:val="es-ES" w:eastAsia="en-US" w:bidi="ar-SA"/>
      </w:rPr>
    </w:lvl>
    <w:lvl w:ilvl="1" w:tplc="F0349E9A">
      <w:numFmt w:val="bullet"/>
      <w:lvlText w:val="•"/>
      <w:lvlJc w:val="left"/>
      <w:pPr>
        <w:ind w:left="2371" w:hanging="360"/>
      </w:pPr>
      <w:rPr>
        <w:rFonts w:hint="default"/>
        <w:lang w:val="es-ES" w:eastAsia="en-US" w:bidi="ar-SA"/>
      </w:rPr>
    </w:lvl>
    <w:lvl w:ilvl="2" w:tplc="18F0F1E8">
      <w:numFmt w:val="bullet"/>
      <w:lvlText w:val="•"/>
      <w:lvlJc w:val="left"/>
      <w:pPr>
        <w:ind w:left="3343" w:hanging="360"/>
      </w:pPr>
      <w:rPr>
        <w:rFonts w:hint="default"/>
        <w:lang w:val="es-ES" w:eastAsia="en-US" w:bidi="ar-SA"/>
      </w:rPr>
    </w:lvl>
    <w:lvl w:ilvl="3" w:tplc="0358A0E2">
      <w:numFmt w:val="bullet"/>
      <w:lvlText w:val="•"/>
      <w:lvlJc w:val="left"/>
      <w:pPr>
        <w:ind w:left="4314" w:hanging="360"/>
      </w:pPr>
      <w:rPr>
        <w:rFonts w:hint="default"/>
        <w:lang w:val="es-ES" w:eastAsia="en-US" w:bidi="ar-SA"/>
      </w:rPr>
    </w:lvl>
    <w:lvl w:ilvl="4" w:tplc="691E36D2">
      <w:numFmt w:val="bullet"/>
      <w:lvlText w:val="•"/>
      <w:lvlJc w:val="left"/>
      <w:pPr>
        <w:ind w:left="5286" w:hanging="360"/>
      </w:pPr>
      <w:rPr>
        <w:rFonts w:hint="default"/>
        <w:lang w:val="es-ES" w:eastAsia="en-US" w:bidi="ar-SA"/>
      </w:rPr>
    </w:lvl>
    <w:lvl w:ilvl="5" w:tplc="8B8E377E">
      <w:numFmt w:val="bullet"/>
      <w:lvlText w:val="•"/>
      <w:lvlJc w:val="left"/>
      <w:pPr>
        <w:ind w:left="6258" w:hanging="360"/>
      </w:pPr>
      <w:rPr>
        <w:rFonts w:hint="default"/>
        <w:lang w:val="es-ES" w:eastAsia="en-US" w:bidi="ar-SA"/>
      </w:rPr>
    </w:lvl>
    <w:lvl w:ilvl="6" w:tplc="557499B8">
      <w:numFmt w:val="bullet"/>
      <w:lvlText w:val="•"/>
      <w:lvlJc w:val="left"/>
      <w:pPr>
        <w:ind w:left="7229" w:hanging="360"/>
      </w:pPr>
      <w:rPr>
        <w:rFonts w:hint="default"/>
        <w:lang w:val="es-ES" w:eastAsia="en-US" w:bidi="ar-SA"/>
      </w:rPr>
    </w:lvl>
    <w:lvl w:ilvl="7" w:tplc="A6D4C698">
      <w:numFmt w:val="bullet"/>
      <w:lvlText w:val="•"/>
      <w:lvlJc w:val="left"/>
      <w:pPr>
        <w:ind w:left="8201" w:hanging="360"/>
      </w:pPr>
      <w:rPr>
        <w:rFonts w:hint="default"/>
        <w:lang w:val="es-ES" w:eastAsia="en-US" w:bidi="ar-SA"/>
      </w:rPr>
    </w:lvl>
    <w:lvl w:ilvl="8" w:tplc="70060906">
      <w:numFmt w:val="bullet"/>
      <w:lvlText w:val="•"/>
      <w:lvlJc w:val="left"/>
      <w:pPr>
        <w:ind w:left="9173" w:hanging="360"/>
      </w:pPr>
      <w:rPr>
        <w:rFonts w:hint="default"/>
        <w:lang w:val="es-ES" w:eastAsia="en-US" w:bidi="ar-SA"/>
      </w:rPr>
    </w:lvl>
  </w:abstractNum>
  <w:abstractNum w:abstractNumId="124" w15:restartNumberingAfterBreak="0">
    <w:nsid w:val="7EEA1A2A"/>
    <w:multiLevelType w:val="hybridMultilevel"/>
    <w:tmpl w:val="D0A4A786"/>
    <w:lvl w:ilvl="0" w:tplc="080A0001">
      <w:start w:val="1"/>
      <w:numFmt w:val="bullet"/>
      <w:lvlText w:val=""/>
      <w:lvlJc w:val="left"/>
      <w:pPr>
        <w:ind w:left="720" w:hanging="360"/>
      </w:pPr>
      <w:rPr>
        <w:rFonts w:ascii="Symbol" w:hAnsi="Symbol" w:hint="default"/>
      </w:rPr>
    </w:lvl>
    <w:lvl w:ilvl="1" w:tplc="37CABB5E">
      <w:numFmt w:val="bullet"/>
      <w:lvlText w:val="-"/>
      <w:lvlJc w:val="left"/>
      <w:pPr>
        <w:ind w:left="10300" w:hanging="9220"/>
      </w:pPr>
      <w:rPr>
        <w:rFonts w:ascii="Arial" w:eastAsia="Times New Roman" w:hAnsi="Arial"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5" w15:restartNumberingAfterBreak="0">
    <w:nsid w:val="7F856D71"/>
    <w:multiLevelType w:val="multilevel"/>
    <w:tmpl w:val="CB5AD298"/>
    <w:lvl w:ilvl="0">
      <w:start w:val="1"/>
      <w:numFmt w:val="upperRoman"/>
      <w:lvlText w:val="%1."/>
      <w:lvlJc w:val="righ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num w:numId="1" w16cid:durableId="869487370">
    <w:abstractNumId w:val="30"/>
  </w:num>
  <w:num w:numId="2" w16cid:durableId="1833139451">
    <w:abstractNumId w:val="29"/>
  </w:num>
  <w:num w:numId="3" w16cid:durableId="109058873">
    <w:abstractNumId w:val="8"/>
  </w:num>
  <w:num w:numId="4" w16cid:durableId="1675573240">
    <w:abstractNumId w:val="70"/>
  </w:num>
  <w:num w:numId="5" w16cid:durableId="1325277864">
    <w:abstractNumId w:val="17"/>
  </w:num>
  <w:num w:numId="6" w16cid:durableId="798500967">
    <w:abstractNumId w:val="47"/>
  </w:num>
  <w:num w:numId="7" w16cid:durableId="117064705">
    <w:abstractNumId w:val="76"/>
  </w:num>
  <w:num w:numId="8" w16cid:durableId="275869841">
    <w:abstractNumId w:val="59"/>
  </w:num>
  <w:num w:numId="9" w16cid:durableId="333797930">
    <w:abstractNumId w:val="43"/>
  </w:num>
  <w:num w:numId="10" w16cid:durableId="1549995094">
    <w:abstractNumId w:val="62"/>
  </w:num>
  <w:num w:numId="11" w16cid:durableId="603391380">
    <w:abstractNumId w:val="44"/>
  </w:num>
  <w:num w:numId="12" w16cid:durableId="812873711">
    <w:abstractNumId w:val="9"/>
  </w:num>
  <w:num w:numId="13" w16cid:durableId="276302659">
    <w:abstractNumId w:val="5"/>
  </w:num>
  <w:num w:numId="14" w16cid:durableId="979728354">
    <w:abstractNumId w:val="125"/>
  </w:num>
  <w:num w:numId="15" w16cid:durableId="525020378">
    <w:abstractNumId w:val="63"/>
  </w:num>
  <w:num w:numId="16" w16cid:durableId="734861312">
    <w:abstractNumId w:val="85"/>
  </w:num>
  <w:num w:numId="17" w16cid:durableId="1976062390">
    <w:abstractNumId w:val="95"/>
  </w:num>
  <w:num w:numId="18" w16cid:durableId="1698850879">
    <w:abstractNumId w:val="15"/>
  </w:num>
  <w:num w:numId="19" w16cid:durableId="1730958459">
    <w:abstractNumId w:val="51"/>
  </w:num>
  <w:num w:numId="20" w16cid:durableId="412430760">
    <w:abstractNumId w:val="57"/>
  </w:num>
  <w:num w:numId="21" w16cid:durableId="691107233">
    <w:abstractNumId w:val="19"/>
  </w:num>
  <w:num w:numId="22" w16cid:durableId="1654723846">
    <w:abstractNumId w:val="39"/>
  </w:num>
  <w:num w:numId="23" w16cid:durableId="1793091005">
    <w:abstractNumId w:val="31"/>
  </w:num>
  <w:num w:numId="24" w16cid:durableId="1291201737">
    <w:abstractNumId w:val="79"/>
  </w:num>
  <w:num w:numId="25" w16cid:durableId="8680100">
    <w:abstractNumId w:val="53"/>
  </w:num>
  <w:num w:numId="26" w16cid:durableId="112795386">
    <w:abstractNumId w:val="55"/>
  </w:num>
  <w:num w:numId="27" w16cid:durableId="683678180">
    <w:abstractNumId w:val="84"/>
  </w:num>
  <w:num w:numId="28" w16cid:durableId="1282301631">
    <w:abstractNumId w:val="99"/>
  </w:num>
  <w:num w:numId="29" w16cid:durableId="517503389">
    <w:abstractNumId w:val="2"/>
  </w:num>
  <w:num w:numId="30" w16cid:durableId="1153915561">
    <w:abstractNumId w:val="11"/>
  </w:num>
  <w:num w:numId="31" w16cid:durableId="1777751355">
    <w:abstractNumId w:val="68"/>
  </w:num>
  <w:num w:numId="32" w16cid:durableId="2090535545">
    <w:abstractNumId w:val="7"/>
  </w:num>
  <w:num w:numId="33" w16cid:durableId="851989591">
    <w:abstractNumId w:val="13"/>
  </w:num>
  <w:num w:numId="34" w16cid:durableId="828861473">
    <w:abstractNumId w:val="81"/>
  </w:num>
  <w:num w:numId="35" w16cid:durableId="688793610">
    <w:abstractNumId w:val="40"/>
  </w:num>
  <w:num w:numId="36" w16cid:durableId="1522822332">
    <w:abstractNumId w:val="23"/>
  </w:num>
  <w:num w:numId="37" w16cid:durableId="2033873417">
    <w:abstractNumId w:val="108"/>
  </w:num>
  <w:num w:numId="38" w16cid:durableId="1968470473">
    <w:abstractNumId w:val="89"/>
  </w:num>
  <w:num w:numId="39" w16cid:durableId="674575773">
    <w:abstractNumId w:val="18"/>
  </w:num>
  <w:num w:numId="40" w16cid:durableId="1008294733">
    <w:abstractNumId w:val="74"/>
  </w:num>
  <w:num w:numId="41" w16cid:durableId="1493595866">
    <w:abstractNumId w:val="124"/>
  </w:num>
  <w:num w:numId="42" w16cid:durableId="389501205">
    <w:abstractNumId w:val="22"/>
  </w:num>
  <w:num w:numId="43" w16cid:durableId="1767581809">
    <w:abstractNumId w:val="21"/>
  </w:num>
  <w:num w:numId="44" w16cid:durableId="1620457417">
    <w:abstractNumId w:val="25"/>
  </w:num>
  <w:num w:numId="45" w16cid:durableId="1143353799">
    <w:abstractNumId w:val="102"/>
  </w:num>
  <w:num w:numId="46" w16cid:durableId="2089232794">
    <w:abstractNumId w:val="38"/>
  </w:num>
  <w:num w:numId="47" w16cid:durableId="763962265">
    <w:abstractNumId w:val="83"/>
  </w:num>
  <w:num w:numId="48" w16cid:durableId="2086800475">
    <w:abstractNumId w:val="119"/>
  </w:num>
  <w:num w:numId="49" w16cid:durableId="360977917">
    <w:abstractNumId w:val="86"/>
  </w:num>
  <w:num w:numId="50" w16cid:durableId="1010567972">
    <w:abstractNumId w:val="54"/>
  </w:num>
  <w:num w:numId="51" w16cid:durableId="927621871">
    <w:abstractNumId w:val="1"/>
  </w:num>
  <w:num w:numId="52" w16cid:durableId="192158185">
    <w:abstractNumId w:val="121"/>
  </w:num>
  <w:num w:numId="53" w16cid:durableId="67308259">
    <w:abstractNumId w:val="32"/>
  </w:num>
  <w:num w:numId="54" w16cid:durableId="1938175199">
    <w:abstractNumId w:val="61"/>
  </w:num>
  <w:num w:numId="55" w16cid:durableId="2135907780">
    <w:abstractNumId w:val="0"/>
  </w:num>
  <w:num w:numId="56" w16cid:durableId="1487667266">
    <w:abstractNumId w:val="41"/>
  </w:num>
  <w:num w:numId="57" w16cid:durableId="1562714608">
    <w:abstractNumId w:val="28"/>
  </w:num>
  <w:num w:numId="58" w16cid:durableId="2068793853">
    <w:abstractNumId w:val="33"/>
  </w:num>
  <w:num w:numId="59" w16cid:durableId="429743498">
    <w:abstractNumId w:val="34"/>
  </w:num>
  <w:num w:numId="60" w16cid:durableId="1956713558">
    <w:abstractNumId w:val="26"/>
  </w:num>
  <w:num w:numId="61" w16cid:durableId="562986164">
    <w:abstractNumId w:val="111"/>
  </w:num>
  <w:num w:numId="62" w16cid:durableId="1402943329">
    <w:abstractNumId w:val="56"/>
  </w:num>
  <w:num w:numId="63" w16cid:durableId="2117670490">
    <w:abstractNumId w:val="73"/>
  </w:num>
  <w:num w:numId="64" w16cid:durableId="1188912825">
    <w:abstractNumId w:val="48"/>
  </w:num>
  <w:num w:numId="65" w16cid:durableId="927078342">
    <w:abstractNumId w:val="117"/>
  </w:num>
  <w:num w:numId="66" w16cid:durableId="993265584">
    <w:abstractNumId w:val="24"/>
  </w:num>
  <w:num w:numId="67" w16cid:durableId="218321753">
    <w:abstractNumId w:val="107"/>
  </w:num>
  <w:num w:numId="68" w16cid:durableId="540093193">
    <w:abstractNumId w:val="3"/>
  </w:num>
  <w:num w:numId="69" w16cid:durableId="353119151">
    <w:abstractNumId w:val="4"/>
  </w:num>
  <w:num w:numId="70" w16cid:durableId="667172910">
    <w:abstractNumId w:val="90"/>
  </w:num>
  <w:num w:numId="71" w16cid:durableId="1754468757">
    <w:abstractNumId w:val="116"/>
  </w:num>
  <w:num w:numId="72" w16cid:durableId="127979909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7048650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94638834">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1056335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003514773">
    <w:abstractNumId w:val="49"/>
  </w:num>
  <w:num w:numId="77" w16cid:durableId="411585305">
    <w:abstractNumId w:val="106"/>
  </w:num>
  <w:num w:numId="78" w16cid:durableId="1349527890">
    <w:abstractNumId w:val="118"/>
  </w:num>
  <w:num w:numId="79" w16cid:durableId="1635670724">
    <w:abstractNumId w:val="120"/>
  </w:num>
  <w:num w:numId="80" w16cid:durableId="1186023335">
    <w:abstractNumId w:val="87"/>
  </w:num>
  <w:num w:numId="81" w16cid:durableId="337654280">
    <w:abstractNumId w:val="114"/>
  </w:num>
  <w:num w:numId="82" w16cid:durableId="476072993">
    <w:abstractNumId w:val="109"/>
  </w:num>
  <w:num w:numId="83" w16cid:durableId="25059913">
    <w:abstractNumId w:val="88"/>
  </w:num>
  <w:num w:numId="84" w16cid:durableId="1315909666">
    <w:abstractNumId w:val="35"/>
  </w:num>
  <w:num w:numId="85" w16cid:durableId="1226988499">
    <w:abstractNumId w:val="115"/>
  </w:num>
  <w:num w:numId="86" w16cid:durableId="236326527">
    <w:abstractNumId w:val="101"/>
  </w:num>
  <w:num w:numId="87" w16cid:durableId="2122071910">
    <w:abstractNumId w:val="91"/>
  </w:num>
  <w:num w:numId="88" w16cid:durableId="223831398">
    <w:abstractNumId w:val="36"/>
  </w:num>
  <w:num w:numId="89" w16cid:durableId="1706441923">
    <w:abstractNumId w:val="112"/>
  </w:num>
  <w:num w:numId="90" w16cid:durableId="1746149984">
    <w:abstractNumId w:val="82"/>
  </w:num>
  <w:num w:numId="91" w16cid:durableId="1416586239">
    <w:abstractNumId w:val="77"/>
  </w:num>
  <w:num w:numId="92" w16cid:durableId="251010527">
    <w:abstractNumId w:val="93"/>
  </w:num>
  <w:num w:numId="93" w16cid:durableId="362901236">
    <w:abstractNumId w:val="12"/>
  </w:num>
  <w:num w:numId="94" w16cid:durableId="121702133">
    <w:abstractNumId w:val="50"/>
  </w:num>
  <w:num w:numId="95" w16cid:durableId="2069956026">
    <w:abstractNumId w:val="123"/>
  </w:num>
  <w:num w:numId="96" w16cid:durableId="765466157">
    <w:abstractNumId w:val="110"/>
  </w:num>
  <w:num w:numId="97" w16cid:durableId="622275165">
    <w:abstractNumId w:val="80"/>
  </w:num>
  <w:num w:numId="98" w16cid:durableId="1048214556">
    <w:abstractNumId w:val="14"/>
  </w:num>
  <w:num w:numId="99" w16cid:durableId="2031058498">
    <w:abstractNumId w:val="122"/>
  </w:num>
  <w:num w:numId="100" w16cid:durableId="37704964">
    <w:abstractNumId w:val="64"/>
  </w:num>
  <w:num w:numId="101" w16cid:durableId="1758745445">
    <w:abstractNumId w:val="65"/>
  </w:num>
  <w:num w:numId="102" w16cid:durableId="2107574723">
    <w:abstractNumId w:val="69"/>
  </w:num>
  <w:num w:numId="103" w16cid:durableId="1874537309">
    <w:abstractNumId w:val="66"/>
  </w:num>
  <w:num w:numId="104" w16cid:durableId="318844600">
    <w:abstractNumId w:val="67"/>
  </w:num>
  <w:num w:numId="105" w16cid:durableId="1551722920">
    <w:abstractNumId w:val="46"/>
  </w:num>
  <w:num w:numId="106" w16cid:durableId="1162700833">
    <w:abstractNumId w:val="60"/>
  </w:num>
  <w:num w:numId="107" w16cid:durableId="689455900">
    <w:abstractNumId w:val="94"/>
  </w:num>
  <w:num w:numId="108" w16cid:durableId="1699551279">
    <w:abstractNumId w:val="72"/>
  </w:num>
  <w:num w:numId="109" w16cid:durableId="884827366">
    <w:abstractNumId w:val="27"/>
  </w:num>
  <w:num w:numId="110" w16cid:durableId="1848787719">
    <w:abstractNumId w:val="104"/>
  </w:num>
  <w:num w:numId="111" w16cid:durableId="131993417">
    <w:abstractNumId w:val="113"/>
  </w:num>
  <w:num w:numId="112" w16cid:durableId="219708989">
    <w:abstractNumId w:val="6"/>
  </w:num>
  <w:num w:numId="113" w16cid:durableId="265311750">
    <w:abstractNumId w:val="42"/>
  </w:num>
  <w:num w:numId="114" w16cid:durableId="491413492">
    <w:abstractNumId w:val="98"/>
  </w:num>
  <w:num w:numId="115" w16cid:durableId="1658264800">
    <w:abstractNumId w:val="103"/>
  </w:num>
  <w:num w:numId="116" w16cid:durableId="432360985">
    <w:abstractNumId w:val="75"/>
  </w:num>
  <w:num w:numId="117" w16cid:durableId="2073573112">
    <w:abstractNumId w:val="78"/>
  </w:num>
  <w:num w:numId="118" w16cid:durableId="472020769">
    <w:abstractNumId w:val="20"/>
  </w:num>
  <w:num w:numId="119" w16cid:durableId="1402828327">
    <w:abstractNumId w:val="16"/>
  </w:num>
  <w:num w:numId="120" w16cid:durableId="493378259">
    <w:abstractNumId w:val="37"/>
  </w:num>
  <w:num w:numId="121" w16cid:durableId="892889447">
    <w:abstractNumId w:val="100"/>
  </w:num>
  <w:num w:numId="122" w16cid:durableId="1198349384">
    <w:abstractNumId w:val="105"/>
  </w:num>
  <w:num w:numId="123" w16cid:durableId="1803309271">
    <w:abstractNumId w:val="92"/>
  </w:num>
  <w:num w:numId="124" w16cid:durableId="555699847">
    <w:abstractNumId w:val="10"/>
  </w:num>
  <w:num w:numId="125" w16cid:durableId="1449163584">
    <w:abstractNumId w:val="52"/>
  </w:num>
  <w:num w:numId="126" w16cid:durableId="1265991310">
    <w:abstractNumId w:val="45"/>
  </w:num>
  <w:num w:numId="127" w16cid:durableId="1198392743">
    <w:abstractNumId w:val="71"/>
  </w:num>
  <w:num w:numId="128" w16cid:durableId="406347881">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D03"/>
    <w:rsid w:val="00005A32"/>
    <w:rsid w:val="00021C94"/>
    <w:rsid w:val="00045573"/>
    <w:rsid w:val="00066DA9"/>
    <w:rsid w:val="00077524"/>
    <w:rsid w:val="000A1157"/>
    <w:rsid w:val="000F1C9E"/>
    <w:rsid w:val="000F7052"/>
    <w:rsid w:val="001225BB"/>
    <w:rsid w:val="00130484"/>
    <w:rsid w:val="001452AB"/>
    <w:rsid w:val="00152BBC"/>
    <w:rsid w:val="001601B3"/>
    <w:rsid w:val="001626D5"/>
    <w:rsid w:val="00167F76"/>
    <w:rsid w:val="00182615"/>
    <w:rsid w:val="00191269"/>
    <w:rsid w:val="00192488"/>
    <w:rsid w:val="00193898"/>
    <w:rsid w:val="001B3D7A"/>
    <w:rsid w:val="001F4A37"/>
    <w:rsid w:val="001F5B56"/>
    <w:rsid w:val="0020078B"/>
    <w:rsid w:val="0020095C"/>
    <w:rsid w:val="00207A6F"/>
    <w:rsid w:val="0021597D"/>
    <w:rsid w:val="002253B3"/>
    <w:rsid w:val="00235852"/>
    <w:rsid w:val="0025193C"/>
    <w:rsid w:val="0025358B"/>
    <w:rsid w:val="00257E3A"/>
    <w:rsid w:val="00270B71"/>
    <w:rsid w:val="00273C2A"/>
    <w:rsid w:val="00277E87"/>
    <w:rsid w:val="002839F0"/>
    <w:rsid w:val="002A5F59"/>
    <w:rsid w:val="002C5926"/>
    <w:rsid w:val="002E72AA"/>
    <w:rsid w:val="002F7E4F"/>
    <w:rsid w:val="003057F2"/>
    <w:rsid w:val="0032179F"/>
    <w:rsid w:val="00323429"/>
    <w:rsid w:val="0032596D"/>
    <w:rsid w:val="00344F33"/>
    <w:rsid w:val="003500D2"/>
    <w:rsid w:val="003959D7"/>
    <w:rsid w:val="003A28B9"/>
    <w:rsid w:val="003A74F6"/>
    <w:rsid w:val="003C09A8"/>
    <w:rsid w:val="003E0738"/>
    <w:rsid w:val="003E5E06"/>
    <w:rsid w:val="00405396"/>
    <w:rsid w:val="004067FC"/>
    <w:rsid w:val="00425049"/>
    <w:rsid w:val="00430BCD"/>
    <w:rsid w:val="00430E45"/>
    <w:rsid w:val="004315F4"/>
    <w:rsid w:val="00441DDC"/>
    <w:rsid w:val="0045766F"/>
    <w:rsid w:val="00457F12"/>
    <w:rsid w:val="00491A5C"/>
    <w:rsid w:val="00494200"/>
    <w:rsid w:val="00495DC0"/>
    <w:rsid w:val="004A1C9D"/>
    <w:rsid w:val="004A35A5"/>
    <w:rsid w:val="004E3277"/>
    <w:rsid w:val="00527BD3"/>
    <w:rsid w:val="00532A97"/>
    <w:rsid w:val="00533D10"/>
    <w:rsid w:val="00535331"/>
    <w:rsid w:val="00543B38"/>
    <w:rsid w:val="00573F56"/>
    <w:rsid w:val="005843F4"/>
    <w:rsid w:val="005869E0"/>
    <w:rsid w:val="005A0418"/>
    <w:rsid w:val="005A1F98"/>
    <w:rsid w:val="005A7105"/>
    <w:rsid w:val="005B2411"/>
    <w:rsid w:val="005C393E"/>
    <w:rsid w:val="005D176F"/>
    <w:rsid w:val="005D1EF6"/>
    <w:rsid w:val="005D497B"/>
    <w:rsid w:val="005D5433"/>
    <w:rsid w:val="005E350B"/>
    <w:rsid w:val="005E4E58"/>
    <w:rsid w:val="005F64AA"/>
    <w:rsid w:val="00603878"/>
    <w:rsid w:val="006059F3"/>
    <w:rsid w:val="00657C05"/>
    <w:rsid w:val="00660BE5"/>
    <w:rsid w:val="00683BDB"/>
    <w:rsid w:val="006C6768"/>
    <w:rsid w:val="006E1A8A"/>
    <w:rsid w:val="006E6066"/>
    <w:rsid w:val="007117C4"/>
    <w:rsid w:val="0071597E"/>
    <w:rsid w:val="0072045A"/>
    <w:rsid w:val="00720DB3"/>
    <w:rsid w:val="00732F69"/>
    <w:rsid w:val="00734D54"/>
    <w:rsid w:val="00744270"/>
    <w:rsid w:val="00754678"/>
    <w:rsid w:val="007A209D"/>
    <w:rsid w:val="007C482A"/>
    <w:rsid w:val="007C6566"/>
    <w:rsid w:val="007C7370"/>
    <w:rsid w:val="007D343C"/>
    <w:rsid w:val="007D37F4"/>
    <w:rsid w:val="007E2369"/>
    <w:rsid w:val="0081623E"/>
    <w:rsid w:val="00822D0C"/>
    <w:rsid w:val="00850DED"/>
    <w:rsid w:val="00863A48"/>
    <w:rsid w:val="00867782"/>
    <w:rsid w:val="00882FF2"/>
    <w:rsid w:val="008959AF"/>
    <w:rsid w:val="00895B2B"/>
    <w:rsid w:val="0089655B"/>
    <w:rsid w:val="008A545D"/>
    <w:rsid w:val="008C2172"/>
    <w:rsid w:val="008D6B78"/>
    <w:rsid w:val="008D6C76"/>
    <w:rsid w:val="008D7200"/>
    <w:rsid w:val="008F0D5E"/>
    <w:rsid w:val="008F2268"/>
    <w:rsid w:val="008F69CA"/>
    <w:rsid w:val="00912F8C"/>
    <w:rsid w:val="00915989"/>
    <w:rsid w:val="009221E2"/>
    <w:rsid w:val="00923785"/>
    <w:rsid w:val="00937438"/>
    <w:rsid w:val="00956129"/>
    <w:rsid w:val="00964D9F"/>
    <w:rsid w:val="00974799"/>
    <w:rsid w:val="00976158"/>
    <w:rsid w:val="00980193"/>
    <w:rsid w:val="00996346"/>
    <w:rsid w:val="009A5E9A"/>
    <w:rsid w:val="00A0171F"/>
    <w:rsid w:val="00A02FE7"/>
    <w:rsid w:val="00A034EA"/>
    <w:rsid w:val="00A06FC0"/>
    <w:rsid w:val="00A41FD3"/>
    <w:rsid w:val="00A56441"/>
    <w:rsid w:val="00A957D3"/>
    <w:rsid w:val="00AA211F"/>
    <w:rsid w:val="00AB4B7F"/>
    <w:rsid w:val="00AC2D73"/>
    <w:rsid w:val="00AD3812"/>
    <w:rsid w:val="00AD6639"/>
    <w:rsid w:val="00AD73D8"/>
    <w:rsid w:val="00B03217"/>
    <w:rsid w:val="00B0678B"/>
    <w:rsid w:val="00B17031"/>
    <w:rsid w:val="00B707A9"/>
    <w:rsid w:val="00BA5748"/>
    <w:rsid w:val="00BB2DCA"/>
    <w:rsid w:val="00BC18DA"/>
    <w:rsid w:val="00BC5442"/>
    <w:rsid w:val="00BD1A17"/>
    <w:rsid w:val="00BE79A2"/>
    <w:rsid w:val="00C12E8E"/>
    <w:rsid w:val="00C205CF"/>
    <w:rsid w:val="00C25390"/>
    <w:rsid w:val="00C34DBD"/>
    <w:rsid w:val="00C35FFE"/>
    <w:rsid w:val="00C373EA"/>
    <w:rsid w:val="00C461DD"/>
    <w:rsid w:val="00C463E6"/>
    <w:rsid w:val="00C610BD"/>
    <w:rsid w:val="00C625EF"/>
    <w:rsid w:val="00C703FE"/>
    <w:rsid w:val="00C75E94"/>
    <w:rsid w:val="00C869C6"/>
    <w:rsid w:val="00C90341"/>
    <w:rsid w:val="00C93B6D"/>
    <w:rsid w:val="00CC3636"/>
    <w:rsid w:val="00CC534B"/>
    <w:rsid w:val="00CE17C6"/>
    <w:rsid w:val="00CE2E3A"/>
    <w:rsid w:val="00CF1EBA"/>
    <w:rsid w:val="00CF44EE"/>
    <w:rsid w:val="00D01AD0"/>
    <w:rsid w:val="00D20637"/>
    <w:rsid w:val="00D22BD3"/>
    <w:rsid w:val="00D23750"/>
    <w:rsid w:val="00D3341C"/>
    <w:rsid w:val="00D36D54"/>
    <w:rsid w:val="00D456CA"/>
    <w:rsid w:val="00D50D03"/>
    <w:rsid w:val="00D5113E"/>
    <w:rsid w:val="00D66424"/>
    <w:rsid w:val="00D70385"/>
    <w:rsid w:val="00D772B7"/>
    <w:rsid w:val="00D8278F"/>
    <w:rsid w:val="00DA3360"/>
    <w:rsid w:val="00DA467B"/>
    <w:rsid w:val="00DC5944"/>
    <w:rsid w:val="00DE02E4"/>
    <w:rsid w:val="00DF72D8"/>
    <w:rsid w:val="00E10060"/>
    <w:rsid w:val="00E167A2"/>
    <w:rsid w:val="00E16869"/>
    <w:rsid w:val="00E22CDF"/>
    <w:rsid w:val="00E26A1B"/>
    <w:rsid w:val="00E32C96"/>
    <w:rsid w:val="00E4492E"/>
    <w:rsid w:val="00E4598A"/>
    <w:rsid w:val="00E56041"/>
    <w:rsid w:val="00E7408A"/>
    <w:rsid w:val="00E95794"/>
    <w:rsid w:val="00EB2216"/>
    <w:rsid w:val="00EB5555"/>
    <w:rsid w:val="00EB72E1"/>
    <w:rsid w:val="00ED2DB9"/>
    <w:rsid w:val="00EF1D8D"/>
    <w:rsid w:val="00EF2096"/>
    <w:rsid w:val="00EF79FE"/>
    <w:rsid w:val="00F036A8"/>
    <w:rsid w:val="00F04AA8"/>
    <w:rsid w:val="00F07D93"/>
    <w:rsid w:val="00F1254E"/>
    <w:rsid w:val="00F2247A"/>
    <w:rsid w:val="00F23910"/>
    <w:rsid w:val="00F2779B"/>
    <w:rsid w:val="00F62906"/>
    <w:rsid w:val="00F64A31"/>
    <w:rsid w:val="00F67190"/>
    <w:rsid w:val="00F82ACC"/>
    <w:rsid w:val="00F83651"/>
    <w:rsid w:val="00F87D72"/>
    <w:rsid w:val="00F935B4"/>
    <w:rsid w:val="00FD23D6"/>
    <w:rsid w:val="00FD7C77"/>
    <w:rsid w:val="00FE15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04689"/>
  <w15:docId w15:val="{E1E497EC-5FCE-A74C-9C74-247037006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s-MX"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Ttulo1">
    <w:name w:val="heading 1"/>
    <w:basedOn w:val="Normal"/>
    <w:link w:val="Ttulo1Car"/>
    <w:uiPriority w:val="9"/>
    <w:qFormat/>
    <w:pPr>
      <w:ind w:left="1300"/>
      <w:outlineLvl w:val="0"/>
    </w:pPr>
    <w:rPr>
      <w:rFonts w:ascii="Arial" w:eastAsia="Arial" w:hAnsi="Arial" w:cs="Arial"/>
      <w:b/>
      <w:bCs/>
    </w:rPr>
  </w:style>
  <w:style w:type="paragraph" w:styleId="Ttulo2">
    <w:name w:val="heading 2"/>
    <w:basedOn w:val="Normal"/>
    <w:next w:val="Normal"/>
    <w:link w:val="Ttulo2Car"/>
    <w:uiPriority w:val="9"/>
    <w:unhideWhenUsed/>
    <w:qFormat/>
    <w:rsid w:val="00DD129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A005D4"/>
    <w:pPr>
      <w:keepNext/>
      <w:keepLines/>
      <w:widowControl/>
      <w:spacing w:before="40"/>
      <w:outlineLvl w:val="3"/>
    </w:pPr>
    <w:rPr>
      <w:rFonts w:asciiTheme="majorHAnsi" w:eastAsiaTheme="majorEastAsia" w:hAnsiTheme="majorHAnsi" w:cstheme="majorBidi"/>
      <w:i/>
      <w:iCs/>
      <w:color w:val="365F91" w:themeColor="accent1" w:themeShade="BF"/>
      <w:sz w:val="24"/>
      <w:szCs w:val="24"/>
      <w:lang w:val="es-CO" w:eastAsia="es-CO"/>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table" w:customStyle="1" w:styleId="TableNormal0">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titulo 3,Cuadrícula media 1 - Énfasis 21,HOJA,Bolita,List Paragraph,Párrafo de lista4,BOLADEF,Párrafo de lista3,Párrafo de lista21,BOLA,Nivel 1 OS,Colorful List Accent 1,Colorful List - Accent 11,VIÑETAS,Viñeta 6,Ha,LISTA,Lista HD,lp1,L"/>
    <w:basedOn w:val="Normal"/>
    <w:link w:val="PrrafodelistaCar"/>
    <w:uiPriority w:val="1"/>
    <w:qFormat/>
    <w:pPr>
      <w:ind w:left="212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13193"/>
    <w:pPr>
      <w:tabs>
        <w:tab w:val="center" w:pos="4419"/>
        <w:tab w:val="right" w:pos="8838"/>
      </w:tabs>
    </w:pPr>
  </w:style>
  <w:style w:type="character" w:customStyle="1" w:styleId="EncabezadoCar">
    <w:name w:val="Encabezado Car"/>
    <w:basedOn w:val="Fuentedeprrafopredeter"/>
    <w:link w:val="Encabezado"/>
    <w:uiPriority w:val="99"/>
    <w:rsid w:val="00213193"/>
    <w:rPr>
      <w:rFonts w:ascii="Arial MT" w:eastAsia="Arial MT" w:hAnsi="Arial MT" w:cs="Arial MT"/>
      <w:lang w:val="es-ES"/>
    </w:rPr>
  </w:style>
  <w:style w:type="paragraph" w:styleId="Piedepgina">
    <w:name w:val="footer"/>
    <w:aliases w:val="pie de página,Car Car Car Car,Car Car Car"/>
    <w:basedOn w:val="Normal"/>
    <w:link w:val="PiedepginaCar"/>
    <w:uiPriority w:val="99"/>
    <w:unhideWhenUsed/>
    <w:rsid w:val="00213193"/>
    <w:pPr>
      <w:tabs>
        <w:tab w:val="center" w:pos="4419"/>
        <w:tab w:val="right" w:pos="8838"/>
      </w:tabs>
    </w:pPr>
  </w:style>
  <w:style w:type="character" w:customStyle="1" w:styleId="PiedepginaCar">
    <w:name w:val="Pie de página Car"/>
    <w:aliases w:val="pie de página Car,Car Car Car Car Car,Car Car Car Car1"/>
    <w:basedOn w:val="Fuentedeprrafopredeter"/>
    <w:link w:val="Piedepgina"/>
    <w:uiPriority w:val="99"/>
    <w:rsid w:val="00213193"/>
    <w:rPr>
      <w:rFonts w:ascii="Arial MT" w:eastAsia="Arial MT" w:hAnsi="Arial MT" w:cs="Arial MT"/>
      <w:lang w:val="es-ES"/>
    </w:rPr>
  </w:style>
  <w:style w:type="table" w:customStyle="1" w:styleId="Tablaconcuadrcula2">
    <w:name w:val="Tabla con cuadrícula2"/>
    <w:basedOn w:val="Tablanormal"/>
    <w:next w:val="Tablaconcuadrcula"/>
    <w:uiPriority w:val="39"/>
    <w:rsid w:val="005D5362"/>
    <w:pPr>
      <w:widowControl/>
    </w:pPr>
    <w:rPr>
      <w:rFonts w:ascii="Calibri" w:eastAsia="Yu Mincho"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5D53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rsid w:val="000E5393"/>
    <w:rPr>
      <w:sz w:val="20"/>
      <w:szCs w:val="20"/>
    </w:rPr>
  </w:style>
  <w:style w:type="character" w:customStyle="1" w:styleId="TextocomentarioCar">
    <w:name w:val="Texto comentario Car"/>
    <w:basedOn w:val="Fuentedeprrafopredeter"/>
    <w:link w:val="Textocomentario"/>
    <w:uiPriority w:val="99"/>
    <w:rsid w:val="000E5393"/>
    <w:rPr>
      <w:rFonts w:ascii="Arial MT" w:eastAsia="Arial MT" w:hAnsi="Arial MT" w:cs="Arial MT"/>
      <w:sz w:val="20"/>
      <w:szCs w:val="20"/>
      <w:lang w:val="es-ES"/>
    </w:rPr>
  </w:style>
  <w:style w:type="character" w:styleId="Refdecomentario">
    <w:name w:val="annotation reference"/>
    <w:basedOn w:val="Fuentedeprrafopredeter"/>
    <w:uiPriority w:val="99"/>
    <w:unhideWhenUsed/>
    <w:rsid w:val="000E5393"/>
    <w:rPr>
      <w:sz w:val="16"/>
      <w:szCs w:val="16"/>
    </w:rPr>
  </w:style>
  <w:style w:type="paragraph" w:styleId="Textodeglobo">
    <w:name w:val="Balloon Text"/>
    <w:basedOn w:val="Normal"/>
    <w:link w:val="TextodegloboCar"/>
    <w:uiPriority w:val="99"/>
    <w:semiHidden/>
    <w:unhideWhenUsed/>
    <w:rsid w:val="00EC15E3"/>
    <w:rPr>
      <w:rFonts w:ascii="Tahoma" w:hAnsi="Tahoma" w:cs="Tahoma"/>
      <w:sz w:val="16"/>
      <w:szCs w:val="16"/>
    </w:rPr>
  </w:style>
  <w:style w:type="character" w:customStyle="1" w:styleId="TextodegloboCar">
    <w:name w:val="Texto de globo Car"/>
    <w:basedOn w:val="Fuentedeprrafopredeter"/>
    <w:link w:val="Textodeglobo"/>
    <w:uiPriority w:val="99"/>
    <w:semiHidden/>
    <w:rsid w:val="00EC15E3"/>
    <w:rPr>
      <w:rFonts w:ascii="Tahoma" w:eastAsia="Arial MT" w:hAnsi="Tahoma" w:cs="Tahoma"/>
      <w:sz w:val="16"/>
      <w:szCs w:val="16"/>
      <w:lang w:val="es-ES"/>
    </w:rPr>
  </w:style>
  <w:style w:type="paragraph" w:styleId="Asuntodelcomentario">
    <w:name w:val="annotation subject"/>
    <w:basedOn w:val="Textocomentario"/>
    <w:next w:val="Textocomentario"/>
    <w:link w:val="AsuntodelcomentarioCar"/>
    <w:uiPriority w:val="99"/>
    <w:semiHidden/>
    <w:unhideWhenUsed/>
    <w:rsid w:val="00EC15E3"/>
    <w:rPr>
      <w:b/>
      <w:bCs/>
    </w:rPr>
  </w:style>
  <w:style w:type="character" w:customStyle="1" w:styleId="AsuntodelcomentarioCar">
    <w:name w:val="Asunto del comentario Car"/>
    <w:basedOn w:val="TextocomentarioCar"/>
    <w:link w:val="Asuntodelcomentario"/>
    <w:uiPriority w:val="99"/>
    <w:semiHidden/>
    <w:rsid w:val="00EC15E3"/>
    <w:rPr>
      <w:rFonts w:ascii="Arial MT" w:eastAsia="Arial MT" w:hAnsi="Arial MT" w:cs="Arial MT"/>
      <w:b/>
      <w:bCs/>
      <w:sz w:val="20"/>
      <w:szCs w:val="20"/>
      <w:lang w:val="es-ES"/>
    </w:rPr>
  </w:style>
  <w:style w:type="character" w:styleId="Hipervnculo">
    <w:name w:val="Hyperlink"/>
    <w:basedOn w:val="Fuentedeprrafopredeter"/>
    <w:uiPriority w:val="99"/>
    <w:unhideWhenUsed/>
    <w:rsid w:val="004D0A16"/>
    <w:rPr>
      <w:color w:val="0000FF" w:themeColor="hyperlink"/>
      <w:u w:val="single"/>
    </w:rPr>
  </w:style>
  <w:style w:type="character" w:customStyle="1" w:styleId="Mencinsinresolver1">
    <w:name w:val="Mención sin resolver1"/>
    <w:basedOn w:val="Fuentedeprrafopredeter"/>
    <w:uiPriority w:val="99"/>
    <w:semiHidden/>
    <w:unhideWhenUsed/>
    <w:rsid w:val="004D0A16"/>
    <w:rPr>
      <w:color w:val="605E5C"/>
      <w:shd w:val="clear" w:color="auto" w:fill="E1DFDD"/>
    </w:rPr>
  </w:style>
  <w:style w:type="character" w:customStyle="1" w:styleId="PrrafodelistaCar">
    <w:name w:val="Párrafo de lista Car"/>
    <w:aliases w:val="titulo 3 Car,Cuadrícula media 1 - Énfasis 21 Car,HOJA Car,Bolita Car,List Paragraph Car,Párrafo de lista4 Car,BOLADEF Car,Párrafo de lista3 Car,Párrafo de lista21 Car,BOLA Car,Nivel 1 OS Car,Colorful List Accent 1 Car,VIÑETAS Car"/>
    <w:link w:val="Prrafodelista"/>
    <w:uiPriority w:val="1"/>
    <w:qFormat/>
    <w:locked/>
    <w:rsid w:val="005C41F8"/>
    <w:rPr>
      <w:rFonts w:ascii="Arial MT" w:eastAsia="Arial MT" w:hAnsi="Arial MT" w:cs="Arial MT"/>
      <w:lang w:val="es-ES"/>
    </w:rPr>
  </w:style>
  <w:style w:type="paragraph" w:customStyle="1" w:styleId="Estilo4">
    <w:name w:val="Estilo4"/>
    <w:basedOn w:val="Normal"/>
    <w:rsid w:val="00D34B58"/>
    <w:pPr>
      <w:widowControl/>
      <w:spacing w:before="400"/>
      <w:jc w:val="both"/>
    </w:pPr>
    <w:rPr>
      <w:rFonts w:ascii="Arial" w:eastAsia="Times New Roman" w:hAnsi="Arial" w:cs="Times New Roman"/>
      <w:sz w:val="24"/>
      <w:szCs w:val="20"/>
      <w:lang w:val="es-CO"/>
    </w:rPr>
  </w:style>
  <w:style w:type="paragraph" w:customStyle="1" w:styleId="Encuadro">
    <w:name w:val="En cuadro"/>
    <w:basedOn w:val="Normal"/>
    <w:rsid w:val="00321A2B"/>
    <w:pPr>
      <w:widowControl/>
      <w:suppressAutoHyphens/>
      <w:jc w:val="both"/>
    </w:pPr>
    <w:rPr>
      <w:rFonts w:ascii="Arial" w:eastAsia="DejaVu Sans" w:hAnsi="Arial" w:cs="Times New Roman"/>
      <w:kern w:val="24"/>
      <w:sz w:val="24"/>
      <w:szCs w:val="20"/>
      <w:lang w:eastAsia="ar-SA"/>
    </w:rPr>
  </w:style>
  <w:style w:type="table" w:customStyle="1" w:styleId="TableGrid">
    <w:name w:val="TableGrid"/>
    <w:rsid w:val="00321A2B"/>
    <w:pPr>
      <w:widowControl/>
    </w:pPr>
    <w:rPr>
      <w:rFonts w:eastAsiaTheme="minorEastAsia"/>
      <w:kern w:val="2"/>
      <w:sz w:val="24"/>
      <w:szCs w:val="24"/>
      <w:lang w:val="es-CO" w:eastAsia="es-CO"/>
    </w:rPr>
    <w:tblPr>
      <w:tblCellMar>
        <w:top w:w="0" w:type="dxa"/>
        <w:left w:w="0" w:type="dxa"/>
        <w:bottom w:w="0" w:type="dxa"/>
        <w:right w:w="0" w:type="dxa"/>
      </w:tblCellMar>
    </w:tblPr>
  </w:style>
  <w:style w:type="paragraph" w:customStyle="1" w:styleId="Estilo5">
    <w:name w:val="Estilo5"/>
    <w:basedOn w:val="Normal"/>
    <w:rsid w:val="00083F0E"/>
    <w:pPr>
      <w:widowControl/>
      <w:jc w:val="both"/>
    </w:pPr>
    <w:rPr>
      <w:rFonts w:ascii="Arial" w:eastAsia="Times New Roman" w:hAnsi="Arial" w:cs="Times New Roman"/>
      <w:sz w:val="24"/>
      <w:szCs w:val="20"/>
      <w:lang w:val="en-US"/>
    </w:rPr>
  </w:style>
  <w:style w:type="character" w:customStyle="1" w:styleId="Ttulo2Car">
    <w:name w:val="Título 2 Car"/>
    <w:basedOn w:val="Fuentedeprrafopredeter"/>
    <w:link w:val="Ttulo2"/>
    <w:uiPriority w:val="9"/>
    <w:rsid w:val="00DD1294"/>
    <w:rPr>
      <w:rFonts w:asciiTheme="majorHAnsi" w:eastAsiaTheme="majorEastAsia" w:hAnsiTheme="majorHAnsi" w:cstheme="majorBidi"/>
      <w:color w:val="365F91" w:themeColor="accent1" w:themeShade="BF"/>
      <w:sz w:val="26"/>
      <w:szCs w:val="26"/>
      <w:lang w:val="es-ES"/>
    </w:rPr>
  </w:style>
  <w:style w:type="paragraph" w:customStyle="1" w:styleId="cita2">
    <w:name w:val="cita2"/>
    <w:basedOn w:val="Normal"/>
    <w:autoRedefine/>
    <w:qFormat/>
    <w:rsid w:val="004850D6"/>
    <w:pPr>
      <w:widowControl/>
      <w:jc w:val="both"/>
    </w:pPr>
    <w:rPr>
      <w:rFonts w:ascii="Arial" w:eastAsia="Arial" w:hAnsi="Arial" w:cs="Times New Roman"/>
      <w:b/>
      <w:sz w:val="24"/>
      <w:szCs w:val="20"/>
      <w:lang w:val="es-CO" w:eastAsia="es-CO"/>
    </w:rPr>
  </w:style>
  <w:style w:type="paragraph" w:styleId="Sinespaciado">
    <w:name w:val="No Spacing"/>
    <w:aliases w:val="Sin espaciado2,TRABAJO,Aries,Sin espaciado1,No Spacing Car Car Car,No Spacing Car Car,Sin espaciado11,k,Formato,A1,PONAL,Normal1,Sin espaciado4,No Spacing1,Sin espaciado3,Encabezado CCE,NORMAL INV,Cuadrícula media 22"/>
    <w:link w:val="SinespaciadoCar"/>
    <w:qFormat/>
    <w:rsid w:val="004850D6"/>
    <w:pPr>
      <w:widowControl/>
    </w:pPr>
  </w:style>
  <w:style w:type="character" w:customStyle="1" w:styleId="SinespaciadoCar">
    <w:name w:val="Sin espaciado Car"/>
    <w:aliases w:val="Sin espaciado2 Car,TRABAJO Car,Aries Car,Sin espaciado1 Car,No Spacing Car Car Car Car,No Spacing Car Car Car1,Sin espaciado11 Car,k Car,Formato Car,A1 Car,PONAL Car,Normal1 Car,Sin espaciado4 Car,No Spacing1 Car,Sin espaciado3 Car"/>
    <w:link w:val="Sinespaciado"/>
    <w:qFormat/>
    <w:rsid w:val="004850D6"/>
    <w:rPr>
      <w:lang w:val="es-ES"/>
    </w:rPr>
  </w:style>
  <w:style w:type="character" w:customStyle="1" w:styleId="Ttulo4Car">
    <w:name w:val="Título 4 Car"/>
    <w:basedOn w:val="Fuentedeprrafopredeter"/>
    <w:link w:val="Ttulo4"/>
    <w:uiPriority w:val="9"/>
    <w:semiHidden/>
    <w:rsid w:val="00A005D4"/>
    <w:rPr>
      <w:rFonts w:asciiTheme="majorHAnsi" w:eastAsiaTheme="majorEastAsia" w:hAnsiTheme="majorHAnsi" w:cstheme="majorBidi"/>
      <w:i/>
      <w:iCs/>
      <w:color w:val="365F91" w:themeColor="accent1" w:themeShade="BF"/>
      <w:sz w:val="24"/>
      <w:szCs w:val="24"/>
      <w:lang w:val="es-CO" w:eastAsia="es-CO"/>
    </w:rPr>
  </w:style>
  <w:style w:type="paragraph" w:customStyle="1" w:styleId="Body1">
    <w:name w:val="Body 1"/>
    <w:rsid w:val="0003155F"/>
    <w:pPr>
      <w:spacing w:after="200" w:line="276" w:lineRule="auto"/>
      <w:outlineLvl w:val="0"/>
    </w:pPr>
    <w:rPr>
      <w:rFonts w:ascii="Helvetica" w:eastAsia="ヒラギノ角ゴ Pro W3" w:hAnsi="Helvetica" w:cs="Times New Roman"/>
      <w:color w:val="000000"/>
      <w:szCs w:val="20"/>
      <w:lang w:eastAsia="es-CO"/>
    </w:rPr>
  </w:style>
  <w:style w:type="paragraph" w:customStyle="1" w:styleId="Lista41">
    <w:name w:val="Lista 41"/>
    <w:basedOn w:val="Normal"/>
    <w:semiHidden/>
    <w:rsid w:val="00E30CB9"/>
    <w:pPr>
      <w:widowControl/>
      <w:numPr>
        <w:numId w:val="40"/>
      </w:numPr>
    </w:pPr>
    <w:rPr>
      <w:rFonts w:ascii="Times New Roman" w:eastAsia="Times New Roman" w:hAnsi="Times New Roman" w:cs="Times New Roman"/>
      <w:sz w:val="20"/>
      <w:szCs w:val="20"/>
      <w:lang w:val="es-CO" w:eastAsia="es-CO"/>
    </w:rPr>
  </w:style>
  <w:style w:type="character" w:styleId="Fuerte">
    <w:name w:val="Strong"/>
    <w:uiPriority w:val="22"/>
    <w:qFormat/>
    <w:rsid w:val="008F2165"/>
    <w:rPr>
      <w:b/>
      <w:bCs/>
      <w:w w:val="100"/>
      <w:position w:val="-1"/>
      <w:effect w:val="none"/>
      <w:vertAlign w:val="baseline"/>
      <w:cs w:val="0"/>
      <w:em w:val="none"/>
    </w:rPr>
  </w:style>
  <w:style w:type="paragraph" w:styleId="NormalWeb">
    <w:name w:val="Normal (Web)"/>
    <w:aliases w:val="Normal (Web) Car Car,Normal (Web) Car,Normal (Web) Car Car Car Car Car Car,Normal (Web) Car Car Car Car Car Car Car Car,Normal (Web) Car Car Car Car Car,Normal (Web) Car Car Car Car Car Car Car Car Car Car Car Car,Normal (Web) Car Car Car"/>
    <w:basedOn w:val="Normal"/>
    <w:link w:val="NormalWebCar1"/>
    <w:uiPriority w:val="99"/>
    <w:qFormat/>
    <w:rsid w:val="008F2165"/>
    <w:pPr>
      <w:widowControl/>
      <w:suppressAutoHyphens/>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val="es-CO" w:eastAsia="es-CO"/>
    </w:rPr>
  </w:style>
  <w:style w:type="paragraph" w:customStyle="1" w:styleId="rtecenter">
    <w:name w:val="rtecenter"/>
    <w:basedOn w:val="Normal"/>
    <w:uiPriority w:val="99"/>
    <w:rsid w:val="008F2165"/>
    <w:pPr>
      <w:widowControl/>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link w:val="NormalWeb"/>
    <w:uiPriority w:val="99"/>
    <w:locked/>
    <w:rsid w:val="008F2165"/>
    <w:rPr>
      <w:rFonts w:ascii="Times New Roman" w:eastAsia="Times New Roman" w:hAnsi="Times New Roman" w:cs="Times New Roman"/>
      <w:position w:val="-1"/>
      <w:sz w:val="24"/>
      <w:szCs w:val="24"/>
      <w:lang w:val="es-CO" w:eastAsia="es-CO"/>
    </w:rPr>
  </w:style>
  <w:style w:type="character" w:customStyle="1" w:styleId="notranslate">
    <w:name w:val="notranslate"/>
    <w:rsid w:val="00324CE8"/>
  </w:style>
  <w:style w:type="character" w:styleId="Mencinsinresolver">
    <w:name w:val="Unresolved Mention"/>
    <w:basedOn w:val="Fuentedeprrafopredeter"/>
    <w:uiPriority w:val="99"/>
    <w:semiHidden/>
    <w:unhideWhenUsed/>
    <w:rsid w:val="00F71B9B"/>
    <w:rPr>
      <w:color w:val="605E5C"/>
      <w:shd w:val="clear" w:color="auto" w:fill="E1DFDD"/>
    </w:rPr>
  </w:style>
  <w:style w:type="character" w:customStyle="1" w:styleId="Ttulo1Car">
    <w:name w:val="Título 1 Car"/>
    <w:basedOn w:val="Fuentedeprrafopredeter"/>
    <w:link w:val="Ttulo1"/>
    <w:uiPriority w:val="9"/>
    <w:rsid w:val="0007159D"/>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rsid w:val="0007159D"/>
    <w:rPr>
      <w:rFonts w:ascii="Arial MT" w:eastAsia="Arial MT" w:hAnsi="Arial MT" w:cs="Arial MT"/>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tblPr>
      <w:tblStyleRowBandSize w:val="1"/>
      <w:tblStyleColBandSize w:val="1"/>
      <w:tblCellMar>
        <w:left w:w="115" w:type="dxa"/>
        <w:right w:w="115" w:type="dxa"/>
      </w:tblCellMar>
    </w:tblPr>
  </w:style>
  <w:style w:type="table" w:customStyle="1" w:styleId="a6">
    <w:basedOn w:val="TableNormal0"/>
    <w:tblPr>
      <w:tblStyleRowBandSize w:val="1"/>
      <w:tblStyleColBandSize w:val="1"/>
      <w:tblCellMar>
        <w:left w:w="70" w:type="dxa"/>
        <w:right w:w="70" w:type="dxa"/>
      </w:tblCellMar>
    </w:tbl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68" w:type="dxa"/>
        <w:right w:w="68" w:type="dxa"/>
      </w:tblCellMar>
    </w:tblPr>
  </w:style>
  <w:style w:type="table" w:customStyle="1" w:styleId="ab">
    <w:basedOn w:val="TableNormal0"/>
    <w:tblPr>
      <w:tblStyleRowBandSize w:val="1"/>
      <w:tblStyleColBandSize w:val="1"/>
      <w:tblCellMar>
        <w:left w:w="68" w:type="dxa"/>
        <w:right w:w="68"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pPr>
      <w:widowControl/>
    </w:pPr>
    <w:rPr>
      <w:sz w:val="24"/>
      <w:szCs w:val="24"/>
    </w:rPr>
    <w:tblPr>
      <w:tblStyleRowBandSize w:val="1"/>
      <w:tblStyleColBandSize w:val="1"/>
      <w:tblCellMar>
        <w:top w:w="11" w:type="dxa"/>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paragraph" w:customStyle="1" w:styleId="Default">
    <w:name w:val="Default"/>
    <w:link w:val="DefaultCar"/>
    <w:qFormat/>
    <w:rsid w:val="00754678"/>
    <w:pPr>
      <w:widowControl/>
      <w:autoSpaceDE w:val="0"/>
      <w:autoSpaceDN w:val="0"/>
      <w:adjustRightInd w:val="0"/>
    </w:pPr>
    <w:rPr>
      <w:rFonts w:eastAsiaTheme="minorHAnsi"/>
      <w:color w:val="000000"/>
      <w:sz w:val="24"/>
      <w:szCs w:val="24"/>
      <w:lang w:val="es-CO" w:eastAsia="en-US"/>
    </w:rPr>
  </w:style>
  <w:style w:type="character" w:customStyle="1" w:styleId="DefaultCar">
    <w:name w:val="Default Car"/>
    <w:link w:val="Default"/>
    <w:rsid w:val="00754678"/>
    <w:rPr>
      <w:rFonts w:eastAsiaTheme="minorHAnsi"/>
      <w:color w:val="000000"/>
      <w:sz w:val="24"/>
      <w:szCs w:val="24"/>
      <w:lang w:val="es-CO" w:eastAsia="en-US"/>
    </w:rPr>
  </w:style>
  <w:style w:type="table" w:customStyle="1" w:styleId="NormalTable0">
    <w:name w:val="Normal Table0"/>
    <w:uiPriority w:val="2"/>
    <w:semiHidden/>
    <w:unhideWhenUsed/>
    <w:qFormat/>
    <w:rsid w:val="00DA467B"/>
    <w:pPr>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character" w:customStyle="1" w:styleId="TtuloCar">
    <w:name w:val="Título Car"/>
    <w:basedOn w:val="Fuentedeprrafopredeter"/>
    <w:link w:val="Ttulo"/>
    <w:uiPriority w:val="10"/>
    <w:rsid w:val="00DA467B"/>
    <w:rPr>
      <w:rFonts w:ascii="Arial MT" w:eastAsia="Arial MT" w:hAnsi="Arial MT" w:cs="Arial MT"/>
      <w:b/>
      <w:sz w:val="72"/>
      <w:szCs w:val="72"/>
    </w:rPr>
  </w:style>
  <w:style w:type="character" w:customStyle="1" w:styleId="uv3um">
    <w:name w:val="uv3um"/>
    <w:basedOn w:val="Fuentedeprrafopredeter"/>
    <w:rsid w:val="00DA467B"/>
  </w:style>
  <w:style w:type="character" w:customStyle="1" w:styleId="Ttulo3Car">
    <w:name w:val="Título 3 Car"/>
    <w:basedOn w:val="Fuentedeprrafopredeter"/>
    <w:link w:val="Ttulo3"/>
    <w:uiPriority w:val="9"/>
    <w:rsid w:val="00DA467B"/>
    <w:rPr>
      <w:rFonts w:ascii="Arial MT" w:eastAsia="Arial MT" w:hAnsi="Arial MT" w:cs="Arial MT"/>
      <w:b/>
      <w:sz w:val="28"/>
      <w:szCs w:val="28"/>
    </w:rPr>
  </w:style>
  <w:style w:type="paragraph" w:customStyle="1" w:styleId="p1">
    <w:name w:val="p1"/>
    <w:basedOn w:val="Normal"/>
    <w:rsid w:val="00C35FFE"/>
    <w:pPr>
      <w:widowControl/>
    </w:pPr>
    <w:rPr>
      <w:rFonts w:ascii="Arial" w:eastAsia="Times New Roman" w:hAnsi="Arial" w:cs="Arial"/>
      <w:color w:val="000000"/>
      <w:sz w:val="17"/>
      <w:szCs w:val="17"/>
      <w:lang w:val="es-CO"/>
    </w:rPr>
  </w:style>
  <w:style w:type="table" w:customStyle="1" w:styleId="Tablaconcuadrcula1">
    <w:name w:val="Tabla con cuadrícula1"/>
    <w:basedOn w:val="Tablanormal"/>
    <w:next w:val="Tablaconcuadrcula"/>
    <w:uiPriority w:val="39"/>
    <w:rsid w:val="0081623E"/>
    <w:pPr>
      <w:autoSpaceDE w:val="0"/>
      <w:autoSpaceDN w:val="0"/>
    </w:pPr>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207A6F"/>
    <w:pPr>
      <w:autoSpaceDE w:val="0"/>
      <w:autoSpaceDN w:val="0"/>
    </w:pPr>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207A6F"/>
    <w:pPr>
      <w:autoSpaceDE w:val="0"/>
      <w:autoSpaceDN w:val="0"/>
    </w:pPr>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LfNOUKrS3dNdC3WPmBt9JK+ACg==">CgMxLjAyDmguZThwNmRyMm9nbDFlMg5oLjJkdG9td2t0NzdlZTIOaC40eWdmNWUxNm91amoyD2lkLnU2Nmt6eHY4YmVqMzIOaC5zeWN0OHByYXR2anYyDWguNTkwYmJwbWJjaHEyDmguMWxhbWx0YWExOTUxMg5oLm5oNnppa2M1bXJjejIOaC52enY3Yzc5OHUwaXYyDWguOHVzbm9kNGd5dG8yDmgucDZvc3RsY2FreHZsMg5oLm9wZmt1bWxiemhpdDIOaC5hcnRsaXNmeGxjdzgyDmgubTZuemZ5dTU1Ym0yMg5oLmF3NTFudDJsanpybjgAciExWTdaZGw4anNqVHNLekRxNW4yMkJHeEVGNi1TbWxWLWM=</go:docsCustomData>
</go:gDocsCustomXmlDataStorage>
</file>

<file path=customXml/itemProps1.xml><?xml version="1.0" encoding="utf-8"?>
<ds:datastoreItem xmlns:ds="http://schemas.openxmlformats.org/officeDocument/2006/customXml" ds:itemID="{75589274-082A-FA46-999A-8F2CB83EBB2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2129</Words>
  <Characters>11710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briguitte guerrero muñoz</dc:creator>
  <cp:lastModifiedBy>ALEJANDRA PATIÑO SANCHEZ</cp:lastModifiedBy>
  <cp:revision>3</cp:revision>
  <dcterms:created xsi:type="dcterms:W3CDTF">2026-05-04T22:21:00Z</dcterms:created>
  <dcterms:modified xsi:type="dcterms:W3CDTF">2026-05-04T22:24:00Z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2023-05-15T00:00:00Z</vt:filetime>
  </property>
  <property fmtid="{D5CDD505-2E9C-101B-9397-08002B2CF9AE}" pid="3" name="Creator">
    <vt:lpwstr>Microsoft® Word 2013</vt:lpwstr>
  </property>
  <property fmtid="{D5CDD505-2E9C-101B-9397-08002B2CF9AE}" pid="4" name="LastSaved">
    <vt:filetime>2024-01-28T00:00:00Z</vt:filetime>
  </property>
</Properties>
</file>