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42C3F" w14:textId="6D11DAE5" w:rsidR="00131DA2" w:rsidRPr="004467A4" w:rsidRDefault="009B3381" w:rsidP="00131DA2">
      <w:pPr>
        <w:tabs>
          <w:tab w:val="left" w:pos="4650"/>
          <w:tab w:val="center" w:pos="5184"/>
        </w:tabs>
        <w:spacing w:after="0" w:line="240" w:lineRule="auto"/>
        <w:ind w:left="708" w:hanging="708"/>
        <w:jc w:val="center"/>
        <w:rPr>
          <w:rFonts w:ascii="Arial Narrow" w:hAnsi="Arial Narrow" w:cs="Arial"/>
          <w:b/>
          <w:sz w:val="24"/>
          <w:szCs w:val="24"/>
        </w:rPr>
      </w:pPr>
      <w:r>
        <w:rPr>
          <w:rFonts w:ascii="Arial Narrow" w:hAnsi="Arial Narrow" w:cs="Arial"/>
          <w:b/>
          <w:sz w:val="24"/>
          <w:szCs w:val="24"/>
        </w:rPr>
        <w:t>|</w:t>
      </w:r>
      <w:r w:rsidR="00131DA2"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019ED03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No. 4-78, Centro Administrativo </w:t>
      </w:r>
      <w:proofErr w:type="gramStart"/>
      <w:r w:rsidRPr="004467A4">
        <w:rPr>
          <w:rFonts w:ascii="Arial Narrow" w:hAnsi="Arial Narrow" w:cs="Arial"/>
          <w:sz w:val="24"/>
          <w:szCs w:val="24"/>
        </w:rPr>
        <w:t>Municipal  4</w:t>
      </w:r>
      <w:proofErr w:type="gramEnd"/>
      <w:r w:rsidRPr="004467A4">
        <w:rPr>
          <w:rFonts w:ascii="Arial Narrow" w:hAnsi="Arial Narrow" w:cs="Arial"/>
          <w:sz w:val="24"/>
          <w:szCs w:val="24"/>
        </w:rPr>
        <w:t xml:space="preserve">° piso. </w:t>
      </w:r>
    </w:p>
    <w:p w14:paraId="44A7B11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3704BC09"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 xml:space="preserve">e acuerdo con las condiciones que se estipulan en los documentos del </w:t>
      </w:r>
      <w:proofErr w:type="gramStart"/>
      <w:r w:rsidRPr="004467A4">
        <w:rPr>
          <w:rFonts w:ascii="Arial Narrow" w:hAnsi="Arial Narrow" w:cs="Arial"/>
          <w:sz w:val="24"/>
          <w:szCs w:val="24"/>
        </w:rPr>
        <w:t>PROCESO  XXXXX</w:t>
      </w:r>
      <w:proofErr w:type="gramEnd"/>
      <w:r w:rsidRPr="004467A4">
        <w:rPr>
          <w:rFonts w:ascii="Arial Narrow" w:hAnsi="Arial Narrow" w:cs="Arial"/>
          <w:sz w:val="24"/>
          <w:szCs w:val="24"/>
        </w:rPr>
        <w:t xml:space="preserve"> -202</w:t>
      </w:r>
      <w:r w:rsidR="00723A0D">
        <w:rPr>
          <w:rFonts w:ascii="Arial Narrow" w:hAnsi="Arial Narrow" w:cs="Arial"/>
          <w:sz w:val="24"/>
          <w:szCs w:val="24"/>
        </w:rPr>
        <w:t>6</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Nit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3CE9856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w:t>
      </w:r>
      <w:r w:rsidRPr="004467A4">
        <w:rPr>
          <w:rFonts w:ascii="Arial Narrow" w:hAnsi="Arial Narrow" w:cs="Arial"/>
          <w:sz w:val="24"/>
          <w:szCs w:val="24"/>
        </w:rPr>
        <w:tab/>
        <w:t>No. 4-78, Centro Administrativo Municipal, 4° piso.</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0F9F36A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706C81">
        <w:rPr>
          <w:rFonts w:ascii="Arial Narrow" w:hAnsi="Arial Narrow" w:cs="Arial"/>
          <w:sz w:val="24"/>
          <w:szCs w:val="24"/>
        </w:rPr>
        <w:t>6</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r>
      <w:proofErr w:type="gramStart"/>
      <w:r w:rsidRPr="004467A4">
        <w:rPr>
          <w:rFonts w:ascii="Arial Narrow" w:hAnsi="Arial Narrow" w:cs="Arial"/>
          <w:b/>
          <w:bCs/>
          <w:sz w:val="24"/>
          <w:szCs w:val="24"/>
        </w:rPr>
        <w:t>PARTICIPACIÓN  (</w:t>
      </w:r>
      <w:proofErr w:type="gramEnd"/>
      <w:r w:rsidRPr="004467A4">
        <w:rPr>
          <w:rFonts w:ascii="Arial Narrow" w:hAnsi="Arial Narrow" w:cs="Arial"/>
          <w:b/>
          <w:bCs/>
          <w:sz w:val="24"/>
          <w:szCs w:val="24"/>
        </w:rPr>
        <w:t xml:space="preserve">%)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29342146"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706C81">
        <w:rPr>
          <w:rFonts w:ascii="Arial Narrow" w:hAnsi="Arial Narrow" w:cs="Arial"/>
          <w:sz w:val="24"/>
          <w:szCs w:val="24"/>
        </w:rPr>
        <w:t>6</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lastRenderedPageBreak/>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59856943"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706C81">
        <w:rPr>
          <w:rFonts w:ascii="Arial Narrow" w:hAnsi="Arial Narrow" w:cs="Arial"/>
          <w:sz w:val="24"/>
          <w:szCs w:val="24"/>
        </w:rPr>
        <w:t>6</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w:t>
      </w:r>
      <w:proofErr w:type="gramStart"/>
      <w:r w:rsidRPr="004467A4">
        <w:rPr>
          <w:rFonts w:ascii="Arial Narrow" w:hAnsi="Arial Narrow" w:cs="Arial"/>
          <w:sz w:val="24"/>
          <w:szCs w:val="24"/>
        </w:rPr>
        <w:t>y</w:t>
      </w:r>
      <w:proofErr w:type="gramEnd"/>
      <w:r w:rsidRPr="004467A4">
        <w:rPr>
          <w:rFonts w:ascii="Arial Narrow" w:hAnsi="Arial Narrow" w:cs="Arial"/>
          <w:sz w:val="24"/>
          <w:szCs w:val="24"/>
        </w:rPr>
        <w:t xml:space="preserve">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79022A0D"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w:t>
      </w:r>
      <w:r w:rsidR="00D0431E">
        <w:rPr>
          <w:rFonts w:ascii="Arial Narrow" w:hAnsi="Arial Narrow" w:cs="Arial"/>
          <w:sz w:val="24"/>
          <w:szCs w:val="24"/>
        </w:rPr>
        <w:t>2</w:t>
      </w:r>
      <w:r w:rsidR="00706C81">
        <w:rPr>
          <w:rFonts w:ascii="Arial Narrow" w:hAnsi="Arial Narrow" w:cs="Arial"/>
          <w:sz w:val="24"/>
          <w:szCs w:val="24"/>
        </w:rPr>
        <w:t>6</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lastRenderedPageBreak/>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lastRenderedPageBreak/>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lastRenderedPageBreak/>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el último mes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16E954BF"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w:t>
      </w:r>
      <w:proofErr w:type="gramStart"/>
      <w:r w:rsidRPr="004467A4">
        <w:rPr>
          <w:rFonts w:ascii="Arial Narrow" w:hAnsi="Arial Narrow" w:cs="Arial"/>
          <w:sz w:val="24"/>
          <w:szCs w:val="24"/>
        </w:rPr>
        <w:t>( )</w:t>
      </w:r>
      <w:proofErr w:type="gramEnd"/>
      <w:r w:rsidRPr="004467A4">
        <w:rPr>
          <w:rFonts w:ascii="Arial Narrow" w:hAnsi="Arial Narrow" w:cs="Arial"/>
          <w:sz w:val="24"/>
          <w:szCs w:val="24"/>
        </w:rPr>
        <w:t xml:space="preserve">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706C81">
        <w:rPr>
          <w:rFonts w:ascii="Arial Narrow" w:hAnsi="Arial Narrow" w:cs="Arial"/>
          <w:sz w:val="24"/>
          <w:szCs w:val="24"/>
        </w:rPr>
        <w:t>6</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4467A4" w:rsidRDefault="00131DA2" w:rsidP="00131DA2">
      <w:pPr>
        <w:pStyle w:val="Titulo2"/>
      </w:pPr>
    </w:p>
    <w:p w14:paraId="7B3D4EF4" w14:textId="1B22C06D" w:rsidR="00131DA2" w:rsidRDefault="00131DA2" w:rsidP="00103231">
      <w:pPr>
        <w:rPr>
          <w:rFonts w:ascii="Arial Narrow" w:hAnsi="Arial Narrow" w:cs="Arial"/>
          <w:b/>
          <w:color w:val="000000"/>
          <w:sz w:val="21"/>
          <w:szCs w:val="21"/>
        </w:rPr>
      </w:pPr>
    </w:p>
    <w:p w14:paraId="52249371" w14:textId="77777777" w:rsidR="00A97C0B" w:rsidRDefault="00A97C0B" w:rsidP="00A97C0B">
      <w:pPr>
        <w:ind w:left="708" w:hanging="708"/>
        <w:jc w:val="center"/>
        <w:rPr>
          <w:rFonts w:ascii="Arial Narrow" w:hAnsi="Arial Narrow" w:cs="Arial"/>
          <w:b/>
          <w:color w:val="000000"/>
          <w:sz w:val="21"/>
          <w:szCs w:val="21"/>
        </w:rPr>
      </w:pPr>
    </w:p>
    <w:p w14:paraId="7254C4C6" w14:textId="77777777" w:rsidR="00A97C0B" w:rsidRDefault="00A97C0B" w:rsidP="00A97C0B">
      <w:pPr>
        <w:ind w:left="708" w:hanging="708"/>
        <w:jc w:val="center"/>
        <w:rPr>
          <w:rFonts w:ascii="Arial Narrow" w:hAnsi="Arial Narrow" w:cs="Arial"/>
          <w:b/>
          <w:color w:val="000000"/>
          <w:sz w:val="21"/>
          <w:szCs w:val="21"/>
        </w:rPr>
      </w:pPr>
    </w:p>
    <w:p w14:paraId="60394312" w14:textId="77777777" w:rsidR="00A97C0B" w:rsidRPr="00FD716B" w:rsidRDefault="00A97C0B" w:rsidP="00A97C0B">
      <w:pPr>
        <w:ind w:left="708" w:hanging="708"/>
        <w:jc w:val="center"/>
        <w:rPr>
          <w:rFonts w:ascii="Arial Narrow" w:hAnsi="Arial Narrow" w:cs="Arial"/>
          <w:b/>
          <w:color w:val="000000"/>
          <w:sz w:val="21"/>
          <w:szCs w:val="21"/>
        </w:rPr>
      </w:pPr>
      <w:r w:rsidRPr="00FD716B">
        <w:rPr>
          <w:rFonts w:ascii="Arial Narrow" w:hAnsi="Arial Narrow" w:cs="Arial"/>
          <w:b/>
          <w:color w:val="000000"/>
          <w:sz w:val="21"/>
          <w:szCs w:val="21"/>
        </w:rPr>
        <w:lastRenderedPageBreak/>
        <w:t>ANEXO 5</w:t>
      </w:r>
    </w:p>
    <w:p w14:paraId="498755ED" w14:textId="65F09CDD" w:rsidR="00A97C0B" w:rsidRDefault="00A97C0B" w:rsidP="00940A7C">
      <w:pPr>
        <w:ind w:left="708" w:hanging="708"/>
        <w:jc w:val="center"/>
        <w:rPr>
          <w:rFonts w:ascii="Arial Narrow" w:hAnsi="Arial Narrow" w:cs="Arial"/>
          <w:b/>
          <w:sz w:val="21"/>
          <w:szCs w:val="21"/>
        </w:rPr>
      </w:pPr>
      <w:r w:rsidRPr="00FD716B">
        <w:rPr>
          <w:rFonts w:ascii="Arial Narrow" w:hAnsi="Arial Narrow" w:cs="Arial"/>
          <w:b/>
          <w:sz w:val="21"/>
          <w:szCs w:val="21"/>
        </w:rPr>
        <w:t>PROPUESTA ECONÓMICA</w:t>
      </w:r>
    </w:p>
    <w:tbl>
      <w:tblPr>
        <w:tblW w:w="0" w:type="auto"/>
        <w:jc w:val="center"/>
        <w:tblCellMar>
          <w:left w:w="70" w:type="dxa"/>
          <w:right w:w="70" w:type="dxa"/>
        </w:tblCellMar>
        <w:tblLook w:val="04A0" w:firstRow="1" w:lastRow="0" w:firstColumn="1" w:lastColumn="0" w:noHBand="0" w:noVBand="1"/>
      </w:tblPr>
      <w:tblGrid>
        <w:gridCol w:w="513"/>
        <w:gridCol w:w="7008"/>
        <w:gridCol w:w="496"/>
        <w:gridCol w:w="687"/>
        <w:gridCol w:w="686"/>
      </w:tblGrid>
      <w:tr w:rsidR="00F74634" w:rsidRPr="00341E16" w14:paraId="4E0E2281" w14:textId="17CF4B1A" w:rsidTr="00F74634">
        <w:trPr>
          <w:trHeight w:val="495"/>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665E108B" w14:textId="77777777" w:rsidR="00F74634" w:rsidRPr="00341E16" w:rsidRDefault="00F74634" w:rsidP="00601666">
            <w:pPr>
              <w:jc w:val="center"/>
              <w:rPr>
                <w:rFonts w:ascii="Arial Narrow" w:hAnsi="Arial Narrow"/>
                <w:b/>
                <w:bCs/>
                <w:color w:val="000000"/>
                <w:sz w:val="19"/>
                <w:szCs w:val="19"/>
                <w:lang w:eastAsia="es-CO"/>
              </w:rPr>
            </w:pPr>
            <w:r w:rsidRPr="00341E16">
              <w:rPr>
                <w:rFonts w:ascii="Arial Narrow" w:hAnsi="Arial Narrow"/>
                <w:b/>
                <w:bCs/>
                <w:color w:val="000000"/>
                <w:sz w:val="19"/>
                <w:szCs w:val="19"/>
                <w:lang w:eastAsia="es-CO"/>
              </w:rPr>
              <w:t>ITEM</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41AD89E0" w14:textId="77777777" w:rsidR="00F74634" w:rsidRPr="00341E16" w:rsidRDefault="00F74634" w:rsidP="00601666">
            <w:pPr>
              <w:jc w:val="center"/>
              <w:rPr>
                <w:rFonts w:ascii="Arial Narrow" w:hAnsi="Arial Narrow"/>
                <w:b/>
                <w:bCs/>
                <w:color w:val="000000"/>
                <w:sz w:val="19"/>
                <w:szCs w:val="19"/>
                <w:lang w:eastAsia="es-CO"/>
              </w:rPr>
            </w:pPr>
            <w:r w:rsidRPr="00341E16">
              <w:rPr>
                <w:rFonts w:ascii="Arial Narrow" w:hAnsi="Arial Narrow"/>
                <w:b/>
                <w:bCs/>
                <w:color w:val="000000"/>
                <w:sz w:val="19"/>
                <w:szCs w:val="19"/>
                <w:lang w:eastAsia="es-CO"/>
              </w:rPr>
              <w:t>DETALLE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398F2700" w14:textId="77777777" w:rsidR="00F74634" w:rsidRPr="00341E16" w:rsidRDefault="00F74634" w:rsidP="00601666">
            <w:pPr>
              <w:jc w:val="center"/>
              <w:rPr>
                <w:rFonts w:ascii="Arial Narrow" w:hAnsi="Arial Narrow"/>
                <w:b/>
                <w:bCs/>
                <w:color w:val="000000"/>
                <w:sz w:val="19"/>
                <w:szCs w:val="19"/>
                <w:lang w:eastAsia="es-CO"/>
              </w:rPr>
            </w:pPr>
            <w:r w:rsidRPr="00341E16">
              <w:rPr>
                <w:rFonts w:ascii="Arial Narrow" w:hAnsi="Arial Narrow"/>
                <w:b/>
                <w:bCs/>
                <w:color w:val="000000"/>
                <w:sz w:val="19"/>
                <w:szCs w:val="19"/>
                <w:lang w:eastAsia="es-CO"/>
              </w:rPr>
              <w:t>MED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43D7EF8F" w14:textId="77777777" w:rsidR="00F74634" w:rsidRPr="00341E16" w:rsidRDefault="00F74634" w:rsidP="00601666">
            <w:pPr>
              <w:jc w:val="center"/>
              <w:rPr>
                <w:rFonts w:ascii="Arial Narrow" w:hAnsi="Arial Narrow"/>
                <w:b/>
                <w:bCs/>
                <w:color w:val="000000"/>
                <w:sz w:val="19"/>
                <w:szCs w:val="19"/>
                <w:lang w:eastAsia="es-CO"/>
              </w:rPr>
            </w:pPr>
            <w:r w:rsidRPr="00341E16">
              <w:rPr>
                <w:rFonts w:ascii="Arial Narrow" w:hAnsi="Arial Narrow"/>
                <w:b/>
                <w:bCs/>
                <w:color w:val="000000"/>
                <w:sz w:val="19"/>
                <w:szCs w:val="19"/>
                <w:lang w:eastAsia="es-CO"/>
              </w:rPr>
              <w:t>CANT</w:t>
            </w:r>
          </w:p>
        </w:tc>
        <w:tc>
          <w:tcPr>
            <w:tcW w:w="0" w:type="auto"/>
            <w:tcBorders>
              <w:top w:val="single" w:sz="4" w:space="0" w:color="auto"/>
              <w:left w:val="single" w:sz="4" w:space="0" w:color="auto"/>
              <w:bottom w:val="single" w:sz="4" w:space="0" w:color="auto"/>
              <w:right w:val="single" w:sz="4" w:space="0" w:color="auto"/>
            </w:tcBorders>
            <w:shd w:val="clear" w:color="000000" w:fill="EBF1DE"/>
          </w:tcPr>
          <w:p w14:paraId="0680D766" w14:textId="77777777" w:rsidR="00F74634" w:rsidRPr="00341E16" w:rsidRDefault="00F74634" w:rsidP="00601666">
            <w:pPr>
              <w:jc w:val="center"/>
              <w:rPr>
                <w:rFonts w:ascii="Arial Narrow" w:hAnsi="Arial Narrow"/>
                <w:b/>
                <w:bCs/>
                <w:color w:val="000000"/>
                <w:sz w:val="19"/>
                <w:szCs w:val="19"/>
                <w:lang w:eastAsia="es-CO"/>
              </w:rPr>
            </w:pPr>
          </w:p>
        </w:tc>
      </w:tr>
      <w:tr w:rsidR="00F74634" w:rsidRPr="00341E16" w14:paraId="1C880561" w14:textId="17D42B50" w:rsidTr="00F74634">
        <w:trPr>
          <w:trHeight w:val="45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4E9BBD" w14:textId="77777777" w:rsidR="00F74634" w:rsidRPr="00341E16" w:rsidRDefault="00F74634" w:rsidP="00601666">
            <w:pPr>
              <w:rPr>
                <w:rFonts w:ascii="Arial Narrow" w:hAnsi="Arial Narrow"/>
                <w:b/>
                <w:bCs/>
                <w:color w:val="000000"/>
                <w:sz w:val="20"/>
                <w:szCs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B95236" w14:textId="77777777" w:rsidR="00F74634" w:rsidRPr="00341E16" w:rsidRDefault="00F74634" w:rsidP="00601666">
            <w:pPr>
              <w:rPr>
                <w:rFonts w:ascii="Arial Narrow" w:hAnsi="Arial Narrow"/>
                <w:b/>
                <w:bCs/>
                <w:color w:val="000000"/>
                <w:sz w:val="20"/>
                <w:szCs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93D66E" w14:textId="77777777" w:rsidR="00F74634" w:rsidRPr="00341E16" w:rsidRDefault="00F74634" w:rsidP="00601666">
            <w:pPr>
              <w:rPr>
                <w:rFonts w:ascii="Arial Narrow" w:hAnsi="Arial Narrow"/>
                <w:b/>
                <w:bCs/>
                <w:color w:val="000000"/>
                <w:sz w:val="20"/>
                <w:szCs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961A9E" w14:textId="77777777" w:rsidR="00F74634" w:rsidRPr="00341E16" w:rsidRDefault="00F74634" w:rsidP="00601666">
            <w:pPr>
              <w:rPr>
                <w:rFonts w:ascii="Arial Narrow" w:hAnsi="Arial Narrow"/>
                <w:b/>
                <w:bCs/>
                <w:color w:val="000000"/>
                <w:sz w:val="20"/>
                <w:szCs w:val="20"/>
                <w:lang w:eastAsia="es-CO"/>
              </w:rPr>
            </w:pPr>
          </w:p>
        </w:tc>
        <w:tc>
          <w:tcPr>
            <w:tcW w:w="0" w:type="auto"/>
            <w:tcBorders>
              <w:top w:val="single" w:sz="4" w:space="0" w:color="auto"/>
              <w:left w:val="single" w:sz="4" w:space="0" w:color="auto"/>
              <w:bottom w:val="single" w:sz="4" w:space="0" w:color="auto"/>
              <w:right w:val="single" w:sz="4" w:space="0" w:color="auto"/>
            </w:tcBorders>
          </w:tcPr>
          <w:p w14:paraId="418E6BF0" w14:textId="3F1CE568" w:rsidR="00F74634" w:rsidRPr="00F74634" w:rsidRDefault="00F74634" w:rsidP="00F74634">
            <w:pPr>
              <w:jc w:val="center"/>
              <w:rPr>
                <w:rFonts w:ascii="Arial Narrow" w:hAnsi="Arial Narrow"/>
                <w:b/>
                <w:bCs/>
                <w:color w:val="000000"/>
                <w:sz w:val="19"/>
                <w:szCs w:val="19"/>
                <w:lang w:eastAsia="es-CO"/>
              </w:rPr>
            </w:pPr>
            <w:r w:rsidRPr="00F74634">
              <w:rPr>
                <w:rFonts w:ascii="Arial Narrow" w:hAnsi="Arial Narrow"/>
                <w:b/>
                <w:bCs/>
                <w:color w:val="000000"/>
                <w:sz w:val="19"/>
                <w:szCs w:val="19"/>
                <w:lang w:eastAsia="es-CO"/>
              </w:rPr>
              <w:t>VALOR</w:t>
            </w:r>
          </w:p>
        </w:tc>
      </w:tr>
      <w:tr w:rsidR="00F74634" w:rsidRPr="00F81A5B" w14:paraId="5772D565" w14:textId="0FCFA1CB" w:rsidTr="00F74634">
        <w:trPr>
          <w:trHeight w:val="219"/>
          <w:jc w:val="center"/>
        </w:trPr>
        <w:tc>
          <w:tcPr>
            <w:tcW w:w="0" w:type="auto"/>
            <w:tcBorders>
              <w:top w:val="nil"/>
              <w:left w:val="single" w:sz="4" w:space="0" w:color="auto"/>
              <w:bottom w:val="single" w:sz="4" w:space="0" w:color="auto"/>
              <w:right w:val="single" w:sz="4" w:space="0" w:color="auto"/>
            </w:tcBorders>
            <w:noWrap/>
            <w:vAlign w:val="center"/>
            <w:hideMark/>
          </w:tcPr>
          <w:p w14:paraId="294315E2"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vAlign w:val="center"/>
            <w:hideMark/>
          </w:tcPr>
          <w:p w14:paraId="0DAB490F"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Espuma Limpiadora Para Dispositivos </w:t>
            </w:r>
            <w:proofErr w:type="spellStart"/>
            <w:r w:rsidRPr="00F81A5B">
              <w:rPr>
                <w:rFonts w:ascii="Arial Narrow" w:hAnsi="Arial Narrow"/>
                <w:color w:val="000000"/>
                <w:sz w:val="20"/>
                <w:szCs w:val="20"/>
                <w:lang w:eastAsia="es-CO"/>
              </w:rPr>
              <w:t>Electronicos</w:t>
            </w:r>
            <w:proofErr w:type="spellEnd"/>
            <w:r w:rsidRPr="00F81A5B">
              <w:rPr>
                <w:rFonts w:ascii="Arial Narrow" w:hAnsi="Arial Narrow"/>
                <w:color w:val="000000"/>
                <w:sz w:val="20"/>
                <w:szCs w:val="20"/>
                <w:lang w:eastAsia="es-CO"/>
              </w:rPr>
              <w:t xml:space="preserve"> 650ml</w:t>
            </w:r>
          </w:p>
        </w:tc>
        <w:tc>
          <w:tcPr>
            <w:tcW w:w="0" w:type="auto"/>
            <w:tcBorders>
              <w:top w:val="nil"/>
              <w:left w:val="nil"/>
              <w:bottom w:val="single" w:sz="4" w:space="0" w:color="auto"/>
              <w:right w:val="single" w:sz="4" w:space="0" w:color="auto"/>
            </w:tcBorders>
            <w:noWrap/>
            <w:vAlign w:val="center"/>
            <w:hideMark/>
          </w:tcPr>
          <w:p w14:paraId="7F1E82A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0869E4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2B7EA6CA"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3E634B85" w14:textId="34D15625" w:rsidTr="00F74634">
        <w:trPr>
          <w:trHeight w:val="315"/>
          <w:jc w:val="center"/>
        </w:trPr>
        <w:tc>
          <w:tcPr>
            <w:tcW w:w="0" w:type="auto"/>
            <w:tcBorders>
              <w:top w:val="nil"/>
              <w:left w:val="single" w:sz="4" w:space="0" w:color="auto"/>
              <w:bottom w:val="single" w:sz="4" w:space="0" w:color="auto"/>
              <w:right w:val="single" w:sz="4" w:space="0" w:color="auto"/>
            </w:tcBorders>
            <w:noWrap/>
            <w:vAlign w:val="center"/>
            <w:hideMark/>
          </w:tcPr>
          <w:p w14:paraId="6B71681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w:t>
            </w:r>
          </w:p>
        </w:tc>
        <w:tc>
          <w:tcPr>
            <w:tcW w:w="0" w:type="auto"/>
            <w:tcBorders>
              <w:top w:val="nil"/>
              <w:left w:val="nil"/>
              <w:bottom w:val="single" w:sz="4" w:space="0" w:color="auto"/>
              <w:right w:val="single" w:sz="4" w:space="0" w:color="auto"/>
            </w:tcBorders>
            <w:vAlign w:val="center"/>
            <w:hideMark/>
          </w:tcPr>
          <w:p w14:paraId="78B349D7"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Limpiador De Contactos </w:t>
            </w:r>
            <w:proofErr w:type="spellStart"/>
            <w:r w:rsidRPr="00F81A5B">
              <w:rPr>
                <w:rFonts w:ascii="Arial Narrow" w:hAnsi="Arial Narrow"/>
                <w:color w:val="000000"/>
                <w:sz w:val="20"/>
                <w:szCs w:val="20"/>
                <w:lang w:eastAsia="es-CO"/>
              </w:rPr>
              <w:t>Electricos</w:t>
            </w:r>
            <w:proofErr w:type="spellEnd"/>
            <w:r w:rsidRPr="00F81A5B">
              <w:rPr>
                <w:rFonts w:ascii="Arial Narrow" w:hAnsi="Arial Narrow"/>
                <w:color w:val="000000"/>
                <w:sz w:val="20"/>
                <w:szCs w:val="20"/>
                <w:lang w:eastAsia="es-CO"/>
              </w:rPr>
              <w:t xml:space="preserve"> </w:t>
            </w:r>
            <w:proofErr w:type="spellStart"/>
            <w:r w:rsidRPr="00F81A5B">
              <w:rPr>
                <w:rFonts w:ascii="Arial Narrow" w:hAnsi="Arial Narrow"/>
                <w:color w:val="000000"/>
                <w:sz w:val="20"/>
                <w:szCs w:val="20"/>
                <w:lang w:eastAsia="es-CO"/>
              </w:rPr>
              <w:t>Electronicos</w:t>
            </w:r>
            <w:proofErr w:type="spellEnd"/>
            <w:r w:rsidRPr="00F81A5B">
              <w:rPr>
                <w:rFonts w:ascii="Arial Narrow" w:hAnsi="Arial Narrow"/>
                <w:color w:val="000000"/>
                <w:sz w:val="20"/>
                <w:szCs w:val="20"/>
                <w:lang w:eastAsia="es-CO"/>
              </w:rPr>
              <w:t xml:space="preserve"> 400 Ml.</w:t>
            </w:r>
          </w:p>
        </w:tc>
        <w:tc>
          <w:tcPr>
            <w:tcW w:w="0" w:type="auto"/>
            <w:tcBorders>
              <w:top w:val="nil"/>
              <w:left w:val="nil"/>
              <w:bottom w:val="single" w:sz="4" w:space="0" w:color="auto"/>
              <w:right w:val="single" w:sz="4" w:space="0" w:color="auto"/>
            </w:tcBorders>
            <w:noWrap/>
            <w:vAlign w:val="center"/>
            <w:hideMark/>
          </w:tcPr>
          <w:p w14:paraId="1124B75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48995BC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5DE29D36"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7080447D" w14:textId="59B5FD4D" w:rsidTr="00F74634">
        <w:trPr>
          <w:trHeight w:val="315"/>
          <w:jc w:val="center"/>
        </w:trPr>
        <w:tc>
          <w:tcPr>
            <w:tcW w:w="0" w:type="auto"/>
            <w:tcBorders>
              <w:top w:val="nil"/>
              <w:left w:val="single" w:sz="4" w:space="0" w:color="auto"/>
              <w:bottom w:val="single" w:sz="4" w:space="0" w:color="auto"/>
              <w:right w:val="single" w:sz="4" w:space="0" w:color="auto"/>
            </w:tcBorders>
            <w:noWrap/>
            <w:vAlign w:val="center"/>
            <w:hideMark/>
          </w:tcPr>
          <w:p w14:paraId="0254FFD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w:t>
            </w:r>
          </w:p>
        </w:tc>
        <w:tc>
          <w:tcPr>
            <w:tcW w:w="0" w:type="auto"/>
            <w:tcBorders>
              <w:top w:val="nil"/>
              <w:left w:val="nil"/>
              <w:bottom w:val="single" w:sz="4" w:space="0" w:color="auto"/>
              <w:right w:val="single" w:sz="4" w:space="0" w:color="auto"/>
            </w:tcBorders>
            <w:vAlign w:val="center"/>
            <w:hideMark/>
          </w:tcPr>
          <w:p w14:paraId="11E6A7E1"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Pasta térmica para Procesadores HT-SR760</w:t>
            </w:r>
          </w:p>
        </w:tc>
        <w:tc>
          <w:tcPr>
            <w:tcW w:w="0" w:type="auto"/>
            <w:tcBorders>
              <w:top w:val="nil"/>
              <w:left w:val="nil"/>
              <w:bottom w:val="single" w:sz="4" w:space="0" w:color="auto"/>
              <w:right w:val="single" w:sz="4" w:space="0" w:color="auto"/>
            </w:tcBorders>
            <w:noWrap/>
            <w:vAlign w:val="center"/>
            <w:hideMark/>
          </w:tcPr>
          <w:p w14:paraId="58C329F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22F028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35C36743"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45A50C50" w14:textId="245D4B96" w:rsidTr="00F74634">
        <w:trPr>
          <w:trHeight w:val="315"/>
          <w:jc w:val="center"/>
        </w:trPr>
        <w:tc>
          <w:tcPr>
            <w:tcW w:w="0" w:type="auto"/>
            <w:tcBorders>
              <w:top w:val="nil"/>
              <w:left w:val="single" w:sz="4" w:space="0" w:color="auto"/>
              <w:bottom w:val="single" w:sz="4" w:space="0" w:color="auto"/>
              <w:right w:val="single" w:sz="4" w:space="0" w:color="auto"/>
            </w:tcBorders>
            <w:noWrap/>
            <w:vAlign w:val="center"/>
            <w:hideMark/>
          </w:tcPr>
          <w:p w14:paraId="03D054A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w:t>
            </w:r>
          </w:p>
        </w:tc>
        <w:tc>
          <w:tcPr>
            <w:tcW w:w="0" w:type="auto"/>
            <w:tcBorders>
              <w:top w:val="nil"/>
              <w:left w:val="nil"/>
              <w:bottom w:val="single" w:sz="4" w:space="0" w:color="auto"/>
              <w:right w:val="single" w:sz="4" w:space="0" w:color="auto"/>
            </w:tcBorders>
            <w:vAlign w:val="center"/>
            <w:hideMark/>
          </w:tcPr>
          <w:p w14:paraId="6A4BDA56"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Adaptador Convertidor Con Cable </w:t>
            </w:r>
            <w:proofErr w:type="spellStart"/>
            <w:r w:rsidRPr="00F81A5B">
              <w:rPr>
                <w:rFonts w:ascii="Arial Narrow" w:hAnsi="Arial Narrow"/>
                <w:color w:val="000000"/>
                <w:sz w:val="20"/>
                <w:szCs w:val="20"/>
                <w:lang w:eastAsia="es-CO"/>
              </w:rPr>
              <w:t>Displayport</w:t>
            </w:r>
            <w:proofErr w:type="spellEnd"/>
            <w:r w:rsidRPr="00F81A5B">
              <w:rPr>
                <w:rFonts w:ascii="Arial Narrow" w:hAnsi="Arial Narrow"/>
                <w:color w:val="000000"/>
                <w:sz w:val="20"/>
                <w:szCs w:val="20"/>
                <w:lang w:eastAsia="es-CO"/>
              </w:rPr>
              <w:t xml:space="preserve"> A </w:t>
            </w:r>
            <w:proofErr w:type="spellStart"/>
            <w:r w:rsidRPr="00F81A5B">
              <w:rPr>
                <w:rFonts w:ascii="Arial Narrow" w:hAnsi="Arial Narrow"/>
                <w:color w:val="000000"/>
                <w:sz w:val="20"/>
                <w:szCs w:val="20"/>
                <w:lang w:eastAsia="es-CO"/>
              </w:rPr>
              <w:t>Hdmi</w:t>
            </w:r>
            <w:proofErr w:type="spellEnd"/>
          </w:p>
        </w:tc>
        <w:tc>
          <w:tcPr>
            <w:tcW w:w="0" w:type="auto"/>
            <w:tcBorders>
              <w:top w:val="nil"/>
              <w:left w:val="nil"/>
              <w:bottom w:val="single" w:sz="4" w:space="0" w:color="auto"/>
              <w:right w:val="single" w:sz="4" w:space="0" w:color="auto"/>
            </w:tcBorders>
            <w:noWrap/>
            <w:vAlign w:val="center"/>
            <w:hideMark/>
          </w:tcPr>
          <w:p w14:paraId="7B040F5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65CEB28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2A296F98"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3754A9E5" w14:textId="12AAD33E" w:rsidTr="00F74634">
        <w:trPr>
          <w:trHeight w:val="427"/>
          <w:jc w:val="center"/>
        </w:trPr>
        <w:tc>
          <w:tcPr>
            <w:tcW w:w="0" w:type="auto"/>
            <w:tcBorders>
              <w:top w:val="nil"/>
              <w:left w:val="single" w:sz="4" w:space="0" w:color="auto"/>
              <w:bottom w:val="single" w:sz="4" w:space="0" w:color="auto"/>
              <w:right w:val="single" w:sz="4" w:space="0" w:color="auto"/>
            </w:tcBorders>
            <w:noWrap/>
            <w:vAlign w:val="center"/>
            <w:hideMark/>
          </w:tcPr>
          <w:p w14:paraId="67D6364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5</w:t>
            </w:r>
          </w:p>
        </w:tc>
        <w:tc>
          <w:tcPr>
            <w:tcW w:w="0" w:type="auto"/>
            <w:tcBorders>
              <w:top w:val="nil"/>
              <w:left w:val="nil"/>
              <w:bottom w:val="single" w:sz="4" w:space="0" w:color="auto"/>
              <w:right w:val="single" w:sz="4" w:space="0" w:color="auto"/>
            </w:tcBorders>
            <w:vAlign w:val="center"/>
            <w:hideMark/>
          </w:tcPr>
          <w:p w14:paraId="1FECF3C6"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Cinta correa de velcro negro doble cara para organizar cables 10 M / 2 Cm.</w:t>
            </w:r>
          </w:p>
        </w:tc>
        <w:tc>
          <w:tcPr>
            <w:tcW w:w="0" w:type="auto"/>
            <w:tcBorders>
              <w:top w:val="nil"/>
              <w:left w:val="nil"/>
              <w:bottom w:val="single" w:sz="4" w:space="0" w:color="auto"/>
              <w:right w:val="single" w:sz="4" w:space="0" w:color="auto"/>
            </w:tcBorders>
            <w:noWrap/>
            <w:vAlign w:val="center"/>
            <w:hideMark/>
          </w:tcPr>
          <w:p w14:paraId="6050AC5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1EFCB3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3E76ADC4"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29BE5FDE" w14:textId="69F5138A" w:rsidTr="00F74634">
        <w:trPr>
          <w:trHeight w:val="420"/>
          <w:jc w:val="center"/>
        </w:trPr>
        <w:tc>
          <w:tcPr>
            <w:tcW w:w="0" w:type="auto"/>
            <w:tcBorders>
              <w:top w:val="nil"/>
              <w:left w:val="single" w:sz="4" w:space="0" w:color="auto"/>
              <w:bottom w:val="single" w:sz="4" w:space="0" w:color="auto"/>
              <w:right w:val="single" w:sz="4" w:space="0" w:color="auto"/>
            </w:tcBorders>
            <w:noWrap/>
            <w:vAlign w:val="center"/>
            <w:hideMark/>
          </w:tcPr>
          <w:p w14:paraId="46067BA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6</w:t>
            </w:r>
          </w:p>
        </w:tc>
        <w:tc>
          <w:tcPr>
            <w:tcW w:w="0" w:type="auto"/>
            <w:tcBorders>
              <w:top w:val="nil"/>
              <w:left w:val="nil"/>
              <w:bottom w:val="single" w:sz="4" w:space="0" w:color="auto"/>
              <w:right w:val="single" w:sz="4" w:space="0" w:color="auto"/>
            </w:tcBorders>
            <w:vAlign w:val="center"/>
            <w:hideMark/>
          </w:tcPr>
          <w:p w14:paraId="01C277C2"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UNIDAD EXTERNA DE CD/D</w:t>
            </w:r>
          </w:p>
        </w:tc>
        <w:tc>
          <w:tcPr>
            <w:tcW w:w="0" w:type="auto"/>
            <w:tcBorders>
              <w:top w:val="nil"/>
              <w:left w:val="nil"/>
              <w:bottom w:val="single" w:sz="4" w:space="0" w:color="auto"/>
              <w:right w:val="single" w:sz="4" w:space="0" w:color="auto"/>
            </w:tcBorders>
            <w:noWrap/>
            <w:vAlign w:val="center"/>
            <w:hideMark/>
          </w:tcPr>
          <w:p w14:paraId="1C7908E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6A57149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79FB7F14"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7C48638B" w14:textId="40471C53" w:rsidTr="00F74634">
        <w:trPr>
          <w:trHeight w:val="653"/>
          <w:jc w:val="center"/>
        </w:trPr>
        <w:tc>
          <w:tcPr>
            <w:tcW w:w="0" w:type="auto"/>
            <w:tcBorders>
              <w:top w:val="nil"/>
              <w:left w:val="single" w:sz="4" w:space="0" w:color="auto"/>
              <w:bottom w:val="single" w:sz="4" w:space="0" w:color="auto"/>
              <w:right w:val="single" w:sz="4" w:space="0" w:color="auto"/>
            </w:tcBorders>
            <w:noWrap/>
            <w:vAlign w:val="center"/>
            <w:hideMark/>
          </w:tcPr>
          <w:p w14:paraId="07708E2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7</w:t>
            </w:r>
          </w:p>
        </w:tc>
        <w:tc>
          <w:tcPr>
            <w:tcW w:w="0" w:type="auto"/>
            <w:tcBorders>
              <w:top w:val="nil"/>
              <w:left w:val="nil"/>
              <w:bottom w:val="single" w:sz="4" w:space="0" w:color="auto"/>
              <w:right w:val="single" w:sz="4" w:space="0" w:color="auto"/>
            </w:tcBorders>
            <w:vAlign w:val="center"/>
            <w:hideMark/>
          </w:tcPr>
          <w:p w14:paraId="040A6B74"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CINTA MAGICARD MA 300 YMCKOCOLOR, Fabricante y artículo #: </w:t>
            </w:r>
            <w:proofErr w:type="spellStart"/>
            <w:r w:rsidRPr="00F81A5B">
              <w:rPr>
                <w:rFonts w:ascii="Arial Narrow" w:hAnsi="Arial Narrow"/>
                <w:color w:val="000000"/>
                <w:sz w:val="20"/>
                <w:szCs w:val="20"/>
                <w:lang w:eastAsia="es-CO"/>
              </w:rPr>
              <w:t>Magicard</w:t>
            </w:r>
            <w:proofErr w:type="spellEnd"/>
            <w:r w:rsidRPr="00F81A5B">
              <w:rPr>
                <w:rFonts w:ascii="Arial Narrow" w:hAnsi="Arial Narrow"/>
                <w:color w:val="000000"/>
                <w:sz w:val="20"/>
                <w:szCs w:val="20"/>
                <w:lang w:eastAsia="es-CO"/>
              </w:rPr>
              <w:t xml:space="preserve"> MA300YMCKO. Cinta a todo color YMCKO 300</w:t>
            </w:r>
            <w:r w:rsidRPr="00F81A5B">
              <w:rPr>
                <w:rFonts w:ascii="Arial Narrow" w:hAnsi="Arial Narrow"/>
                <w:color w:val="000000"/>
                <w:sz w:val="20"/>
                <w:szCs w:val="20"/>
                <w:lang w:eastAsia="es-CO"/>
              </w:rPr>
              <w:br/>
              <w:t>impresiones</w:t>
            </w:r>
          </w:p>
        </w:tc>
        <w:tc>
          <w:tcPr>
            <w:tcW w:w="0" w:type="auto"/>
            <w:tcBorders>
              <w:top w:val="nil"/>
              <w:left w:val="nil"/>
              <w:bottom w:val="single" w:sz="4" w:space="0" w:color="auto"/>
              <w:right w:val="single" w:sz="4" w:space="0" w:color="auto"/>
            </w:tcBorders>
            <w:noWrap/>
            <w:vAlign w:val="center"/>
            <w:hideMark/>
          </w:tcPr>
          <w:p w14:paraId="1EC8E93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CA836B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031671F3"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71C23B39" w14:textId="0F1E29EF" w:rsidTr="00F74634">
        <w:trPr>
          <w:trHeight w:val="393"/>
          <w:jc w:val="center"/>
        </w:trPr>
        <w:tc>
          <w:tcPr>
            <w:tcW w:w="0" w:type="auto"/>
            <w:tcBorders>
              <w:top w:val="nil"/>
              <w:left w:val="single" w:sz="4" w:space="0" w:color="auto"/>
              <w:bottom w:val="single" w:sz="4" w:space="0" w:color="auto"/>
              <w:right w:val="single" w:sz="4" w:space="0" w:color="auto"/>
            </w:tcBorders>
            <w:noWrap/>
            <w:vAlign w:val="center"/>
            <w:hideMark/>
          </w:tcPr>
          <w:p w14:paraId="001FD3D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8</w:t>
            </w:r>
          </w:p>
        </w:tc>
        <w:tc>
          <w:tcPr>
            <w:tcW w:w="0" w:type="auto"/>
            <w:tcBorders>
              <w:top w:val="nil"/>
              <w:left w:val="nil"/>
              <w:bottom w:val="single" w:sz="4" w:space="0" w:color="auto"/>
              <w:right w:val="single" w:sz="4" w:space="0" w:color="auto"/>
            </w:tcBorders>
            <w:vAlign w:val="center"/>
            <w:hideMark/>
          </w:tcPr>
          <w:p w14:paraId="600FB59A"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TARJETA PVC CALIBRE 30 USA PAQUETE DE 100 UNIDADES</w:t>
            </w:r>
          </w:p>
        </w:tc>
        <w:tc>
          <w:tcPr>
            <w:tcW w:w="0" w:type="auto"/>
            <w:tcBorders>
              <w:top w:val="nil"/>
              <w:left w:val="nil"/>
              <w:bottom w:val="single" w:sz="4" w:space="0" w:color="auto"/>
              <w:right w:val="single" w:sz="4" w:space="0" w:color="auto"/>
            </w:tcBorders>
            <w:noWrap/>
            <w:vAlign w:val="center"/>
            <w:hideMark/>
          </w:tcPr>
          <w:p w14:paraId="55B6B98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DF7429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133B6137"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17FA90C2" w14:textId="680D259D" w:rsidTr="00F74634">
        <w:trPr>
          <w:trHeight w:val="697"/>
          <w:jc w:val="center"/>
        </w:trPr>
        <w:tc>
          <w:tcPr>
            <w:tcW w:w="0" w:type="auto"/>
            <w:tcBorders>
              <w:top w:val="nil"/>
              <w:left w:val="single" w:sz="4" w:space="0" w:color="auto"/>
              <w:bottom w:val="single" w:sz="4" w:space="0" w:color="auto"/>
              <w:right w:val="single" w:sz="4" w:space="0" w:color="auto"/>
            </w:tcBorders>
            <w:noWrap/>
            <w:vAlign w:val="center"/>
            <w:hideMark/>
          </w:tcPr>
          <w:p w14:paraId="4366E587"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9</w:t>
            </w:r>
          </w:p>
        </w:tc>
        <w:tc>
          <w:tcPr>
            <w:tcW w:w="0" w:type="auto"/>
            <w:tcBorders>
              <w:top w:val="nil"/>
              <w:left w:val="nil"/>
              <w:bottom w:val="single" w:sz="4" w:space="0" w:color="auto"/>
              <w:right w:val="single" w:sz="4" w:space="0" w:color="auto"/>
            </w:tcBorders>
            <w:vAlign w:val="center"/>
            <w:hideMark/>
          </w:tcPr>
          <w:p w14:paraId="5D805491"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Webcam Full </w:t>
            </w:r>
            <w:proofErr w:type="spellStart"/>
            <w:r w:rsidRPr="00F81A5B">
              <w:rPr>
                <w:rFonts w:ascii="Arial Narrow" w:hAnsi="Arial Narrow"/>
                <w:color w:val="000000"/>
                <w:sz w:val="20"/>
                <w:szCs w:val="20"/>
                <w:lang w:eastAsia="es-CO"/>
              </w:rPr>
              <w:t>Hd</w:t>
            </w:r>
            <w:proofErr w:type="spellEnd"/>
            <w:r w:rsidRPr="00F81A5B">
              <w:rPr>
                <w:rFonts w:ascii="Arial Narrow" w:hAnsi="Arial Narrow"/>
                <w:color w:val="000000"/>
                <w:sz w:val="20"/>
                <w:szCs w:val="20"/>
                <w:lang w:eastAsia="es-CO"/>
              </w:rPr>
              <w:t xml:space="preserve"> Resolución máxima de video: 1080p/30 </w:t>
            </w:r>
            <w:proofErr w:type="spellStart"/>
            <w:r w:rsidRPr="00F81A5B">
              <w:rPr>
                <w:rFonts w:ascii="Arial Narrow" w:hAnsi="Arial Narrow"/>
                <w:color w:val="000000"/>
                <w:sz w:val="20"/>
                <w:szCs w:val="20"/>
                <w:lang w:eastAsia="es-CO"/>
              </w:rPr>
              <w:t>fps</w:t>
            </w:r>
            <w:proofErr w:type="spellEnd"/>
            <w:r w:rsidRPr="00F81A5B">
              <w:rPr>
                <w:rFonts w:ascii="Arial Narrow" w:hAnsi="Arial Narrow"/>
                <w:color w:val="000000"/>
                <w:sz w:val="20"/>
                <w:szCs w:val="20"/>
                <w:lang w:eastAsia="es-CO"/>
              </w:rPr>
              <w:t xml:space="preserve"> (1920 x 1080 píxeles). Imagen con resolución de 4Mpx.</w:t>
            </w:r>
            <w:r w:rsidRPr="00F81A5B">
              <w:rPr>
                <w:rFonts w:ascii="Arial Narrow" w:hAnsi="Arial Narrow"/>
                <w:color w:val="000000"/>
                <w:sz w:val="20"/>
                <w:szCs w:val="20"/>
                <w:lang w:eastAsia="es-CO"/>
              </w:rPr>
              <w:br/>
              <w:t>Interfaz: USB-A 3.0 Sensor de imagen 4K. Micrófono incorporado</w:t>
            </w:r>
          </w:p>
        </w:tc>
        <w:tc>
          <w:tcPr>
            <w:tcW w:w="0" w:type="auto"/>
            <w:tcBorders>
              <w:top w:val="nil"/>
              <w:left w:val="nil"/>
              <w:bottom w:val="single" w:sz="4" w:space="0" w:color="auto"/>
              <w:right w:val="single" w:sz="4" w:space="0" w:color="auto"/>
            </w:tcBorders>
            <w:noWrap/>
            <w:vAlign w:val="center"/>
            <w:hideMark/>
          </w:tcPr>
          <w:p w14:paraId="1F39276E"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6EAA57E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5B68DF6F"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4AD1D03A" w14:textId="615098A3" w:rsidTr="00F74634">
        <w:trPr>
          <w:trHeight w:val="565"/>
          <w:jc w:val="center"/>
        </w:trPr>
        <w:tc>
          <w:tcPr>
            <w:tcW w:w="0" w:type="auto"/>
            <w:tcBorders>
              <w:top w:val="nil"/>
              <w:left w:val="single" w:sz="4" w:space="0" w:color="auto"/>
              <w:bottom w:val="single" w:sz="4" w:space="0" w:color="auto"/>
              <w:right w:val="single" w:sz="4" w:space="0" w:color="auto"/>
            </w:tcBorders>
            <w:noWrap/>
            <w:vAlign w:val="center"/>
            <w:hideMark/>
          </w:tcPr>
          <w:p w14:paraId="02902E8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10</w:t>
            </w:r>
          </w:p>
        </w:tc>
        <w:tc>
          <w:tcPr>
            <w:tcW w:w="0" w:type="auto"/>
            <w:tcBorders>
              <w:top w:val="nil"/>
              <w:left w:val="nil"/>
              <w:bottom w:val="single" w:sz="4" w:space="0" w:color="auto"/>
              <w:right w:val="single" w:sz="4" w:space="0" w:color="auto"/>
            </w:tcBorders>
            <w:vAlign w:val="center"/>
            <w:hideMark/>
          </w:tcPr>
          <w:p w14:paraId="7055D8E4"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Diadema </w:t>
            </w:r>
            <w:proofErr w:type="spellStart"/>
            <w:r w:rsidRPr="00F81A5B">
              <w:rPr>
                <w:rFonts w:ascii="Arial Narrow" w:hAnsi="Arial Narrow"/>
                <w:color w:val="000000"/>
                <w:sz w:val="20"/>
                <w:szCs w:val="20"/>
                <w:lang w:eastAsia="es-CO"/>
              </w:rPr>
              <w:t>Usb</w:t>
            </w:r>
            <w:proofErr w:type="spellEnd"/>
            <w:r w:rsidRPr="00F81A5B">
              <w:rPr>
                <w:rFonts w:ascii="Arial Narrow" w:hAnsi="Arial Narrow"/>
                <w:color w:val="000000"/>
                <w:sz w:val="20"/>
                <w:szCs w:val="20"/>
                <w:lang w:eastAsia="es-CO"/>
              </w:rPr>
              <w:t xml:space="preserve"> Diseño ergonómico tipo Gamer, 1 </w:t>
            </w:r>
            <w:proofErr w:type="spellStart"/>
            <w:r w:rsidRPr="00F81A5B">
              <w:rPr>
                <w:rFonts w:ascii="Arial Narrow" w:hAnsi="Arial Narrow"/>
                <w:color w:val="000000"/>
                <w:sz w:val="20"/>
                <w:szCs w:val="20"/>
                <w:lang w:eastAsia="es-CO"/>
              </w:rPr>
              <w:t>plug</w:t>
            </w:r>
            <w:proofErr w:type="spellEnd"/>
            <w:r w:rsidRPr="00F81A5B">
              <w:rPr>
                <w:rFonts w:ascii="Arial Narrow" w:hAnsi="Arial Narrow"/>
                <w:color w:val="000000"/>
                <w:sz w:val="20"/>
                <w:szCs w:val="20"/>
                <w:lang w:eastAsia="es-CO"/>
              </w:rPr>
              <w:t xml:space="preserve"> 3.5 mm para Ps4, Micrófono fijo alta definición, Control de volumen.</w:t>
            </w:r>
          </w:p>
        </w:tc>
        <w:tc>
          <w:tcPr>
            <w:tcW w:w="0" w:type="auto"/>
            <w:tcBorders>
              <w:top w:val="nil"/>
              <w:left w:val="nil"/>
              <w:bottom w:val="single" w:sz="4" w:space="0" w:color="auto"/>
              <w:right w:val="single" w:sz="4" w:space="0" w:color="auto"/>
            </w:tcBorders>
            <w:noWrap/>
            <w:vAlign w:val="center"/>
            <w:hideMark/>
          </w:tcPr>
          <w:p w14:paraId="286E999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360722E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6BFC93F5"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4381380A" w14:textId="53C509AD" w:rsidTr="00F74634">
        <w:trPr>
          <w:trHeight w:val="417"/>
          <w:jc w:val="center"/>
        </w:trPr>
        <w:tc>
          <w:tcPr>
            <w:tcW w:w="0" w:type="auto"/>
            <w:tcBorders>
              <w:top w:val="nil"/>
              <w:left w:val="single" w:sz="4" w:space="0" w:color="auto"/>
              <w:bottom w:val="single" w:sz="4" w:space="0" w:color="auto"/>
              <w:right w:val="single" w:sz="4" w:space="0" w:color="auto"/>
            </w:tcBorders>
            <w:noWrap/>
            <w:vAlign w:val="center"/>
            <w:hideMark/>
          </w:tcPr>
          <w:p w14:paraId="6E2E2DA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11</w:t>
            </w:r>
          </w:p>
        </w:tc>
        <w:tc>
          <w:tcPr>
            <w:tcW w:w="0" w:type="auto"/>
            <w:tcBorders>
              <w:top w:val="nil"/>
              <w:left w:val="nil"/>
              <w:bottom w:val="single" w:sz="4" w:space="0" w:color="auto"/>
              <w:right w:val="single" w:sz="4" w:space="0" w:color="auto"/>
            </w:tcBorders>
            <w:vAlign w:val="center"/>
            <w:hideMark/>
          </w:tcPr>
          <w:p w14:paraId="7C99CDFB"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Adaptador Original Computador Hp Punta Azul SPARE 741727-001</w:t>
            </w:r>
          </w:p>
        </w:tc>
        <w:tc>
          <w:tcPr>
            <w:tcW w:w="0" w:type="auto"/>
            <w:tcBorders>
              <w:top w:val="nil"/>
              <w:left w:val="nil"/>
              <w:bottom w:val="single" w:sz="4" w:space="0" w:color="auto"/>
              <w:right w:val="single" w:sz="4" w:space="0" w:color="auto"/>
            </w:tcBorders>
            <w:noWrap/>
            <w:vAlign w:val="center"/>
            <w:hideMark/>
          </w:tcPr>
          <w:p w14:paraId="33801B7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4AB1CE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49110C70"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12193F75" w14:textId="2E16EF51" w:rsidTr="00F74634">
        <w:trPr>
          <w:trHeight w:val="315"/>
          <w:jc w:val="center"/>
        </w:trPr>
        <w:tc>
          <w:tcPr>
            <w:tcW w:w="0" w:type="auto"/>
            <w:tcBorders>
              <w:top w:val="nil"/>
              <w:left w:val="single" w:sz="4" w:space="0" w:color="auto"/>
              <w:bottom w:val="single" w:sz="4" w:space="0" w:color="auto"/>
              <w:right w:val="single" w:sz="4" w:space="0" w:color="auto"/>
            </w:tcBorders>
            <w:noWrap/>
            <w:vAlign w:val="center"/>
            <w:hideMark/>
          </w:tcPr>
          <w:p w14:paraId="4F4FBB3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12</w:t>
            </w:r>
          </w:p>
        </w:tc>
        <w:tc>
          <w:tcPr>
            <w:tcW w:w="0" w:type="auto"/>
            <w:tcBorders>
              <w:top w:val="nil"/>
              <w:left w:val="nil"/>
              <w:bottom w:val="single" w:sz="4" w:space="0" w:color="auto"/>
              <w:right w:val="single" w:sz="4" w:space="0" w:color="auto"/>
            </w:tcBorders>
            <w:vAlign w:val="center"/>
            <w:hideMark/>
          </w:tcPr>
          <w:p w14:paraId="40CDEFD1" w14:textId="77777777" w:rsidR="00F74634" w:rsidRPr="00F81A5B" w:rsidRDefault="00F74634" w:rsidP="00601666">
            <w:pPr>
              <w:rPr>
                <w:rFonts w:ascii="Arial Narrow" w:hAnsi="Arial Narrow"/>
                <w:color w:val="000000"/>
                <w:sz w:val="20"/>
                <w:szCs w:val="20"/>
                <w:lang w:eastAsia="es-CO"/>
              </w:rPr>
            </w:pPr>
            <w:proofErr w:type="spellStart"/>
            <w:r w:rsidRPr="00F81A5B">
              <w:rPr>
                <w:rFonts w:ascii="Arial Narrow" w:hAnsi="Arial Narrow"/>
                <w:color w:val="000000"/>
                <w:sz w:val="20"/>
                <w:szCs w:val="20"/>
                <w:lang w:eastAsia="es-CO"/>
              </w:rPr>
              <w:t>Bateria</w:t>
            </w:r>
            <w:proofErr w:type="spellEnd"/>
            <w:r w:rsidRPr="00F81A5B">
              <w:rPr>
                <w:rFonts w:ascii="Arial Narrow" w:hAnsi="Arial Narrow"/>
                <w:color w:val="000000"/>
                <w:sz w:val="20"/>
                <w:szCs w:val="20"/>
                <w:lang w:eastAsia="es-CO"/>
              </w:rPr>
              <w:t xml:space="preserve"> </w:t>
            </w:r>
            <w:proofErr w:type="spellStart"/>
            <w:r w:rsidRPr="00F81A5B">
              <w:rPr>
                <w:rFonts w:ascii="Arial Narrow" w:hAnsi="Arial Narrow"/>
                <w:color w:val="000000"/>
                <w:sz w:val="20"/>
                <w:szCs w:val="20"/>
                <w:lang w:eastAsia="es-CO"/>
              </w:rPr>
              <w:t>portatil</w:t>
            </w:r>
            <w:proofErr w:type="spellEnd"/>
            <w:r w:rsidRPr="00F81A5B">
              <w:rPr>
                <w:rFonts w:ascii="Arial Narrow" w:hAnsi="Arial Narrow"/>
                <w:color w:val="000000"/>
                <w:sz w:val="20"/>
                <w:szCs w:val="20"/>
                <w:lang w:eastAsia="es-CO"/>
              </w:rPr>
              <w:t xml:space="preserve"> Hp 245 original SPARE 807957-001</w:t>
            </w:r>
          </w:p>
        </w:tc>
        <w:tc>
          <w:tcPr>
            <w:tcW w:w="0" w:type="auto"/>
            <w:tcBorders>
              <w:top w:val="nil"/>
              <w:left w:val="nil"/>
              <w:bottom w:val="single" w:sz="4" w:space="0" w:color="auto"/>
              <w:right w:val="single" w:sz="4" w:space="0" w:color="auto"/>
            </w:tcBorders>
            <w:noWrap/>
            <w:vAlign w:val="center"/>
            <w:hideMark/>
          </w:tcPr>
          <w:p w14:paraId="3775FFA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44DDF55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40E7CCF8"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093F1475" w14:textId="17AF1811" w:rsidTr="00F74634">
        <w:trPr>
          <w:trHeight w:val="499"/>
          <w:jc w:val="center"/>
        </w:trPr>
        <w:tc>
          <w:tcPr>
            <w:tcW w:w="0" w:type="auto"/>
            <w:tcBorders>
              <w:top w:val="nil"/>
              <w:left w:val="single" w:sz="4" w:space="0" w:color="auto"/>
              <w:bottom w:val="single" w:sz="4" w:space="0" w:color="auto"/>
              <w:right w:val="single" w:sz="4" w:space="0" w:color="auto"/>
            </w:tcBorders>
            <w:noWrap/>
            <w:vAlign w:val="center"/>
            <w:hideMark/>
          </w:tcPr>
          <w:p w14:paraId="6DA417D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13</w:t>
            </w:r>
          </w:p>
        </w:tc>
        <w:tc>
          <w:tcPr>
            <w:tcW w:w="0" w:type="auto"/>
            <w:tcBorders>
              <w:top w:val="nil"/>
              <w:left w:val="nil"/>
              <w:bottom w:val="single" w:sz="4" w:space="0" w:color="auto"/>
              <w:right w:val="single" w:sz="4" w:space="0" w:color="auto"/>
            </w:tcBorders>
            <w:vAlign w:val="center"/>
            <w:hideMark/>
          </w:tcPr>
          <w:p w14:paraId="4B344124"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MEMORIA RAM PC4-23400 (DDR4-2933) de 16 GB para portátil</w:t>
            </w:r>
          </w:p>
        </w:tc>
        <w:tc>
          <w:tcPr>
            <w:tcW w:w="0" w:type="auto"/>
            <w:tcBorders>
              <w:top w:val="nil"/>
              <w:left w:val="nil"/>
              <w:bottom w:val="single" w:sz="4" w:space="0" w:color="auto"/>
              <w:right w:val="single" w:sz="4" w:space="0" w:color="auto"/>
            </w:tcBorders>
            <w:noWrap/>
            <w:vAlign w:val="center"/>
            <w:hideMark/>
          </w:tcPr>
          <w:p w14:paraId="2EB3E36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46280B1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333B1314"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1A2E48FF" w14:textId="7C57A401" w:rsidTr="00F74634">
        <w:trPr>
          <w:trHeight w:val="435"/>
          <w:jc w:val="center"/>
        </w:trPr>
        <w:tc>
          <w:tcPr>
            <w:tcW w:w="0" w:type="auto"/>
            <w:tcBorders>
              <w:top w:val="nil"/>
              <w:left w:val="single" w:sz="4" w:space="0" w:color="auto"/>
              <w:bottom w:val="single" w:sz="4" w:space="0" w:color="auto"/>
              <w:right w:val="single" w:sz="4" w:space="0" w:color="auto"/>
            </w:tcBorders>
            <w:noWrap/>
            <w:vAlign w:val="center"/>
            <w:hideMark/>
          </w:tcPr>
          <w:p w14:paraId="54007377"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14</w:t>
            </w:r>
          </w:p>
        </w:tc>
        <w:tc>
          <w:tcPr>
            <w:tcW w:w="0" w:type="auto"/>
            <w:tcBorders>
              <w:top w:val="nil"/>
              <w:left w:val="nil"/>
              <w:bottom w:val="single" w:sz="4" w:space="0" w:color="auto"/>
              <w:right w:val="single" w:sz="4" w:space="0" w:color="auto"/>
            </w:tcBorders>
            <w:vAlign w:val="center"/>
            <w:hideMark/>
          </w:tcPr>
          <w:p w14:paraId="305A8774"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MEMORIA RAM PC4-2400T de 8 GB para portátil</w:t>
            </w:r>
          </w:p>
        </w:tc>
        <w:tc>
          <w:tcPr>
            <w:tcW w:w="0" w:type="auto"/>
            <w:tcBorders>
              <w:top w:val="nil"/>
              <w:left w:val="nil"/>
              <w:bottom w:val="single" w:sz="4" w:space="0" w:color="auto"/>
              <w:right w:val="single" w:sz="4" w:space="0" w:color="auto"/>
            </w:tcBorders>
            <w:noWrap/>
            <w:vAlign w:val="center"/>
            <w:hideMark/>
          </w:tcPr>
          <w:p w14:paraId="1C0B443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774481A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493BADFA"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55902A7E" w14:textId="118E3427" w:rsidTr="00F74634">
        <w:trPr>
          <w:trHeight w:val="541"/>
          <w:jc w:val="center"/>
        </w:trPr>
        <w:tc>
          <w:tcPr>
            <w:tcW w:w="0" w:type="auto"/>
            <w:tcBorders>
              <w:top w:val="nil"/>
              <w:left w:val="single" w:sz="4" w:space="0" w:color="auto"/>
              <w:bottom w:val="single" w:sz="4" w:space="0" w:color="auto"/>
              <w:right w:val="single" w:sz="4" w:space="0" w:color="auto"/>
            </w:tcBorders>
            <w:noWrap/>
            <w:vAlign w:val="center"/>
            <w:hideMark/>
          </w:tcPr>
          <w:p w14:paraId="7CB31EF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15</w:t>
            </w:r>
          </w:p>
        </w:tc>
        <w:tc>
          <w:tcPr>
            <w:tcW w:w="0" w:type="auto"/>
            <w:tcBorders>
              <w:top w:val="nil"/>
              <w:left w:val="nil"/>
              <w:bottom w:val="single" w:sz="4" w:space="0" w:color="auto"/>
              <w:right w:val="single" w:sz="4" w:space="0" w:color="auto"/>
            </w:tcBorders>
            <w:vAlign w:val="center"/>
            <w:hideMark/>
          </w:tcPr>
          <w:p w14:paraId="7EB91DF6"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MEMORIA RAM PC4-23400 (DDR4-2933) de 16 GB para equipo de escritorio</w:t>
            </w:r>
          </w:p>
        </w:tc>
        <w:tc>
          <w:tcPr>
            <w:tcW w:w="0" w:type="auto"/>
            <w:tcBorders>
              <w:top w:val="nil"/>
              <w:left w:val="nil"/>
              <w:bottom w:val="single" w:sz="4" w:space="0" w:color="auto"/>
              <w:right w:val="single" w:sz="4" w:space="0" w:color="auto"/>
            </w:tcBorders>
            <w:noWrap/>
            <w:vAlign w:val="center"/>
            <w:hideMark/>
          </w:tcPr>
          <w:p w14:paraId="1EBF53F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2D05E0D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177377F7"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5F2FE09B" w14:textId="43CDF042" w:rsidTr="00F74634">
        <w:trPr>
          <w:trHeight w:val="421"/>
          <w:jc w:val="center"/>
        </w:trPr>
        <w:tc>
          <w:tcPr>
            <w:tcW w:w="0" w:type="auto"/>
            <w:tcBorders>
              <w:top w:val="nil"/>
              <w:left w:val="single" w:sz="4" w:space="0" w:color="auto"/>
              <w:bottom w:val="single" w:sz="4" w:space="0" w:color="auto"/>
              <w:right w:val="single" w:sz="4" w:space="0" w:color="auto"/>
            </w:tcBorders>
            <w:noWrap/>
            <w:vAlign w:val="center"/>
            <w:hideMark/>
          </w:tcPr>
          <w:p w14:paraId="16BB040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16</w:t>
            </w:r>
          </w:p>
        </w:tc>
        <w:tc>
          <w:tcPr>
            <w:tcW w:w="0" w:type="auto"/>
            <w:tcBorders>
              <w:top w:val="nil"/>
              <w:left w:val="nil"/>
              <w:bottom w:val="single" w:sz="4" w:space="0" w:color="auto"/>
              <w:right w:val="single" w:sz="4" w:space="0" w:color="auto"/>
            </w:tcBorders>
            <w:vAlign w:val="center"/>
            <w:hideMark/>
          </w:tcPr>
          <w:p w14:paraId="1F977696"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MEMORIA RAM PC4-2400T de 8 GB para equipo de escritorio</w:t>
            </w:r>
          </w:p>
        </w:tc>
        <w:tc>
          <w:tcPr>
            <w:tcW w:w="0" w:type="auto"/>
            <w:tcBorders>
              <w:top w:val="nil"/>
              <w:left w:val="nil"/>
              <w:bottom w:val="single" w:sz="4" w:space="0" w:color="auto"/>
              <w:right w:val="single" w:sz="4" w:space="0" w:color="auto"/>
            </w:tcBorders>
            <w:noWrap/>
            <w:vAlign w:val="center"/>
            <w:hideMark/>
          </w:tcPr>
          <w:p w14:paraId="10AD28BE"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E00C91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4E86F04A"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6A571338" w14:textId="29BD1855" w:rsidTr="00F74634">
        <w:trPr>
          <w:trHeight w:val="403"/>
          <w:jc w:val="center"/>
        </w:trPr>
        <w:tc>
          <w:tcPr>
            <w:tcW w:w="0" w:type="auto"/>
            <w:tcBorders>
              <w:top w:val="nil"/>
              <w:left w:val="single" w:sz="4" w:space="0" w:color="auto"/>
              <w:bottom w:val="single" w:sz="4" w:space="0" w:color="auto"/>
              <w:right w:val="single" w:sz="4" w:space="0" w:color="auto"/>
            </w:tcBorders>
            <w:noWrap/>
            <w:vAlign w:val="center"/>
            <w:hideMark/>
          </w:tcPr>
          <w:p w14:paraId="4AC8854E"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lastRenderedPageBreak/>
              <w:t>17</w:t>
            </w:r>
          </w:p>
        </w:tc>
        <w:tc>
          <w:tcPr>
            <w:tcW w:w="0" w:type="auto"/>
            <w:tcBorders>
              <w:top w:val="nil"/>
              <w:left w:val="nil"/>
              <w:bottom w:val="single" w:sz="4" w:space="0" w:color="auto"/>
              <w:right w:val="single" w:sz="4" w:space="0" w:color="auto"/>
            </w:tcBorders>
            <w:vAlign w:val="center"/>
            <w:hideMark/>
          </w:tcPr>
          <w:p w14:paraId="09AEE9DD"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Unidad Flash USB </w:t>
            </w:r>
            <w:proofErr w:type="spellStart"/>
            <w:r w:rsidRPr="00F81A5B">
              <w:rPr>
                <w:rFonts w:ascii="Arial Narrow" w:hAnsi="Arial Narrow"/>
                <w:color w:val="000000"/>
                <w:sz w:val="20"/>
                <w:szCs w:val="20"/>
                <w:lang w:eastAsia="es-CO"/>
              </w:rPr>
              <w:t>DataTraveler</w:t>
            </w:r>
            <w:proofErr w:type="spellEnd"/>
            <w:r w:rsidRPr="00F81A5B">
              <w:rPr>
                <w:rFonts w:ascii="Arial Narrow" w:hAnsi="Arial Narrow"/>
                <w:color w:val="000000"/>
                <w:sz w:val="20"/>
                <w:szCs w:val="20"/>
                <w:lang w:eastAsia="es-CO"/>
              </w:rPr>
              <w:t xml:space="preserve"> 64 GB, Velocidad: Compatible con USB 3.2 Gen 1</w:t>
            </w:r>
          </w:p>
        </w:tc>
        <w:tc>
          <w:tcPr>
            <w:tcW w:w="0" w:type="auto"/>
            <w:tcBorders>
              <w:top w:val="nil"/>
              <w:left w:val="nil"/>
              <w:bottom w:val="single" w:sz="4" w:space="0" w:color="auto"/>
              <w:right w:val="single" w:sz="4" w:space="0" w:color="auto"/>
            </w:tcBorders>
            <w:noWrap/>
            <w:vAlign w:val="center"/>
            <w:hideMark/>
          </w:tcPr>
          <w:p w14:paraId="164E85A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D6AEEC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565B395D"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5AB58419" w14:textId="04B47F61" w:rsidTr="00F74634">
        <w:trPr>
          <w:trHeight w:val="421"/>
          <w:jc w:val="center"/>
        </w:trPr>
        <w:tc>
          <w:tcPr>
            <w:tcW w:w="0" w:type="auto"/>
            <w:tcBorders>
              <w:top w:val="nil"/>
              <w:left w:val="single" w:sz="4" w:space="0" w:color="auto"/>
              <w:bottom w:val="single" w:sz="4" w:space="0" w:color="auto"/>
              <w:right w:val="single" w:sz="4" w:space="0" w:color="auto"/>
            </w:tcBorders>
            <w:noWrap/>
            <w:vAlign w:val="center"/>
            <w:hideMark/>
          </w:tcPr>
          <w:p w14:paraId="29893DC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18</w:t>
            </w:r>
          </w:p>
        </w:tc>
        <w:tc>
          <w:tcPr>
            <w:tcW w:w="0" w:type="auto"/>
            <w:tcBorders>
              <w:top w:val="nil"/>
              <w:left w:val="nil"/>
              <w:bottom w:val="single" w:sz="4" w:space="0" w:color="auto"/>
              <w:right w:val="single" w:sz="4" w:space="0" w:color="auto"/>
            </w:tcBorders>
            <w:vAlign w:val="center"/>
            <w:hideMark/>
          </w:tcPr>
          <w:p w14:paraId="11132355"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Altavoces Estéreo </w:t>
            </w:r>
            <w:proofErr w:type="spellStart"/>
            <w:r w:rsidRPr="00F81A5B">
              <w:rPr>
                <w:rFonts w:ascii="Arial Narrow" w:hAnsi="Arial Narrow"/>
                <w:color w:val="000000"/>
                <w:sz w:val="20"/>
                <w:szCs w:val="20"/>
                <w:lang w:eastAsia="es-CO"/>
              </w:rPr>
              <w:t>Usb</w:t>
            </w:r>
            <w:proofErr w:type="spellEnd"/>
            <w:r w:rsidRPr="00F81A5B">
              <w:rPr>
                <w:rFonts w:ascii="Arial Narrow" w:hAnsi="Arial Narrow"/>
                <w:color w:val="000000"/>
                <w:sz w:val="20"/>
                <w:szCs w:val="20"/>
                <w:lang w:eastAsia="es-CO"/>
              </w:rPr>
              <w:t xml:space="preserve">, Control Volumen, Mute, Color Black </w:t>
            </w:r>
            <w:proofErr w:type="spellStart"/>
            <w:r w:rsidRPr="00F81A5B">
              <w:rPr>
                <w:rFonts w:ascii="Arial Narrow" w:hAnsi="Arial Narrow"/>
                <w:color w:val="000000"/>
                <w:sz w:val="20"/>
                <w:szCs w:val="20"/>
                <w:lang w:eastAsia="es-CO"/>
              </w:rPr>
              <w:t>logi</w:t>
            </w:r>
            <w:proofErr w:type="spellEnd"/>
            <w:r w:rsidRPr="00F81A5B">
              <w:rPr>
                <w:rFonts w:ascii="Arial Narrow" w:hAnsi="Arial Narrow"/>
                <w:color w:val="000000"/>
                <w:sz w:val="20"/>
                <w:szCs w:val="20"/>
                <w:lang w:eastAsia="es-CO"/>
              </w:rPr>
              <w:t xml:space="preserve"> 150</w:t>
            </w:r>
          </w:p>
        </w:tc>
        <w:tc>
          <w:tcPr>
            <w:tcW w:w="0" w:type="auto"/>
            <w:tcBorders>
              <w:top w:val="nil"/>
              <w:left w:val="nil"/>
              <w:bottom w:val="single" w:sz="4" w:space="0" w:color="auto"/>
              <w:right w:val="single" w:sz="4" w:space="0" w:color="auto"/>
            </w:tcBorders>
            <w:noWrap/>
            <w:vAlign w:val="center"/>
            <w:hideMark/>
          </w:tcPr>
          <w:p w14:paraId="263F1DE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E6B700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1B875082"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4AC59CBF" w14:textId="31283B68" w:rsidTr="00F74634">
        <w:trPr>
          <w:trHeight w:val="413"/>
          <w:jc w:val="center"/>
        </w:trPr>
        <w:tc>
          <w:tcPr>
            <w:tcW w:w="0" w:type="auto"/>
            <w:tcBorders>
              <w:top w:val="nil"/>
              <w:left w:val="single" w:sz="4" w:space="0" w:color="auto"/>
              <w:bottom w:val="single" w:sz="4" w:space="0" w:color="auto"/>
              <w:right w:val="single" w:sz="4" w:space="0" w:color="auto"/>
            </w:tcBorders>
            <w:noWrap/>
            <w:vAlign w:val="center"/>
            <w:hideMark/>
          </w:tcPr>
          <w:p w14:paraId="00999ED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19</w:t>
            </w:r>
          </w:p>
        </w:tc>
        <w:tc>
          <w:tcPr>
            <w:tcW w:w="0" w:type="auto"/>
            <w:tcBorders>
              <w:top w:val="nil"/>
              <w:left w:val="nil"/>
              <w:bottom w:val="single" w:sz="4" w:space="0" w:color="auto"/>
              <w:right w:val="single" w:sz="4" w:space="0" w:color="auto"/>
            </w:tcBorders>
            <w:vAlign w:val="center"/>
            <w:hideMark/>
          </w:tcPr>
          <w:p w14:paraId="206F0C80"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Caja Adaptador </w:t>
            </w:r>
            <w:proofErr w:type="spellStart"/>
            <w:r w:rsidRPr="00F81A5B">
              <w:rPr>
                <w:rFonts w:ascii="Arial Narrow" w:hAnsi="Arial Narrow"/>
                <w:color w:val="000000"/>
                <w:sz w:val="20"/>
                <w:szCs w:val="20"/>
                <w:lang w:eastAsia="es-CO"/>
              </w:rPr>
              <w:t>Usb</w:t>
            </w:r>
            <w:proofErr w:type="spellEnd"/>
            <w:r w:rsidRPr="00F81A5B">
              <w:rPr>
                <w:rFonts w:ascii="Arial Narrow" w:hAnsi="Arial Narrow"/>
                <w:color w:val="000000"/>
                <w:sz w:val="20"/>
                <w:szCs w:val="20"/>
                <w:lang w:eastAsia="es-CO"/>
              </w:rPr>
              <w:t xml:space="preserve"> Estado Solido </w:t>
            </w:r>
            <w:proofErr w:type="spellStart"/>
            <w:r w:rsidRPr="00F81A5B">
              <w:rPr>
                <w:rFonts w:ascii="Arial Narrow" w:hAnsi="Arial Narrow"/>
                <w:color w:val="000000"/>
                <w:sz w:val="20"/>
                <w:szCs w:val="20"/>
                <w:lang w:eastAsia="es-CO"/>
              </w:rPr>
              <w:t>Ssd</w:t>
            </w:r>
            <w:proofErr w:type="spellEnd"/>
            <w:r w:rsidRPr="00F81A5B">
              <w:rPr>
                <w:rFonts w:ascii="Arial Narrow" w:hAnsi="Arial Narrow"/>
                <w:color w:val="000000"/>
                <w:sz w:val="20"/>
                <w:szCs w:val="20"/>
                <w:lang w:eastAsia="es-CO"/>
              </w:rPr>
              <w:t xml:space="preserve"> M.2 M2 </w:t>
            </w:r>
            <w:proofErr w:type="spellStart"/>
            <w:r w:rsidRPr="00F81A5B">
              <w:rPr>
                <w:rFonts w:ascii="Arial Narrow" w:hAnsi="Arial Narrow"/>
                <w:color w:val="000000"/>
                <w:sz w:val="20"/>
                <w:szCs w:val="20"/>
                <w:lang w:eastAsia="es-CO"/>
              </w:rPr>
              <w:t>Nvme</w:t>
            </w:r>
            <w:proofErr w:type="spellEnd"/>
            <w:r w:rsidRPr="00F81A5B">
              <w:rPr>
                <w:rFonts w:ascii="Arial Narrow" w:hAnsi="Arial Narrow"/>
                <w:color w:val="000000"/>
                <w:sz w:val="20"/>
                <w:szCs w:val="20"/>
                <w:lang w:eastAsia="es-CO"/>
              </w:rPr>
              <w:t xml:space="preserve"> </w:t>
            </w:r>
            <w:proofErr w:type="spellStart"/>
            <w:r w:rsidRPr="00F81A5B">
              <w:rPr>
                <w:rFonts w:ascii="Arial Narrow" w:hAnsi="Arial Narrow"/>
                <w:color w:val="000000"/>
                <w:sz w:val="20"/>
                <w:szCs w:val="20"/>
                <w:lang w:eastAsia="es-CO"/>
              </w:rPr>
              <w:t>Pcie</w:t>
            </w:r>
            <w:proofErr w:type="spellEnd"/>
            <w:r w:rsidRPr="00F81A5B">
              <w:rPr>
                <w:rFonts w:ascii="Arial Narrow" w:hAnsi="Arial Narrow"/>
                <w:color w:val="000000"/>
                <w:sz w:val="20"/>
                <w:szCs w:val="20"/>
                <w:lang w:eastAsia="es-CO"/>
              </w:rPr>
              <w:t xml:space="preserve"> Sata</w:t>
            </w:r>
          </w:p>
        </w:tc>
        <w:tc>
          <w:tcPr>
            <w:tcW w:w="0" w:type="auto"/>
            <w:tcBorders>
              <w:top w:val="nil"/>
              <w:left w:val="nil"/>
              <w:bottom w:val="single" w:sz="4" w:space="0" w:color="auto"/>
              <w:right w:val="single" w:sz="4" w:space="0" w:color="auto"/>
            </w:tcBorders>
            <w:noWrap/>
            <w:vAlign w:val="center"/>
            <w:hideMark/>
          </w:tcPr>
          <w:p w14:paraId="5F3F4A0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A08482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6F7BD6C0"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5B4082B2" w14:textId="7CEA7902" w:rsidTr="00F74634">
        <w:trPr>
          <w:trHeight w:val="332"/>
          <w:jc w:val="center"/>
        </w:trPr>
        <w:tc>
          <w:tcPr>
            <w:tcW w:w="0" w:type="auto"/>
            <w:tcBorders>
              <w:top w:val="nil"/>
              <w:left w:val="single" w:sz="4" w:space="0" w:color="auto"/>
              <w:bottom w:val="single" w:sz="4" w:space="0" w:color="auto"/>
              <w:right w:val="single" w:sz="4" w:space="0" w:color="auto"/>
            </w:tcBorders>
            <w:noWrap/>
            <w:vAlign w:val="center"/>
            <w:hideMark/>
          </w:tcPr>
          <w:p w14:paraId="1A1B204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20</w:t>
            </w:r>
          </w:p>
        </w:tc>
        <w:tc>
          <w:tcPr>
            <w:tcW w:w="0" w:type="auto"/>
            <w:tcBorders>
              <w:top w:val="nil"/>
              <w:left w:val="nil"/>
              <w:bottom w:val="single" w:sz="4" w:space="0" w:color="auto"/>
              <w:right w:val="single" w:sz="4" w:space="0" w:color="auto"/>
            </w:tcBorders>
            <w:vAlign w:val="center"/>
            <w:hideMark/>
          </w:tcPr>
          <w:p w14:paraId="1DB23C48"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DISCO DURO MECANICO WD INTERNO Capacidad de almacenamiento: 1 TB Tecnología de conectividad: SATA Factor de forma: 3.5 Pulgadas </w:t>
            </w:r>
            <w:r w:rsidRPr="00F81A5B">
              <w:rPr>
                <w:rFonts w:ascii="Arial Narrow" w:hAnsi="Arial Narrow"/>
                <w:color w:val="000000"/>
                <w:sz w:val="20"/>
                <w:szCs w:val="20"/>
                <w:lang w:eastAsia="es-CO"/>
              </w:rPr>
              <w:br/>
              <w:t>Velocidad de rotación: 7.200 rpm</w:t>
            </w:r>
          </w:p>
        </w:tc>
        <w:tc>
          <w:tcPr>
            <w:tcW w:w="0" w:type="auto"/>
            <w:tcBorders>
              <w:top w:val="nil"/>
              <w:left w:val="nil"/>
              <w:bottom w:val="single" w:sz="4" w:space="0" w:color="auto"/>
              <w:right w:val="single" w:sz="4" w:space="0" w:color="auto"/>
            </w:tcBorders>
            <w:noWrap/>
            <w:vAlign w:val="center"/>
            <w:hideMark/>
          </w:tcPr>
          <w:p w14:paraId="59BF4CA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AEB985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4A314C45"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4B518B2A" w14:textId="6047C75C" w:rsidTr="00F74634">
        <w:trPr>
          <w:trHeight w:val="842"/>
          <w:jc w:val="center"/>
        </w:trPr>
        <w:tc>
          <w:tcPr>
            <w:tcW w:w="0" w:type="auto"/>
            <w:tcBorders>
              <w:top w:val="nil"/>
              <w:left w:val="single" w:sz="4" w:space="0" w:color="auto"/>
              <w:bottom w:val="single" w:sz="4" w:space="0" w:color="auto"/>
              <w:right w:val="single" w:sz="4" w:space="0" w:color="auto"/>
            </w:tcBorders>
            <w:noWrap/>
            <w:vAlign w:val="center"/>
            <w:hideMark/>
          </w:tcPr>
          <w:p w14:paraId="54E2C3E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21</w:t>
            </w:r>
          </w:p>
        </w:tc>
        <w:tc>
          <w:tcPr>
            <w:tcW w:w="0" w:type="auto"/>
            <w:tcBorders>
              <w:top w:val="nil"/>
              <w:left w:val="nil"/>
              <w:bottom w:val="single" w:sz="4" w:space="0" w:color="auto"/>
              <w:right w:val="single" w:sz="4" w:space="0" w:color="auto"/>
            </w:tcBorders>
            <w:vAlign w:val="center"/>
            <w:hideMark/>
          </w:tcPr>
          <w:p w14:paraId="1A8140B8"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DISCO DURO MECÁNICO INTERNO</w:t>
            </w:r>
            <w:r>
              <w:rPr>
                <w:rFonts w:ascii="Arial Narrow" w:hAnsi="Arial Narrow"/>
                <w:color w:val="000000"/>
                <w:sz w:val="20"/>
                <w:szCs w:val="20"/>
                <w:lang w:eastAsia="es-CO"/>
              </w:rPr>
              <w:t xml:space="preserve"> </w:t>
            </w:r>
            <w:r w:rsidRPr="00E623F0">
              <w:rPr>
                <w:rFonts w:ascii="Arial Narrow" w:hAnsi="Arial Narrow"/>
                <w:color w:val="000000"/>
                <w:sz w:val="20"/>
                <w:szCs w:val="20"/>
                <w:lang w:eastAsia="es-CO"/>
              </w:rPr>
              <w:t>Capacidad de almacenamiento: 1 TB.</w:t>
            </w:r>
            <w:r>
              <w:rPr>
                <w:rFonts w:ascii="Arial Narrow" w:hAnsi="Arial Narrow"/>
                <w:color w:val="000000"/>
                <w:sz w:val="20"/>
                <w:szCs w:val="20"/>
                <w:lang w:eastAsia="es-CO"/>
              </w:rPr>
              <w:t xml:space="preserve"> </w:t>
            </w:r>
            <w:r w:rsidRPr="00E623F0">
              <w:rPr>
                <w:rFonts w:ascii="Arial Narrow" w:hAnsi="Arial Narrow"/>
                <w:color w:val="000000"/>
                <w:sz w:val="20"/>
                <w:szCs w:val="20"/>
                <w:lang w:eastAsia="es-CO"/>
              </w:rPr>
              <w:t>Tecnología de conectividad: SATA.</w:t>
            </w:r>
            <w:r>
              <w:rPr>
                <w:rFonts w:ascii="Arial Narrow" w:hAnsi="Arial Narrow"/>
                <w:color w:val="000000"/>
                <w:sz w:val="20"/>
                <w:szCs w:val="20"/>
                <w:lang w:eastAsia="es-CO"/>
              </w:rPr>
              <w:t xml:space="preserve"> </w:t>
            </w:r>
            <w:r w:rsidRPr="00E623F0">
              <w:rPr>
                <w:rFonts w:ascii="Arial Narrow" w:hAnsi="Arial Narrow"/>
                <w:color w:val="000000"/>
                <w:sz w:val="20"/>
                <w:szCs w:val="20"/>
                <w:lang w:eastAsia="es-CO"/>
              </w:rPr>
              <w:t>Factor de forma: 2.5 pulgadas.</w:t>
            </w:r>
          </w:p>
          <w:p w14:paraId="6B9C8C3D" w14:textId="77777777" w:rsidR="00F74634" w:rsidRPr="00F81A5B"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Velocidad de rotación: mínimo 5.400 RPM.</w:t>
            </w:r>
          </w:p>
        </w:tc>
        <w:tc>
          <w:tcPr>
            <w:tcW w:w="0" w:type="auto"/>
            <w:tcBorders>
              <w:top w:val="nil"/>
              <w:left w:val="nil"/>
              <w:bottom w:val="single" w:sz="4" w:space="0" w:color="auto"/>
              <w:right w:val="single" w:sz="4" w:space="0" w:color="auto"/>
            </w:tcBorders>
            <w:noWrap/>
            <w:vAlign w:val="center"/>
            <w:hideMark/>
          </w:tcPr>
          <w:p w14:paraId="6FBCDF3E"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3BCD3AB2"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3CB7FB86"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15785B17" w14:textId="79391B1E" w:rsidTr="00F74634">
        <w:trPr>
          <w:trHeight w:val="428"/>
          <w:jc w:val="center"/>
        </w:trPr>
        <w:tc>
          <w:tcPr>
            <w:tcW w:w="0" w:type="auto"/>
            <w:tcBorders>
              <w:top w:val="nil"/>
              <w:left w:val="single" w:sz="4" w:space="0" w:color="auto"/>
              <w:bottom w:val="single" w:sz="4" w:space="0" w:color="auto"/>
              <w:right w:val="single" w:sz="4" w:space="0" w:color="auto"/>
            </w:tcBorders>
            <w:noWrap/>
            <w:vAlign w:val="center"/>
            <w:hideMark/>
          </w:tcPr>
          <w:p w14:paraId="1254B58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22</w:t>
            </w:r>
          </w:p>
        </w:tc>
        <w:tc>
          <w:tcPr>
            <w:tcW w:w="0" w:type="auto"/>
            <w:tcBorders>
              <w:top w:val="nil"/>
              <w:left w:val="nil"/>
              <w:bottom w:val="single" w:sz="4" w:space="0" w:color="auto"/>
              <w:right w:val="single" w:sz="4" w:space="0" w:color="auto"/>
            </w:tcBorders>
            <w:vAlign w:val="center"/>
            <w:hideMark/>
          </w:tcPr>
          <w:p w14:paraId="56C5E69F" w14:textId="77777777" w:rsidR="00F74634" w:rsidRPr="00F81A5B" w:rsidRDefault="00F74634" w:rsidP="00601666">
            <w:pPr>
              <w:jc w:val="both"/>
              <w:rPr>
                <w:rFonts w:ascii="Arial Narrow" w:hAnsi="Arial Narrow"/>
                <w:color w:val="000000"/>
                <w:sz w:val="20"/>
                <w:szCs w:val="20"/>
                <w:lang w:eastAsia="es-CO"/>
              </w:rPr>
            </w:pPr>
            <w:r w:rsidRPr="00F81A5B">
              <w:rPr>
                <w:rFonts w:ascii="Arial Narrow" w:hAnsi="Arial Narrow"/>
                <w:color w:val="000000"/>
                <w:sz w:val="20"/>
                <w:szCs w:val="20"/>
                <w:lang w:eastAsia="es-CO"/>
              </w:rPr>
              <w:t>DISCO EXTENO TOSHIBA</w:t>
            </w:r>
            <w:r>
              <w:rPr>
                <w:rFonts w:ascii="Arial Narrow" w:hAnsi="Arial Narrow"/>
                <w:color w:val="000000"/>
                <w:sz w:val="20"/>
                <w:szCs w:val="20"/>
                <w:lang w:eastAsia="es-CO"/>
              </w:rPr>
              <w:t xml:space="preserve">: </w:t>
            </w:r>
            <w:r w:rsidRPr="00F81A5B">
              <w:rPr>
                <w:rFonts w:ascii="Arial Narrow" w:hAnsi="Arial Narrow"/>
                <w:color w:val="000000"/>
                <w:sz w:val="20"/>
                <w:szCs w:val="20"/>
                <w:lang w:eastAsia="es-CO"/>
              </w:rPr>
              <w:t xml:space="preserve">Capacidad de almacenamiento: 2 TB </w:t>
            </w:r>
            <w:r w:rsidRPr="00F81A5B">
              <w:rPr>
                <w:rFonts w:ascii="Arial Narrow" w:hAnsi="Arial Narrow"/>
                <w:color w:val="000000"/>
                <w:sz w:val="20"/>
                <w:szCs w:val="20"/>
                <w:lang w:eastAsia="es-CO"/>
              </w:rPr>
              <w:br/>
              <w:t>Interfaces: USB 3.0</w:t>
            </w:r>
            <w:r>
              <w:rPr>
                <w:rFonts w:ascii="Arial Narrow" w:hAnsi="Arial Narrow"/>
                <w:color w:val="000000"/>
                <w:sz w:val="20"/>
                <w:szCs w:val="20"/>
                <w:lang w:eastAsia="es-CO"/>
              </w:rPr>
              <w:t xml:space="preserve">. </w:t>
            </w:r>
            <w:r w:rsidRPr="00F81A5B">
              <w:rPr>
                <w:rFonts w:ascii="Arial Narrow" w:hAnsi="Arial Narrow"/>
                <w:color w:val="000000"/>
                <w:sz w:val="20"/>
                <w:szCs w:val="20"/>
                <w:lang w:eastAsia="es-CO"/>
              </w:rPr>
              <w:t>Factor de forma: 2.5 Pulgadas</w:t>
            </w:r>
            <w:r>
              <w:rPr>
                <w:rFonts w:ascii="Arial Narrow" w:hAnsi="Arial Narrow"/>
                <w:color w:val="000000"/>
                <w:sz w:val="20"/>
                <w:szCs w:val="20"/>
                <w:lang w:eastAsia="es-CO"/>
              </w:rPr>
              <w:t xml:space="preserve">. </w:t>
            </w:r>
            <w:r w:rsidRPr="00F81A5B">
              <w:rPr>
                <w:rFonts w:ascii="Arial Narrow" w:hAnsi="Arial Narrow"/>
                <w:color w:val="000000"/>
                <w:sz w:val="20"/>
                <w:szCs w:val="20"/>
                <w:lang w:eastAsia="es-CO"/>
              </w:rPr>
              <w:t xml:space="preserve">Velocidad de rotación: 5.400 </w:t>
            </w:r>
            <w:proofErr w:type="spellStart"/>
            <w:r w:rsidRPr="00F81A5B">
              <w:rPr>
                <w:rFonts w:ascii="Arial Narrow" w:hAnsi="Arial Narrow"/>
                <w:color w:val="000000"/>
                <w:sz w:val="20"/>
                <w:szCs w:val="20"/>
                <w:lang w:eastAsia="es-CO"/>
              </w:rPr>
              <w:t>rmp</w:t>
            </w:r>
            <w:proofErr w:type="spellEnd"/>
          </w:p>
        </w:tc>
        <w:tc>
          <w:tcPr>
            <w:tcW w:w="0" w:type="auto"/>
            <w:tcBorders>
              <w:top w:val="nil"/>
              <w:left w:val="nil"/>
              <w:bottom w:val="single" w:sz="4" w:space="0" w:color="auto"/>
              <w:right w:val="single" w:sz="4" w:space="0" w:color="auto"/>
            </w:tcBorders>
            <w:noWrap/>
            <w:vAlign w:val="center"/>
            <w:hideMark/>
          </w:tcPr>
          <w:p w14:paraId="012D3A0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3F17F75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1ED24D21"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2CE7DEDA" w14:textId="04E5AEF4" w:rsidTr="00F74634">
        <w:trPr>
          <w:trHeight w:val="70"/>
          <w:jc w:val="center"/>
        </w:trPr>
        <w:tc>
          <w:tcPr>
            <w:tcW w:w="0" w:type="auto"/>
            <w:tcBorders>
              <w:top w:val="nil"/>
              <w:left w:val="single" w:sz="4" w:space="0" w:color="auto"/>
              <w:bottom w:val="single" w:sz="4" w:space="0" w:color="auto"/>
              <w:right w:val="single" w:sz="4" w:space="0" w:color="auto"/>
            </w:tcBorders>
            <w:noWrap/>
            <w:vAlign w:val="center"/>
            <w:hideMark/>
          </w:tcPr>
          <w:p w14:paraId="454B2CD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23</w:t>
            </w:r>
          </w:p>
        </w:tc>
        <w:tc>
          <w:tcPr>
            <w:tcW w:w="0" w:type="auto"/>
            <w:tcBorders>
              <w:top w:val="nil"/>
              <w:left w:val="nil"/>
              <w:bottom w:val="single" w:sz="4" w:space="0" w:color="auto"/>
              <w:right w:val="single" w:sz="4" w:space="0" w:color="auto"/>
            </w:tcBorders>
            <w:vAlign w:val="center"/>
            <w:hideMark/>
          </w:tcPr>
          <w:p w14:paraId="70030EE3"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DISCO SOLIDO 512 GB, Capacidad 512 GB. Tecnología de almacenamiento </w:t>
            </w:r>
            <w:proofErr w:type="gramStart"/>
            <w:r w:rsidRPr="00F81A5B">
              <w:rPr>
                <w:rFonts w:ascii="Arial Narrow" w:hAnsi="Arial Narrow"/>
                <w:color w:val="000000"/>
                <w:sz w:val="20"/>
                <w:szCs w:val="20"/>
                <w:lang w:eastAsia="es-CO"/>
              </w:rPr>
              <w:t>SSD .</w:t>
            </w:r>
            <w:proofErr w:type="gramEnd"/>
            <w:r w:rsidRPr="00F81A5B">
              <w:rPr>
                <w:rFonts w:ascii="Arial Narrow" w:hAnsi="Arial Narrow"/>
                <w:color w:val="000000"/>
                <w:sz w:val="20"/>
                <w:szCs w:val="20"/>
                <w:lang w:eastAsia="es-CO"/>
              </w:rPr>
              <w:t xml:space="preserve"> Interfaces SATA III. Aplicaciones PC, Notebook, Capacidad 512 GB. Tecnología de almacenamiento </w:t>
            </w:r>
            <w:proofErr w:type="gramStart"/>
            <w:r w:rsidRPr="00F81A5B">
              <w:rPr>
                <w:rFonts w:ascii="Arial Narrow" w:hAnsi="Arial Narrow"/>
                <w:color w:val="000000"/>
                <w:sz w:val="20"/>
                <w:szCs w:val="20"/>
                <w:lang w:eastAsia="es-CO"/>
              </w:rPr>
              <w:t>SSD .</w:t>
            </w:r>
            <w:proofErr w:type="gramEnd"/>
            <w:r w:rsidRPr="00F81A5B">
              <w:rPr>
                <w:rFonts w:ascii="Arial Narrow" w:hAnsi="Arial Narrow"/>
                <w:color w:val="000000"/>
                <w:sz w:val="20"/>
                <w:szCs w:val="20"/>
                <w:lang w:eastAsia="es-CO"/>
              </w:rPr>
              <w:t xml:space="preserve"> Interfaces SATA III. Aplicaciones PC, Notebook</w:t>
            </w:r>
          </w:p>
        </w:tc>
        <w:tc>
          <w:tcPr>
            <w:tcW w:w="0" w:type="auto"/>
            <w:tcBorders>
              <w:top w:val="nil"/>
              <w:left w:val="nil"/>
              <w:bottom w:val="single" w:sz="4" w:space="0" w:color="auto"/>
              <w:right w:val="single" w:sz="4" w:space="0" w:color="auto"/>
            </w:tcBorders>
            <w:noWrap/>
            <w:vAlign w:val="center"/>
            <w:hideMark/>
          </w:tcPr>
          <w:p w14:paraId="405F06D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895263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7A757073"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7667A244" w14:textId="0667D342" w:rsidTr="00F74634">
        <w:trPr>
          <w:trHeight w:val="503"/>
          <w:jc w:val="center"/>
        </w:trPr>
        <w:tc>
          <w:tcPr>
            <w:tcW w:w="0" w:type="auto"/>
            <w:tcBorders>
              <w:top w:val="nil"/>
              <w:left w:val="single" w:sz="4" w:space="0" w:color="auto"/>
              <w:bottom w:val="single" w:sz="4" w:space="0" w:color="auto"/>
              <w:right w:val="single" w:sz="4" w:space="0" w:color="auto"/>
            </w:tcBorders>
            <w:noWrap/>
            <w:vAlign w:val="center"/>
            <w:hideMark/>
          </w:tcPr>
          <w:p w14:paraId="565D26F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24</w:t>
            </w:r>
          </w:p>
        </w:tc>
        <w:tc>
          <w:tcPr>
            <w:tcW w:w="0" w:type="auto"/>
            <w:tcBorders>
              <w:top w:val="nil"/>
              <w:left w:val="nil"/>
              <w:bottom w:val="single" w:sz="4" w:space="0" w:color="auto"/>
              <w:right w:val="single" w:sz="4" w:space="0" w:color="auto"/>
            </w:tcBorders>
            <w:vAlign w:val="center"/>
            <w:hideMark/>
          </w:tcPr>
          <w:p w14:paraId="4EAD90ED"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DISPOSITIVO DE ALMACENAMIENTO M.2, Unidad de estado sólido PCIe </w:t>
            </w:r>
            <w:proofErr w:type="spellStart"/>
            <w:r w:rsidRPr="00F81A5B">
              <w:rPr>
                <w:rFonts w:ascii="Arial Narrow" w:hAnsi="Arial Narrow"/>
                <w:color w:val="000000"/>
                <w:sz w:val="20"/>
                <w:szCs w:val="20"/>
                <w:lang w:eastAsia="es-CO"/>
              </w:rPr>
              <w:t>NVMe</w:t>
            </w:r>
            <w:proofErr w:type="spellEnd"/>
            <w:r w:rsidRPr="00F81A5B">
              <w:rPr>
                <w:rFonts w:ascii="Arial Narrow" w:hAnsi="Arial Narrow"/>
                <w:color w:val="000000"/>
                <w:sz w:val="20"/>
                <w:szCs w:val="20"/>
                <w:lang w:eastAsia="es-CO"/>
              </w:rPr>
              <w:t xml:space="preserve"> TLC M.2 de 512 GB</w:t>
            </w:r>
          </w:p>
        </w:tc>
        <w:tc>
          <w:tcPr>
            <w:tcW w:w="0" w:type="auto"/>
            <w:tcBorders>
              <w:top w:val="nil"/>
              <w:left w:val="nil"/>
              <w:bottom w:val="single" w:sz="4" w:space="0" w:color="auto"/>
              <w:right w:val="single" w:sz="4" w:space="0" w:color="auto"/>
            </w:tcBorders>
            <w:noWrap/>
            <w:vAlign w:val="center"/>
            <w:hideMark/>
          </w:tcPr>
          <w:p w14:paraId="739DA5D7"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01F02FD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5820389B"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46445EE0" w14:textId="672883E6" w:rsidTr="00F74634">
        <w:trPr>
          <w:trHeight w:val="553"/>
          <w:jc w:val="center"/>
        </w:trPr>
        <w:tc>
          <w:tcPr>
            <w:tcW w:w="0" w:type="auto"/>
            <w:tcBorders>
              <w:top w:val="nil"/>
              <w:left w:val="single" w:sz="4" w:space="0" w:color="auto"/>
              <w:bottom w:val="single" w:sz="4" w:space="0" w:color="auto"/>
              <w:right w:val="single" w:sz="4" w:space="0" w:color="auto"/>
            </w:tcBorders>
            <w:noWrap/>
            <w:vAlign w:val="center"/>
            <w:hideMark/>
          </w:tcPr>
          <w:p w14:paraId="00C90B2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25</w:t>
            </w:r>
          </w:p>
        </w:tc>
        <w:tc>
          <w:tcPr>
            <w:tcW w:w="0" w:type="auto"/>
            <w:tcBorders>
              <w:top w:val="nil"/>
              <w:left w:val="nil"/>
              <w:bottom w:val="single" w:sz="4" w:space="0" w:color="auto"/>
              <w:right w:val="single" w:sz="4" w:space="0" w:color="auto"/>
            </w:tcBorders>
            <w:vAlign w:val="center"/>
            <w:hideMark/>
          </w:tcPr>
          <w:p w14:paraId="3BBCEEA5"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DISCO DURO SERVIDOR SAS 8 TB Seagate </w:t>
            </w:r>
            <w:proofErr w:type="spellStart"/>
            <w:r w:rsidRPr="00F81A5B">
              <w:rPr>
                <w:rFonts w:ascii="Arial Narrow" w:hAnsi="Arial Narrow"/>
                <w:color w:val="000000"/>
                <w:sz w:val="20"/>
                <w:szCs w:val="20"/>
                <w:lang w:eastAsia="es-CO"/>
              </w:rPr>
              <w:t>Exos</w:t>
            </w:r>
            <w:proofErr w:type="spellEnd"/>
            <w:r w:rsidRPr="00F81A5B">
              <w:rPr>
                <w:rFonts w:ascii="Arial Narrow" w:hAnsi="Arial Narrow"/>
                <w:color w:val="000000"/>
                <w:sz w:val="20"/>
                <w:szCs w:val="20"/>
                <w:lang w:eastAsia="es-CO"/>
              </w:rPr>
              <w:t xml:space="preserve"> 7E8 7200 RPM 256MB ST8000NM0075 Factor de forma: 3.5 Garantía: 2 año</w:t>
            </w:r>
          </w:p>
        </w:tc>
        <w:tc>
          <w:tcPr>
            <w:tcW w:w="0" w:type="auto"/>
            <w:tcBorders>
              <w:top w:val="nil"/>
              <w:left w:val="nil"/>
              <w:bottom w:val="single" w:sz="4" w:space="0" w:color="auto"/>
              <w:right w:val="single" w:sz="4" w:space="0" w:color="auto"/>
            </w:tcBorders>
            <w:noWrap/>
            <w:vAlign w:val="center"/>
            <w:hideMark/>
          </w:tcPr>
          <w:p w14:paraId="5A1BFAD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7E74148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1858F67C"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76AED74E" w14:textId="27F4A40D" w:rsidTr="00F74634">
        <w:trPr>
          <w:trHeight w:val="575"/>
          <w:jc w:val="center"/>
        </w:trPr>
        <w:tc>
          <w:tcPr>
            <w:tcW w:w="0" w:type="auto"/>
            <w:tcBorders>
              <w:top w:val="nil"/>
              <w:left w:val="single" w:sz="4" w:space="0" w:color="auto"/>
              <w:bottom w:val="single" w:sz="4" w:space="0" w:color="auto"/>
              <w:right w:val="single" w:sz="4" w:space="0" w:color="auto"/>
            </w:tcBorders>
            <w:noWrap/>
            <w:vAlign w:val="center"/>
            <w:hideMark/>
          </w:tcPr>
          <w:p w14:paraId="47F89D8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26</w:t>
            </w:r>
          </w:p>
        </w:tc>
        <w:tc>
          <w:tcPr>
            <w:tcW w:w="0" w:type="auto"/>
            <w:tcBorders>
              <w:top w:val="nil"/>
              <w:left w:val="nil"/>
              <w:bottom w:val="single" w:sz="4" w:space="0" w:color="auto"/>
              <w:right w:val="single" w:sz="4" w:space="0" w:color="auto"/>
            </w:tcBorders>
            <w:vAlign w:val="center"/>
            <w:hideMark/>
          </w:tcPr>
          <w:p w14:paraId="27BF2772"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DISCO DURO PARA SERVIDOR HP ENTERPRISE</w:t>
            </w:r>
            <w:r>
              <w:rPr>
                <w:rFonts w:ascii="Arial Narrow" w:hAnsi="Arial Narrow"/>
                <w:color w:val="000000"/>
                <w:sz w:val="20"/>
                <w:szCs w:val="20"/>
                <w:lang w:eastAsia="es-CO"/>
              </w:rPr>
              <w:t xml:space="preserve">: </w:t>
            </w:r>
            <w:r w:rsidRPr="00E623F0">
              <w:rPr>
                <w:rFonts w:ascii="Arial Narrow" w:hAnsi="Arial Narrow"/>
                <w:color w:val="000000"/>
                <w:sz w:val="20"/>
                <w:szCs w:val="20"/>
                <w:lang w:eastAsia="es-CO"/>
              </w:rPr>
              <w:t>Capacidad: 600 GB.</w:t>
            </w:r>
          </w:p>
          <w:p w14:paraId="6B590220" w14:textId="77777777" w:rsidR="00F74634" w:rsidRPr="00E623F0" w:rsidRDefault="00F74634" w:rsidP="00601666">
            <w:pPr>
              <w:jc w:val="both"/>
              <w:rPr>
                <w:rFonts w:ascii="Arial Narrow" w:hAnsi="Arial Narrow"/>
                <w:color w:val="000000"/>
                <w:sz w:val="20"/>
                <w:szCs w:val="20"/>
                <w:lang w:eastAsia="es-CO"/>
              </w:rPr>
            </w:pPr>
            <w:r w:rsidRPr="00E623F0">
              <w:rPr>
                <w:rFonts w:ascii="Arial Narrow" w:hAnsi="Arial Narrow"/>
                <w:color w:val="000000"/>
                <w:sz w:val="20"/>
                <w:szCs w:val="20"/>
                <w:lang w:eastAsia="es-CO"/>
              </w:rPr>
              <w:t>Interfaz: SAS.</w:t>
            </w:r>
            <w:r>
              <w:rPr>
                <w:rFonts w:ascii="Arial Narrow" w:hAnsi="Arial Narrow"/>
                <w:color w:val="000000"/>
                <w:sz w:val="20"/>
                <w:szCs w:val="20"/>
                <w:lang w:eastAsia="es-CO"/>
              </w:rPr>
              <w:t xml:space="preserve"> </w:t>
            </w:r>
            <w:r w:rsidRPr="00E623F0">
              <w:rPr>
                <w:rFonts w:ascii="Arial Narrow" w:hAnsi="Arial Narrow"/>
                <w:color w:val="000000"/>
                <w:sz w:val="20"/>
                <w:szCs w:val="20"/>
                <w:lang w:eastAsia="es-CO"/>
              </w:rPr>
              <w:t>Velocidad de rotación: 10K RPM.</w:t>
            </w:r>
            <w:r>
              <w:rPr>
                <w:rFonts w:ascii="Arial Narrow" w:hAnsi="Arial Narrow"/>
                <w:color w:val="000000"/>
                <w:sz w:val="20"/>
                <w:szCs w:val="20"/>
                <w:lang w:eastAsia="es-CO"/>
              </w:rPr>
              <w:t xml:space="preserve"> </w:t>
            </w:r>
            <w:r w:rsidRPr="00E623F0">
              <w:rPr>
                <w:rFonts w:ascii="Arial Narrow" w:hAnsi="Arial Narrow"/>
                <w:color w:val="000000"/>
                <w:sz w:val="20"/>
                <w:szCs w:val="20"/>
                <w:lang w:eastAsia="es-CO"/>
              </w:rPr>
              <w:t>Modelo: EG000600JWFVR.</w:t>
            </w:r>
          </w:p>
          <w:p w14:paraId="50B36AED" w14:textId="77777777" w:rsidR="00F74634" w:rsidRPr="00E623F0" w:rsidRDefault="00F74634" w:rsidP="00601666">
            <w:pPr>
              <w:jc w:val="both"/>
              <w:rPr>
                <w:rFonts w:ascii="Arial Narrow" w:hAnsi="Arial Narrow"/>
                <w:color w:val="000000"/>
                <w:sz w:val="20"/>
                <w:szCs w:val="20"/>
                <w:lang w:eastAsia="es-CO"/>
              </w:rPr>
            </w:pPr>
            <w:r w:rsidRPr="00E623F0">
              <w:rPr>
                <w:rFonts w:ascii="Arial Narrow" w:hAnsi="Arial Narrow"/>
                <w:color w:val="000000"/>
                <w:sz w:val="20"/>
                <w:szCs w:val="20"/>
                <w:lang w:eastAsia="es-CO"/>
              </w:rPr>
              <w:t>Factor de forma: 2.5 pulgadas (SFF).</w:t>
            </w:r>
            <w:r>
              <w:rPr>
                <w:rFonts w:ascii="Arial Narrow" w:hAnsi="Arial Narrow"/>
                <w:color w:val="000000"/>
                <w:sz w:val="20"/>
                <w:szCs w:val="20"/>
                <w:lang w:eastAsia="es-CO"/>
              </w:rPr>
              <w:t xml:space="preserve"> </w:t>
            </w:r>
            <w:r w:rsidRPr="00E623F0">
              <w:rPr>
                <w:rFonts w:ascii="Arial Narrow" w:hAnsi="Arial Narrow"/>
                <w:color w:val="000000"/>
                <w:sz w:val="20"/>
                <w:szCs w:val="20"/>
                <w:lang w:eastAsia="es-CO"/>
              </w:rPr>
              <w:t>Garantía mínima: 2 años.</w:t>
            </w:r>
          </w:p>
          <w:p w14:paraId="0E19F61E" w14:textId="77777777" w:rsidR="00F74634" w:rsidRPr="00F81A5B" w:rsidRDefault="00F74634" w:rsidP="00601666">
            <w:pPr>
              <w:rPr>
                <w:rFonts w:ascii="Arial Narrow" w:hAnsi="Arial Narrow"/>
                <w:color w:val="000000"/>
                <w:sz w:val="20"/>
                <w:szCs w:val="20"/>
                <w:lang w:eastAsia="es-CO"/>
              </w:rPr>
            </w:pPr>
          </w:p>
        </w:tc>
        <w:tc>
          <w:tcPr>
            <w:tcW w:w="0" w:type="auto"/>
            <w:tcBorders>
              <w:top w:val="nil"/>
              <w:left w:val="nil"/>
              <w:bottom w:val="single" w:sz="4" w:space="0" w:color="auto"/>
              <w:right w:val="single" w:sz="4" w:space="0" w:color="auto"/>
            </w:tcBorders>
            <w:noWrap/>
            <w:vAlign w:val="center"/>
            <w:hideMark/>
          </w:tcPr>
          <w:p w14:paraId="1503A59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47F3FFF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6F46589E"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3A691ECC" w14:textId="78C293B1" w:rsidTr="00F74634">
        <w:trPr>
          <w:trHeight w:val="774"/>
          <w:jc w:val="center"/>
        </w:trPr>
        <w:tc>
          <w:tcPr>
            <w:tcW w:w="0" w:type="auto"/>
            <w:tcBorders>
              <w:top w:val="nil"/>
              <w:left w:val="single" w:sz="4" w:space="0" w:color="auto"/>
              <w:bottom w:val="single" w:sz="4" w:space="0" w:color="auto"/>
              <w:right w:val="single" w:sz="4" w:space="0" w:color="auto"/>
            </w:tcBorders>
            <w:noWrap/>
            <w:vAlign w:val="center"/>
            <w:hideMark/>
          </w:tcPr>
          <w:p w14:paraId="2C86B6D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27</w:t>
            </w:r>
          </w:p>
        </w:tc>
        <w:tc>
          <w:tcPr>
            <w:tcW w:w="0" w:type="auto"/>
            <w:tcBorders>
              <w:top w:val="nil"/>
              <w:left w:val="nil"/>
              <w:bottom w:val="single" w:sz="4" w:space="0" w:color="auto"/>
              <w:right w:val="single" w:sz="4" w:space="0" w:color="auto"/>
            </w:tcBorders>
            <w:vAlign w:val="center"/>
            <w:hideMark/>
          </w:tcPr>
          <w:p w14:paraId="4721E293"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MOUSE VERTICAL CONEXIÓN CABLE USB RECARGABLE Resolución del sensor: 1.600 dpi Tecnología: con cable USB Velocidad máxima: 1.000 </w:t>
            </w:r>
            <w:proofErr w:type="spellStart"/>
            <w:r w:rsidRPr="00F81A5B">
              <w:rPr>
                <w:rFonts w:ascii="Arial Narrow" w:hAnsi="Arial Narrow"/>
                <w:color w:val="000000"/>
                <w:sz w:val="20"/>
                <w:szCs w:val="20"/>
                <w:lang w:eastAsia="es-CO"/>
              </w:rPr>
              <w:t>ips</w:t>
            </w:r>
            <w:proofErr w:type="spellEnd"/>
            <w:r w:rsidRPr="00F81A5B">
              <w:rPr>
                <w:rFonts w:ascii="Arial Narrow" w:hAnsi="Arial Narrow"/>
                <w:color w:val="000000"/>
                <w:sz w:val="20"/>
                <w:szCs w:val="20"/>
                <w:lang w:eastAsia="es-CO"/>
              </w:rPr>
              <w:t xml:space="preserve"> Orientación de la mano: Diestra o Izquierda Garantía: 1 año</w:t>
            </w:r>
          </w:p>
        </w:tc>
        <w:tc>
          <w:tcPr>
            <w:tcW w:w="0" w:type="auto"/>
            <w:tcBorders>
              <w:top w:val="nil"/>
              <w:left w:val="nil"/>
              <w:bottom w:val="single" w:sz="4" w:space="0" w:color="auto"/>
              <w:right w:val="single" w:sz="4" w:space="0" w:color="auto"/>
            </w:tcBorders>
            <w:noWrap/>
            <w:vAlign w:val="center"/>
            <w:hideMark/>
          </w:tcPr>
          <w:p w14:paraId="79FDF44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E90F73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5BA8D586"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3B48C671" w14:textId="771468FE" w:rsidTr="00F74634">
        <w:trPr>
          <w:trHeight w:val="555"/>
          <w:jc w:val="center"/>
        </w:trPr>
        <w:tc>
          <w:tcPr>
            <w:tcW w:w="0" w:type="auto"/>
            <w:tcBorders>
              <w:top w:val="nil"/>
              <w:left w:val="single" w:sz="4" w:space="0" w:color="auto"/>
              <w:bottom w:val="single" w:sz="4" w:space="0" w:color="auto"/>
              <w:right w:val="single" w:sz="4" w:space="0" w:color="auto"/>
            </w:tcBorders>
            <w:noWrap/>
            <w:vAlign w:val="center"/>
            <w:hideMark/>
          </w:tcPr>
          <w:p w14:paraId="6DCF50D2"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28</w:t>
            </w:r>
          </w:p>
        </w:tc>
        <w:tc>
          <w:tcPr>
            <w:tcW w:w="0" w:type="auto"/>
            <w:tcBorders>
              <w:top w:val="nil"/>
              <w:left w:val="nil"/>
              <w:bottom w:val="single" w:sz="4" w:space="0" w:color="auto"/>
              <w:right w:val="single" w:sz="4" w:space="0" w:color="auto"/>
            </w:tcBorders>
            <w:vAlign w:val="center"/>
            <w:hideMark/>
          </w:tcPr>
          <w:p w14:paraId="455C8AE4"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MOUSE VERTICAL CABLE USB Resolución del sensor: 1.600 dpi Tecnología: con cable USB Velocidad máxima: 1.000 </w:t>
            </w:r>
            <w:proofErr w:type="spellStart"/>
            <w:r w:rsidRPr="00F81A5B">
              <w:rPr>
                <w:rFonts w:ascii="Arial Narrow" w:hAnsi="Arial Narrow"/>
                <w:color w:val="000000"/>
                <w:sz w:val="20"/>
                <w:szCs w:val="20"/>
                <w:lang w:eastAsia="es-CO"/>
              </w:rPr>
              <w:t>ips</w:t>
            </w:r>
            <w:proofErr w:type="spellEnd"/>
            <w:r w:rsidRPr="00F81A5B">
              <w:rPr>
                <w:rFonts w:ascii="Arial Narrow" w:hAnsi="Arial Narrow"/>
                <w:color w:val="000000"/>
                <w:sz w:val="20"/>
                <w:szCs w:val="20"/>
                <w:lang w:eastAsia="es-CO"/>
              </w:rPr>
              <w:t xml:space="preserve"> Garantía: 1 año</w:t>
            </w:r>
          </w:p>
        </w:tc>
        <w:tc>
          <w:tcPr>
            <w:tcW w:w="0" w:type="auto"/>
            <w:tcBorders>
              <w:top w:val="nil"/>
              <w:left w:val="nil"/>
              <w:bottom w:val="single" w:sz="4" w:space="0" w:color="auto"/>
              <w:right w:val="single" w:sz="4" w:space="0" w:color="auto"/>
            </w:tcBorders>
            <w:noWrap/>
            <w:vAlign w:val="center"/>
            <w:hideMark/>
          </w:tcPr>
          <w:p w14:paraId="0A49176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3112DA2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650CC704"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1B27BC03" w14:textId="363BD047" w:rsidTr="00F74634">
        <w:trPr>
          <w:trHeight w:val="70"/>
          <w:jc w:val="center"/>
        </w:trPr>
        <w:tc>
          <w:tcPr>
            <w:tcW w:w="0" w:type="auto"/>
            <w:tcBorders>
              <w:top w:val="nil"/>
              <w:left w:val="single" w:sz="4" w:space="0" w:color="auto"/>
              <w:bottom w:val="single" w:sz="4" w:space="0" w:color="auto"/>
              <w:right w:val="single" w:sz="4" w:space="0" w:color="auto"/>
            </w:tcBorders>
            <w:noWrap/>
            <w:vAlign w:val="center"/>
            <w:hideMark/>
          </w:tcPr>
          <w:p w14:paraId="71F1AB9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29</w:t>
            </w:r>
          </w:p>
        </w:tc>
        <w:tc>
          <w:tcPr>
            <w:tcW w:w="0" w:type="auto"/>
            <w:tcBorders>
              <w:top w:val="nil"/>
              <w:left w:val="nil"/>
              <w:bottom w:val="single" w:sz="4" w:space="0" w:color="auto"/>
              <w:right w:val="single" w:sz="4" w:space="0" w:color="auto"/>
            </w:tcBorders>
            <w:vAlign w:val="center"/>
            <w:hideMark/>
          </w:tcPr>
          <w:p w14:paraId="5F500E07"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Monitor Samsung 27 Pulgadas </w:t>
            </w:r>
            <w:proofErr w:type="spellStart"/>
            <w:r w:rsidRPr="00F81A5B">
              <w:rPr>
                <w:rFonts w:ascii="Arial Narrow" w:hAnsi="Arial Narrow"/>
                <w:color w:val="000000"/>
                <w:sz w:val="20"/>
                <w:szCs w:val="20"/>
                <w:lang w:eastAsia="es-CO"/>
              </w:rPr>
              <w:t>Essential</w:t>
            </w:r>
            <w:proofErr w:type="spellEnd"/>
            <w:r w:rsidRPr="00F81A5B">
              <w:rPr>
                <w:rFonts w:ascii="Arial Narrow" w:hAnsi="Arial Narrow"/>
                <w:color w:val="000000"/>
                <w:sz w:val="20"/>
                <w:szCs w:val="20"/>
                <w:lang w:eastAsia="es-CO"/>
              </w:rPr>
              <w:t xml:space="preserve"> S32gf </w:t>
            </w:r>
            <w:proofErr w:type="spellStart"/>
            <w:r w:rsidRPr="00F81A5B">
              <w:rPr>
                <w:rFonts w:ascii="Arial Narrow" w:hAnsi="Arial Narrow"/>
                <w:color w:val="000000"/>
                <w:sz w:val="20"/>
                <w:szCs w:val="20"/>
                <w:lang w:eastAsia="es-CO"/>
              </w:rPr>
              <w:t>Fhd</w:t>
            </w:r>
            <w:proofErr w:type="spellEnd"/>
            <w:r w:rsidRPr="00F81A5B">
              <w:rPr>
                <w:rFonts w:ascii="Arial Narrow" w:hAnsi="Arial Narrow"/>
                <w:color w:val="000000"/>
                <w:sz w:val="20"/>
                <w:szCs w:val="20"/>
                <w:lang w:eastAsia="es-CO"/>
              </w:rPr>
              <w:t xml:space="preserve"> 1</w:t>
            </w:r>
          </w:p>
        </w:tc>
        <w:tc>
          <w:tcPr>
            <w:tcW w:w="0" w:type="auto"/>
            <w:tcBorders>
              <w:top w:val="nil"/>
              <w:left w:val="nil"/>
              <w:bottom w:val="single" w:sz="4" w:space="0" w:color="auto"/>
              <w:right w:val="single" w:sz="4" w:space="0" w:color="auto"/>
            </w:tcBorders>
            <w:noWrap/>
            <w:vAlign w:val="center"/>
            <w:hideMark/>
          </w:tcPr>
          <w:p w14:paraId="1D37047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62B37F4E"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2FB1F5E2"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44F21324" w14:textId="59329A85" w:rsidTr="00F74634">
        <w:trPr>
          <w:trHeight w:val="513"/>
          <w:jc w:val="center"/>
        </w:trPr>
        <w:tc>
          <w:tcPr>
            <w:tcW w:w="0" w:type="auto"/>
            <w:tcBorders>
              <w:top w:val="nil"/>
              <w:left w:val="single" w:sz="4" w:space="0" w:color="auto"/>
              <w:bottom w:val="single" w:sz="4" w:space="0" w:color="auto"/>
              <w:right w:val="single" w:sz="4" w:space="0" w:color="auto"/>
            </w:tcBorders>
            <w:noWrap/>
            <w:vAlign w:val="center"/>
            <w:hideMark/>
          </w:tcPr>
          <w:p w14:paraId="5E648F6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30</w:t>
            </w:r>
          </w:p>
        </w:tc>
        <w:tc>
          <w:tcPr>
            <w:tcW w:w="0" w:type="auto"/>
            <w:tcBorders>
              <w:top w:val="nil"/>
              <w:left w:val="nil"/>
              <w:bottom w:val="single" w:sz="4" w:space="0" w:color="auto"/>
              <w:right w:val="single" w:sz="4" w:space="0" w:color="auto"/>
            </w:tcBorders>
            <w:vAlign w:val="center"/>
            <w:hideMark/>
          </w:tcPr>
          <w:p w14:paraId="52DEA48E"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Pantalla Industrial 50 Pulgadas </w:t>
            </w:r>
            <w:proofErr w:type="spellStart"/>
            <w:r w:rsidRPr="00F81A5B">
              <w:rPr>
                <w:rFonts w:ascii="Arial Narrow" w:hAnsi="Arial Narrow"/>
                <w:color w:val="000000"/>
                <w:sz w:val="20"/>
                <w:szCs w:val="20"/>
                <w:lang w:eastAsia="es-CO"/>
              </w:rPr>
              <w:t>Lg</w:t>
            </w:r>
            <w:proofErr w:type="spellEnd"/>
            <w:r w:rsidRPr="00F81A5B">
              <w:rPr>
                <w:rFonts w:ascii="Arial Narrow" w:hAnsi="Arial Narrow"/>
                <w:color w:val="000000"/>
                <w:sz w:val="20"/>
                <w:szCs w:val="20"/>
                <w:lang w:eastAsia="es-CO"/>
              </w:rPr>
              <w:t xml:space="preserve"> Uh7j-h, Trabajo 24/7. Conectividad: WIFI, Bluetooth, </w:t>
            </w:r>
            <w:proofErr w:type="spellStart"/>
            <w:r w:rsidRPr="00F81A5B">
              <w:rPr>
                <w:rFonts w:ascii="Arial Narrow" w:hAnsi="Arial Narrow"/>
                <w:color w:val="000000"/>
                <w:sz w:val="20"/>
                <w:szCs w:val="20"/>
                <w:lang w:eastAsia="es-CO"/>
              </w:rPr>
              <w:t>eternet</w:t>
            </w:r>
            <w:proofErr w:type="spellEnd"/>
            <w:r w:rsidRPr="00F81A5B">
              <w:rPr>
                <w:rFonts w:ascii="Arial Narrow" w:hAnsi="Arial Narrow"/>
                <w:color w:val="000000"/>
                <w:sz w:val="20"/>
                <w:szCs w:val="20"/>
                <w:lang w:eastAsia="es-CO"/>
              </w:rPr>
              <w:t xml:space="preserve">, </w:t>
            </w:r>
            <w:proofErr w:type="spellStart"/>
            <w:r w:rsidRPr="00F81A5B">
              <w:rPr>
                <w:rFonts w:ascii="Arial Narrow" w:hAnsi="Arial Narrow"/>
                <w:color w:val="000000"/>
                <w:sz w:val="20"/>
                <w:szCs w:val="20"/>
                <w:lang w:eastAsia="es-CO"/>
              </w:rPr>
              <w:t>usb</w:t>
            </w:r>
            <w:proofErr w:type="spellEnd"/>
            <w:r w:rsidRPr="00F81A5B">
              <w:rPr>
                <w:rFonts w:ascii="Arial Narrow" w:hAnsi="Arial Narrow"/>
                <w:color w:val="000000"/>
                <w:sz w:val="20"/>
                <w:szCs w:val="20"/>
                <w:lang w:eastAsia="es-CO"/>
              </w:rPr>
              <w:t xml:space="preserve">, </w:t>
            </w:r>
            <w:proofErr w:type="spellStart"/>
            <w:r w:rsidRPr="00F81A5B">
              <w:rPr>
                <w:rFonts w:ascii="Arial Narrow" w:hAnsi="Arial Narrow"/>
                <w:color w:val="000000"/>
                <w:sz w:val="20"/>
                <w:szCs w:val="20"/>
                <w:lang w:eastAsia="es-CO"/>
              </w:rPr>
              <w:t>hdmi</w:t>
            </w:r>
            <w:proofErr w:type="spellEnd"/>
            <w:r w:rsidRPr="00F81A5B">
              <w:rPr>
                <w:rFonts w:ascii="Arial Narrow" w:hAnsi="Arial Narrow"/>
                <w:color w:val="000000"/>
                <w:sz w:val="20"/>
                <w:szCs w:val="20"/>
                <w:lang w:eastAsia="es-CO"/>
              </w:rPr>
              <w:t xml:space="preserve"> (3 puertos). Garantía 1 año.</w:t>
            </w:r>
          </w:p>
        </w:tc>
        <w:tc>
          <w:tcPr>
            <w:tcW w:w="0" w:type="auto"/>
            <w:tcBorders>
              <w:top w:val="nil"/>
              <w:left w:val="nil"/>
              <w:bottom w:val="single" w:sz="4" w:space="0" w:color="auto"/>
              <w:right w:val="single" w:sz="4" w:space="0" w:color="auto"/>
            </w:tcBorders>
            <w:noWrap/>
            <w:vAlign w:val="center"/>
            <w:hideMark/>
          </w:tcPr>
          <w:p w14:paraId="425BCDA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6EC5E7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055EBBBC"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78B9E082" w14:textId="1E54BF7D" w:rsidTr="00F74634">
        <w:trPr>
          <w:trHeight w:val="407"/>
          <w:jc w:val="center"/>
        </w:trPr>
        <w:tc>
          <w:tcPr>
            <w:tcW w:w="0" w:type="auto"/>
            <w:tcBorders>
              <w:top w:val="nil"/>
              <w:left w:val="single" w:sz="4" w:space="0" w:color="auto"/>
              <w:bottom w:val="single" w:sz="4" w:space="0" w:color="auto"/>
              <w:right w:val="single" w:sz="4" w:space="0" w:color="auto"/>
            </w:tcBorders>
            <w:noWrap/>
            <w:vAlign w:val="center"/>
            <w:hideMark/>
          </w:tcPr>
          <w:p w14:paraId="15D5203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lastRenderedPageBreak/>
              <w:t>31</w:t>
            </w:r>
          </w:p>
        </w:tc>
        <w:tc>
          <w:tcPr>
            <w:tcW w:w="0" w:type="auto"/>
            <w:tcBorders>
              <w:top w:val="nil"/>
              <w:left w:val="nil"/>
              <w:bottom w:val="single" w:sz="4" w:space="0" w:color="auto"/>
              <w:right w:val="single" w:sz="4" w:space="0" w:color="auto"/>
            </w:tcBorders>
            <w:vAlign w:val="center"/>
            <w:hideMark/>
          </w:tcPr>
          <w:p w14:paraId="2C4203E0"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Conectores/</w:t>
            </w:r>
            <w:proofErr w:type="spellStart"/>
            <w:r w:rsidRPr="00F81A5B">
              <w:rPr>
                <w:rFonts w:ascii="Arial Narrow" w:hAnsi="Arial Narrow"/>
                <w:color w:val="000000"/>
                <w:sz w:val="20"/>
                <w:szCs w:val="20"/>
                <w:lang w:eastAsia="es-CO"/>
              </w:rPr>
              <w:t>plug</w:t>
            </w:r>
            <w:proofErr w:type="spellEnd"/>
            <w:r w:rsidRPr="00F81A5B">
              <w:rPr>
                <w:rFonts w:ascii="Arial Narrow" w:hAnsi="Arial Narrow"/>
                <w:color w:val="000000"/>
                <w:sz w:val="20"/>
                <w:szCs w:val="20"/>
                <w:lang w:eastAsia="es-CO"/>
              </w:rPr>
              <w:t xml:space="preserve"> Rj-45 Cat 6 para cable de red x 100 unidades</w:t>
            </w:r>
          </w:p>
        </w:tc>
        <w:tc>
          <w:tcPr>
            <w:tcW w:w="0" w:type="auto"/>
            <w:tcBorders>
              <w:top w:val="nil"/>
              <w:left w:val="nil"/>
              <w:bottom w:val="single" w:sz="4" w:space="0" w:color="auto"/>
              <w:right w:val="single" w:sz="4" w:space="0" w:color="auto"/>
            </w:tcBorders>
            <w:noWrap/>
            <w:vAlign w:val="center"/>
            <w:hideMark/>
          </w:tcPr>
          <w:p w14:paraId="7B9B61B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2FFC1C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3442EDFC"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2B664CB3" w14:textId="06B0B2A5" w:rsidTr="00F74634">
        <w:trPr>
          <w:trHeight w:val="315"/>
          <w:jc w:val="center"/>
        </w:trPr>
        <w:tc>
          <w:tcPr>
            <w:tcW w:w="0" w:type="auto"/>
            <w:tcBorders>
              <w:top w:val="nil"/>
              <w:left w:val="single" w:sz="4" w:space="0" w:color="auto"/>
              <w:bottom w:val="single" w:sz="4" w:space="0" w:color="auto"/>
              <w:right w:val="single" w:sz="4" w:space="0" w:color="auto"/>
            </w:tcBorders>
            <w:noWrap/>
            <w:vAlign w:val="center"/>
            <w:hideMark/>
          </w:tcPr>
          <w:p w14:paraId="0DE6C6A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32</w:t>
            </w:r>
          </w:p>
        </w:tc>
        <w:tc>
          <w:tcPr>
            <w:tcW w:w="0" w:type="auto"/>
            <w:tcBorders>
              <w:top w:val="nil"/>
              <w:left w:val="nil"/>
              <w:bottom w:val="single" w:sz="4" w:space="0" w:color="auto"/>
              <w:right w:val="single" w:sz="4" w:space="0" w:color="auto"/>
            </w:tcBorders>
            <w:vAlign w:val="center"/>
            <w:hideMark/>
          </w:tcPr>
          <w:p w14:paraId="6960A09B"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Jack Rj45 Cat </w:t>
            </w:r>
            <w:proofErr w:type="gramStart"/>
            <w:r w:rsidRPr="00F81A5B">
              <w:rPr>
                <w:rFonts w:ascii="Arial Narrow" w:hAnsi="Arial Narrow"/>
                <w:color w:val="000000"/>
                <w:sz w:val="20"/>
                <w:szCs w:val="20"/>
                <w:lang w:eastAsia="es-CO"/>
              </w:rPr>
              <w:t>6  Rojo</w:t>
            </w:r>
            <w:proofErr w:type="gramEnd"/>
          </w:p>
        </w:tc>
        <w:tc>
          <w:tcPr>
            <w:tcW w:w="0" w:type="auto"/>
            <w:tcBorders>
              <w:top w:val="nil"/>
              <w:left w:val="nil"/>
              <w:bottom w:val="single" w:sz="4" w:space="0" w:color="auto"/>
              <w:right w:val="single" w:sz="4" w:space="0" w:color="auto"/>
            </w:tcBorders>
            <w:noWrap/>
            <w:vAlign w:val="center"/>
            <w:hideMark/>
          </w:tcPr>
          <w:p w14:paraId="3AFE384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45C1805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43C20C1A"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6C40554B" w14:textId="06572913" w:rsidTr="00F74634">
        <w:trPr>
          <w:trHeight w:val="315"/>
          <w:jc w:val="center"/>
        </w:trPr>
        <w:tc>
          <w:tcPr>
            <w:tcW w:w="0" w:type="auto"/>
            <w:tcBorders>
              <w:top w:val="nil"/>
              <w:left w:val="single" w:sz="4" w:space="0" w:color="auto"/>
              <w:bottom w:val="single" w:sz="4" w:space="0" w:color="auto"/>
              <w:right w:val="single" w:sz="4" w:space="0" w:color="auto"/>
            </w:tcBorders>
            <w:noWrap/>
            <w:vAlign w:val="center"/>
            <w:hideMark/>
          </w:tcPr>
          <w:p w14:paraId="0E992B7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33</w:t>
            </w:r>
          </w:p>
        </w:tc>
        <w:tc>
          <w:tcPr>
            <w:tcW w:w="0" w:type="auto"/>
            <w:tcBorders>
              <w:top w:val="nil"/>
              <w:left w:val="nil"/>
              <w:bottom w:val="single" w:sz="4" w:space="0" w:color="auto"/>
              <w:right w:val="single" w:sz="4" w:space="0" w:color="auto"/>
            </w:tcBorders>
            <w:vAlign w:val="center"/>
            <w:hideMark/>
          </w:tcPr>
          <w:p w14:paraId="25267105"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Jack Rj45 Cat 6 Azul</w:t>
            </w:r>
          </w:p>
        </w:tc>
        <w:tc>
          <w:tcPr>
            <w:tcW w:w="0" w:type="auto"/>
            <w:tcBorders>
              <w:top w:val="nil"/>
              <w:left w:val="nil"/>
              <w:bottom w:val="single" w:sz="4" w:space="0" w:color="auto"/>
              <w:right w:val="single" w:sz="4" w:space="0" w:color="auto"/>
            </w:tcBorders>
            <w:noWrap/>
            <w:vAlign w:val="center"/>
            <w:hideMark/>
          </w:tcPr>
          <w:p w14:paraId="4ECA840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4A38487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58CF7965"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149588E2" w14:textId="2A70FA13" w:rsidTr="00F74634">
        <w:trPr>
          <w:trHeight w:val="315"/>
          <w:jc w:val="center"/>
        </w:trPr>
        <w:tc>
          <w:tcPr>
            <w:tcW w:w="0" w:type="auto"/>
            <w:tcBorders>
              <w:top w:val="nil"/>
              <w:left w:val="single" w:sz="4" w:space="0" w:color="auto"/>
              <w:bottom w:val="single" w:sz="4" w:space="0" w:color="auto"/>
              <w:right w:val="single" w:sz="4" w:space="0" w:color="auto"/>
            </w:tcBorders>
            <w:noWrap/>
            <w:vAlign w:val="center"/>
            <w:hideMark/>
          </w:tcPr>
          <w:p w14:paraId="7B14FF3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34</w:t>
            </w:r>
          </w:p>
        </w:tc>
        <w:tc>
          <w:tcPr>
            <w:tcW w:w="0" w:type="auto"/>
            <w:tcBorders>
              <w:top w:val="nil"/>
              <w:left w:val="nil"/>
              <w:bottom w:val="single" w:sz="4" w:space="0" w:color="auto"/>
              <w:right w:val="single" w:sz="4" w:space="0" w:color="auto"/>
            </w:tcBorders>
            <w:vAlign w:val="center"/>
            <w:hideMark/>
          </w:tcPr>
          <w:p w14:paraId="6F8F4986" w14:textId="77777777" w:rsidR="00F74634" w:rsidRPr="00F81A5B" w:rsidRDefault="00F74634" w:rsidP="00601666">
            <w:pPr>
              <w:rPr>
                <w:rFonts w:ascii="Arial Narrow" w:hAnsi="Arial Narrow"/>
                <w:color w:val="000000"/>
                <w:sz w:val="20"/>
                <w:szCs w:val="20"/>
                <w:lang w:eastAsia="es-CO"/>
              </w:rPr>
            </w:pPr>
            <w:proofErr w:type="spellStart"/>
            <w:proofErr w:type="gramStart"/>
            <w:r w:rsidRPr="00F81A5B">
              <w:rPr>
                <w:rFonts w:ascii="Arial Narrow" w:hAnsi="Arial Narrow"/>
                <w:color w:val="000000"/>
                <w:sz w:val="20"/>
                <w:szCs w:val="20"/>
                <w:lang w:eastAsia="es-CO"/>
              </w:rPr>
              <w:t>Faceplate</w:t>
            </w:r>
            <w:proofErr w:type="spellEnd"/>
            <w:r w:rsidRPr="00F81A5B">
              <w:rPr>
                <w:rFonts w:ascii="Arial Narrow" w:hAnsi="Arial Narrow"/>
                <w:color w:val="000000"/>
                <w:sz w:val="20"/>
                <w:szCs w:val="20"/>
                <w:lang w:eastAsia="es-CO"/>
              </w:rPr>
              <w:t xml:space="preserve">  Jack</w:t>
            </w:r>
            <w:proofErr w:type="gramEnd"/>
            <w:r w:rsidRPr="00F81A5B">
              <w:rPr>
                <w:rFonts w:ascii="Arial Narrow" w:hAnsi="Arial Narrow"/>
                <w:color w:val="000000"/>
                <w:sz w:val="20"/>
                <w:szCs w:val="20"/>
                <w:lang w:eastAsia="es-CO"/>
              </w:rPr>
              <w:t xml:space="preserve"> Cat 6 doble</w:t>
            </w:r>
          </w:p>
        </w:tc>
        <w:tc>
          <w:tcPr>
            <w:tcW w:w="0" w:type="auto"/>
            <w:tcBorders>
              <w:top w:val="nil"/>
              <w:left w:val="nil"/>
              <w:bottom w:val="single" w:sz="4" w:space="0" w:color="auto"/>
              <w:right w:val="single" w:sz="4" w:space="0" w:color="auto"/>
            </w:tcBorders>
            <w:noWrap/>
            <w:vAlign w:val="center"/>
            <w:hideMark/>
          </w:tcPr>
          <w:p w14:paraId="67049F9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376ABB0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4B367156"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1F8C8121" w14:textId="02A6C032" w:rsidTr="00F74634">
        <w:trPr>
          <w:trHeight w:val="315"/>
          <w:jc w:val="center"/>
        </w:trPr>
        <w:tc>
          <w:tcPr>
            <w:tcW w:w="0" w:type="auto"/>
            <w:tcBorders>
              <w:top w:val="nil"/>
              <w:left w:val="single" w:sz="4" w:space="0" w:color="auto"/>
              <w:bottom w:val="single" w:sz="4" w:space="0" w:color="auto"/>
              <w:right w:val="single" w:sz="4" w:space="0" w:color="auto"/>
            </w:tcBorders>
            <w:noWrap/>
            <w:vAlign w:val="center"/>
            <w:hideMark/>
          </w:tcPr>
          <w:p w14:paraId="47B1065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35</w:t>
            </w:r>
          </w:p>
        </w:tc>
        <w:tc>
          <w:tcPr>
            <w:tcW w:w="0" w:type="auto"/>
            <w:tcBorders>
              <w:top w:val="nil"/>
              <w:left w:val="nil"/>
              <w:bottom w:val="single" w:sz="4" w:space="0" w:color="auto"/>
              <w:right w:val="single" w:sz="4" w:space="0" w:color="auto"/>
            </w:tcBorders>
            <w:vAlign w:val="center"/>
            <w:hideMark/>
          </w:tcPr>
          <w:p w14:paraId="6D4C1E73"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Caja para </w:t>
            </w:r>
            <w:proofErr w:type="spellStart"/>
            <w:proofErr w:type="gramStart"/>
            <w:r w:rsidRPr="00F81A5B">
              <w:rPr>
                <w:rFonts w:ascii="Arial Narrow" w:hAnsi="Arial Narrow"/>
                <w:color w:val="000000"/>
                <w:sz w:val="20"/>
                <w:szCs w:val="20"/>
                <w:lang w:eastAsia="es-CO"/>
              </w:rPr>
              <w:t>Faceplate</w:t>
            </w:r>
            <w:proofErr w:type="spellEnd"/>
            <w:r w:rsidRPr="00F81A5B">
              <w:rPr>
                <w:rFonts w:ascii="Arial Narrow" w:hAnsi="Arial Narrow"/>
                <w:color w:val="000000"/>
                <w:sz w:val="20"/>
                <w:szCs w:val="20"/>
                <w:lang w:eastAsia="es-CO"/>
              </w:rPr>
              <w:t xml:space="preserve">  Jack</w:t>
            </w:r>
            <w:proofErr w:type="gramEnd"/>
            <w:r w:rsidRPr="00F81A5B">
              <w:rPr>
                <w:rFonts w:ascii="Arial Narrow" w:hAnsi="Arial Narrow"/>
                <w:color w:val="000000"/>
                <w:sz w:val="20"/>
                <w:szCs w:val="20"/>
                <w:lang w:eastAsia="es-CO"/>
              </w:rPr>
              <w:t xml:space="preserve"> Cat 6</w:t>
            </w:r>
          </w:p>
        </w:tc>
        <w:tc>
          <w:tcPr>
            <w:tcW w:w="0" w:type="auto"/>
            <w:tcBorders>
              <w:top w:val="nil"/>
              <w:left w:val="nil"/>
              <w:bottom w:val="single" w:sz="4" w:space="0" w:color="auto"/>
              <w:right w:val="single" w:sz="4" w:space="0" w:color="auto"/>
            </w:tcBorders>
            <w:noWrap/>
            <w:vAlign w:val="center"/>
            <w:hideMark/>
          </w:tcPr>
          <w:p w14:paraId="1C39177E"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546FE0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5227EA5F"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6B1E9AEA" w14:textId="60571ECC" w:rsidTr="00F74634">
        <w:trPr>
          <w:trHeight w:val="394"/>
          <w:jc w:val="center"/>
        </w:trPr>
        <w:tc>
          <w:tcPr>
            <w:tcW w:w="0" w:type="auto"/>
            <w:tcBorders>
              <w:top w:val="nil"/>
              <w:left w:val="single" w:sz="4" w:space="0" w:color="auto"/>
              <w:bottom w:val="single" w:sz="4" w:space="0" w:color="auto"/>
              <w:right w:val="single" w:sz="4" w:space="0" w:color="auto"/>
            </w:tcBorders>
            <w:noWrap/>
            <w:vAlign w:val="center"/>
            <w:hideMark/>
          </w:tcPr>
          <w:p w14:paraId="6C428B0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36</w:t>
            </w:r>
          </w:p>
        </w:tc>
        <w:tc>
          <w:tcPr>
            <w:tcW w:w="0" w:type="auto"/>
            <w:tcBorders>
              <w:top w:val="nil"/>
              <w:left w:val="nil"/>
              <w:bottom w:val="single" w:sz="4" w:space="0" w:color="auto"/>
              <w:right w:val="single" w:sz="4" w:space="0" w:color="auto"/>
            </w:tcBorders>
            <w:vAlign w:val="center"/>
            <w:hideMark/>
          </w:tcPr>
          <w:p w14:paraId="4FDB9229"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PATCH CORD TERA 4 CAT 7A DE 2 M</w:t>
            </w:r>
          </w:p>
        </w:tc>
        <w:tc>
          <w:tcPr>
            <w:tcW w:w="0" w:type="auto"/>
            <w:tcBorders>
              <w:top w:val="nil"/>
              <w:left w:val="nil"/>
              <w:bottom w:val="single" w:sz="4" w:space="0" w:color="auto"/>
              <w:right w:val="single" w:sz="4" w:space="0" w:color="auto"/>
            </w:tcBorders>
            <w:noWrap/>
            <w:vAlign w:val="center"/>
            <w:hideMark/>
          </w:tcPr>
          <w:p w14:paraId="3582FED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7D77770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09455240"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7D39E68C" w14:textId="4371286F" w:rsidTr="00F74634">
        <w:trPr>
          <w:trHeight w:val="427"/>
          <w:jc w:val="center"/>
        </w:trPr>
        <w:tc>
          <w:tcPr>
            <w:tcW w:w="0" w:type="auto"/>
            <w:tcBorders>
              <w:top w:val="nil"/>
              <w:left w:val="single" w:sz="4" w:space="0" w:color="auto"/>
              <w:bottom w:val="single" w:sz="4" w:space="0" w:color="auto"/>
              <w:right w:val="single" w:sz="4" w:space="0" w:color="auto"/>
            </w:tcBorders>
            <w:noWrap/>
            <w:vAlign w:val="center"/>
            <w:hideMark/>
          </w:tcPr>
          <w:p w14:paraId="1029EC9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37</w:t>
            </w:r>
          </w:p>
        </w:tc>
        <w:tc>
          <w:tcPr>
            <w:tcW w:w="0" w:type="auto"/>
            <w:tcBorders>
              <w:top w:val="nil"/>
              <w:left w:val="nil"/>
              <w:bottom w:val="single" w:sz="4" w:space="0" w:color="auto"/>
              <w:right w:val="single" w:sz="4" w:space="0" w:color="auto"/>
            </w:tcBorders>
            <w:vAlign w:val="center"/>
            <w:hideMark/>
          </w:tcPr>
          <w:p w14:paraId="3365E76C"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PATCH CORD TERA 4 CAT 7A DE 3 M</w:t>
            </w:r>
          </w:p>
        </w:tc>
        <w:tc>
          <w:tcPr>
            <w:tcW w:w="0" w:type="auto"/>
            <w:tcBorders>
              <w:top w:val="nil"/>
              <w:left w:val="nil"/>
              <w:bottom w:val="single" w:sz="4" w:space="0" w:color="auto"/>
              <w:right w:val="single" w:sz="4" w:space="0" w:color="auto"/>
            </w:tcBorders>
            <w:noWrap/>
            <w:vAlign w:val="center"/>
            <w:hideMark/>
          </w:tcPr>
          <w:p w14:paraId="676BE52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3143485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6728F33A"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64B9F478" w14:textId="2907EE29" w:rsidTr="00F74634">
        <w:trPr>
          <w:trHeight w:val="405"/>
          <w:jc w:val="center"/>
        </w:trPr>
        <w:tc>
          <w:tcPr>
            <w:tcW w:w="0" w:type="auto"/>
            <w:tcBorders>
              <w:top w:val="nil"/>
              <w:left w:val="single" w:sz="4" w:space="0" w:color="auto"/>
              <w:bottom w:val="single" w:sz="4" w:space="0" w:color="auto"/>
              <w:right w:val="single" w:sz="4" w:space="0" w:color="auto"/>
            </w:tcBorders>
            <w:noWrap/>
            <w:vAlign w:val="center"/>
            <w:hideMark/>
          </w:tcPr>
          <w:p w14:paraId="314E7F9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38</w:t>
            </w:r>
          </w:p>
        </w:tc>
        <w:tc>
          <w:tcPr>
            <w:tcW w:w="0" w:type="auto"/>
            <w:tcBorders>
              <w:top w:val="nil"/>
              <w:left w:val="nil"/>
              <w:bottom w:val="single" w:sz="4" w:space="0" w:color="auto"/>
              <w:right w:val="single" w:sz="4" w:space="0" w:color="auto"/>
            </w:tcBorders>
            <w:vAlign w:val="center"/>
            <w:hideMark/>
          </w:tcPr>
          <w:p w14:paraId="2B82CCDB"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PATCH CORD TERA 2 CAT 7A DE 2 M</w:t>
            </w:r>
          </w:p>
        </w:tc>
        <w:tc>
          <w:tcPr>
            <w:tcW w:w="0" w:type="auto"/>
            <w:tcBorders>
              <w:top w:val="nil"/>
              <w:left w:val="nil"/>
              <w:bottom w:val="single" w:sz="4" w:space="0" w:color="auto"/>
              <w:right w:val="single" w:sz="4" w:space="0" w:color="auto"/>
            </w:tcBorders>
            <w:noWrap/>
            <w:vAlign w:val="center"/>
            <w:hideMark/>
          </w:tcPr>
          <w:p w14:paraId="53F9BC1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2EB15942"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30485890"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14B9E342" w14:textId="627A5298" w:rsidTr="00F74634">
        <w:trPr>
          <w:trHeight w:val="370"/>
          <w:jc w:val="center"/>
        </w:trPr>
        <w:tc>
          <w:tcPr>
            <w:tcW w:w="0" w:type="auto"/>
            <w:tcBorders>
              <w:top w:val="nil"/>
              <w:left w:val="single" w:sz="4" w:space="0" w:color="auto"/>
              <w:bottom w:val="single" w:sz="4" w:space="0" w:color="auto"/>
              <w:right w:val="single" w:sz="4" w:space="0" w:color="auto"/>
            </w:tcBorders>
            <w:noWrap/>
            <w:vAlign w:val="center"/>
            <w:hideMark/>
          </w:tcPr>
          <w:p w14:paraId="4CE481F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39</w:t>
            </w:r>
          </w:p>
        </w:tc>
        <w:tc>
          <w:tcPr>
            <w:tcW w:w="0" w:type="auto"/>
            <w:tcBorders>
              <w:top w:val="nil"/>
              <w:left w:val="nil"/>
              <w:bottom w:val="single" w:sz="4" w:space="0" w:color="auto"/>
              <w:right w:val="single" w:sz="4" w:space="0" w:color="auto"/>
            </w:tcBorders>
            <w:vAlign w:val="center"/>
            <w:hideMark/>
          </w:tcPr>
          <w:p w14:paraId="755B1A40"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PATCH CORD TERA 2 CAT 7A DE 3 M</w:t>
            </w:r>
          </w:p>
        </w:tc>
        <w:tc>
          <w:tcPr>
            <w:tcW w:w="0" w:type="auto"/>
            <w:tcBorders>
              <w:top w:val="nil"/>
              <w:left w:val="nil"/>
              <w:bottom w:val="single" w:sz="4" w:space="0" w:color="auto"/>
              <w:right w:val="single" w:sz="4" w:space="0" w:color="auto"/>
            </w:tcBorders>
            <w:noWrap/>
            <w:vAlign w:val="center"/>
            <w:hideMark/>
          </w:tcPr>
          <w:p w14:paraId="430AFF9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7FB09F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09BF7999"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1A9463E2" w14:textId="11A89709" w:rsidTr="00F74634">
        <w:trPr>
          <w:trHeight w:val="1939"/>
          <w:jc w:val="center"/>
        </w:trPr>
        <w:tc>
          <w:tcPr>
            <w:tcW w:w="0" w:type="auto"/>
            <w:tcBorders>
              <w:top w:val="nil"/>
              <w:left w:val="single" w:sz="4" w:space="0" w:color="auto"/>
              <w:bottom w:val="single" w:sz="4" w:space="0" w:color="auto"/>
              <w:right w:val="single" w:sz="4" w:space="0" w:color="auto"/>
            </w:tcBorders>
            <w:noWrap/>
            <w:vAlign w:val="center"/>
            <w:hideMark/>
          </w:tcPr>
          <w:p w14:paraId="3A5019FE"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40</w:t>
            </w:r>
          </w:p>
        </w:tc>
        <w:tc>
          <w:tcPr>
            <w:tcW w:w="0" w:type="auto"/>
            <w:tcBorders>
              <w:top w:val="nil"/>
              <w:left w:val="nil"/>
              <w:bottom w:val="single" w:sz="4" w:space="0" w:color="auto"/>
              <w:right w:val="single" w:sz="4" w:space="0" w:color="auto"/>
            </w:tcBorders>
            <w:vAlign w:val="center"/>
            <w:hideMark/>
          </w:tcPr>
          <w:p w14:paraId="2E01F5E6"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ROUTER WIFI DUAL BAND GIGABIT O EQUIVALENTE</w:t>
            </w:r>
          </w:p>
          <w:p w14:paraId="1C433D1E"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Tipo de conexión: Con cable e inalámbrica.</w:t>
            </w:r>
          </w:p>
          <w:p w14:paraId="5A8C6317"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Velocidad inalámbrica: Mínimo AC1200 (1.200 Mbps).</w:t>
            </w:r>
          </w:p>
          <w:p w14:paraId="56C2563A"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Frecuencias de operación: 2.4 GHz y 5 GHz.</w:t>
            </w:r>
          </w:p>
          <w:p w14:paraId="7872C5FC"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Tipo de frecuencia: Banda dual.</w:t>
            </w:r>
          </w:p>
          <w:p w14:paraId="6622495C"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Estándares inalámbricos: IEEE 802.11ac o superior.</w:t>
            </w:r>
          </w:p>
          <w:p w14:paraId="4C652F27"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Protocolos de seguridad: WPA, WPA2 y WPA3.</w:t>
            </w:r>
          </w:p>
          <w:p w14:paraId="60CED81D"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Funciones de seguridad: NAT y SPI.</w:t>
            </w:r>
          </w:p>
          <w:p w14:paraId="7A45AE6B"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Modo de operación: Punto de acceso (Access Point).</w:t>
            </w:r>
          </w:p>
          <w:p w14:paraId="5E412F90"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Antenas: Mínimo cuatro (4).</w:t>
            </w:r>
          </w:p>
          <w:p w14:paraId="05CA8859"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Puertos: Cinco (5) en total, distribuidos en un (1) puerto WAN Gigabit y cuatro (4) puertos LAN Gigabit.</w:t>
            </w:r>
          </w:p>
          <w:p w14:paraId="45DD7A6D"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 xml:space="preserve">Función </w:t>
            </w:r>
            <w:proofErr w:type="spellStart"/>
            <w:r w:rsidRPr="00E623F0">
              <w:rPr>
                <w:rFonts w:ascii="Arial Narrow" w:hAnsi="Arial Narrow"/>
                <w:color w:val="000000"/>
                <w:sz w:val="20"/>
                <w:szCs w:val="20"/>
                <w:lang w:eastAsia="es-CO"/>
              </w:rPr>
              <w:t>QoS</w:t>
            </w:r>
            <w:proofErr w:type="spellEnd"/>
            <w:r w:rsidRPr="00E623F0">
              <w:rPr>
                <w:rFonts w:ascii="Arial Narrow" w:hAnsi="Arial Narrow"/>
                <w:color w:val="000000"/>
                <w:sz w:val="20"/>
                <w:szCs w:val="20"/>
                <w:lang w:eastAsia="es-CO"/>
              </w:rPr>
              <w:t>: Sí.</w:t>
            </w:r>
          </w:p>
          <w:p w14:paraId="5CAE74FF"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Botón de reinicio: Sí.</w:t>
            </w:r>
          </w:p>
          <w:p w14:paraId="2BCB4CD4"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Garantía mínima: Un (1) año.</w:t>
            </w:r>
          </w:p>
        </w:tc>
        <w:tc>
          <w:tcPr>
            <w:tcW w:w="0" w:type="auto"/>
            <w:tcBorders>
              <w:top w:val="nil"/>
              <w:left w:val="nil"/>
              <w:bottom w:val="single" w:sz="4" w:space="0" w:color="auto"/>
              <w:right w:val="single" w:sz="4" w:space="0" w:color="auto"/>
            </w:tcBorders>
            <w:noWrap/>
            <w:vAlign w:val="center"/>
            <w:hideMark/>
          </w:tcPr>
          <w:p w14:paraId="314F33F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4689412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0BB6ED71"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5F777172" w14:textId="03BFD23C" w:rsidTr="00F74634">
        <w:trPr>
          <w:trHeight w:val="1559"/>
          <w:jc w:val="center"/>
        </w:trPr>
        <w:tc>
          <w:tcPr>
            <w:tcW w:w="0" w:type="auto"/>
            <w:tcBorders>
              <w:top w:val="nil"/>
              <w:left w:val="single" w:sz="4" w:space="0" w:color="auto"/>
              <w:bottom w:val="single" w:sz="4" w:space="0" w:color="auto"/>
              <w:right w:val="single" w:sz="4" w:space="0" w:color="auto"/>
            </w:tcBorders>
            <w:noWrap/>
            <w:vAlign w:val="center"/>
            <w:hideMark/>
          </w:tcPr>
          <w:p w14:paraId="49C8A73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lastRenderedPageBreak/>
              <w:t>41</w:t>
            </w:r>
          </w:p>
        </w:tc>
        <w:tc>
          <w:tcPr>
            <w:tcW w:w="0" w:type="auto"/>
            <w:tcBorders>
              <w:top w:val="nil"/>
              <w:left w:val="nil"/>
              <w:bottom w:val="single" w:sz="4" w:space="0" w:color="auto"/>
              <w:right w:val="single" w:sz="4" w:space="0" w:color="auto"/>
            </w:tcBorders>
            <w:vAlign w:val="center"/>
            <w:hideMark/>
          </w:tcPr>
          <w:p w14:paraId="31C4128B"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Punto de Acceso de techo Gigabit y </w:t>
            </w:r>
            <w:proofErr w:type="spellStart"/>
            <w:r w:rsidRPr="00F81A5B">
              <w:rPr>
                <w:rFonts w:ascii="Arial Narrow" w:hAnsi="Arial Narrow"/>
                <w:color w:val="000000"/>
                <w:sz w:val="20"/>
                <w:szCs w:val="20"/>
                <w:lang w:eastAsia="es-CO"/>
              </w:rPr>
              <w:t>gestion</w:t>
            </w:r>
            <w:proofErr w:type="spellEnd"/>
            <w:r w:rsidRPr="00F81A5B">
              <w:rPr>
                <w:rFonts w:ascii="Arial Narrow" w:hAnsi="Arial Narrow"/>
                <w:color w:val="000000"/>
                <w:sz w:val="20"/>
                <w:szCs w:val="20"/>
                <w:lang w:eastAsia="es-CO"/>
              </w:rPr>
              <w:t xml:space="preserve"> en la nube AX3000 Protocolo inalámbrico: 802.11ax, 2976Mbps Clientes Max/Recomendados: 512/110 Fuente de alimentación: 802.3at </w:t>
            </w:r>
            <w:proofErr w:type="spellStart"/>
            <w:r w:rsidRPr="00F81A5B">
              <w:rPr>
                <w:rFonts w:ascii="Arial Narrow" w:hAnsi="Arial Narrow"/>
                <w:color w:val="000000"/>
                <w:sz w:val="20"/>
                <w:szCs w:val="20"/>
                <w:lang w:eastAsia="es-CO"/>
              </w:rPr>
              <w:t>PoE</w:t>
            </w:r>
            <w:proofErr w:type="spellEnd"/>
            <w:r w:rsidRPr="00F81A5B">
              <w:rPr>
                <w:rFonts w:ascii="Arial Narrow" w:hAnsi="Arial Narrow"/>
                <w:color w:val="000000"/>
                <w:sz w:val="20"/>
                <w:szCs w:val="20"/>
                <w:lang w:eastAsia="es-CO"/>
              </w:rPr>
              <w:t xml:space="preserve"> Puerto de red: 1, 10/100/1000 Base-T Cantidad de bandas: Dual Band Banda: 2.4GHz y 5GHz Tecnología: WIFI6 Beneficios: Gestión gratuita de </w:t>
            </w:r>
            <w:proofErr w:type="spellStart"/>
            <w:r w:rsidRPr="00F81A5B">
              <w:rPr>
                <w:rFonts w:ascii="Arial Narrow" w:hAnsi="Arial Narrow"/>
                <w:color w:val="000000"/>
                <w:sz w:val="20"/>
                <w:szCs w:val="20"/>
                <w:lang w:eastAsia="es-CO"/>
              </w:rPr>
              <w:t>Ruijie</w:t>
            </w:r>
            <w:proofErr w:type="spellEnd"/>
            <w:r w:rsidRPr="00F81A5B">
              <w:rPr>
                <w:rFonts w:ascii="Arial Narrow" w:hAnsi="Arial Narrow"/>
                <w:color w:val="000000"/>
                <w:sz w:val="20"/>
                <w:szCs w:val="20"/>
                <w:lang w:eastAsia="es-CO"/>
              </w:rPr>
              <w:t xml:space="preserve"> Cloud, aspecto redondo</w:t>
            </w:r>
            <w:r w:rsidRPr="00F81A5B">
              <w:rPr>
                <w:rFonts w:ascii="Arial Narrow" w:hAnsi="Arial Narrow"/>
                <w:color w:val="000000"/>
                <w:sz w:val="20"/>
                <w:szCs w:val="20"/>
                <w:lang w:eastAsia="es-CO"/>
              </w:rPr>
              <w:br/>
              <w:t xml:space="preserve">Soporta </w:t>
            </w:r>
            <w:proofErr w:type="spellStart"/>
            <w:r w:rsidRPr="00F81A5B">
              <w:rPr>
                <w:rFonts w:ascii="Arial Narrow" w:hAnsi="Arial Narrow"/>
                <w:color w:val="000000"/>
                <w:sz w:val="20"/>
                <w:szCs w:val="20"/>
                <w:lang w:eastAsia="es-CO"/>
              </w:rPr>
              <w:t>Reyee</w:t>
            </w:r>
            <w:proofErr w:type="spellEnd"/>
            <w:r w:rsidRPr="00F81A5B">
              <w:rPr>
                <w:rFonts w:ascii="Arial Narrow" w:hAnsi="Arial Narrow"/>
                <w:color w:val="000000"/>
                <w:sz w:val="20"/>
                <w:szCs w:val="20"/>
                <w:lang w:eastAsia="es-CO"/>
              </w:rPr>
              <w:t xml:space="preserve"> Mesh y 802.11K/V Garantía: 3 años. Protocolo IPv4/IPv6,</w:t>
            </w:r>
          </w:p>
        </w:tc>
        <w:tc>
          <w:tcPr>
            <w:tcW w:w="0" w:type="auto"/>
            <w:tcBorders>
              <w:top w:val="nil"/>
              <w:left w:val="nil"/>
              <w:bottom w:val="single" w:sz="4" w:space="0" w:color="auto"/>
              <w:right w:val="single" w:sz="4" w:space="0" w:color="auto"/>
            </w:tcBorders>
            <w:noWrap/>
            <w:vAlign w:val="center"/>
            <w:hideMark/>
          </w:tcPr>
          <w:p w14:paraId="4A083A5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38B3A96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70F0F487"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51A69362" w14:textId="66E1C9BD" w:rsidTr="00F74634">
        <w:trPr>
          <w:trHeight w:val="2005"/>
          <w:jc w:val="center"/>
        </w:trPr>
        <w:tc>
          <w:tcPr>
            <w:tcW w:w="0" w:type="auto"/>
            <w:tcBorders>
              <w:top w:val="nil"/>
              <w:left w:val="single" w:sz="4" w:space="0" w:color="auto"/>
              <w:bottom w:val="single" w:sz="4" w:space="0" w:color="auto"/>
              <w:right w:val="single" w:sz="4" w:space="0" w:color="auto"/>
            </w:tcBorders>
            <w:noWrap/>
            <w:vAlign w:val="center"/>
            <w:hideMark/>
          </w:tcPr>
          <w:p w14:paraId="0447FAC2"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42</w:t>
            </w:r>
          </w:p>
        </w:tc>
        <w:tc>
          <w:tcPr>
            <w:tcW w:w="0" w:type="auto"/>
            <w:tcBorders>
              <w:top w:val="nil"/>
              <w:left w:val="nil"/>
              <w:bottom w:val="single" w:sz="4" w:space="0" w:color="auto"/>
              <w:right w:val="single" w:sz="4" w:space="0" w:color="auto"/>
            </w:tcBorders>
            <w:vAlign w:val="center"/>
            <w:hideMark/>
          </w:tcPr>
          <w:p w14:paraId="586B9DDF"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Switch Administrable Capa 3 </w:t>
            </w:r>
            <w:proofErr w:type="spellStart"/>
            <w:r w:rsidRPr="00F81A5B">
              <w:rPr>
                <w:rFonts w:ascii="Arial Narrow" w:hAnsi="Arial Narrow"/>
                <w:color w:val="000000"/>
                <w:sz w:val="20"/>
                <w:szCs w:val="20"/>
                <w:lang w:eastAsia="es-CO"/>
              </w:rPr>
              <w:t>PoE</w:t>
            </w:r>
            <w:proofErr w:type="spellEnd"/>
            <w:r w:rsidRPr="00F81A5B">
              <w:rPr>
                <w:rFonts w:ascii="Arial Narrow" w:hAnsi="Arial Narrow"/>
                <w:color w:val="000000"/>
                <w:sz w:val="20"/>
                <w:szCs w:val="20"/>
                <w:lang w:eastAsia="es-CO"/>
              </w:rPr>
              <w:t xml:space="preserve"> con 48 puertos Gigabit RGCS8348GT4XSP Puertos: 8 puertos 100/1000Base-T </w:t>
            </w:r>
            <w:proofErr w:type="spellStart"/>
            <w:r w:rsidRPr="00F81A5B">
              <w:rPr>
                <w:rFonts w:ascii="Arial Narrow" w:hAnsi="Arial Narrow"/>
                <w:color w:val="000000"/>
                <w:sz w:val="20"/>
                <w:szCs w:val="20"/>
                <w:lang w:eastAsia="es-CO"/>
              </w:rPr>
              <w:t>PoE</w:t>
            </w:r>
            <w:proofErr w:type="spellEnd"/>
            <w:r w:rsidRPr="00F81A5B">
              <w:rPr>
                <w:rFonts w:ascii="Arial Narrow" w:hAnsi="Arial Narrow"/>
                <w:color w:val="000000"/>
                <w:sz w:val="20"/>
                <w:szCs w:val="20"/>
                <w:lang w:eastAsia="es-CO"/>
              </w:rPr>
              <w:t xml:space="preserve">+, 4 </w:t>
            </w:r>
            <w:proofErr w:type="spellStart"/>
            <w:r w:rsidRPr="00F81A5B">
              <w:rPr>
                <w:rFonts w:ascii="Arial Narrow" w:hAnsi="Arial Narrow"/>
                <w:color w:val="000000"/>
                <w:sz w:val="20"/>
                <w:szCs w:val="20"/>
                <w:lang w:eastAsia="es-CO"/>
              </w:rPr>
              <w:t>uplink</w:t>
            </w:r>
            <w:proofErr w:type="spellEnd"/>
            <w:r w:rsidRPr="00F81A5B">
              <w:rPr>
                <w:rFonts w:ascii="Arial Narrow" w:hAnsi="Arial Narrow"/>
                <w:color w:val="000000"/>
                <w:sz w:val="20"/>
                <w:szCs w:val="20"/>
                <w:lang w:eastAsia="es-CO"/>
              </w:rPr>
              <w:t xml:space="preserve"> SFP+ Capacidad de conmutación: 176 Gbps Tabla de direcciones MAC: 16000 Ventilador: Sencillo Dimensiones (</w:t>
            </w:r>
            <w:proofErr w:type="spellStart"/>
            <w:r w:rsidRPr="00F81A5B">
              <w:rPr>
                <w:rFonts w:ascii="Arial Narrow" w:hAnsi="Arial Narrow"/>
                <w:color w:val="000000"/>
                <w:sz w:val="20"/>
                <w:szCs w:val="20"/>
                <w:lang w:eastAsia="es-CO"/>
              </w:rPr>
              <w:t>An</w:t>
            </w:r>
            <w:proofErr w:type="spellEnd"/>
            <w:r w:rsidRPr="00F81A5B">
              <w:rPr>
                <w:rFonts w:ascii="Arial Narrow" w:hAnsi="Arial Narrow"/>
                <w:color w:val="000000"/>
                <w:sz w:val="20"/>
                <w:szCs w:val="20"/>
                <w:lang w:eastAsia="es-CO"/>
              </w:rPr>
              <w:t xml:space="preserve"> x Pr x Al): 297 mm × 170 mm × 44.5 mm (11.69 in. x 6.69 in. ×</w:t>
            </w:r>
            <w:r w:rsidRPr="00F81A5B">
              <w:rPr>
                <w:rFonts w:ascii="Arial Narrow" w:hAnsi="Arial Narrow"/>
                <w:color w:val="000000"/>
                <w:sz w:val="20"/>
                <w:szCs w:val="20"/>
                <w:lang w:eastAsia="es-CO"/>
              </w:rPr>
              <w:br/>
              <w:t xml:space="preserve">1.75 in.) MTBF: 22.86 Años Salida </w:t>
            </w:r>
            <w:proofErr w:type="spellStart"/>
            <w:r w:rsidRPr="00F81A5B">
              <w:rPr>
                <w:rFonts w:ascii="Arial Narrow" w:hAnsi="Arial Narrow"/>
                <w:color w:val="000000"/>
                <w:sz w:val="20"/>
                <w:szCs w:val="20"/>
                <w:lang w:eastAsia="es-CO"/>
              </w:rPr>
              <w:t>PoE</w:t>
            </w:r>
            <w:proofErr w:type="spellEnd"/>
            <w:r w:rsidRPr="00F81A5B">
              <w:rPr>
                <w:rFonts w:ascii="Arial Narrow" w:hAnsi="Arial Narrow"/>
                <w:color w:val="000000"/>
                <w:sz w:val="20"/>
                <w:szCs w:val="20"/>
                <w:lang w:eastAsia="es-CO"/>
              </w:rPr>
              <w:t>/</w:t>
            </w:r>
            <w:proofErr w:type="spellStart"/>
            <w:r w:rsidRPr="00F81A5B">
              <w:rPr>
                <w:rFonts w:ascii="Arial Narrow" w:hAnsi="Arial Narrow"/>
                <w:color w:val="000000"/>
                <w:sz w:val="20"/>
                <w:szCs w:val="20"/>
                <w:lang w:eastAsia="es-CO"/>
              </w:rPr>
              <w:t>PoE</w:t>
            </w:r>
            <w:proofErr w:type="spellEnd"/>
            <w:r w:rsidRPr="00F81A5B">
              <w:rPr>
                <w:rFonts w:ascii="Arial Narrow" w:hAnsi="Arial Narrow"/>
                <w:color w:val="000000"/>
                <w:sz w:val="20"/>
                <w:szCs w:val="20"/>
                <w:lang w:eastAsia="es-CO"/>
              </w:rPr>
              <w:t>+(802.3af/at): 405</w:t>
            </w:r>
            <w:r w:rsidRPr="00F81A5B">
              <w:rPr>
                <w:rFonts w:ascii="Arial Narrow" w:hAnsi="Arial Narrow"/>
                <w:color w:val="000000"/>
                <w:sz w:val="20"/>
                <w:szCs w:val="20"/>
                <w:lang w:eastAsia="es-CO"/>
              </w:rPr>
              <w:br/>
              <w:t xml:space="preserve">W Beneficios: Gestión gratuita de </w:t>
            </w:r>
            <w:proofErr w:type="spellStart"/>
            <w:r w:rsidRPr="00F81A5B">
              <w:rPr>
                <w:rFonts w:ascii="Arial Narrow" w:hAnsi="Arial Narrow"/>
                <w:color w:val="000000"/>
                <w:sz w:val="20"/>
                <w:szCs w:val="20"/>
                <w:lang w:eastAsia="es-CO"/>
              </w:rPr>
              <w:t>Ruijie</w:t>
            </w:r>
            <w:proofErr w:type="spellEnd"/>
            <w:r w:rsidRPr="00F81A5B">
              <w:rPr>
                <w:rFonts w:ascii="Arial Narrow" w:hAnsi="Arial Narrow"/>
                <w:color w:val="000000"/>
                <w:sz w:val="20"/>
                <w:szCs w:val="20"/>
                <w:lang w:eastAsia="es-CO"/>
              </w:rPr>
              <w:t xml:space="preserve"> Cloud Garantía: 5 años</w:t>
            </w:r>
            <w:r w:rsidRPr="00F81A5B">
              <w:rPr>
                <w:rFonts w:ascii="Arial Narrow" w:hAnsi="Arial Narrow"/>
                <w:color w:val="000000"/>
                <w:sz w:val="20"/>
                <w:szCs w:val="20"/>
                <w:lang w:eastAsia="es-CO"/>
              </w:rPr>
              <w:br/>
              <w:t>Con fuente de alimentación.</w:t>
            </w:r>
            <w:r w:rsidRPr="00F81A5B">
              <w:rPr>
                <w:rFonts w:ascii="Arial Narrow" w:hAnsi="Arial Narrow"/>
                <w:color w:val="000000"/>
                <w:sz w:val="20"/>
                <w:szCs w:val="20"/>
                <w:lang w:eastAsia="es-CO"/>
              </w:rPr>
              <w:br/>
              <w:t>Protocolo IPv4/IPv6,</w:t>
            </w:r>
          </w:p>
        </w:tc>
        <w:tc>
          <w:tcPr>
            <w:tcW w:w="0" w:type="auto"/>
            <w:tcBorders>
              <w:top w:val="nil"/>
              <w:left w:val="nil"/>
              <w:bottom w:val="single" w:sz="4" w:space="0" w:color="auto"/>
              <w:right w:val="single" w:sz="4" w:space="0" w:color="auto"/>
            </w:tcBorders>
            <w:noWrap/>
            <w:vAlign w:val="center"/>
            <w:hideMark/>
          </w:tcPr>
          <w:p w14:paraId="3394531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C44ACD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7F054AAC"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24B088CC" w14:textId="090EA1B9" w:rsidTr="00F74634">
        <w:trPr>
          <w:trHeight w:val="527"/>
          <w:jc w:val="center"/>
        </w:trPr>
        <w:tc>
          <w:tcPr>
            <w:tcW w:w="0" w:type="auto"/>
            <w:tcBorders>
              <w:top w:val="nil"/>
              <w:left w:val="single" w:sz="4" w:space="0" w:color="auto"/>
              <w:bottom w:val="single" w:sz="4" w:space="0" w:color="auto"/>
              <w:right w:val="single" w:sz="4" w:space="0" w:color="auto"/>
            </w:tcBorders>
            <w:noWrap/>
            <w:vAlign w:val="center"/>
            <w:hideMark/>
          </w:tcPr>
          <w:p w14:paraId="7E70FF0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43</w:t>
            </w:r>
          </w:p>
        </w:tc>
        <w:tc>
          <w:tcPr>
            <w:tcW w:w="0" w:type="auto"/>
            <w:tcBorders>
              <w:top w:val="nil"/>
              <w:left w:val="nil"/>
              <w:bottom w:val="single" w:sz="4" w:space="0" w:color="auto"/>
              <w:right w:val="single" w:sz="4" w:space="0" w:color="auto"/>
            </w:tcBorders>
            <w:vAlign w:val="center"/>
            <w:hideMark/>
          </w:tcPr>
          <w:p w14:paraId="4FF57781"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Switch de Escritorio de 8 Puertos 10/100/1000 TPLINK Garantía: 1 año.</w:t>
            </w:r>
            <w:r w:rsidRPr="00F81A5B">
              <w:rPr>
                <w:rFonts w:ascii="Arial Narrow" w:hAnsi="Arial Narrow"/>
                <w:color w:val="000000"/>
                <w:sz w:val="20"/>
                <w:szCs w:val="20"/>
                <w:lang w:eastAsia="es-CO"/>
              </w:rPr>
              <w:br/>
              <w:t>Protocolo IPv4/IPv6.</w:t>
            </w:r>
          </w:p>
        </w:tc>
        <w:tc>
          <w:tcPr>
            <w:tcW w:w="0" w:type="auto"/>
            <w:tcBorders>
              <w:top w:val="nil"/>
              <w:left w:val="nil"/>
              <w:bottom w:val="single" w:sz="4" w:space="0" w:color="auto"/>
              <w:right w:val="single" w:sz="4" w:space="0" w:color="auto"/>
            </w:tcBorders>
            <w:noWrap/>
            <w:vAlign w:val="center"/>
            <w:hideMark/>
          </w:tcPr>
          <w:p w14:paraId="16F66B5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06812D3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115EE5CA"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681E417A" w14:textId="00A236FA" w:rsidTr="00F74634">
        <w:trPr>
          <w:trHeight w:val="361"/>
          <w:jc w:val="center"/>
        </w:trPr>
        <w:tc>
          <w:tcPr>
            <w:tcW w:w="0" w:type="auto"/>
            <w:tcBorders>
              <w:top w:val="nil"/>
              <w:left w:val="single" w:sz="4" w:space="0" w:color="auto"/>
              <w:bottom w:val="single" w:sz="4" w:space="0" w:color="auto"/>
              <w:right w:val="single" w:sz="4" w:space="0" w:color="auto"/>
            </w:tcBorders>
            <w:noWrap/>
            <w:vAlign w:val="center"/>
            <w:hideMark/>
          </w:tcPr>
          <w:p w14:paraId="237CD09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44</w:t>
            </w:r>
          </w:p>
        </w:tc>
        <w:tc>
          <w:tcPr>
            <w:tcW w:w="0" w:type="auto"/>
            <w:tcBorders>
              <w:top w:val="nil"/>
              <w:left w:val="nil"/>
              <w:bottom w:val="single" w:sz="4" w:space="0" w:color="auto"/>
              <w:right w:val="single" w:sz="4" w:space="0" w:color="auto"/>
            </w:tcBorders>
            <w:vAlign w:val="center"/>
            <w:hideMark/>
          </w:tcPr>
          <w:p w14:paraId="065A88C6"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Adaptador USB 3.0 a Ethernet Gigabit RJ45</w:t>
            </w:r>
          </w:p>
        </w:tc>
        <w:tc>
          <w:tcPr>
            <w:tcW w:w="0" w:type="auto"/>
            <w:tcBorders>
              <w:top w:val="nil"/>
              <w:left w:val="nil"/>
              <w:bottom w:val="single" w:sz="4" w:space="0" w:color="auto"/>
              <w:right w:val="single" w:sz="4" w:space="0" w:color="auto"/>
            </w:tcBorders>
            <w:noWrap/>
            <w:vAlign w:val="center"/>
            <w:hideMark/>
          </w:tcPr>
          <w:p w14:paraId="5A3DC09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0E121E3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6A23B7F6"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7EF82915" w14:textId="77553979" w:rsidTr="00F74634">
        <w:trPr>
          <w:trHeight w:val="423"/>
          <w:jc w:val="center"/>
        </w:trPr>
        <w:tc>
          <w:tcPr>
            <w:tcW w:w="0" w:type="auto"/>
            <w:tcBorders>
              <w:top w:val="nil"/>
              <w:left w:val="single" w:sz="4" w:space="0" w:color="auto"/>
              <w:bottom w:val="single" w:sz="4" w:space="0" w:color="auto"/>
              <w:right w:val="single" w:sz="4" w:space="0" w:color="auto"/>
            </w:tcBorders>
            <w:noWrap/>
            <w:vAlign w:val="center"/>
            <w:hideMark/>
          </w:tcPr>
          <w:p w14:paraId="6BC2DE2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45</w:t>
            </w:r>
          </w:p>
        </w:tc>
        <w:tc>
          <w:tcPr>
            <w:tcW w:w="0" w:type="auto"/>
            <w:tcBorders>
              <w:top w:val="nil"/>
              <w:left w:val="nil"/>
              <w:bottom w:val="single" w:sz="4" w:space="0" w:color="auto"/>
              <w:right w:val="single" w:sz="4" w:space="0" w:color="auto"/>
            </w:tcBorders>
            <w:vAlign w:val="center"/>
            <w:hideMark/>
          </w:tcPr>
          <w:p w14:paraId="2DD26407"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PONCHADORA PLUG RJ45/RJ11/RJ10 WELSPEC</w:t>
            </w:r>
          </w:p>
        </w:tc>
        <w:tc>
          <w:tcPr>
            <w:tcW w:w="0" w:type="auto"/>
            <w:tcBorders>
              <w:top w:val="nil"/>
              <w:left w:val="nil"/>
              <w:bottom w:val="single" w:sz="4" w:space="0" w:color="auto"/>
              <w:right w:val="single" w:sz="4" w:space="0" w:color="auto"/>
            </w:tcBorders>
            <w:noWrap/>
            <w:vAlign w:val="center"/>
            <w:hideMark/>
          </w:tcPr>
          <w:p w14:paraId="7B5427C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6687B35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1B8ACBD9"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3912D6BC" w14:textId="36BB0518" w:rsidTr="00F74634">
        <w:trPr>
          <w:trHeight w:val="416"/>
          <w:jc w:val="center"/>
        </w:trPr>
        <w:tc>
          <w:tcPr>
            <w:tcW w:w="0" w:type="auto"/>
            <w:tcBorders>
              <w:top w:val="nil"/>
              <w:left w:val="single" w:sz="4" w:space="0" w:color="auto"/>
              <w:bottom w:val="single" w:sz="4" w:space="0" w:color="auto"/>
              <w:right w:val="single" w:sz="4" w:space="0" w:color="auto"/>
            </w:tcBorders>
            <w:noWrap/>
            <w:vAlign w:val="center"/>
            <w:hideMark/>
          </w:tcPr>
          <w:p w14:paraId="114CFCF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46</w:t>
            </w:r>
          </w:p>
        </w:tc>
        <w:tc>
          <w:tcPr>
            <w:tcW w:w="0" w:type="auto"/>
            <w:tcBorders>
              <w:top w:val="nil"/>
              <w:left w:val="nil"/>
              <w:bottom w:val="single" w:sz="4" w:space="0" w:color="auto"/>
              <w:right w:val="single" w:sz="4" w:space="0" w:color="auto"/>
            </w:tcBorders>
            <w:vAlign w:val="center"/>
            <w:hideMark/>
          </w:tcPr>
          <w:p w14:paraId="51919720"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Cable UTP </w:t>
            </w:r>
            <w:proofErr w:type="spellStart"/>
            <w:r w:rsidRPr="00F81A5B">
              <w:rPr>
                <w:rFonts w:ascii="Arial Narrow" w:hAnsi="Arial Narrow"/>
                <w:color w:val="000000"/>
                <w:sz w:val="20"/>
                <w:szCs w:val="20"/>
                <w:lang w:eastAsia="es-CO"/>
              </w:rPr>
              <w:t>Categoria</w:t>
            </w:r>
            <w:proofErr w:type="spellEnd"/>
            <w:r w:rsidRPr="00F81A5B">
              <w:rPr>
                <w:rFonts w:ascii="Arial Narrow" w:hAnsi="Arial Narrow"/>
                <w:color w:val="000000"/>
                <w:sz w:val="20"/>
                <w:szCs w:val="20"/>
                <w:lang w:eastAsia="es-CO"/>
              </w:rPr>
              <w:t xml:space="preserve"> 6 Interior Azul 300 Metros</w:t>
            </w:r>
          </w:p>
        </w:tc>
        <w:tc>
          <w:tcPr>
            <w:tcW w:w="0" w:type="auto"/>
            <w:tcBorders>
              <w:top w:val="nil"/>
              <w:left w:val="nil"/>
              <w:bottom w:val="single" w:sz="4" w:space="0" w:color="auto"/>
              <w:right w:val="single" w:sz="4" w:space="0" w:color="auto"/>
            </w:tcBorders>
            <w:noWrap/>
            <w:vAlign w:val="center"/>
            <w:hideMark/>
          </w:tcPr>
          <w:p w14:paraId="595F891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411AB80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3FBF4B93"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29F7FE32" w14:textId="28C328C9" w:rsidTr="00F74634">
        <w:trPr>
          <w:trHeight w:val="563"/>
          <w:jc w:val="center"/>
        </w:trPr>
        <w:tc>
          <w:tcPr>
            <w:tcW w:w="0" w:type="auto"/>
            <w:tcBorders>
              <w:top w:val="nil"/>
              <w:left w:val="single" w:sz="4" w:space="0" w:color="auto"/>
              <w:bottom w:val="single" w:sz="4" w:space="0" w:color="auto"/>
              <w:right w:val="single" w:sz="4" w:space="0" w:color="auto"/>
            </w:tcBorders>
            <w:noWrap/>
            <w:vAlign w:val="center"/>
            <w:hideMark/>
          </w:tcPr>
          <w:p w14:paraId="22C4BD3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47</w:t>
            </w:r>
          </w:p>
        </w:tc>
        <w:tc>
          <w:tcPr>
            <w:tcW w:w="0" w:type="auto"/>
            <w:tcBorders>
              <w:top w:val="nil"/>
              <w:left w:val="nil"/>
              <w:bottom w:val="single" w:sz="4" w:space="0" w:color="auto"/>
              <w:right w:val="single" w:sz="4" w:space="0" w:color="auto"/>
            </w:tcBorders>
            <w:vAlign w:val="center"/>
            <w:hideMark/>
          </w:tcPr>
          <w:p w14:paraId="709CD048"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Teclado Clásico Smart Genius Alámbrico Kb-117 Negro. </w:t>
            </w:r>
            <w:proofErr w:type="spellStart"/>
            <w:r w:rsidRPr="00F81A5B">
              <w:rPr>
                <w:rFonts w:ascii="Arial Narrow" w:hAnsi="Arial Narrow"/>
                <w:color w:val="000000"/>
                <w:sz w:val="20"/>
                <w:szCs w:val="20"/>
                <w:lang w:eastAsia="es-CO"/>
              </w:rPr>
              <w:t>Alfanumerico</w:t>
            </w:r>
            <w:proofErr w:type="spellEnd"/>
            <w:r w:rsidRPr="00F81A5B">
              <w:rPr>
                <w:rFonts w:ascii="Arial Narrow" w:hAnsi="Arial Narrow"/>
                <w:color w:val="000000"/>
                <w:sz w:val="20"/>
                <w:szCs w:val="20"/>
                <w:lang w:eastAsia="es-CO"/>
              </w:rPr>
              <w:t>.</w:t>
            </w:r>
            <w:r w:rsidRPr="00F81A5B">
              <w:rPr>
                <w:rFonts w:ascii="Arial Narrow" w:hAnsi="Arial Narrow"/>
                <w:color w:val="000000"/>
                <w:sz w:val="20"/>
                <w:szCs w:val="20"/>
                <w:lang w:eastAsia="es-CO"/>
              </w:rPr>
              <w:br/>
              <w:t>Idioma: Español Latinoamérica</w:t>
            </w:r>
          </w:p>
        </w:tc>
        <w:tc>
          <w:tcPr>
            <w:tcW w:w="0" w:type="auto"/>
            <w:tcBorders>
              <w:top w:val="nil"/>
              <w:left w:val="nil"/>
              <w:bottom w:val="single" w:sz="4" w:space="0" w:color="auto"/>
              <w:right w:val="single" w:sz="4" w:space="0" w:color="auto"/>
            </w:tcBorders>
            <w:noWrap/>
            <w:vAlign w:val="center"/>
            <w:hideMark/>
          </w:tcPr>
          <w:p w14:paraId="4AEF556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AAC95B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62006D73"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677F3D2F" w14:textId="4573CB17" w:rsidTr="00F74634">
        <w:trPr>
          <w:trHeight w:val="653"/>
          <w:jc w:val="center"/>
        </w:trPr>
        <w:tc>
          <w:tcPr>
            <w:tcW w:w="0" w:type="auto"/>
            <w:tcBorders>
              <w:top w:val="nil"/>
              <w:left w:val="single" w:sz="4" w:space="0" w:color="auto"/>
              <w:bottom w:val="single" w:sz="4" w:space="0" w:color="auto"/>
              <w:right w:val="single" w:sz="4" w:space="0" w:color="auto"/>
            </w:tcBorders>
            <w:noWrap/>
            <w:vAlign w:val="center"/>
            <w:hideMark/>
          </w:tcPr>
          <w:p w14:paraId="29DF9BE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48</w:t>
            </w:r>
          </w:p>
        </w:tc>
        <w:tc>
          <w:tcPr>
            <w:tcW w:w="0" w:type="auto"/>
            <w:tcBorders>
              <w:top w:val="nil"/>
              <w:left w:val="nil"/>
              <w:bottom w:val="single" w:sz="4" w:space="0" w:color="auto"/>
              <w:right w:val="single" w:sz="4" w:space="0" w:color="auto"/>
            </w:tcBorders>
            <w:vAlign w:val="center"/>
            <w:hideMark/>
          </w:tcPr>
          <w:p w14:paraId="026CE1A9"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Teclado Genius Scorpion K7 Plus Teclado Negro. </w:t>
            </w:r>
            <w:proofErr w:type="spellStart"/>
            <w:r w:rsidRPr="00F81A5B">
              <w:rPr>
                <w:rFonts w:ascii="Arial Narrow" w:hAnsi="Arial Narrow"/>
                <w:color w:val="000000"/>
                <w:sz w:val="20"/>
                <w:szCs w:val="20"/>
                <w:lang w:eastAsia="es-CO"/>
              </w:rPr>
              <w:t>Alfanumerico</w:t>
            </w:r>
            <w:proofErr w:type="spellEnd"/>
            <w:r w:rsidRPr="00F81A5B">
              <w:rPr>
                <w:rFonts w:ascii="Arial Narrow" w:hAnsi="Arial Narrow"/>
                <w:color w:val="000000"/>
                <w:sz w:val="20"/>
                <w:szCs w:val="20"/>
                <w:lang w:eastAsia="es-CO"/>
              </w:rPr>
              <w:t>.</w:t>
            </w:r>
            <w:r w:rsidRPr="00F81A5B">
              <w:rPr>
                <w:rFonts w:ascii="Arial Narrow" w:hAnsi="Arial Narrow"/>
                <w:color w:val="000000"/>
                <w:sz w:val="20"/>
                <w:szCs w:val="20"/>
                <w:lang w:eastAsia="es-CO"/>
              </w:rPr>
              <w:br/>
              <w:t>Idioma: Español Latinoamérica.</w:t>
            </w:r>
          </w:p>
        </w:tc>
        <w:tc>
          <w:tcPr>
            <w:tcW w:w="0" w:type="auto"/>
            <w:tcBorders>
              <w:top w:val="nil"/>
              <w:left w:val="nil"/>
              <w:bottom w:val="single" w:sz="4" w:space="0" w:color="auto"/>
              <w:right w:val="single" w:sz="4" w:space="0" w:color="auto"/>
            </w:tcBorders>
            <w:noWrap/>
            <w:vAlign w:val="center"/>
            <w:hideMark/>
          </w:tcPr>
          <w:p w14:paraId="2619C3B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457653F2"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064303EE"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5081F221" w14:textId="53FA7B61" w:rsidTr="00F74634">
        <w:trPr>
          <w:trHeight w:val="706"/>
          <w:jc w:val="center"/>
        </w:trPr>
        <w:tc>
          <w:tcPr>
            <w:tcW w:w="0" w:type="auto"/>
            <w:tcBorders>
              <w:top w:val="nil"/>
              <w:left w:val="single" w:sz="4" w:space="0" w:color="auto"/>
              <w:bottom w:val="single" w:sz="4" w:space="0" w:color="auto"/>
              <w:right w:val="single" w:sz="4" w:space="0" w:color="auto"/>
            </w:tcBorders>
            <w:noWrap/>
            <w:vAlign w:val="center"/>
            <w:hideMark/>
          </w:tcPr>
          <w:p w14:paraId="175B1ED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49</w:t>
            </w:r>
          </w:p>
        </w:tc>
        <w:tc>
          <w:tcPr>
            <w:tcW w:w="0" w:type="auto"/>
            <w:tcBorders>
              <w:top w:val="nil"/>
              <w:left w:val="nil"/>
              <w:bottom w:val="single" w:sz="4" w:space="0" w:color="auto"/>
              <w:right w:val="single" w:sz="4" w:space="0" w:color="auto"/>
            </w:tcBorders>
            <w:vAlign w:val="center"/>
            <w:hideMark/>
          </w:tcPr>
          <w:p w14:paraId="1DBB3E74"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Teclado Mecánico Gamer </w:t>
            </w:r>
            <w:proofErr w:type="spellStart"/>
            <w:r w:rsidRPr="00F81A5B">
              <w:rPr>
                <w:rFonts w:ascii="Arial Narrow" w:hAnsi="Arial Narrow"/>
                <w:color w:val="000000"/>
                <w:sz w:val="20"/>
                <w:szCs w:val="20"/>
                <w:lang w:eastAsia="es-CO"/>
              </w:rPr>
              <w:t>Meetion</w:t>
            </w:r>
            <w:proofErr w:type="spellEnd"/>
            <w:r w:rsidRPr="00F81A5B">
              <w:rPr>
                <w:rFonts w:ascii="Arial Narrow" w:hAnsi="Arial Narrow"/>
                <w:color w:val="000000"/>
                <w:sz w:val="20"/>
                <w:szCs w:val="20"/>
                <w:lang w:eastAsia="es-CO"/>
              </w:rPr>
              <w:t xml:space="preserve"> MT-MK600MX RGB </w:t>
            </w:r>
            <w:proofErr w:type="spellStart"/>
            <w:r w:rsidRPr="00F81A5B">
              <w:rPr>
                <w:rFonts w:ascii="Arial Narrow" w:hAnsi="Arial Narrow"/>
                <w:color w:val="000000"/>
                <w:sz w:val="20"/>
                <w:szCs w:val="20"/>
                <w:lang w:eastAsia="es-CO"/>
              </w:rPr>
              <w:t>Outemu</w:t>
            </w:r>
            <w:proofErr w:type="spellEnd"/>
            <w:r w:rsidRPr="00F81A5B">
              <w:rPr>
                <w:rFonts w:ascii="Arial Narrow" w:hAnsi="Arial Narrow"/>
                <w:color w:val="000000"/>
                <w:sz w:val="20"/>
                <w:szCs w:val="20"/>
                <w:lang w:eastAsia="es-CO"/>
              </w:rPr>
              <w:t xml:space="preserve"> Blue QWERTY Negro. </w:t>
            </w:r>
            <w:proofErr w:type="spellStart"/>
            <w:r w:rsidRPr="00F81A5B">
              <w:rPr>
                <w:rFonts w:ascii="Arial Narrow" w:hAnsi="Arial Narrow"/>
                <w:color w:val="000000"/>
                <w:sz w:val="20"/>
                <w:szCs w:val="20"/>
                <w:lang w:eastAsia="es-CO"/>
              </w:rPr>
              <w:t>Alfanumerico</w:t>
            </w:r>
            <w:proofErr w:type="spellEnd"/>
            <w:r w:rsidRPr="00F81A5B">
              <w:rPr>
                <w:rFonts w:ascii="Arial Narrow" w:hAnsi="Arial Narrow"/>
                <w:color w:val="000000"/>
                <w:sz w:val="20"/>
                <w:szCs w:val="20"/>
                <w:lang w:eastAsia="es-CO"/>
              </w:rPr>
              <w:t>.</w:t>
            </w:r>
            <w:r w:rsidRPr="00F81A5B">
              <w:rPr>
                <w:rFonts w:ascii="Arial Narrow" w:hAnsi="Arial Narrow"/>
                <w:color w:val="000000"/>
                <w:sz w:val="20"/>
                <w:szCs w:val="20"/>
                <w:lang w:eastAsia="es-CO"/>
              </w:rPr>
              <w:br/>
              <w:t>Idioma: Español Latinoamérica.</w:t>
            </w:r>
          </w:p>
        </w:tc>
        <w:tc>
          <w:tcPr>
            <w:tcW w:w="0" w:type="auto"/>
            <w:tcBorders>
              <w:top w:val="nil"/>
              <w:left w:val="nil"/>
              <w:bottom w:val="single" w:sz="4" w:space="0" w:color="auto"/>
              <w:right w:val="single" w:sz="4" w:space="0" w:color="auto"/>
            </w:tcBorders>
            <w:noWrap/>
            <w:vAlign w:val="center"/>
            <w:hideMark/>
          </w:tcPr>
          <w:p w14:paraId="3357B6E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47101EF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4B5C21BD"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706F9360" w14:textId="28871FE9" w:rsidTr="00F74634">
        <w:trPr>
          <w:trHeight w:val="986"/>
          <w:jc w:val="center"/>
        </w:trPr>
        <w:tc>
          <w:tcPr>
            <w:tcW w:w="0" w:type="auto"/>
            <w:tcBorders>
              <w:top w:val="nil"/>
              <w:left w:val="single" w:sz="4" w:space="0" w:color="auto"/>
              <w:bottom w:val="single" w:sz="4" w:space="0" w:color="auto"/>
              <w:right w:val="single" w:sz="4" w:space="0" w:color="auto"/>
            </w:tcBorders>
            <w:noWrap/>
            <w:vAlign w:val="center"/>
            <w:hideMark/>
          </w:tcPr>
          <w:p w14:paraId="2432BF7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50</w:t>
            </w:r>
          </w:p>
        </w:tc>
        <w:tc>
          <w:tcPr>
            <w:tcW w:w="0" w:type="auto"/>
            <w:tcBorders>
              <w:top w:val="nil"/>
              <w:left w:val="nil"/>
              <w:bottom w:val="single" w:sz="4" w:space="0" w:color="auto"/>
              <w:right w:val="single" w:sz="4" w:space="0" w:color="auto"/>
            </w:tcBorders>
            <w:vAlign w:val="center"/>
            <w:hideMark/>
          </w:tcPr>
          <w:p w14:paraId="49E92701"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COMBO ERGONÓMICO MEETION TECLADO + MOUSE Conexión: </w:t>
            </w:r>
            <w:proofErr w:type="gramStart"/>
            <w:r w:rsidRPr="00F81A5B">
              <w:rPr>
                <w:rFonts w:ascii="Arial Narrow" w:hAnsi="Arial Narrow"/>
                <w:color w:val="000000"/>
                <w:sz w:val="20"/>
                <w:szCs w:val="20"/>
                <w:lang w:eastAsia="es-CO"/>
              </w:rPr>
              <w:t>USB  Orientación</w:t>
            </w:r>
            <w:proofErr w:type="gramEnd"/>
            <w:r w:rsidRPr="00F81A5B">
              <w:rPr>
                <w:rFonts w:ascii="Arial Narrow" w:hAnsi="Arial Narrow"/>
                <w:color w:val="000000"/>
                <w:sz w:val="20"/>
                <w:szCs w:val="20"/>
                <w:lang w:eastAsia="es-CO"/>
              </w:rPr>
              <w:t xml:space="preserve"> de la mano: Diestra o Izquierda </w:t>
            </w:r>
            <w:r w:rsidRPr="00F81A5B">
              <w:rPr>
                <w:rFonts w:ascii="Arial Narrow" w:hAnsi="Arial Narrow"/>
                <w:color w:val="000000"/>
                <w:sz w:val="20"/>
                <w:szCs w:val="20"/>
                <w:lang w:eastAsia="es-CO"/>
              </w:rPr>
              <w:br/>
              <w:t xml:space="preserve">Idioma: </w:t>
            </w:r>
            <w:proofErr w:type="gramStart"/>
            <w:r w:rsidRPr="00F81A5B">
              <w:rPr>
                <w:rFonts w:ascii="Arial Narrow" w:hAnsi="Arial Narrow"/>
                <w:color w:val="000000"/>
                <w:sz w:val="20"/>
                <w:szCs w:val="20"/>
                <w:lang w:eastAsia="es-CO"/>
              </w:rPr>
              <w:t>Español</w:t>
            </w:r>
            <w:proofErr w:type="gramEnd"/>
            <w:r w:rsidRPr="00F81A5B">
              <w:rPr>
                <w:rFonts w:ascii="Arial Narrow" w:hAnsi="Arial Narrow"/>
                <w:color w:val="000000"/>
                <w:sz w:val="20"/>
                <w:szCs w:val="20"/>
                <w:lang w:eastAsia="es-CO"/>
              </w:rPr>
              <w:t xml:space="preserve">  </w:t>
            </w:r>
            <w:r w:rsidRPr="00F81A5B">
              <w:rPr>
                <w:rFonts w:ascii="Arial Narrow" w:hAnsi="Arial Narrow"/>
                <w:color w:val="000000"/>
                <w:sz w:val="20"/>
                <w:szCs w:val="20"/>
                <w:lang w:eastAsia="es-CO"/>
              </w:rPr>
              <w:br/>
              <w:t>Garantía: 1 año</w:t>
            </w:r>
          </w:p>
        </w:tc>
        <w:tc>
          <w:tcPr>
            <w:tcW w:w="0" w:type="auto"/>
            <w:tcBorders>
              <w:top w:val="nil"/>
              <w:left w:val="nil"/>
              <w:bottom w:val="single" w:sz="4" w:space="0" w:color="auto"/>
              <w:right w:val="single" w:sz="4" w:space="0" w:color="auto"/>
            </w:tcBorders>
            <w:noWrap/>
            <w:vAlign w:val="center"/>
            <w:hideMark/>
          </w:tcPr>
          <w:p w14:paraId="108A303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2068D2E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62DFF5B9"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6F0156B8" w14:textId="44E2B05E" w:rsidTr="00F74634">
        <w:trPr>
          <w:trHeight w:val="940"/>
          <w:jc w:val="center"/>
        </w:trPr>
        <w:tc>
          <w:tcPr>
            <w:tcW w:w="0" w:type="auto"/>
            <w:tcBorders>
              <w:top w:val="nil"/>
              <w:left w:val="single" w:sz="4" w:space="0" w:color="auto"/>
              <w:bottom w:val="single" w:sz="4" w:space="0" w:color="auto"/>
              <w:right w:val="single" w:sz="4" w:space="0" w:color="auto"/>
            </w:tcBorders>
            <w:noWrap/>
            <w:vAlign w:val="center"/>
            <w:hideMark/>
          </w:tcPr>
          <w:p w14:paraId="0375B13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51</w:t>
            </w:r>
          </w:p>
        </w:tc>
        <w:tc>
          <w:tcPr>
            <w:tcW w:w="0" w:type="auto"/>
            <w:tcBorders>
              <w:top w:val="nil"/>
              <w:left w:val="nil"/>
              <w:bottom w:val="single" w:sz="4" w:space="0" w:color="auto"/>
              <w:right w:val="single" w:sz="4" w:space="0" w:color="auto"/>
            </w:tcBorders>
            <w:vAlign w:val="center"/>
            <w:hideMark/>
          </w:tcPr>
          <w:p w14:paraId="551BDDF3"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COMBO DE TECLADO Y MOUSE INALAMBRICO MEETION ERGONOMICO DIRECTORC Orientación de la mano: Diestra o Izquierda </w:t>
            </w:r>
            <w:r w:rsidRPr="00F81A5B">
              <w:rPr>
                <w:rFonts w:ascii="Arial Narrow" w:hAnsi="Arial Narrow"/>
                <w:color w:val="000000"/>
                <w:sz w:val="20"/>
                <w:szCs w:val="20"/>
                <w:lang w:eastAsia="es-CO"/>
              </w:rPr>
              <w:br/>
              <w:t xml:space="preserve">Idioma: </w:t>
            </w:r>
            <w:proofErr w:type="gramStart"/>
            <w:r w:rsidRPr="00F81A5B">
              <w:rPr>
                <w:rFonts w:ascii="Arial Narrow" w:hAnsi="Arial Narrow"/>
                <w:color w:val="000000"/>
                <w:sz w:val="20"/>
                <w:szCs w:val="20"/>
                <w:lang w:eastAsia="es-CO"/>
              </w:rPr>
              <w:t>Español</w:t>
            </w:r>
            <w:proofErr w:type="gramEnd"/>
            <w:r w:rsidRPr="00F81A5B">
              <w:rPr>
                <w:rFonts w:ascii="Arial Narrow" w:hAnsi="Arial Narrow"/>
                <w:color w:val="000000"/>
                <w:sz w:val="20"/>
                <w:szCs w:val="20"/>
                <w:lang w:eastAsia="es-CO"/>
              </w:rPr>
              <w:t xml:space="preserve"> </w:t>
            </w:r>
            <w:r w:rsidRPr="00F81A5B">
              <w:rPr>
                <w:rFonts w:ascii="Arial Narrow" w:hAnsi="Arial Narrow"/>
                <w:color w:val="000000"/>
                <w:sz w:val="20"/>
                <w:szCs w:val="20"/>
                <w:lang w:eastAsia="es-CO"/>
              </w:rPr>
              <w:br/>
              <w:t>Garantía: 1 año</w:t>
            </w:r>
          </w:p>
        </w:tc>
        <w:tc>
          <w:tcPr>
            <w:tcW w:w="0" w:type="auto"/>
            <w:tcBorders>
              <w:top w:val="nil"/>
              <w:left w:val="nil"/>
              <w:bottom w:val="single" w:sz="4" w:space="0" w:color="auto"/>
              <w:right w:val="single" w:sz="4" w:space="0" w:color="auto"/>
            </w:tcBorders>
            <w:noWrap/>
            <w:vAlign w:val="center"/>
            <w:hideMark/>
          </w:tcPr>
          <w:p w14:paraId="291E86C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324349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4794F125"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1B15E89C" w14:textId="37F400F8" w:rsidTr="00F74634">
        <w:trPr>
          <w:trHeight w:val="535"/>
          <w:jc w:val="center"/>
        </w:trPr>
        <w:tc>
          <w:tcPr>
            <w:tcW w:w="0" w:type="auto"/>
            <w:tcBorders>
              <w:top w:val="nil"/>
              <w:left w:val="single" w:sz="4" w:space="0" w:color="auto"/>
              <w:bottom w:val="single" w:sz="4" w:space="0" w:color="auto"/>
              <w:right w:val="single" w:sz="4" w:space="0" w:color="auto"/>
            </w:tcBorders>
            <w:noWrap/>
            <w:vAlign w:val="center"/>
            <w:hideMark/>
          </w:tcPr>
          <w:p w14:paraId="2168CBF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lastRenderedPageBreak/>
              <w:t>52</w:t>
            </w:r>
          </w:p>
        </w:tc>
        <w:tc>
          <w:tcPr>
            <w:tcW w:w="0" w:type="auto"/>
            <w:tcBorders>
              <w:top w:val="nil"/>
              <w:left w:val="nil"/>
              <w:bottom w:val="single" w:sz="4" w:space="0" w:color="auto"/>
              <w:right w:val="single" w:sz="4" w:space="0" w:color="auto"/>
            </w:tcBorders>
            <w:vAlign w:val="center"/>
            <w:hideMark/>
          </w:tcPr>
          <w:p w14:paraId="4C6513E6"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Cable HDMI 2.1 8K 4K 144Hz 48Gbps 2m Alta Velocidad Nylon PIXEL CODE</w:t>
            </w:r>
          </w:p>
        </w:tc>
        <w:tc>
          <w:tcPr>
            <w:tcW w:w="0" w:type="auto"/>
            <w:tcBorders>
              <w:top w:val="nil"/>
              <w:left w:val="nil"/>
              <w:bottom w:val="single" w:sz="4" w:space="0" w:color="auto"/>
              <w:right w:val="single" w:sz="4" w:space="0" w:color="auto"/>
            </w:tcBorders>
            <w:noWrap/>
            <w:vAlign w:val="center"/>
            <w:hideMark/>
          </w:tcPr>
          <w:p w14:paraId="5CB94A9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4B6FCCF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26D5EC7B"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3CEA1D01" w14:textId="77DE01F9" w:rsidTr="00F74634">
        <w:trPr>
          <w:trHeight w:val="557"/>
          <w:jc w:val="center"/>
        </w:trPr>
        <w:tc>
          <w:tcPr>
            <w:tcW w:w="0" w:type="auto"/>
            <w:tcBorders>
              <w:top w:val="nil"/>
              <w:left w:val="single" w:sz="4" w:space="0" w:color="auto"/>
              <w:bottom w:val="single" w:sz="4" w:space="0" w:color="auto"/>
              <w:right w:val="single" w:sz="4" w:space="0" w:color="auto"/>
            </w:tcBorders>
            <w:noWrap/>
            <w:vAlign w:val="center"/>
            <w:hideMark/>
          </w:tcPr>
          <w:p w14:paraId="32895ED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53</w:t>
            </w:r>
          </w:p>
        </w:tc>
        <w:tc>
          <w:tcPr>
            <w:tcW w:w="0" w:type="auto"/>
            <w:tcBorders>
              <w:top w:val="nil"/>
              <w:left w:val="nil"/>
              <w:bottom w:val="single" w:sz="4" w:space="0" w:color="auto"/>
              <w:right w:val="single" w:sz="4" w:space="0" w:color="auto"/>
            </w:tcBorders>
            <w:vAlign w:val="center"/>
            <w:hideMark/>
          </w:tcPr>
          <w:p w14:paraId="5B086AD2"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Cable HDMI 2.1 8K 4K 144Hz 48Gbps 5m Alta Velocidad Nylon PIXEL CODE</w:t>
            </w:r>
          </w:p>
        </w:tc>
        <w:tc>
          <w:tcPr>
            <w:tcW w:w="0" w:type="auto"/>
            <w:tcBorders>
              <w:top w:val="nil"/>
              <w:left w:val="nil"/>
              <w:bottom w:val="single" w:sz="4" w:space="0" w:color="auto"/>
              <w:right w:val="single" w:sz="4" w:space="0" w:color="auto"/>
            </w:tcBorders>
            <w:noWrap/>
            <w:vAlign w:val="center"/>
            <w:hideMark/>
          </w:tcPr>
          <w:p w14:paraId="6CF6D8C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4E6FFA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1AFE9EC0"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6B380E3C" w14:textId="351CF7CE" w:rsidTr="00F74634">
        <w:trPr>
          <w:trHeight w:val="477"/>
          <w:jc w:val="center"/>
        </w:trPr>
        <w:tc>
          <w:tcPr>
            <w:tcW w:w="0" w:type="auto"/>
            <w:tcBorders>
              <w:top w:val="nil"/>
              <w:left w:val="single" w:sz="4" w:space="0" w:color="auto"/>
              <w:bottom w:val="single" w:sz="4" w:space="0" w:color="auto"/>
              <w:right w:val="single" w:sz="4" w:space="0" w:color="auto"/>
            </w:tcBorders>
            <w:noWrap/>
            <w:vAlign w:val="center"/>
            <w:hideMark/>
          </w:tcPr>
          <w:p w14:paraId="7C6794D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54</w:t>
            </w:r>
          </w:p>
        </w:tc>
        <w:tc>
          <w:tcPr>
            <w:tcW w:w="0" w:type="auto"/>
            <w:tcBorders>
              <w:top w:val="nil"/>
              <w:left w:val="nil"/>
              <w:bottom w:val="single" w:sz="4" w:space="0" w:color="auto"/>
              <w:right w:val="single" w:sz="4" w:space="0" w:color="auto"/>
            </w:tcBorders>
            <w:vAlign w:val="center"/>
            <w:hideMark/>
          </w:tcPr>
          <w:p w14:paraId="2CC4ED85"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Cable HDMI 2.1 8K 4K 144Hz 48Gbps 10m Alta Velocidad Nylon PIXEL CODE</w:t>
            </w:r>
          </w:p>
        </w:tc>
        <w:tc>
          <w:tcPr>
            <w:tcW w:w="0" w:type="auto"/>
            <w:tcBorders>
              <w:top w:val="nil"/>
              <w:left w:val="nil"/>
              <w:bottom w:val="single" w:sz="4" w:space="0" w:color="auto"/>
              <w:right w:val="single" w:sz="4" w:space="0" w:color="auto"/>
            </w:tcBorders>
            <w:noWrap/>
            <w:vAlign w:val="center"/>
            <w:hideMark/>
          </w:tcPr>
          <w:p w14:paraId="19D8C7D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2C76F8E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335B5B53"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4E1C4E15" w14:textId="52CB4F8D" w:rsidTr="00F74634">
        <w:trPr>
          <w:trHeight w:val="403"/>
          <w:jc w:val="center"/>
        </w:trPr>
        <w:tc>
          <w:tcPr>
            <w:tcW w:w="0" w:type="auto"/>
            <w:tcBorders>
              <w:top w:val="nil"/>
              <w:left w:val="single" w:sz="4" w:space="0" w:color="auto"/>
              <w:bottom w:val="single" w:sz="4" w:space="0" w:color="auto"/>
              <w:right w:val="single" w:sz="4" w:space="0" w:color="auto"/>
            </w:tcBorders>
            <w:noWrap/>
            <w:vAlign w:val="center"/>
            <w:hideMark/>
          </w:tcPr>
          <w:p w14:paraId="6086FCD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55</w:t>
            </w:r>
          </w:p>
        </w:tc>
        <w:tc>
          <w:tcPr>
            <w:tcW w:w="0" w:type="auto"/>
            <w:tcBorders>
              <w:top w:val="nil"/>
              <w:left w:val="nil"/>
              <w:bottom w:val="single" w:sz="4" w:space="0" w:color="auto"/>
              <w:right w:val="single" w:sz="4" w:space="0" w:color="auto"/>
            </w:tcBorders>
            <w:vAlign w:val="center"/>
            <w:hideMark/>
          </w:tcPr>
          <w:p w14:paraId="359EDDC9"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Extensor </w:t>
            </w:r>
            <w:proofErr w:type="spellStart"/>
            <w:r w:rsidRPr="00F81A5B">
              <w:rPr>
                <w:rFonts w:ascii="Arial Narrow" w:hAnsi="Arial Narrow"/>
                <w:color w:val="000000"/>
                <w:sz w:val="20"/>
                <w:szCs w:val="20"/>
                <w:lang w:eastAsia="es-CO"/>
              </w:rPr>
              <w:t>Hdmi</w:t>
            </w:r>
            <w:proofErr w:type="spellEnd"/>
            <w:r w:rsidRPr="00F81A5B">
              <w:rPr>
                <w:rFonts w:ascii="Arial Narrow" w:hAnsi="Arial Narrow"/>
                <w:color w:val="000000"/>
                <w:sz w:val="20"/>
                <w:szCs w:val="20"/>
                <w:lang w:eastAsia="es-CO"/>
              </w:rPr>
              <w:t xml:space="preserve"> 120 Metros Mediante Cable De Red Cat 6 Full </w:t>
            </w:r>
            <w:proofErr w:type="spellStart"/>
            <w:r w:rsidRPr="00F81A5B">
              <w:rPr>
                <w:rFonts w:ascii="Arial Narrow" w:hAnsi="Arial Narrow"/>
                <w:color w:val="000000"/>
                <w:sz w:val="20"/>
                <w:szCs w:val="20"/>
                <w:lang w:eastAsia="es-CO"/>
              </w:rPr>
              <w:t>Hd</w:t>
            </w:r>
            <w:proofErr w:type="spellEnd"/>
          </w:p>
        </w:tc>
        <w:tc>
          <w:tcPr>
            <w:tcW w:w="0" w:type="auto"/>
            <w:tcBorders>
              <w:top w:val="nil"/>
              <w:left w:val="nil"/>
              <w:bottom w:val="single" w:sz="4" w:space="0" w:color="auto"/>
              <w:right w:val="single" w:sz="4" w:space="0" w:color="auto"/>
            </w:tcBorders>
            <w:noWrap/>
            <w:vAlign w:val="center"/>
            <w:hideMark/>
          </w:tcPr>
          <w:p w14:paraId="2AAF3067"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DE0A4B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5CB7AA3D"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364828B8" w14:textId="77777777" w:rsidTr="00F74634">
        <w:trPr>
          <w:trHeight w:val="403"/>
          <w:jc w:val="center"/>
        </w:trPr>
        <w:tc>
          <w:tcPr>
            <w:tcW w:w="0" w:type="auto"/>
            <w:tcBorders>
              <w:top w:val="nil"/>
              <w:left w:val="single" w:sz="4" w:space="0" w:color="auto"/>
              <w:bottom w:val="single" w:sz="4" w:space="0" w:color="auto"/>
              <w:right w:val="single" w:sz="4" w:space="0" w:color="auto"/>
            </w:tcBorders>
            <w:noWrap/>
            <w:vAlign w:val="center"/>
          </w:tcPr>
          <w:p w14:paraId="04DAE6D2" w14:textId="0641ED10" w:rsidR="00F74634" w:rsidRPr="00F81A5B" w:rsidRDefault="00F74634" w:rsidP="00F74634">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56</w:t>
            </w:r>
          </w:p>
        </w:tc>
        <w:tc>
          <w:tcPr>
            <w:tcW w:w="0" w:type="auto"/>
            <w:tcBorders>
              <w:top w:val="nil"/>
              <w:left w:val="nil"/>
              <w:bottom w:val="single" w:sz="4" w:space="0" w:color="auto"/>
              <w:right w:val="single" w:sz="4" w:space="0" w:color="auto"/>
            </w:tcBorders>
            <w:vAlign w:val="center"/>
          </w:tcPr>
          <w:p w14:paraId="5CD5B378" w14:textId="2A303403" w:rsidR="00F74634" w:rsidRPr="00F81A5B" w:rsidRDefault="00F74634" w:rsidP="00F74634">
            <w:pPr>
              <w:rPr>
                <w:rFonts w:ascii="Arial Narrow" w:hAnsi="Arial Narrow"/>
                <w:color w:val="000000"/>
                <w:sz w:val="20"/>
                <w:szCs w:val="20"/>
                <w:lang w:eastAsia="es-CO"/>
              </w:rPr>
            </w:pPr>
            <w:r w:rsidRPr="00F81A5B">
              <w:rPr>
                <w:rFonts w:ascii="Arial Narrow" w:hAnsi="Arial Narrow"/>
                <w:color w:val="000000"/>
                <w:sz w:val="20"/>
                <w:szCs w:val="20"/>
                <w:lang w:eastAsia="es-CO"/>
              </w:rPr>
              <w:t>Fuente de alimentación de 850 vatios 80 Plus Gold - Ventilador silencioso de 12 cm, totalmente modular, PFC activo, condensador de 105°C - Fuente de alimentación</w:t>
            </w:r>
          </w:p>
        </w:tc>
        <w:tc>
          <w:tcPr>
            <w:tcW w:w="0" w:type="auto"/>
            <w:tcBorders>
              <w:top w:val="nil"/>
              <w:left w:val="nil"/>
              <w:bottom w:val="single" w:sz="4" w:space="0" w:color="auto"/>
              <w:right w:val="single" w:sz="4" w:space="0" w:color="auto"/>
            </w:tcBorders>
            <w:noWrap/>
            <w:vAlign w:val="center"/>
          </w:tcPr>
          <w:p w14:paraId="0D52F0BE" w14:textId="16482F95" w:rsidR="00F74634" w:rsidRPr="00F81A5B" w:rsidRDefault="00F74634" w:rsidP="00F74634">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tcPr>
          <w:p w14:paraId="41EA5CF3" w14:textId="6A562E75" w:rsidR="00F74634" w:rsidRPr="00F81A5B" w:rsidRDefault="00F74634" w:rsidP="00F74634">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shd w:val="clear" w:color="000000" w:fill="FFFFFF"/>
          </w:tcPr>
          <w:p w14:paraId="56FCAB65" w14:textId="77777777" w:rsidR="00F74634" w:rsidRPr="00F81A5B" w:rsidRDefault="00F74634" w:rsidP="00F74634">
            <w:pPr>
              <w:jc w:val="center"/>
              <w:rPr>
                <w:rFonts w:ascii="Arial Narrow" w:hAnsi="Arial Narrow"/>
                <w:color w:val="000000"/>
                <w:sz w:val="20"/>
                <w:szCs w:val="20"/>
                <w:lang w:eastAsia="es-CO"/>
              </w:rPr>
            </w:pPr>
          </w:p>
        </w:tc>
      </w:tr>
      <w:tr w:rsidR="00F74634" w:rsidRPr="00F81A5B" w14:paraId="485F155F" w14:textId="0D0AD415" w:rsidTr="00F74634">
        <w:trPr>
          <w:trHeight w:val="671"/>
          <w:jc w:val="center"/>
        </w:trPr>
        <w:tc>
          <w:tcPr>
            <w:tcW w:w="0" w:type="auto"/>
            <w:tcBorders>
              <w:top w:val="nil"/>
              <w:left w:val="single" w:sz="4" w:space="0" w:color="auto"/>
              <w:bottom w:val="nil"/>
              <w:right w:val="single" w:sz="4" w:space="0" w:color="auto"/>
            </w:tcBorders>
            <w:noWrap/>
            <w:vAlign w:val="center"/>
            <w:hideMark/>
          </w:tcPr>
          <w:p w14:paraId="2EEC65A7" w14:textId="1AB3551A" w:rsidR="00F74634" w:rsidRPr="00F81A5B" w:rsidRDefault="00F74634" w:rsidP="00F74634">
            <w:pPr>
              <w:rPr>
                <w:rFonts w:ascii="Arial Narrow" w:hAnsi="Arial Narrow"/>
                <w:color w:val="000000"/>
                <w:sz w:val="20"/>
                <w:szCs w:val="20"/>
                <w:lang w:eastAsia="es-CO"/>
              </w:rPr>
            </w:pPr>
          </w:p>
        </w:tc>
        <w:tc>
          <w:tcPr>
            <w:tcW w:w="0" w:type="auto"/>
            <w:tcBorders>
              <w:top w:val="nil"/>
              <w:left w:val="nil"/>
              <w:bottom w:val="nil"/>
              <w:right w:val="single" w:sz="4" w:space="0" w:color="auto"/>
            </w:tcBorders>
            <w:vAlign w:val="center"/>
            <w:hideMark/>
          </w:tcPr>
          <w:p w14:paraId="3E049255" w14:textId="07413BB6" w:rsidR="00F74634" w:rsidRPr="00F81A5B" w:rsidRDefault="00F74634" w:rsidP="00601666">
            <w:pPr>
              <w:rPr>
                <w:rFonts w:ascii="Arial Narrow" w:hAnsi="Arial Narrow"/>
                <w:color w:val="000000"/>
                <w:sz w:val="20"/>
                <w:szCs w:val="20"/>
                <w:lang w:eastAsia="es-CO"/>
              </w:rPr>
            </w:pPr>
          </w:p>
        </w:tc>
        <w:tc>
          <w:tcPr>
            <w:tcW w:w="0" w:type="auto"/>
            <w:tcBorders>
              <w:top w:val="nil"/>
              <w:left w:val="nil"/>
              <w:bottom w:val="nil"/>
              <w:right w:val="single" w:sz="4" w:space="0" w:color="auto"/>
            </w:tcBorders>
            <w:noWrap/>
            <w:vAlign w:val="center"/>
            <w:hideMark/>
          </w:tcPr>
          <w:p w14:paraId="506E987A" w14:textId="6C9C7C99" w:rsidR="00F74634" w:rsidRPr="00F81A5B" w:rsidRDefault="00F74634" w:rsidP="00601666">
            <w:pPr>
              <w:jc w:val="center"/>
              <w:rPr>
                <w:rFonts w:ascii="Arial Narrow" w:hAnsi="Arial Narrow"/>
                <w:color w:val="000000"/>
                <w:sz w:val="20"/>
                <w:szCs w:val="20"/>
                <w:lang w:eastAsia="es-CO"/>
              </w:rPr>
            </w:pPr>
          </w:p>
        </w:tc>
        <w:tc>
          <w:tcPr>
            <w:tcW w:w="0" w:type="auto"/>
            <w:tcBorders>
              <w:top w:val="nil"/>
              <w:left w:val="nil"/>
              <w:bottom w:val="nil"/>
              <w:right w:val="single" w:sz="4" w:space="0" w:color="auto"/>
            </w:tcBorders>
            <w:shd w:val="clear" w:color="000000" w:fill="FFFFFF"/>
            <w:vAlign w:val="center"/>
            <w:hideMark/>
          </w:tcPr>
          <w:p w14:paraId="3DDC52BE" w14:textId="130CD405" w:rsidR="00F74634" w:rsidRPr="00F81A5B" w:rsidRDefault="00F74634" w:rsidP="00F74634">
            <w:pPr>
              <w:rPr>
                <w:rFonts w:ascii="Arial Narrow" w:hAnsi="Arial Narrow"/>
                <w:color w:val="000000"/>
                <w:sz w:val="20"/>
                <w:szCs w:val="20"/>
                <w:lang w:eastAsia="es-CO"/>
              </w:rPr>
            </w:pPr>
          </w:p>
        </w:tc>
        <w:tc>
          <w:tcPr>
            <w:tcW w:w="0" w:type="auto"/>
            <w:tcBorders>
              <w:top w:val="nil"/>
              <w:left w:val="nil"/>
              <w:bottom w:val="nil"/>
              <w:right w:val="single" w:sz="4" w:space="0" w:color="auto"/>
            </w:tcBorders>
            <w:shd w:val="clear" w:color="000000" w:fill="FFFFFF"/>
          </w:tcPr>
          <w:p w14:paraId="7376EF02" w14:textId="77777777" w:rsidR="00F74634" w:rsidRPr="00F81A5B" w:rsidRDefault="00F74634" w:rsidP="00601666">
            <w:pPr>
              <w:jc w:val="center"/>
              <w:rPr>
                <w:rFonts w:ascii="Arial Narrow" w:hAnsi="Arial Narrow"/>
                <w:color w:val="000000"/>
                <w:sz w:val="20"/>
                <w:szCs w:val="20"/>
                <w:lang w:eastAsia="es-CO"/>
              </w:rPr>
            </w:pPr>
          </w:p>
        </w:tc>
      </w:tr>
      <w:tr w:rsidR="00F74634" w:rsidRPr="00F81A5B" w14:paraId="34D2BE47" w14:textId="77777777" w:rsidTr="00F74634">
        <w:trPr>
          <w:trHeight w:val="111"/>
          <w:jc w:val="center"/>
        </w:trPr>
        <w:tc>
          <w:tcPr>
            <w:tcW w:w="0" w:type="auto"/>
            <w:tcBorders>
              <w:top w:val="nil"/>
              <w:left w:val="single" w:sz="4" w:space="0" w:color="auto"/>
              <w:bottom w:val="single" w:sz="4" w:space="0" w:color="auto"/>
              <w:right w:val="single" w:sz="4" w:space="0" w:color="auto"/>
            </w:tcBorders>
            <w:noWrap/>
            <w:vAlign w:val="center"/>
          </w:tcPr>
          <w:p w14:paraId="29E8F1F0" w14:textId="77777777" w:rsidR="00F74634" w:rsidRPr="00F81A5B" w:rsidRDefault="00F74634" w:rsidP="00F74634">
            <w:pPr>
              <w:rPr>
                <w:rFonts w:ascii="Arial Narrow" w:hAnsi="Arial Narrow"/>
                <w:color w:val="000000"/>
                <w:sz w:val="20"/>
                <w:szCs w:val="20"/>
                <w:lang w:eastAsia="es-CO"/>
              </w:rPr>
            </w:pPr>
          </w:p>
        </w:tc>
        <w:tc>
          <w:tcPr>
            <w:tcW w:w="0" w:type="auto"/>
            <w:tcBorders>
              <w:top w:val="nil"/>
              <w:left w:val="nil"/>
              <w:bottom w:val="single" w:sz="4" w:space="0" w:color="auto"/>
              <w:right w:val="single" w:sz="4" w:space="0" w:color="auto"/>
            </w:tcBorders>
            <w:vAlign w:val="center"/>
          </w:tcPr>
          <w:p w14:paraId="6896533C" w14:textId="77777777" w:rsidR="00F74634" w:rsidRPr="00F81A5B" w:rsidRDefault="00F74634" w:rsidP="00601666">
            <w:pPr>
              <w:rPr>
                <w:rFonts w:ascii="Arial Narrow" w:hAnsi="Arial Narrow"/>
                <w:color w:val="000000"/>
                <w:sz w:val="20"/>
                <w:szCs w:val="20"/>
                <w:lang w:eastAsia="es-CO"/>
              </w:rPr>
            </w:pPr>
          </w:p>
        </w:tc>
        <w:tc>
          <w:tcPr>
            <w:tcW w:w="0" w:type="auto"/>
            <w:tcBorders>
              <w:top w:val="nil"/>
              <w:left w:val="nil"/>
              <w:bottom w:val="single" w:sz="4" w:space="0" w:color="auto"/>
              <w:right w:val="single" w:sz="4" w:space="0" w:color="auto"/>
            </w:tcBorders>
            <w:noWrap/>
            <w:vAlign w:val="center"/>
          </w:tcPr>
          <w:p w14:paraId="6A0416D6" w14:textId="77777777" w:rsidR="00F74634" w:rsidRPr="00F81A5B" w:rsidRDefault="00F74634" w:rsidP="00601666">
            <w:pPr>
              <w:jc w:val="center"/>
              <w:rPr>
                <w:rFonts w:ascii="Arial Narrow" w:hAnsi="Arial Narrow"/>
                <w:color w:val="000000"/>
                <w:sz w:val="20"/>
                <w:szCs w:val="20"/>
                <w:lang w:eastAsia="es-CO"/>
              </w:rPr>
            </w:pPr>
          </w:p>
        </w:tc>
        <w:tc>
          <w:tcPr>
            <w:tcW w:w="0" w:type="auto"/>
            <w:tcBorders>
              <w:top w:val="nil"/>
              <w:left w:val="nil"/>
              <w:bottom w:val="single" w:sz="4" w:space="0" w:color="auto"/>
              <w:right w:val="single" w:sz="4" w:space="0" w:color="auto"/>
            </w:tcBorders>
            <w:shd w:val="clear" w:color="000000" w:fill="FFFFFF"/>
            <w:vAlign w:val="center"/>
          </w:tcPr>
          <w:p w14:paraId="39ECFB1D" w14:textId="45D66FD3" w:rsidR="00F74634" w:rsidRPr="00F74634" w:rsidRDefault="00F74634" w:rsidP="00601666">
            <w:pPr>
              <w:jc w:val="center"/>
              <w:rPr>
                <w:rFonts w:ascii="Arial Narrow" w:hAnsi="Arial Narrow"/>
                <w:b/>
                <w:bCs/>
                <w:color w:val="000000"/>
                <w:sz w:val="20"/>
                <w:szCs w:val="20"/>
                <w:lang w:eastAsia="es-CO"/>
              </w:rPr>
            </w:pPr>
            <w:r w:rsidRPr="00F74634">
              <w:rPr>
                <w:rFonts w:ascii="Arial Narrow" w:hAnsi="Arial Narrow"/>
                <w:b/>
                <w:bCs/>
                <w:color w:val="000000"/>
                <w:sz w:val="20"/>
                <w:szCs w:val="20"/>
                <w:lang w:eastAsia="es-CO"/>
              </w:rPr>
              <w:t xml:space="preserve">TOTAL </w:t>
            </w:r>
          </w:p>
        </w:tc>
        <w:tc>
          <w:tcPr>
            <w:tcW w:w="0" w:type="auto"/>
            <w:tcBorders>
              <w:top w:val="nil"/>
              <w:left w:val="nil"/>
              <w:bottom w:val="single" w:sz="4" w:space="0" w:color="auto"/>
              <w:right w:val="single" w:sz="4" w:space="0" w:color="auto"/>
            </w:tcBorders>
            <w:shd w:val="clear" w:color="000000" w:fill="FFFFFF"/>
          </w:tcPr>
          <w:p w14:paraId="536A6C8A" w14:textId="77777777" w:rsidR="00F74634" w:rsidRPr="00F81A5B" w:rsidRDefault="00F74634" w:rsidP="00601666">
            <w:pPr>
              <w:jc w:val="center"/>
              <w:rPr>
                <w:rFonts w:ascii="Arial Narrow" w:hAnsi="Arial Narrow"/>
                <w:color w:val="000000"/>
                <w:sz w:val="20"/>
                <w:szCs w:val="20"/>
                <w:lang w:eastAsia="es-CO"/>
              </w:rPr>
            </w:pPr>
          </w:p>
        </w:tc>
      </w:tr>
    </w:tbl>
    <w:p w14:paraId="0BD7AD24" w14:textId="77777777" w:rsidR="009B3381" w:rsidRDefault="009B3381" w:rsidP="00940A7C">
      <w:pPr>
        <w:ind w:left="708" w:hanging="708"/>
        <w:jc w:val="center"/>
        <w:rPr>
          <w:rFonts w:ascii="Arial Narrow" w:hAnsi="Arial Narrow" w:cs="Arial"/>
          <w:b/>
          <w:sz w:val="21"/>
          <w:szCs w:val="21"/>
        </w:rPr>
      </w:pPr>
    </w:p>
    <w:p w14:paraId="500D3DD1" w14:textId="38D19559" w:rsidR="00A67C95" w:rsidRPr="00A67C95" w:rsidRDefault="00A67C95" w:rsidP="00A67C95">
      <w:pPr>
        <w:jc w:val="both"/>
        <w:rPr>
          <w:rFonts w:ascii="Arial Narrow" w:hAnsi="Arial Narrow"/>
          <w:noProof/>
          <w:sz w:val="24"/>
          <w:szCs w:val="24"/>
        </w:rPr>
      </w:pPr>
      <w:r w:rsidRPr="00A67C95">
        <w:rPr>
          <w:rFonts w:ascii="Arial Narrow" w:hAnsi="Arial Narrow"/>
          <w:b/>
          <w:noProof/>
          <w:sz w:val="24"/>
          <w:szCs w:val="24"/>
        </w:rPr>
        <w:t>Nota 1.-</w:t>
      </w:r>
      <w:r w:rsidRPr="00A67C95">
        <w:rPr>
          <w:rFonts w:ascii="Arial Narrow" w:hAnsi="Arial Narrow"/>
          <w:noProof/>
          <w:sz w:val="24"/>
          <w:szCs w:val="24"/>
        </w:rPr>
        <w:t xml:space="preserve"> Para establecer el menor valor de la propuesta, el proponente indicará el precio que oferte sobre los ítems de condiciones técnicas y económicas, por lo tanto, el adjudicatario del proceso será quien oferte el menor valor</w:t>
      </w:r>
      <w:r>
        <w:rPr>
          <w:rFonts w:ascii="Arial Narrow" w:hAnsi="Arial Narrow"/>
          <w:noProof/>
          <w:sz w:val="24"/>
          <w:szCs w:val="24"/>
        </w:rPr>
        <w:t>.</w:t>
      </w:r>
    </w:p>
    <w:p w14:paraId="2EB1D619" w14:textId="5B5B48C7" w:rsidR="00A67C95" w:rsidRPr="00A67C95" w:rsidRDefault="00A67C95" w:rsidP="00A67C95">
      <w:pPr>
        <w:jc w:val="both"/>
        <w:rPr>
          <w:rFonts w:ascii="Arial Narrow" w:hAnsi="Arial Narrow"/>
          <w:noProof/>
          <w:sz w:val="24"/>
          <w:szCs w:val="24"/>
        </w:rPr>
      </w:pPr>
      <w:r w:rsidRPr="00A67C95">
        <w:rPr>
          <w:rFonts w:ascii="Arial Narrow" w:hAnsi="Arial Narrow"/>
          <w:b/>
          <w:noProof/>
          <w:sz w:val="24"/>
          <w:szCs w:val="24"/>
        </w:rPr>
        <w:t>Nota 2-</w:t>
      </w:r>
      <w:r w:rsidRPr="00A67C95">
        <w:rPr>
          <w:rFonts w:ascii="Arial Narrow" w:hAnsi="Arial Narrow"/>
          <w:noProof/>
          <w:sz w:val="24"/>
          <w:szCs w:val="24"/>
        </w:rPr>
        <w:t xml:space="preserve"> El proponente en su oferta de precios tendrá en cuenta los gastos e impuestos que pueden afectar la oferta y que se causan por la ejecución del contrato, tales como: impuesto a la renta, industria y comercio, timbre a IVA, así como los descuentos, retenciones y otros a que haya lugar de acuerdo con las normas vigentes. En todo caso en la propuesta tendrá en cuenta el valor de los impuestos de orden nacional y municipal vigentes inherente al Contrato que suscriba.</w:t>
      </w:r>
    </w:p>
    <w:p w14:paraId="776F40BD" w14:textId="77777777" w:rsidR="00A67C95" w:rsidRPr="00A67C95" w:rsidRDefault="00A67C95" w:rsidP="00A67C95">
      <w:pPr>
        <w:jc w:val="both"/>
        <w:rPr>
          <w:rFonts w:ascii="Arial Narrow" w:hAnsi="Arial Narrow"/>
          <w:noProof/>
          <w:sz w:val="24"/>
          <w:szCs w:val="24"/>
        </w:rPr>
      </w:pPr>
      <w:r w:rsidRPr="00A67C95">
        <w:rPr>
          <w:rFonts w:ascii="Arial Narrow" w:hAnsi="Arial Narrow"/>
          <w:b/>
          <w:noProof/>
          <w:sz w:val="24"/>
          <w:szCs w:val="24"/>
        </w:rPr>
        <w:t xml:space="preserve">Nota 3- </w:t>
      </w:r>
      <w:r w:rsidRPr="00A67C95">
        <w:rPr>
          <w:rFonts w:ascii="Arial Narrow" w:hAnsi="Arial Narrow"/>
          <w:noProof/>
          <w:sz w:val="24"/>
          <w:szCs w:val="24"/>
        </w:rPr>
        <w:t xml:space="preserve">Se contrata por unidad de medida hasta ejecutar el 100% del presupuesto oficial de conformidad a los materiales solicitados y suministrados en debida forma, cumpliendo con los estandares minimos de calidad exigidos por la Administración Municipal de Pitalito. </w:t>
      </w:r>
    </w:p>
    <w:p w14:paraId="41D9D91A" w14:textId="77777777" w:rsidR="00A97C0B" w:rsidRPr="00A67C95" w:rsidRDefault="00A97C0B" w:rsidP="00A97C0B">
      <w:pPr>
        <w:spacing w:after="0" w:line="240" w:lineRule="auto"/>
        <w:jc w:val="both"/>
        <w:rPr>
          <w:rFonts w:ascii="Arial Narrow" w:eastAsia="Calibri" w:hAnsi="Arial Narrow" w:cs="Arial"/>
          <w:sz w:val="24"/>
          <w:szCs w:val="24"/>
        </w:rPr>
      </w:pPr>
    </w:p>
    <w:p w14:paraId="01C31EBF" w14:textId="77777777" w:rsidR="00CA4D8D" w:rsidRPr="00CA4D8D" w:rsidRDefault="00CA4D8D" w:rsidP="00A97C0B">
      <w:pPr>
        <w:spacing w:after="0" w:line="240" w:lineRule="auto"/>
        <w:jc w:val="both"/>
        <w:rPr>
          <w:rFonts w:ascii="Arial Narrow" w:eastAsia="Calibri" w:hAnsi="Arial Narrow" w:cs="Arial"/>
          <w:sz w:val="24"/>
          <w:szCs w:val="24"/>
        </w:rPr>
      </w:pPr>
    </w:p>
    <w:p w14:paraId="214FCA52" w14:textId="77777777" w:rsidR="00A97C0B" w:rsidRPr="00321D8F" w:rsidRDefault="00A97C0B" w:rsidP="00A97C0B">
      <w:pPr>
        <w:jc w:val="both"/>
        <w:rPr>
          <w:rFonts w:ascii="Arial Narrow" w:hAnsi="Arial Narrow" w:cs="Arial"/>
          <w:b/>
          <w:sz w:val="24"/>
          <w:szCs w:val="24"/>
        </w:rPr>
      </w:pPr>
      <w:r w:rsidRPr="00321D8F">
        <w:rPr>
          <w:rFonts w:ascii="Arial Narrow" w:hAnsi="Arial Narrow" w:cs="Arial"/>
          <w:b/>
          <w:sz w:val="24"/>
          <w:szCs w:val="24"/>
        </w:rPr>
        <w:t>No. PROCESO: _________________</w:t>
      </w:r>
    </w:p>
    <w:p w14:paraId="0A85AD42" w14:textId="5D6A8E24" w:rsidR="00A97C0B" w:rsidRPr="00321D8F" w:rsidRDefault="00A97C0B" w:rsidP="00A97C0B">
      <w:pPr>
        <w:jc w:val="both"/>
        <w:rPr>
          <w:rFonts w:ascii="Arial Narrow" w:hAnsi="Arial Narrow" w:cs="Arial"/>
          <w:b/>
          <w:sz w:val="24"/>
          <w:szCs w:val="24"/>
        </w:rPr>
      </w:pPr>
      <w:r w:rsidRPr="00321D8F">
        <w:rPr>
          <w:rFonts w:ascii="Arial Narrow" w:hAnsi="Arial Narrow" w:cs="Arial"/>
          <w:b/>
          <w:sz w:val="24"/>
          <w:szCs w:val="24"/>
        </w:rPr>
        <w:t>OBJETO: _______________________</w:t>
      </w:r>
    </w:p>
    <w:p w14:paraId="670DE2D5" w14:textId="77777777" w:rsidR="00A97C0B" w:rsidRPr="00321D8F" w:rsidRDefault="00A97C0B" w:rsidP="00A97C0B">
      <w:pPr>
        <w:spacing w:after="0" w:line="240" w:lineRule="auto"/>
        <w:ind w:firstLine="1"/>
        <w:jc w:val="both"/>
        <w:rPr>
          <w:rFonts w:ascii="Arial Narrow" w:eastAsia="Calibri" w:hAnsi="Arial Narrow" w:cs="Arial"/>
          <w:sz w:val="24"/>
          <w:szCs w:val="24"/>
        </w:rPr>
      </w:pPr>
      <w:r w:rsidRPr="00321D8F">
        <w:rPr>
          <w:rFonts w:ascii="Arial Narrow" w:eastAsia="Calibri" w:hAnsi="Arial Narrow" w:cs="Arial"/>
          <w:sz w:val="24"/>
          <w:szCs w:val="24"/>
        </w:rPr>
        <w:t xml:space="preserve">_________________________________ </w:t>
      </w:r>
      <w:r w:rsidRPr="00321D8F">
        <w:rPr>
          <w:rFonts w:ascii="Arial Narrow" w:eastAsia="Calibri" w:hAnsi="Arial Narrow" w:cs="Arial"/>
          <w:sz w:val="24"/>
          <w:szCs w:val="24"/>
        </w:rPr>
        <w:br/>
        <w:t xml:space="preserve">Firma </w:t>
      </w:r>
    </w:p>
    <w:p w14:paraId="1AC3ED02" w14:textId="77777777" w:rsidR="00A97C0B" w:rsidRPr="00321D8F" w:rsidRDefault="00A97C0B" w:rsidP="00A97C0B">
      <w:pPr>
        <w:spacing w:after="0" w:line="240" w:lineRule="auto"/>
        <w:ind w:left="708" w:hanging="708"/>
        <w:jc w:val="both"/>
        <w:rPr>
          <w:rFonts w:ascii="Arial Narrow" w:eastAsia="Calibri" w:hAnsi="Arial Narrow" w:cs="Arial"/>
          <w:sz w:val="24"/>
          <w:szCs w:val="24"/>
        </w:rPr>
      </w:pPr>
      <w:r w:rsidRPr="00321D8F">
        <w:rPr>
          <w:rFonts w:ascii="Arial Narrow" w:eastAsia="Calibri" w:hAnsi="Arial Narrow" w:cs="Arial"/>
          <w:sz w:val="24"/>
          <w:szCs w:val="24"/>
        </w:rPr>
        <w:t xml:space="preserve">Identificación No. </w:t>
      </w:r>
    </w:p>
    <w:p w14:paraId="1808C3E5" w14:textId="7A373BCD" w:rsidR="00FD716B" w:rsidRPr="00F74634" w:rsidRDefault="00A97C0B" w:rsidP="00F74634">
      <w:pPr>
        <w:spacing w:after="0" w:line="240" w:lineRule="auto"/>
        <w:ind w:left="708" w:hanging="708"/>
        <w:jc w:val="both"/>
        <w:rPr>
          <w:rFonts w:ascii="Arial Narrow" w:eastAsia="Calibri" w:hAnsi="Arial Narrow" w:cs="Arial"/>
          <w:sz w:val="24"/>
          <w:szCs w:val="24"/>
        </w:rPr>
      </w:pPr>
      <w:r w:rsidRPr="00321D8F">
        <w:rPr>
          <w:rFonts w:ascii="Arial Narrow" w:eastAsia="Calibri" w:hAnsi="Arial Narrow" w:cs="Arial"/>
          <w:sz w:val="24"/>
          <w:szCs w:val="24"/>
        </w:rPr>
        <w:t>Ciudad y fecha</w:t>
      </w:r>
    </w:p>
    <w:p w14:paraId="6615171D" w14:textId="77777777" w:rsidR="00A97C0B" w:rsidRDefault="00A97C0B" w:rsidP="00A97C0B">
      <w:pPr>
        <w:spacing w:after="0" w:line="240" w:lineRule="auto"/>
        <w:rPr>
          <w:rFonts w:ascii="Arial Narrow" w:hAnsi="Arial Narrow" w:cs="Arial"/>
          <w:b/>
          <w:sz w:val="24"/>
          <w:szCs w:val="24"/>
        </w:rPr>
      </w:pPr>
    </w:p>
    <w:p w14:paraId="0D710E57" w14:textId="116EE35D"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6</w:t>
      </w:r>
    </w:p>
    <w:p w14:paraId="453FD448"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00CE0155" w14:textId="77777777" w:rsidR="00131DA2" w:rsidRDefault="00131DA2" w:rsidP="00131DA2">
      <w:pPr>
        <w:spacing w:after="0"/>
        <w:jc w:val="both"/>
        <w:rPr>
          <w:rFonts w:ascii="Arial Narrow" w:hAnsi="Arial Narrow" w:cs="Arial"/>
          <w:noProof/>
          <w:color w:val="FF0000"/>
          <w:sz w:val="24"/>
          <w:szCs w:val="24"/>
          <w:lang w:eastAsia="es-ES"/>
        </w:rPr>
      </w:pPr>
    </w:p>
    <w:tbl>
      <w:tblPr>
        <w:tblW w:w="0" w:type="auto"/>
        <w:jc w:val="center"/>
        <w:tblCellMar>
          <w:left w:w="70" w:type="dxa"/>
          <w:right w:w="70" w:type="dxa"/>
        </w:tblCellMar>
        <w:tblLook w:val="04A0" w:firstRow="1" w:lastRow="0" w:firstColumn="1" w:lastColumn="0" w:noHBand="0" w:noVBand="1"/>
      </w:tblPr>
      <w:tblGrid>
        <w:gridCol w:w="513"/>
        <w:gridCol w:w="7808"/>
        <w:gridCol w:w="496"/>
        <w:gridCol w:w="573"/>
      </w:tblGrid>
      <w:tr w:rsidR="00F74634" w:rsidRPr="00341E16" w14:paraId="75EC32DC" w14:textId="77777777" w:rsidTr="00F74634">
        <w:trPr>
          <w:trHeight w:val="495"/>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6C6DE2B6" w14:textId="77777777" w:rsidR="00F74634" w:rsidRPr="00341E16" w:rsidRDefault="00F74634" w:rsidP="00601666">
            <w:pPr>
              <w:jc w:val="center"/>
              <w:rPr>
                <w:rFonts w:ascii="Arial Narrow" w:hAnsi="Arial Narrow"/>
                <w:b/>
                <w:bCs/>
                <w:color w:val="000000"/>
                <w:sz w:val="19"/>
                <w:szCs w:val="19"/>
                <w:lang w:eastAsia="es-CO"/>
              </w:rPr>
            </w:pPr>
            <w:r w:rsidRPr="00341E16">
              <w:rPr>
                <w:rFonts w:ascii="Arial Narrow" w:hAnsi="Arial Narrow"/>
                <w:b/>
                <w:bCs/>
                <w:color w:val="000000"/>
                <w:sz w:val="19"/>
                <w:szCs w:val="19"/>
                <w:lang w:eastAsia="es-CO"/>
              </w:rPr>
              <w:t>ITEM</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4E9F5C7F" w14:textId="77777777" w:rsidR="00F74634" w:rsidRPr="00341E16" w:rsidRDefault="00F74634" w:rsidP="00601666">
            <w:pPr>
              <w:jc w:val="center"/>
              <w:rPr>
                <w:rFonts w:ascii="Arial Narrow" w:hAnsi="Arial Narrow"/>
                <w:b/>
                <w:bCs/>
                <w:color w:val="000000"/>
                <w:sz w:val="19"/>
                <w:szCs w:val="19"/>
                <w:lang w:eastAsia="es-CO"/>
              </w:rPr>
            </w:pPr>
            <w:r w:rsidRPr="00341E16">
              <w:rPr>
                <w:rFonts w:ascii="Arial Narrow" w:hAnsi="Arial Narrow"/>
                <w:b/>
                <w:bCs/>
                <w:color w:val="000000"/>
                <w:sz w:val="19"/>
                <w:szCs w:val="19"/>
                <w:lang w:eastAsia="es-CO"/>
              </w:rPr>
              <w:t>DETALLE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52AC620E" w14:textId="77777777" w:rsidR="00F74634" w:rsidRPr="00341E16" w:rsidRDefault="00F74634" w:rsidP="00601666">
            <w:pPr>
              <w:jc w:val="center"/>
              <w:rPr>
                <w:rFonts w:ascii="Arial Narrow" w:hAnsi="Arial Narrow"/>
                <w:b/>
                <w:bCs/>
                <w:color w:val="000000"/>
                <w:sz w:val="19"/>
                <w:szCs w:val="19"/>
                <w:lang w:eastAsia="es-CO"/>
              </w:rPr>
            </w:pPr>
            <w:r w:rsidRPr="00341E16">
              <w:rPr>
                <w:rFonts w:ascii="Arial Narrow" w:hAnsi="Arial Narrow"/>
                <w:b/>
                <w:bCs/>
                <w:color w:val="000000"/>
                <w:sz w:val="19"/>
                <w:szCs w:val="19"/>
                <w:lang w:eastAsia="es-CO"/>
              </w:rPr>
              <w:t>MED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3A3A9ED5" w14:textId="77777777" w:rsidR="00F74634" w:rsidRPr="00341E16" w:rsidRDefault="00F74634" w:rsidP="00601666">
            <w:pPr>
              <w:jc w:val="center"/>
              <w:rPr>
                <w:rFonts w:ascii="Arial Narrow" w:hAnsi="Arial Narrow"/>
                <w:b/>
                <w:bCs/>
                <w:color w:val="000000"/>
                <w:sz w:val="19"/>
                <w:szCs w:val="19"/>
                <w:lang w:eastAsia="es-CO"/>
              </w:rPr>
            </w:pPr>
            <w:r w:rsidRPr="00341E16">
              <w:rPr>
                <w:rFonts w:ascii="Arial Narrow" w:hAnsi="Arial Narrow"/>
                <w:b/>
                <w:bCs/>
                <w:color w:val="000000"/>
                <w:sz w:val="19"/>
                <w:szCs w:val="19"/>
                <w:lang w:eastAsia="es-CO"/>
              </w:rPr>
              <w:t>CANT</w:t>
            </w:r>
          </w:p>
        </w:tc>
      </w:tr>
      <w:tr w:rsidR="00F74634" w:rsidRPr="00341E16" w14:paraId="6B44FC74" w14:textId="77777777" w:rsidTr="00F74634">
        <w:trPr>
          <w:trHeight w:val="45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6807D4" w14:textId="77777777" w:rsidR="00F74634" w:rsidRPr="00341E16" w:rsidRDefault="00F74634" w:rsidP="00601666">
            <w:pPr>
              <w:rPr>
                <w:rFonts w:ascii="Arial Narrow" w:hAnsi="Arial Narrow"/>
                <w:b/>
                <w:bCs/>
                <w:color w:val="000000"/>
                <w:sz w:val="20"/>
                <w:szCs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0104B2" w14:textId="77777777" w:rsidR="00F74634" w:rsidRPr="00341E16" w:rsidRDefault="00F74634" w:rsidP="00601666">
            <w:pPr>
              <w:rPr>
                <w:rFonts w:ascii="Arial Narrow" w:hAnsi="Arial Narrow"/>
                <w:b/>
                <w:bCs/>
                <w:color w:val="000000"/>
                <w:sz w:val="20"/>
                <w:szCs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1DC861" w14:textId="77777777" w:rsidR="00F74634" w:rsidRPr="00341E16" w:rsidRDefault="00F74634" w:rsidP="00601666">
            <w:pPr>
              <w:rPr>
                <w:rFonts w:ascii="Arial Narrow" w:hAnsi="Arial Narrow"/>
                <w:b/>
                <w:bCs/>
                <w:color w:val="000000"/>
                <w:sz w:val="20"/>
                <w:szCs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9CFA8E" w14:textId="77777777" w:rsidR="00F74634" w:rsidRPr="00341E16" w:rsidRDefault="00F74634" w:rsidP="00601666">
            <w:pPr>
              <w:rPr>
                <w:rFonts w:ascii="Arial Narrow" w:hAnsi="Arial Narrow"/>
                <w:b/>
                <w:bCs/>
                <w:color w:val="000000"/>
                <w:sz w:val="20"/>
                <w:szCs w:val="20"/>
                <w:lang w:eastAsia="es-CO"/>
              </w:rPr>
            </w:pPr>
          </w:p>
        </w:tc>
      </w:tr>
      <w:tr w:rsidR="00F74634" w:rsidRPr="00F81A5B" w14:paraId="00DD6F76" w14:textId="77777777" w:rsidTr="00F74634">
        <w:trPr>
          <w:trHeight w:val="219"/>
          <w:jc w:val="center"/>
        </w:trPr>
        <w:tc>
          <w:tcPr>
            <w:tcW w:w="0" w:type="auto"/>
            <w:tcBorders>
              <w:top w:val="nil"/>
              <w:left w:val="single" w:sz="4" w:space="0" w:color="auto"/>
              <w:bottom w:val="single" w:sz="4" w:space="0" w:color="auto"/>
              <w:right w:val="single" w:sz="4" w:space="0" w:color="auto"/>
            </w:tcBorders>
            <w:noWrap/>
            <w:vAlign w:val="center"/>
            <w:hideMark/>
          </w:tcPr>
          <w:p w14:paraId="5095CEA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c>
          <w:tcPr>
            <w:tcW w:w="0" w:type="auto"/>
            <w:tcBorders>
              <w:top w:val="nil"/>
              <w:left w:val="nil"/>
              <w:bottom w:val="single" w:sz="4" w:space="0" w:color="auto"/>
              <w:right w:val="single" w:sz="4" w:space="0" w:color="auto"/>
            </w:tcBorders>
            <w:vAlign w:val="center"/>
            <w:hideMark/>
          </w:tcPr>
          <w:p w14:paraId="1E258E59"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Espuma Limpiadora Para Dispositivos </w:t>
            </w:r>
            <w:proofErr w:type="spellStart"/>
            <w:r w:rsidRPr="00F81A5B">
              <w:rPr>
                <w:rFonts w:ascii="Arial Narrow" w:hAnsi="Arial Narrow"/>
                <w:color w:val="000000"/>
                <w:sz w:val="20"/>
                <w:szCs w:val="20"/>
                <w:lang w:eastAsia="es-CO"/>
              </w:rPr>
              <w:t>Electronicos</w:t>
            </w:r>
            <w:proofErr w:type="spellEnd"/>
            <w:r w:rsidRPr="00F81A5B">
              <w:rPr>
                <w:rFonts w:ascii="Arial Narrow" w:hAnsi="Arial Narrow"/>
                <w:color w:val="000000"/>
                <w:sz w:val="20"/>
                <w:szCs w:val="20"/>
                <w:lang w:eastAsia="es-CO"/>
              </w:rPr>
              <w:t xml:space="preserve"> 650ml</w:t>
            </w:r>
          </w:p>
        </w:tc>
        <w:tc>
          <w:tcPr>
            <w:tcW w:w="0" w:type="auto"/>
            <w:tcBorders>
              <w:top w:val="nil"/>
              <w:left w:val="nil"/>
              <w:bottom w:val="single" w:sz="4" w:space="0" w:color="auto"/>
              <w:right w:val="single" w:sz="4" w:space="0" w:color="auto"/>
            </w:tcBorders>
            <w:noWrap/>
            <w:vAlign w:val="center"/>
            <w:hideMark/>
          </w:tcPr>
          <w:p w14:paraId="21D2B03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2ABF1D8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4C8C21A2" w14:textId="77777777" w:rsidTr="00F74634">
        <w:trPr>
          <w:trHeight w:val="315"/>
          <w:jc w:val="center"/>
        </w:trPr>
        <w:tc>
          <w:tcPr>
            <w:tcW w:w="0" w:type="auto"/>
            <w:tcBorders>
              <w:top w:val="nil"/>
              <w:left w:val="single" w:sz="4" w:space="0" w:color="auto"/>
              <w:bottom w:val="single" w:sz="4" w:space="0" w:color="auto"/>
              <w:right w:val="single" w:sz="4" w:space="0" w:color="auto"/>
            </w:tcBorders>
            <w:noWrap/>
            <w:vAlign w:val="center"/>
            <w:hideMark/>
          </w:tcPr>
          <w:p w14:paraId="4A09AF0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w:t>
            </w:r>
          </w:p>
        </w:tc>
        <w:tc>
          <w:tcPr>
            <w:tcW w:w="0" w:type="auto"/>
            <w:tcBorders>
              <w:top w:val="nil"/>
              <w:left w:val="nil"/>
              <w:bottom w:val="single" w:sz="4" w:space="0" w:color="auto"/>
              <w:right w:val="single" w:sz="4" w:space="0" w:color="auto"/>
            </w:tcBorders>
            <w:vAlign w:val="center"/>
            <w:hideMark/>
          </w:tcPr>
          <w:p w14:paraId="708D4D81"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Limpiador De Contactos </w:t>
            </w:r>
            <w:proofErr w:type="spellStart"/>
            <w:r w:rsidRPr="00F81A5B">
              <w:rPr>
                <w:rFonts w:ascii="Arial Narrow" w:hAnsi="Arial Narrow"/>
                <w:color w:val="000000"/>
                <w:sz w:val="20"/>
                <w:szCs w:val="20"/>
                <w:lang w:eastAsia="es-CO"/>
              </w:rPr>
              <w:t>Electricos</w:t>
            </w:r>
            <w:proofErr w:type="spellEnd"/>
            <w:r w:rsidRPr="00F81A5B">
              <w:rPr>
                <w:rFonts w:ascii="Arial Narrow" w:hAnsi="Arial Narrow"/>
                <w:color w:val="000000"/>
                <w:sz w:val="20"/>
                <w:szCs w:val="20"/>
                <w:lang w:eastAsia="es-CO"/>
              </w:rPr>
              <w:t xml:space="preserve"> </w:t>
            </w:r>
            <w:proofErr w:type="spellStart"/>
            <w:r w:rsidRPr="00F81A5B">
              <w:rPr>
                <w:rFonts w:ascii="Arial Narrow" w:hAnsi="Arial Narrow"/>
                <w:color w:val="000000"/>
                <w:sz w:val="20"/>
                <w:szCs w:val="20"/>
                <w:lang w:eastAsia="es-CO"/>
              </w:rPr>
              <w:t>Electronicos</w:t>
            </w:r>
            <w:proofErr w:type="spellEnd"/>
            <w:r w:rsidRPr="00F81A5B">
              <w:rPr>
                <w:rFonts w:ascii="Arial Narrow" w:hAnsi="Arial Narrow"/>
                <w:color w:val="000000"/>
                <w:sz w:val="20"/>
                <w:szCs w:val="20"/>
                <w:lang w:eastAsia="es-CO"/>
              </w:rPr>
              <w:t xml:space="preserve"> 400 Ml.</w:t>
            </w:r>
          </w:p>
        </w:tc>
        <w:tc>
          <w:tcPr>
            <w:tcW w:w="0" w:type="auto"/>
            <w:tcBorders>
              <w:top w:val="nil"/>
              <w:left w:val="nil"/>
              <w:bottom w:val="single" w:sz="4" w:space="0" w:color="auto"/>
              <w:right w:val="single" w:sz="4" w:space="0" w:color="auto"/>
            </w:tcBorders>
            <w:noWrap/>
            <w:vAlign w:val="center"/>
            <w:hideMark/>
          </w:tcPr>
          <w:p w14:paraId="77E3339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624001A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541F2529" w14:textId="77777777" w:rsidTr="00F74634">
        <w:trPr>
          <w:trHeight w:val="315"/>
          <w:jc w:val="center"/>
        </w:trPr>
        <w:tc>
          <w:tcPr>
            <w:tcW w:w="0" w:type="auto"/>
            <w:tcBorders>
              <w:top w:val="nil"/>
              <w:left w:val="single" w:sz="4" w:space="0" w:color="auto"/>
              <w:bottom w:val="single" w:sz="4" w:space="0" w:color="auto"/>
              <w:right w:val="single" w:sz="4" w:space="0" w:color="auto"/>
            </w:tcBorders>
            <w:noWrap/>
            <w:vAlign w:val="center"/>
            <w:hideMark/>
          </w:tcPr>
          <w:p w14:paraId="36F32602"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w:t>
            </w:r>
          </w:p>
        </w:tc>
        <w:tc>
          <w:tcPr>
            <w:tcW w:w="0" w:type="auto"/>
            <w:tcBorders>
              <w:top w:val="nil"/>
              <w:left w:val="nil"/>
              <w:bottom w:val="single" w:sz="4" w:space="0" w:color="auto"/>
              <w:right w:val="single" w:sz="4" w:space="0" w:color="auto"/>
            </w:tcBorders>
            <w:vAlign w:val="center"/>
            <w:hideMark/>
          </w:tcPr>
          <w:p w14:paraId="2905F29F"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Pasta térmica para Procesadores HT-SR760</w:t>
            </w:r>
          </w:p>
        </w:tc>
        <w:tc>
          <w:tcPr>
            <w:tcW w:w="0" w:type="auto"/>
            <w:tcBorders>
              <w:top w:val="nil"/>
              <w:left w:val="nil"/>
              <w:bottom w:val="single" w:sz="4" w:space="0" w:color="auto"/>
              <w:right w:val="single" w:sz="4" w:space="0" w:color="auto"/>
            </w:tcBorders>
            <w:noWrap/>
            <w:vAlign w:val="center"/>
            <w:hideMark/>
          </w:tcPr>
          <w:p w14:paraId="643973B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0B18DE9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5D1D94DF" w14:textId="77777777" w:rsidTr="00F74634">
        <w:trPr>
          <w:trHeight w:val="315"/>
          <w:jc w:val="center"/>
        </w:trPr>
        <w:tc>
          <w:tcPr>
            <w:tcW w:w="0" w:type="auto"/>
            <w:tcBorders>
              <w:top w:val="nil"/>
              <w:left w:val="single" w:sz="4" w:space="0" w:color="auto"/>
              <w:bottom w:val="single" w:sz="4" w:space="0" w:color="auto"/>
              <w:right w:val="single" w:sz="4" w:space="0" w:color="auto"/>
            </w:tcBorders>
            <w:noWrap/>
            <w:vAlign w:val="center"/>
            <w:hideMark/>
          </w:tcPr>
          <w:p w14:paraId="49E1707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w:t>
            </w:r>
          </w:p>
        </w:tc>
        <w:tc>
          <w:tcPr>
            <w:tcW w:w="0" w:type="auto"/>
            <w:tcBorders>
              <w:top w:val="nil"/>
              <w:left w:val="nil"/>
              <w:bottom w:val="single" w:sz="4" w:space="0" w:color="auto"/>
              <w:right w:val="single" w:sz="4" w:space="0" w:color="auto"/>
            </w:tcBorders>
            <w:vAlign w:val="center"/>
            <w:hideMark/>
          </w:tcPr>
          <w:p w14:paraId="68A50FAC"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Adaptador Convertidor Con Cable </w:t>
            </w:r>
            <w:proofErr w:type="spellStart"/>
            <w:r w:rsidRPr="00F81A5B">
              <w:rPr>
                <w:rFonts w:ascii="Arial Narrow" w:hAnsi="Arial Narrow"/>
                <w:color w:val="000000"/>
                <w:sz w:val="20"/>
                <w:szCs w:val="20"/>
                <w:lang w:eastAsia="es-CO"/>
              </w:rPr>
              <w:t>Displayport</w:t>
            </w:r>
            <w:proofErr w:type="spellEnd"/>
            <w:r w:rsidRPr="00F81A5B">
              <w:rPr>
                <w:rFonts w:ascii="Arial Narrow" w:hAnsi="Arial Narrow"/>
                <w:color w:val="000000"/>
                <w:sz w:val="20"/>
                <w:szCs w:val="20"/>
                <w:lang w:eastAsia="es-CO"/>
              </w:rPr>
              <w:t xml:space="preserve"> A </w:t>
            </w:r>
            <w:proofErr w:type="spellStart"/>
            <w:r w:rsidRPr="00F81A5B">
              <w:rPr>
                <w:rFonts w:ascii="Arial Narrow" w:hAnsi="Arial Narrow"/>
                <w:color w:val="000000"/>
                <w:sz w:val="20"/>
                <w:szCs w:val="20"/>
                <w:lang w:eastAsia="es-CO"/>
              </w:rPr>
              <w:t>Hdmi</w:t>
            </w:r>
            <w:proofErr w:type="spellEnd"/>
          </w:p>
        </w:tc>
        <w:tc>
          <w:tcPr>
            <w:tcW w:w="0" w:type="auto"/>
            <w:tcBorders>
              <w:top w:val="nil"/>
              <w:left w:val="nil"/>
              <w:bottom w:val="single" w:sz="4" w:space="0" w:color="auto"/>
              <w:right w:val="single" w:sz="4" w:space="0" w:color="auto"/>
            </w:tcBorders>
            <w:noWrap/>
            <w:vAlign w:val="center"/>
            <w:hideMark/>
          </w:tcPr>
          <w:p w14:paraId="1F57366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6FCE6C4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7ED45798" w14:textId="77777777" w:rsidTr="00F74634">
        <w:trPr>
          <w:trHeight w:val="427"/>
          <w:jc w:val="center"/>
        </w:trPr>
        <w:tc>
          <w:tcPr>
            <w:tcW w:w="0" w:type="auto"/>
            <w:tcBorders>
              <w:top w:val="nil"/>
              <w:left w:val="single" w:sz="4" w:space="0" w:color="auto"/>
              <w:bottom w:val="single" w:sz="4" w:space="0" w:color="auto"/>
              <w:right w:val="single" w:sz="4" w:space="0" w:color="auto"/>
            </w:tcBorders>
            <w:noWrap/>
            <w:vAlign w:val="center"/>
            <w:hideMark/>
          </w:tcPr>
          <w:p w14:paraId="52E5133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5</w:t>
            </w:r>
          </w:p>
        </w:tc>
        <w:tc>
          <w:tcPr>
            <w:tcW w:w="0" w:type="auto"/>
            <w:tcBorders>
              <w:top w:val="nil"/>
              <w:left w:val="nil"/>
              <w:bottom w:val="single" w:sz="4" w:space="0" w:color="auto"/>
              <w:right w:val="single" w:sz="4" w:space="0" w:color="auto"/>
            </w:tcBorders>
            <w:vAlign w:val="center"/>
            <w:hideMark/>
          </w:tcPr>
          <w:p w14:paraId="391E1305"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Cinta correa de velcro negro doble cara para organizar cables 10 M / 2 Cm.</w:t>
            </w:r>
          </w:p>
        </w:tc>
        <w:tc>
          <w:tcPr>
            <w:tcW w:w="0" w:type="auto"/>
            <w:tcBorders>
              <w:top w:val="nil"/>
              <w:left w:val="nil"/>
              <w:bottom w:val="single" w:sz="4" w:space="0" w:color="auto"/>
              <w:right w:val="single" w:sz="4" w:space="0" w:color="auto"/>
            </w:tcBorders>
            <w:noWrap/>
            <w:vAlign w:val="center"/>
            <w:hideMark/>
          </w:tcPr>
          <w:p w14:paraId="51CC86F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2E61F3D7"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088F50BB" w14:textId="77777777" w:rsidTr="00F74634">
        <w:trPr>
          <w:trHeight w:val="420"/>
          <w:jc w:val="center"/>
        </w:trPr>
        <w:tc>
          <w:tcPr>
            <w:tcW w:w="0" w:type="auto"/>
            <w:tcBorders>
              <w:top w:val="nil"/>
              <w:left w:val="single" w:sz="4" w:space="0" w:color="auto"/>
              <w:bottom w:val="single" w:sz="4" w:space="0" w:color="auto"/>
              <w:right w:val="single" w:sz="4" w:space="0" w:color="auto"/>
            </w:tcBorders>
            <w:noWrap/>
            <w:vAlign w:val="center"/>
            <w:hideMark/>
          </w:tcPr>
          <w:p w14:paraId="33314FE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6</w:t>
            </w:r>
          </w:p>
        </w:tc>
        <w:tc>
          <w:tcPr>
            <w:tcW w:w="0" w:type="auto"/>
            <w:tcBorders>
              <w:top w:val="nil"/>
              <w:left w:val="nil"/>
              <w:bottom w:val="single" w:sz="4" w:space="0" w:color="auto"/>
              <w:right w:val="single" w:sz="4" w:space="0" w:color="auto"/>
            </w:tcBorders>
            <w:vAlign w:val="center"/>
            <w:hideMark/>
          </w:tcPr>
          <w:p w14:paraId="05D39ADB"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UNIDAD EXTERNA DE CD/D</w:t>
            </w:r>
          </w:p>
        </w:tc>
        <w:tc>
          <w:tcPr>
            <w:tcW w:w="0" w:type="auto"/>
            <w:tcBorders>
              <w:top w:val="nil"/>
              <w:left w:val="nil"/>
              <w:bottom w:val="single" w:sz="4" w:space="0" w:color="auto"/>
              <w:right w:val="single" w:sz="4" w:space="0" w:color="auto"/>
            </w:tcBorders>
            <w:noWrap/>
            <w:vAlign w:val="center"/>
            <w:hideMark/>
          </w:tcPr>
          <w:p w14:paraId="21E864AE"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6B6B25A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5ACA0DC4" w14:textId="77777777" w:rsidTr="00F74634">
        <w:trPr>
          <w:trHeight w:val="653"/>
          <w:jc w:val="center"/>
        </w:trPr>
        <w:tc>
          <w:tcPr>
            <w:tcW w:w="0" w:type="auto"/>
            <w:tcBorders>
              <w:top w:val="nil"/>
              <w:left w:val="single" w:sz="4" w:space="0" w:color="auto"/>
              <w:bottom w:val="single" w:sz="4" w:space="0" w:color="auto"/>
              <w:right w:val="single" w:sz="4" w:space="0" w:color="auto"/>
            </w:tcBorders>
            <w:noWrap/>
            <w:vAlign w:val="center"/>
            <w:hideMark/>
          </w:tcPr>
          <w:p w14:paraId="7D18D51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7</w:t>
            </w:r>
          </w:p>
        </w:tc>
        <w:tc>
          <w:tcPr>
            <w:tcW w:w="0" w:type="auto"/>
            <w:tcBorders>
              <w:top w:val="nil"/>
              <w:left w:val="nil"/>
              <w:bottom w:val="single" w:sz="4" w:space="0" w:color="auto"/>
              <w:right w:val="single" w:sz="4" w:space="0" w:color="auto"/>
            </w:tcBorders>
            <w:vAlign w:val="center"/>
            <w:hideMark/>
          </w:tcPr>
          <w:p w14:paraId="3CB3FEA4"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CINTA MAGICARD MA 300 YMCKOCOLOR, Fabricante y artículo #: </w:t>
            </w:r>
            <w:proofErr w:type="spellStart"/>
            <w:r w:rsidRPr="00F81A5B">
              <w:rPr>
                <w:rFonts w:ascii="Arial Narrow" w:hAnsi="Arial Narrow"/>
                <w:color w:val="000000"/>
                <w:sz w:val="20"/>
                <w:szCs w:val="20"/>
                <w:lang w:eastAsia="es-CO"/>
              </w:rPr>
              <w:t>Magicard</w:t>
            </w:r>
            <w:proofErr w:type="spellEnd"/>
            <w:r w:rsidRPr="00F81A5B">
              <w:rPr>
                <w:rFonts w:ascii="Arial Narrow" w:hAnsi="Arial Narrow"/>
                <w:color w:val="000000"/>
                <w:sz w:val="20"/>
                <w:szCs w:val="20"/>
                <w:lang w:eastAsia="es-CO"/>
              </w:rPr>
              <w:t xml:space="preserve"> MA300YMCKO. Cinta a todo color YMCKO 300</w:t>
            </w:r>
            <w:r w:rsidRPr="00F81A5B">
              <w:rPr>
                <w:rFonts w:ascii="Arial Narrow" w:hAnsi="Arial Narrow"/>
                <w:color w:val="000000"/>
                <w:sz w:val="20"/>
                <w:szCs w:val="20"/>
                <w:lang w:eastAsia="es-CO"/>
              </w:rPr>
              <w:br/>
              <w:t>impresiones</w:t>
            </w:r>
          </w:p>
        </w:tc>
        <w:tc>
          <w:tcPr>
            <w:tcW w:w="0" w:type="auto"/>
            <w:tcBorders>
              <w:top w:val="nil"/>
              <w:left w:val="nil"/>
              <w:bottom w:val="single" w:sz="4" w:space="0" w:color="auto"/>
              <w:right w:val="single" w:sz="4" w:space="0" w:color="auto"/>
            </w:tcBorders>
            <w:noWrap/>
            <w:vAlign w:val="center"/>
            <w:hideMark/>
          </w:tcPr>
          <w:p w14:paraId="603CBC6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514D207"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0221F8F6" w14:textId="77777777" w:rsidTr="00F74634">
        <w:trPr>
          <w:trHeight w:val="393"/>
          <w:jc w:val="center"/>
        </w:trPr>
        <w:tc>
          <w:tcPr>
            <w:tcW w:w="0" w:type="auto"/>
            <w:tcBorders>
              <w:top w:val="nil"/>
              <w:left w:val="single" w:sz="4" w:space="0" w:color="auto"/>
              <w:bottom w:val="single" w:sz="4" w:space="0" w:color="auto"/>
              <w:right w:val="single" w:sz="4" w:space="0" w:color="auto"/>
            </w:tcBorders>
            <w:noWrap/>
            <w:vAlign w:val="center"/>
            <w:hideMark/>
          </w:tcPr>
          <w:p w14:paraId="147EED0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8</w:t>
            </w:r>
          </w:p>
        </w:tc>
        <w:tc>
          <w:tcPr>
            <w:tcW w:w="0" w:type="auto"/>
            <w:tcBorders>
              <w:top w:val="nil"/>
              <w:left w:val="nil"/>
              <w:bottom w:val="single" w:sz="4" w:space="0" w:color="auto"/>
              <w:right w:val="single" w:sz="4" w:space="0" w:color="auto"/>
            </w:tcBorders>
            <w:vAlign w:val="center"/>
            <w:hideMark/>
          </w:tcPr>
          <w:p w14:paraId="6457CA55"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TARJETA PVC CALIBRE 30 USA PAQUETE DE 100 UNIDADES</w:t>
            </w:r>
          </w:p>
        </w:tc>
        <w:tc>
          <w:tcPr>
            <w:tcW w:w="0" w:type="auto"/>
            <w:tcBorders>
              <w:top w:val="nil"/>
              <w:left w:val="nil"/>
              <w:bottom w:val="single" w:sz="4" w:space="0" w:color="auto"/>
              <w:right w:val="single" w:sz="4" w:space="0" w:color="auto"/>
            </w:tcBorders>
            <w:noWrap/>
            <w:vAlign w:val="center"/>
            <w:hideMark/>
          </w:tcPr>
          <w:p w14:paraId="16F9FFD7"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0FD8903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3BBAEE85" w14:textId="77777777" w:rsidTr="00F74634">
        <w:trPr>
          <w:trHeight w:val="697"/>
          <w:jc w:val="center"/>
        </w:trPr>
        <w:tc>
          <w:tcPr>
            <w:tcW w:w="0" w:type="auto"/>
            <w:tcBorders>
              <w:top w:val="nil"/>
              <w:left w:val="single" w:sz="4" w:space="0" w:color="auto"/>
              <w:bottom w:val="single" w:sz="4" w:space="0" w:color="auto"/>
              <w:right w:val="single" w:sz="4" w:space="0" w:color="auto"/>
            </w:tcBorders>
            <w:noWrap/>
            <w:vAlign w:val="center"/>
            <w:hideMark/>
          </w:tcPr>
          <w:p w14:paraId="6C589A7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9</w:t>
            </w:r>
          </w:p>
        </w:tc>
        <w:tc>
          <w:tcPr>
            <w:tcW w:w="0" w:type="auto"/>
            <w:tcBorders>
              <w:top w:val="nil"/>
              <w:left w:val="nil"/>
              <w:bottom w:val="single" w:sz="4" w:space="0" w:color="auto"/>
              <w:right w:val="single" w:sz="4" w:space="0" w:color="auto"/>
            </w:tcBorders>
            <w:vAlign w:val="center"/>
            <w:hideMark/>
          </w:tcPr>
          <w:p w14:paraId="1E2A50FA"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Webcam Full </w:t>
            </w:r>
            <w:proofErr w:type="spellStart"/>
            <w:r w:rsidRPr="00F81A5B">
              <w:rPr>
                <w:rFonts w:ascii="Arial Narrow" w:hAnsi="Arial Narrow"/>
                <w:color w:val="000000"/>
                <w:sz w:val="20"/>
                <w:szCs w:val="20"/>
                <w:lang w:eastAsia="es-CO"/>
              </w:rPr>
              <w:t>Hd</w:t>
            </w:r>
            <w:proofErr w:type="spellEnd"/>
            <w:r w:rsidRPr="00F81A5B">
              <w:rPr>
                <w:rFonts w:ascii="Arial Narrow" w:hAnsi="Arial Narrow"/>
                <w:color w:val="000000"/>
                <w:sz w:val="20"/>
                <w:szCs w:val="20"/>
                <w:lang w:eastAsia="es-CO"/>
              </w:rPr>
              <w:t xml:space="preserve"> Resolución máxima de video: 1080p/30 </w:t>
            </w:r>
            <w:proofErr w:type="spellStart"/>
            <w:r w:rsidRPr="00F81A5B">
              <w:rPr>
                <w:rFonts w:ascii="Arial Narrow" w:hAnsi="Arial Narrow"/>
                <w:color w:val="000000"/>
                <w:sz w:val="20"/>
                <w:szCs w:val="20"/>
                <w:lang w:eastAsia="es-CO"/>
              </w:rPr>
              <w:t>fps</w:t>
            </w:r>
            <w:proofErr w:type="spellEnd"/>
            <w:r w:rsidRPr="00F81A5B">
              <w:rPr>
                <w:rFonts w:ascii="Arial Narrow" w:hAnsi="Arial Narrow"/>
                <w:color w:val="000000"/>
                <w:sz w:val="20"/>
                <w:szCs w:val="20"/>
                <w:lang w:eastAsia="es-CO"/>
              </w:rPr>
              <w:t xml:space="preserve"> (1920 x 1080 píxeles). Imagen con resolución de 4Mpx.</w:t>
            </w:r>
            <w:r w:rsidRPr="00F81A5B">
              <w:rPr>
                <w:rFonts w:ascii="Arial Narrow" w:hAnsi="Arial Narrow"/>
                <w:color w:val="000000"/>
                <w:sz w:val="20"/>
                <w:szCs w:val="20"/>
                <w:lang w:eastAsia="es-CO"/>
              </w:rPr>
              <w:br/>
              <w:t>Interfaz: USB-A 3.0 Sensor de imagen 4K. Micrófono incorporado</w:t>
            </w:r>
          </w:p>
        </w:tc>
        <w:tc>
          <w:tcPr>
            <w:tcW w:w="0" w:type="auto"/>
            <w:tcBorders>
              <w:top w:val="nil"/>
              <w:left w:val="nil"/>
              <w:bottom w:val="single" w:sz="4" w:space="0" w:color="auto"/>
              <w:right w:val="single" w:sz="4" w:space="0" w:color="auto"/>
            </w:tcBorders>
            <w:noWrap/>
            <w:vAlign w:val="center"/>
            <w:hideMark/>
          </w:tcPr>
          <w:p w14:paraId="5871428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0C12790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1EF3B742" w14:textId="77777777" w:rsidTr="00F74634">
        <w:trPr>
          <w:trHeight w:val="565"/>
          <w:jc w:val="center"/>
        </w:trPr>
        <w:tc>
          <w:tcPr>
            <w:tcW w:w="0" w:type="auto"/>
            <w:tcBorders>
              <w:top w:val="nil"/>
              <w:left w:val="single" w:sz="4" w:space="0" w:color="auto"/>
              <w:bottom w:val="single" w:sz="4" w:space="0" w:color="auto"/>
              <w:right w:val="single" w:sz="4" w:space="0" w:color="auto"/>
            </w:tcBorders>
            <w:noWrap/>
            <w:vAlign w:val="center"/>
            <w:hideMark/>
          </w:tcPr>
          <w:p w14:paraId="0D5D356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10</w:t>
            </w:r>
          </w:p>
        </w:tc>
        <w:tc>
          <w:tcPr>
            <w:tcW w:w="0" w:type="auto"/>
            <w:tcBorders>
              <w:top w:val="nil"/>
              <w:left w:val="nil"/>
              <w:bottom w:val="single" w:sz="4" w:space="0" w:color="auto"/>
              <w:right w:val="single" w:sz="4" w:space="0" w:color="auto"/>
            </w:tcBorders>
            <w:vAlign w:val="center"/>
            <w:hideMark/>
          </w:tcPr>
          <w:p w14:paraId="4BD60555"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Diadema </w:t>
            </w:r>
            <w:proofErr w:type="spellStart"/>
            <w:r w:rsidRPr="00F81A5B">
              <w:rPr>
                <w:rFonts w:ascii="Arial Narrow" w:hAnsi="Arial Narrow"/>
                <w:color w:val="000000"/>
                <w:sz w:val="20"/>
                <w:szCs w:val="20"/>
                <w:lang w:eastAsia="es-CO"/>
              </w:rPr>
              <w:t>Usb</w:t>
            </w:r>
            <w:proofErr w:type="spellEnd"/>
            <w:r w:rsidRPr="00F81A5B">
              <w:rPr>
                <w:rFonts w:ascii="Arial Narrow" w:hAnsi="Arial Narrow"/>
                <w:color w:val="000000"/>
                <w:sz w:val="20"/>
                <w:szCs w:val="20"/>
                <w:lang w:eastAsia="es-CO"/>
              </w:rPr>
              <w:t xml:space="preserve"> Diseño ergonómico tipo Gamer, 1 </w:t>
            </w:r>
            <w:proofErr w:type="spellStart"/>
            <w:r w:rsidRPr="00F81A5B">
              <w:rPr>
                <w:rFonts w:ascii="Arial Narrow" w:hAnsi="Arial Narrow"/>
                <w:color w:val="000000"/>
                <w:sz w:val="20"/>
                <w:szCs w:val="20"/>
                <w:lang w:eastAsia="es-CO"/>
              </w:rPr>
              <w:t>plug</w:t>
            </w:r>
            <w:proofErr w:type="spellEnd"/>
            <w:r w:rsidRPr="00F81A5B">
              <w:rPr>
                <w:rFonts w:ascii="Arial Narrow" w:hAnsi="Arial Narrow"/>
                <w:color w:val="000000"/>
                <w:sz w:val="20"/>
                <w:szCs w:val="20"/>
                <w:lang w:eastAsia="es-CO"/>
              </w:rPr>
              <w:t xml:space="preserve"> 3.5 mm para Ps4, Micrófono fijo alta definición, Control de volumen.</w:t>
            </w:r>
          </w:p>
        </w:tc>
        <w:tc>
          <w:tcPr>
            <w:tcW w:w="0" w:type="auto"/>
            <w:tcBorders>
              <w:top w:val="nil"/>
              <w:left w:val="nil"/>
              <w:bottom w:val="single" w:sz="4" w:space="0" w:color="auto"/>
              <w:right w:val="single" w:sz="4" w:space="0" w:color="auto"/>
            </w:tcBorders>
            <w:noWrap/>
            <w:vAlign w:val="center"/>
            <w:hideMark/>
          </w:tcPr>
          <w:p w14:paraId="6C977D12"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0AA60AA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28373D7E" w14:textId="77777777" w:rsidTr="00F74634">
        <w:trPr>
          <w:trHeight w:val="417"/>
          <w:jc w:val="center"/>
        </w:trPr>
        <w:tc>
          <w:tcPr>
            <w:tcW w:w="0" w:type="auto"/>
            <w:tcBorders>
              <w:top w:val="nil"/>
              <w:left w:val="single" w:sz="4" w:space="0" w:color="auto"/>
              <w:bottom w:val="single" w:sz="4" w:space="0" w:color="auto"/>
              <w:right w:val="single" w:sz="4" w:space="0" w:color="auto"/>
            </w:tcBorders>
            <w:noWrap/>
            <w:vAlign w:val="center"/>
            <w:hideMark/>
          </w:tcPr>
          <w:p w14:paraId="06CA2BD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11</w:t>
            </w:r>
          </w:p>
        </w:tc>
        <w:tc>
          <w:tcPr>
            <w:tcW w:w="0" w:type="auto"/>
            <w:tcBorders>
              <w:top w:val="nil"/>
              <w:left w:val="nil"/>
              <w:bottom w:val="single" w:sz="4" w:space="0" w:color="auto"/>
              <w:right w:val="single" w:sz="4" w:space="0" w:color="auto"/>
            </w:tcBorders>
            <w:vAlign w:val="center"/>
            <w:hideMark/>
          </w:tcPr>
          <w:p w14:paraId="150131F9"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Adaptador Original Computador Hp Punta Azul SPARE 741727-001</w:t>
            </w:r>
          </w:p>
        </w:tc>
        <w:tc>
          <w:tcPr>
            <w:tcW w:w="0" w:type="auto"/>
            <w:tcBorders>
              <w:top w:val="nil"/>
              <w:left w:val="nil"/>
              <w:bottom w:val="single" w:sz="4" w:space="0" w:color="auto"/>
              <w:right w:val="single" w:sz="4" w:space="0" w:color="auto"/>
            </w:tcBorders>
            <w:noWrap/>
            <w:vAlign w:val="center"/>
            <w:hideMark/>
          </w:tcPr>
          <w:p w14:paraId="69E6E6E2"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A346C9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6BC9FCA1" w14:textId="77777777" w:rsidTr="00F74634">
        <w:trPr>
          <w:trHeight w:val="315"/>
          <w:jc w:val="center"/>
        </w:trPr>
        <w:tc>
          <w:tcPr>
            <w:tcW w:w="0" w:type="auto"/>
            <w:tcBorders>
              <w:top w:val="nil"/>
              <w:left w:val="single" w:sz="4" w:space="0" w:color="auto"/>
              <w:bottom w:val="single" w:sz="4" w:space="0" w:color="auto"/>
              <w:right w:val="single" w:sz="4" w:space="0" w:color="auto"/>
            </w:tcBorders>
            <w:noWrap/>
            <w:vAlign w:val="center"/>
            <w:hideMark/>
          </w:tcPr>
          <w:p w14:paraId="6A3ED3A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12</w:t>
            </w:r>
          </w:p>
        </w:tc>
        <w:tc>
          <w:tcPr>
            <w:tcW w:w="0" w:type="auto"/>
            <w:tcBorders>
              <w:top w:val="nil"/>
              <w:left w:val="nil"/>
              <w:bottom w:val="single" w:sz="4" w:space="0" w:color="auto"/>
              <w:right w:val="single" w:sz="4" w:space="0" w:color="auto"/>
            </w:tcBorders>
            <w:vAlign w:val="center"/>
            <w:hideMark/>
          </w:tcPr>
          <w:p w14:paraId="074B89F0" w14:textId="77777777" w:rsidR="00F74634" w:rsidRPr="00F81A5B" w:rsidRDefault="00F74634" w:rsidP="00601666">
            <w:pPr>
              <w:rPr>
                <w:rFonts w:ascii="Arial Narrow" w:hAnsi="Arial Narrow"/>
                <w:color w:val="000000"/>
                <w:sz w:val="20"/>
                <w:szCs w:val="20"/>
                <w:lang w:eastAsia="es-CO"/>
              </w:rPr>
            </w:pPr>
            <w:proofErr w:type="spellStart"/>
            <w:r w:rsidRPr="00F81A5B">
              <w:rPr>
                <w:rFonts w:ascii="Arial Narrow" w:hAnsi="Arial Narrow"/>
                <w:color w:val="000000"/>
                <w:sz w:val="20"/>
                <w:szCs w:val="20"/>
                <w:lang w:eastAsia="es-CO"/>
              </w:rPr>
              <w:t>Bateria</w:t>
            </w:r>
            <w:proofErr w:type="spellEnd"/>
            <w:r w:rsidRPr="00F81A5B">
              <w:rPr>
                <w:rFonts w:ascii="Arial Narrow" w:hAnsi="Arial Narrow"/>
                <w:color w:val="000000"/>
                <w:sz w:val="20"/>
                <w:szCs w:val="20"/>
                <w:lang w:eastAsia="es-CO"/>
              </w:rPr>
              <w:t xml:space="preserve"> </w:t>
            </w:r>
            <w:proofErr w:type="spellStart"/>
            <w:r w:rsidRPr="00F81A5B">
              <w:rPr>
                <w:rFonts w:ascii="Arial Narrow" w:hAnsi="Arial Narrow"/>
                <w:color w:val="000000"/>
                <w:sz w:val="20"/>
                <w:szCs w:val="20"/>
                <w:lang w:eastAsia="es-CO"/>
              </w:rPr>
              <w:t>portatil</w:t>
            </w:r>
            <w:proofErr w:type="spellEnd"/>
            <w:r w:rsidRPr="00F81A5B">
              <w:rPr>
                <w:rFonts w:ascii="Arial Narrow" w:hAnsi="Arial Narrow"/>
                <w:color w:val="000000"/>
                <w:sz w:val="20"/>
                <w:szCs w:val="20"/>
                <w:lang w:eastAsia="es-CO"/>
              </w:rPr>
              <w:t xml:space="preserve"> Hp 245 original SPARE 807957-001</w:t>
            </w:r>
          </w:p>
        </w:tc>
        <w:tc>
          <w:tcPr>
            <w:tcW w:w="0" w:type="auto"/>
            <w:tcBorders>
              <w:top w:val="nil"/>
              <w:left w:val="nil"/>
              <w:bottom w:val="single" w:sz="4" w:space="0" w:color="auto"/>
              <w:right w:val="single" w:sz="4" w:space="0" w:color="auto"/>
            </w:tcBorders>
            <w:noWrap/>
            <w:vAlign w:val="center"/>
            <w:hideMark/>
          </w:tcPr>
          <w:p w14:paraId="77F779D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6C0A8CD7"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16BF5748" w14:textId="77777777" w:rsidTr="00F74634">
        <w:trPr>
          <w:trHeight w:val="499"/>
          <w:jc w:val="center"/>
        </w:trPr>
        <w:tc>
          <w:tcPr>
            <w:tcW w:w="0" w:type="auto"/>
            <w:tcBorders>
              <w:top w:val="nil"/>
              <w:left w:val="single" w:sz="4" w:space="0" w:color="auto"/>
              <w:bottom w:val="single" w:sz="4" w:space="0" w:color="auto"/>
              <w:right w:val="single" w:sz="4" w:space="0" w:color="auto"/>
            </w:tcBorders>
            <w:noWrap/>
            <w:vAlign w:val="center"/>
            <w:hideMark/>
          </w:tcPr>
          <w:p w14:paraId="3EED955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13</w:t>
            </w:r>
          </w:p>
        </w:tc>
        <w:tc>
          <w:tcPr>
            <w:tcW w:w="0" w:type="auto"/>
            <w:tcBorders>
              <w:top w:val="nil"/>
              <w:left w:val="nil"/>
              <w:bottom w:val="single" w:sz="4" w:space="0" w:color="auto"/>
              <w:right w:val="single" w:sz="4" w:space="0" w:color="auto"/>
            </w:tcBorders>
            <w:vAlign w:val="center"/>
            <w:hideMark/>
          </w:tcPr>
          <w:p w14:paraId="3B85FC66"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MEMORIA RAM PC4-23400 (DDR4-2933) de 16 GB para portátil</w:t>
            </w:r>
          </w:p>
        </w:tc>
        <w:tc>
          <w:tcPr>
            <w:tcW w:w="0" w:type="auto"/>
            <w:tcBorders>
              <w:top w:val="nil"/>
              <w:left w:val="nil"/>
              <w:bottom w:val="single" w:sz="4" w:space="0" w:color="auto"/>
              <w:right w:val="single" w:sz="4" w:space="0" w:color="auto"/>
            </w:tcBorders>
            <w:noWrap/>
            <w:vAlign w:val="center"/>
            <w:hideMark/>
          </w:tcPr>
          <w:p w14:paraId="1E30A2D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4AE38DA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448E5071" w14:textId="77777777" w:rsidTr="00F74634">
        <w:trPr>
          <w:trHeight w:val="435"/>
          <w:jc w:val="center"/>
        </w:trPr>
        <w:tc>
          <w:tcPr>
            <w:tcW w:w="0" w:type="auto"/>
            <w:tcBorders>
              <w:top w:val="nil"/>
              <w:left w:val="single" w:sz="4" w:space="0" w:color="auto"/>
              <w:bottom w:val="single" w:sz="4" w:space="0" w:color="auto"/>
              <w:right w:val="single" w:sz="4" w:space="0" w:color="auto"/>
            </w:tcBorders>
            <w:noWrap/>
            <w:vAlign w:val="center"/>
            <w:hideMark/>
          </w:tcPr>
          <w:p w14:paraId="45841D6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14</w:t>
            </w:r>
          </w:p>
        </w:tc>
        <w:tc>
          <w:tcPr>
            <w:tcW w:w="0" w:type="auto"/>
            <w:tcBorders>
              <w:top w:val="nil"/>
              <w:left w:val="nil"/>
              <w:bottom w:val="single" w:sz="4" w:space="0" w:color="auto"/>
              <w:right w:val="single" w:sz="4" w:space="0" w:color="auto"/>
            </w:tcBorders>
            <w:vAlign w:val="center"/>
            <w:hideMark/>
          </w:tcPr>
          <w:p w14:paraId="7869C83E"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MEMORIA RAM PC4-2400T de 8 GB para portátil</w:t>
            </w:r>
          </w:p>
        </w:tc>
        <w:tc>
          <w:tcPr>
            <w:tcW w:w="0" w:type="auto"/>
            <w:tcBorders>
              <w:top w:val="nil"/>
              <w:left w:val="nil"/>
              <w:bottom w:val="single" w:sz="4" w:space="0" w:color="auto"/>
              <w:right w:val="single" w:sz="4" w:space="0" w:color="auto"/>
            </w:tcBorders>
            <w:noWrap/>
            <w:vAlign w:val="center"/>
            <w:hideMark/>
          </w:tcPr>
          <w:p w14:paraId="0D33F71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D9A53D2"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1ABF4A3B" w14:textId="77777777" w:rsidTr="00F74634">
        <w:trPr>
          <w:trHeight w:val="541"/>
          <w:jc w:val="center"/>
        </w:trPr>
        <w:tc>
          <w:tcPr>
            <w:tcW w:w="0" w:type="auto"/>
            <w:tcBorders>
              <w:top w:val="nil"/>
              <w:left w:val="single" w:sz="4" w:space="0" w:color="auto"/>
              <w:bottom w:val="single" w:sz="4" w:space="0" w:color="auto"/>
              <w:right w:val="single" w:sz="4" w:space="0" w:color="auto"/>
            </w:tcBorders>
            <w:noWrap/>
            <w:vAlign w:val="center"/>
            <w:hideMark/>
          </w:tcPr>
          <w:p w14:paraId="22B0DEE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15</w:t>
            </w:r>
          </w:p>
        </w:tc>
        <w:tc>
          <w:tcPr>
            <w:tcW w:w="0" w:type="auto"/>
            <w:tcBorders>
              <w:top w:val="nil"/>
              <w:left w:val="nil"/>
              <w:bottom w:val="single" w:sz="4" w:space="0" w:color="auto"/>
              <w:right w:val="single" w:sz="4" w:space="0" w:color="auto"/>
            </w:tcBorders>
            <w:vAlign w:val="center"/>
            <w:hideMark/>
          </w:tcPr>
          <w:p w14:paraId="76636A27"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MEMORIA RAM PC4-23400 (DDR4-2933) de 16 GB para equipo de escritorio</w:t>
            </w:r>
          </w:p>
        </w:tc>
        <w:tc>
          <w:tcPr>
            <w:tcW w:w="0" w:type="auto"/>
            <w:tcBorders>
              <w:top w:val="nil"/>
              <w:left w:val="nil"/>
              <w:bottom w:val="single" w:sz="4" w:space="0" w:color="auto"/>
              <w:right w:val="single" w:sz="4" w:space="0" w:color="auto"/>
            </w:tcBorders>
            <w:noWrap/>
            <w:vAlign w:val="center"/>
            <w:hideMark/>
          </w:tcPr>
          <w:p w14:paraId="5EEC432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28D8A85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0FD04232" w14:textId="77777777" w:rsidTr="00F74634">
        <w:trPr>
          <w:trHeight w:val="421"/>
          <w:jc w:val="center"/>
        </w:trPr>
        <w:tc>
          <w:tcPr>
            <w:tcW w:w="0" w:type="auto"/>
            <w:tcBorders>
              <w:top w:val="nil"/>
              <w:left w:val="single" w:sz="4" w:space="0" w:color="auto"/>
              <w:bottom w:val="single" w:sz="4" w:space="0" w:color="auto"/>
              <w:right w:val="single" w:sz="4" w:space="0" w:color="auto"/>
            </w:tcBorders>
            <w:noWrap/>
            <w:vAlign w:val="center"/>
            <w:hideMark/>
          </w:tcPr>
          <w:p w14:paraId="378F827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16</w:t>
            </w:r>
          </w:p>
        </w:tc>
        <w:tc>
          <w:tcPr>
            <w:tcW w:w="0" w:type="auto"/>
            <w:tcBorders>
              <w:top w:val="nil"/>
              <w:left w:val="nil"/>
              <w:bottom w:val="single" w:sz="4" w:space="0" w:color="auto"/>
              <w:right w:val="single" w:sz="4" w:space="0" w:color="auto"/>
            </w:tcBorders>
            <w:vAlign w:val="center"/>
            <w:hideMark/>
          </w:tcPr>
          <w:p w14:paraId="178DD313"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MEMORIA RAM PC4-2400T de 8 GB para equipo de escritorio</w:t>
            </w:r>
          </w:p>
        </w:tc>
        <w:tc>
          <w:tcPr>
            <w:tcW w:w="0" w:type="auto"/>
            <w:tcBorders>
              <w:top w:val="nil"/>
              <w:left w:val="nil"/>
              <w:bottom w:val="single" w:sz="4" w:space="0" w:color="auto"/>
              <w:right w:val="single" w:sz="4" w:space="0" w:color="auto"/>
            </w:tcBorders>
            <w:noWrap/>
            <w:vAlign w:val="center"/>
            <w:hideMark/>
          </w:tcPr>
          <w:p w14:paraId="36E7355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EF59E8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0CD9E35E" w14:textId="77777777" w:rsidTr="00F74634">
        <w:trPr>
          <w:trHeight w:val="403"/>
          <w:jc w:val="center"/>
        </w:trPr>
        <w:tc>
          <w:tcPr>
            <w:tcW w:w="0" w:type="auto"/>
            <w:tcBorders>
              <w:top w:val="nil"/>
              <w:left w:val="single" w:sz="4" w:space="0" w:color="auto"/>
              <w:bottom w:val="single" w:sz="4" w:space="0" w:color="auto"/>
              <w:right w:val="single" w:sz="4" w:space="0" w:color="auto"/>
            </w:tcBorders>
            <w:noWrap/>
            <w:vAlign w:val="center"/>
            <w:hideMark/>
          </w:tcPr>
          <w:p w14:paraId="438829C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lastRenderedPageBreak/>
              <w:t>17</w:t>
            </w:r>
          </w:p>
        </w:tc>
        <w:tc>
          <w:tcPr>
            <w:tcW w:w="0" w:type="auto"/>
            <w:tcBorders>
              <w:top w:val="nil"/>
              <w:left w:val="nil"/>
              <w:bottom w:val="single" w:sz="4" w:space="0" w:color="auto"/>
              <w:right w:val="single" w:sz="4" w:space="0" w:color="auto"/>
            </w:tcBorders>
            <w:vAlign w:val="center"/>
            <w:hideMark/>
          </w:tcPr>
          <w:p w14:paraId="59B7277B"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Unidad Flash USB </w:t>
            </w:r>
            <w:proofErr w:type="spellStart"/>
            <w:r w:rsidRPr="00F81A5B">
              <w:rPr>
                <w:rFonts w:ascii="Arial Narrow" w:hAnsi="Arial Narrow"/>
                <w:color w:val="000000"/>
                <w:sz w:val="20"/>
                <w:szCs w:val="20"/>
                <w:lang w:eastAsia="es-CO"/>
              </w:rPr>
              <w:t>DataTraveler</w:t>
            </w:r>
            <w:proofErr w:type="spellEnd"/>
            <w:r w:rsidRPr="00F81A5B">
              <w:rPr>
                <w:rFonts w:ascii="Arial Narrow" w:hAnsi="Arial Narrow"/>
                <w:color w:val="000000"/>
                <w:sz w:val="20"/>
                <w:szCs w:val="20"/>
                <w:lang w:eastAsia="es-CO"/>
              </w:rPr>
              <w:t xml:space="preserve"> 64 GB, Velocidad: Compatible con USB 3.2 Gen 1</w:t>
            </w:r>
          </w:p>
        </w:tc>
        <w:tc>
          <w:tcPr>
            <w:tcW w:w="0" w:type="auto"/>
            <w:tcBorders>
              <w:top w:val="nil"/>
              <w:left w:val="nil"/>
              <w:bottom w:val="single" w:sz="4" w:space="0" w:color="auto"/>
              <w:right w:val="single" w:sz="4" w:space="0" w:color="auto"/>
            </w:tcBorders>
            <w:noWrap/>
            <w:vAlign w:val="center"/>
            <w:hideMark/>
          </w:tcPr>
          <w:p w14:paraId="62728D5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FA660B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201A0BDF" w14:textId="77777777" w:rsidTr="00F74634">
        <w:trPr>
          <w:trHeight w:val="421"/>
          <w:jc w:val="center"/>
        </w:trPr>
        <w:tc>
          <w:tcPr>
            <w:tcW w:w="0" w:type="auto"/>
            <w:tcBorders>
              <w:top w:val="nil"/>
              <w:left w:val="single" w:sz="4" w:space="0" w:color="auto"/>
              <w:bottom w:val="single" w:sz="4" w:space="0" w:color="auto"/>
              <w:right w:val="single" w:sz="4" w:space="0" w:color="auto"/>
            </w:tcBorders>
            <w:noWrap/>
            <w:vAlign w:val="center"/>
            <w:hideMark/>
          </w:tcPr>
          <w:p w14:paraId="1DF4432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18</w:t>
            </w:r>
          </w:p>
        </w:tc>
        <w:tc>
          <w:tcPr>
            <w:tcW w:w="0" w:type="auto"/>
            <w:tcBorders>
              <w:top w:val="nil"/>
              <w:left w:val="nil"/>
              <w:bottom w:val="single" w:sz="4" w:space="0" w:color="auto"/>
              <w:right w:val="single" w:sz="4" w:space="0" w:color="auto"/>
            </w:tcBorders>
            <w:vAlign w:val="center"/>
            <w:hideMark/>
          </w:tcPr>
          <w:p w14:paraId="3EC1C766"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Altavoces Estéreo </w:t>
            </w:r>
            <w:proofErr w:type="spellStart"/>
            <w:r w:rsidRPr="00F81A5B">
              <w:rPr>
                <w:rFonts w:ascii="Arial Narrow" w:hAnsi="Arial Narrow"/>
                <w:color w:val="000000"/>
                <w:sz w:val="20"/>
                <w:szCs w:val="20"/>
                <w:lang w:eastAsia="es-CO"/>
              </w:rPr>
              <w:t>Usb</w:t>
            </w:r>
            <w:proofErr w:type="spellEnd"/>
            <w:r w:rsidRPr="00F81A5B">
              <w:rPr>
                <w:rFonts w:ascii="Arial Narrow" w:hAnsi="Arial Narrow"/>
                <w:color w:val="000000"/>
                <w:sz w:val="20"/>
                <w:szCs w:val="20"/>
                <w:lang w:eastAsia="es-CO"/>
              </w:rPr>
              <w:t xml:space="preserve">, Control Volumen, Mute, Color Black </w:t>
            </w:r>
            <w:proofErr w:type="spellStart"/>
            <w:r w:rsidRPr="00F81A5B">
              <w:rPr>
                <w:rFonts w:ascii="Arial Narrow" w:hAnsi="Arial Narrow"/>
                <w:color w:val="000000"/>
                <w:sz w:val="20"/>
                <w:szCs w:val="20"/>
                <w:lang w:eastAsia="es-CO"/>
              </w:rPr>
              <w:t>logi</w:t>
            </w:r>
            <w:proofErr w:type="spellEnd"/>
            <w:r w:rsidRPr="00F81A5B">
              <w:rPr>
                <w:rFonts w:ascii="Arial Narrow" w:hAnsi="Arial Narrow"/>
                <w:color w:val="000000"/>
                <w:sz w:val="20"/>
                <w:szCs w:val="20"/>
                <w:lang w:eastAsia="es-CO"/>
              </w:rPr>
              <w:t xml:space="preserve"> 150</w:t>
            </w:r>
          </w:p>
        </w:tc>
        <w:tc>
          <w:tcPr>
            <w:tcW w:w="0" w:type="auto"/>
            <w:tcBorders>
              <w:top w:val="nil"/>
              <w:left w:val="nil"/>
              <w:bottom w:val="single" w:sz="4" w:space="0" w:color="auto"/>
              <w:right w:val="single" w:sz="4" w:space="0" w:color="auto"/>
            </w:tcBorders>
            <w:noWrap/>
            <w:vAlign w:val="center"/>
            <w:hideMark/>
          </w:tcPr>
          <w:p w14:paraId="2B0B7AC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7272259E"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7D75C233" w14:textId="77777777" w:rsidTr="00F74634">
        <w:trPr>
          <w:trHeight w:val="413"/>
          <w:jc w:val="center"/>
        </w:trPr>
        <w:tc>
          <w:tcPr>
            <w:tcW w:w="0" w:type="auto"/>
            <w:tcBorders>
              <w:top w:val="nil"/>
              <w:left w:val="single" w:sz="4" w:space="0" w:color="auto"/>
              <w:bottom w:val="single" w:sz="4" w:space="0" w:color="auto"/>
              <w:right w:val="single" w:sz="4" w:space="0" w:color="auto"/>
            </w:tcBorders>
            <w:noWrap/>
            <w:vAlign w:val="center"/>
            <w:hideMark/>
          </w:tcPr>
          <w:p w14:paraId="22462C07"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19</w:t>
            </w:r>
          </w:p>
        </w:tc>
        <w:tc>
          <w:tcPr>
            <w:tcW w:w="0" w:type="auto"/>
            <w:tcBorders>
              <w:top w:val="nil"/>
              <w:left w:val="nil"/>
              <w:bottom w:val="single" w:sz="4" w:space="0" w:color="auto"/>
              <w:right w:val="single" w:sz="4" w:space="0" w:color="auto"/>
            </w:tcBorders>
            <w:vAlign w:val="center"/>
            <w:hideMark/>
          </w:tcPr>
          <w:p w14:paraId="7913BCFD"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Caja Adaptador </w:t>
            </w:r>
            <w:proofErr w:type="spellStart"/>
            <w:r w:rsidRPr="00F81A5B">
              <w:rPr>
                <w:rFonts w:ascii="Arial Narrow" w:hAnsi="Arial Narrow"/>
                <w:color w:val="000000"/>
                <w:sz w:val="20"/>
                <w:szCs w:val="20"/>
                <w:lang w:eastAsia="es-CO"/>
              </w:rPr>
              <w:t>Usb</w:t>
            </w:r>
            <w:proofErr w:type="spellEnd"/>
            <w:r w:rsidRPr="00F81A5B">
              <w:rPr>
                <w:rFonts w:ascii="Arial Narrow" w:hAnsi="Arial Narrow"/>
                <w:color w:val="000000"/>
                <w:sz w:val="20"/>
                <w:szCs w:val="20"/>
                <w:lang w:eastAsia="es-CO"/>
              </w:rPr>
              <w:t xml:space="preserve"> Estado Solido </w:t>
            </w:r>
            <w:proofErr w:type="spellStart"/>
            <w:r w:rsidRPr="00F81A5B">
              <w:rPr>
                <w:rFonts w:ascii="Arial Narrow" w:hAnsi="Arial Narrow"/>
                <w:color w:val="000000"/>
                <w:sz w:val="20"/>
                <w:szCs w:val="20"/>
                <w:lang w:eastAsia="es-CO"/>
              </w:rPr>
              <w:t>Ssd</w:t>
            </w:r>
            <w:proofErr w:type="spellEnd"/>
            <w:r w:rsidRPr="00F81A5B">
              <w:rPr>
                <w:rFonts w:ascii="Arial Narrow" w:hAnsi="Arial Narrow"/>
                <w:color w:val="000000"/>
                <w:sz w:val="20"/>
                <w:szCs w:val="20"/>
                <w:lang w:eastAsia="es-CO"/>
              </w:rPr>
              <w:t xml:space="preserve"> M.2 M2 </w:t>
            </w:r>
            <w:proofErr w:type="spellStart"/>
            <w:r w:rsidRPr="00F81A5B">
              <w:rPr>
                <w:rFonts w:ascii="Arial Narrow" w:hAnsi="Arial Narrow"/>
                <w:color w:val="000000"/>
                <w:sz w:val="20"/>
                <w:szCs w:val="20"/>
                <w:lang w:eastAsia="es-CO"/>
              </w:rPr>
              <w:t>Nvme</w:t>
            </w:r>
            <w:proofErr w:type="spellEnd"/>
            <w:r w:rsidRPr="00F81A5B">
              <w:rPr>
                <w:rFonts w:ascii="Arial Narrow" w:hAnsi="Arial Narrow"/>
                <w:color w:val="000000"/>
                <w:sz w:val="20"/>
                <w:szCs w:val="20"/>
                <w:lang w:eastAsia="es-CO"/>
              </w:rPr>
              <w:t xml:space="preserve"> </w:t>
            </w:r>
            <w:proofErr w:type="spellStart"/>
            <w:r w:rsidRPr="00F81A5B">
              <w:rPr>
                <w:rFonts w:ascii="Arial Narrow" w:hAnsi="Arial Narrow"/>
                <w:color w:val="000000"/>
                <w:sz w:val="20"/>
                <w:szCs w:val="20"/>
                <w:lang w:eastAsia="es-CO"/>
              </w:rPr>
              <w:t>Pcie</w:t>
            </w:r>
            <w:proofErr w:type="spellEnd"/>
            <w:r w:rsidRPr="00F81A5B">
              <w:rPr>
                <w:rFonts w:ascii="Arial Narrow" w:hAnsi="Arial Narrow"/>
                <w:color w:val="000000"/>
                <w:sz w:val="20"/>
                <w:szCs w:val="20"/>
                <w:lang w:eastAsia="es-CO"/>
              </w:rPr>
              <w:t xml:space="preserve"> Sata</w:t>
            </w:r>
          </w:p>
        </w:tc>
        <w:tc>
          <w:tcPr>
            <w:tcW w:w="0" w:type="auto"/>
            <w:tcBorders>
              <w:top w:val="nil"/>
              <w:left w:val="nil"/>
              <w:bottom w:val="single" w:sz="4" w:space="0" w:color="auto"/>
              <w:right w:val="single" w:sz="4" w:space="0" w:color="auto"/>
            </w:tcBorders>
            <w:noWrap/>
            <w:vAlign w:val="center"/>
            <w:hideMark/>
          </w:tcPr>
          <w:p w14:paraId="05463BD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72713E7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7B2FA608" w14:textId="77777777" w:rsidTr="00F74634">
        <w:trPr>
          <w:trHeight w:val="332"/>
          <w:jc w:val="center"/>
        </w:trPr>
        <w:tc>
          <w:tcPr>
            <w:tcW w:w="0" w:type="auto"/>
            <w:tcBorders>
              <w:top w:val="nil"/>
              <w:left w:val="single" w:sz="4" w:space="0" w:color="auto"/>
              <w:bottom w:val="single" w:sz="4" w:space="0" w:color="auto"/>
              <w:right w:val="single" w:sz="4" w:space="0" w:color="auto"/>
            </w:tcBorders>
            <w:noWrap/>
            <w:vAlign w:val="center"/>
            <w:hideMark/>
          </w:tcPr>
          <w:p w14:paraId="29A82B9E"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20</w:t>
            </w:r>
          </w:p>
        </w:tc>
        <w:tc>
          <w:tcPr>
            <w:tcW w:w="0" w:type="auto"/>
            <w:tcBorders>
              <w:top w:val="nil"/>
              <w:left w:val="nil"/>
              <w:bottom w:val="single" w:sz="4" w:space="0" w:color="auto"/>
              <w:right w:val="single" w:sz="4" w:space="0" w:color="auto"/>
            </w:tcBorders>
            <w:vAlign w:val="center"/>
            <w:hideMark/>
          </w:tcPr>
          <w:p w14:paraId="339E2770"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DISCO DURO MECANICO WD INTERNO Capacidad de almacenamiento: 1 TB Tecnología de conectividad: SATA Factor de forma: 3.5 Pulgadas </w:t>
            </w:r>
            <w:r w:rsidRPr="00F81A5B">
              <w:rPr>
                <w:rFonts w:ascii="Arial Narrow" w:hAnsi="Arial Narrow"/>
                <w:color w:val="000000"/>
                <w:sz w:val="20"/>
                <w:szCs w:val="20"/>
                <w:lang w:eastAsia="es-CO"/>
              </w:rPr>
              <w:br/>
              <w:t>Velocidad de rotación: 7.200 rpm</w:t>
            </w:r>
          </w:p>
        </w:tc>
        <w:tc>
          <w:tcPr>
            <w:tcW w:w="0" w:type="auto"/>
            <w:tcBorders>
              <w:top w:val="nil"/>
              <w:left w:val="nil"/>
              <w:bottom w:val="single" w:sz="4" w:space="0" w:color="auto"/>
              <w:right w:val="single" w:sz="4" w:space="0" w:color="auto"/>
            </w:tcBorders>
            <w:noWrap/>
            <w:vAlign w:val="center"/>
            <w:hideMark/>
          </w:tcPr>
          <w:p w14:paraId="555BC1C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3C253A0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781427A3" w14:textId="77777777" w:rsidTr="00F74634">
        <w:trPr>
          <w:trHeight w:val="842"/>
          <w:jc w:val="center"/>
        </w:trPr>
        <w:tc>
          <w:tcPr>
            <w:tcW w:w="0" w:type="auto"/>
            <w:tcBorders>
              <w:top w:val="nil"/>
              <w:left w:val="single" w:sz="4" w:space="0" w:color="auto"/>
              <w:bottom w:val="single" w:sz="4" w:space="0" w:color="auto"/>
              <w:right w:val="single" w:sz="4" w:space="0" w:color="auto"/>
            </w:tcBorders>
            <w:noWrap/>
            <w:vAlign w:val="center"/>
            <w:hideMark/>
          </w:tcPr>
          <w:p w14:paraId="6E01876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21</w:t>
            </w:r>
          </w:p>
        </w:tc>
        <w:tc>
          <w:tcPr>
            <w:tcW w:w="0" w:type="auto"/>
            <w:tcBorders>
              <w:top w:val="nil"/>
              <w:left w:val="nil"/>
              <w:bottom w:val="single" w:sz="4" w:space="0" w:color="auto"/>
              <w:right w:val="single" w:sz="4" w:space="0" w:color="auto"/>
            </w:tcBorders>
            <w:vAlign w:val="center"/>
            <w:hideMark/>
          </w:tcPr>
          <w:p w14:paraId="4BB4560E"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DISCO DURO MECÁNICO INTERNO</w:t>
            </w:r>
            <w:r>
              <w:rPr>
                <w:rFonts w:ascii="Arial Narrow" w:hAnsi="Arial Narrow"/>
                <w:color w:val="000000"/>
                <w:sz w:val="20"/>
                <w:szCs w:val="20"/>
                <w:lang w:eastAsia="es-CO"/>
              </w:rPr>
              <w:t xml:space="preserve"> </w:t>
            </w:r>
            <w:r w:rsidRPr="00E623F0">
              <w:rPr>
                <w:rFonts w:ascii="Arial Narrow" w:hAnsi="Arial Narrow"/>
                <w:color w:val="000000"/>
                <w:sz w:val="20"/>
                <w:szCs w:val="20"/>
                <w:lang w:eastAsia="es-CO"/>
              </w:rPr>
              <w:t>Capacidad de almacenamiento: 1 TB.</w:t>
            </w:r>
            <w:r>
              <w:rPr>
                <w:rFonts w:ascii="Arial Narrow" w:hAnsi="Arial Narrow"/>
                <w:color w:val="000000"/>
                <w:sz w:val="20"/>
                <w:szCs w:val="20"/>
                <w:lang w:eastAsia="es-CO"/>
              </w:rPr>
              <w:t xml:space="preserve"> </w:t>
            </w:r>
            <w:r w:rsidRPr="00E623F0">
              <w:rPr>
                <w:rFonts w:ascii="Arial Narrow" w:hAnsi="Arial Narrow"/>
                <w:color w:val="000000"/>
                <w:sz w:val="20"/>
                <w:szCs w:val="20"/>
                <w:lang w:eastAsia="es-CO"/>
              </w:rPr>
              <w:t>Tecnología de conectividad: SATA.</w:t>
            </w:r>
            <w:r>
              <w:rPr>
                <w:rFonts w:ascii="Arial Narrow" w:hAnsi="Arial Narrow"/>
                <w:color w:val="000000"/>
                <w:sz w:val="20"/>
                <w:szCs w:val="20"/>
                <w:lang w:eastAsia="es-CO"/>
              </w:rPr>
              <w:t xml:space="preserve"> </w:t>
            </w:r>
            <w:r w:rsidRPr="00E623F0">
              <w:rPr>
                <w:rFonts w:ascii="Arial Narrow" w:hAnsi="Arial Narrow"/>
                <w:color w:val="000000"/>
                <w:sz w:val="20"/>
                <w:szCs w:val="20"/>
                <w:lang w:eastAsia="es-CO"/>
              </w:rPr>
              <w:t>Factor de forma: 2.5 pulgadas.</w:t>
            </w:r>
          </w:p>
          <w:p w14:paraId="6056369E" w14:textId="77777777" w:rsidR="00F74634" w:rsidRPr="00F81A5B"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Velocidad de rotación: mínimo 5.400 RPM.</w:t>
            </w:r>
          </w:p>
        </w:tc>
        <w:tc>
          <w:tcPr>
            <w:tcW w:w="0" w:type="auto"/>
            <w:tcBorders>
              <w:top w:val="nil"/>
              <w:left w:val="nil"/>
              <w:bottom w:val="single" w:sz="4" w:space="0" w:color="auto"/>
              <w:right w:val="single" w:sz="4" w:space="0" w:color="auto"/>
            </w:tcBorders>
            <w:noWrap/>
            <w:vAlign w:val="center"/>
            <w:hideMark/>
          </w:tcPr>
          <w:p w14:paraId="667A3BF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7A5A5FA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31CD0A64" w14:textId="77777777" w:rsidTr="00F74634">
        <w:trPr>
          <w:trHeight w:val="428"/>
          <w:jc w:val="center"/>
        </w:trPr>
        <w:tc>
          <w:tcPr>
            <w:tcW w:w="0" w:type="auto"/>
            <w:tcBorders>
              <w:top w:val="nil"/>
              <w:left w:val="single" w:sz="4" w:space="0" w:color="auto"/>
              <w:bottom w:val="single" w:sz="4" w:space="0" w:color="auto"/>
              <w:right w:val="single" w:sz="4" w:space="0" w:color="auto"/>
            </w:tcBorders>
            <w:noWrap/>
            <w:vAlign w:val="center"/>
            <w:hideMark/>
          </w:tcPr>
          <w:p w14:paraId="38418B3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22</w:t>
            </w:r>
          </w:p>
        </w:tc>
        <w:tc>
          <w:tcPr>
            <w:tcW w:w="0" w:type="auto"/>
            <w:tcBorders>
              <w:top w:val="nil"/>
              <w:left w:val="nil"/>
              <w:bottom w:val="single" w:sz="4" w:space="0" w:color="auto"/>
              <w:right w:val="single" w:sz="4" w:space="0" w:color="auto"/>
            </w:tcBorders>
            <w:vAlign w:val="center"/>
            <w:hideMark/>
          </w:tcPr>
          <w:p w14:paraId="45872961" w14:textId="77777777" w:rsidR="00F74634" w:rsidRPr="00F81A5B" w:rsidRDefault="00F74634" w:rsidP="00601666">
            <w:pPr>
              <w:jc w:val="both"/>
              <w:rPr>
                <w:rFonts w:ascii="Arial Narrow" w:hAnsi="Arial Narrow"/>
                <w:color w:val="000000"/>
                <w:sz w:val="20"/>
                <w:szCs w:val="20"/>
                <w:lang w:eastAsia="es-CO"/>
              </w:rPr>
            </w:pPr>
            <w:r w:rsidRPr="00F81A5B">
              <w:rPr>
                <w:rFonts w:ascii="Arial Narrow" w:hAnsi="Arial Narrow"/>
                <w:color w:val="000000"/>
                <w:sz w:val="20"/>
                <w:szCs w:val="20"/>
                <w:lang w:eastAsia="es-CO"/>
              </w:rPr>
              <w:t>DISCO EXTENO TOSHIBA</w:t>
            </w:r>
            <w:r>
              <w:rPr>
                <w:rFonts w:ascii="Arial Narrow" w:hAnsi="Arial Narrow"/>
                <w:color w:val="000000"/>
                <w:sz w:val="20"/>
                <w:szCs w:val="20"/>
                <w:lang w:eastAsia="es-CO"/>
              </w:rPr>
              <w:t xml:space="preserve">: </w:t>
            </w:r>
            <w:r w:rsidRPr="00F81A5B">
              <w:rPr>
                <w:rFonts w:ascii="Arial Narrow" w:hAnsi="Arial Narrow"/>
                <w:color w:val="000000"/>
                <w:sz w:val="20"/>
                <w:szCs w:val="20"/>
                <w:lang w:eastAsia="es-CO"/>
              </w:rPr>
              <w:t xml:space="preserve">Capacidad de almacenamiento: 2 TB </w:t>
            </w:r>
            <w:r w:rsidRPr="00F81A5B">
              <w:rPr>
                <w:rFonts w:ascii="Arial Narrow" w:hAnsi="Arial Narrow"/>
                <w:color w:val="000000"/>
                <w:sz w:val="20"/>
                <w:szCs w:val="20"/>
                <w:lang w:eastAsia="es-CO"/>
              </w:rPr>
              <w:br/>
              <w:t>Interfaces: USB 3.0</w:t>
            </w:r>
            <w:r>
              <w:rPr>
                <w:rFonts w:ascii="Arial Narrow" w:hAnsi="Arial Narrow"/>
                <w:color w:val="000000"/>
                <w:sz w:val="20"/>
                <w:szCs w:val="20"/>
                <w:lang w:eastAsia="es-CO"/>
              </w:rPr>
              <w:t xml:space="preserve">. </w:t>
            </w:r>
            <w:r w:rsidRPr="00F81A5B">
              <w:rPr>
                <w:rFonts w:ascii="Arial Narrow" w:hAnsi="Arial Narrow"/>
                <w:color w:val="000000"/>
                <w:sz w:val="20"/>
                <w:szCs w:val="20"/>
                <w:lang w:eastAsia="es-CO"/>
              </w:rPr>
              <w:t>Factor de forma: 2.5 Pulgadas</w:t>
            </w:r>
            <w:r>
              <w:rPr>
                <w:rFonts w:ascii="Arial Narrow" w:hAnsi="Arial Narrow"/>
                <w:color w:val="000000"/>
                <w:sz w:val="20"/>
                <w:szCs w:val="20"/>
                <w:lang w:eastAsia="es-CO"/>
              </w:rPr>
              <w:t xml:space="preserve">. </w:t>
            </w:r>
            <w:r w:rsidRPr="00F81A5B">
              <w:rPr>
                <w:rFonts w:ascii="Arial Narrow" w:hAnsi="Arial Narrow"/>
                <w:color w:val="000000"/>
                <w:sz w:val="20"/>
                <w:szCs w:val="20"/>
                <w:lang w:eastAsia="es-CO"/>
              </w:rPr>
              <w:t xml:space="preserve">Velocidad de rotación: 5.400 </w:t>
            </w:r>
            <w:proofErr w:type="spellStart"/>
            <w:r w:rsidRPr="00F81A5B">
              <w:rPr>
                <w:rFonts w:ascii="Arial Narrow" w:hAnsi="Arial Narrow"/>
                <w:color w:val="000000"/>
                <w:sz w:val="20"/>
                <w:szCs w:val="20"/>
                <w:lang w:eastAsia="es-CO"/>
              </w:rPr>
              <w:t>rmp</w:t>
            </w:r>
            <w:proofErr w:type="spellEnd"/>
          </w:p>
        </w:tc>
        <w:tc>
          <w:tcPr>
            <w:tcW w:w="0" w:type="auto"/>
            <w:tcBorders>
              <w:top w:val="nil"/>
              <w:left w:val="nil"/>
              <w:bottom w:val="single" w:sz="4" w:space="0" w:color="auto"/>
              <w:right w:val="single" w:sz="4" w:space="0" w:color="auto"/>
            </w:tcBorders>
            <w:noWrap/>
            <w:vAlign w:val="center"/>
            <w:hideMark/>
          </w:tcPr>
          <w:p w14:paraId="6D4B4AF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7C8913E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08C5CC54" w14:textId="77777777" w:rsidTr="00F74634">
        <w:trPr>
          <w:trHeight w:val="70"/>
          <w:jc w:val="center"/>
        </w:trPr>
        <w:tc>
          <w:tcPr>
            <w:tcW w:w="0" w:type="auto"/>
            <w:tcBorders>
              <w:top w:val="nil"/>
              <w:left w:val="single" w:sz="4" w:space="0" w:color="auto"/>
              <w:bottom w:val="single" w:sz="4" w:space="0" w:color="auto"/>
              <w:right w:val="single" w:sz="4" w:space="0" w:color="auto"/>
            </w:tcBorders>
            <w:noWrap/>
            <w:vAlign w:val="center"/>
            <w:hideMark/>
          </w:tcPr>
          <w:p w14:paraId="22145BD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23</w:t>
            </w:r>
          </w:p>
        </w:tc>
        <w:tc>
          <w:tcPr>
            <w:tcW w:w="0" w:type="auto"/>
            <w:tcBorders>
              <w:top w:val="nil"/>
              <w:left w:val="nil"/>
              <w:bottom w:val="single" w:sz="4" w:space="0" w:color="auto"/>
              <w:right w:val="single" w:sz="4" w:space="0" w:color="auto"/>
            </w:tcBorders>
            <w:vAlign w:val="center"/>
            <w:hideMark/>
          </w:tcPr>
          <w:p w14:paraId="02144C2F"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DISCO SOLIDO 512 GB, Capacidad 512 GB. Tecnología de almacenamiento </w:t>
            </w:r>
            <w:proofErr w:type="gramStart"/>
            <w:r w:rsidRPr="00F81A5B">
              <w:rPr>
                <w:rFonts w:ascii="Arial Narrow" w:hAnsi="Arial Narrow"/>
                <w:color w:val="000000"/>
                <w:sz w:val="20"/>
                <w:szCs w:val="20"/>
                <w:lang w:eastAsia="es-CO"/>
              </w:rPr>
              <w:t>SSD .</w:t>
            </w:r>
            <w:proofErr w:type="gramEnd"/>
            <w:r w:rsidRPr="00F81A5B">
              <w:rPr>
                <w:rFonts w:ascii="Arial Narrow" w:hAnsi="Arial Narrow"/>
                <w:color w:val="000000"/>
                <w:sz w:val="20"/>
                <w:szCs w:val="20"/>
                <w:lang w:eastAsia="es-CO"/>
              </w:rPr>
              <w:t xml:space="preserve"> Interfaces SATA III. Aplicaciones PC, Notebook, Capacidad 512 GB. Tecnología de almacenamiento </w:t>
            </w:r>
            <w:proofErr w:type="gramStart"/>
            <w:r w:rsidRPr="00F81A5B">
              <w:rPr>
                <w:rFonts w:ascii="Arial Narrow" w:hAnsi="Arial Narrow"/>
                <w:color w:val="000000"/>
                <w:sz w:val="20"/>
                <w:szCs w:val="20"/>
                <w:lang w:eastAsia="es-CO"/>
              </w:rPr>
              <w:t>SSD .</w:t>
            </w:r>
            <w:proofErr w:type="gramEnd"/>
            <w:r w:rsidRPr="00F81A5B">
              <w:rPr>
                <w:rFonts w:ascii="Arial Narrow" w:hAnsi="Arial Narrow"/>
                <w:color w:val="000000"/>
                <w:sz w:val="20"/>
                <w:szCs w:val="20"/>
                <w:lang w:eastAsia="es-CO"/>
              </w:rPr>
              <w:t xml:space="preserve"> Interfaces SATA III. Aplicaciones PC, Notebook</w:t>
            </w:r>
          </w:p>
        </w:tc>
        <w:tc>
          <w:tcPr>
            <w:tcW w:w="0" w:type="auto"/>
            <w:tcBorders>
              <w:top w:val="nil"/>
              <w:left w:val="nil"/>
              <w:bottom w:val="single" w:sz="4" w:space="0" w:color="auto"/>
              <w:right w:val="single" w:sz="4" w:space="0" w:color="auto"/>
            </w:tcBorders>
            <w:noWrap/>
            <w:vAlign w:val="center"/>
            <w:hideMark/>
          </w:tcPr>
          <w:p w14:paraId="5FBB4AF7"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2F37BFC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36A5DA3F" w14:textId="77777777" w:rsidTr="00F74634">
        <w:trPr>
          <w:trHeight w:val="503"/>
          <w:jc w:val="center"/>
        </w:trPr>
        <w:tc>
          <w:tcPr>
            <w:tcW w:w="0" w:type="auto"/>
            <w:tcBorders>
              <w:top w:val="nil"/>
              <w:left w:val="single" w:sz="4" w:space="0" w:color="auto"/>
              <w:bottom w:val="single" w:sz="4" w:space="0" w:color="auto"/>
              <w:right w:val="single" w:sz="4" w:space="0" w:color="auto"/>
            </w:tcBorders>
            <w:noWrap/>
            <w:vAlign w:val="center"/>
            <w:hideMark/>
          </w:tcPr>
          <w:p w14:paraId="273C767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24</w:t>
            </w:r>
          </w:p>
        </w:tc>
        <w:tc>
          <w:tcPr>
            <w:tcW w:w="0" w:type="auto"/>
            <w:tcBorders>
              <w:top w:val="nil"/>
              <w:left w:val="nil"/>
              <w:bottom w:val="single" w:sz="4" w:space="0" w:color="auto"/>
              <w:right w:val="single" w:sz="4" w:space="0" w:color="auto"/>
            </w:tcBorders>
            <w:vAlign w:val="center"/>
            <w:hideMark/>
          </w:tcPr>
          <w:p w14:paraId="5599F67E"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DISPOSITIVO DE ALMACENAMIENTO M.2, Unidad de estado sólido PCIe </w:t>
            </w:r>
            <w:proofErr w:type="spellStart"/>
            <w:r w:rsidRPr="00F81A5B">
              <w:rPr>
                <w:rFonts w:ascii="Arial Narrow" w:hAnsi="Arial Narrow"/>
                <w:color w:val="000000"/>
                <w:sz w:val="20"/>
                <w:szCs w:val="20"/>
                <w:lang w:eastAsia="es-CO"/>
              </w:rPr>
              <w:t>NVMe</w:t>
            </w:r>
            <w:proofErr w:type="spellEnd"/>
            <w:r w:rsidRPr="00F81A5B">
              <w:rPr>
                <w:rFonts w:ascii="Arial Narrow" w:hAnsi="Arial Narrow"/>
                <w:color w:val="000000"/>
                <w:sz w:val="20"/>
                <w:szCs w:val="20"/>
                <w:lang w:eastAsia="es-CO"/>
              </w:rPr>
              <w:t xml:space="preserve"> TLC M.2 de 512 GB</w:t>
            </w:r>
          </w:p>
        </w:tc>
        <w:tc>
          <w:tcPr>
            <w:tcW w:w="0" w:type="auto"/>
            <w:tcBorders>
              <w:top w:val="nil"/>
              <w:left w:val="nil"/>
              <w:bottom w:val="single" w:sz="4" w:space="0" w:color="auto"/>
              <w:right w:val="single" w:sz="4" w:space="0" w:color="auto"/>
            </w:tcBorders>
            <w:noWrap/>
            <w:vAlign w:val="center"/>
            <w:hideMark/>
          </w:tcPr>
          <w:p w14:paraId="0E92274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7F8962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7278AA49" w14:textId="77777777" w:rsidTr="00F74634">
        <w:trPr>
          <w:trHeight w:val="553"/>
          <w:jc w:val="center"/>
        </w:trPr>
        <w:tc>
          <w:tcPr>
            <w:tcW w:w="0" w:type="auto"/>
            <w:tcBorders>
              <w:top w:val="nil"/>
              <w:left w:val="single" w:sz="4" w:space="0" w:color="auto"/>
              <w:bottom w:val="single" w:sz="4" w:space="0" w:color="auto"/>
              <w:right w:val="single" w:sz="4" w:space="0" w:color="auto"/>
            </w:tcBorders>
            <w:noWrap/>
            <w:vAlign w:val="center"/>
            <w:hideMark/>
          </w:tcPr>
          <w:p w14:paraId="13B2689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25</w:t>
            </w:r>
          </w:p>
        </w:tc>
        <w:tc>
          <w:tcPr>
            <w:tcW w:w="0" w:type="auto"/>
            <w:tcBorders>
              <w:top w:val="nil"/>
              <w:left w:val="nil"/>
              <w:bottom w:val="single" w:sz="4" w:space="0" w:color="auto"/>
              <w:right w:val="single" w:sz="4" w:space="0" w:color="auto"/>
            </w:tcBorders>
            <w:vAlign w:val="center"/>
            <w:hideMark/>
          </w:tcPr>
          <w:p w14:paraId="3E628008"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DISCO DURO SERVIDOR SAS 8 TB Seagate </w:t>
            </w:r>
            <w:proofErr w:type="spellStart"/>
            <w:r w:rsidRPr="00F81A5B">
              <w:rPr>
                <w:rFonts w:ascii="Arial Narrow" w:hAnsi="Arial Narrow"/>
                <w:color w:val="000000"/>
                <w:sz w:val="20"/>
                <w:szCs w:val="20"/>
                <w:lang w:eastAsia="es-CO"/>
              </w:rPr>
              <w:t>Exos</w:t>
            </w:r>
            <w:proofErr w:type="spellEnd"/>
            <w:r w:rsidRPr="00F81A5B">
              <w:rPr>
                <w:rFonts w:ascii="Arial Narrow" w:hAnsi="Arial Narrow"/>
                <w:color w:val="000000"/>
                <w:sz w:val="20"/>
                <w:szCs w:val="20"/>
                <w:lang w:eastAsia="es-CO"/>
              </w:rPr>
              <w:t xml:space="preserve"> 7E8 7200 RPM 256MB ST8000NM0075 Factor de forma: 3.5 Garantía: 2 año</w:t>
            </w:r>
          </w:p>
        </w:tc>
        <w:tc>
          <w:tcPr>
            <w:tcW w:w="0" w:type="auto"/>
            <w:tcBorders>
              <w:top w:val="nil"/>
              <w:left w:val="nil"/>
              <w:bottom w:val="single" w:sz="4" w:space="0" w:color="auto"/>
              <w:right w:val="single" w:sz="4" w:space="0" w:color="auto"/>
            </w:tcBorders>
            <w:noWrap/>
            <w:vAlign w:val="center"/>
            <w:hideMark/>
          </w:tcPr>
          <w:p w14:paraId="63D6885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3838B4B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03E66ED8" w14:textId="77777777" w:rsidTr="00F74634">
        <w:trPr>
          <w:trHeight w:val="575"/>
          <w:jc w:val="center"/>
        </w:trPr>
        <w:tc>
          <w:tcPr>
            <w:tcW w:w="0" w:type="auto"/>
            <w:tcBorders>
              <w:top w:val="nil"/>
              <w:left w:val="single" w:sz="4" w:space="0" w:color="auto"/>
              <w:bottom w:val="single" w:sz="4" w:space="0" w:color="auto"/>
              <w:right w:val="single" w:sz="4" w:space="0" w:color="auto"/>
            </w:tcBorders>
            <w:noWrap/>
            <w:vAlign w:val="center"/>
            <w:hideMark/>
          </w:tcPr>
          <w:p w14:paraId="1A29B75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26</w:t>
            </w:r>
          </w:p>
        </w:tc>
        <w:tc>
          <w:tcPr>
            <w:tcW w:w="0" w:type="auto"/>
            <w:tcBorders>
              <w:top w:val="nil"/>
              <w:left w:val="nil"/>
              <w:bottom w:val="single" w:sz="4" w:space="0" w:color="auto"/>
              <w:right w:val="single" w:sz="4" w:space="0" w:color="auto"/>
            </w:tcBorders>
            <w:vAlign w:val="center"/>
            <w:hideMark/>
          </w:tcPr>
          <w:p w14:paraId="4D6C6CEF"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DISCO DURO PARA SERVIDOR HP ENTERPRISE</w:t>
            </w:r>
            <w:r>
              <w:rPr>
                <w:rFonts w:ascii="Arial Narrow" w:hAnsi="Arial Narrow"/>
                <w:color w:val="000000"/>
                <w:sz w:val="20"/>
                <w:szCs w:val="20"/>
                <w:lang w:eastAsia="es-CO"/>
              </w:rPr>
              <w:t xml:space="preserve">: </w:t>
            </w:r>
            <w:r w:rsidRPr="00E623F0">
              <w:rPr>
                <w:rFonts w:ascii="Arial Narrow" w:hAnsi="Arial Narrow"/>
                <w:color w:val="000000"/>
                <w:sz w:val="20"/>
                <w:szCs w:val="20"/>
                <w:lang w:eastAsia="es-CO"/>
              </w:rPr>
              <w:t>Capacidad: 600 GB.</w:t>
            </w:r>
          </w:p>
          <w:p w14:paraId="539BFA38" w14:textId="77777777" w:rsidR="00F74634" w:rsidRPr="00E623F0" w:rsidRDefault="00F74634" w:rsidP="00601666">
            <w:pPr>
              <w:jc w:val="both"/>
              <w:rPr>
                <w:rFonts w:ascii="Arial Narrow" w:hAnsi="Arial Narrow"/>
                <w:color w:val="000000"/>
                <w:sz w:val="20"/>
                <w:szCs w:val="20"/>
                <w:lang w:eastAsia="es-CO"/>
              </w:rPr>
            </w:pPr>
            <w:r w:rsidRPr="00E623F0">
              <w:rPr>
                <w:rFonts w:ascii="Arial Narrow" w:hAnsi="Arial Narrow"/>
                <w:color w:val="000000"/>
                <w:sz w:val="20"/>
                <w:szCs w:val="20"/>
                <w:lang w:eastAsia="es-CO"/>
              </w:rPr>
              <w:t>Interfaz: SAS.</w:t>
            </w:r>
            <w:r>
              <w:rPr>
                <w:rFonts w:ascii="Arial Narrow" w:hAnsi="Arial Narrow"/>
                <w:color w:val="000000"/>
                <w:sz w:val="20"/>
                <w:szCs w:val="20"/>
                <w:lang w:eastAsia="es-CO"/>
              </w:rPr>
              <w:t xml:space="preserve"> </w:t>
            </w:r>
            <w:r w:rsidRPr="00E623F0">
              <w:rPr>
                <w:rFonts w:ascii="Arial Narrow" w:hAnsi="Arial Narrow"/>
                <w:color w:val="000000"/>
                <w:sz w:val="20"/>
                <w:szCs w:val="20"/>
                <w:lang w:eastAsia="es-CO"/>
              </w:rPr>
              <w:t>Velocidad de rotación: 10K RPM.</w:t>
            </w:r>
            <w:r>
              <w:rPr>
                <w:rFonts w:ascii="Arial Narrow" w:hAnsi="Arial Narrow"/>
                <w:color w:val="000000"/>
                <w:sz w:val="20"/>
                <w:szCs w:val="20"/>
                <w:lang w:eastAsia="es-CO"/>
              </w:rPr>
              <w:t xml:space="preserve"> </w:t>
            </w:r>
            <w:r w:rsidRPr="00E623F0">
              <w:rPr>
                <w:rFonts w:ascii="Arial Narrow" w:hAnsi="Arial Narrow"/>
                <w:color w:val="000000"/>
                <w:sz w:val="20"/>
                <w:szCs w:val="20"/>
                <w:lang w:eastAsia="es-CO"/>
              </w:rPr>
              <w:t>Modelo: EG000600JWFVR.</w:t>
            </w:r>
          </w:p>
          <w:p w14:paraId="21DB17AE" w14:textId="77777777" w:rsidR="00F74634" w:rsidRPr="00E623F0" w:rsidRDefault="00F74634" w:rsidP="00601666">
            <w:pPr>
              <w:jc w:val="both"/>
              <w:rPr>
                <w:rFonts w:ascii="Arial Narrow" w:hAnsi="Arial Narrow"/>
                <w:color w:val="000000"/>
                <w:sz w:val="20"/>
                <w:szCs w:val="20"/>
                <w:lang w:eastAsia="es-CO"/>
              </w:rPr>
            </w:pPr>
            <w:r w:rsidRPr="00E623F0">
              <w:rPr>
                <w:rFonts w:ascii="Arial Narrow" w:hAnsi="Arial Narrow"/>
                <w:color w:val="000000"/>
                <w:sz w:val="20"/>
                <w:szCs w:val="20"/>
                <w:lang w:eastAsia="es-CO"/>
              </w:rPr>
              <w:t>Factor de forma: 2.5 pulgadas (SFF).</w:t>
            </w:r>
            <w:r>
              <w:rPr>
                <w:rFonts w:ascii="Arial Narrow" w:hAnsi="Arial Narrow"/>
                <w:color w:val="000000"/>
                <w:sz w:val="20"/>
                <w:szCs w:val="20"/>
                <w:lang w:eastAsia="es-CO"/>
              </w:rPr>
              <w:t xml:space="preserve"> </w:t>
            </w:r>
            <w:r w:rsidRPr="00E623F0">
              <w:rPr>
                <w:rFonts w:ascii="Arial Narrow" w:hAnsi="Arial Narrow"/>
                <w:color w:val="000000"/>
                <w:sz w:val="20"/>
                <w:szCs w:val="20"/>
                <w:lang w:eastAsia="es-CO"/>
              </w:rPr>
              <w:t>Garantía mínima: 2 años.</w:t>
            </w:r>
          </w:p>
          <w:p w14:paraId="6D281FD0" w14:textId="77777777" w:rsidR="00F74634" w:rsidRPr="00F81A5B" w:rsidRDefault="00F74634" w:rsidP="00601666">
            <w:pPr>
              <w:rPr>
                <w:rFonts w:ascii="Arial Narrow" w:hAnsi="Arial Narrow"/>
                <w:color w:val="000000"/>
                <w:sz w:val="20"/>
                <w:szCs w:val="20"/>
                <w:lang w:eastAsia="es-CO"/>
              </w:rPr>
            </w:pPr>
          </w:p>
        </w:tc>
        <w:tc>
          <w:tcPr>
            <w:tcW w:w="0" w:type="auto"/>
            <w:tcBorders>
              <w:top w:val="nil"/>
              <w:left w:val="nil"/>
              <w:bottom w:val="single" w:sz="4" w:space="0" w:color="auto"/>
              <w:right w:val="single" w:sz="4" w:space="0" w:color="auto"/>
            </w:tcBorders>
            <w:noWrap/>
            <w:vAlign w:val="center"/>
            <w:hideMark/>
          </w:tcPr>
          <w:p w14:paraId="375951D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78A598DE"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10E9A332" w14:textId="77777777" w:rsidTr="00F74634">
        <w:trPr>
          <w:trHeight w:val="774"/>
          <w:jc w:val="center"/>
        </w:trPr>
        <w:tc>
          <w:tcPr>
            <w:tcW w:w="0" w:type="auto"/>
            <w:tcBorders>
              <w:top w:val="nil"/>
              <w:left w:val="single" w:sz="4" w:space="0" w:color="auto"/>
              <w:bottom w:val="single" w:sz="4" w:space="0" w:color="auto"/>
              <w:right w:val="single" w:sz="4" w:space="0" w:color="auto"/>
            </w:tcBorders>
            <w:noWrap/>
            <w:vAlign w:val="center"/>
            <w:hideMark/>
          </w:tcPr>
          <w:p w14:paraId="3A37010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27</w:t>
            </w:r>
          </w:p>
        </w:tc>
        <w:tc>
          <w:tcPr>
            <w:tcW w:w="0" w:type="auto"/>
            <w:tcBorders>
              <w:top w:val="nil"/>
              <w:left w:val="nil"/>
              <w:bottom w:val="single" w:sz="4" w:space="0" w:color="auto"/>
              <w:right w:val="single" w:sz="4" w:space="0" w:color="auto"/>
            </w:tcBorders>
            <w:vAlign w:val="center"/>
            <w:hideMark/>
          </w:tcPr>
          <w:p w14:paraId="6B302C7B"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MOUSE VERTICAL CONEXIÓN CABLE USB RECARGABLE Resolución del sensor: 1.600 dpi Tecnología: con cable USB Velocidad máxima: 1.000 </w:t>
            </w:r>
            <w:proofErr w:type="spellStart"/>
            <w:r w:rsidRPr="00F81A5B">
              <w:rPr>
                <w:rFonts w:ascii="Arial Narrow" w:hAnsi="Arial Narrow"/>
                <w:color w:val="000000"/>
                <w:sz w:val="20"/>
                <w:szCs w:val="20"/>
                <w:lang w:eastAsia="es-CO"/>
              </w:rPr>
              <w:t>ips</w:t>
            </w:r>
            <w:proofErr w:type="spellEnd"/>
            <w:r w:rsidRPr="00F81A5B">
              <w:rPr>
                <w:rFonts w:ascii="Arial Narrow" w:hAnsi="Arial Narrow"/>
                <w:color w:val="000000"/>
                <w:sz w:val="20"/>
                <w:szCs w:val="20"/>
                <w:lang w:eastAsia="es-CO"/>
              </w:rPr>
              <w:t xml:space="preserve"> Orientación de la mano: Diestra o Izquierda Garantía: 1 año</w:t>
            </w:r>
          </w:p>
        </w:tc>
        <w:tc>
          <w:tcPr>
            <w:tcW w:w="0" w:type="auto"/>
            <w:tcBorders>
              <w:top w:val="nil"/>
              <w:left w:val="nil"/>
              <w:bottom w:val="single" w:sz="4" w:space="0" w:color="auto"/>
              <w:right w:val="single" w:sz="4" w:space="0" w:color="auto"/>
            </w:tcBorders>
            <w:noWrap/>
            <w:vAlign w:val="center"/>
            <w:hideMark/>
          </w:tcPr>
          <w:p w14:paraId="322765F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2C7EA0C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6B3EFE09" w14:textId="77777777" w:rsidTr="00F74634">
        <w:trPr>
          <w:trHeight w:val="555"/>
          <w:jc w:val="center"/>
        </w:trPr>
        <w:tc>
          <w:tcPr>
            <w:tcW w:w="0" w:type="auto"/>
            <w:tcBorders>
              <w:top w:val="nil"/>
              <w:left w:val="single" w:sz="4" w:space="0" w:color="auto"/>
              <w:bottom w:val="single" w:sz="4" w:space="0" w:color="auto"/>
              <w:right w:val="single" w:sz="4" w:space="0" w:color="auto"/>
            </w:tcBorders>
            <w:noWrap/>
            <w:vAlign w:val="center"/>
            <w:hideMark/>
          </w:tcPr>
          <w:p w14:paraId="6E26668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28</w:t>
            </w:r>
          </w:p>
        </w:tc>
        <w:tc>
          <w:tcPr>
            <w:tcW w:w="0" w:type="auto"/>
            <w:tcBorders>
              <w:top w:val="nil"/>
              <w:left w:val="nil"/>
              <w:bottom w:val="single" w:sz="4" w:space="0" w:color="auto"/>
              <w:right w:val="single" w:sz="4" w:space="0" w:color="auto"/>
            </w:tcBorders>
            <w:vAlign w:val="center"/>
            <w:hideMark/>
          </w:tcPr>
          <w:p w14:paraId="5238B0DF"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MOUSE VERTICAL CABLE USB Resolución del sensor: 1.600 dpi Tecnología: con cable USB Velocidad máxima: 1.000 </w:t>
            </w:r>
            <w:proofErr w:type="spellStart"/>
            <w:r w:rsidRPr="00F81A5B">
              <w:rPr>
                <w:rFonts w:ascii="Arial Narrow" w:hAnsi="Arial Narrow"/>
                <w:color w:val="000000"/>
                <w:sz w:val="20"/>
                <w:szCs w:val="20"/>
                <w:lang w:eastAsia="es-CO"/>
              </w:rPr>
              <w:t>ips</w:t>
            </w:r>
            <w:proofErr w:type="spellEnd"/>
            <w:r w:rsidRPr="00F81A5B">
              <w:rPr>
                <w:rFonts w:ascii="Arial Narrow" w:hAnsi="Arial Narrow"/>
                <w:color w:val="000000"/>
                <w:sz w:val="20"/>
                <w:szCs w:val="20"/>
                <w:lang w:eastAsia="es-CO"/>
              </w:rPr>
              <w:t xml:space="preserve"> Garantía: 1 año</w:t>
            </w:r>
          </w:p>
        </w:tc>
        <w:tc>
          <w:tcPr>
            <w:tcW w:w="0" w:type="auto"/>
            <w:tcBorders>
              <w:top w:val="nil"/>
              <w:left w:val="nil"/>
              <w:bottom w:val="single" w:sz="4" w:space="0" w:color="auto"/>
              <w:right w:val="single" w:sz="4" w:space="0" w:color="auto"/>
            </w:tcBorders>
            <w:noWrap/>
            <w:vAlign w:val="center"/>
            <w:hideMark/>
          </w:tcPr>
          <w:p w14:paraId="63E634D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18660D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6D21C949" w14:textId="77777777" w:rsidTr="00F74634">
        <w:trPr>
          <w:trHeight w:val="70"/>
          <w:jc w:val="center"/>
        </w:trPr>
        <w:tc>
          <w:tcPr>
            <w:tcW w:w="0" w:type="auto"/>
            <w:tcBorders>
              <w:top w:val="nil"/>
              <w:left w:val="single" w:sz="4" w:space="0" w:color="auto"/>
              <w:bottom w:val="single" w:sz="4" w:space="0" w:color="auto"/>
              <w:right w:val="single" w:sz="4" w:space="0" w:color="auto"/>
            </w:tcBorders>
            <w:noWrap/>
            <w:vAlign w:val="center"/>
            <w:hideMark/>
          </w:tcPr>
          <w:p w14:paraId="6AA493D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29</w:t>
            </w:r>
          </w:p>
        </w:tc>
        <w:tc>
          <w:tcPr>
            <w:tcW w:w="0" w:type="auto"/>
            <w:tcBorders>
              <w:top w:val="nil"/>
              <w:left w:val="nil"/>
              <w:bottom w:val="single" w:sz="4" w:space="0" w:color="auto"/>
              <w:right w:val="single" w:sz="4" w:space="0" w:color="auto"/>
            </w:tcBorders>
            <w:vAlign w:val="center"/>
            <w:hideMark/>
          </w:tcPr>
          <w:p w14:paraId="46C92AAD"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Monitor Samsung 27 Pulgadas </w:t>
            </w:r>
            <w:proofErr w:type="spellStart"/>
            <w:r w:rsidRPr="00F81A5B">
              <w:rPr>
                <w:rFonts w:ascii="Arial Narrow" w:hAnsi="Arial Narrow"/>
                <w:color w:val="000000"/>
                <w:sz w:val="20"/>
                <w:szCs w:val="20"/>
                <w:lang w:eastAsia="es-CO"/>
              </w:rPr>
              <w:t>Essential</w:t>
            </w:r>
            <w:proofErr w:type="spellEnd"/>
            <w:r w:rsidRPr="00F81A5B">
              <w:rPr>
                <w:rFonts w:ascii="Arial Narrow" w:hAnsi="Arial Narrow"/>
                <w:color w:val="000000"/>
                <w:sz w:val="20"/>
                <w:szCs w:val="20"/>
                <w:lang w:eastAsia="es-CO"/>
              </w:rPr>
              <w:t xml:space="preserve"> S32gf </w:t>
            </w:r>
            <w:proofErr w:type="spellStart"/>
            <w:r w:rsidRPr="00F81A5B">
              <w:rPr>
                <w:rFonts w:ascii="Arial Narrow" w:hAnsi="Arial Narrow"/>
                <w:color w:val="000000"/>
                <w:sz w:val="20"/>
                <w:szCs w:val="20"/>
                <w:lang w:eastAsia="es-CO"/>
              </w:rPr>
              <w:t>Fhd</w:t>
            </w:r>
            <w:proofErr w:type="spellEnd"/>
            <w:r w:rsidRPr="00F81A5B">
              <w:rPr>
                <w:rFonts w:ascii="Arial Narrow" w:hAnsi="Arial Narrow"/>
                <w:color w:val="000000"/>
                <w:sz w:val="20"/>
                <w:szCs w:val="20"/>
                <w:lang w:eastAsia="es-CO"/>
              </w:rPr>
              <w:t xml:space="preserve"> 1</w:t>
            </w:r>
          </w:p>
        </w:tc>
        <w:tc>
          <w:tcPr>
            <w:tcW w:w="0" w:type="auto"/>
            <w:tcBorders>
              <w:top w:val="nil"/>
              <w:left w:val="nil"/>
              <w:bottom w:val="single" w:sz="4" w:space="0" w:color="auto"/>
              <w:right w:val="single" w:sz="4" w:space="0" w:color="auto"/>
            </w:tcBorders>
            <w:noWrap/>
            <w:vAlign w:val="center"/>
            <w:hideMark/>
          </w:tcPr>
          <w:p w14:paraId="2E76FAD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2581518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325A8D46" w14:textId="77777777" w:rsidTr="00F74634">
        <w:trPr>
          <w:trHeight w:val="513"/>
          <w:jc w:val="center"/>
        </w:trPr>
        <w:tc>
          <w:tcPr>
            <w:tcW w:w="0" w:type="auto"/>
            <w:tcBorders>
              <w:top w:val="nil"/>
              <w:left w:val="single" w:sz="4" w:space="0" w:color="auto"/>
              <w:bottom w:val="single" w:sz="4" w:space="0" w:color="auto"/>
              <w:right w:val="single" w:sz="4" w:space="0" w:color="auto"/>
            </w:tcBorders>
            <w:noWrap/>
            <w:vAlign w:val="center"/>
            <w:hideMark/>
          </w:tcPr>
          <w:p w14:paraId="4433F187"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30</w:t>
            </w:r>
          </w:p>
        </w:tc>
        <w:tc>
          <w:tcPr>
            <w:tcW w:w="0" w:type="auto"/>
            <w:tcBorders>
              <w:top w:val="nil"/>
              <w:left w:val="nil"/>
              <w:bottom w:val="single" w:sz="4" w:space="0" w:color="auto"/>
              <w:right w:val="single" w:sz="4" w:space="0" w:color="auto"/>
            </w:tcBorders>
            <w:vAlign w:val="center"/>
            <w:hideMark/>
          </w:tcPr>
          <w:p w14:paraId="17C59333"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Pantalla Industrial 50 Pulgadas </w:t>
            </w:r>
            <w:proofErr w:type="spellStart"/>
            <w:r w:rsidRPr="00F81A5B">
              <w:rPr>
                <w:rFonts w:ascii="Arial Narrow" w:hAnsi="Arial Narrow"/>
                <w:color w:val="000000"/>
                <w:sz w:val="20"/>
                <w:szCs w:val="20"/>
                <w:lang w:eastAsia="es-CO"/>
              </w:rPr>
              <w:t>Lg</w:t>
            </w:r>
            <w:proofErr w:type="spellEnd"/>
            <w:r w:rsidRPr="00F81A5B">
              <w:rPr>
                <w:rFonts w:ascii="Arial Narrow" w:hAnsi="Arial Narrow"/>
                <w:color w:val="000000"/>
                <w:sz w:val="20"/>
                <w:szCs w:val="20"/>
                <w:lang w:eastAsia="es-CO"/>
              </w:rPr>
              <w:t xml:space="preserve"> Uh7j-h, Trabajo 24/7. Conectividad: WIFI, Bluetooth, </w:t>
            </w:r>
            <w:proofErr w:type="spellStart"/>
            <w:r w:rsidRPr="00F81A5B">
              <w:rPr>
                <w:rFonts w:ascii="Arial Narrow" w:hAnsi="Arial Narrow"/>
                <w:color w:val="000000"/>
                <w:sz w:val="20"/>
                <w:szCs w:val="20"/>
                <w:lang w:eastAsia="es-CO"/>
              </w:rPr>
              <w:t>eternet</w:t>
            </w:r>
            <w:proofErr w:type="spellEnd"/>
            <w:r w:rsidRPr="00F81A5B">
              <w:rPr>
                <w:rFonts w:ascii="Arial Narrow" w:hAnsi="Arial Narrow"/>
                <w:color w:val="000000"/>
                <w:sz w:val="20"/>
                <w:szCs w:val="20"/>
                <w:lang w:eastAsia="es-CO"/>
              </w:rPr>
              <w:t xml:space="preserve">, </w:t>
            </w:r>
            <w:proofErr w:type="spellStart"/>
            <w:r w:rsidRPr="00F81A5B">
              <w:rPr>
                <w:rFonts w:ascii="Arial Narrow" w:hAnsi="Arial Narrow"/>
                <w:color w:val="000000"/>
                <w:sz w:val="20"/>
                <w:szCs w:val="20"/>
                <w:lang w:eastAsia="es-CO"/>
              </w:rPr>
              <w:t>usb</w:t>
            </w:r>
            <w:proofErr w:type="spellEnd"/>
            <w:r w:rsidRPr="00F81A5B">
              <w:rPr>
                <w:rFonts w:ascii="Arial Narrow" w:hAnsi="Arial Narrow"/>
                <w:color w:val="000000"/>
                <w:sz w:val="20"/>
                <w:szCs w:val="20"/>
                <w:lang w:eastAsia="es-CO"/>
              </w:rPr>
              <w:t xml:space="preserve">, </w:t>
            </w:r>
            <w:proofErr w:type="spellStart"/>
            <w:r w:rsidRPr="00F81A5B">
              <w:rPr>
                <w:rFonts w:ascii="Arial Narrow" w:hAnsi="Arial Narrow"/>
                <w:color w:val="000000"/>
                <w:sz w:val="20"/>
                <w:szCs w:val="20"/>
                <w:lang w:eastAsia="es-CO"/>
              </w:rPr>
              <w:t>hdmi</w:t>
            </w:r>
            <w:proofErr w:type="spellEnd"/>
            <w:r w:rsidRPr="00F81A5B">
              <w:rPr>
                <w:rFonts w:ascii="Arial Narrow" w:hAnsi="Arial Narrow"/>
                <w:color w:val="000000"/>
                <w:sz w:val="20"/>
                <w:szCs w:val="20"/>
                <w:lang w:eastAsia="es-CO"/>
              </w:rPr>
              <w:t xml:space="preserve"> (3 puertos). Garantía 1 año.</w:t>
            </w:r>
          </w:p>
        </w:tc>
        <w:tc>
          <w:tcPr>
            <w:tcW w:w="0" w:type="auto"/>
            <w:tcBorders>
              <w:top w:val="nil"/>
              <w:left w:val="nil"/>
              <w:bottom w:val="single" w:sz="4" w:space="0" w:color="auto"/>
              <w:right w:val="single" w:sz="4" w:space="0" w:color="auto"/>
            </w:tcBorders>
            <w:noWrap/>
            <w:vAlign w:val="center"/>
            <w:hideMark/>
          </w:tcPr>
          <w:p w14:paraId="11ACC62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2C396EC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2061330E" w14:textId="77777777" w:rsidTr="00F74634">
        <w:trPr>
          <w:trHeight w:val="407"/>
          <w:jc w:val="center"/>
        </w:trPr>
        <w:tc>
          <w:tcPr>
            <w:tcW w:w="0" w:type="auto"/>
            <w:tcBorders>
              <w:top w:val="nil"/>
              <w:left w:val="single" w:sz="4" w:space="0" w:color="auto"/>
              <w:bottom w:val="single" w:sz="4" w:space="0" w:color="auto"/>
              <w:right w:val="single" w:sz="4" w:space="0" w:color="auto"/>
            </w:tcBorders>
            <w:noWrap/>
            <w:vAlign w:val="center"/>
            <w:hideMark/>
          </w:tcPr>
          <w:p w14:paraId="56EA81E2"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lastRenderedPageBreak/>
              <w:t>31</w:t>
            </w:r>
          </w:p>
        </w:tc>
        <w:tc>
          <w:tcPr>
            <w:tcW w:w="0" w:type="auto"/>
            <w:tcBorders>
              <w:top w:val="nil"/>
              <w:left w:val="nil"/>
              <w:bottom w:val="single" w:sz="4" w:space="0" w:color="auto"/>
              <w:right w:val="single" w:sz="4" w:space="0" w:color="auto"/>
            </w:tcBorders>
            <w:vAlign w:val="center"/>
            <w:hideMark/>
          </w:tcPr>
          <w:p w14:paraId="7D859191"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Conectores/</w:t>
            </w:r>
            <w:proofErr w:type="spellStart"/>
            <w:r w:rsidRPr="00F81A5B">
              <w:rPr>
                <w:rFonts w:ascii="Arial Narrow" w:hAnsi="Arial Narrow"/>
                <w:color w:val="000000"/>
                <w:sz w:val="20"/>
                <w:szCs w:val="20"/>
                <w:lang w:eastAsia="es-CO"/>
              </w:rPr>
              <w:t>plug</w:t>
            </w:r>
            <w:proofErr w:type="spellEnd"/>
            <w:r w:rsidRPr="00F81A5B">
              <w:rPr>
                <w:rFonts w:ascii="Arial Narrow" w:hAnsi="Arial Narrow"/>
                <w:color w:val="000000"/>
                <w:sz w:val="20"/>
                <w:szCs w:val="20"/>
                <w:lang w:eastAsia="es-CO"/>
              </w:rPr>
              <w:t xml:space="preserve"> Rj-45 Cat 6 para cable de red x 100 unidades</w:t>
            </w:r>
          </w:p>
        </w:tc>
        <w:tc>
          <w:tcPr>
            <w:tcW w:w="0" w:type="auto"/>
            <w:tcBorders>
              <w:top w:val="nil"/>
              <w:left w:val="nil"/>
              <w:bottom w:val="single" w:sz="4" w:space="0" w:color="auto"/>
              <w:right w:val="single" w:sz="4" w:space="0" w:color="auto"/>
            </w:tcBorders>
            <w:noWrap/>
            <w:vAlign w:val="center"/>
            <w:hideMark/>
          </w:tcPr>
          <w:p w14:paraId="082E590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751ACE17"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3E42233E" w14:textId="77777777" w:rsidTr="00F74634">
        <w:trPr>
          <w:trHeight w:val="315"/>
          <w:jc w:val="center"/>
        </w:trPr>
        <w:tc>
          <w:tcPr>
            <w:tcW w:w="0" w:type="auto"/>
            <w:tcBorders>
              <w:top w:val="nil"/>
              <w:left w:val="single" w:sz="4" w:space="0" w:color="auto"/>
              <w:bottom w:val="single" w:sz="4" w:space="0" w:color="auto"/>
              <w:right w:val="single" w:sz="4" w:space="0" w:color="auto"/>
            </w:tcBorders>
            <w:noWrap/>
            <w:vAlign w:val="center"/>
            <w:hideMark/>
          </w:tcPr>
          <w:p w14:paraId="4BF06CB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32</w:t>
            </w:r>
          </w:p>
        </w:tc>
        <w:tc>
          <w:tcPr>
            <w:tcW w:w="0" w:type="auto"/>
            <w:tcBorders>
              <w:top w:val="nil"/>
              <w:left w:val="nil"/>
              <w:bottom w:val="single" w:sz="4" w:space="0" w:color="auto"/>
              <w:right w:val="single" w:sz="4" w:space="0" w:color="auto"/>
            </w:tcBorders>
            <w:vAlign w:val="center"/>
            <w:hideMark/>
          </w:tcPr>
          <w:p w14:paraId="61886187"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Jack Rj45 Cat </w:t>
            </w:r>
            <w:proofErr w:type="gramStart"/>
            <w:r w:rsidRPr="00F81A5B">
              <w:rPr>
                <w:rFonts w:ascii="Arial Narrow" w:hAnsi="Arial Narrow"/>
                <w:color w:val="000000"/>
                <w:sz w:val="20"/>
                <w:szCs w:val="20"/>
                <w:lang w:eastAsia="es-CO"/>
              </w:rPr>
              <w:t>6  Rojo</w:t>
            </w:r>
            <w:proofErr w:type="gramEnd"/>
          </w:p>
        </w:tc>
        <w:tc>
          <w:tcPr>
            <w:tcW w:w="0" w:type="auto"/>
            <w:tcBorders>
              <w:top w:val="nil"/>
              <w:left w:val="nil"/>
              <w:bottom w:val="single" w:sz="4" w:space="0" w:color="auto"/>
              <w:right w:val="single" w:sz="4" w:space="0" w:color="auto"/>
            </w:tcBorders>
            <w:noWrap/>
            <w:vAlign w:val="center"/>
            <w:hideMark/>
          </w:tcPr>
          <w:p w14:paraId="4812743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0700A18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57C101BA" w14:textId="77777777" w:rsidTr="00F74634">
        <w:trPr>
          <w:trHeight w:val="315"/>
          <w:jc w:val="center"/>
        </w:trPr>
        <w:tc>
          <w:tcPr>
            <w:tcW w:w="0" w:type="auto"/>
            <w:tcBorders>
              <w:top w:val="nil"/>
              <w:left w:val="single" w:sz="4" w:space="0" w:color="auto"/>
              <w:bottom w:val="single" w:sz="4" w:space="0" w:color="auto"/>
              <w:right w:val="single" w:sz="4" w:space="0" w:color="auto"/>
            </w:tcBorders>
            <w:noWrap/>
            <w:vAlign w:val="center"/>
            <w:hideMark/>
          </w:tcPr>
          <w:p w14:paraId="0A4EE1E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33</w:t>
            </w:r>
          </w:p>
        </w:tc>
        <w:tc>
          <w:tcPr>
            <w:tcW w:w="0" w:type="auto"/>
            <w:tcBorders>
              <w:top w:val="nil"/>
              <w:left w:val="nil"/>
              <w:bottom w:val="single" w:sz="4" w:space="0" w:color="auto"/>
              <w:right w:val="single" w:sz="4" w:space="0" w:color="auto"/>
            </w:tcBorders>
            <w:vAlign w:val="center"/>
            <w:hideMark/>
          </w:tcPr>
          <w:p w14:paraId="0F3C6535"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Jack Rj45 Cat 6 Azul</w:t>
            </w:r>
          </w:p>
        </w:tc>
        <w:tc>
          <w:tcPr>
            <w:tcW w:w="0" w:type="auto"/>
            <w:tcBorders>
              <w:top w:val="nil"/>
              <w:left w:val="nil"/>
              <w:bottom w:val="single" w:sz="4" w:space="0" w:color="auto"/>
              <w:right w:val="single" w:sz="4" w:space="0" w:color="auto"/>
            </w:tcBorders>
            <w:noWrap/>
            <w:vAlign w:val="center"/>
            <w:hideMark/>
          </w:tcPr>
          <w:p w14:paraId="1B036E62"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6DAE6E0E"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6D91D52F" w14:textId="77777777" w:rsidTr="00F74634">
        <w:trPr>
          <w:trHeight w:val="315"/>
          <w:jc w:val="center"/>
        </w:trPr>
        <w:tc>
          <w:tcPr>
            <w:tcW w:w="0" w:type="auto"/>
            <w:tcBorders>
              <w:top w:val="nil"/>
              <w:left w:val="single" w:sz="4" w:space="0" w:color="auto"/>
              <w:bottom w:val="single" w:sz="4" w:space="0" w:color="auto"/>
              <w:right w:val="single" w:sz="4" w:space="0" w:color="auto"/>
            </w:tcBorders>
            <w:noWrap/>
            <w:vAlign w:val="center"/>
            <w:hideMark/>
          </w:tcPr>
          <w:p w14:paraId="226C131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34</w:t>
            </w:r>
          </w:p>
        </w:tc>
        <w:tc>
          <w:tcPr>
            <w:tcW w:w="0" w:type="auto"/>
            <w:tcBorders>
              <w:top w:val="nil"/>
              <w:left w:val="nil"/>
              <w:bottom w:val="single" w:sz="4" w:space="0" w:color="auto"/>
              <w:right w:val="single" w:sz="4" w:space="0" w:color="auto"/>
            </w:tcBorders>
            <w:vAlign w:val="center"/>
            <w:hideMark/>
          </w:tcPr>
          <w:p w14:paraId="27261182" w14:textId="77777777" w:rsidR="00F74634" w:rsidRPr="00F81A5B" w:rsidRDefault="00F74634" w:rsidP="00601666">
            <w:pPr>
              <w:rPr>
                <w:rFonts w:ascii="Arial Narrow" w:hAnsi="Arial Narrow"/>
                <w:color w:val="000000"/>
                <w:sz w:val="20"/>
                <w:szCs w:val="20"/>
                <w:lang w:eastAsia="es-CO"/>
              </w:rPr>
            </w:pPr>
            <w:proofErr w:type="spellStart"/>
            <w:proofErr w:type="gramStart"/>
            <w:r w:rsidRPr="00F81A5B">
              <w:rPr>
                <w:rFonts w:ascii="Arial Narrow" w:hAnsi="Arial Narrow"/>
                <w:color w:val="000000"/>
                <w:sz w:val="20"/>
                <w:szCs w:val="20"/>
                <w:lang w:eastAsia="es-CO"/>
              </w:rPr>
              <w:t>Faceplate</w:t>
            </w:r>
            <w:proofErr w:type="spellEnd"/>
            <w:r w:rsidRPr="00F81A5B">
              <w:rPr>
                <w:rFonts w:ascii="Arial Narrow" w:hAnsi="Arial Narrow"/>
                <w:color w:val="000000"/>
                <w:sz w:val="20"/>
                <w:szCs w:val="20"/>
                <w:lang w:eastAsia="es-CO"/>
              </w:rPr>
              <w:t xml:space="preserve">  Jack</w:t>
            </w:r>
            <w:proofErr w:type="gramEnd"/>
            <w:r w:rsidRPr="00F81A5B">
              <w:rPr>
                <w:rFonts w:ascii="Arial Narrow" w:hAnsi="Arial Narrow"/>
                <w:color w:val="000000"/>
                <w:sz w:val="20"/>
                <w:szCs w:val="20"/>
                <w:lang w:eastAsia="es-CO"/>
              </w:rPr>
              <w:t xml:space="preserve"> Cat 6 doble</w:t>
            </w:r>
          </w:p>
        </w:tc>
        <w:tc>
          <w:tcPr>
            <w:tcW w:w="0" w:type="auto"/>
            <w:tcBorders>
              <w:top w:val="nil"/>
              <w:left w:val="nil"/>
              <w:bottom w:val="single" w:sz="4" w:space="0" w:color="auto"/>
              <w:right w:val="single" w:sz="4" w:space="0" w:color="auto"/>
            </w:tcBorders>
            <w:noWrap/>
            <w:vAlign w:val="center"/>
            <w:hideMark/>
          </w:tcPr>
          <w:p w14:paraId="7A7A771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4738EAB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2D48196F" w14:textId="77777777" w:rsidTr="00F74634">
        <w:trPr>
          <w:trHeight w:val="315"/>
          <w:jc w:val="center"/>
        </w:trPr>
        <w:tc>
          <w:tcPr>
            <w:tcW w:w="0" w:type="auto"/>
            <w:tcBorders>
              <w:top w:val="nil"/>
              <w:left w:val="single" w:sz="4" w:space="0" w:color="auto"/>
              <w:bottom w:val="single" w:sz="4" w:space="0" w:color="auto"/>
              <w:right w:val="single" w:sz="4" w:space="0" w:color="auto"/>
            </w:tcBorders>
            <w:noWrap/>
            <w:vAlign w:val="center"/>
            <w:hideMark/>
          </w:tcPr>
          <w:p w14:paraId="0EAC505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35</w:t>
            </w:r>
          </w:p>
        </w:tc>
        <w:tc>
          <w:tcPr>
            <w:tcW w:w="0" w:type="auto"/>
            <w:tcBorders>
              <w:top w:val="nil"/>
              <w:left w:val="nil"/>
              <w:bottom w:val="single" w:sz="4" w:space="0" w:color="auto"/>
              <w:right w:val="single" w:sz="4" w:space="0" w:color="auto"/>
            </w:tcBorders>
            <w:vAlign w:val="center"/>
            <w:hideMark/>
          </w:tcPr>
          <w:p w14:paraId="039281DB"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Caja para </w:t>
            </w:r>
            <w:proofErr w:type="spellStart"/>
            <w:proofErr w:type="gramStart"/>
            <w:r w:rsidRPr="00F81A5B">
              <w:rPr>
                <w:rFonts w:ascii="Arial Narrow" w:hAnsi="Arial Narrow"/>
                <w:color w:val="000000"/>
                <w:sz w:val="20"/>
                <w:szCs w:val="20"/>
                <w:lang w:eastAsia="es-CO"/>
              </w:rPr>
              <w:t>Faceplate</w:t>
            </w:r>
            <w:proofErr w:type="spellEnd"/>
            <w:r w:rsidRPr="00F81A5B">
              <w:rPr>
                <w:rFonts w:ascii="Arial Narrow" w:hAnsi="Arial Narrow"/>
                <w:color w:val="000000"/>
                <w:sz w:val="20"/>
                <w:szCs w:val="20"/>
                <w:lang w:eastAsia="es-CO"/>
              </w:rPr>
              <w:t xml:space="preserve">  Jack</w:t>
            </w:r>
            <w:proofErr w:type="gramEnd"/>
            <w:r w:rsidRPr="00F81A5B">
              <w:rPr>
                <w:rFonts w:ascii="Arial Narrow" w:hAnsi="Arial Narrow"/>
                <w:color w:val="000000"/>
                <w:sz w:val="20"/>
                <w:szCs w:val="20"/>
                <w:lang w:eastAsia="es-CO"/>
              </w:rPr>
              <w:t xml:space="preserve"> Cat 6</w:t>
            </w:r>
          </w:p>
        </w:tc>
        <w:tc>
          <w:tcPr>
            <w:tcW w:w="0" w:type="auto"/>
            <w:tcBorders>
              <w:top w:val="nil"/>
              <w:left w:val="nil"/>
              <w:bottom w:val="single" w:sz="4" w:space="0" w:color="auto"/>
              <w:right w:val="single" w:sz="4" w:space="0" w:color="auto"/>
            </w:tcBorders>
            <w:noWrap/>
            <w:vAlign w:val="center"/>
            <w:hideMark/>
          </w:tcPr>
          <w:p w14:paraId="268C722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7503C922"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555F399C" w14:textId="77777777" w:rsidTr="00F74634">
        <w:trPr>
          <w:trHeight w:val="394"/>
          <w:jc w:val="center"/>
        </w:trPr>
        <w:tc>
          <w:tcPr>
            <w:tcW w:w="0" w:type="auto"/>
            <w:tcBorders>
              <w:top w:val="nil"/>
              <w:left w:val="single" w:sz="4" w:space="0" w:color="auto"/>
              <w:bottom w:val="single" w:sz="4" w:space="0" w:color="auto"/>
              <w:right w:val="single" w:sz="4" w:space="0" w:color="auto"/>
            </w:tcBorders>
            <w:noWrap/>
            <w:vAlign w:val="center"/>
            <w:hideMark/>
          </w:tcPr>
          <w:p w14:paraId="4204895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36</w:t>
            </w:r>
          </w:p>
        </w:tc>
        <w:tc>
          <w:tcPr>
            <w:tcW w:w="0" w:type="auto"/>
            <w:tcBorders>
              <w:top w:val="nil"/>
              <w:left w:val="nil"/>
              <w:bottom w:val="single" w:sz="4" w:space="0" w:color="auto"/>
              <w:right w:val="single" w:sz="4" w:space="0" w:color="auto"/>
            </w:tcBorders>
            <w:vAlign w:val="center"/>
            <w:hideMark/>
          </w:tcPr>
          <w:p w14:paraId="4316D761"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PATCH CORD TERA 4 CAT 7A DE 2 M</w:t>
            </w:r>
          </w:p>
        </w:tc>
        <w:tc>
          <w:tcPr>
            <w:tcW w:w="0" w:type="auto"/>
            <w:tcBorders>
              <w:top w:val="nil"/>
              <w:left w:val="nil"/>
              <w:bottom w:val="single" w:sz="4" w:space="0" w:color="auto"/>
              <w:right w:val="single" w:sz="4" w:space="0" w:color="auto"/>
            </w:tcBorders>
            <w:noWrap/>
            <w:vAlign w:val="center"/>
            <w:hideMark/>
          </w:tcPr>
          <w:p w14:paraId="5E51843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784A4C5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0C2DEC1D" w14:textId="77777777" w:rsidTr="00F74634">
        <w:trPr>
          <w:trHeight w:val="427"/>
          <w:jc w:val="center"/>
        </w:trPr>
        <w:tc>
          <w:tcPr>
            <w:tcW w:w="0" w:type="auto"/>
            <w:tcBorders>
              <w:top w:val="nil"/>
              <w:left w:val="single" w:sz="4" w:space="0" w:color="auto"/>
              <w:bottom w:val="single" w:sz="4" w:space="0" w:color="auto"/>
              <w:right w:val="single" w:sz="4" w:space="0" w:color="auto"/>
            </w:tcBorders>
            <w:noWrap/>
            <w:vAlign w:val="center"/>
            <w:hideMark/>
          </w:tcPr>
          <w:p w14:paraId="413202B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37</w:t>
            </w:r>
          </w:p>
        </w:tc>
        <w:tc>
          <w:tcPr>
            <w:tcW w:w="0" w:type="auto"/>
            <w:tcBorders>
              <w:top w:val="nil"/>
              <w:left w:val="nil"/>
              <w:bottom w:val="single" w:sz="4" w:space="0" w:color="auto"/>
              <w:right w:val="single" w:sz="4" w:space="0" w:color="auto"/>
            </w:tcBorders>
            <w:vAlign w:val="center"/>
            <w:hideMark/>
          </w:tcPr>
          <w:p w14:paraId="369E2528"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PATCH CORD TERA 4 CAT 7A DE 3 M</w:t>
            </w:r>
          </w:p>
        </w:tc>
        <w:tc>
          <w:tcPr>
            <w:tcW w:w="0" w:type="auto"/>
            <w:tcBorders>
              <w:top w:val="nil"/>
              <w:left w:val="nil"/>
              <w:bottom w:val="single" w:sz="4" w:space="0" w:color="auto"/>
              <w:right w:val="single" w:sz="4" w:space="0" w:color="auto"/>
            </w:tcBorders>
            <w:noWrap/>
            <w:vAlign w:val="center"/>
            <w:hideMark/>
          </w:tcPr>
          <w:p w14:paraId="6C0435B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788E751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240460B7" w14:textId="77777777" w:rsidTr="00F74634">
        <w:trPr>
          <w:trHeight w:val="405"/>
          <w:jc w:val="center"/>
        </w:trPr>
        <w:tc>
          <w:tcPr>
            <w:tcW w:w="0" w:type="auto"/>
            <w:tcBorders>
              <w:top w:val="nil"/>
              <w:left w:val="single" w:sz="4" w:space="0" w:color="auto"/>
              <w:bottom w:val="single" w:sz="4" w:space="0" w:color="auto"/>
              <w:right w:val="single" w:sz="4" w:space="0" w:color="auto"/>
            </w:tcBorders>
            <w:noWrap/>
            <w:vAlign w:val="center"/>
            <w:hideMark/>
          </w:tcPr>
          <w:p w14:paraId="58C7CD6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38</w:t>
            </w:r>
          </w:p>
        </w:tc>
        <w:tc>
          <w:tcPr>
            <w:tcW w:w="0" w:type="auto"/>
            <w:tcBorders>
              <w:top w:val="nil"/>
              <w:left w:val="nil"/>
              <w:bottom w:val="single" w:sz="4" w:space="0" w:color="auto"/>
              <w:right w:val="single" w:sz="4" w:space="0" w:color="auto"/>
            </w:tcBorders>
            <w:vAlign w:val="center"/>
            <w:hideMark/>
          </w:tcPr>
          <w:p w14:paraId="041FE374"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PATCH CORD TERA 2 CAT 7A DE 2 M</w:t>
            </w:r>
          </w:p>
        </w:tc>
        <w:tc>
          <w:tcPr>
            <w:tcW w:w="0" w:type="auto"/>
            <w:tcBorders>
              <w:top w:val="nil"/>
              <w:left w:val="nil"/>
              <w:bottom w:val="single" w:sz="4" w:space="0" w:color="auto"/>
              <w:right w:val="single" w:sz="4" w:space="0" w:color="auto"/>
            </w:tcBorders>
            <w:noWrap/>
            <w:vAlign w:val="center"/>
            <w:hideMark/>
          </w:tcPr>
          <w:p w14:paraId="5665965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2460A4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019F4860" w14:textId="77777777" w:rsidTr="00F74634">
        <w:trPr>
          <w:trHeight w:val="370"/>
          <w:jc w:val="center"/>
        </w:trPr>
        <w:tc>
          <w:tcPr>
            <w:tcW w:w="0" w:type="auto"/>
            <w:tcBorders>
              <w:top w:val="nil"/>
              <w:left w:val="single" w:sz="4" w:space="0" w:color="auto"/>
              <w:bottom w:val="single" w:sz="4" w:space="0" w:color="auto"/>
              <w:right w:val="single" w:sz="4" w:space="0" w:color="auto"/>
            </w:tcBorders>
            <w:noWrap/>
            <w:vAlign w:val="center"/>
            <w:hideMark/>
          </w:tcPr>
          <w:p w14:paraId="56FF250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39</w:t>
            </w:r>
          </w:p>
        </w:tc>
        <w:tc>
          <w:tcPr>
            <w:tcW w:w="0" w:type="auto"/>
            <w:tcBorders>
              <w:top w:val="nil"/>
              <w:left w:val="nil"/>
              <w:bottom w:val="single" w:sz="4" w:space="0" w:color="auto"/>
              <w:right w:val="single" w:sz="4" w:space="0" w:color="auto"/>
            </w:tcBorders>
            <w:vAlign w:val="center"/>
            <w:hideMark/>
          </w:tcPr>
          <w:p w14:paraId="153D0BAA"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PATCH CORD TERA 2 CAT 7A DE 3 M</w:t>
            </w:r>
          </w:p>
        </w:tc>
        <w:tc>
          <w:tcPr>
            <w:tcW w:w="0" w:type="auto"/>
            <w:tcBorders>
              <w:top w:val="nil"/>
              <w:left w:val="nil"/>
              <w:bottom w:val="single" w:sz="4" w:space="0" w:color="auto"/>
              <w:right w:val="single" w:sz="4" w:space="0" w:color="auto"/>
            </w:tcBorders>
            <w:noWrap/>
            <w:vAlign w:val="center"/>
            <w:hideMark/>
          </w:tcPr>
          <w:p w14:paraId="61F5251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49DB7C2"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21E17544" w14:textId="77777777" w:rsidTr="00F74634">
        <w:trPr>
          <w:trHeight w:val="1939"/>
          <w:jc w:val="center"/>
        </w:trPr>
        <w:tc>
          <w:tcPr>
            <w:tcW w:w="0" w:type="auto"/>
            <w:tcBorders>
              <w:top w:val="nil"/>
              <w:left w:val="single" w:sz="4" w:space="0" w:color="auto"/>
              <w:bottom w:val="single" w:sz="4" w:space="0" w:color="auto"/>
              <w:right w:val="single" w:sz="4" w:space="0" w:color="auto"/>
            </w:tcBorders>
            <w:noWrap/>
            <w:vAlign w:val="center"/>
            <w:hideMark/>
          </w:tcPr>
          <w:p w14:paraId="56A83582"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40</w:t>
            </w:r>
          </w:p>
        </w:tc>
        <w:tc>
          <w:tcPr>
            <w:tcW w:w="0" w:type="auto"/>
            <w:tcBorders>
              <w:top w:val="nil"/>
              <w:left w:val="nil"/>
              <w:bottom w:val="single" w:sz="4" w:space="0" w:color="auto"/>
              <w:right w:val="single" w:sz="4" w:space="0" w:color="auto"/>
            </w:tcBorders>
            <w:vAlign w:val="center"/>
            <w:hideMark/>
          </w:tcPr>
          <w:p w14:paraId="0E19A3A2"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ROUTER WIFI DUAL BAND GIGABIT O EQUIVALENTE</w:t>
            </w:r>
          </w:p>
          <w:p w14:paraId="08A72FE8"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Tipo de conexión: Con cable e inalámbrica.</w:t>
            </w:r>
          </w:p>
          <w:p w14:paraId="10E597A6"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Velocidad inalámbrica: Mínimo AC1200 (1.200 Mbps).</w:t>
            </w:r>
          </w:p>
          <w:p w14:paraId="52F76FE7"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Frecuencias de operación: 2.4 GHz y 5 GHz.</w:t>
            </w:r>
          </w:p>
          <w:p w14:paraId="798CDE63"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Tipo de frecuencia: Banda dual.</w:t>
            </w:r>
          </w:p>
          <w:p w14:paraId="2C3C6444"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Estándares inalámbricos: IEEE 802.11ac o superior.</w:t>
            </w:r>
          </w:p>
          <w:p w14:paraId="23DF588D"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Protocolos de seguridad: WPA, WPA2 y WPA3.</w:t>
            </w:r>
          </w:p>
          <w:p w14:paraId="4A54D684"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Funciones de seguridad: NAT y SPI.</w:t>
            </w:r>
          </w:p>
          <w:p w14:paraId="33B64FC2"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Modo de operación: Punto de acceso (Access Point).</w:t>
            </w:r>
          </w:p>
          <w:p w14:paraId="741E9C17"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Antenas: Mínimo cuatro (4).</w:t>
            </w:r>
          </w:p>
          <w:p w14:paraId="55571DA8"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Puertos: Cinco (5) en total, distribuidos en un (1) puerto WAN Gigabit y cuatro (4) puertos LAN Gigabit.</w:t>
            </w:r>
          </w:p>
          <w:p w14:paraId="0A19A740"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 xml:space="preserve">Función </w:t>
            </w:r>
            <w:proofErr w:type="spellStart"/>
            <w:r w:rsidRPr="00E623F0">
              <w:rPr>
                <w:rFonts w:ascii="Arial Narrow" w:hAnsi="Arial Narrow"/>
                <w:color w:val="000000"/>
                <w:sz w:val="20"/>
                <w:szCs w:val="20"/>
                <w:lang w:eastAsia="es-CO"/>
              </w:rPr>
              <w:t>QoS</w:t>
            </w:r>
            <w:proofErr w:type="spellEnd"/>
            <w:r w:rsidRPr="00E623F0">
              <w:rPr>
                <w:rFonts w:ascii="Arial Narrow" w:hAnsi="Arial Narrow"/>
                <w:color w:val="000000"/>
                <w:sz w:val="20"/>
                <w:szCs w:val="20"/>
                <w:lang w:eastAsia="es-CO"/>
              </w:rPr>
              <w:t>: Sí.</w:t>
            </w:r>
          </w:p>
          <w:p w14:paraId="15320756"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Botón de reinicio: Sí.</w:t>
            </w:r>
          </w:p>
          <w:p w14:paraId="3B5033DA" w14:textId="77777777" w:rsidR="00F74634" w:rsidRPr="00E623F0" w:rsidRDefault="00F74634" w:rsidP="00601666">
            <w:pPr>
              <w:rPr>
                <w:rFonts w:ascii="Arial Narrow" w:hAnsi="Arial Narrow"/>
                <w:color w:val="000000"/>
                <w:sz w:val="20"/>
                <w:szCs w:val="20"/>
                <w:lang w:eastAsia="es-CO"/>
              </w:rPr>
            </w:pPr>
            <w:r w:rsidRPr="00E623F0">
              <w:rPr>
                <w:rFonts w:ascii="Arial Narrow" w:hAnsi="Arial Narrow"/>
                <w:color w:val="000000"/>
                <w:sz w:val="20"/>
                <w:szCs w:val="20"/>
                <w:lang w:eastAsia="es-CO"/>
              </w:rPr>
              <w:t>Garantía mínima: Un (1) año.</w:t>
            </w:r>
          </w:p>
        </w:tc>
        <w:tc>
          <w:tcPr>
            <w:tcW w:w="0" w:type="auto"/>
            <w:tcBorders>
              <w:top w:val="nil"/>
              <w:left w:val="nil"/>
              <w:bottom w:val="single" w:sz="4" w:space="0" w:color="auto"/>
              <w:right w:val="single" w:sz="4" w:space="0" w:color="auto"/>
            </w:tcBorders>
            <w:noWrap/>
            <w:vAlign w:val="center"/>
            <w:hideMark/>
          </w:tcPr>
          <w:p w14:paraId="0EE2023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0F7BF7E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60AC7437" w14:textId="77777777" w:rsidTr="00F74634">
        <w:trPr>
          <w:trHeight w:val="1559"/>
          <w:jc w:val="center"/>
        </w:trPr>
        <w:tc>
          <w:tcPr>
            <w:tcW w:w="0" w:type="auto"/>
            <w:tcBorders>
              <w:top w:val="nil"/>
              <w:left w:val="single" w:sz="4" w:space="0" w:color="auto"/>
              <w:bottom w:val="single" w:sz="4" w:space="0" w:color="auto"/>
              <w:right w:val="single" w:sz="4" w:space="0" w:color="auto"/>
            </w:tcBorders>
            <w:noWrap/>
            <w:vAlign w:val="center"/>
            <w:hideMark/>
          </w:tcPr>
          <w:p w14:paraId="615C753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lastRenderedPageBreak/>
              <w:t>41</w:t>
            </w:r>
          </w:p>
        </w:tc>
        <w:tc>
          <w:tcPr>
            <w:tcW w:w="0" w:type="auto"/>
            <w:tcBorders>
              <w:top w:val="nil"/>
              <w:left w:val="nil"/>
              <w:bottom w:val="single" w:sz="4" w:space="0" w:color="auto"/>
              <w:right w:val="single" w:sz="4" w:space="0" w:color="auto"/>
            </w:tcBorders>
            <w:vAlign w:val="center"/>
            <w:hideMark/>
          </w:tcPr>
          <w:p w14:paraId="33098BB5"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Punto de Acceso de techo Gigabit y </w:t>
            </w:r>
            <w:proofErr w:type="spellStart"/>
            <w:r w:rsidRPr="00F81A5B">
              <w:rPr>
                <w:rFonts w:ascii="Arial Narrow" w:hAnsi="Arial Narrow"/>
                <w:color w:val="000000"/>
                <w:sz w:val="20"/>
                <w:szCs w:val="20"/>
                <w:lang w:eastAsia="es-CO"/>
              </w:rPr>
              <w:t>gestion</w:t>
            </w:r>
            <w:proofErr w:type="spellEnd"/>
            <w:r w:rsidRPr="00F81A5B">
              <w:rPr>
                <w:rFonts w:ascii="Arial Narrow" w:hAnsi="Arial Narrow"/>
                <w:color w:val="000000"/>
                <w:sz w:val="20"/>
                <w:szCs w:val="20"/>
                <w:lang w:eastAsia="es-CO"/>
              </w:rPr>
              <w:t xml:space="preserve"> en la nube AX3000 Protocolo inalámbrico: 802.11ax, 2976Mbps Clientes Max/Recomendados: 512/110 Fuente de alimentación: 802.3at </w:t>
            </w:r>
            <w:proofErr w:type="spellStart"/>
            <w:r w:rsidRPr="00F81A5B">
              <w:rPr>
                <w:rFonts w:ascii="Arial Narrow" w:hAnsi="Arial Narrow"/>
                <w:color w:val="000000"/>
                <w:sz w:val="20"/>
                <w:szCs w:val="20"/>
                <w:lang w:eastAsia="es-CO"/>
              </w:rPr>
              <w:t>PoE</w:t>
            </w:r>
            <w:proofErr w:type="spellEnd"/>
            <w:r w:rsidRPr="00F81A5B">
              <w:rPr>
                <w:rFonts w:ascii="Arial Narrow" w:hAnsi="Arial Narrow"/>
                <w:color w:val="000000"/>
                <w:sz w:val="20"/>
                <w:szCs w:val="20"/>
                <w:lang w:eastAsia="es-CO"/>
              </w:rPr>
              <w:t xml:space="preserve"> Puerto de red: 1, 10/100/1000 Base-T Cantidad de bandas: Dual Band Banda: 2.4GHz y 5GHz Tecnología: WIFI6 Beneficios: Gestión gratuita de </w:t>
            </w:r>
            <w:proofErr w:type="spellStart"/>
            <w:r w:rsidRPr="00F81A5B">
              <w:rPr>
                <w:rFonts w:ascii="Arial Narrow" w:hAnsi="Arial Narrow"/>
                <w:color w:val="000000"/>
                <w:sz w:val="20"/>
                <w:szCs w:val="20"/>
                <w:lang w:eastAsia="es-CO"/>
              </w:rPr>
              <w:t>Ruijie</w:t>
            </w:r>
            <w:proofErr w:type="spellEnd"/>
            <w:r w:rsidRPr="00F81A5B">
              <w:rPr>
                <w:rFonts w:ascii="Arial Narrow" w:hAnsi="Arial Narrow"/>
                <w:color w:val="000000"/>
                <w:sz w:val="20"/>
                <w:szCs w:val="20"/>
                <w:lang w:eastAsia="es-CO"/>
              </w:rPr>
              <w:t xml:space="preserve"> Cloud, aspecto redondo</w:t>
            </w:r>
            <w:r w:rsidRPr="00F81A5B">
              <w:rPr>
                <w:rFonts w:ascii="Arial Narrow" w:hAnsi="Arial Narrow"/>
                <w:color w:val="000000"/>
                <w:sz w:val="20"/>
                <w:szCs w:val="20"/>
                <w:lang w:eastAsia="es-CO"/>
              </w:rPr>
              <w:br/>
              <w:t xml:space="preserve">Soporta </w:t>
            </w:r>
            <w:proofErr w:type="spellStart"/>
            <w:r w:rsidRPr="00F81A5B">
              <w:rPr>
                <w:rFonts w:ascii="Arial Narrow" w:hAnsi="Arial Narrow"/>
                <w:color w:val="000000"/>
                <w:sz w:val="20"/>
                <w:szCs w:val="20"/>
                <w:lang w:eastAsia="es-CO"/>
              </w:rPr>
              <w:t>Reyee</w:t>
            </w:r>
            <w:proofErr w:type="spellEnd"/>
            <w:r w:rsidRPr="00F81A5B">
              <w:rPr>
                <w:rFonts w:ascii="Arial Narrow" w:hAnsi="Arial Narrow"/>
                <w:color w:val="000000"/>
                <w:sz w:val="20"/>
                <w:szCs w:val="20"/>
                <w:lang w:eastAsia="es-CO"/>
              </w:rPr>
              <w:t xml:space="preserve"> Mesh y 802.11K/V Garantía: 3 años. Protocolo IPv4/IPv6,</w:t>
            </w:r>
          </w:p>
        </w:tc>
        <w:tc>
          <w:tcPr>
            <w:tcW w:w="0" w:type="auto"/>
            <w:tcBorders>
              <w:top w:val="nil"/>
              <w:left w:val="nil"/>
              <w:bottom w:val="single" w:sz="4" w:space="0" w:color="auto"/>
              <w:right w:val="single" w:sz="4" w:space="0" w:color="auto"/>
            </w:tcBorders>
            <w:noWrap/>
            <w:vAlign w:val="center"/>
            <w:hideMark/>
          </w:tcPr>
          <w:p w14:paraId="1041789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3ABC30E4"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0785F9E1" w14:textId="77777777" w:rsidTr="00F74634">
        <w:trPr>
          <w:trHeight w:val="2005"/>
          <w:jc w:val="center"/>
        </w:trPr>
        <w:tc>
          <w:tcPr>
            <w:tcW w:w="0" w:type="auto"/>
            <w:tcBorders>
              <w:top w:val="nil"/>
              <w:left w:val="single" w:sz="4" w:space="0" w:color="auto"/>
              <w:bottom w:val="single" w:sz="4" w:space="0" w:color="auto"/>
              <w:right w:val="single" w:sz="4" w:space="0" w:color="auto"/>
            </w:tcBorders>
            <w:noWrap/>
            <w:vAlign w:val="center"/>
            <w:hideMark/>
          </w:tcPr>
          <w:p w14:paraId="52F3569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42</w:t>
            </w:r>
          </w:p>
        </w:tc>
        <w:tc>
          <w:tcPr>
            <w:tcW w:w="0" w:type="auto"/>
            <w:tcBorders>
              <w:top w:val="nil"/>
              <w:left w:val="nil"/>
              <w:bottom w:val="single" w:sz="4" w:space="0" w:color="auto"/>
              <w:right w:val="single" w:sz="4" w:space="0" w:color="auto"/>
            </w:tcBorders>
            <w:vAlign w:val="center"/>
            <w:hideMark/>
          </w:tcPr>
          <w:p w14:paraId="5C4CEACA"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Switch Administrable Capa 3 </w:t>
            </w:r>
            <w:proofErr w:type="spellStart"/>
            <w:r w:rsidRPr="00F81A5B">
              <w:rPr>
                <w:rFonts w:ascii="Arial Narrow" w:hAnsi="Arial Narrow"/>
                <w:color w:val="000000"/>
                <w:sz w:val="20"/>
                <w:szCs w:val="20"/>
                <w:lang w:eastAsia="es-CO"/>
              </w:rPr>
              <w:t>PoE</w:t>
            </w:r>
            <w:proofErr w:type="spellEnd"/>
            <w:r w:rsidRPr="00F81A5B">
              <w:rPr>
                <w:rFonts w:ascii="Arial Narrow" w:hAnsi="Arial Narrow"/>
                <w:color w:val="000000"/>
                <w:sz w:val="20"/>
                <w:szCs w:val="20"/>
                <w:lang w:eastAsia="es-CO"/>
              </w:rPr>
              <w:t xml:space="preserve"> con 48 puertos Gigabit RGCS8348GT4XSP Puertos: 8 puertos 100/1000Base-T </w:t>
            </w:r>
            <w:proofErr w:type="spellStart"/>
            <w:r w:rsidRPr="00F81A5B">
              <w:rPr>
                <w:rFonts w:ascii="Arial Narrow" w:hAnsi="Arial Narrow"/>
                <w:color w:val="000000"/>
                <w:sz w:val="20"/>
                <w:szCs w:val="20"/>
                <w:lang w:eastAsia="es-CO"/>
              </w:rPr>
              <w:t>PoE</w:t>
            </w:r>
            <w:proofErr w:type="spellEnd"/>
            <w:r w:rsidRPr="00F81A5B">
              <w:rPr>
                <w:rFonts w:ascii="Arial Narrow" w:hAnsi="Arial Narrow"/>
                <w:color w:val="000000"/>
                <w:sz w:val="20"/>
                <w:szCs w:val="20"/>
                <w:lang w:eastAsia="es-CO"/>
              </w:rPr>
              <w:t xml:space="preserve">+, 4 </w:t>
            </w:r>
            <w:proofErr w:type="spellStart"/>
            <w:r w:rsidRPr="00F81A5B">
              <w:rPr>
                <w:rFonts w:ascii="Arial Narrow" w:hAnsi="Arial Narrow"/>
                <w:color w:val="000000"/>
                <w:sz w:val="20"/>
                <w:szCs w:val="20"/>
                <w:lang w:eastAsia="es-CO"/>
              </w:rPr>
              <w:t>uplink</w:t>
            </w:r>
            <w:proofErr w:type="spellEnd"/>
            <w:r w:rsidRPr="00F81A5B">
              <w:rPr>
                <w:rFonts w:ascii="Arial Narrow" w:hAnsi="Arial Narrow"/>
                <w:color w:val="000000"/>
                <w:sz w:val="20"/>
                <w:szCs w:val="20"/>
                <w:lang w:eastAsia="es-CO"/>
              </w:rPr>
              <w:t xml:space="preserve"> SFP+ Capacidad de conmutación: 176 Gbps Tabla de direcciones MAC: 16000 Ventilador: Sencillo Dimensiones (</w:t>
            </w:r>
            <w:proofErr w:type="spellStart"/>
            <w:r w:rsidRPr="00F81A5B">
              <w:rPr>
                <w:rFonts w:ascii="Arial Narrow" w:hAnsi="Arial Narrow"/>
                <w:color w:val="000000"/>
                <w:sz w:val="20"/>
                <w:szCs w:val="20"/>
                <w:lang w:eastAsia="es-CO"/>
              </w:rPr>
              <w:t>An</w:t>
            </w:r>
            <w:proofErr w:type="spellEnd"/>
            <w:r w:rsidRPr="00F81A5B">
              <w:rPr>
                <w:rFonts w:ascii="Arial Narrow" w:hAnsi="Arial Narrow"/>
                <w:color w:val="000000"/>
                <w:sz w:val="20"/>
                <w:szCs w:val="20"/>
                <w:lang w:eastAsia="es-CO"/>
              </w:rPr>
              <w:t xml:space="preserve"> x Pr x Al): 297 mm × 170 mm × 44.5 mm (11.69 in. x 6.69 in. ×</w:t>
            </w:r>
            <w:r w:rsidRPr="00F81A5B">
              <w:rPr>
                <w:rFonts w:ascii="Arial Narrow" w:hAnsi="Arial Narrow"/>
                <w:color w:val="000000"/>
                <w:sz w:val="20"/>
                <w:szCs w:val="20"/>
                <w:lang w:eastAsia="es-CO"/>
              </w:rPr>
              <w:br/>
              <w:t xml:space="preserve">1.75 in.) MTBF: 22.86 Años Salida </w:t>
            </w:r>
            <w:proofErr w:type="spellStart"/>
            <w:r w:rsidRPr="00F81A5B">
              <w:rPr>
                <w:rFonts w:ascii="Arial Narrow" w:hAnsi="Arial Narrow"/>
                <w:color w:val="000000"/>
                <w:sz w:val="20"/>
                <w:szCs w:val="20"/>
                <w:lang w:eastAsia="es-CO"/>
              </w:rPr>
              <w:t>PoE</w:t>
            </w:r>
            <w:proofErr w:type="spellEnd"/>
            <w:r w:rsidRPr="00F81A5B">
              <w:rPr>
                <w:rFonts w:ascii="Arial Narrow" w:hAnsi="Arial Narrow"/>
                <w:color w:val="000000"/>
                <w:sz w:val="20"/>
                <w:szCs w:val="20"/>
                <w:lang w:eastAsia="es-CO"/>
              </w:rPr>
              <w:t>/</w:t>
            </w:r>
            <w:proofErr w:type="spellStart"/>
            <w:r w:rsidRPr="00F81A5B">
              <w:rPr>
                <w:rFonts w:ascii="Arial Narrow" w:hAnsi="Arial Narrow"/>
                <w:color w:val="000000"/>
                <w:sz w:val="20"/>
                <w:szCs w:val="20"/>
                <w:lang w:eastAsia="es-CO"/>
              </w:rPr>
              <w:t>PoE</w:t>
            </w:r>
            <w:proofErr w:type="spellEnd"/>
            <w:r w:rsidRPr="00F81A5B">
              <w:rPr>
                <w:rFonts w:ascii="Arial Narrow" w:hAnsi="Arial Narrow"/>
                <w:color w:val="000000"/>
                <w:sz w:val="20"/>
                <w:szCs w:val="20"/>
                <w:lang w:eastAsia="es-CO"/>
              </w:rPr>
              <w:t>+(802.3af/at): 405</w:t>
            </w:r>
            <w:r w:rsidRPr="00F81A5B">
              <w:rPr>
                <w:rFonts w:ascii="Arial Narrow" w:hAnsi="Arial Narrow"/>
                <w:color w:val="000000"/>
                <w:sz w:val="20"/>
                <w:szCs w:val="20"/>
                <w:lang w:eastAsia="es-CO"/>
              </w:rPr>
              <w:br/>
              <w:t xml:space="preserve">W Beneficios: Gestión gratuita de </w:t>
            </w:r>
            <w:proofErr w:type="spellStart"/>
            <w:r w:rsidRPr="00F81A5B">
              <w:rPr>
                <w:rFonts w:ascii="Arial Narrow" w:hAnsi="Arial Narrow"/>
                <w:color w:val="000000"/>
                <w:sz w:val="20"/>
                <w:szCs w:val="20"/>
                <w:lang w:eastAsia="es-CO"/>
              </w:rPr>
              <w:t>Ruijie</w:t>
            </w:r>
            <w:proofErr w:type="spellEnd"/>
            <w:r w:rsidRPr="00F81A5B">
              <w:rPr>
                <w:rFonts w:ascii="Arial Narrow" w:hAnsi="Arial Narrow"/>
                <w:color w:val="000000"/>
                <w:sz w:val="20"/>
                <w:szCs w:val="20"/>
                <w:lang w:eastAsia="es-CO"/>
              </w:rPr>
              <w:t xml:space="preserve"> Cloud Garantía: 5 años</w:t>
            </w:r>
            <w:r w:rsidRPr="00F81A5B">
              <w:rPr>
                <w:rFonts w:ascii="Arial Narrow" w:hAnsi="Arial Narrow"/>
                <w:color w:val="000000"/>
                <w:sz w:val="20"/>
                <w:szCs w:val="20"/>
                <w:lang w:eastAsia="es-CO"/>
              </w:rPr>
              <w:br/>
              <w:t>Con fuente de alimentación.</w:t>
            </w:r>
            <w:r w:rsidRPr="00F81A5B">
              <w:rPr>
                <w:rFonts w:ascii="Arial Narrow" w:hAnsi="Arial Narrow"/>
                <w:color w:val="000000"/>
                <w:sz w:val="20"/>
                <w:szCs w:val="20"/>
                <w:lang w:eastAsia="es-CO"/>
              </w:rPr>
              <w:br/>
              <w:t>Protocolo IPv4/IPv6,</w:t>
            </w:r>
          </w:p>
        </w:tc>
        <w:tc>
          <w:tcPr>
            <w:tcW w:w="0" w:type="auto"/>
            <w:tcBorders>
              <w:top w:val="nil"/>
              <w:left w:val="nil"/>
              <w:bottom w:val="single" w:sz="4" w:space="0" w:color="auto"/>
              <w:right w:val="single" w:sz="4" w:space="0" w:color="auto"/>
            </w:tcBorders>
            <w:noWrap/>
            <w:vAlign w:val="center"/>
            <w:hideMark/>
          </w:tcPr>
          <w:p w14:paraId="0DD839B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3B2B4F17"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4D743FE2" w14:textId="77777777" w:rsidTr="00F74634">
        <w:trPr>
          <w:trHeight w:val="527"/>
          <w:jc w:val="center"/>
        </w:trPr>
        <w:tc>
          <w:tcPr>
            <w:tcW w:w="0" w:type="auto"/>
            <w:tcBorders>
              <w:top w:val="nil"/>
              <w:left w:val="single" w:sz="4" w:space="0" w:color="auto"/>
              <w:bottom w:val="single" w:sz="4" w:space="0" w:color="auto"/>
              <w:right w:val="single" w:sz="4" w:space="0" w:color="auto"/>
            </w:tcBorders>
            <w:noWrap/>
            <w:vAlign w:val="center"/>
            <w:hideMark/>
          </w:tcPr>
          <w:p w14:paraId="39CFDC0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43</w:t>
            </w:r>
          </w:p>
        </w:tc>
        <w:tc>
          <w:tcPr>
            <w:tcW w:w="0" w:type="auto"/>
            <w:tcBorders>
              <w:top w:val="nil"/>
              <w:left w:val="nil"/>
              <w:bottom w:val="single" w:sz="4" w:space="0" w:color="auto"/>
              <w:right w:val="single" w:sz="4" w:space="0" w:color="auto"/>
            </w:tcBorders>
            <w:vAlign w:val="center"/>
            <w:hideMark/>
          </w:tcPr>
          <w:p w14:paraId="763876E4"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Switch de Escritorio de 8 Puertos 10/100/1000 TPLINK Garantía: 1 año.</w:t>
            </w:r>
            <w:r w:rsidRPr="00F81A5B">
              <w:rPr>
                <w:rFonts w:ascii="Arial Narrow" w:hAnsi="Arial Narrow"/>
                <w:color w:val="000000"/>
                <w:sz w:val="20"/>
                <w:szCs w:val="20"/>
                <w:lang w:eastAsia="es-CO"/>
              </w:rPr>
              <w:br/>
              <w:t>Protocolo IPv4/IPv6.</w:t>
            </w:r>
          </w:p>
        </w:tc>
        <w:tc>
          <w:tcPr>
            <w:tcW w:w="0" w:type="auto"/>
            <w:tcBorders>
              <w:top w:val="nil"/>
              <w:left w:val="nil"/>
              <w:bottom w:val="single" w:sz="4" w:space="0" w:color="auto"/>
              <w:right w:val="single" w:sz="4" w:space="0" w:color="auto"/>
            </w:tcBorders>
            <w:noWrap/>
            <w:vAlign w:val="center"/>
            <w:hideMark/>
          </w:tcPr>
          <w:p w14:paraId="6F36092E"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070B096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3A0929DC" w14:textId="77777777" w:rsidTr="00F74634">
        <w:trPr>
          <w:trHeight w:val="361"/>
          <w:jc w:val="center"/>
        </w:trPr>
        <w:tc>
          <w:tcPr>
            <w:tcW w:w="0" w:type="auto"/>
            <w:tcBorders>
              <w:top w:val="nil"/>
              <w:left w:val="single" w:sz="4" w:space="0" w:color="auto"/>
              <w:bottom w:val="single" w:sz="4" w:space="0" w:color="auto"/>
              <w:right w:val="single" w:sz="4" w:space="0" w:color="auto"/>
            </w:tcBorders>
            <w:noWrap/>
            <w:vAlign w:val="center"/>
            <w:hideMark/>
          </w:tcPr>
          <w:p w14:paraId="7FC392E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44</w:t>
            </w:r>
          </w:p>
        </w:tc>
        <w:tc>
          <w:tcPr>
            <w:tcW w:w="0" w:type="auto"/>
            <w:tcBorders>
              <w:top w:val="nil"/>
              <w:left w:val="nil"/>
              <w:bottom w:val="single" w:sz="4" w:space="0" w:color="auto"/>
              <w:right w:val="single" w:sz="4" w:space="0" w:color="auto"/>
            </w:tcBorders>
            <w:vAlign w:val="center"/>
            <w:hideMark/>
          </w:tcPr>
          <w:p w14:paraId="0CE84F10"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Adaptador USB 3.0 a Ethernet Gigabit RJ45</w:t>
            </w:r>
          </w:p>
        </w:tc>
        <w:tc>
          <w:tcPr>
            <w:tcW w:w="0" w:type="auto"/>
            <w:tcBorders>
              <w:top w:val="nil"/>
              <w:left w:val="nil"/>
              <w:bottom w:val="single" w:sz="4" w:space="0" w:color="auto"/>
              <w:right w:val="single" w:sz="4" w:space="0" w:color="auto"/>
            </w:tcBorders>
            <w:noWrap/>
            <w:vAlign w:val="center"/>
            <w:hideMark/>
          </w:tcPr>
          <w:p w14:paraId="472DDED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45CBE47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08EC4A69" w14:textId="77777777" w:rsidTr="00F74634">
        <w:trPr>
          <w:trHeight w:val="423"/>
          <w:jc w:val="center"/>
        </w:trPr>
        <w:tc>
          <w:tcPr>
            <w:tcW w:w="0" w:type="auto"/>
            <w:tcBorders>
              <w:top w:val="nil"/>
              <w:left w:val="single" w:sz="4" w:space="0" w:color="auto"/>
              <w:bottom w:val="single" w:sz="4" w:space="0" w:color="auto"/>
              <w:right w:val="single" w:sz="4" w:space="0" w:color="auto"/>
            </w:tcBorders>
            <w:noWrap/>
            <w:vAlign w:val="center"/>
            <w:hideMark/>
          </w:tcPr>
          <w:p w14:paraId="0C97BB56"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45</w:t>
            </w:r>
          </w:p>
        </w:tc>
        <w:tc>
          <w:tcPr>
            <w:tcW w:w="0" w:type="auto"/>
            <w:tcBorders>
              <w:top w:val="nil"/>
              <w:left w:val="nil"/>
              <w:bottom w:val="single" w:sz="4" w:space="0" w:color="auto"/>
              <w:right w:val="single" w:sz="4" w:space="0" w:color="auto"/>
            </w:tcBorders>
            <w:vAlign w:val="center"/>
            <w:hideMark/>
          </w:tcPr>
          <w:p w14:paraId="33FA80A0"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PONCHADORA PLUG RJ45/RJ11/RJ10 WELSPEC</w:t>
            </w:r>
          </w:p>
        </w:tc>
        <w:tc>
          <w:tcPr>
            <w:tcW w:w="0" w:type="auto"/>
            <w:tcBorders>
              <w:top w:val="nil"/>
              <w:left w:val="nil"/>
              <w:bottom w:val="single" w:sz="4" w:space="0" w:color="auto"/>
              <w:right w:val="single" w:sz="4" w:space="0" w:color="auto"/>
            </w:tcBorders>
            <w:noWrap/>
            <w:vAlign w:val="center"/>
            <w:hideMark/>
          </w:tcPr>
          <w:p w14:paraId="2C253E5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2BD441C7"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2843E6AC" w14:textId="77777777" w:rsidTr="00F74634">
        <w:trPr>
          <w:trHeight w:val="416"/>
          <w:jc w:val="center"/>
        </w:trPr>
        <w:tc>
          <w:tcPr>
            <w:tcW w:w="0" w:type="auto"/>
            <w:tcBorders>
              <w:top w:val="nil"/>
              <w:left w:val="single" w:sz="4" w:space="0" w:color="auto"/>
              <w:bottom w:val="single" w:sz="4" w:space="0" w:color="auto"/>
              <w:right w:val="single" w:sz="4" w:space="0" w:color="auto"/>
            </w:tcBorders>
            <w:noWrap/>
            <w:vAlign w:val="center"/>
            <w:hideMark/>
          </w:tcPr>
          <w:p w14:paraId="6BEF4CD3"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46</w:t>
            </w:r>
          </w:p>
        </w:tc>
        <w:tc>
          <w:tcPr>
            <w:tcW w:w="0" w:type="auto"/>
            <w:tcBorders>
              <w:top w:val="nil"/>
              <w:left w:val="nil"/>
              <w:bottom w:val="single" w:sz="4" w:space="0" w:color="auto"/>
              <w:right w:val="single" w:sz="4" w:space="0" w:color="auto"/>
            </w:tcBorders>
            <w:vAlign w:val="center"/>
            <w:hideMark/>
          </w:tcPr>
          <w:p w14:paraId="56631AB6"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Cable UTP </w:t>
            </w:r>
            <w:proofErr w:type="spellStart"/>
            <w:r w:rsidRPr="00F81A5B">
              <w:rPr>
                <w:rFonts w:ascii="Arial Narrow" w:hAnsi="Arial Narrow"/>
                <w:color w:val="000000"/>
                <w:sz w:val="20"/>
                <w:szCs w:val="20"/>
                <w:lang w:eastAsia="es-CO"/>
              </w:rPr>
              <w:t>Categoria</w:t>
            </w:r>
            <w:proofErr w:type="spellEnd"/>
            <w:r w:rsidRPr="00F81A5B">
              <w:rPr>
                <w:rFonts w:ascii="Arial Narrow" w:hAnsi="Arial Narrow"/>
                <w:color w:val="000000"/>
                <w:sz w:val="20"/>
                <w:szCs w:val="20"/>
                <w:lang w:eastAsia="es-CO"/>
              </w:rPr>
              <w:t xml:space="preserve"> 6 Interior Azul 300 Metros</w:t>
            </w:r>
          </w:p>
        </w:tc>
        <w:tc>
          <w:tcPr>
            <w:tcW w:w="0" w:type="auto"/>
            <w:tcBorders>
              <w:top w:val="nil"/>
              <w:left w:val="nil"/>
              <w:bottom w:val="single" w:sz="4" w:space="0" w:color="auto"/>
              <w:right w:val="single" w:sz="4" w:space="0" w:color="auto"/>
            </w:tcBorders>
            <w:noWrap/>
            <w:vAlign w:val="center"/>
            <w:hideMark/>
          </w:tcPr>
          <w:p w14:paraId="33048CD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09CBE7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39B0D2BC" w14:textId="77777777" w:rsidTr="00F74634">
        <w:trPr>
          <w:trHeight w:val="563"/>
          <w:jc w:val="center"/>
        </w:trPr>
        <w:tc>
          <w:tcPr>
            <w:tcW w:w="0" w:type="auto"/>
            <w:tcBorders>
              <w:top w:val="nil"/>
              <w:left w:val="single" w:sz="4" w:space="0" w:color="auto"/>
              <w:bottom w:val="single" w:sz="4" w:space="0" w:color="auto"/>
              <w:right w:val="single" w:sz="4" w:space="0" w:color="auto"/>
            </w:tcBorders>
            <w:noWrap/>
            <w:vAlign w:val="center"/>
            <w:hideMark/>
          </w:tcPr>
          <w:p w14:paraId="4FF52F9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47</w:t>
            </w:r>
          </w:p>
        </w:tc>
        <w:tc>
          <w:tcPr>
            <w:tcW w:w="0" w:type="auto"/>
            <w:tcBorders>
              <w:top w:val="nil"/>
              <w:left w:val="nil"/>
              <w:bottom w:val="single" w:sz="4" w:space="0" w:color="auto"/>
              <w:right w:val="single" w:sz="4" w:space="0" w:color="auto"/>
            </w:tcBorders>
            <w:vAlign w:val="center"/>
            <w:hideMark/>
          </w:tcPr>
          <w:p w14:paraId="0C2FD5A1"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Teclado Clásico Smart Genius Alámbrico Kb-117 Negro. </w:t>
            </w:r>
            <w:proofErr w:type="spellStart"/>
            <w:r w:rsidRPr="00F81A5B">
              <w:rPr>
                <w:rFonts w:ascii="Arial Narrow" w:hAnsi="Arial Narrow"/>
                <w:color w:val="000000"/>
                <w:sz w:val="20"/>
                <w:szCs w:val="20"/>
                <w:lang w:eastAsia="es-CO"/>
              </w:rPr>
              <w:t>Alfanumerico</w:t>
            </w:r>
            <w:proofErr w:type="spellEnd"/>
            <w:r w:rsidRPr="00F81A5B">
              <w:rPr>
                <w:rFonts w:ascii="Arial Narrow" w:hAnsi="Arial Narrow"/>
                <w:color w:val="000000"/>
                <w:sz w:val="20"/>
                <w:szCs w:val="20"/>
                <w:lang w:eastAsia="es-CO"/>
              </w:rPr>
              <w:t>.</w:t>
            </w:r>
            <w:r w:rsidRPr="00F81A5B">
              <w:rPr>
                <w:rFonts w:ascii="Arial Narrow" w:hAnsi="Arial Narrow"/>
                <w:color w:val="000000"/>
                <w:sz w:val="20"/>
                <w:szCs w:val="20"/>
                <w:lang w:eastAsia="es-CO"/>
              </w:rPr>
              <w:br/>
              <w:t>Idioma: Español Latinoamérica</w:t>
            </w:r>
          </w:p>
        </w:tc>
        <w:tc>
          <w:tcPr>
            <w:tcW w:w="0" w:type="auto"/>
            <w:tcBorders>
              <w:top w:val="nil"/>
              <w:left w:val="nil"/>
              <w:bottom w:val="single" w:sz="4" w:space="0" w:color="auto"/>
              <w:right w:val="single" w:sz="4" w:space="0" w:color="auto"/>
            </w:tcBorders>
            <w:noWrap/>
            <w:vAlign w:val="center"/>
            <w:hideMark/>
          </w:tcPr>
          <w:p w14:paraId="22233B2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3CA24EA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64C0CF49" w14:textId="77777777" w:rsidTr="00F74634">
        <w:trPr>
          <w:trHeight w:val="653"/>
          <w:jc w:val="center"/>
        </w:trPr>
        <w:tc>
          <w:tcPr>
            <w:tcW w:w="0" w:type="auto"/>
            <w:tcBorders>
              <w:top w:val="nil"/>
              <w:left w:val="single" w:sz="4" w:space="0" w:color="auto"/>
              <w:bottom w:val="single" w:sz="4" w:space="0" w:color="auto"/>
              <w:right w:val="single" w:sz="4" w:space="0" w:color="auto"/>
            </w:tcBorders>
            <w:noWrap/>
            <w:vAlign w:val="center"/>
            <w:hideMark/>
          </w:tcPr>
          <w:p w14:paraId="4F913D4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48</w:t>
            </w:r>
          </w:p>
        </w:tc>
        <w:tc>
          <w:tcPr>
            <w:tcW w:w="0" w:type="auto"/>
            <w:tcBorders>
              <w:top w:val="nil"/>
              <w:left w:val="nil"/>
              <w:bottom w:val="single" w:sz="4" w:space="0" w:color="auto"/>
              <w:right w:val="single" w:sz="4" w:space="0" w:color="auto"/>
            </w:tcBorders>
            <w:vAlign w:val="center"/>
            <w:hideMark/>
          </w:tcPr>
          <w:p w14:paraId="11E7C0FB"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Teclado Genius Scorpion K7 Plus Teclado Negro. </w:t>
            </w:r>
            <w:proofErr w:type="spellStart"/>
            <w:r w:rsidRPr="00F81A5B">
              <w:rPr>
                <w:rFonts w:ascii="Arial Narrow" w:hAnsi="Arial Narrow"/>
                <w:color w:val="000000"/>
                <w:sz w:val="20"/>
                <w:szCs w:val="20"/>
                <w:lang w:eastAsia="es-CO"/>
              </w:rPr>
              <w:t>Alfanumerico</w:t>
            </w:r>
            <w:proofErr w:type="spellEnd"/>
            <w:r w:rsidRPr="00F81A5B">
              <w:rPr>
                <w:rFonts w:ascii="Arial Narrow" w:hAnsi="Arial Narrow"/>
                <w:color w:val="000000"/>
                <w:sz w:val="20"/>
                <w:szCs w:val="20"/>
                <w:lang w:eastAsia="es-CO"/>
              </w:rPr>
              <w:t>.</w:t>
            </w:r>
            <w:r w:rsidRPr="00F81A5B">
              <w:rPr>
                <w:rFonts w:ascii="Arial Narrow" w:hAnsi="Arial Narrow"/>
                <w:color w:val="000000"/>
                <w:sz w:val="20"/>
                <w:szCs w:val="20"/>
                <w:lang w:eastAsia="es-CO"/>
              </w:rPr>
              <w:br/>
              <w:t>Idioma: Español Latinoamérica.</w:t>
            </w:r>
          </w:p>
        </w:tc>
        <w:tc>
          <w:tcPr>
            <w:tcW w:w="0" w:type="auto"/>
            <w:tcBorders>
              <w:top w:val="nil"/>
              <w:left w:val="nil"/>
              <w:bottom w:val="single" w:sz="4" w:space="0" w:color="auto"/>
              <w:right w:val="single" w:sz="4" w:space="0" w:color="auto"/>
            </w:tcBorders>
            <w:noWrap/>
            <w:vAlign w:val="center"/>
            <w:hideMark/>
          </w:tcPr>
          <w:p w14:paraId="02E312E9"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5C59312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4CED3C3E" w14:textId="77777777" w:rsidTr="00F74634">
        <w:trPr>
          <w:trHeight w:val="706"/>
          <w:jc w:val="center"/>
        </w:trPr>
        <w:tc>
          <w:tcPr>
            <w:tcW w:w="0" w:type="auto"/>
            <w:tcBorders>
              <w:top w:val="nil"/>
              <w:left w:val="single" w:sz="4" w:space="0" w:color="auto"/>
              <w:bottom w:val="single" w:sz="4" w:space="0" w:color="auto"/>
              <w:right w:val="single" w:sz="4" w:space="0" w:color="auto"/>
            </w:tcBorders>
            <w:noWrap/>
            <w:vAlign w:val="center"/>
            <w:hideMark/>
          </w:tcPr>
          <w:p w14:paraId="53DD13F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49</w:t>
            </w:r>
          </w:p>
        </w:tc>
        <w:tc>
          <w:tcPr>
            <w:tcW w:w="0" w:type="auto"/>
            <w:tcBorders>
              <w:top w:val="nil"/>
              <w:left w:val="nil"/>
              <w:bottom w:val="single" w:sz="4" w:space="0" w:color="auto"/>
              <w:right w:val="single" w:sz="4" w:space="0" w:color="auto"/>
            </w:tcBorders>
            <w:vAlign w:val="center"/>
            <w:hideMark/>
          </w:tcPr>
          <w:p w14:paraId="63549D09"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Teclado Mecánico Gamer </w:t>
            </w:r>
            <w:proofErr w:type="spellStart"/>
            <w:r w:rsidRPr="00F81A5B">
              <w:rPr>
                <w:rFonts w:ascii="Arial Narrow" w:hAnsi="Arial Narrow"/>
                <w:color w:val="000000"/>
                <w:sz w:val="20"/>
                <w:szCs w:val="20"/>
                <w:lang w:eastAsia="es-CO"/>
              </w:rPr>
              <w:t>Meetion</w:t>
            </w:r>
            <w:proofErr w:type="spellEnd"/>
            <w:r w:rsidRPr="00F81A5B">
              <w:rPr>
                <w:rFonts w:ascii="Arial Narrow" w:hAnsi="Arial Narrow"/>
                <w:color w:val="000000"/>
                <w:sz w:val="20"/>
                <w:szCs w:val="20"/>
                <w:lang w:eastAsia="es-CO"/>
              </w:rPr>
              <w:t xml:space="preserve"> MT-MK600MX RGB </w:t>
            </w:r>
            <w:proofErr w:type="spellStart"/>
            <w:r w:rsidRPr="00F81A5B">
              <w:rPr>
                <w:rFonts w:ascii="Arial Narrow" w:hAnsi="Arial Narrow"/>
                <w:color w:val="000000"/>
                <w:sz w:val="20"/>
                <w:szCs w:val="20"/>
                <w:lang w:eastAsia="es-CO"/>
              </w:rPr>
              <w:t>Outemu</w:t>
            </w:r>
            <w:proofErr w:type="spellEnd"/>
            <w:r w:rsidRPr="00F81A5B">
              <w:rPr>
                <w:rFonts w:ascii="Arial Narrow" w:hAnsi="Arial Narrow"/>
                <w:color w:val="000000"/>
                <w:sz w:val="20"/>
                <w:szCs w:val="20"/>
                <w:lang w:eastAsia="es-CO"/>
              </w:rPr>
              <w:t xml:space="preserve"> Blue QWERTY Negro. </w:t>
            </w:r>
            <w:proofErr w:type="spellStart"/>
            <w:r w:rsidRPr="00F81A5B">
              <w:rPr>
                <w:rFonts w:ascii="Arial Narrow" w:hAnsi="Arial Narrow"/>
                <w:color w:val="000000"/>
                <w:sz w:val="20"/>
                <w:szCs w:val="20"/>
                <w:lang w:eastAsia="es-CO"/>
              </w:rPr>
              <w:t>Alfanumerico</w:t>
            </w:r>
            <w:proofErr w:type="spellEnd"/>
            <w:r w:rsidRPr="00F81A5B">
              <w:rPr>
                <w:rFonts w:ascii="Arial Narrow" w:hAnsi="Arial Narrow"/>
                <w:color w:val="000000"/>
                <w:sz w:val="20"/>
                <w:szCs w:val="20"/>
                <w:lang w:eastAsia="es-CO"/>
              </w:rPr>
              <w:t>.</w:t>
            </w:r>
            <w:r w:rsidRPr="00F81A5B">
              <w:rPr>
                <w:rFonts w:ascii="Arial Narrow" w:hAnsi="Arial Narrow"/>
                <w:color w:val="000000"/>
                <w:sz w:val="20"/>
                <w:szCs w:val="20"/>
                <w:lang w:eastAsia="es-CO"/>
              </w:rPr>
              <w:br/>
              <w:t>Idioma: Español Latinoamérica.</w:t>
            </w:r>
          </w:p>
        </w:tc>
        <w:tc>
          <w:tcPr>
            <w:tcW w:w="0" w:type="auto"/>
            <w:tcBorders>
              <w:top w:val="nil"/>
              <w:left w:val="nil"/>
              <w:bottom w:val="single" w:sz="4" w:space="0" w:color="auto"/>
              <w:right w:val="single" w:sz="4" w:space="0" w:color="auto"/>
            </w:tcBorders>
            <w:noWrap/>
            <w:vAlign w:val="center"/>
            <w:hideMark/>
          </w:tcPr>
          <w:p w14:paraId="40195117"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2648ABA2"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08B3E22D" w14:textId="77777777" w:rsidTr="00F74634">
        <w:trPr>
          <w:trHeight w:val="986"/>
          <w:jc w:val="center"/>
        </w:trPr>
        <w:tc>
          <w:tcPr>
            <w:tcW w:w="0" w:type="auto"/>
            <w:tcBorders>
              <w:top w:val="nil"/>
              <w:left w:val="single" w:sz="4" w:space="0" w:color="auto"/>
              <w:bottom w:val="single" w:sz="4" w:space="0" w:color="auto"/>
              <w:right w:val="single" w:sz="4" w:space="0" w:color="auto"/>
            </w:tcBorders>
            <w:noWrap/>
            <w:vAlign w:val="center"/>
            <w:hideMark/>
          </w:tcPr>
          <w:p w14:paraId="442D00E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50</w:t>
            </w:r>
          </w:p>
        </w:tc>
        <w:tc>
          <w:tcPr>
            <w:tcW w:w="0" w:type="auto"/>
            <w:tcBorders>
              <w:top w:val="nil"/>
              <w:left w:val="nil"/>
              <w:bottom w:val="single" w:sz="4" w:space="0" w:color="auto"/>
              <w:right w:val="single" w:sz="4" w:space="0" w:color="auto"/>
            </w:tcBorders>
            <w:vAlign w:val="center"/>
            <w:hideMark/>
          </w:tcPr>
          <w:p w14:paraId="0D8934E1"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COMBO ERGONÓMICO MEETION TECLADO + MOUSE Conexión: </w:t>
            </w:r>
            <w:proofErr w:type="gramStart"/>
            <w:r w:rsidRPr="00F81A5B">
              <w:rPr>
                <w:rFonts w:ascii="Arial Narrow" w:hAnsi="Arial Narrow"/>
                <w:color w:val="000000"/>
                <w:sz w:val="20"/>
                <w:szCs w:val="20"/>
                <w:lang w:eastAsia="es-CO"/>
              </w:rPr>
              <w:t>USB  Orientación</w:t>
            </w:r>
            <w:proofErr w:type="gramEnd"/>
            <w:r w:rsidRPr="00F81A5B">
              <w:rPr>
                <w:rFonts w:ascii="Arial Narrow" w:hAnsi="Arial Narrow"/>
                <w:color w:val="000000"/>
                <w:sz w:val="20"/>
                <w:szCs w:val="20"/>
                <w:lang w:eastAsia="es-CO"/>
              </w:rPr>
              <w:t xml:space="preserve"> de la mano: Diestra o Izquierda </w:t>
            </w:r>
            <w:r w:rsidRPr="00F81A5B">
              <w:rPr>
                <w:rFonts w:ascii="Arial Narrow" w:hAnsi="Arial Narrow"/>
                <w:color w:val="000000"/>
                <w:sz w:val="20"/>
                <w:szCs w:val="20"/>
                <w:lang w:eastAsia="es-CO"/>
              </w:rPr>
              <w:br/>
              <w:t xml:space="preserve">Idioma: </w:t>
            </w:r>
            <w:proofErr w:type="gramStart"/>
            <w:r w:rsidRPr="00F81A5B">
              <w:rPr>
                <w:rFonts w:ascii="Arial Narrow" w:hAnsi="Arial Narrow"/>
                <w:color w:val="000000"/>
                <w:sz w:val="20"/>
                <w:szCs w:val="20"/>
                <w:lang w:eastAsia="es-CO"/>
              </w:rPr>
              <w:t>Español</w:t>
            </w:r>
            <w:proofErr w:type="gramEnd"/>
            <w:r w:rsidRPr="00F81A5B">
              <w:rPr>
                <w:rFonts w:ascii="Arial Narrow" w:hAnsi="Arial Narrow"/>
                <w:color w:val="000000"/>
                <w:sz w:val="20"/>
                <w:szCs w:val="20"/>
                <w:lang w:eastAsia="es-CO"/>
              </w:rPr>
              <w:t xml:space="preserve">  </w:t>
            </w:r>
            <w:r w:rsidRPr="00F81A5B">
              <w:rPr>
                <w:rFonts w:ascii="Arial Narrow" w:hAnsi="Arial Narrow"/>
                <w:color w:val="000000"/>
                <w:sz w:val="20"/>
                <w:szCs w:val="20"/>
                <w:lang w:eastAsia="es-CO"/>
              </w:rPr>
              <w:br/>
              <w:t>Garantía: 1 año</w:t>
            </w:r>
          </w:p>
        </w:tc>
        <w:tc>
          <w:tcPr>
            <w:tcW w:w="0" w:type="auto"/>
            <w:tcBorders>
              <w:top w:val="nil"/>
              <w:left w:val="nil"/>
              <w:bottom w:val="single" w:sz="4" w:space="0" w:color="auto"/>
              <w:right w:val="single" w:sz="4" w:space="0" w:color="auto"/>
            </w:tcBorders>
            <w:noWrap/>
            <w:vAlign w:val="center"/>
            <w:hideMark/>
          </w:tcPr>
          <w:p w14:paraId="63BE58B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85ED23B"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46D242EF" w14:textId="77777777" w:rsidTr="00F74634">
        <w:trPr>
          <w:trHeight w:val="940"/>
          <w:jc w:val="center"/>
        </w:trPr>
        <w:tc>
          <w:tcPr>
            <w:tcW w:w="0" w:type="auto"/>
            <w:tcBorders>
              <w:top w:val="nil"/>
              <w:left w:val="single" w:sz="4" w:space="0" w:color="auto"/>
              <w:bottom w:val="single" w:sz="4" w:space="0" w:color="auto"/>
              <w:right w:val="single" w:sz="4" w:space="0" w:color="auto"/>
            </w:tcBorders>
            <w:noWrap/>
            <w:vAlign w:val="center"/>
            <w:hideMark/>
          </w:tcPr>
          <w:p w14:paraId="77F8896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51</w:t>
            </w:r>
          </w:p>
        </w:tc>
        <w:tc>
          <w:tcPr>
            <w:tcW w:w="0" w:type="auto"/>
            <w:tcBorders>
              <w:top w:val="nil"/>
              <w:left w:val="nil"/>
              <w:bottom w:val="single" w:sz="4" w:space="0" w:color="auto"/>
              <w:right w:val="single" w:sz="4" w:space="0" w:color="auto"/>
            </w:tcBorders>
            <w:vAlign w:val="center"/>
            <w:hideMark/>
          </w:tcPr>
          <w:p w14:paraId="14BCF377"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COMBO DE TECLADO Y MOUSE INALAMBRICO MEETION ERGONOMICO DIRECTORC Orientación de la mano: Diestra o Izquierda </w:t>
            </w:r>
            <w:r w:rsidRPr="00F81A5B">
              <w:rPr>
                <w:rFonts w:ascii="Arial Narrow" w:hAnsi="Arial Narrow"/>
                <w:color w:val="000000"/>
                <w:sz w:val="20"/>
                <w:szCs w:val="20"/>
                <w:lang w:eastAsia="es-CO"/>
              </w:rPr>
              <w:br/>
              <w:t xml:space="preserve">Idioma: </w:t>
            </w:r>
            <w:proofErr w:type="gramStart"/>
            <w:r w:rsidRPr="00F81A5B">
              <w:rPr>
                <w:rFonts w:ascii="Arial Narrow" w:hAnsi="Arial Narrow"/>
                <w:color w:val="000000"/>
                <w:sz w:val="20"/>
                <w:szCs w:val="20"/>
                <w:lang w:eastAsia="es-CO"/>
              </w:rPr>
              <w:t>Español</w:t>
            </w:r>
            <w:proofErr w:type="gramEnd"/>
            <w:r w:rsidRPr="00F81A5B">
              <w:rPr>
                <w:rFonts w:ascii="Arial Narrow" w:hAnsi="Arial Narrow"/>
                <w:color w:val="000000"/>
                <w:sz w:val="20"/>
                <w:szCs w:val="20"/>
                <w:lang w:eastAsia="es-CO"/>
              </w:rPr>
              <w:t xml:space="preserve"> </w:t>
            </w:r>
            <w:r w:rsidRPr="00F81A5B">
              <w:rPr>
                <w:rFonts w:ascii="Arial Narrow" w:hAnsi="Arial Narrow"/>
                <w:color w:val="000000"/>
                <w:sz w:val="20"/>
                <w:szCs w:val="20"/>
                <w:lang w:eastAsia="es-CO"/>
              </w:rPr>
              <w:br/>
              <w:t>Garantía: 1 año</w:t>
            </w:r>
          </w:p>
        </w:tc>
        <w:tc>
          <w:tcPr>
            <w:tcW w:w="0" w:type="auto"/>
            <w:tcBorders>
              <w:top w:val="nil"/>
              <w:left w:val="nil"/>
              <w:bottom w:val="single" w:sz="4" w:space="0" w:color="auto"/>
              <w:right w:val="single" w:sz="4" w:space="0" w:color="auto"/>
            </w:tcBorders>
            <w:noWrap/>
            <w:vAlign w:val="center"/>
            <w:hideMark/>
          </w:tcPr>
          <w:p w14:paraId="2FD4E031"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4A987F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4B76AD56" w14:textId="77777777" w:rsidTr="00F74634">
        <w:trPr>
          <w:trHeight w:val="535"/>
          <w:jc w:val="center"/>
        </w:trPr>
        <w:tc>
          <w:tcPr>
            <w:tcW w:w="0" w:type="auto"/>
            <w:tcBorders>
              <w:top w:val="nil"/>
              <w:left w:val="single" w:sz="4" w:space="0" w:color="auto"/>
              <w:bottom w:val="single" w:sz="4" w:space="0" w:color="auto"/>
              <w:right w:val="single" w:sz="4" w:space="0" w:color="auto"/>
            </w:tcBorders>
            <w:noWrap/>
            <w:vAlign w:val="center"/>
            <w:hideMark/>
          </w:tcPr>
          <w:p w14:paraId="0B5E9EB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lastRenderedPageBreak/>
              <w:t>52</w:t>
            </w:r>
          </w:p>
        </w:tc>
        <w:tc>
          <w:tcPr>
            <w:tcW w:w="0" w:type="auto"/>
            <w:tcBorders>
              <w:top w:val="nil"/>
              <w:left w:val="nil"/>
              <w:bottom w:val="single" w:sz="4" w:space="0" w:color="auto"/>
              <w:right w:val="single" w:sz="4" w:space="0" w:color="auto"/>
            </w:tcBorders>
            <w:vAlign w:val="center"/>
            <w:hideMark/>
          </w:tcPr>
          <w:p w14:paraId="47FCC9A5"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Cable HDMI 2.1 8K 4K 144Hz 48Gbps 2m Alta Velocidad Nylon PIXEL CODE</w:t>
            </w:r>
          </w:p>
        </w:tc>
        <w:tc>
          <w:tcPr>
            <w:tcW w:w="0" w:type="auto"/>
            <w:tcBorders>
              <w:top w:val="nil"/>
              <w:left w:val="nil"/>
              <w:bottom w:val="single" w:sz="4" w:space="0" w:color="auto"/>
              <w:right w:val="single" w:sz="4" w:space="0" w:color="auto"/>
            </w:tcBorders>
            <w:noWrap/>
            <w:vAlign w:val="center"/>
            <w:hideMark/>
          </w:tcPr>
          <w:p w14:paraId="47D0AAF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2B3C82E7"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49139220" w14:textId="77777777" w:rsidTr="00F74634">
        <w:trPr>
          <w:trHeight w:val="557"/>
          <w:jc w:val="center"/>
        </w:trPr>
        <w:tc>
          <w:tcPr>
            <w:tcW w:w="0" w:type="auto"/>
            <w:tcBorders>
              <w:top w:val="nil"/>
              <w:left w:val="single" w:sz="4" w:space="0" w:color="auto"/>
              <w:bottom w:val="single" w:sz="4" w:space="0" w:color="auto"/>
              <w:right w:val="single" w:sz="4" w:space="0" w:color="auto"/>
            </w:tcBorders>
            <w:noWrap/>
            <w:vAlign w:val="center"/>
            <w:hideMark/>
          </w:tcPr>
          <w:p w14:paraId="22E498C8"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53</w:t>
            </w:r>
          </w:p>
        </w:tc>
        <w:tc>
          <w:tcPr>
            <w:tcW w:w="0" w:type="auto"/>
            <w:tcBorders>
              <w:top w:val="nil"/>
              <w:left w:val="nil"/>
              <w:bottom w:val="single" w:sz="4" w:space="0" w:color="auto"/>
              <w:right w:val="single" w:sz="4" w:space="0" w:color="auto"/>
            </w:tcBorders>
            <w:vAlign w:val="center"/>
            <w:hideMark/>
          </w:tcPr>
          <w:p w14:paraId="36C5F0A5"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Cable HDMI 2.1 8K 4K 144Hz 48Gbps 5m Alta Velocidad Nylon PIXEL CODE</w:t>
            </w:r>
          </w:p>
        </w:tc>
        <w:tc>
          <w:tcPr>
            <w:tcW w:w="0" w:type="auto"/>
            <w:tcBorders>
              <w:top w:val="nil"/>
              <w:left w:val="nil"/>
              <w:bottom w:val="single" w:sz="4" w:space="0" w:color="auto"/>
              <w:right w:val="single" w:sz="4" w:space="0" w:color="auto"/>
            </w:tcBorders>
            <w:noWrap/>
            <w:vAlign w:val="center"/>
            <w:hideMark/>
          </w:tcPr>
          <w:p w14:paraId="62ADC86D"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3FEED94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2B67D60C" w14:textId="77777777" w:rsidTr="00F74634">
        <w:trPr>
          <w:trHeight w:val="477"/>
          <w:jc w:val="center"/>
        </w:trPr>
        <w:tc>
          <w:tcPr>
            <w:tcW w:w="0" w:type="auto"/>
            <w:tcBorders>
              <w:top w:val="nil"/>
              <w:left w:val="single" w:sz="4" w:space="0" w:color="auto"/>
              <w:bottom w:val="single" w:sz="4" w:space="0" w:color="auto"/>
              <w:right w:val="single" w:sz="4" w:space="0" w:color="auto"/>
            </w:tcBorders>
            <w:noWrap/>
            <w:vAlign w:val="center"/>
            <w:hideMark/>
          </w:tcPr>
          <w:p w14:paraId="0ED9BB15"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54</w:t>
            </w:r>
          </w:p>
        </w:tc>
        <w:tc>
          <w:tcPr>
            <w:tcW w:w="0" w:type="auto"/>
            <w:tcBorders>
              <w:top w:val="nil"/>
              <w:left w:val="nil"/>
              <w:bottom w:val="single" w:sz="4" w:space="0" w:color="auto"/>
              <w:right w:val="single" w:sz="4" w:space="0" w:color="auto"/>
            </w:tcBorders>
            <w:vAlign w:val="center"/>
            <w:hideMark/>
          </w:tcPr>
          <w:p w14:paraId="51EAC5DB"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Cable HDMI 2.1 8K 4K 144Hz 48Gbps 10m Alta Velocidad Nylon PIXEL CODE</w:t>
            </w:r>
          </w:p>
        </w:tc>
        <w:tc>
          <w:tcPr>
            <w:tcW w:w="0" w:type="auto"/>
            <w:tcBorders>
              <w:top w:val="nil"/>
              <w:left w:val="nil"/>
              <w:bottom w:val="single" w:sz="4" w:space="0" w:color="auto"/>
              <w:right w:val="single" w:sz="4" w:space="0" w:color="auto"/>
            </w:tcBorders>
            <w:noWrap/>
            <w:vAlign w:val="center"/>
            <w:hideMark/>
          </w:tcPr>
          <w:p w14:paraId="36B5495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63CC305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07098543" w14:textId="77777777" w:rsidTr="00F74634">
        <w:trPr>
          <w:trHeight w:val="403"/>
          <w:jc w:val="center"/>
        </w:trPr>
        <w:tc>
          <w:tcPr>
            <w:tcW w:w="0" w:type="auto"/>
            <w:tcBorders>
              <w:top w:val="nil"/>
              <w:left w:val="single" w:sz="4" w:space="0" w:color="auto"/>
              <w:bottom w:val="single" w:sz="4" w:space="0" w:color="auto"/>
              <w:right w:val="single" w:sz="4" w:space="0" w:color="auto"/>
            </w:tcBorders>
            <w:noWrap/>
            <w:vAlign w:val="center"/>
            <w:hideMark/>
          </w:tcPr>
          <w:p w14:paraId="498B4CAC"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55</w:t>
            </w:r>
          </w:p>
        </w:tc>
        <w:tc>
          <w:tcPr>
            <w:tcW w:w="0" w:type="auto"/>
            <w:tcBorders>
              <w:top w:val="nil"/>
              <w:left w:val="nil"/>
              <w:bottom w:val="single" w:sz="4" w:space="0" w:color="auto"/>
              <w:right w:val="single" w:sz="4" w:space="0" w:color="auto"/>
            </w:tcBorders>
            <w:vAlign w:val="center"/>
            <w:hideMark/>
          </w:tcPr>
          <w:p w14:paraId="000932D0"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 xml:space="preserve">Extensor </w:t>
            </w:r>
            <w:proofErr w:type="spellStart"/>
            <w:r w:rsidRPr="00F81A5B">
              <w:rPr>
                <w:rFonts w:ascii="Arial Narrow" w:hAnsi="Arial Narrow"/>
                <w:color w:val="000000"/>
                <w:sz w:val="20"/>
                <w:szCs w:val="20"/>
                <w:lang w:eastAsia="es-CO"/>
              </w:rPr>
              <w:t>Hdmi</w:t>
            </w:r>
            <w:proofErr w:type="spellEnd"/>
            <w:r w:rsidRPr="00F81A5B">
              <w:rPr>
                <w:rFonts w:ascii="Arial Narrow" w:hAnsi="Arial Narrow"/>
                <w:color w:val="000000"/>
                <w:sz w:val="20"/>
                <w:szCs w:val="20"/>
                <w:lang w:eastAsia="es-CO"/>
              </w:rPr>
              <w:t xml:space="preserve"> 120 Metros Mediante Cable De Red Cat 6 Full </w:t>
            </w:r>
            <w:proofErr w:type="spellStart"/>
            <w:r w:rsidRPr="00F81A5B">
              <w:rPr>
                <w:rFonts w:ascii="Arial Narrow" w:hAnsi="Arial Narrow"/>
                <w:color w:val="000000"/>
                <w:sz w:val="20"/>
                <w:szCs w:val="20"/>
                <w:lang w:eastAsia="es-CO"/>
              </w:rPr>
              <w:t>Hd</w:t>
            </w:r>
            <w:proofErr w:type="spellEnd"/>
          </w:p>
        </w:tc>
        <w:tc>
          <w:tcPr>
            <w:tcW w:w="0" w:type="auto"/>
            <w:tcBorders>
              <w:top w:val="nil"/>
              <w:left w:val="nil"/>
              <w:bottom w:val="single" w:sz="4" w:space="0" w:color="auto"/>
              <w:right w:val="single" w:sz="4" w:space="0" w:color="auto"/>
            </w:tcBorders>
            <w:noWrap/>
            <w:vAlign w:val="center"/>
            <w:hideMark/>
          </w:tcPr>
          <w:p w14:paraId="7BEEFE3F"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1A9CA8EE"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r w:rsidR="00F74634" w:rsidRPr="00F81A5B" w14:paraId="3804D329" w14:textId="77777777" w:rsidTr="00F74634">
        <w:trPr>
          <w:trHeight w:val="671"/>
          <w:jc w:val="center"/>
        </w:trPr>
        <w:tc>
          <w:tcPr>
            <w:tcW w:w="0" w:type="auto"/>
            <w:tcBorders>
              <w:top w:val="nil"/>
              <w:left w:val="single" w:sz="4" w:space="0" w:color="auto"/>
              <w:bottom w:val="single" w:sz="4" w:space="0" w:color="auto"/>
              <w:right w:val="single" w:sz="4" w:space="0" w:color="auto"/>
            </w:tcBorders>
            <w:noWrap/>
            <w:vAlign w:val="center"/>
            <w:hideMark/>
          </w:tcPr>
          <w:p w14:paraId="134A03CE"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56</w:t>
            </w:r>
          </w:p>
        </w:tc>
        <w:tc>
          <w:tcPr>
            <w:tcW w:w="0" w:type="auto"/>
            <w:tcBorders>
              <w:top w:val="nil"/>
              <w:left w:val="nil"/>
              <w:bottom w:val="single" w:sz="4" w:space="0" w:color="auto"/>
              <w:right w:val="single" w:sz="4" w:space="0" w:color="auto"/>
            </w:tcBorders>
            <w:vAlign w:val="center"/>
            <w:hideMark/>
          </w:tcPr>
          <w:p w14:paraId="1980AC9C" w14:textId="77777777" w:rsidR="00F74634" w:rsidRPr="00F81A5B" w:rsidRDefault="00F74634" w:rsidP="00601666">
            <w:pPr>
              <w:rPr>
                <w:rFonts w:ascii="Arial Narrow" w:hAnsi="Arial Narrow"/>
                <w:color w:val="000000"/>
                <w:sz w:val="20"/>
                <w:szCs w:val="20"/>
                <w:lang w:eastAsia="es-CO"/>
              </w:rPr>
            </w:pPr>
            <w:r w:rsidRPr="00F81A5B">
              <w:rPr>
                <w:rFonts w:ascii="Arial Narrow" w:hAnsi="Arial Narrow"/>
                <w:color w:val="000000"/>
                <w:sz w:val="20"/>
                <w:szCs w:val="20"/>
                <w:lang w:eastAsia="es-CO"/>
              </w:rPr>
              <w:t>Fuente de alimentación de 850 vatios 80 Plus Gold - Ventilador silencioso de 12 cm, totalmente modular, PFC activo, condensador de 105°C - Fuente de alimentación</w:t>
            </w:r>
          </w:p>
        </w:tc>
        <w:tc>
          <w:tcPr>
            <w:tcW w:w="0" w:type="auto"/>
            <w:tcBorders>
              <w:top w:val="nil"/>
              <w:left w:val="nil"/>
              <w:bottom w:val="single" w:sz="4" w:space="0" w:color="auto"/>
              <w:right w:val="single" w:sz="4" w:space="0" w:color="auto"/>
            </w:tcBorders>
            <w:noWrap/>
            <w:vAlign w:val="center"/>
            <w:hideMark/>
          </w:tcPr>
          <w:p w14:paraId="786AAE0A"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UND</w:t>
            </w:r>
          </w:p>
        </w:tc>
        <w:tc>
          <w:tcPr>
            <w:tcW w:w="0" w:type="auto"/>
            <w:tcBorders>
              <w:top w:val="nil"/>
              <w:left w:val="nil"/>
              <w:bottom w:val="single" w:sz="4" w:space="0" w:color="auto"/>
              <w:right w:val="single" w:sz="4" w:space="0" w:color="auto"/>
            </w:tcBorders>
            <w:shd w:val="clear" w:color="000000" w:fill="FFFFFF"/>
            <w:vAlign w:val="center"/>
            <w:hideMark/>
          </w:tcPr>
          <w:p w14:paraId="2FA3BFE0" w14:textId="77777777" w:rsidR="00F74634" w:rsidRPr="00F81A5B" w:rsidRDefault="00F74634" w:rsidP="00601666">
            <w:pPr>
              <w:jc w:val="center"/>
              <w:rPr>
                <w:rFonts w:ascii="Arial Narrow" w:hAnsi="Arial Narrow"/>
                <w:color w:val="000000"/>
                <w:sz w:val="20"/>
                <w:szCs w:val="20"/>
                <w:lang w:eastAsia="es-CO"/>
              </w:rPr>
            </w:pPr>
            <w:r w:rsidRPr="00F81A5B">
              <w:rPr>
                <w:rFonts w:ascii="Arial Narrow" w:hAnsi="Arial Narrow"/>
                <w:color w:val="000000"/>
                <w:sz w:val="20"/>
                <w:szCs w:val="20"/>
                <w:lang w:eastAsia="es-CO"/>
              </w:rPr>
              <w:t>1</w:t>
            </w:r>
          </w:p>
        </w:tc>
      </w:tr>
    </w:tbl>
    <w:p w14:paraId="7A15CC27" w14:textId="77777777" w:rsidR="00131DA2" w:rsidRPr="004467A4" w:rsidRDefault="00131DA2" w:rsidP="00F46EA6">
      <w:pPr>
        <w:spacing w:after="0"/>
        <w:jc w:val="center"/>
        <w:rPr>
          <w:rFonts w:ascii="Arial Narrow" w:hAnsi="Arial Narrow" w:cs="Arial"/>
          <w:noProof/>
          <w:color w:val="FF0000"/>
          <w:sz w:val="24"/>
          <w:szCs w:val="24"/>
          <w:lang w:eastAsia="es-ES"/>
        </w:rPr>
      </w:pPr>
    </w:p>
    <w:p w14:paraId="680AE720" w14:textId="28C961D2" w:rsidR="00A67C95" w:rsidRPr="00A67C95" w:rsidRDefault="00A67C95" w:rsidP="00A67C95">
      <w:pPr>
        <w:jc w:val="both"/>
        <w:rPr>
          <w:rFonts w:ascii="Arial Narrow" w:hAnsi="Arial Narrow"/>
          <w:noProof/>
          <w:sz w:val="24"/>
          <w:szCs w:val="24"/>
        </w:rPr>
      </w:pPr>
      <w:bookmarkStart w:id="3" w:name="_Hlk233100121"/>
      <w:r w:rsidRPr="00A67C95">
        <w:rPr>
          <w:rFonts w:ascii="Arial Narrow" w:hAnsi="Arial Narrow"/>
          <w:b/>
          <w:noProof/>
          <w:sz w:val="24"/>
          <w:szCs w:val="24"/>
        </w:rPr>
        <w:t>Nota 1.-</w:t>
      </w:r>
      <w:r w:rsidRPr="00A67C95">
        <w:rPr>
          <w:rFonts w:ascii="Arial Narrow" w:hAnsi="Arial Narrow"/>
          <w:noProof/>
          <w:sz w:val="24"/>
          <w:szCs w:val="24"/>
        </w:rPr>
        <w:t xml:space="preserve"> Para establecer el menor valor de la propuesta, el proponente indicará el precio que oferte sobre los ítems de condiciones técnicas y económicas, por lo tanto, el adjudicatario del proceso será quien oferte el menor valor.</w:t>
      </w:r>
    </w:p>
    <w:p w14:paraId="27283F7F" w14:textId="4E3A2C7C" w:rsidR="00A67C95" w:rsidRPr="00A67C95" w:rsidRDefault="00A67C95" w:rsidP="00A67C95">
      <w:pPr>
        <w:jc w:val="both"/>
        <w:rPr>
          <w:rFonts w:ascii="Arial Narrow" w:hAnsi="Arial Narrow"/>
          <w:noProof/>
          <w:sz w:val="24"/>
          <w:szCs w:val="24"/>
        </w:rPr>
      </w:pPr>
      <w:r w:rsidRPr="00A67C95">
        <w:rPr>
          <w:rFonts w:ascii="Arial Narrow" w:hAnsi="Arial Narrow"/>
          <w:b/>
          <w:noProof/>
          <w:sz w:val="24"/>
          <w:szCs w:val="24"/>
        </w:rPr>
        <w:t>Nota 2-</w:t>
      </w:r>
      <w:r w:rsidRPr="00A67C95">
        <w:rPr>
          <w:rFonts w:ascii="Arial Narrow" w:hAnsi="Arial Narrow"/>
          <w:noProof/>
          <w:sz w:val="24"/>
          <w:szCs w:val="24"/>
        </w:rPr>
        <w:t xml:space="preserve"> El proponente en su oferta de precios tendrá en cuenta los gastos e impuestos que pueden afectar la oferta y que se causan por la ejecución del contrato, tales como: impuesto a la renta, industria y comercio, timbre a IVA, así como los descuentos, retenciones y otros a que haya lugar de acuerdo con las normas vigentes. En todo caso en la propuesta tendrá en cuenta el valor de los impuestos de orden nacional y municipal vigentes inherente al Contrato que suscriba.</w:t>
      </w:r>
    </w:p>
    <w:p w14:paraId="4E18B384" w14:textId="77777777" w:rsidR="00A67C95" w:rsidRPr="00A67C95" w:rsidRDefault="00A67C95" w:rsidP="00A67C95">
      <w:pPr>
        <w:jc w:val="both"/>
        <w:rPr>
          <w:rFonts w:ascii="Arial Narrow" w:hAnsi="Arial Narrow"/>
          <w:noProof/>
          <w:sz w:val="24"/>
          <w:szCs w:val="24"/>
        </w:rPr>
      </w:pPr>
      <w:r w:rsidRPr="00A67C95">
        <w:rPr>
          <w:rFonts w:ascii="Arial Narrow" w:hAnsi="Arial Narrow"/>
          <w:b/>
          <w:noProof/>
          <w:sz w:val="24"/>
          <w:szCs w:val="24"/>
        </w:rPr>
        <w:t xml:space="preserve">Nota 3- </w:t>
      </w:r>
      <w:r w:rsidRPr="00A67C95">
        <w:rPr>
          <w:rFonts w:ascii="Arial Narrow" w:hAnsi="Arial Narrow"/>
          <w:noProof/>
          <w:sz w:val="24"/>
          <w:szCs w:val="24"/>
        </w:rPr>
        <w:t xml:space="preserve">Se contrata por unidad de medida hasta ejecutar el 100% del presupuesto oficial de conformidad a los materiales solicitados y suministrados en debida forma, cumpliendo con los estandares minimos de calidad exigidos por la Administración Municipal de Pitalito. </w:t>
      </w:r>
    </w:p>
    <w:bookmarkEnd w:id="3"/>
    <w:p w14:paraId="24ABBAA1" w14:textId="77777777" w:rsidR="00A67C95" w:rsidRPr="003D2459" w:rsidRDefault="00A67C95" w:rsidP="00A67C95">
      <w:pPr>
        <w:jc w:val="both"/>
        <w:rPr>
          <w:rFonts w:ascii="Arial Narrow" w:eastAsia="Cambria" w:hAnsi="Arial Narrow"/>
          <w:bCs/>
        </w:rPr>
      </w:pPr>
    </w:p>
    <w:p w14:paraId="630D659C" w14:textId="77777777" w:rsidR="00131DA2" w:rsidRPr="00321D8F" w:rsidRDefault="00131DA2" w:rsidP="00FD716B">
      <w:pPr>
        <w:spacing w:after="0" w:line="240" w:lineRule="auto"/>
        <w:jc w:val="both"/>
        <w:rPr>
          <w:rFonts w:ascii="Arial Narrow" w:eastAsia="Calibri" w:hAnsi="Arial Narrow" w:cs="Arial"/>
          <w:sz w:val="24"/>
          <w:szCs w:val="24"/>
        </w:rPr>
      </w:pPr>
      <w:r w:rsidRPr="00321D8F">
        <w:rPr>
          <w:rFonts w:ascii="Arial Narrow" w:eastAsia="Calibri" w:hAnsi="Arial Narrow" w:cs="Arial"/>
          <w:sz w:val="24"/>
          <w:szCs w:val="24"/>
        </w:rPr>
        <w:t xml:space="preserve">_________________________________ </w:t>
      </w:r>
      <w:r w:rsidRPr="00321D8F">
        <w:rPr>
          <w:rFonts w:ascii="Arial Narrow" w:eastAsia="Calibri" w:hAnsi="Arial Narrow" w:cs="Arial"/>
          <w:sz w:val="24"/>
          <w:szCs w:val="24"/>
        </w:rPr>
        <w:br/>
        <w:t xml:space="preserve">Firma </w:t>
      </w:r>
    </w:p>
    <w:p w14:paraId="13FFFF38" w14:textId="77777777" w:rsidR="00131DA2" w:rsidRPr="00321D8F" w:rsidRDefault="00131DA2" w:rsidP="00131DA2">
      <w:pPr>
        <w:spacing w:after="0" w:line="240" w:lineRule="auto"/>
        <w:ind w:left="708" w:hanging="708"/>
        <w:jc w:val="both"/>
        <w:rPr>
          <w:rFonts w:ascii="Arial Narrow" w:eastAsia="Calibri" w:hAnsi="Arial Narrow" w:cs="Arial"/>
          <w:sz w:val="24"/>
          <w:szCs w:val="24"/>
        </w:rPr>
      </w:pPr>
      <w:r w:rsidRPr="00321D8F">
        <w:rPr>
          <w:rFonts w:ascii="Arial Narrow" w:eastAsia="Calibri" w:hAnsi="Arial Narrow" w:cs="Arial"/>
          <w:sz w:val="24"/>
          <w:szCs w:val="24"/>
        </w:rPr>
        <w:t xml:space="preserve">Identificación No. </w:t>
      </w:r>
    </w:p>
    <w:p w14:paraId="04ACF171" w14:textId="5CC745AF" w:rsidR="00D0431E" w:rsidRPr="00321D8F" w:rsidRDefault="00131DA2" w:rsidP="00D0431E">
      <w:pPr>
        <w:spacing w:after="0" w:line="240" w:lineRule="auto"/>
        <w:ind w:left="708" w:hanging="708"/>
        <w:jc w:val="both"/>
        <w:rPr>
          <w:rFonts w:ascii="Arial Narrow" w:eastAsia="Calibri" w:hAnsi="Arial Narrow" w:cs="Arial"/>
          <w:sz w:val="24"/>
          <w:szCs w:val="24"/>
        </w:rPr>
      </w:pPr>
      <w:r w:rsidRPr="00321D8F">
        <w:rPr>
          <w:rFonts w:ascii="Arial Narrow" w:eastAsia="Calibri" w:hAnsi="Arial Narrow" w:cs="Arial"/>
          <w:sz w:val="24"/>
          <w:szCs w:val="24"/>
        </w:rPr>
        <w:t>Ciudad y fecha</w:t>
      </w:r>
    </w:p>
    <w:p w14:paraId="05B807EC" w14:textId="77777777" w:rsidR="00D0431E" w:rsidRDefault="00D0431E" w:rsidP="00131DA2">
      <w:pPr>
        <w:spacing w:after="0" w:line="240" w:lineRule="auto"/>
        <w:rPr>
          <w:rFonts w:ascii="Arial Narrow" w:hAnsi="Arial Narrow" w:cs="Arial"/>
          <w:b/>
          <w:bCs/>
          <w:sz w:val="24"/>
          <w:szCs w:val="24"/>
        </w:rPr>
      </w:pPr>
    </w:p>
    <w:p w14:paraId="3307064A" w14:textId="77777777" w:rsidR="00D0431E" w:rsidRDefault="00D0431E" w:rsidP="00131DA2">
      <w:pPr>
        <w:spacing w:after="0" w:line="240" w:lineRule="auto"/>
        <w:rPr>
          <w:rFonts w:ascii="Arial Narrow" w:hAnsi="Arial Narrow" w:cs="Arial"/>
          <w:b/>
          <w:bCs/>
          <w:sz w:val="24"/>
          <w:szCs w:val="24"/>
        </w:rPr>
      </w:pPr>
    </w:p>
    <w:p w14:paraId="5072F560" w14:textId="77777777" w:rsidR="00321D8F" w:rsidRDefault="00321D8F" w:rsidP="00131DA2">
      <w:pPr>
        <w:spacing w:after="0" w:line="240" w:lineRule="auto"/>
        <w:rPr>
          <w:rFonts w:ascii="Arial Narrow" w:hAnsi="Arial Narrow" w:cs="Arial"/>
          <w:b/>
          <w:bCs/>
          <w:sz w:val="24"/>
          <w:szCs w:val="24"/>
        </w:rPr>
      </w:pPr>
    </w:p>
    <w:p w14:paraId="1EF80356" w14:textId="77777777" w:rsidR="00A67C95" w:rsidRDefault="00A67C95" w:rsidP="00131DA2">
      <w:pPr>
        <w:spacing w:after="0" w:line="240" w:lineRule="auto"/>
        <w:rPr>
          <w:rFonts w:ascii="Arial Narrow" w:hAnsi="Arial Narrow" w:cs="Arial"/>
          <w:b/>
          <w:bCs/>
          <w:sz w:val="24"/>
          <w:szCs w:val="24"/>
        </w:rPr>
      </w:pPr>
    </w:p>
    <w:p w14:paraId="5930CE56" w14:textId="77777777" w:rsidR="00F74634" w:rsidRDefault="00F74634" w:rsidP="00131DA2">
      <w:pPr>
        <w:spacing w:after="0" w:line="240" w:lineRule="auto"/>
        <w:rPr>
          <w:rFonts w:ascii="Arial Narrow" w:hAnsi="Arial Narrow" w:cs="Arial"/>
          <w:b/>
          <w:bCs/>
          <w:sz w:val="24"/>
          <w:szCs w:val="24"/>
        </w:rPr>
      </w:pPr>
    </w:p>
    <w:p w14:paraId="27C2195F" w14:textId="77777777" w:rsidR="009839EC" w:rsidRDefault="009839EC" w:rsidP="00131DA2">
      <w:pPr>
        <w:spacing w:after="0" w:line="240" w:lineRule="auto"/>
        <w:rPr>
          <w:rFonts w:ascii="Arial Narrow" w:hAnsi="Arial Narrow" w:cs="Arial"/>
          <w:b/>
          <w:bCs/>
          <w:sz w:val="24"/>
          <w:szCs w:val="24"/>
        </w:rPr>
      </w:pPr>
    </w:p>
    <w:p w14:paraId="052E9F08" w14:textId="77777777" w:rsidR="00321D8F" w:rsidRDefault="00321D8F" w:rsidP="00131DA2">
      <w:pPr>
        <w:spacing w:after="0" w:line="240" w:lineRule="auto"/>
        <w:rPr>
          <w:rFonts w:ascii="Arial Narrow" w:hAnsi="Arial Narrow" w:cs="Arial"/>
          <w:b/>
          <w:bCs/>
          <w:sz w:val="24"/>
          <w:szCs w:val="24"/>
        </w:rPr>
      </w:pPr>
    </w:p>
    <w:p w14:paraId="37B4DDD0" w14:textId="77777777" w:rsidR="00D0431E" w:rsidRDefault="00D0431E" w:rsidP="00131DA2">
      <w:pPr>
        <w:spacing w:after="0" w:line="240" w:lineRule="auto"/>
        <w:rPr>
          <w:rFonts w:ascii="Arial Narrow" w:hAnsi="Arial Narrow" w:cs="Arial"/>
          <w:b/>
          <w:bCs/>
          <w:sz w:val="24"/>
          <w:szCs w:val="24"/>
        </w:rPr>
      </w:pPr>
    </w:p>
    <w:p w14:paraId="35AF7EA4" w14:textId="77777777" w:rsidR="00131DA2" w:rsidRPr="00B44D2F" w:rsidRDefault="00131DA2" w:rsidP="00131DA2">
      <w:pPr>
        <w:spacing w:after="0" w:line="240" w:lineRule="auto"/>
        <w:jc w:val="center"/>
        <w:rPr>
          <w:rFonts w:ascii="Arial Narrow" w:eastAsia="Calibri" w:hAnsi="Arial Narrow" w:cs="Arial"/>
          <w:sz w:val="24"/>
          <w:szCs w:val="24"/>
        </w:rPr>
      </w:pPr>
      <w:r w:rsidRPr="00B44D2F">
        <w:rPr>
          <w:rFonts w:ascii="Arial Narrow" w:hAnsi="Arial Narrow" w:cs="Arial"/>
          <w:b/>
          <w:bCs/>
          <w:sz w:val="24"/>
          <w:szCs w:val="24"/>
        </w:rPr>
        <w:lastRenderedPageBreak/>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 xml:space="preserve">CERTIFICADO DE INHABILIDADES E INCOMPATIBILIDADES PARA EL PROCESO DE SELECCIÓN DE MÍNIMA CUANTÍA </w:t>
      </w:r>
      <w:proofErr w:type="spellStart"/>
      <w:r w:rsidRPr="00B44D2F">
        <w:rPr>
          <w:rFonts w:ascii="Arial Narrow" w:hAnsi="Arial Narrow"/>
          <w:b/>
          <w:bCs/>
          <w:color w:val="auto"/>
        </w:rPr>
        <w:t>N°</w:t>
      </w:r>
      <w:proofErr w:type="spellEnd"/>
      <w:r w:rsidRPr="00B44D2F">
        <w:rPr>
          <w:rFonts w:ascii="Arial Narrow" w:hAnsi="Arial Narrow"/>
          <w:b/>
          <w:bCs/>
          <w:color w:val="auto"/>
        </w:rPr>
        <w:t xml:space="preserve">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478F7B3E"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706C81">
        <w:rPr>
          <w:rFonts w:ascii="Arial Narrow" w:hAnsi="Arial Narrow"/>
          <w:color w:val="auto"/>
        </w:rPr>
        <w:t>6</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1C4E0C59" w14:textId="73C1F611" w:rsidR="00AD03D2" w:rsidRDefault="00131DA2" w:rsidP="00131DA2">
      <w:pPr>
        <w:pStyle w:val="Titulo2"/>
        <w:jc w:val="left"/>
      </w:pPr>
      <w:r w:rsidRPr="00B44D2F">
        <w:t>Nombre y firma del proponente o del Representante Lega</w:t>
      </w:r>
      <w:r w:rsidR="005310CC">
        <w:t>l</w:t>
      </w:r>
    </w:p>
    <w:p w14:paraId="22CED4AF" w14:textId="77777777" w:rsidR="005310CC" w:rsidRDefault="005310CC" w:rsidP="00131DA2">
      <w:pPr>
        <w:pStyle w:val="Titulo2"/>
        <w:jc w:val="left"/>
      </w:pPr>
    </w:p>
    <w:p w14:paraId="1F81AC33" w14:textId="5CFE64AB" w:rsidR="00AD03D2" w:rsidRDefault="00AD03D2" w:rsidP="00131DA2">
      <w:pPr>
        <w:pStyle w:val="Titulo2"/>
        <w:jc w:val="left"/>
      </w:pPr>
    </w:p>
    <w:p w14:paraId="2668CE69" w14:textId="1DC36744" w:rsidR="00303B30" w:rsidRDefault="00303B30" w:rsidP="00131DA2">
      <w:pPr>
        <w:pStyle w:val="Titulo2"/>
        <w:jc w:val="left"/>
      </w:pPr>
    </w:p>
    <w:p w14:paraId="6C5D5C5D" w14:textId="54AD529F" w:rsidR="00303B30" w:rsidRDefault="00303B30" w:rsidP="00131DA2">
      <w:pPr>
        <w:pStyle w:val="Titulo2"/>
        <w:jc w:val="left"/>
      </w:pPr>
    </w:p>
    <w:p w14:paraId="18477AE6" w14:textId="09429AEE" w:rsidR="00303B30" w:rsidRDefault="00303B30" w:rsidP="00131DA2">
      <w:pPr>
        <w:pStyle w:val="Titulo2"/>
        <w:jc w:val="left"/>
      </w:pPr>
    </w:p>
    <w:p w14:paraId="5B3E59FA" w14:textId="020EAA89" w:rsidR="00303B30" w:rsidRDefault="00303B30" w:rsidP="00131DA2">
      <w:pPr>
        <w:pStyle w:val="Titulo2"/>
        <w:jc w:val="left"/>
      </w:pPr>
    </w:p>
    <w:p w14:paraId="07B0EDAA" w14:textId="299A4676" w:rsidR="00303B30" w:rsidRDefault="00303B30" w:rsidP="00131DA2">
      <w:pPr>
        <w:pStyle w:val="Titulo2"/>
        <w:jc w:val="left"/>
      </w:pPr>
    </w:p>
    <w:p w14:paraId="1E8DF414" w14:textId="46D957FA" w:rsidR="00303B30" w:rsidRDefault="00303B30" w:rsidP="00131DA2">
      <w:pPr>
        <w:pStyle w:val="Titulo2"/>
        <w:jc w:val="left"/>
      </w:pPr>
    </w:p>
    <w:p w14:paraId="0F74586D" w14:textId="77777777" w:rsidR="00D60390" w:rsidRDefault="00D60390" w:rsidP="00131DA2">
      <w:pPr>
        <w:pStyle w:val="Titulo2"/>
        <w:jc w:val="left"/>
      </w:pPr>
    </w:p>
    <w:p w14:paraId="7A35FCF7" w14:textId="77777777" w:rsidR="00E574B7" w:rsidRDefault="00E574B7" w:rsidP="00131DA2">
      <w:pPr>
        <w:pStyle w:val="Titulo2"/>
        <w:jc w:val="left"/>
      </w:pPr>
    </w:p>
    <w:p w14:paraId="468B03E1" w14:textId="77777777" w:rsidR="00303B30" w:rsidRDefault="00303B30" w:rsidP="00131DA2">
      <w:pPr>
        <w:pStyle w:val="Titulo2"/>
        <w:jc w:val="left"/>
      </w:pPr>
    </w:p>
    <w:p w14:paraId="2018682D" w14:textId="77777777" w:rsidR="0058397C" w:rsidRDefault="0058397C" w:rsidP="00131DA2">
      <w:pPr>
        <w:pStyle w:val="Titulo2"/>
        <w:jc w:val="left"/>
      </w:pPr>
    </w:p>
    <w:p w14:paraId="27697D7E" w14:textId="77777777" w:rsidR="0058397C" w:rsidRDefault="0058397C" w:rsidP="00131DA2">
      <w:pPr>
        <w:pStyle w:val="Titulo2"/>
        <w:jc w:val="left"/>
      </w:pPr>
    </w:p>
    <w:p w14:paraId="41DF3B97" w14:textId="77777777" w:rsidR="00692E4E" w:rsidRDefault="00692E4E" w:rsidP="00131DA2">
      <w:pPr>
        <w:pStyle w:val="Titulo2"/>
        <w:jc w:val="left"/>
      </w:pPr>
    </w:p>
    <w:p w14:paraId="5F30699F" w14:textId="2D2E1C3F" w:rsidR="00131DA2" w:rsidRDefault="00131DA2" w:rsidP="00303B30">
      <w:pPr>
        <w:spacing w:before="101"/>
        <w:ind w:left="221"/>
        <w:jc w:val="center"/>
        <w:rPr>
          <w:rFonts w:ascii="Arial Narrow" w:hAnsi="Arial Narrow"/>
          <w:b/>
          <w:sz w:val="24"/>
          <w:szCs w:val="24"/>
        </w:rPr>
      </w:pPr>
      <w:r w:rsidRPr="00131DA2">
        <w:rPr>
          <w:rFonts w:ascii="Arial Narrow" w:hAnsi="Arial Narrow"/>
          <w:b/>
          <w:sz w:val="24"/>
          <w:szCs w:val="24"/>
        </w:rPr>
        <w:lastRenderedPageBreak/>
        <w:t xml:space="preserve">ANEXO </w:t>
      </w:r>
      <w:r w:rsidR="00AD03D2">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4467A4" w:rsidRDefault="00131DA2" w:rsidP="00131DA2">
      <w:pPr>
        <w:spacing w:after="0" w:line="240" w:lineRule="auto"/>
        <w:ind w:left="708" w:hanging="708"/>
        <w:jc w:val="both"/>
        <w:rPr>
          <w:rFonts w:ascii="Arial Narrow" w:hAnsi="Arial Narrow" w:cs="Arial"/>
          <w:b/>
          <w:sz w:val="24"/>
          <w:szCs w:val="24"/>
        </w:rPr>
      </w:pPr>
      <w:proofErr w:type="gramStart"/>
      <w:r w:rsidRPr="004467A4">
        <w:rPr>
          <w:rFonts w:ascii="Arial Narrow" w:hAnsi="Arial Narrow" w:cs="Arial"/>
          <w:b/>
          <w:sz w:val="24"/>
          <w:szCs w:val="24"/>
        </w:rPr>
        <w:t>PROCESO  No</w:t>
      </w:r>
      <w:proofErr w:type="gramEnd"/>
      <w:r w:rsidRPr="004467A4">
        <w:rPr>
          <w:rFonts w:ascii="Arial Narrow" w:hAnsi="Arial Narrow" w:cs="Arial"/>
          <w:b/>
          <w:sz w:val="24"/>
          <w:szCs w:val="24"/>
        </w:rPr>
        <w:t>. XXXXXXXX</w:t>
      </w:r>
    </w:p>
    <w:p w14:paraId="14B7BA8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1F734E5C" w14:textId="77777777" w:rsidR="00131DA2" w:rsidRDefault="00131DA2" w:rsidP="00131DA2">
      <w:pPr>
        <w:pStyle w:val="Textoindependiente"/>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131DA2">
        <w:rPr>
          <w:szCs w:val="24"/>
        </w:rPr>
        <w:t xml:space="preserve">Apoyamos la acción del Estado colombiano y de El Municipio de </w:t>
      </w:r>
      <w:r w:rsidR="00376876">
        <w:rPr>
          <w:szCs w:val="24"/>
        </w:rPr>
        <w:t>Pitalito</w:t>
      </w:r>
      <w:r w:rsidRPr="00131DA2">
        <w:rPr>
          <w:szCs w:val="24"/>
        </w:rPr>
        <w:t xml:space="preserve">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131DA2">
        <w:rPr>
          <w:szCs w:val="24"/>
        </w:rPr>
        <w:t xml:space="preserve">Nos comprometemos a no ofrecer y no dar dádivas, sobornos o cualquier forma de halago, retribuciones o </w:t>
      </w:r>
      <w:proofErr w:type="gramStart"/>
      <w:r w:rsidRPr="00131DA2">
        <w:rPr>
          <w:szCs w:val="24"/>
        </w:rPr>
        <w:t>prebenda  a</w:t>
      </w:r>
      <w:proofErr w:type="gramEnd"/>
      <w:r w:rsidRPr="00131DA2">
        <w:rPr>
          <w:szCs w:val="24"/>
        </w:rPr>
        <w:t xml:space="preserve">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73D0176C"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jc w:val="both"/>
        <w:rPr>
          <w:szCs w:val="24"/>
        </w:rPr>
        <w:sectPr w:rsidR="00131DA2" w:rsidRPr="00131DA2">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w:t>
      </w:r>
      <w:proofErr w:type="gramStart"/>
      <w:r w:rsidRPr="00131DA2">
        <w:rPr>
          <w:rFonts w:ascii="Arial Narrow" w:hAnsi="Arial Narrow"/>
          <w:position w:val="1"/>
          <w:sz w:val="24"/>
          <w:szCs w:val="24"/>
        </w:rPr>
        <w:t>lo  anterior</w:t>
      </w:r>
      <w:proofErr w:type="gramEnd"/>
      <w:r w:rsidRPr="00131DA2">
        <w:rPr>
          <w:rFonts w:ascii="Arial Narrow" w:hAnsi="Arial Narrow"/>
          <w:position w:val="1"/>
          <w:sz w:val="24"/>
          <w:szCs w:val="24"/>
        </w:rPr>
        <w:t xml:space="preserve"> firmo este documento </w:t>
      </w:r>
      <w:proofErr w:type="gramStart"/>
      <w:r w:rsidRPr="00131DA2">
        <w:rPr>
          <w:rFonts w:ascii="Arial Narrow" w:hAnsi="Arial Narrow"/>
          <w:position w:val="1"/>
          <w:sz w:val="24"/>
          <w:szCs w:val="24"/>
        </w:rPr>
        <w:t>a  los</w:t>
      </w:r>
      <w:proofErr w:type="gramEnd"/>
      <w:r w:rsidRPr="00131DA2">
        <w:rPr>
          <w:rFonts w:ascii="Arial Narrow" w:hAnsi="Arial Narrow"/>
          <w:position w:val="1"/>
          <w:sz w:val="24"/>
          <w:szCs w:val="24"/>
        </w:rPr>
        <w:t xml:space="preserve">  </w:t>
      </w:r>
      <w:r w:rsidRPr="00131DA2">
        <w:rPr>
          <w:rFonts w:ascii="Arial Narrow" w:hAnsi="Arial Narrow"/>
          <w:sz w:val="24"/>
          <w:szCs w:val="24"/>
        </w:rPr>
        <w:t xml:space="preserve">[Insertar información] </w:t>
      </w:r>
      <w:proofErr w:type="gramStart"/>
      <w:r w:rsidRPr="00131DA2">
        <w:rPr>
          <w:rFonts w:ascii="Arial Narrow" w:hAnsi="Arial Narrow"/>
          <w:position w:val="1"/>
          <w:sz w:val="24"/>
          <w:szCs w:val="24"/>
        </w:rPr>
        <w:t>días  del</w:t>
      </w:r>
      <w:proofErr w:type="gramEnd"/>
      <w:r w:rsidRPr="00131DA2">
        <w:rPr>
          <w:rFonts w:ascii="Arial Narrow" w:hAnsi="Arial Narrow"/>
          <w:position w:val="1"/>
          <w:sz w:val="24"/>
          <w:szCs w:val="24"/>
        </w:rPr>
        <w:t xml:space="preserve">  </w:t>
      </w:r>
      <w:proofErr w:type="gramStart"/>
      <w:r w:rsidRPr="00131DA2">
        <w:rPr>
          <w:rFonts w:ascii="Arial Narrow" w:hAnsi="Arial Narrow"/>
          <w:position w:val="1"/>
          <w:sz w:val="24"/>
          <w:szCs w:val="24"/>
        </w:rPr>
        <w:t>mes  de</w:t>
      </w:r>
      <w:proofErr w:type="gramEnd"/>
      <w:r w:rsidRPr="00131DA2">
        <w:rPr>
          <w:rFonts w:ascii="Arial Narrow" w:hAnsi="Arial Narrow"/>
          <w:position w:val="1"/>
          <w:sz w:val="24"/>
          <w:szCs w:val="24"/>
        </w:rPr>
        <w:t xml:space="preserve"> </w:t>
      </w:r>
      <w:r w:rsidRPr="00131DA2">
        <w:rPr>
          <w:rFonts w:ascii="Arial Narrow" w:hAnsi="Arial Narrow"/>
          <w:sz w:val="24"/>
          <w:szCs w:val="24"/>
        </w:rPr>
        <w:t>[Insertar información</w:t>
      </w:r>
      <w:proofErr w:type="gramStart"/>
      <w:r w:rsidRPr="00131DA2">
        <w:rPr>
          <w:rFonts w:ascii="Arial Narrow" w:hAnsi="Arial Narrow"/>
          <w:sz w:val="24"/>
          <w:szCs w:val="24"/>
        </w:rPr>
        <w:t>]  de</w:t>
      </w:r>
      <w:proofErr w:type="gramEnd"/>
      <w:r w:rsidRPr="00131DA2">
        <w:rPr>
          <w:rFonts w:ascii="Arial Narrow" w:hAnsi="Arial Narrow"/>
          <w:sz w:val="24"/>
          <w:szCs w:val="24"/>
        </w:rPr>
        <w:t xml:space="preserv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F7E4B" w14:textId="77777777" w:rsidR="00EC1884" w:rsidRDefault="00EC1884">
      <w:pPr>
        <w:spacing w:after="0" w:line="240" w:lineRule="auto"/>
      </w:pPr>
      <w:r>
        <w:separator/>
      </w:r>
    </w:p>
  </w:endnote>
  <w:endnote w:type="continuationSeparator" w:id="0">
    <w:p w14:paraId="50780DA6" w14:textId="77777777" w:rsidR="00EC1884" w:rsidRDefault="00EC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B28B2" w14:textId="77777777" w:rsidR="00EC1884" w:rsidRDefault="00EC1884">
      <w:pPr>
        <w:spacing w:after="0" w:line="240" w:lineRule="auto"/>
      </w:pPr>
      <w:r>
        <w:separator/>
      </w:r>
    </w:p>
  </w:footnote>
  <w:footnote w:type="continuationSeparator" w:id="0">
    <w:p w14:paraId="41E099C3" w14:textId="77777777" w:rsidR="00EC1884" w:rsidRDefault="00EC18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6B10"/>
    <w:multiLevelType w:val="hybridMultilevel"/>
    <w:tmpl w:val="8E8AE6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0D4837"/>
    <w:multiLevelType w:val="hybridMultilevel"/>
    <w:tmpl w:val="4BC096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DF239F"/>
    <w:multiLevelType w:val="hybridMultilevel"/>
    <w:tmpl w:val="8618BC30"/>
    <w:lvl w:ilvl="0" w:tplc="C9185482">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120B14"/>
    <w:multiLevelType w:val="hybridMultilevel"/>
    <w:tmpl w:val="D910F576"/>
    <w:lvl w:ilvl="0" w:tplc="F000EE8A">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B3D64F7"/>
    <w:multiLevelType w:val="multilevel"/>
    <w:tmpl w:val="66B82258"/>
    <w:lvl w:ilvl="0">
      <w:start w:val="2"/>
      <w:numFmt w:val="decimal"/>
      <w:lvlText w:val="%1"/>
      <w:lvlJc w:val="left"/>
      <w:pPr>
        <w:ind w:left="360" w:hanging="360"/>
      </w:pPr>
      <w:rPr>
        <w:rFonts w:eastAsia="Arial" w:cs="Arial" w:hint="default"/>
        <w:b/>
      </w:rPr>
    </w:lvl>
    <w:lvl w:ilvl="1">
      <w:start w:val="1"/>
      <w:numFmt w:val="decimal"/>
      <w:lvlText w:val="%1.%2"/>
      <w:lvlJc w:val="left"/>
      <w:pPr>
        <w:ind w:left="360" w:hanging="360"/>
      </w:pPr>
      <w:rPr>
        <w:rFonts w:eastAsia="Arial" w:cs="Arial" w:hint="default"/>
        <w:b/>
      </w:rPr>
    </w:lvl>
    <w:lvl w:ilvl="2">
      <w:start w:val="1"/>
      <w:numFmt w:val="decimal"/>
      <w:lvlText w:val="%1.%2.%3"/>
      <w:lvlJc w:val="left"/>
      <w:pPr>
        <w:ind w:left="720" w:hanging="720"/>
      </w:pPr>
      <w:rPr>
        <w:rFonts w:eastAsia="Arial" w:cs="Arial" w:hint="default"/>
        <w:b/>
      </w:rPr>
    </w:lvl>
    <w:lvl w:ilvl="3">
      <w:start w:val="1"/>
      <w:numFmt w:val="decimal"/>
      <w:lvlText w:val="%1.%2.%3.%4"/>
      <w:lvlJc w:val="left"/>
      <w:pPr>
        <w:ind w:left="720" w:hanging="720"/>
      </w:pPr>
      <w:rPr>
        <w:rFonts w:eastAsia="Arial" w:cs="Arial" w:hint="default"/>
        <w:b/>
      </w:rPr>
    </w:lvl>
    <w:lvl w:ilvl="4">
      <w:start w:val="1"/>
      <w:numFmt w:val="decimal"/>
      <w:lvlText w:val="%1.%2.%3.%4.%5"/>
      <w:lvlJc w:val="left"/>
      <w:pPr>
        <w:ind w:left="1080" w:hanging="1080"/>
      </w:pPr>
      <w:rPr>
        <w:rFonts w:eastAsia="Arial" w:cs="Arial" w:hint="default"/>
        <w:b/>
      </w:rPr>
    </w:lvl>
    <w:lvl w:ilvl="5">
      <w:start w:val="1"/>
      <w:numFmt w:val="decimal"/>
      <w:lvlText w:val="%1.%2.%3.%4.%5.%6"/>
      <w:lvlJc w:val="left"/>
      <w:pPr>
        <w:ind w:left="1080" w:hanging="1080"/>
      </w:pPr>
      <w:rPr>
        <w:rFonts w:eastAsia="Arial" w:cs="Arial" w:hint="default"/>
        <w:b/>
      </w:rPr>
    </w:lvl>
    <w:lvl w:ilvl="6">
      <w:start w:val="1"/>
      <w:numFmt w:val="decimal"/>
      <w:lvlText w:val="%1.%2.%3.%4.%5.%6.%7"/>
      <w:lvlJc w:val="left"/>
      <w:pPr>
        <w:ind w:left="1440" w:hanging="1440"/>
      </w:pPr>
      <w:rPr>
        <w:rFonts w:eastAsia="Arial" w:cs="Arial" w:hint="default"/>
        <w:b/>
      </w:rPr>
    </w:lvl>
    <w:lvl w:ilvl="7">
      <w:start w:val="1"/>
      <w:numFmt w:val="decimal"/>
      <w:lvlText w:val="%1.%2.%3.%4.%5.%6.%7.%8"/>
      <w:lvlJc w:val="left"/>
      <w:pPr>
        <w:ind w:left="1440" w:hanging="1440"/>
      </w:pPr>
      <w:rPr>
        <w:rFonts w:eastAsia="Arial" w:cs="Arial" w:hint="default"/>
        <w:b/>
      </w:rPr>
    </w:lvl>
    <w:lvl w:ilvl="8">
      <w:start w:val="1"/>
      <w:numFmt w:val="decimal"/>
      <w:lvlText w:val="%1.%2.%3.%4.%5.%6.%7.%8.%9"/>
      <w:lvlJc w:val="left"/>
      <w:pPr>
        <w:ind w:left="1440" w:hanging="1440"/>
      </w:pPr>
      <w:rPr>
        <w:rFonts w:eastAsia="Arial" w:cs="Arial" w:hint="default"/>
        <w:b/>
      </w:rPr>
    </w:lvl>
  </w:abstractNum>
  <w:abstractNum w:abstractNumId="5" w15:restartNumberingAfterBreak="0">
    <w:nsid w:val="103C067C"/>
    <w:multiLevelType w:val="hybridMultilevel"/>
    <w:tmpl w:val="2814091C"/>
    <w:lvl w:ilvl="0" w:tplc="080A0017">
      <w:start w:val="1"/>
      <w:numFmt w:val="lowerLetter"/>
      <w:lvlText w:val="%1)"/>
      <w:lvlJc w:val="left"/>
      <w:pPr>
        <w:ind w:left="785"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63F1540"/>
    <w:multiLevelType w:val="hybridMultilevel"/>
    <w:tmpl w:val="EF729142"/>
    <w:lvl w:ilvl="0" w:tplc="2DF09808">
      <w:start w:val="1"/>
      <w:numFmt w:val="decimal"/>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3D29B1"/>
    <w:multiLevelType w:val="hybridMultilevel"/>
    <w:tmpl w:val="7AB051DA"/>
    <w:lvl w:ilvl="0" w:tplc="A5CC2A4E">
      <w:numFmt w:val="bullet"/>
      <w:lvlText w:val="-"/>
      <w:lvlJc w:val="left"/>
      <w:pPr>
        <w:ind w:left="720" w:hanging="360"/>
      </w:pPr>
      <w:rPr>
        <w:rFonts w:ascii="Calibri" w:eastAsia="Times New Roman"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17A72773"/>
    <w:multiLevelType w:val="hybridMultilevel"/>
    <w:tmpl w:val="51F225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BD6399"/>
    <w:multiLevelType w:val="hybridMultilevel"/>
    <w:tmpl w:val="8D267BC2"/>
    <w:lvl w:ilvl="0" w:tplc="240A0017">
      <w:start w:val="5"/>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9B5602A"/>
    <w:multiLevelType w:val="hybridMultilevel"/>
    <w:tmpl w:val="5E4C1B6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C9D7A30"/>
    <w:multiLevelType w:val="hybridMultilevel"/>
    <w:tmpl w:val="FF0637FE"/>
    <w:lvl w:ilvl="0" w:tplc="9FD67312">
      <w:start w:val="100"/>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1B00D04"/>
    <w:multiLevelType w:val="hybridMultilevel"/>
    <w:tmpl w:val="17186D52"/>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27202DF0"/>
    <w:multiLevelType w:val="hybridMultilevel"/>
    <w:tmpl w:val="2EE42D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78D17C1"/>
    <w:multiLevelType w:val="multilevel"/>
    <w:tmpl w:val="F3CC73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cs="Times New Roman" w:hint="default"/>
        <w:b/>
      </w:rPr>
    </w:lvl>
    <w:lvl w:ilvl="2">
      <w:start w:val="1"/>
      <w:numFmt w:val="upperLetter"/>
      <w:isLgl/>
      <w:lvlText w:val="%1.%2.%3."/>
      <w:lvlJc w:val="left"/>
      <w:pPr>
        <w:ind w:left="1080" w:hanging="720"/>
      </w:pPr>
      <w:rPr>
        <w:rFonts w:cs="Times New Roman" w:hint="default"/>
        <w:b/>
      </w:rPr>
    </w:lvl>
    <w:lvl w:ilvl="3">
      <w:start w:val="1"/>
      <w:numFmt w:val="upperLetter"/>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15"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6" w15:restartNumberingAfterBreak="0">
    <w:nsid w:val="2EC568E4"/>
    <w:multiLevelType w:val="hybridMultilevel"/>
    <w:tmpl w:val="8CD67540"/>
    <w:lvl w:ilvl="0" w:tplc="240A000F">
      <w:start w:val="1"/>
      <w:numFmt w:val="decimal"/>
      <w:lvlText w:val="%1."/>
      <w:lvlJc w:val="left"/>
      <w:pPr>
        <w:ind w:left="685" w:hanging="360"/>
      </w:pPr>
    </w:lvl>
    <w:lvl w:ilvl="1" w:tplc="FFFFFFFF" w:tentative="1">
      <w:start w:val="1"/>
      <w:numFmt w:val="lowerLetter"/>
      <w:lvlText w:val="%2."/>
      <w:lvlJc w:val="left"/>
      <w:pPr>
        <w:ind w:left="1405" w:hanging="360"/>
      </w:pPr>
    </w:lvl>
    <w:lvl w:ilvl="2" w:tplc="FFFFFFFF" w:tentative="1">
      <w:start w:val="1"/>
      <w:numFmt w:val="lowerRoman"/>
      <w:lvlText w:val="%3."/>
      <w:lvlJc w:val="right"/>
      <w:pPr>
        <w:ind w:left="2125" w:hanging="180"/>
      </w:pPr>
    </w:lvl>
    <w:lvl w:ilvl="3" w:tplc="FFFFFFFF" w:tentative="1">
      <w:start w:val="1"/>
      <w:numFmt w:val="decimal"/>
      <w:lvlText w:val="%4."/>
      <w:lvlJc w:val="left"/>
      <w:pPr>
        <w:ind w:left="2845" w:hanging="360"/>
      </w:pPr>
    </w:lvl>
    <w:lvl w:ilvl="4" w:tplc="FFFFFFFF" w:tentative="1">
      <w:start w:val="1"/>
      <w:numFmt w:val="lowerLetter"/>
      <w:lvlText w:val="%5."/>
      <w:lvlJc w:val="left"/>
      <w:pPr>
        <w:ind w:left="3565" w:hanging="360"/>
      </w:pPr>
    </w:lvl>
    <w:lvl w:ilvl="5" w:tplc="FFFFFFFF" w:tentative="1">
      <w:start w:val="1"/>
      <w:numFmt w:val="lowerRoman"/>
      <w:lvlText w:val="%6."/>
      <w:lvlJc w:val="right"/>
      <w:pPr>
        <w:ind w:left="4285" w:hanging="180"/>
      </w:pPr>
    </w:lvl>
    <w:lvl w:ilvl="6" w:tplc="FFFFFFFF" w:tentative="1">
      <w:start w:val="1"/>
      <w:numFmt w:val="decimal"/>
      <w:lvlText w:val="%7."/>
      <w:lvlJc w:val="left"/>
      <w:pPr>
        <w:ind w:left="5005" w:hanging="360"/>
      </w:pPr>
    </w:lvl>
    <w:lvl w:ilvl="7" w:tplc="FFFFFFFF" w:tentative="1">
      <w:start w:val="1"/>
      <w:numFmt w:val="lowerLetter"/>
      <w:lvlText w:val="%8."/>
      <w:lvlJc w:val="left"/>
      <w:pPr>
        <w:ind w:left="5725" w:hanging="360"/>
      </w:pPr>
    </w:lvl>
    <w:lvl w:ilvl="8" w:tplc="FFFFFFFF" w:tentative="1">
      <w:start w:val="1"/>
      <w:numFmt w:val="lowerRoman"/>
      <w:lvlText w:val="%9."/>
      <w:lvlJc w:val="right"/>
      <w:pPr>
        <w:ind w:left="6445" w:hanging="180"/>
      </w:pPr>
    </w:lvl>
  </w:abstractNum>
  <w:abstractNum w:abstractNumId="17" w15:restartNumberingAfterBreak="0">
    <w:nsid w:val="302E12CA"/>
    <w:multiLevelType w:val="multilevel"/>
    <w:tmpl w:val="09544F94"/>
    <w:lvl w:ilvl="0">
      <w:start w:val="2"/>
      <w:numFmt w:val="decimal"/>
      <w:lvlText w:val="%1."/>
      <w:lvlJc w:val="left"/>
      <w:pPr>
        <w:ind w:left="360" w:hanging="360"/>
      </w:pPr>
      <w:rPr>
        <w:rFonts w:eastAsia="Batang" w:hint="default"/>
        <w:b/>
      </w:rPr>
    </w:lvl>
    <w:lvl w:ilvl="1">
      <w:start w:val="2"/>
      <w:numFmt w:val="decimal"/>
      <w:lvlText w:val="%1.%2."/>
      <w:lvlJc w:val="left"/>
      <w:pPr>
        <w:ind w:left="360" w:hanging="360"/>
      </w:pPr>
      <w:rPr>
        <w:rFonts w:eastAsia="Batang" w:hint="default"/>
        <w:b/>
      </w:rPr>
    </w:lvl>
    <w:lvl w:ilvl="2">
      <w:start w:val="1"/>
      <w:numFmt w:val="upperLetter"/>
      <w:lvlText w:val="%1.%2.%3."/>
      <w:lvlJc w:val="left"/>
      <w:pPr>
        <w:ind w:left="720" w:hanging="720"/>
      </w:pPr>
      <w:rPr>
        <w:rFonts w:eastAsia="Batang" w:hint="default"/>
        <w:b/>
      </w:rPr>
    </w:lvl>
    <w:lvl w:ilvl="3">
      <w:start w:val="1"/>
      <w:numFmt w:val="upperLetter"/>
      <w:lvlText w:val="%1.%2.%3.%4."/>
      <w:lvlJc w:val="left"/>
      <w:pPr>
        <w:ind w:left="720" w:hanging="720"/>
      </w:pPr>
      <w:rPr>
        <w:rFonts w:eastAsia="Batang" w:hint="default"/>
        <w:b/>
      </w:rPr>
    </w:lvl>
    <w:lvl w:ilvl="4">
      <w:start w:val="1"/>
      <w:numFmt w:val="decimal"/>
      <w:lvlText w:val="%1.%2.%3.%4.%5."/>
      <w:lvlJc w:val="left"/>
      <w:pPr>
        <w:ind w:left="1080" w:hanging="1080"/>
      </w:pPr>
      <w:rPr>
        <w:rFonts w:eastAsia="Batang" w:hint="default"/>
        <w:b/>
      </w:rPr>
    </w:lvl>
    <w:lvl w:ilvl="5">
      <w:start w:val="1"/>
      <w:numFmt w:val="decimal"/>
      <w:lvlText w:val="%1.%2.%3.%4.%5.%6."/>
      <w:lvlJc w:val="left"/>
      <w:pPr>
        <w:ind w:left="1080" w:hanging="1080"/>
      </w:pPr>
      <w:rPr>
        <w:rFonts w:eastAsia="Batang" w:hint="default"/>
        <w:b/>
      </w:rPr>
    </w:lvl>
    <w:lvl w:ilvl="6">
      <w:start w:val="1"/>
      <w:numFmt w:val="decimal"/>
      <w:lvlText w:val="%1.%2.%3.%4.%5.%6.%7."/>
      <w:lvlJc w:val="left"/>
      <w:pPr>
        <w:ind w:left="1440" w:hanging="1440"/>
      </w:pPr>
      <w:rPr>
        <w:rFonts w:eastAsia="Batang" w:hint="default"/>
        <w:b/>
      </w:rPr>
    </w:lvl>
    <w:lvl w:ilvl="7">
      <w:start w:val="1"/>
      <w:numFmt w:val="decimal"/>
      <w:lvlText w:val="%1.%2.%3.%4.%5.%6.%7.%8."/>
      <w:lvlJc w:val="left"/>
      <w:pPr>
        <w:ind w:left="1440" w:hanging="1440"/>
      </w:pPr>
      <w:rPr>
        <w:rFonts w:eastAsia="Batang" w:hint="default"/>
        <w:b/>
      </w:rPr>
    </w:lvl>
    <w:lvl w:ilvl="8">
      <w:start w:val="1"/>
      <w:numFmt w:val="decimal"/>
      <w:lvlText w:val="%1.%2.%3.%4.%5.%6.%7.%8.%9."/>
      <w:lvlJc w:val="left"/>
      <w:pPr>
        <w:ind w:left="1800" w:hanging="1800"/>
      </w:pPr>
      <w:rPr>
        <w:rFonts w:eastAsia="Batang" w:hint="default"/>
        <w:b/>
      </w:rPr>
    </w:lvl>
  </w:abstractNum>
  <w:abstractNum w:abstractNumId="18" w15:restartNumberingAfterBreak="0">
    <w:nsid w:val="32175633"/>
    <w:multiLevelType w:val="hybridMultilevel"/>
    <w:tmpl w:val="8E8AE6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5A52D17"/>
    <w:multiLevelType w:val="multilevel"/>
    <w:tmpl w:val="C936AA24"/>
    <w:lvl w:ilvl="0">
      <w:start w:val="1"/>
      <w:numFmt w:val="decimal"/>
      <w:lvlText w:val="%1."/>
      <w:lvlJc w:val="left"/>
      <w:pPr>
        <w:ind w:left="360" w:hanging="360"/>
      </w:pPr>
      <w:rPr>
        <w:rFonts w:ascii="Arial Narrow" w:hAnsi="Arial Narrow" w:hint="default"/>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62863B3"/>
    <w:multiLevelType w:val="hybridMultilevel"/>
    <w:tmpl w:val="95EE3B8E"/>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3B7E7FE5"/>
    <w:multiLevelType w:val="hybridMultilevel"/>
    <w:tmpl w:val="9BA8E2B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DBB7913"/>
    <w:multiLevelType w:val="hybridMultilevel"/>
    <w:tmpl w:val="AD96D4C2"/>
    <w:lvl w:ilvl="0" w:tplc="BEB6E1AE">
      <w:start w:val="1"/>
      <w:numFmt w:val="lowerLetter"/>
      <w:lvlText w:val="%1."/>
      <w:lvlJc w:val="left"/>
      <w:pPr>
        <w:ind w:left="461" w:hanging="361"/>
      </w:pPr>
      <w:rPr>
        <w:rFonts w:ascii="Arial" w:eastAsia="Arial" w:hAnsi="Arial" w:cs="Arial" w:hint="default"/>
        <w:spacing w:val="1"/>
        <w:w w:val="99"/>
        <w:sz w:val="22"/>
        <w:szCs w:val="24"/>
      </w:rPr>
    </w:lvl>
    <w:lvl w:ilvl="1" w:tplc="C4709E24">
      <w:start w:val="1"/>
      <w:numFmt w:val="bullet"/>
      <w:lvlText w:val="•"/>
      <w:lvlJc w:val="left"/>
      <w:pPr>
        <w:ind w:left="1348" w:hanging="361"/>
      </w:pPr>
      <w:rPr>
        <w:rFonts w:hint="default"/>
      </w:rPr>
    </w:lvl>
    <w:lvl w:ilvl="2" w:tplc="44EA1314">
      <w:start w:val="1"/>
      <w:numFmt w:val="bullet"/>
      <w:lvlText w:val="•"/>
      <w:lvlJc w:val="left"/>
      <w:pPr>
        <w:ind w:left="2236" w:hanging="361"/>
      </w:pPr>
      <w:rPr>
        <w:rFonts w:hint="default"/>
      </w:rPr>
    </w:lvl>
    <w:lvl w:ilvl="3" w:tplc="64CE8FA6">
      <w:start w:val="1"/>
      <w:numFmt w:val="bullet"/>
      <w:lvlText w:val="•"/>
      <w:lvlJc w:val="left"/>
      <w:pPr>
        <w:ind w:left="3124" w:hanging="361"/>
      </w:pPr>
      <w:rPr>
        <w:rFonts w:hint="default"/>
      </w:rPr>
    </w:lvl>
    <w:lvl w:ilvl="4" w:tplc="6E2AAA54">
      <w:start w:val="1"/>
      <w:numFmt w:val="bullet"/>
      <w:lvlText w:val="•"/>
      <w:lvlJc w:val="left"/>
      <w:pPr>
        <w:ind w:left="4012" w:hanging="361"/>
      </w:pPr>
      <w:rPr>
        <w:rFonts w:hint="default"/>
      </w:rPr>
    </w:lvl>
    <w:lvl w:ilvl="5" w:tplc="DF84892E">
      <w:start w:val="1"/>
      <w:numFmt w:val="bullet"/>
      <w:lvlText w:val="•"/>
      <w:lvlJc w:val="left"/>
      <w:pPr>
        <w:ind w:left="4900" w:hanging="361"/>
      </w:pPr>
      <w:rPr>
        <w:rFonts w:hint="default"/>
      </w:rPr>
    </w:lvl>
    <w:lvl w:ilvl="6" w:tplc="48D8ED26">
      <w:start w:val="1"/>
      <w:numFmt w:val="bullet"/>
      <w:lvlText w:val="•"/>
      <w:lvlJc w:val="left"/>
      <w:pPr>
        <w:ind w:left="5788" w:hanging="361"/>
      </w:pPr>
      <w:rPr>
        <w:rFonts w:hint="default"/>
      </w:rPr>
    </w:lvl>
    <w:lvl w:ilvl="7" w:tplc="5FF48BC6">
      <w:start w:val="1"/>
      <w:numFmt w:val="bullet"/>
      <w:lvlText w:val="•"/>
      <w:lvlJc w:val="left"/>
      <w:pPr>
        <w:ind w:left="6676" w:hanging="361"/>
      </w:pPr>
      <w:rPr>
        <w:rFonts w:hint="default"/>
      </w:rPr>
    </w:lvl>
    <w:lvl w:ilvl="8" w:tplc="CDDC0AEE">
      <w:start w:val="1"/>
      <w:numFmt w:val="bullet"/>
      <w:lvlText w:val="•"/>
      <w:lvlJc w:val="left"/>
      <w:pPr>
        <w:ind w:left="7564" w:hanging="361"/>
      </w:pPr>
      <w:rPr>
        <w:rFonts w:hint="default"/>
      </w:rPr>
    </w:lvl>
  </w:abstractNum>
  <w:abstractNum w:abstractNumId="23" w15:restartNumberingAfterBreak="0">
    <w:nsid w:val="3E272529"/>
    <w:multiLevelType w:val="hybridMultilevel"/>
    <w:tmpl w:val="CA18B9F8"/>
    <w:lvl w:ilvl="0" w:tplc="DCBE0D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46197C9A"/>
    <w:multiLevelType w:val="hybridMultilevel"/>
    <w:tmpl w:val="7694ADE8"/>
    <w:lvl w:ilvl="0" w:tplc="43347938">
      <w:start w:val="1"/>
      <w:numFmt w:val="lowerLetter"/>
      <w:lvlText w:val="%1."/>
      <w:lvlJc w:val="left"/>
      <w:pPr>
        <w:ind w:left="461" w:hanging="361"/>
      </w:pPr>
      <w:rPr>
        <w:rFonts w:ascii="Arial" w:eastAsia="Arial" w:hAnsi="Arial" w:cs="Arial" w:hint="default"/>
        <w:spacing w:val="1"/>
        <w:w w:val="99"/>
        <w:sz w:val="22"/>
        <w:szCs w:val="24"/>
      </w:rPr>
    </w:lvl>
    <w:lvl w:ilvl="1" w:tplc="E6AE498A">
      <w:start w:val="1"/>
      <w:numFmt w:val="bullet"/>
      <w:lvlText w:val="•"/>
      <w:lvlJc w:val="left"/>
      <w:pPr>
        <w:ind w:left="1348" w:hanging="361"/>
      </w:pPr>
      <w:rPr>
        <w:rFonts w:hint="default"/>
      </w:rPr>
    </w:lvl>
    <w:lvl w:ilvl="2" w:tplc="86780A18">
      <w:start w:val="1"/>
      <w:numFmt w:val="bullet"/>
      <w:lvlText w:val="•"/>
      <w:lvlJc w:val="left"/>
      <w:pPr>
        <w:ind w:left="2236" w:hanging="361"/>
      </w:pPr>
      <w:rPr>
        <w:rFonts w:hint="default"/>
      </w:rPr>
    </w:lvl>
    <w:lvl w:ilvl="3" w:tplc="95FEAE56">
      <w:start w:val="1"/>
      <w:numFmt w:val="bullet"/>
      <w:lvlText w:val="•"/>
      <w:lvlJc w:val="left"/>
      <w:pPr>
        <w:ind w:left="3124" w:hanging="361"/>
      </w:pPr>
      <w:rPr>
        <w:rFonts w:hint="default"/>
      </w:rPr>
    </w:lvl>
    <w:lvl w:ilvl="4" w:tplc="9A94CF10">
      <w:start w:val="1"/>
      <w:numFmt w:val="bullet"/>
      <w:lvlText w:val="•"/>
      <w:lvlJc w:val="left"/>
      <w:pPr>
        <w:ind w:left="4012" w:hanging="361"/>
      </w:pPr>
      <w:rPr>
        <w:rFonts w:hint="default"/>
      </w:rPr>
    </w:lvl>
    <w:lvl w:ilvl="5" w:tplc="45F099F6">
      <w:start w:val="1"/>
      <w:numFmt w:val="bullet"/>
      <w:lvlText w:val="•"/>
      <w:lvlJc w:val="left"/>
      <w:pPr>
        <w:ind w:left="4900" w:hanging="361"/>
      </w:pPr>
      <w:rPr>
        <w:rFonts w:hint="default"/>
      </w:rPr>
    </w:lvl>
    <w:lvl w:ilvl="6" w:tplc="E2EAEE90">
      <w:start w:val="1"/>
      <w:numFmt w:val="bullet"/>
      <w:lvlText w:val="•"/>
      <w:lvlJc w:val="left"/>
      <w:pPr>
        <w:ind w:left="5788" w:hanging="361"/>
      </w:pPr>
      <w:rPr>
        <w:rFonts w:hint="default"/>
      </w:rPr>
    </w:lvl>
    <w:lvl w:ilvl="7" w:tplc="C76AA34E">
      <w:start w:val="1"/>
      <w:numFmt w:val="bullet"/>
      <w:lvlText w:val="•"/>
      <w:lvlJc w:val="left"/>
      <w:pPr>
        <w:ind w:left="6676" w:hanging="361"/>
      </w:pPr>
      <w:rPr>
        <w:rFonts w:hint="default"/>
      </w:rPr>
    </w:lvl>
    <w:lvl w:ilvl="8" w:tplc="68B46158">
      <w:start w:val="1"/>
      <w:numFmt w:val="bullet"/>
      <w:lvlText w:val="•"/>
      <w:lvlJc w:val="left"/>
      <w:pPr>
        <w:ind w:left="7564" w:hanging="361"/>
      </w:pPr>
      <w:rPr>
        <w:rFonts w:hint="default"/>
      </w:rPr>
    </w:lvl>
  </w:abstractNum>
  <w:abstractNum w:abstractNumId="25" w15:restartNumberingAfterBreak="0">
    <w:nsid w:val="4B19311E"/>
    <w:multiLevelType w:val="hybridMultilevel"/>
    <w:tmpl w:val="5344F0AA"/>
    <w:lvl w:ilvl="0" w:tplc="A3F8F638">
      <w:start w:val="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7457C1"/>
    <w:multiLevelType w:val="hybridMultilevel"/>
    <w:tmpl w:val="6D4A21F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D67ABE42">
      <w:numFmt w:val="bullet"/>
      <w:lvlText w:val="•"/>
      <w:lvlJc w:val="left"/>
      <w:pPr>
        <w:ind w:left="1980" w:hanging="360"/>
      </w:pPr>
      <w:rPr>
        <w:rFonts w:ascii="Arial" w:eastAsia="Calibri" w:hAnsi="Arial" w:cs="Arial"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F3B3ED5"/>
    <w:multiLevelType w:val="multilevel"/>
    <w:tmpl w:val="48EE294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1800" w:hanging="1440"/>
      </w:pPr>
      <w:rPr>
        <w:rFonts w:hint="default"/>
        <w:color w:val="000000"/>
      </w:rPr>
    </w:lvl>
  </w:abstractNum>
  <w:abstractNum w:abstractNumId="28"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6B63CEC"/>
    <w:multiLevelType w:val="hybridMultilevel"/>
    <w:tmpl w:val="F3825D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8E4640B"/>
    <w:multiLevelType w:val="hybridMultilevel"/>
    <w:tmpl w:val="850228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DB94534"/>
    <w:multiLevelType w:val="hybridMultilevel"/>
    <w:tmpl w:val="28C6879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5DFF504F"/>
    <w:multiLevelType w:val="hybridMultilevel"/>
    <w:tmpl w:val="4E3E341A"/>
    <w:lvl w:ilvl="0" w:tplc="4DBA543E">
      <w:start w:val="6"/>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05026E2"/>
    <w:multiLevelType w:val="hybridMultilevel"/>
    <w:tmpl w:val="D16A5330"/>
    <w:lvl w:ilvl="0" w:tplc="240A000F">
      <w:start w:val="1"/>
      <w:numFmt w:val="decimal"/>
      <w:lvlText w:val="%1."/>
      <w:lvlJc w:val="left"/>
      <w:pPr>
        <w:ind w:left="685" w:hanging="360"/>
      </w:pPr>
    </w:lvl>
    <w:lvl w:ilvl="1" w:tplc="240A0019" w:tentative="1">
      <w:start w:val="1"/>
      <w:numFmt w:val="lowerLetter"/>
      <w:lvlText w:val="%2."/>
      <w:lvlJc w:val="left"/>
      <w:pPr>
        <w:ind w:left="1405" w:hanging="360"/>
      </w:pPr>
    </w:lvl>
    <w:lvl w:ilvl="2" w:tplc="240A001B" w:tentative="1">
      <w:start w:val="1"/>
      <w:numFmt w:val="lowerRoman"/>
      <w:lvlText w:val="%3."/>
      <w:lvlJc w:val="right"/>
      <w:pPr>
        <w:ind w:left="2125" w:hanging="180"/>
      </w:pPr>
    </w:lvl>
    <w:lvl w:ilvl="3" w:tplc="240A000F" w:tentative="1">
      <w:start w:val="1"/>
      <w:numFmt w:val="decimal"/>
      <w:lvlText w:val="%4."/>
      <w:lvlJc w:val="left"/>
      <w:pPr>
        <w:ind w:left="2845" w:hanging="360"/>
      </w:pPr>
    </w:lvl>
    <w:lvl w:ilvl="4" w:tplc="240A0019" w:tentative="1">
      <w:start w:val="1"/>
      <w:numFmt w:val="lowerLetter"/>
      <w:lvlText w:val="%5."/>
      <w:lvlJc w:val="left"/>
      <w:pPr>
        <w:ind w:left="3565" w:hanging="360"/>
      </w:pPr>
    </w:lvl>
    <w:lvl w:ilvl="5" w:tplc="240A001B" w:tentative="1">
      <w:start w:val="1"/>
      <w:numFmt w:val="lowerRoman"/>
      <w:lvlText w:val="%6."/>
      <w:lvlJc w:val="right"/>
      <w:pPr>
        <w:ind w:left="4285" w:hanging="180"/>
      </w:pPr>
    </w:lvl>
    <w:lvl w:ilvl="6" w:tplc="240A000F" w:tentative="1">
      <w:start w:val="1"/>
      <w:numFmt w:val="decimal"/>
      <w:lvlText w:val="%7."/>
      <w:lvlJc w:val="left"/>
      <w:pPr>
        <w:ind w:left="5005" w:hanging="360"/>
      </w:pPr>
    </w:lvl>
    <w:lvl w:ilvl="7" w:tplc="240A0019" w:tentative="1">
      <w:start w:val="1"/>
      <w:numFmt w:val="lowerLetter"/>
      <w:lvlText w:val="%8."/>
      <w:lvlJc w:val="left"/>
      <w:pPr>
        <w:ind w:left="5725" w:hanging="360"/>
      </w:pPr>
    </w:lvl>
    <w:lvl w:ilvl="8" w:tplc="240A001B" w:tentative="1">
      <w:start w:val="1"/>
      <w:numFmt w:val="lowerRoman"/>
      <w:lvlText w:val="%9."/>
      <w:lvlJc w:val="right"/>
      <w:pPr>
        <w:ind w:left="6445" w:hanging="180"/>
      </w:pPr>
    </w:lvl>
  </w:abstractNum>
  <w:abstractNum w:abstractNumId="34" w15:restartNumberingAfterBreak="0">
    <w:nsid w:val="64A12E53"/>
    <w:multiLevelType w:val="hybridMultilevel"/>
    <w:tmpl w:val="62084260"/>
    <w:lvl w:ilvl="0" w:tplc="2F52EBE0">
      <w:start w:val="2"/>
      <w:numFmt w:val="bullet"/>
      <w:lvlText w:val="-"/>
      <w:lvlJc w:val="left"/>
      <w:rPr>
        <w:rFonts w:ascii="Calibri" w:eastAsia="Calibri" w:hAnsi="Calibri" w:cs="Calibri"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5" w15:restartNumberingAfterBreak="0">
    <w:nsid w:val="654B4D6C"/>
    <w:multiLevelType w:val="hybridMultilevel"/>
    <w:tmpl w:val="13400550"/>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90B242D"/>
    <w:multiLevelType w:val="multilevel"/>
    <w:tmpl w:val="17A8D43E"/>
    <w:lvl w:ilvl="0">
      <w:start w:val="2"/>
      <w:numFmt w:val="decimal"/>
      <w:lvlText w:val="%1"/>
      <w:lvlJc w:val="left"/>
      <w:pPr>
        <w:ind w:left="360" w:hanging="360"/>
      </w:pPr>
      <w:rPr>
        <w:rFonts w:eastAsia="Arial" w:hint="default"/>
      </w:rPr>
    </w:lvl>
    <w:lvl w:ilvl="1">
      <w:start w:val="2"/>
      <w:numFmt w:val="decimal"/>
      <w:lvlText w:val="%1.%2"/>
      <w:lvlJc w:val="left"/>
      <w:pPr>
        <w:ind w:left="1080" w:hanging="360"/>
      </w:pPr>
      <w:rPr>
        <w:rFonts w:eastAsia="Arial" w:hint="default"/>
      </w:rPr>
    </w:lvl>
    <w:lvl w:ilvl="2">
      <w:start w:val="1"/>
      <w:numFmt w:val="decimal"/>
      <w:lvlText w:val="%1.%2.%3"/>
      <w:lvlJc w:val="left"/>
      <w:pPr>
        <w:ind w:left="2160" w:hanging="720"/>
      </w:pPr>
      <w:rPr>
        <w:rFonts w:eastAsia="Arial" w:hint="default"/>
      </w:rPr>
    </w:lvl>
    <w:lvl w:ilvl="3">
      <w:start w:val="1"/>
      <w:numFmt w:val="decimal"/>
      <w:lvlText w:val="%1.%2.%3.%4"/>
      <w:lvlJc w:val="left"/>
      <w:pPr>
        <w:ind w:left="2880" w:hanging="720"/>
      </w:pPr>
      <w:rPr>
        <w:rFonts w:eastAsia="Arial" w:hint="default"/>
      </w:rPr>
    </w:lvl>
    <w:lvl w:ilvl="4">
      <w:start w:val="1"/>
      <w:numFmt w:val="decimalZero"/>
      <w:lvlText w:val="%1.%2.%3.%4.%5"/>
      <w:lvlJc w:val="left"/>
      <w:pPr>
        <w:ind w:left="3960" w:hanging="1080"/>
      </w:pPr>
      <w:rPr>
        <w:rFonts w:eastAsia="Arial" w:hint="default"/>
      </w:rPr>
    </w:lvl>
    <w:lvl w:ilvl="5">
      <w:start w:val="1"/>
      <w:numFmt w:val="decimal"/>
      <w:lvlText w:val="%1.%2.%3.%4.%5.%6"/>
      <w:lvlJc w:val="left"/>
      <w:pPr>
        <w:ind w:left="4680" w:hanging="1080"/>
      </w:pPr>
      <w:rPr>
        <w:rFonts w:eastAsia="Arial" w:hint="default"/>
      </w:rPr>
    </w:lvl>
    <w:lvl w:ilvl="6">
      <w:start w:val="1"/>
      <w:numFmt w:val="decimal"/>
      <w:lvlText w:val="%1.%2.%3.%4.%5.%6.%7"/>
      <w:lvlJc w:val="left"/>
      <w:pPr>
        <w:ind w:left="5760" w:hanging="1440"/>
      </w:pPr>
      <w:rPr>
        <w:rFonts w:eastAsia="Arial" w:hint="default"/>
      </w:rPr>
    </w:lvl>
    <w:lvl w:ilvl="7">
      <w:start w:val="1"/>
      <w:numFmt w:val="decimal"/>
      <w:lvlText w:val="%1.%2.%3.%4.%5.%6.%7.%8"/>
      <w:lvlJc w:val="left"/>
      <w:pPr>
        <w:ind w:left="6480" w:hanging="1440"/>
      </w:pPr>
      <w:rPr>
        <w:rFonts w:eastAsia="Arial" w:hint="default"/>
      </w:rPr>
    </w:lvl>
    <w:lvl w:ilvl="8">
      <w:start w:val="1"/>
      <w:numFmt w:val="decimal"/>
      <w:lvlText w:val="%1.%2.%3.%4.%5.%6.%7.%8.%9"/>
      <w:lvlJc w:val="left"/>
      <w:pPr>
        <w:ind w:left="7560" w:hanging="1800"/>
      </w:pPr>
      <w:rPr>
        <w:rFonts w:eastAsia="Arial" w:hint="default"/>
      </w:rPr>
    </w:lvl>
  </w:abstractNum>
  <w:abstractNum w:abstractNumId="37" w15:restartNumberingAfterBreak="0">
    <w:nsid w:val="6BBB2685"/>
    <w:multiLevelType w:val="hybridMultilevel"/>
    <w:tmpl w:val="9B22D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DD6A4E"/>
    <w:multiLevelType w:val="hybridMultilevel"/>
    <w:tmpl w:val="2D928046"/>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9" w15:restartNumberingAfterBreak="0">
    <w:nsid w:val="758A6EED"/>
    <w:multiLevelType w:val="hybridMultilevel"/>
    <w:tmpl w:val="94FAC758"/>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40"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C68736E"/>
    <w:multiLevelType w:val="hybridMultilevel"/>
    <w:tmpl w:val="F1A28B0E"/>
    <w:lvl w:ilvl="0" w:tplc="FEC0A752">
      <w:start w:val="1"/>
      <w:numFmt w:val="lowerLetter"/>
      <w:lvlText w:val="%1."/>
      <w:lvlJc w:val="left"/>
      <w:pPr>
        <w:ind w:left="821" w:hanging="361"/>
      </w:pPr>
      <w:rPr>
        <w:rFonts w:ascii="Arial" w:eastAsia="Arial" w:hAnsi="Arial" w:cs="Arial" w:hint="default"/>
        <w:spacing w:val="1"/>
        <w:w w:val="99"/>
        <w:sz w:val="22"/>
        <w:szCs w:val="22"/>
      </w:rPr>
    </w:lvl>
    <w:lvl w:ilvl="1" w:tplc="BF1C1780">
      <w:start w:val="1"/>
      <w:numFmt w:val="bullet"/>
      <w:lvlText w:val="•"/>
      <w:lvlJc w:val="left"/>
      <w:pPr>
        <w:ind w:left="1709" w:hanging="361"/>
      </w:pPr>
      <w:rPr>
        <w:rFonts w:hint="default"/>
      </w:rPr>
    </w:lvl>
    <w:lvl w:ilvl="2" w:tplc="C8B0A74C">
      <w:start w:val="1"/>
      <w:numFmt w:val="bullet"/>
      <w:lvlText w:val="•"/>
      <w:lvlJc w:val="left"/>
      <w:pPr>
        <w:ind w:left="2597" w:hanging="361"/>
      </w:pPr>
      <w:rPr>
        <w:rFonts w:hint="default"/>
      </w:rPr>
    </w:lvl>
    <w:lvl w:ilvl="3" w:tplc="944C964A">
      <w:start w:val="1"/>
      <w:numFmt w:val="bullet"/>
      <w:lvlText w:val="•"/>
      <w:lvlJc w:val="left"/>
      <w:pPr>
        <w:ind w:left="3485" w:hanging="361"/>
      </w:pPr>
      <w:rPr>
        <w:rFonts w:hint="default"/>
      </w:rPr>
    </w:lvl>
    <w:lvl w:ilvl="4" w:tplc="3E1E56FC">
      <w:start w:val="1"/>
      <w:numFmt w:val="bullet"/>
      <w:lvlText w:val="•"/>
      <w:lvlJc w:val="left"/>
      <w:pPr>
        <w:ind w:left="4373" w:hanging="361"/>
      </w:pPr>
      <w:rPr>
        <w:rFonts w:hint="default"/>
      </w:rPr>
    </w:lvl>
    <w:lvl w:ilvl="5" w:tplc="66DA2B92">
      <w:start w:val="1"/>
      <w:numFmt w:val="bullet"/>
      <w:lvlText w:val="•"/>
      <w:lvlJc w:val="left"/>
      <w:pPr>
        <w:ind w:left="5261" w:hanging="361"/>
      </w:pPr>
      <w:rPr>
        <w:rFonts w:hint="default"/>
      </w:rPr>
    </w:lvl>
    <w:lvl w:ilvl="6" w:tplc="0FC20B98">
      <w:start w:val="1"/>
      <w:numFmt w:val="bullet"/>
      <w:lvlText w:val="•"/>
      <w:lvlJc w:val="left"/>
      <w:pPr>
        <w:ind w:left="6149" w:hanging="361"/>
      </w:pPr>
      <w:rPr>
        <w:rFonts w:hint="default"/>
      </w:rPr>
    </w:lvl>
    <w:lvl w:ilvl="7" w:tplc="FFD05C22">
      <w:start w:val="1"/>
      <w:numFmt w:val="bullet"/>
      <w:lvlText w:val="•"/>
      <w:lvlJc w:val="left"/>
      <w:pPr>
        <w:ind w:left="7037" w:hanging="361"/>
      </w:pPr>
      <w:rPr>
        <w:rFonts w:hint="default"/>
      </w:rPr>
    </w:lvl>
    <w:lvl w:ilvl="8" w:tplc="073023E6">
      <w:start w:val="1"/>
      <w:numFmt w:val="bullet"/>
      <w:lvlText w:val="•"/>
      <w:lvlJc w:val="left"/>
      <w:pPr>
        <w:ind w:left="7925" w:hanging="361"/>
      </w:pPr>
      <w:rPr>
        <w:rFonts w:hint="default"/>
      </w:rPr>
    </w:lvl>
  </w:abstractNum>
  <w:num w:numId="1" w16cid:durableId="1692878453">
    <w:abstractNumId w:val="28"/>
  </w:num>
  <w:num w:numId="2" w16cid:durableId="419527819">
    <w:abstractNumId w:val="15"/>
  </w:num>
  <w:num w:numId="3" w16cid:durableId="1500997924">
    <w:abstractNumId w:val="40"/>
  </w:num>
  <w:num w:numId="4" w16cid:durableId="497694106">
    <w:abstractNumId w:val="35"/>
  </w:num>
  <w:num w:numId="5" w16cid:durableId="322398932">
    <w:abstractNumId w:val="19"/>
  </w:num>
  <w:num w:numId="6" w16cid:durableId="375282315">
    <w:abstractNumId w:val="3"/>
  </w:num>
  <w:num w:numId="7" w16cid:durableId="1406953523">
    <w:abstractNumId w:val="5"/>
  </w:num>
  <w:num w:numId="8" w16cid:durableId="666638394">
    <w:abstractNumId w:val="32"/>
  </w:num>
  <w:num w:numId="9" w16cid:durableId="320238330">
    <w:abstractNumId w:val="23"/>
  </w:num>
  <w:num w:numId="10" w16cid:durableId="759642268">
    <w:abstractNumId w:val="1"/>
  </w:num>
  <w:num w:numId="11" w16cid:durableId="2128502813">
    <w:abstractNumId w:val="14"/>
  </w:num>
  <w:num w:numId="12" w16cid:durableId="214663108">
    <w:abstractNumId w:val="36"/>
  </w:num>
  <w:num w:numId="13" w16cid:durableId="1686512235">
    <w:abstractNumId w:val="22"/>
  </w:num>
  <w:num w:numId="14" w16cid:durableId="575165594">
    <w:abstractNumId w:val="24"/>
  </w:num>
  <w:num w:numId="15" w16cid:durableId="1313021022">
    <w:abstractNumId w:val="41"/>
  </w:num>
  <w:num w:numId="16" w16cid:durableId="96292723">
    <w:abstractNumId w:val="17"/>
  </w:num>
  <w:num w:numId="17" w16cid:durableId="560599660">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6916843">
    <w:abstractNumId w:val="32"/>
  </w:num>
  <w:num w:numId="19" w16cid:durableId="74598362">
    <w:abstractNumId w:val="29"/>
  </w:num>
  <w:num w:numId="20" w16cid:durableId="1150564045">
    <w:abstractNumId w:val="37"/>
  </w:num>
  <w:num w:numId="21" w16cid:durableId="609581917">
    <w:abstractNumId w:val="27"/>
  </w:num>
  <w:num w:numId="22" w16cid:durableId="1789084716">
    <w:abstractNumId w:val="0"/>
  </w:num>
  <w:num w:numId="23" w16cid:durableId="400829148">
    <w:abstractNumId w:val="21"/>
  </w:num>
  <w:num w:numId="24" w16cid:durableId="1918125742">
    <w:abstractNumId w:val="26"/>
  </w:num>
  <w:num w:numId="25" w16cid:durableId="1242062760">
    <w:abstractNumId w:val="10"/>
  </w:num>
  <w:num w:numId="26" w16cid:durableId="1890070142">
    <w:abstractNumId w:val="18"/>
  </w:num>
  <w:num w:numId="27" w16cid:durableId="1216887893">
    <w:abstractNumId w:val="30"/>
  </w:num>
  <w:num w:numId="28" w16cid:durableId="1042098827">
    <w:abstractNumId w:val="34"/>
  </w:num>
  <w:num w:numId="29" w16cid:durableId="1676570421">
    <w:abstractNumId w:val="20"/>
  </w:num>
  <w:num w:numId="30" w16cid:durableId="380982949">
    <w:abstractNumId w:val="4"/>
  </w:num>
  <w:num w:numId="31" w16cid:durableId="1109544584">
    <w:abstractNumId w:val="6"/>
  </w:num>
  <w:num w:numId="32" w16cid:durableId="1824735318">
    <w:abstractNumId w:val="9"/>
  </w:num>
  <w:num w:numId="33" w16cid:durableId="1820999239">
    <w:abstractNumId w:val="33"/>
  </w:num>
  <w:num w:numId="34" w16cid:durableId="1950116655">
    <w:abstractNumId w:val="31"/>
  </w:num>
  <w:num w:numId="35" w16cid:durableId="6305228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52823434">
    <w:abstractNumId w:val="11"/>
  </w:num>
  <w:num w:numId="37" w16cid:durableId="6060748">
    <w:abstractNumId w:val="8"/>
  </w:num>
  <w:num w:numId="38" w16cid:durableId="14234078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6841302">
    <w:abstractNumId w:val="13"/>
  </w:num>
  <w:num w:numId="40" w16cid:durableId="1126119152">
    <w:abstractNumId w:val="16"/>
  </w:num>
  <w:num w:numId="41" w16cid:durableId="615717732">
    <w:abstractNumId w:val="12"/>
  </w:num>
  <w:num w:numId="42" w16cid:durableId="856236258">
    <w:abstractNumId w:val="39"/>
  </w:num>
  <w:num w:numId="43" w16cid:durableId="639304354">
    <w:abstractNumId w:val="2"/>
  </w:num>
  <w:num w:numId="44" w16cid:durableId="929967961">
    <w:abstractNumId w:val="25"/>
  </w:num>
  <w:num w:numId="45" w16cid:durableId="1039360405">
    <w:abstractNumId w:val="7"/>
  </w:num>
  <w:num w:numId="46" w16cid:durableId="363292733">
    <w:abstractNumId w:val="7"/>
  </w:num>
  <w:num w:numId="47" w16cid:durableId="725379397">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03B4"/>
    <w:rsid w:val="00003F98"/>
    <w:rsid w:val="00005C2E"/>
    <w:rsid w:val="0000613B"/>
    <w:rsid w:val="00007036"/>
    <w:rsid w:val="00010932"/>
    <w:rsid w:val="00014712"/>
    <w:rsid w:val="00021CA7"/>
    <w:rsid w:val="00034E4F"/>
    <w:rsid w:val="00035DC0"/>
    <w:rsid w:val="00042105"/>
    <w:rsid w:val="0004304F"/>
    <w:rsid w:val="000507A1"/>
    <w:rsid w:val="00052999"/>
    <w:rsid w:val="00056BDF"/>
    <w:rsid w:val="00061399"/>
    <w:rsid w:val="00062304"/>
    <w:rsid w:val="00066406"/>
    <w:rsid w:val="00070630"/>
    <w:rsid w:val="00075053"/>
    <w:rsid w:val="000770A6"/>
    <w:rsid w:val="00092493"/>
    <w:rsid w:val="00094A65"/>
    <w:rsid w:val="000A2DBE"/>
    <w:rsid w:val="000A72FF"/>
    <w:rsid w:val="000B152D"/>
    <w:rsid w:val="000C25B1"/>
    <w:rsid w:val="000C260B"/>
    <w:rsid w:val="000C2BE5"/>
    <w:rsid w:val="000D0E0B"/>
    <w:rsid w:val="000E6A65"/>
    <w:rsid w:val="000E7415"/>
    <w:rsid w:val="000F378A"/>
    <w:rsid w:val="00103231"/>
    <w:rsid w:val="00112DB7"/>
    <w:rsid w:val="00122CEA"/>
    <w:rsid w:val="00130778"/>
    <w:rsid w:val="00131DA2"/>
    <w:rsid w:val="001429AE"/>
    <w:rsid w:val="001429CA"/>
    <w:rsid w:val="001457C6"/>
    <w:rsid w:val="00155CF5"/>
    <w:rsid w:val="001611E1"/>
    <w:rsid w:val="001725B5"/>
    <w:rsid w:val="00172753"/>
    <w:rsid w:val="0017469A"/>
    <w:rsid w:val="00176016"/>
    <w:rsid w:val="00180D40"/>
    <w:rsid w:val="00182090"/>
    <w:rsid w:val="00183973"/>
    <w:rsid w:val="00193FE4"/>
    <w:rsid w:val="00194A98"/>
    <w:rsid w:val="001A2FD3"/>
    <w:rsid w:val="001A3847"/>
    <w:rsid w:val="001B5471"/>
    <w:rsid w:val="001B5CE3"/>
    <w:rsid w:val="001B5F7A"/>
    <w:rsid w:val="001D429E"/>
    <w:rsid w:val="001D79A7"/>
    <w:rsid w:val="001D7AF9"/>
    <w:rsid w:val="001E6ACE"/>
    <w:rsid w:val="001F233F"/>
    <w:rsid w:val="001F619F"/>
    <w:rsid w:val="00203E3B"/>
    <w:rsid w:val="00205159"/>
    <w:rsid w:val="00205CAF"/>
    <w:rsid w:val="00206295"/>
    <w:rsid w:val="00215C85"/>
    <w:rsid w:val="00220204"/>
    <w:rsid w:val="0022179B"/>
    <w:rsid w:val="00222689"/>
    <w:rsid w:val="00222E7A"/>
    <w:rsid w:val="0023450E"/>
    <w:rsid w:val="002374E8"/>
    <w:rsid w:val="002422E0"/>
    <w:rsid w:val="00242AA9"/>
    <w:rsid w:val="00251DCA"/>
    <w:rsid w:val="00253E64"/>
    <w:rsid w:val="00257AE8"/>
    <w:rsid w:val="00260902"/>
    <w:rsid w:val="00264AFE"/>
    <w:rsid w:val="00265EC7"/>
    <w:rsid w:val="00265F21"/>
    <w:rsid w:val="002827DA"/>
    <w:rsid w:val="00284389"/>
    <w:rsid w:val="00290783"/>
    <w:rsid w:val="002B106A"/>
    <w:rsid w:val="002D71D9"/>
    <w:rsid w:val="002D74B7"/>
    <w:rsid w:val="002F6B34"/>
    <w:rsid w:val="002F7E5C"/>
    <w:rsid w:val="00300D91"/>
    <w:rsid w:val="00303B30"/>
    <w:rsid w:val="00307D6A"/>
    <w:rsid w:val="00310419"/>
    <w:rsid w:val="003104EB"/>
    <w:rsid w:val="00312866"/>
    <w:rsid w:val="00314D81"/>
    <w:rsid w:val="00321704"/>
    <w:rsid w:val="00321D8F"/>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44B3D"/>
    <w:rsid w:val="00451E1B"/>
    <w:rsid w:val="00452635"/>
    <w:rsid w:val="00454C98"/>
    <w:rsid w:val="004572F6"/>
    <w:rsid w:val="004712E9"/>
    <w:rsid w:val="00472B31"/>
    <w:rsid w:val="00481816"/>
    <w:rsid w:val="00482736"/>
    <w:rsid w:val="00485A54"/>
    <w:rsid w:val="00491641"/>
    <w:rsid w:val="004A44F9"/>
    <w:rsid w:val="004D0B84"/>
    <w:rsid w:val="004D2232"/>
    <w:rsid w:val="004D3828"/>
    <w:rsid w:val="004D6F5D"/>
    <w:rsid w:val="00502F96"/>
    <w:rsid w:val="00503FC3"/>
    <w:rsid w:val="00504142"/>
    <w:rsid w:val="00506826"/>
    <w:rsid w:val="00506B9E"/>
    <w:rsid w:val="00521B09"/>
    <w:rsid w:val="00525E9C"/>
    <w:rsid w:val="005310CC"/>
    <w:rsid w:val="005320CA"/>
    <w:rsid w:val="00542908"/>
    <w:rsid w:val="00545AF8"/>
    <w:rsid w:val="00554C62"/>
    <w:rsid w:val="005568EF"/>
    <w:rsid w:val="005617A3"/>
    <w:rsid w:val="00562152"/>
    <w:rsid w:val="00573E93"/>
    <w:rsid w:val="00574D6F"/>
    <w:rsid w:val="005809F9"/>
    <w:rsid w:val="0058397C"/>
    <w:rsid w:val="00585454"/>
    <w:rsid w:val="005908E4"/>
    <w:rsid w:val="005940BE"/>
    <w:rsid w:val="005A6E05"/>
    <w:rsid w:val="005B7312"/>
    <w:rsid w:val="005C1F3C"/>
    <w:rsid w:val="005D40C0"/>
    <w:rsid w:val="005D578C"/>
    <w:rsid w:val="005D6494"/>
    <w:rsid w:val="005E153A"/>
    <w:rsid w:val="005E25C8"/>
    <w:rsid w:val="005E5BF8"/>
    <w:rsid w:val="005E7006"/>
    <w:rsid w:val="005E7E30"/>
    <w:rsid w:val="005F5221"/>
    <w:rsid w:val="005F7440"/>
    <w:rsid w:val="006106C7"/>
    <w:rsid w:val="00620DD0"/>
    <w:rsid w:val="00630655"/>
    <w:rsid w:val="00636B39"/>
    <w:rsid w:val="00636E81"/>
    <w:rsid w:val="00641025"/>
    <w:rsid w:val="0064482F"/>
    <w:rsid w:val="0065112F"/>
    <w:rsid w:val="006607E4"/>
    <w:rsid w:val="0066647F"/>
    <w:rsid w:val="0066670B"/>
    <w:rsid w:val="00681241"/>
    <w:rsid w:val="0068614E"/>
    <w:rsid w:val="00690FFD"/>
    <w:rsid w:val="00691A40"/>
    <w:rsid w:val="00692E4E"/>
    <w:rsid w:val="006B0994"/>
    <w:rsid w:val="006B6A4C"/>
    <w:rsid w:val="006C0B2A"/>
    <w:rsid w:val="006C1E0E"/>
    <w:rsid w:val="006C2543"/>
    <w:rsid w:val="006C4178"/>
    <w:rsid w:val="006D10BA"/>
    <w:rsid w:val="006D7AE7"/>
    <w:rsid w:val="006E1AAA"/>
    <w:rsid w:val="006E4882"/>
    <w:rsid w:val="006E6CE2"/>
    <w:rsid w:val="006F3BBD"/>
    <w:rsid w:val="006F481A"/>
    <w:rsid w:val="007001F5"/>
    <w:rsid w:val="007039FD"/>
    <w:rsid w:val="00706C81"/>
    <w:rsid w:val="007225CB"/>
    <w:rsid w:val="00723A0D"/>
    <w:rsid w:val="00724A1C"/>
    <w:rsid w:val="00727AAF"/>
    <w:rsid w:val="00736E8E"/>
    <w:rsid w:val="00744242"/>
    <w:rsid w:val="00747317"/>
    <w:rsid w:val="00753281"/>
    <w:rsid w:val="00755614"/>
    <w:rsid w:val="00755927"/>
    <w:rsid w:val="00757C9C"/>
    <w:rsid w:val="00774866"/>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34AAF"/>
    <w:rsid w:val="00840912"/>
    <w:rsid w:val="00843E52"/>
    <w:rsid w:val="00846C2C"/>
    <w:rsid w:val="00861E49"/>
    <w:rsid w:val="00864907"/>
    <w:rsid w:val="008710A0"/>
    <w:rsid w:val="0088207B"/>
    <w:rsid w:val="00890CD3"/>
    <w:rsid w:val="00897FF6"/>
    <w:rsid w:val="008A7C10"/>
    <w:rsid w:val="008B0E92"/>
    <w:rsid w:val="008B4DD4"/>
    <w:rsid w:val="008C5A84"/>
    <w:rsid w:val="008D40D9"/>
    <w:rsid w:val="00906624"/>
    <w:rsid w:val="009158B5"/>
    <w:rsid w:val="00915AC4"/>
    <w:rsid w:val="0093335B"/>
    <w:rsid w:val="00940A7C"/>
    <w:rsid w:val="00944DF4"/>
    <w:rsid w:val="009453DD"/>
    <w:rsid w:val="00946A3C"/>
    <w:rsid w:val="00953E8A"/>
    <w:rsid w:val="0096184D"/>
    <w:rsid w:val="00964F00"/>
    <w:rsid w:val="00981C95"/>
    <w:rsid w:val="009839EC"/>
    <w:rsid w:val="0098445D"/>
    <w:rsid w:val="00990125"/>
    <w:rsid w:val="009A0F80"/>
    <w:rsid w:val="009B09F3"/>
    <w:rsid w:val="009B2B8F"/>
    <w:rsid w:val="009B3381"/>
    <w:rsid w:val="009B39AF"/>
    <w:rsid w:val="009E437A"/>
    <w:rsid w:val="009F2E06"/>
    <w:rsid w:val="009F5E6A"/>
    <w:rsid w:val="00A01845"/>
    <w:rsid w:val="00A04AEB"/>
    <w:rsid w:val="00A10177"/>
    <w:rsid w:val="00A11F46"/>
    <w:rsid w:val="00A13F00"/>
    <w:rsid w:val="00A14337"/>
    <w:rsid w:val="00A223D9"/>
    <w:rsid w:val="00A24519"/>
    <w:rsid w:val="00A30100"/>
    <w:rsid w:val="00A413FA"/>
    <w:rsid w:val="00A44272"/>
    <w:rsid w:val="00A44ABD"/>
    <w:rsid w:val="00A4527B"/>
    <w:rsid w:val="00A46F2D"/>
    <w:rsid w:val="00A50F9C"/>
    <w:rsid w:val="00A53BA3"/>
    <w:rsid w:val="00A67C95"/>
    <w:rsid w:val="00A8077B"/>
    <w:rsid w:val="00A81435"/>
    <w:rsid w:val="00A97C0B"/>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4C93"/>
    <w:rsid w:val="00B55350"/>
    <w:rsid w:val="00B63DEC"/>
    <w:rsid w:val="00B704BC"/>
    <w:rsid w:val="00B73508"/>
    <w:rsid w:val="00B77E72"/>
    <w:rsid w:val="00B84434"/>
    <w:rsid w:val="00B869DC"/>
    <w:rsid w:val="00B93083"/>
    <w:rsid w:val="00B9437F"/>
    <w:rsid w:val="00B9624C"/>
    <w:rsid w:val="00BA0F37"/>
    <w:rsid w:val="00BB0046"/>
    <w:rsid w:val="00BB0DE2"/>
    <w:rsid w:val="00BC107A"/>
    <w:rsid w:val="00BC2A67"/>
    <w:rsid w:val="00BC4E66"/>
    <w:rsid w:val="00BD2765"/>
    <w:rsid w:val="00BE1267"/>
    <w:rsid w:val="00BE343B"/>
    <w:rsid w:val="00BE7723"/>
    <w:rsid w:val="00BF2144"/>
    <w:rsid w:val="00BF3594"/>
    <w:rsid w:val="00C021EA"/>
    <w:rsid w:val="00C050B6"/>
    <w:rsid w:val="00C11FC0"/>
    <w:rsid w:val="00C12F64"/>
    <w:rsid w:val="00C202EC"/>
    <w:rsid w:val="00C449CF"/>
    <w:rsid w:val="00C457B5"/>
    <w:rsid w:val="00C514E4"/>
    <w:rsid w:val="00C52A9B"/>
    <w:rsid w:val="00C57CBF"/>
    <w:rsid w:val="00C60812"/>
    <w:rsid w:val="00C65D6D"/>
    <w:rsid w:val="00C7361A"/>
    <w:rsid w:val="00C75BE8"/>
    <w:rsid w:val="00C772A6"/>
    <w:rsid w:val="00C77E88"/>
    <w:rsid w:val="00C801E2"/>
    <w:rsid w:val="00C8048B"/>
    <w:rsid w:val="00C86E90"/>
    <w:rsid w:val="00C92A30"/>
    <w:rsid w:val="00C93452"/>
    <w:rsid w:val="00C950EB"/>
    <w:rsid w:val="00CA4D8D"/>
    <w:rsid w:val="00CB04F0"/>
    <w:rsid w:val="00CB27C9"/>
    <w:rsid w:val="00CB5F3D"/>
    <w:rsid w:val="00CB72F9"/>
    <w:rsid w:val="00CC163C"/>
    <w:rsid w:val="00CC5C60"/>
    <w:rsid w:val="00CD221C"/>
    <w:rsid w:val="00D00E2B"/>
    <w:rsid w:val="00D03493"/>
    <w:rsid w:val="00D0431E"/>
    <w:rsid w:val="00D07187"/>
    <w:rsid w:val="00D10A8F"/>
    <w:rsid w:val="00D20A20"/>
    <w:rsid w:val="00D26765"/>
    <w:rsid w:val="00D33121"/>
    <w:rsid w:val="00D34346"/>
    <w:rsid w:val="00D41234"/>
    <w:rsid w:val="00D424A0"/>
    <w:rsid w:val="00D42E33"/>
    <w:rsid w:val="00D60390"/>
    <w:rsid w:val="00D63BEB"/>
    <w:rsid w:val="00D7484B"/>
    <w:rsid w:val="00D93620"/>
    <w:rsid w:val="00D93B54"/>
    <w:rsid w:val="00D97435"/>
    <w:rsid w:val="00DA22F5"/>
    <w:rsid w:val="00DC5F23"/>
    <w:rsid w:val="00DD3F9E"/>
    <w:rsid w:val="00DE7520"/>
    <w:rsid w:val="00DF2D3F"/>
    <w:rsid w:val="00DF5F35"/>
    <w:rsid w:val="00DF69B8"/>
    <w:rsid w:val="00E00C3D"/>
    <w:rsid w:val="00E02396"/>
    <w:rsid w:val="00E32817"/>
    <w:rsid w:val="00E45611"/>
    <w:rsid w:val="00E574B7"/>
    <w:rsid w:val="00E72EEF"/>
    <w:rsid w:val="00E825DF"/>
    <w:rsid w:val="00EA0FEE"/>
    <w:rsid w:val="00EA7A82"/>
    <w:rsid w:val="00EB2555"/>
    <w:rsid w:val="00EC1884"/>
    <w:rsid w:val="00ED291D"/>
    <w:rsid w:val="00ED322E"/>
    <w:rsid w:val="00ED36E5"/>
    <w:rsid w:val="00EE0041"/>
    <w:rsid w:val="00EE2014"/>
    <w:rsid w:val="00F05456"/>
    <w:rsid w:val="00F07DCA"/>
    <w:rsid w:val="00F10C14"/>
    <w:rsid w:val="00F132A4"/>
    <w:rsid w:val="00F226D2"/>
    <w:rsid w:val="00F25301"/>
    <w:rsid w:val="00F265BC"/>
    <w:rsid w:val="00F26972"/>
    <w:rsid w:val="00F37431"/>
    <w:rsid w:val="00F452CB"/>
    <w:rsid w:val="00F46EA6"/>
    <w:rsid w:val="00F5041D"/>
    <w:rsid w:val="00F52DE4"/>
    <w:rsid w:val="00F54D00"/>
    <w:rsid w:val="00F54ED3"/>
    <w:rsid w:val="00F664AA"/>
    <w:rsid w:val="00F675EC"/>
    <w:rsid w:val="00F733DB"/>
    <w:rsid w:val="00F74634"/>
    <w:rsid w:val="00F74C6C"/>
    <w:rsid w:val="00F75C24"/>
    <w:rsid w:val="00F828F7"/>
    <w:rsid w:val="00F833BF"/>
    <w:rsid w:val="00F907D6"/>
    <w:rsid w:val="00FA04B7"/>
    <w:rsid w:val="00FA0700"/>
    <w:rsid w:val="00FA2D4F"/>
    <w:rsid w:val="00FB03AC"/>
    <w:rsid w:val="00FB0601"/>
    <w:rsid w:val="00FB27EB"/>
    <w:rsid w:val="00FB40C5"/>
    <w:rsid w:val="00FD1248"/>
    <w:rsid w:val="00FD42CE"/>
    <w:rsid w:val="00FD4FF7"/>
    <w:rsid w:val="00FD716B"/>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D8D"/>
    <w:pPr>
      <w:spacing w:after="200" w:line="276" w:lineRule="auto"/>
    </w:pPr>
    <w:rPr>
      <w:rFonts w:ascii="Calibri" w:eastAsia="Times New Roman" w:hAnsi="Calibri" w:cs="Calibri"/>
    </w:rPr>
  </w:style>
  <w:style w:type="paragraph" w:styleId="Ttulo1">
    <w:name w:val="heading 1"/>
    <w:basedOn w:val="Normal"/>
    <w:next w:val="Normal"/>
    <w:link w:val="Ttulo1Car"/>
    <w:uiPriority w:val="9"/>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aliases w:val="encabezado,Encabezado Car Car Car,Encabezado Car Ca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aliases w:val="encabezado Car,Encabezado Car Car Car Car,Encabezado Car Car Car1"/>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uiPriority w:val="99"/>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uiPriority w:val="99"/>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uiPriority w:val="99"/>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uiPriority w:val="99"/>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uiPriority w:val="99"/>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link w:val="DefaultCar"/>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iPriority w:val="1"/>
    <w:unhideWhenUsed/>
    <w:qFormat/>
    <w:rsid w:val="00402476"/>
    <w:pPr>
      <w:spacing w:after="120"/>
    </w:pPr>
    <w:rPr>
      <w:rFonts w:cs="Times New Roman"/>
    </w:rPr>
  </w:style>
  <w:style w:type="character" w:customStyle="1" w:styleId="TextoindependienteCar">
    <w:name w:val="Texto independiente Car"/>
    <w:basedOn w:val="Fuentedeprrafopredeter"/>
    <w:link w:val="Textoindependiente"/>
    <w:uiPriority w:val="1"/>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unhideWhenUsed/>
    <w:rsid w:val="00A04AEB"/>
    <w:rPr>
      <w:b/>
      <w:bCs/>
    </w:rPr>
  </w:style>
  <w:style w:type="character" w:customStyle="1" w:styleId="AsuntodelcomentarioCar">
    <w:name w:val="Asunto del comentario Car"/>
    <w:basedOn w:val="TextocomentarioCar"/>
    <w:link w:val="Asuntodelcomentario"/>
    <w:uiPriority w:val="99"/>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Ha Car1,Párrafo de lista2 Car1,Bullets Car1,Bullet List Car1,FooterText Car1,numbered Car1,List Paragraph1 Car1,Paragraphe de liste1 Car1,lp1 Car1,Bulletr List Paragraph Car1,列出段落 Car1,列出段落1 Car1,List Paragraph21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 w:type="paragraph" w:styleId="Ttulo">
    <w:name w:val="Title"/>
    <w:basedOn w:val="Normal"/>
    <w:link w:val="TtuloCar"/>
    <w:qFormat/>
    <w:rsid w:val="00103231"/>
    <w:pPr>
      <w:spacing w:after="0" w:line="240" w:lineRule="auto"/>
      <w:jc w:val="center"/>
    </w:pPr>
    <w:rPr>
      <w:rFonts w:ascii="Comic Sans MS" w:eastAsia="MS Mincho" w:hAnsi="Comic Sans MS" w:cs="Arial"/>
      <w:b/>
      <w:i/>
      <w:kern w:val="16"/>
      <w:sz w:val="44"/>
      <w:szCs w:val="24"/>
      <w:lang w:eastAsia="es-ES"/>
    </w:rPr>
  </w:style>
  <w:style w:type="character" w:customStyle="1" w:styleId="TtuloCar">
    <w:name w:val="Título Car"/>
    <w:basedOn w:val="Fuentedeprrafopredeter"/>
    <w:link w:val="Ttulo"/>
    <w:rsid w:val="00103231"/>
    <w:rPr>
      <w:rFonts w:ascii="Comic Sans MS" w:eastAsia="MS Mincho" w:hAnsi="Comic Sans MS" w:cs="Arial"/>
      <w:b/>
      <w:i/>
      <w:kern w:val="16"/>
      <w:sz w:val="44"/>
      <w:szCs w:val="24"/>
      <w:lang w:eastAsia="es-ES"/>
    </w:rPr>
  </w:style>
  <w:style w:type="paragraph" w:styleId="Listaconvietas2">
    <w:name w:val="List Bullet 2"/>
    <w:basedOn w:val="Normal"/>
    <w:autoRedefine/>
    <w:rsid w:val="00103231"/>
    <w:pPr>
      <w:tabs>
        <w:tab w:val="left" w:pos="851"/>
      </w:tabs>
      <w:spacing w:after="0" w:line="240" w:lineRule="auto"/>
      <w:jc w:val="both"/>
    </w:pPr>
    <w:rPr>
      <w:rFonts w:ascii="Arial" w:hAnsi="Arial" w:cs="Arial"/>
      <w:color w:val="0070C0"/>
      <w:sz w:val="20"/>
      <w:szCs w:val="20"/>
      <w:lang w:eastAsia="es-ES"/>
    </w:rPr>
  </w:style>
  <w:style w:type="paragraph" w:styleId="Subttulo">
    <w:name w:val="Subtitle"/>
    <w:basedOn w:val="Normal"/>
    <w:next w:val="Textoindependiente"/>
    <w:link w:val="SubttuloCar"/>
    <w:qFormat/>
    <w:rsid w:val="00103231"/>
    <w:pPr>
      <w:suppressAutoHyphens/>
      <w:spacing w:after="0" w:line="240" w:lineRule="auto"/>
      <w:jc w:val="center"/>
    </w:pPr>
    <w:rPr>
      <w:rFonts w:ascii="Times New Roman" w:hAnsi="Times New Roman" w:cs="Times New Roman"/>
      <w:b/>
      <w:sz w:val="20"/>
      <w:szCs w:val="20"/>
      <w:lang w:val="es-ES" w:eastAsia="es-CO"/>
    </w:rPr>
  </w:style>
  <w:style w:type="character" w:customStyle="1" w:styleId="SubttuloCar">
    <w:name w:val="Subtítulo Car"/>
    <w:basedOn w:val="Fuentedeprrafopredeter"/>
    <w:link w:val="Subttulo"/>
    <w:rsid w:val="00103231"/>
    <w:rPr>
      <w:rFonts w:ascii="Times New Roman" w:eastAsia="Times New Roman" w:hAnsi="Times New Roman" w:cs="Times New Roman"/>
      <w:b/>
      <w:sz w:val="20"/>
      <w:szCs w:val="20"/>
      <w:lang w:val="es-ES" w:eastAsia="es-CO"/>
    </w:rPr>
  </w:style>
  <w:style w:type="character" w:customStyle="1" w:styleId="il">
    <w:name w:val="il"/>
    <w:rsid w:val="00103231"/>
  </w:style>
  <w:style w:type="table" w:styleId="Tablaconcuadrcula10">
    <w:name w:val="Table Grid 1"/>
    <w:basedOn w:val="Tablanormal"/>
    <w:rsid w:val="00103231"/>
    <w:pPr>
      <w:widowControl w:val="0"/>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Ttulo30">
    <w:name w:val="Título #3_"/>
    <w:link w:val="Ttulo31"/>
    <w:rsid w:val="00103231"/>
    <w:rPr>
      <w:rFonts w:eastAsia="Arial" w:cs="Arial"/>
      <w:b/>
      <w:bCs/>
      <w:sz w:val="42"/>
      <w:szCs w:val="42"/>
      <w:shd w:val="clear" w:color="auto" w:fill="FFFFFF"/>
    </w:rPr>
  </w:style>
  <w:style w:type="paragraph" w:customStyle="1" w:styleId="Ttulo31">
    <w:name w:val="Título #3"/>
    <w:basedOn w:val="Normal"/>
    <w:link w:val="Ttulo30"/>
    <w:rsid w:val="00103231"/>
    <w:pPr>
      <w:widowControl w:val="0"/>
      <w:shd w:val="clear" w:color="auto" w:fill="FFFFFF"/>
      <w:spacing w:after="60" w:line="0" w:lineRule="atLeast"/>
      <w:jc w:val="right"/>
      <w:outlineLvl w:val="2"/>
    </w:pPr>
    <w:rPr>
      <w:rFonts w:asciiTheme="minorHAnsi" w:eastAsia="Arial" w:hAnsiTheme="minorHAnsi" w:cs="Arial"/>
      <w:b/>
      <w:bCs/>
      <w:sz w:val="42"/>
      <w:szCs w:val="42"/>
    </w:rPr>
  </w:style>
  <w:style w:type="table" w:customStyle="1" w:styleId="TableNormal">
    <w:name w:val="Table Normal"/>
    <w:uiPriority w:val="2"/>
    <w:semiHidden/>
    <w:unhideWhenUsed/>
    <w:qFormat/>
    <w:rsid w:val="0010323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3231"/>
    <w:pPr>
      <w:widowControl w:val="0"/>
      <w:spacing w:after="0" w:line="240" w:lineRule="auto"/>
    </w:pPr>
    <w:rPr>
      <w:rFonts w:eastAsia="Calibri" w:cs="Times New Roman"/>
      <w:lang w:val="en-US"/>
    </w:rPr>
  </w:style>
  <w:style w:type="paragraph" w:customStyle="1" w:styleId="Listavistosa-nfasis11">
    <w:name w:val="Lista vistosa - Énfasis 11"/>
    <w:basedOn w:val="Normal"/>
    <w:link w:val="Listavistosa-nfasis1Car"/>
    <w:uiPriority w:val="34"/>
    <w:qFormat/>
    <w:rsid w:val="00103231"/>
    <w:pPr>
      <w:spacing w:after="0" w:line="240" w:lineRule="auto"/>
      <w:ind w:left="708"/>
    </w:pPr>
    <w:rPr>
      <w:rFonts w:ascii="Times New Roman" w:hAnsi="Times New Roman" w:cs="Times New Roman"/>
      <w:sz w:val="24"/>
      <w:szCs w:val="24"/>
      <w:lang w:val="x-none"/>
    </w:rPr>
  </w:style>
  <w:style w:type="character" w:customStyle="1" w:styleId="Listavistosa-nfasis1Car">
    <w:name w:val="Lista vistosa - Énfasis 1 Car"/>
    <w:link w:val="Listavistosa-nfasis11"/>
    <w:uiPriority w:val="34"/>
    <w:rsid w:val="00103231"/>
    <w:rPr>
      <w:rFonts w:ascii="Times New Roman" w:eastAsia="Times New Roman" w:hAnsi="Times New Roman" w:cs="Times New Roman"/>
      <w:sz w:val="24"/>
      <w:szCs w:val="24"/>
      <w:lang w:val="x-none"/>
    </w:rPr>
  </w:style>
  <w:style w:type="paragraph" w:customStyle="1" w:styleId="Sinespaciado1">
    <w:name w:val="Sin espaciado1"/>
    <w:uiPriority w:val="1"/>
    <w:qFormat/>
    <w:rsid w:val="00103231"/>
    <w:pPr>
      <w:spacing w:after="0" w:line="240" w:lineRule="auto"/>
    </w:pPr>
    <w:rPr>
      <w:rFonts w:ascii="Calibri" w:eastAsia="Calibri" w:hAnsi="Calibri" w:cs="Times New Roman"/>
      <w:color w:val="000000"/>
      <w:szCs w:val="20"/>
      <w:lang w:eastAsia="es-CO"/>
    </w:rPr>
  </w:style>
  <w:style w:type="paragraph" w:customStyle="1" w:styleId="CM43">
    <w:name w:val="CM43"/>
    <w:basedOn w:val="Default"/>
    <w:next w:val="Default"/>
    <w:uiPriority w:val="99"/>
    <w:rsid w:val="00103231"/>
    <w:rPr>
      <w:rFonts w:eastAsia="Times New Roman"/>
      <w:color w:val="auto"/>
      <w:lang w:val="es-ES" w:eastAsia="es-ES"/>
    </w:rPr>
  </w:style>
  <w:style w:type="character" w:customStyle="1" w:styleId="DefaultCar">
    <w:name w:val="Default Car"/>
    <w:link w:val="Default"/>
    <w:rsid w:val="00103231"/>
    <w:rPr>
      <w:rFonts w:ascii="Arial" w:eastAsia="Calibri" w:hAnsi="Arial" w:cs="Arial"/>
      <w:color w:val="000000"/>
      <w:sz w:val="24"/>
      <w:szCs w:val="24"/>
      <w:lang w:eastAsia="es-CO"/>
    </w:rPr>
  </w:style>
  <w:style w:type="paragraph" w:customStyle="1" w:styleId="InviasNormal">
    <w:name w:val="Invias Normal"/>
    <w:basedOn w:val="Normal"/>
    <w:link w:val="InviasNormalCar"/>
    <w:qFormat/>
    <w:rsid w:val="00103231"/>
    <w:pPr>
      <w:tabs>
        <w:tab w:val="left" w:pos="-142"/>
      </w:tabs>
      <w:autoSpaceDE w:val="0"/>
      <w:autoSpaceDN w:val="0"/>
      <w:adjustRightInd w:val="0"/>
      <w:spacing w:before="120" w:after="240" w:line="240" w:lineRule="auto"/>
      <w:jc w:val="both"/>
    </w:pPr>
    <w:rPr>
      <w:rFonts w:ascii="Arial Narrow" w:hAnsi="Arial Narrow" w:cs="Times New Roman"/>
      <w:sz w:val="24"/>
      <w:szCs w:val="24"/>
    </w:rPr>
  </w:style>
  <w:style w:type="character" w:customStyle="1" w:styleId="InviasNormalCar">
    <w:name w:val="Invias Normal Car"/>
    <w:link w:val="InviasNormal"/>
    <w:locked/>
    <w:rsid w:val="00103231"/>
    <w:rPr>
      <w:rFonts w:ascii="Arial Narrow" w:eastAsia="Times New Roman" w:hAnsi="Arial Narrow" w:cs="Times New Roman"/>
      <w:sz w:val="24"/>
      <w:szCs w:val="24"/>
    </w:rPr>
  </w:style>
  <w:style w:type="character" w:customStyle="1" w:styleId="cf01">
    <w:name w:val="cf01"/>
    <w:rsid w:val="0010323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FC15-53F8-46DC-A958-90D41674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4504</Words>
  <Characters>24773</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USUARIO</cp:lastModifiedBy>
  <cp:revision>2</cp:revision>
  <cp:lastPrinted>2021-02-15T22:31:00Z</cp:lastPrinted>
  <dcterms:created xsi:type="dcterms:W3CDTF">2026-06-25T16:54:00Z</dcterms:created>
  <dcterms:modified xsi:type="dcterms:W3CDTF">2026-06-25T16:54:00Z</dcterms:modified>
</cp:coreProperties>
</file>