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022833" w:rsidRDefault="00A41BA7" w:rsidP="00A41BA7">
      <w:pPr>
        <w:jc w:val="both"/>
        <w:rPr>
          <w:rFonts w:ascii="Arial Narrow" w:hAnsi="Arial Narrow" w:cs="Arial"/>
          <w:b/>
          <w:bCs/>
          <w:snapToGrid w:val="0"/>
          <w:color w:val="FF0000"/>
          <w:sz w:val="22"/>
          <w:szCs w:val="22"/>
        </w:rPr>
      </w:pPr>
    </w:p>
    <w:p w14:paraId="4186083B" w14:textId="77777777" w:rsidR="00EC56F1" w:rsidRDefault="00EC56F1" w:rsidP="00A41BA7">
      <w:pPr>
        <w:jc w:val="both"/>
        <w:rPr>
          <w:rFonts w:ascii="Arial Narrow" w:hAnsi="Arial Narrow" w:cs="Arial"/>
          <w:sz w:val="22"/>
          <w:szCs w:val="22"/>
        </w:rPr>
      </w:pPr>
      <w:r w:rsidRPr="00EC56F1">
        <w:rPr>
          <w:rFonts w:ascii="Arial Narrow" w:hAnsi="Arial Narrow" w:cs="Arial"/>
          <w:sz w:val="22"/>
          <w:szCs w:val="22"/>
        </w:rPr>
        <w:t>63500C1368 REALIZAR EL MANTENIMIENTO MEDIANTE ROCERÍA DE ZONAS INTERNAS Y LIMPIEZA DE CANALES EN EL SANTIAGO PÉREZ QUIROZ DE ARAUCA</w:t>
      </w:r>
    </w:p>
    <w:p w14:paraId="2A611493" w14:textId="3E78F61A" w:rsidR="00A41BA7" w:rsidRPr="004D1D00" w:rsidRDefault="00A41BA7" w:rsidP="00A41BA7">
      <w:pPr>
        <w:jc w:val="both"/>
        <w:rPr>
          <w:rFonts w:ascii="Arial Narrow" w:hAnsi="Arial Narrow" w:cs="Arial"/>
          <w:bCs/>
          <w:snapToGrid w:val="0"/>
          <w:sz w:val="22"/>
          <w:szCs w:val="22"/>
        </w:rPr>
      </w:pPr>
      <w:bookmarkStart w:id="0" w:name="_GoBack"/>
      <w:bookmarkEnd w:id="0"/>
      <w:r w:rsidRPr="004D1D00">
        <w:rPr>
          <w:rFonts w:ascii="Arial Narrow" w:hAnsi="Arial Narrow" w:cs="Arial"/>
          <w:bCs/>
          <w:snapToGrid w:val="0"/>
          <w:sz w:val="22"/>
          <w:szCs w:val="22"/>
        </w:rPr>
        <w:t xml:space="preserve"> </w:t>
      </w:r>
    </w:p>
    <w:p w14:paraId="413057AE" w14:textId="29397753" w:rsidR="004D1D00" w:rsidRDefault="004D1D00" w:rsidP="00A41BA7">
      <w:pPr>
        <w:numPr>
          <w:ilvl w:val="0"/>
          <w:numId w:val="24"/>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0518D444"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CF11F2" w:rsidRDefault="004D1D00" w:rsidP="00C70019">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F11F2" w:rsidRDefault="004D1D00" w:rsidP="00200031">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CF11F2" w:rsidRDefault="004D1D00" w:rsidP="0078514B">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F11F2" w:rsidRDefault="004D1D00" w:rsidP="00B216A6">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Colocar las respectivas señales de seguridad con el fin de evitar posibles accidentes.</w:t>
      </w:r>
    </w:p>
    <w:p w14:paraId="38F5222B" w14:textId="7B862354" w:rsidR="004D1D00" w:rsidRPr="00CF11F2" w:rsidRDefault="004D1D00" w:rsidP="00192974">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Mantener en perfecto estado de aseo y orden el área de trabajo y las zonas aledañas a las mismas.</w:t>
      </w:r>
    </w:p>
    <w:p w14:paraId="5C001221" w14:textId="4084C171" w:rsidR="004D1D00" w:rsidRPr="00CF11F2" w:rsidRDefault="004D1D00" w:rsidP="00636127">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Implementar y hacer seguimiento a un programa HSSE, para todo el personal involucrado en la ejecución del contrato.</w:t>
      </w:r>
    </w:p>
    <w:p w14:paraId="4C73B3CF" w14:textId="0BDBBC5F" w:rsidR="004D1D00" w:rsidRPr="00CF11F2" w:rsidRDefault="004D1D00" w:rsidP="00EF2BE5">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Asumir los riesgos a su cargo, conforme a la distribución de los mismos contenidos en el Formato No. 9 Matriz de Riesgos.</w:t>
      </w:r>
    </w:p>
    <w:p w14:paraId="46295689" w14:textId="77777777"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Cumplir con el plan de garantías ofertadas.</w:t>
      </w:r>
    </w:p>
    <w:p w14:paraId="30690C2A" w14:textId="7B41BEB1" w:rsidR="004D1D00" w:rsidRPr="00CF11F2" w:rsidRDefault="004D1D00" w:rsidP="004D1D00">
      <w:pPr>
        <w:pStyle w:val="Prrafodelista"/>
        <w:numPr>
          <w:ilvl w:val="0"/>
          <w:numId w:val="28"/>
        </w:numPr>
        <w:suppressAutoHyphens/>
        <w:jc w:val="both"/>
        <w:rPr>
          <w:rFonts w:ascii="Arial Narrow" w:hAnsi="Arial Narrow"/>
          <w:sz w:val="22"/>
          <w:szCs w:val="22"/>
        </w:rPr>
      </w:pPr>
      <w:r w:rsidRPr="00CF11F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Default="004D1D00" w:rsidP="004D1D00">
      <w:pPr>
        <w:jc w:val="both"/>
        <w:rPr>
          <w:rFonts w:ascii="Arial Narrow" w:hAnsi="Arial Narrow" w:cs="Arial"/>
          <w:b/>
          <w:bCs/>
          <w:snapToGrid w:val="0"/>
          <w:sz w:val="22"/>
          <w:szCs w:val="22"/>
        </w:rPr>
      </w:pPr>
    </w:p>
    <w:p w14:paraId="49B183CF" w14:textId="1F580B7D" w:rsidR="00726CA5" w:rsidRPr="00726CA5" w:rsidRDefault="00A41BA7" w:rsidP="00726CA5">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56BF8058" w14:textId="77777777" w:rsidR="00720510" w:rsidRDefault="00720510" w:rsidP="00720510">
      <w:pPr>
        <w:shd w:val="clear" w:color="auto" w:fill="FFFFFF" w:themeFill="background1"/>
        <w:autoSpaceDE w:val="0"/>
        <w:autoSpaceDN w:val="0"/>
        <w:adjustRightInd w:val="0"/>
        <w:jc w:val="both"/>
        <w:rPr>
          <w:rFonts w:ascii="Arial" w:hAnsi="Arial" w:cs="Arial"/>
          <w:sz w:val="22"/>
          <w:szCs w:val="22"/>
          <w:lang w:val="es-CO" w:eastAsia="es-CO"/>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2848"/>
        <w:gridCol w:w="7081"/>
      </w:tblGrid>
      <w:tr w:rsidR="00720510" w:rsidRPr="00240E6F" w14:paraId="647DA01E" w14:textId="77777777" w:rsidTr="009021A7">
        <w:trPr>
          <w:jc w:val="center"/>
        </w:trPr>
        <w:tc>
          <w:tcPr>
            <w:tcW w:w="1434"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0BABA35D" w14:textId="77777777" w:rsidR="00720510" w:rsidRPr="00ED70AF" w:rsidRDefault="00720510" w:rsidP="009021A7">
            <w:pPr>
              <w:widowControl w:val="0"/>
              <w:tabs>
                <w:tab w:val="left" w:pos="0"/>
                <w:tab w:val="left" w:pos="567"/>
              </w:tabs>
              <w:suppressAutoHyphens/>
              <w:overflowPunct w:val="0"/>
              <w:autoSpaceDE w:val="0"/>
              <w:autoSpaceDN w:val="0"/>
              <w:adjustRightInd w:val="0"/>
              <w:jc w:val="both"/>
              <w:textAlignment w:val="baseline"/>
              <w:rPr>
                <w:rFonts w:ascii="Arial" w:hAnsi="Arial" w:cs="Arial"/>
                <w:b/>
                <w:bCs/>
                <w:sz w:val="16"/>
                <w:szCs w:val="16"/>
                <w:highlight w:val="lightGray"/>
                <w:lang w:val="es-CO"/>
              </w:rPr>
            </w:pPr>
            <w:r w:rsidRPr="00ED70AF">
              <w:rPr>
                <w:rFonts w:ascii="Arial" w:hAnsi="Arial" w:cs="Arial"/>
                <w:b/>
                <w:bCs/>
                <w:sz w:val="16"/>
                <w:szCs w:val="16"/>
                <w:highlight w:val="lightGray"/>
                <w:lang w:val="es-CO"/>
              </w:rPr>
              <w:t>ITEM.</w:t>
            </w:r>
            <w:r>
              <w:rPr>
                <w:rFonts w:ascii="Arial" w:hAnsi="Arial" w:cs="Arial"/>
                <w:b/>
                <w:bCs/>
                <w:sz w:val="16"/>
                <w:szCs w:val="16"/>
                <w:highlight w:val="lightGray"/>
                <w:lang w:val="es-CO"/>
              </w:rPr>
              <w:t xml:space="preserve"> 1,1</w:t>
            </w:r>
          </w:p>
        </w:tc>
        <w:tc>
          <w:tcPr>
            <w:tcW w:w="3566" w:type="pct"/>
            <w:tcBorders>
              <w:top w:val="single" w:sz="4" w:space="0" w:color="auto"/>
              <w:left w:val="single" w:sz="4" w:space="0" w:color="auto"/>
              <w:bottom w:val="single" w:sz="4" w:space="0" w:color="auto"/>
              <w:right w:val="single" w:sz="4" w:space="0" w:color="auto"/>
            </w:tcBorders>
            <w:shd w:val="pct15" w:color="auto" w:fill="FFFFFF"/>
            <w:vAlign w:val="center"/>
          </w:tcPr>
          <w:p w14:paraId="52A6CFC5" w14:textId="77777777" w:rsidR="00720510" w:rsidRPr="00ED70AF" w:rsidRDefault="00720510" w:rsidP="009021A7">
            <w:pPr>
              <w:spacing w:line="276" w:lineRule="auto"/>
              <w:jc w:val="both"/>
              <w:rPr>
                <w:rFonts w:ascii="Arial" w:hAnsi="Arial" w:cs="Arial"/>
                <w:b/>
                <w:sz w:val="16"/>
                <w:szCs w:val="16"/>
                <w:highlight w:val="lightGray"/>
              </w:rPr>
            </w:pPr>
            <w:r w:rsidRPr="00D54E2F">
              <w:rPr>
                <w:rFonts w:ascii="Arial" w:hAnsi="Arial" w:cs="Arial"/>
                <w:b/>
                <w:sz w:val="16"/>
                <w:szCs w:val="16"/>
              </w:rPr>
              <w:t>ROCERIA Y LIMPIEZA MANUAL (INCLUYE DISPOSICIÓN FINAL, Y FUMIGACIÓN)</w:t>
            </w:r>
          </w:p>
        </w:tc>
      </w:tr>
      <w:tr w:rsidR="00720510" w:rsidRPr="00240E6F" w14:paraId="0970FA86"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27479C9"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lastRenderedPageBreak/>
              <w:t xml:space="preserve"> UNIDAD DE MEDIDA:</w:t>
            </w:r>
            <w:r w:rsidRPr="00240E6F">
              <w:rPr>
                <w:rFonts w:ascii="Arial" w:hAnsi="Arial" w:cs="Arial"/>
                <w:b/>
                <w:sz w:val="16"/>
                <w:szCs w:val="16"/>
              </w:rPr>
              <w:tab/>
            </w:r>
            <w:r w:rsidRPr="00240E6F">
              <w:rPr>
                <w:rFonts w:ascii="Arial" w:hAnsi="Arial" w:cs="Arial"/>
                <w:b/>
                <w:sz w:val="16"/>
                <w:szCs w:val="16"/>
              </w:rPr>
              <w:tab/>
              <w:t>M</w:t>
            </w:r>
            <w:r>
              <w:rPr>
                <w:rFonts w:ascii="Arial" w:hAnsi="Arial" w:cs="Arial"/>
                <w:b/>
                <w:sz w:val="16"/>
                <w:szCs w:val="16"/>
              </w:rPr>
              <w:t>2</w:t>
            </w:r>
            <w:r w:rsidRPr="00240E6F">
              <w:rPr>
                <w:rFonts w:ascii="Arial" w:hAnsi="Arial" w:cs="Arial"/>
                <w:b/>
                <w:sz w:val="16"/>
                <w:szCs w:val="16"/>
              </w:rPr>
              <w:t xml:space="preserve">- METRO </w:t>
            </w:r>
            <w:r>
              <w:rPr>
                <w:rFonts w:ascii="Arial" w:hAnsi="Arial" w:cs="Arial"/>
                <w:b/>
                <w:sz w:val="16"/>
                <w:szCs w:val="16"/>
              </w:rPr>
              <w:t>CUADRADO</w:t>
            </w:r>
          </w:p>
        </w:tc>
      </w:tr>
      <w:tr w:rsidR="00720510" w:rsidRPr="00240E6F" w14:paraId="7D1BDCE8"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E47ACBD"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DESCRIPCIÓN</w:t>
            </w:r>
          </w:p>
          <w:p w14:paraId="2EBAA222" w14:textId="77777777" w:rsidR="00720510" w:rsidRPr="00240E6F" w:rsidRDefault="00720510" w:rsidP="009021A7">
            <w:pPr>
              <w:widowControl w:val="0"/>
              <w:jc w:val="both"/>
              <w:rPr>
                <w:rFonts w:ascii="Arial" w:hAnsi="Arial" w:cs="Arial"/>
                <w:sz w:val="16"/>
                <w:szCs w:val="16"/>
              </w:rPr>
            </w:pPr>
          </w:p>
          <w:p w14:paraId="5C9FE4DD" w14:textId="0198E1E5" w:rsidR="00720510" w:rsidRPr="00240E6F" w:rsidRDefault="00720510" w:rsidP="00720510">
            <w:pPr>
              <w:spacing w:line="276" w:lineRule="auto"/>
              <w:jc w:val="both"/>
              <w:rPr>
                <w:rFonts w:ascii="Arial" w:hAnsi="Arial" w:cs="Arial"/>
                <w:sz w:val="16"/>
                <w:szCs w:val="16"/>
              </w:rPr>
            </w:pPr>
            <w:r w:rsidRPr="00D54E2F">
              <w:rPr>
                <w:rFonts w:ascii="Arial" w:hAnsi="Arial" w:cs="Arial"/>
                <w:sz w:val="16"/>
                <w:szCs w:val="16"/>
              </w:rPr>
              <w:t>Consiste en el mantenimiento de las zonas verdes del aeropuerto; franjas de seguridad declaradas del</w:t>
            </w:r>
            <w:r>
              <w:rPr>
                <w:rFonts w:ascii="Arial" w:hAnsi="Arial" w:cs="Arial"/>
                <w:sz w:val="16"/>
                <w:szCs w:val="16"/>
              </w:rPr>
              <w:t xml:space="preserve"> </w:t>
            </w:r>
            <w:r w:rsidRPr="00D54E2F">
              <w:rPr>
                <w:rFonts w:ascii="Arial" w:hAnsi="Arial" w:cs="Arial"/>
                <w:sz w:val="16"/>
                <w:szCs w:val="16"/>
              </w:rPr>
              <w:t>aeropuerto, cabeceras, cerramientos (1,5m a lado y lado), áreas de radio</w:t>
            </w:r>
            <w:r w:rsidR="00D17D19">
              <w:rPr>
                <w:rFonts w:ascii="Arial" w:hAnsi="Arial" w:cs="Arial"/>
                <w:sz w:val="16"/>
                <w:szCs w:val="16"/>
              </w:rPr>
              <w:t xml:space="preserve"> </w:t>
            </w:r>
            <w:r w:rsidRPr="00D54E2F">
              <w:rPr>
                <w:rFonts w:ascii="Arial" w:hAnsi="Arial" w:cs="Arial"/>
                <w:sz w:val="16"/>
                <w:szCs w:val="16"/>
              </w:rPr>
              <w:t>ayudas, y demás zonas verdes del</w:t>
            </w:r>
            <w:r>
              <w:rPr>
                <w:rFonts w:ascii="Arial" w:hAnsi="Arial" w:cs="Arial"/>
                <w:sz w:val="16"/>
                <w:szCs w:val="16"/>
              </w:rPr>
              <w:t xml:space="preserve"> </w:t>
            </w:r>
            <w:r w:rsidRPr="00D54E2F">
              <w:rPr>
                <w:rFonts w:ascii="Arial" w:hAnsi="Arial" w:cs="Arial"/>
                <w:sz w:val="16"/>
                <w:szCs w:val="16"/>
              </w:rPr>
              <w:t xml:space="preserve">aeropuerto, con el fin de garantizar la altura máxima aceptable del prado de </w:t>
            </w:r>
            <w:r w:rsidR="00496FC4">
              <w:rPr>
                <w:rFonts w:ascii="Arial" w:hAnsi="Arial" w:cs="Arial"/>
                <w:sz w:val="16"/>
                <w:szCs w:val="16"/>
              </w:rPr>
              <w:t>13</w:t>
            </w:r>
            <w:r w:rsidRPr="00D54E2F">
              <w:rPr>
                <w:rFonts w:ascii="Arial" w:hAnsi="Arial" w:cs="Arial"/>
                <w:sz w:val="16"/>
                <w:szCs w:val="16"/>
              </w:rPr>
              <w:t xml:space="preserve"> cm.</w:t>
            </w:r>
          </w:p>
        </w:tc>
      </w:tr>
      <w:tr w:rsidR="00720510" w:rsidRPr="00240E6F" w14:paraId="2A6A8201"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0F69C54"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PROCEDIMIENTO DE EJECUCIÓN</w:t>
            </w:r>
          </w:p>
          <w:p w14:paraId="7FD819A7" w14:textId="77777777" w:rsidR="00720510" w:rsidRPr="00240E6F" w:rsidRDefault="00720510" w:rsidP="009021A7">
            <w:pPr>
              <w:widowControl w:val="0"/>
              <w:jc w:val="both"/>
              <w:rPr>
                <w:rFonts w:ascii="Arial" w:hAnsi="Arial" w:cs="Arial"/>
                <w:sz w:val="16"/>
                <w:szCs w:val="16"/>
              </w:rPr>
            </w:pPr>
          </w:p>
          <w:p w14:paraId="57D859D1" w14:textId="10069702" w:rsidR="00720510" w:rsidRPr="008C4E57" w:rsidRDefault="00720510" w:rsidP="00CE7879">
            <w:pPr>
              <w:pStyle w:val="Prrafodelista"/>
              <w:numPr>
                <w:ilvl w:val="0"/>
                <w:numId w:val="39"/>
              </w:numPr>
              <w:jc w:val="both"/>
              <w:rPr>
                <w:rFonts w:ascii="Arial" w:hAnsi="Arial" w:cs="Arial"/>
                <w:sz w:val="16"/>
                <w:szCs w:val="16"/>
              </w:rPr>
            </w:pPr>
            <w:r w:rsidRPr="008C4E57">
              <w:rPr>
                <w:rFonts w:ascii="Arial" w:hAnsi="Arial" w:cs="Arial"/>
                <w:sz w:val="16"/>
                <w:szCs w:val="16"/>
              </w:rPr>
              <w:t xml:space="preserve">Los trabajos de rocería </w:t>
            </w:r>
            <w:r w:rsidR="004F08E3" w:rsidRPr="008C4E57">
              <w:rPr>
                <w:rFonts w:ascii="Arial" w:hAnsi="Arial" w:cs="Arial"/>
                <w:sz w:val="16"/>
                <w:szCs w:val="16"/>
              </w:rPr>
              <w:t>y</w:t>
            </w:r>
            <w:r w:rsidRPr="008C4E57">
              <w:rPr>
                <w:rFonts w:ascii="Arial" w:hAnsi="Arial" w:cs="Arial"/>
                <w:sz w:val="16"/>
                <w:szCs w:val="16"/>
              </w:rPr>
              <w:t xml:space="preserve"> limpieza deberán iniciar en las aéreas de ayudas visuales y equipos de radio</w:t>
            </w:r>
            <w:r w:rsidR="00C34A7A" w:rsidRPr="008C4E57">
              <w:rPr>
                <w:rFonts w:ascii="Arial" w:hAnsi="Arial" w:cs="Arial"/>
                <w:sz w:val="16"/>
                <w:szCs w:val="16"/>
              </w:rPr>
              <w:t xml:space="preserve"> </w:t>
            </w:r>
            <w:r w:rsidR="00571E42" w:rsidRPr="008C4E57">
              <w:rPr>
                <w:rFonts w:ascii="Arial" w:hAnsi="Arial" w:cs="Arial"/>
                <w:sz w:val="16"/>
                <w:szCs w:val="16"/>
              </w:rPr>
              <w:t>ayudas</w:t>
            </w:r>
            <w:r w:rsidRPr="008C4E57">
              <w:rPr>
                <w:rFonts w:ascii="Arial" w:hAnsi="Arial" w:cs="Arial"/>
                <w:sz w:val="16"/>
                <w:szCs w:val="16"/>
              </w:rPr>
              <w:t>.</w:t>
            </w:r>
            <w:r w:rsidR="008C4E57" w:rsidRPr="008C4E57">
              <w:rPr>
                <w:rFonts w:ascii="Arial" w:hAnsi="Arial" w:cs="Arial"/>
                <w:sz w:val="16"/>
                <w:szCs w:val="16"/>
              </w:rPr>
              <w:t xml:space="preserve"> S</w:t>
            </w:r>
            <w:r w:rsidRPr="008C4E57">
              <w:rPr>
                <w:rFonts w:ascii="Arial" w:hAnsi="Arial" w:cs="Arial"/>
                <w:sz w:val="16"/>
                <w:szCs w:val="16"/>
              </w:rPr>
              <w:t>i los hay dentro del horario establecido previamente, utilizando la herramienta más apropiada a las condiciones</w:t>
            </w:r>
            <w:r w:rsidR="008C4E57">
              <w:rPr>
                <w:rFonts w:ascii="Arial" w:hAnsi="Arial" w:cs="Arial"/>
                <w:sz w:val="16"/>
                <w:szCs w:val="16"/>
              </w:rPr>
              <w:t xml:space="preserve"> </w:t>
            </w:r>
            <w:r w:rsidRPr="008C4E57">
              <w:rPr>
                <w:rFonts w:ascii="Arial" w:hAnsi="Arial" w:cs="Arial"/>
                <w:sz w:val="16"/>
                <w:szCs w:val="16"/>
              </w:rPr>
              <w:t>del terreno y del material vegetal (machete o guadaña).</w:t>
            </w:r>
          </w:p>
          <w:p w14:paraId="21FA9C7E" w14:textId="77777777" w:rsidR="00720510" w:rsidRPr="00D54E2F" w:rsidRDefault="00720510" w:rsidP="009021A7">
            <w:pPr>
              <w:pStyle w:val="Prrafodelista"/>
              <w:ind w:left="720"/>
              <w:jc w:val="both"/>
              <w:rPr>
                <w:rFonts w:ascii="Arial" w:hAnsi="Arial" w:cs="Arial"/>
                <w:sz w:val="16"/>
                <w:szCs w:val="16"/>
              </w:rPr>
            </w:pPr>
          </w:p>
          <w:p w14:paraId="5FA34109" w14:textId="43172EC1" w:rsidR="00720510" w:rsidRPr="008C4E57" w:rsidRDefault="00720510" w:rsidP="00EF2402">
            <w:pPr>
              <w:pStyle w:val="Prrafodelista"/>
              <w:numPr>
                <w:ilvl w:val="0"/>
                <w:numId w:val="39"/>
              </w:numPr>
              <w:jc w:val="both"/>
              <w:rPr>
                <w:rFonts w:ascii="Arial" w:hAnsi="Arial" w:cs="Arial"/>
                <w:sz w:val="16"/>
                <w:szCs w:val="16"/>
              </w:rPr>
            </w:pPr>
            <w:r w:rsidRPr="008C4E57">
              <w:rPr>
                <w:rFonts w:ascii="Arial" w:hAnsi="Arial" w:cs="Arial"/>
                <w:sz w:val="16"/>
                <w:szCs w:val="16"/>
              </w:rPr>
              <w:t xml:space="preserve">El corte del material vegetal quedará a una altura máxima de </w:t>
            </w:r>
            <w:r w:rsidR="00496FC4">
              <w:rPr>
                <w:rFonts w:ascii="Arial" w:hAnsi="Arial" w:cs="Arial"/>
                <w:sz w:val="16"/>
                <w:szCs w:val="16"/>
              </w:rPr>
              <w:t>13</w:t>
            </w:r>
            <w:r w:rsidRPr="008C4E57">
              <w:rPr>
                <w:rFonts w:ascii="Arial" w:hAnsi="Arial" w:cs="Arial"/>
                <w:sz w:val="16"/>
                <w:szCs w:val="16"/>
              </w:rPr>
              <w:t xml:space="preserve"> cm. Las frecuencias de intervención deben ser</w:t>
            </w:r>
            <w:r w:rsidR="008C4E57" w:rsidRPr="008C4E57">
              <w:rPr>
                <w:rFonts w:ascii="Arial" w:hAnsi="Arial" w:cs="Arial"/>
                <w:sz w:val="16"/>
                <w:szCs w:val="16"/>
              </w:rPr>
              <w:t xml:space="preserve"> </w:t>
            </w:r>
            <w:r w:rsidRPr="008C4E57">
              <w:rPr>
                <w:rFonts w:ascii="Arial" w:hAnsi="Arial" w:cs="Arial"/>
                <w:sz w:val="16"/>
                <w:szCs w:val="16"/>
              </w:rPr>
              <w:t>reguladas según la altura máxima de la vegetación que le permita al contratista de mantenimiento efectuar los</w:t>
            </w:r>
            <w:r w:rsidR="008C4E57" w:rsidRPr="008C4E57">
              <w:rPr>
                <w:rFonts w:ascii="Arial" w:hAnsi="Arial" w:cs="Arial"/>
                <w:sz w:val="16"/>
                <w:szCs w:val="16"/>
              </w:rPr>
              <w:t xml:space="preserve"> </w:t>
            </w:r>
            <w:r w:rsidRPr="008C4E57">
              <w:rPr>
                <w:rFonts w:ascii="Arial" w:hAnsi="Arial" w:cs="Arial"/>
                <w:sz w:val="16"/>
                <w:szCs w:val="16"/>
              </w:rPr>
              <w:t>ciclos de rocería sin superar los 13 cm, situación que debe ser controlada y vigilada por la respectiva</w:t>
            </w:r>
            <w:r w:rsidR="008C4E57" w:rsidRPr="008C4E57">
              <w:rPr>
                <w:rFonts w:ascii="Arial" w:hAnsi="Arial" w:cs="Arial"/>
                <w:sz w:val="16"/>
                <w:szCs w:val="16"/>
              </w:rPr>
              <w:t xml:space="preserve"> </w:t>
            </w:r>
            <w:r w:rsidRPr="008C4E57">
              <w:rPr>
                <w:rFonts w:ascii="Arial" w:hAnsi="Arial" w:cs="Arial"/>
                <w:sz w:val="16"/>
                <w:szCs w:val="16"/>
              </w:rPr>
              <w:t>SUPERVISION. Cuando el terreno se encuentre nivelado, en los sectores donde puedan existir humedales se</w:t>
            </w:r>
            <w:r w:rsidR="008C4E57" w:rsidRPr="008C4E57">
              <w:rPr>
                <w:rFonts w:ascii="Arial" w:hAnsi="Arial" w:cs="Arial"/>
                <w:sz w:val="16"/>
                <w:szCs w:val="16"/>
              </w:rPr>
              <w:t xml:space="preserve"> </w:t>
            </w:r>
            <w:r w:rsidRPr="008C4E57">
              <w:rPr>
                <w:rFonts w:ascii="Arial" w:hAnsi="Arial" w:cs="Arial"/>
                <w:sz w:val="16"/>
                <w:szCs w:val="16"/>
              </w:rPr>
              <w:t>procede a cortar la maleza hasta donde la herramienta de corte lo permita, en lo posible se asegurará que la</w:t>
            </w:r>
            <w:r w:rsidR="008C4E57" w:rsidRPr="008C4E57">
              <w:rPr>
                <w:rFonts w:ascii="Arial" w:hAnsi="Arial" w:cs="Arial"/>
                <w:sz w:val="16"/>
                <w:szCs w:val="16"/>
              </w:rPr>
              <w:t xml:space="preserve"> </w:t>
            </w:r>
            <w:r w:rsidRPr="008C4E57">
              <w:rPr>
                <w:rFonts w:ascii="Arial" w:hAnsi="Arial" w:cs="Arial"/>
                <w:sz w:val="16"/>
                <w:szCs w:val="16"/>
              </w:rPr>
              <w:t>maleza quede lo más baja posible. Todo arbusto debe retirarse en su totalidad incluyendo la raíz y basuras de</w:t>
            </w:r>
            <w:r w:rsidR="008C4E57" w:rsidRPr="008C4E57">
              <w:rPr>
                <w:rFonts w:ascii="Arial" w:hAnsi="Arial" w:cs="Arial"/>
                <w:sz w:val="16"/>
                <w:szCs w:val="16"/>
              </w:rPr>
              <w:t xml:space="preserve"> </w:t>
            </w:r>
            <w:r w:rsidRPr="008C4E57">
              <w:rPr>
                <w:rFonts w:ascii="Arial" w:hAnsi="Arial" w:cs="Arial"/>
                <w:sz w:val="16"/>
                <w:szCs w:val="16"/>
              </w:rPr>
              <w:t>todo tipo que se encuentren en estas áreas la disposición de animales muertos debe ser atendida y gestionada</w:t>
            </w:r>
            <w:r w:rsidR="008C4E57">
              <w:rPr>
                <w:rFonts w:ascii="Arial" w:hAnsi="Arial" w:cs="Arial"/>
                <w:sz w:val="16"/>
                <w:szCs w:val="16"/>
              </w:rPr>
              <w:t xml:space="preserve"> </w:t>
            </w:r>
            <w:r w:rsidRPr="008C4E57">
              <w:rPr>
                <w:rFonts w:ascii="Arial" w:hAnsi="Arial" w:cs="Arial"/>
                <w:sz w:val="16"/>
                <w:szCs w:val="16"/>
              </w:rPr>
              <w:t>con la autoridad competente.</w:t>
            </w:r>
          </w:p>
          <w:p w14:paraId="1502DC06" w14:textId="77777777" w:rsidR="00720510" w:rsidRPr="00D54E2F" w:rsidRDefault="00720510" w:rsidP="009021A7">
            <w:pPr>
              <w:pStyle w:val="Prrafodelista"/>
              <w:ind w:left="720"/>
              <w:jc w:val="both"/>
              <w:rPr>
                <w:rFonts w:ascii="Arial" w:hAnsi="Arial" w:cs="Arial"/>
                <w:sz w:val="16"/>
                <w:szCs w:val="16"/>
              </w:rPr>
            </w:pPr>
          </w:p>
          <w:p w14:paraId="38C13D3A" w14:textId="03CDA7FF" w:rsidR="00720510" w:rsidRPr="00D17D19" w:rsidRDefault="00720510" w:rsidP="001E6ED6">
            <w:pPr>
              <w:pStyle w:val="Prrafodelista"/>
              <w:numPr>
                <w:ilvl w:val="0"/>
                <w:numId w:val="39"/>
              </w:numPr>
              <w:jc w:val="both"/>
              <w:rPr>
                <w:rFonts w:ascii="Arial" w:hAnsi="Arial" w:cs="Arial"/>
                <w:sz w:val="16"/>
                <w:szCs w:val="16"/>
              </w:rPr>
            </w:pPr>
            <w:r w:rsidRPr="00D17D19">
              <w:rPr>
                <w:rFonts w:ascii="Arial" w:hAnsi="Arial" w:cs="Arial"/>
                <w:sz w:val="16"/>
                <w:szCs w:val="16"/>
              </w:rPr>
              <w:t>El material sobrante de las actividades se debe retirar de la zona verde el mismo día de corte, cumpliendo con</w:t>
            </w:r>
            <w:r w:rsidR="00D17D19" w:rsidRPr="00D17D19">
              <w:rPr>
                <w:rFonts w:ascii="Arial" w:hAnsi="Arial" w:cs="Arial"/>
                <w:sz w:val="16"/>
                <w:szCs w:val="16"/>
              </w:rPr>
              <w:t xml:space="preserve"> </w:t>
            </w:r>
            <w:r w:rsidRPr="00D17D19">
              <w:rPr>
                <w:rFonts w:ascii="Arial" w:hAnsi="Arial" w:cs="Arial"/>
                <w:sz w:val="16"/>
                <w:szCs w:val="16"/>
              </w:rPr>
              <w:t>las disposiciones ambientales, garantizando siempre la no afectación de la seguridad operacional y demás</w:t>
            </w:r>
            <w:r w:rsidR="00D17D19" w:rsidRPr="00D17D19">
              <w:rPr>
                <w:rFonts w:ascii="Arial" w:hAnsi="Arial" w:cs="Arial"/>
                <w:sz w:val="16"/>
                <w:szCs w:val="16"/>
              </w:rPr>
              <w:t xml:space="preserve"> </w:t>
            </w:r>
            <w:r w:rsidRPr="00D17D19">
              <w:rPr>
                <w:rFonts w:ascii="Arial" w:hAnsi="Arial" w:cs="Arial"/>
                <w:sz w:val="16"/>
                <w:szCs w:val="16"/>
              </w:rPr>
              <w:t>disposiciones que regulen el tema, este material será dispuesto finalmente en el sitio destinado como botadero</w:t>
            </w:r>
            <w:r w:rsidR="00D17D19">
              <w:rPr>
                <w:rFonts w:ascii="Arial" w:hAnsi="Arial" w:cs="Arial"/>
                <w:sz w:val="16"/>
                <w:szCs w:val="16"/>
              </w:rPr>
              <w:t xml:space="preserve"> </w:t>
            </w:r>
            <w:r w:rsidRPr="00D17D19">
              <w:rPr>
                <w:rFonts w:ascii="Arial" w:hAnsi="Arial" w:cs="Arial"/>
                <w:sz w:val="16"/>
                <w:szCs w:val="16"/>
              </w:rPr>
              <w:t>autorizado por la SUPERVISION.</w:t>
            </w:r>
          </w:p>
          <w:p w14:paraId="6856BD0C" w14:textId="77777777" w:rsidR="00720510" w:rsidRPr="00D54E2F" w:rsidRDefault="00720510" w:rsidP="009021A7">
            <w:pPr>
              <w:pStyle w:val="Prrafodelista"/>
              <w:ind w:left="720"/>
              <w:jc w:val="both"/>
              <w:rPr>
                <w:rFonts w:ascii="Arial" w:hAnsi="Arial" w:cs="Arial"/>
                <w:sz w:val="16"/>
                <w:szCs w:val="16"/>
              </w:rPr>
            </w:pPr>
          </w:p>
          <w:p w14:paraId="1A204A7B" w14:textId="4045F627" w:rsidR="00720510" w:rsidRPr="00D17D19" w:rsidRDefault="00720510" w:rsidP="008A7551">
            <w:pPr>
              <w:pStyle w:val="Prrafodelista"/>
              <w:numPr>
                <w:ilvl w:val="0"/>
                <w:numId w:val="39"/>
              </w:numPr>
              <w:jc w:val="both"/>
              <w:rPr>
                <w:rFonts w:ascii="Arial" w:hAnsi="Arial" w:cs="Arial"/>
                <w:sz w:val="16"/>
                <w:szCs w:val="16"/>
              </w:rPr>
            </w:pPr>
            <w:r w:rsidRPr="00D17D19">
              <w:rPr>
                <w:rFonts w:ascii="Arial" w:hAnsi="Arial" w:cs="Arial"/>
                <w:sz w:val="16"/>
                <w:szCs w:val="16"/>
              </w:rPr>
              <w:t>El material de rocería deberá ser almacenado adecuadamente a fin de que no se genere larvas atractivas para</w:t>
            </w:r>
            <w:r w:rsidR="00D17D19">
              <w:rPr>
                <w:rFonts w:ascii="Arial" w:hAnsi="Arial" w:cs="Arial"/>
                <w:sz w:val="16"/>
                <w:szCs w:val="16"/>
              </w:rPr>
              <w:t xml:space="preserve"> </w:t>
            </w:r>
            <w:r w:rsidRPr="00D17D19">
              <w:rPr>
                <w:rFonts w:ascii="Arial" w:hAnsi="Arial" w:cs="Arial"/>
                <w:sz w:val="16"/>
                <w:szCs w:val="16"/>
              </w:rPr>
              <w:t>aves o atracción de insectos.</w:t>
            </w:r>
          </w:p>
          <w:p w14:paraId="63D5FFE3" w14:textId="77777777" w:rsidR="00720510" w:rsidRPr="00D54E2F" w:rsidRDefault="00720510" w:rsidP="009021A7">
            <w:pPr>
              <w:pStyle w:val="Prrafodelista"/>
              <w:ind w:left="720"/>
              <w:jc w:val="both"/>
              <w:rPr>
                <w:rFonts w:ascii="Arial" w:hAnsi="Arial" w:cs="Arial"/>
                <w:sz w:val="16"/>
                <w:szCs w:val="16"/>
              </w:rPr>
            </w:pPr>
          </w:p>
          <w:p w14:paraId="13A5054C" w14:textId="22A84724" w:rsidR="00720510" w:rsidRPr="00D17D19" w:rsidRDefault="00720510" w:rsidP="00F80B0A">
            <w:pPr>
              <w:pStyle w:val="Prrafodelista"/>
              <w:numPr>
                <w:ilvl w:val="0"/>
                <w:numId w:val="39"/>
              </w:numPr>
              <w:jc w:val="both"/>
              <w:rPr>
                <w:rFonts w:ascii="Arial" w:hAnsi="Arial" w:cs="Arial"/>
                <w:sz w:val="16"/>
                <w:szCs w:val="16"/>
              </w:rPr>
            </w:pPr>
            <w:r w:rsidRPr="00D17D19">
              <w:rPr>
                <w:rFonts w:ascii="Arial" w:hAnsi="Arial" w:cs="Arial"/>
                <w:sz w:val="16"/>
                <w:szCs w:val="16"/>
              </w:rPr>
              <w:t>Una vez realizado el mantenimiento de las zonas verdes en los aeropuertos objeto del contrato, el contratista</w:t>
            </w:r>
            <w:r w:rsidR="00D17D19" w:rsidRPr="00D17D19">
              <w:rPr>
                <w:rFonts w:ascii="Arial" w:hAnsi="Arial" w:cs="Arial"/>
                <w:sz w:val="16"/>
                <w:szCs w:val="16"/>
              </w:rPr>
              <w:t xml:space="preserve"> </w:t>
            </w:r>
            <w:r w:rsidRPr="00D17D19">
              <w:rPr>
                <w:rFonts w:ascii="Arial" w:hAnsi="Arial" w:cs="Arial"/>
                <w:sz w:val="16"/>
                <w:szCs w:val="16"/>
              </w:rPr>
              <w:t>deberá realizar la fumigación con insecticida de manera inmediata al corte del césped (pasto) en las zonas</w:t>
            </w:r>
            <w:r w:rsidR="00D17D19" w:rsidRPr="00D17D19">
              <w:rPr>
                <w:rFonts w:ascii="Arial" w:hAnsi="Arial" w:cs="Arial"/>
                <w:sz w:val="16"/>
                <w:szCs w:val="16"/>
              </w:rPr>
              <w:t xml:space="preserve"> </w:t>
            </w:r>
            <w:r w:rsidRPr="00D17D19">
              <w:rPr>
                <w:rFonts w:ascii="Arial" w:hAnsi="Arial" w:cs="Arial"/>
                <w:sz w:val="16"/>
                <w:szCs w:val="16"/>
              </w:rPr>
              <w:t>intervenidas, esto teniendo en cuenta que la actividad puede generar problemáticas de atracción de aves por la</w:t>
            </w:r>
            <w:r w:rsidR="00D17D19" w:rsidRPr="00D17D19">
              <w:rPr>
                <w:rFonts w:ascii="Arial" w:hAnsi="Arial" w:cs="Arial"/>
                <w:sz w:val="16"/>
                <w:szCs w:val="16"/>
              </w:rPr>
              <w:t xml:space="preserve"> </w:t>
            </w:r>
            <w:r w:rsidRPr="00D17D19">
              <w:rPr>
                <w:rFonts w:ascii="Arial" w:hAnsi="Arial" w:cs="Arial"/>
                <w:sz w:val="16"/>
                <w:szCs w:val="16"/>
              </w:rPr>
              <w:t>presencia de insectos, imp</w:t>
            </w:r>
            <w:r w:rsidR="00D17D19" w:rsidRPr="00D17D19">
              <w:rPr>
                <w:rFonts w:ascii="Arial" w:hAnsi="Arial" w:cs="Arial"/>
                <w:sz w:val="16"/>
                <w:szCs w:val="16"/>
              </w:rPr>
              <w:t>idi</w:t>
            </w:r>
            <w:r w:rsidRPr="00D17D19">
              <w:rPr>
                <w:rFonts w:ascii="Arial" w:hAnsi="Arial" w:cs="Arial"/>
                <w:sz w:val="16"/>
                <w:szCs w:val="16"/>
              </w:rPr>
              <w:t>endo el normal funcionamiento de las operaciones áreas y generando posibles</w:t>
            </w:r>
            <w:r w:rsidR="00D17D19">
              <w:rPr>
                <w:rFonts w:ascii="Arial" w:hAnsi="Arial" w:cs="Arial"/>
                <w:sz w:val="16"/>
                <w:szCs w:val="16"/>
              </w:rPr>
              <w:t xml:space="preserve"> </w:t>
            </w:r>
            <w:r w:rsidRPr="00D17D19">
              <w:rPr>
                <w:rFonts w:ascii="Arial" w:hAnsi="Arial" w:cs="Arial"/>
                <w:sz w:val="16"/>
                <w:szCs w:val="16"/>
              </w:rPr>
              <w:t>incidentes o impactos con fauna.</w:t>
            </w:r>
          </w:p>
          <w:p w14:paraId="3CC8F772" w14:textId="77777777" w:rsidR="00720510" w:rsidRPr="00D54E2F" w:rsidRDefault="00720510" w:rsidP="009021A7">
            <w:pPr>
              <w:pStyle w:val="Prrafodelista"/>
              <w:ind w:left="720"/>
              <w:jc w:val="both"/>
              <w:rPr>
                <w:rFonts w:ascii="Arial" w:hAnsi="Arial" w:cs="Arial"/>
                <w:sz w:val="16"/>
                <w:szCs w:val="16"/>
              </w:rPr>
            </w:pPr>
          </w:p>
          <w:p w14:paraId="04C9AB28" w14:textId="77777777" w:rsidR="00720510" w:rsidRDefault="00720510" w:rsidP="00720510">
            <w:pPr>
              <w:pStyle w:val="Prrafodelista"/>
              <w:numPr>
                <w:ilvl w:val="0"/>
                <w:numId w:val="39"/>
              </w:numPr>
              <w:jc w:val="both"/>
              <w:rPr>
                <w:rFonts w:ascii="Arial" w:hAnsi="Arial" w:cs="Arial"/>
                <w:sz w:val="16"/>
                <w:szCs w:val="16"/>
              </w:rPr>
            </w:pPr>
            <w:r w:rsidRPr="00D54E2F">
              <w:rPr>
                <w:rFonts w:ascii="Arial" w:hAnsi="Arial" w:cs="Arial"/>
                <w:sz w:val="16"/>
                <w:szCs w:val="16"/>
              </w:rPr>
              <w:t>El contratista deberá tener las fichas de seguridad de los productos utilizados para la fumigación.</w:t>
            </w:r>
          </w:p>
          <w:p w14:paraId="47B7CFBC" w14:textId="77777777" w:rsidR="00720510" w:rsidRPr="00D54E2F" w:rsidRDefault="00720510" w:rsidP="009021A7">
            <w:pPr>
              <w:pStyle w:val="Prrafodelista"/>
              <w:ind w:left="720"/>
              <w:jc w:val="both"/>
              <w:rPr>
                <w:rFonts w:ascii="Arial" w:hAnsi="Arial" w:cs="Arial"/>
                <w:sz w:val="16"/>
                <w:szCs w:val="16"/>
              </w:rPr>
            </w:pPr>
          </w:p>
          <w:p w14:paraId="0247194F" w14:textId="539E2090" w:rsidR="00720510" w:rsidRPr="00D17D19" w:rsidRDefault="00720510" w:rsidP="0062270D">
            <w:pPr>
              <w:pStyle w:val="Prrafodelista"/>
              <w:numPr>
                <w:ilvl w:val="0"/>
                <w:numId w:val="39"/>
              </w:numPr>
              <w:jc w:val="both"/>
              <w:rPr>
                <w:rFonts w:ascii="Arial" w:hAnsi="Arial" w:cs="Arial"/>
                <w:sz w:val="16"/>
                <w:szCs w:val="16"/>
              </w:rPr>
            </w:pPr>
            <w:r w:rsidRPr="00D17D19">
              <w:rPr>
                <w:rFonts w:ascii="Arial" w:hAnsi="Arial" w:cs="Arial"/>
                <w:sz w:val="16"/>
                <w:szCs w:val="16"/>
              </w:rPr>
              <w:t>El personal que realice la fumigación debe estar capacitado y certificado de acuerdo con la normatividad vigente</w:t>
            </w:r>
            <w:r w:rsidR="00D17D19">
              <w:rPr>
                <w:rFonts w:ascii="Arial" w:hAnsi="Arial" w:cs="Arial"/>
                <w:sz w:val="16"/>
                <w:szCs w:val="16"/>
              </w:rPr>
              <w:t xml:space="preserve"> </w:t>
            </w:r>
            <w:r w:rsidRPr="00D17D19">
              <w:rPr>
                <w:rFonts w:ascii="Arial" w:hAnsi="Arial" w:cs="Arial"/>
                <w:sz w:val="16"/>
                <w:szCs w:val="16"/>
              </w:rPr>
              <w:t>que le aplique.</w:t>
            </w:r>
          </w:p>
          <w:p w14:paraId="7CA28D30" w14:textId="77777777" w:rsidR="00720510" w:rsidRPr="00D54E2F" w:rsidRDefault="00720510" w:rsidP="009021A7">
            <w:pPr>
              <w:jc w:val="both"/>
              <w:rPr>
                <w:rFonts w:ascii="Arial" w:hAnsi="Arial" w:cs="Arial"/>
                <w:sz w:val="16"/>
                <w:szCs w:val="16"/>
              </w:rPr>
            </w:pPr>
          </w:p>
          <w:p w14:paraId="02979187" w14:textId="6A5D21D4" w:rsidR="00720510" w:rsidRPr="00D17D19" w:rsidRDefault="00720510" w:rsidP="00495057">
            <w:pPr>
              <w:pStyle w:val="Prrafodelista"/>
              <w:numPr>
                <w:ilvl w:val="0"/>
                <w:numId w:val="39"/>
              </w:numPr>
              <w:jc w:val="both"/>
              <w:rPr>
                <w:rFonts w:ascii="Arial" w:hAnsi="Arial" w:cs="Arial"/>
                <w:sz w:val="16"/>
                <w:szCs w:val="16"/>
              </w:rPr>
            </w:pPr>
            <w:r w:rsidRPr="00D17D19">
              <w:rPr>
                <w:rFonts w:ascii="Arial" w:hAnsi="Arial" w:cs="Arial"/>
                <w:sz w:val="16"/>
                <w:szCs w:val="16"/>
              </w:rPr>
              <w:t>Los árboles existentes no deben ser cortados, únicamente deben podarse. Con excepción de los arbustos cuyo</w:t>
            </w:r>
            <w:r w:rsidR="00D17D19">
              <w:rPr>
                <w:rFonts w:ascii="Arial" w:hAnsi="Arial" w:cs="Arial"/>
                <w:sz w:val="16"/>
                <w:szCs w:val="16"/>
              </w:rPr>
              <w:t xml:space="preserve"> </w:t>
            </w:r>
            <w:r w:rsidRPr="00D17D19">
              <w:rPr>
                <w:rFonts w:ascii="Arial" w:hAnsi="Arial" w:cs="Arial"/>
                <w:sz w:val="16"/>
                <w:szCs w:val="16"/>
              </w:rPr>
              <w:t>tallo inferior es menor a 10 cm de diámetro los cuales deben ser cortados.</w:t>
            </w:r>
          </w:p>
          <w:p w14:paraId="0BB6A6FD" w14:textId="77777777" w:rsidR="00720510" w:rsidRPr="00D54E2F" w:rsidRDefault="00720510" w:rsidP="009021A7">
            <w:pPr>
              <w:pStyle w:val="Prrafodelista"/>
              <w:ind w:left="720"/>
              <w:jc w:val="both"/>
              <w:rPr>
                <w:rFonts w:ascii="Arial" w:hAnsi="Arial" w:cs="Arial"/>
                <w:sz w:val="16"/>
                <w:szCs w:val="16"/>
              </w:rPr>
            </w:pPr>
          </w:p>
          <w:p w14:paraId="1ACF91C8" w14:textId="4DF83D40" w:rsidR="00720510" w:rsidRPr="00FD3555" w:rsidRDefault="00720510" w:rsidP="00FD3555">
            <w:pPr>
              <w:pStyle w:val="Prrafodelista"/>
              <w:numPr>
                <w:ilvl w:val="0"/>
                <w:numId w:val="39"/>
              </w:numPr>
              <w:jc w:val="both"/>
              <w:rPr>
                <w:rFonts w:ascii="Arial" w:hAnsi="Arial" w:cs="Arial"/>
                <w:sz w:val="16"/>
                <w:szCs w:val="16"/>
              </w:rPr>
            </w:pPr>
            <w:r w:rsidRPr="00D17D19">
              <w:rPr>
                <w:rFonts w:ascii="Arial" w:hAnsi="Arial" w:cs="Arial"/>
                <w:sz w:val="16"/>
                <w:szCs w:val="16"/>
              </w:rPr>
              <w:t>El Contratista será responsable de todo daño causado, directa o indirectamente, a las personas, así como a</w:t>
            </w:r>
            <w:r w:rsidR="00D17D19">
              <w:rPr>
                <w:rFonts w:ascii="Arial" w:hAnsi="Arial" w:cs="Arial"/>
                <w:sz w:val="16"/>
                <w:szCs w:val="16"/>
              </w:rPr>
              <w:t xml:space="preserve"> </w:t>
            </w:r>
            <w:r w:rsidRPr="00D17D19">
              <w:rPr>
                <w:rFonts w:ascii="Arial" w:hAnsi="Arial" w:cs="Arial"/>
                <w:sz w:val="16"/>
                <w:szCs w:val="16"/>
              </w:rPr>
              <w:t>redes de servicios públicos o propiedades cuya destrucción o menoscabo no estén previstos, ni sean</w:t>
            </w:r>
            <w:r w:rsidR="00D17D19" w:rsidRPr="00D17D19">
              <w:rPr>
                <w:rFonts w:ascii="Arial" w:hAnsi="Arial" w:cs="Arial"/>
                <w:sz w:val="16"/>
                <w:szCs w:val="16"/>
              </w:rPr>
              <w:t xml:space="preserve"> </w:t>
            </w:r>
            <w:r w:rsidRPr="00D17D19">
              <w:rPr>
                <w:rFonts w:ascii="Arial" w:hAnsi="Arial" w:cs="Arial"/>
                <w:sz w:val="16"/>
                <w:szCs w:val="16"/>
              </w:rPr>
              <w:t>necesarios para la ejecución de los trabajos contratados.</w:t>
            </w:r>
          </w:p>
          <w:p w14:paraId="2818540A" w14:textId="77777777" w:rsidR="00720510" w:rsidRPr="00D54E2F" w:rsidRDefault="00720510" w:rsidP="009021A7">
            <w:pPr>
              <w:pStyle w:val="Prrafodelista"/>
              <w:ind w:left="720"/>
              <w:jc w:val="both"/>
              <w:rPr>
                <w:rFonts w:ascii="Arial" w:hAnsi="Arial" w:cs="Arial"/>
                <w:sz w:val="16"/>
                <w:szCs w:val="16"/>
              </w:rPr>
            </w:pPr>
          </w:p>
          <w:p w14:paraId="485CC7D1" w14:textId="77777777" w:rsidR="00720510" w:rsidRPr="0065451D" w:rsidRDefault="00720510" w:rsidP="009021A7">
            <w:pPr>
              <w:pStyle w:val="Prrafodelista"/>
              <w:ind w:left="720"/>
              <w:jc w:val="both"/>
              <w:rPr>
                <w:rFonts w:ascii="Arial" w:hAnsi="Arial" w:cs="Arial"/>
                <w:sz w:val="16"/>
                <w:szCs w:val="16"/>
              </w:rPr>
            </w:pPr>
          </w:p>
        </w:tc>
      </w:tr>
      <w:tr w:rsidR="00720510" w:rsidRPr="00240E6F" w14:paraId="3A470C6D"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30A3B7A" w14:textId="77777777" w:rsidR="00720510" w:rsidRDefault="00720510" w:rsidP="009021A7">
            <w:pPr>
              <w:widowControl w:val="0"/>
              <w:jc w:val="both"/>
              <w:rPr>
                <w:rFonts w:ascii="Arial" w:hAnsi="Arial" w:cs="Arial"/>
                <w:b/>
                <w:sz w:val="16"/>
                <w:szCs w:val="16"/>
              </w:rPr>
            </w:pPr>
            <w:r>
              <w:rPr>
                <w:rFonts w:ascii="Arial" w:hAnsi="Arial" w:cs="Arial"/>
                <w:b/>
                <w:sz w:val="16"/>
                <w:szCs w:val="16"/>
              </w:rPr>
              <w:t>ALCANCE</w:t>
            </w:r>
          </w:p>
          <w:p w14:paraId="4A988C5D" w14:textId="77777777" w:rsidR="00720510" w:rsidRPr="00240E6F" w:rsidRDefault="00720510" w:rsidP="009021A7">
            <w:pPr>
              <w:widowControl w:val="0"/>
              <w:jc w:val="both"/>
              <w:rPr>
                <w:rFonts w:ascii="Arial" w:hAnsi="Arial" w:cs="Arial"/>
                <w:b/>
                <w:sz w:val="16"/>
                <w:szCs w:val="16"/>
              </w:rPr>
            </w:pPr>
          </w:p>
          <w:p w14:paraId="13C65211" w14:textId="40B62C95" w:rsidR="00720510" w:rsidRPr="001B5B50" w:rsidRDefault="00720510" w:rsidP="00D17D19">
            <w:pPr>
              <w:widowControl w:val="0"/>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1B5B50">
              <w:rPr>
                <w:rFonts w:ascii="Arial" w:eastAsia="Calibri" w:hAnsi="Arial" w:cs="Arial"/>
                <w:sz w:val="16"/>
                <w:szCs w:val="16"/>
              </w:rPr>
              <w:t>Mantener el césped a la altura máxima de 13 cm y limpieza de las zonas de seguridad, cerramientos y áreas</w:t>
            </w:r>
            <w:r w:rsidR="00D17D19">
              <w:rPr>
                <w:rFonts w:ascii="Arial" w:eastAsia="Calibri" w:hAnsi="Arial" w:cs="Arial"/>
                <w:sz w:val="16"/>
                <w:szCs w:val="16"/>
              </w:rPr>
              <w:t xml:space="preserve"> </w:t>
            </w:r>
            <w:r w:rsidRPr="001B5B50">
              <w:rPr>
                <w:rFonts w:ascii="Arial" w:eastAsia="Calibri" w:hAnsi="Arial" w:cs="Arial"/>
                <w:sz w:val="16"/>
                <w:szCs w:val="16"/>
              </w:rPr>
              <w:t>verdes del aeropuerto y fumigación con insecticidas.</w:t>
            </w:r>
          </w:p>
        </w:tc>
      </w:tr>
      <w:tr w:rsidR="00720510" w:rsidRPr="00240E6F" w14:paraId="24F9CC58"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2B4788E" w14:textId="77777777" w:rsidR="00720510" w:rsidRPr="001B5B50" w:rsidRDefault="00720510" w:rsidP="009021A7">
            <w:pPr>
              <w:rPr>
                <w:rFonts w:ascii="Arial" w:hAnsi="Arial" w:cs="Arial"/>
                <w:b/>
                <w:bCs/>
                <w:sz w:val="16"/>
                <w:szCs w:val="16"/>
                <w:lang w:val="es-CO"/>
              </w:rPr>
            </w:pPr>
            <w:r w:rsidRPr="001B5B50">
              <w:rPr>
                <w:rFonts w:ascii="Arial" w:hAnsi="Arial" w:cs="Arial"/>
                <w:b/>
                <w:bCs/>
                <w:sz w:val="16"/>
                <w:szCs w:val="16"/>
                <w:lang w:val="es-CO"/>
              </w:rPr>
              <w:t>MATERIALES Y EQUIPO</w:t>
            </w:r>
          </w:p>
          <w:p w14:paraId="7081B9F2"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Guadañadora.</w:t>
            </w:r>
          </w:p>
          <w:p w14:paraId="3BC77B5D"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Herramienta menor.</w:t>
            </w:r>
          </w:p>
          <w:p w14:paraId="6ED481C3"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Fumigadora</w:t>
            </w:r>
          </w:p>
          <w:p w14:paraId="69831404"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Soplador</w:t>
            </w:r>
          </w:p>
          <w:p w14:paraId="64A3D928"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lastRenderedPageBreak/>
              <w:t>Insecticida</w:t>
            </w:r>
          </w:p>
          <w:p w14:paraId="7CCECF76" w14:textId="77777777" w:rsidR="00720510" w:rsidRPr="001B5B50" w:rsidRDefault="00720510" w:rsidP="00720510">
            <w:pPr>
              <w:pStyle w:val="Prrafodelista"/>
              <w:numPr>
                <w:ilvl w:val="0"/>
                <w:numId w:val="39"/>
              </w:numPr>
              <w:rPr>
                <w:rFonts w:ascii="Arial" w:hAnsi="Arial" w:cs="Arial"/>
                <w:sz w:val="16"/>
                <w:szCs w:val="16"/>
                <w:lang w:val="es-CO"/>
              </w:rPr>
            </w:pPr>
            <w:r w:rsidRPr="001B5B50">
              <w:rPr>
                <w:rFonts w:ascii="Arial" w:hAnsi="Arial" w:cs="Arial"/>
                <w:sz w:val="16"/>
                <w:szCs w:val="16"/>
                <w:lang w:val="es-CO"/>
              </w:rPr>
              <w:t>A</w:t>
            </w:r>
            <w:r>
              <w:rPr>
                <w:rFonts w:ascii="Arial" w:hAnsi="Arial" w:cs="Arial"/>
                <w:sz w:val="16"/>
                <w:szCs w:val="16"/>
                <w:lang w:val="es-CO"/>
              </w:rPr>
              <w:t>g</w:t>
            </w:r>
            <w:r w:rsidRPr="001B5B50">
              <w:rPr>
                <w:rFonts w:ascii="Arial" w:hAnsi="Arial" w:cs="Arial"/>
                <w:sz w:val="16"/>
                <w:szCs w:val="16"/>
                <w:lang w:val="es-CO"/>
              </w:rPr>
              <w:t>ua</w:t>
            </w:r>
          </w:p>
        </w:tc>
      </w:tr>
      <w:tr w:rsidR="00720510" w:rsidRPr="00240E6F" w14:paraId="2656450B"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E2103CB" w14:textId="77777777" w:rsidR="00720510" w:rsidRPr="00240E6F" w:rsidRDefault="00720510" w:rsidP="009021A7">
            <w:pPr>
              <w:widowControl w:val="0"/>
              <w:jc w:val="both"/>
              <w:rPr>
                <w:rFonts w:ascii="Arial" w:hAnsi="Arial" w:cs="Arial"/>
                <w:sz w:val="16"/>
                <w:szCs w:val="16"/>
              </w:rPr>
            </w:pPr>
            <w:r w:rsidRPr="00240E6F">
              <w:rPr>
                <w:rFonts w:ascii="Arial" w:hAnsi="Arial" w:cs="Arial"/>
                <w:b/>
                <w:sz w:val="16"/>
                <w:szCs w:val="16"/>
              </w:rPr>
              <w:lastRenderedPageBreak/>
              <w:t>DESPERDICIOS</w:t>
            </w:r>
            <w:r>
              <w:rPr>
                <w:rFonts w:ascii="Arial" w:hAnsi="Arial" w:cs="Arial"/>
                <w:b/>
                <w:sz w:val="16"/>
                <w:szCs w:val="16"/>
              </w:rPr>
              <w:t xml:space="preserve">                                                                   MANO DE MANTENIMIENTO</w:t>
            </w:r>
          </w:p>
          <w:p w14:paraId="739B4295" w14:textId="77777777" w:rsidR="00720510" w:rsidRPr="00240E6F" w:rsidRDefault="00720510" w:rsidP="009021A7">
            <w:pPr>
              <w:widowControl w:val="0"/>
              <w:jc w:val="both"/>
              <w:rPr>
                <w:rFonts w:ascii="Arial" w:hAnsi="Arial" w:cs="Arial"/>
                <w:sz w:val="16"/>
                <w:szCs w:val="16"/>
              </w:rPr>
            </w:pPr>
            <w:r w:rsidRPr="00240E6F">
              <w:rPr>
                <w:rFonts w:ascii="Arial" w:hAnsi="Arial" w:cs="Arial"/>
                <w:sz w:val="16"/>
                <w:szCs w:val="16"/>
              </w:rPr>
              <w:t>Incluidos</w:t>
            </w:r>
            <w:r w:rsidRPr="00240E6F">
              <w:rPr>
                <w:rFonts w:ascii="Arial" w:hAnsi="Arial" w:cs="Arial"/>
                <w:sz w:val="16"/>
                <w:szCs w:val="16"/>
              </w:rPr>
              <w:tab/>
            </w:r>
            <w:r w:rsidRPr="00240E6F">
              <w:rPr>
                <w:rFonts w:ascii="Arial" w:hAnsi="Arial" w:cs="Arial"/>
                <w:sz w:val="16"/>
                <w:szCs w:val="16"/>
              </w:rPr>
              <w:tab/>
            </w:r>
            <w:r w:rsidRPr="00240E6F">
              <w:rPr>
                <w:rFonts w:ascii="Arial" w:hAnsi="Arial" w:cs="Arial"/>
                <w:sz w:val="16"/>
                <w:szCs w:val="16"/>
              </w:rPr>
              <w:fldChar w:fldCharType="begin">
                <w:ffData>
                  <w:name w:val=""/>
                  <w:enabled/>
                  <w:calcOnExit w:val="0"/>
                  <w:checkBox>
                    <w:sizeAuto/>
                    <w:default w:val="1"/>
                  </w:checkBox>
                </w:ffData>
              </w:fldChar>
            </w:r>
            <w:r w:rsidRPr="00240E6F">
              <w:rPr>
                <w:rFonts w:ascii="Arial" w:hAnsi="Arial" w:cs="Arial"/>
                <w:sz w:val="16"/>
                <w:szCs w:val="16"/>
              </w:rPr>
              <w:instrText xml:space="preserve"> FORMCHECKBOX </w:instrText>
            </w:r>
            <w:r w:rsidR="005C6331">
              <w:rPr>
                <w:rFonts w:ascii="Arial" w:hAnsi="Arial" w:cs="Arial"/>
                <w:sz w:val="16"/>
                <w:szCs w:val="16"/>
              </w:rPr>
            </w:r>
            <w:r w:rsidR="005C6331">
              <w:rPr>
                <w:rFonts w:ascii="Arial" w:hAnsi="Arial" w:cs="Arial"/>
                <w:sz w:val="16"/>
                <w:szCs w:val="16"/>
              </w:rPr>
              <w:fldChar w:fldCharType="separate"/>
            </w:r>
            <w:r w:rsidRPr="00240E6F">
              <w:rPr>
                <w:rFonts w:ascii="Arial" w:hAnsi="Arial" w:cs="Arial"/>
                <w:sz w:val="16"/>
                <w:szCs w:val="16"/>
              </w:rPr>
              <w:fldChar w:fldCharType="end"/>
            </w:r>
            <w:r w:rsidRPr="00240E6F">
              <w:rPr>
                <w:rFonts w:ascii="Arial" w:hAnsi="Arial" w:cs="Arial"/>
                <w:sz w:val="16"/>
                <w:szCs w:val="16"/>
              </w:rPr>
              <w:t xml:space="preserve"> </w:t>
            </w:r>
            <w:r w:rsidRPr="00240E6F">
              <w:rPr>
                <w:rFonts w:ascii="Arial" w:hAnsi="Arial" w:cs="Arial"/>
                <w:b/>
                <w:sz w:val="16"/>
                <w:szCs w:val="16"/>
              </w:rPr>
              <w:t>Sí</w:t>
            </w:r>
            <w:r w:rsidRPr="00240E6F">
              <w:rPr>
                <w:rFonts w:ascii="Arial" w:hAnsi="Arial" w:cs="Arial"/>
                <w:b/>
                <w:sz w:val="16"/>
                <w:szCs w:val="16"/>
              </w:rPr>
              <w:tab/>
            </w:r>
            <w:r w:rsidRPr="00240E6F">
              <w:rPr>
                <w:rFonts w:ascii="Arial" w:hAnsi="Arial" w:cs="Arial"/>
                <w:b/>
                <w:sz w:val="16"/>
                <w:szCs w:val="16"/>
              </w:rPr>
              <w:tab/>
            </w:r>
            <w:r w:rsidRPr="00240E6F">
              <w:rPr>
                <w:rFonts w:ascii="Arial" w:hAnsi="Arial" w:cs="Arial"/>
                <w:b/>
                <w:sz w:val="16"/>
                <w:szCs w:val="16"/>
              </w:rPr>
              <w:fldChar w:fldCharType="begin">
                <w:ffData>
                  <w:name w:val=""/>
                  <w:enabled/>
                  <w:calcOnExit w:val="0"/>
                  <w:checkBox>
                    <w:sizeAuto/>
                    <w:default w:val="0"/>
                  </w:checkBox>
                </w:ffData>
              </w:fldChar>
            </w:r>
            <w:r w:rsidRPr="00240E6F">
              <w:rPr>
                <w:rFonts w:ascii="Arial" w:hAnsi="Arial" w:cs="Arial"/>
                <w:b/>
                <w:sz w:val="16"/>
                <w:szCs w:val="16"/>
              </w:rPr>
              <w:instrText xml:space="preserve"> FORMCHECKBOX </w:instrText>
            </w:r>
            <w:r w:rsidR="005C6331">
              <w:rPr>
                <w:rFonts w:ascii="Arial" w:hAnsi="Arial" w:cs="Arial"/>
                <w:b/>
                <w:sz w:val="16"/>
                <w:szCs w:val="16"/>
              </w:rPr>
            </w:r>
            <w:r w:rsidR="005C6331">
              <w:rPr>
                <w:rFonts w:ascii="Arial" w:hAnsi="Arial" w:cs="Arial"/>
                <w:b/>
                <w:sz w:val="16"/>
                <w:szCs w:val="16"/>
              </w:rPr>
              <w:fldChar w:fldCharType="separate"/>
            </w:r>
            <w:r w:rsidRPr="00240E6F">
              <w:rPr>
                <w:rFonts w:ascii="Arial" w:hAnsi="Arial" w:cs="Arial"/>
                <w:b/>
                <w:sz w:val="16"/>
                <w:szCs w:val="16"/>
              </w:rPr>
              <w:fldChar w:fldCharType="end"/>
            </w:r>
            <w:r w:rsidRPr="00240E6F">
              <w:rPr>
                <w:rFonts w:ascii="Arial" w:hAnsi="Arial" w:cs="Arial"/>
                <w:b/>
                <w:sz w:val="16"/>
                <w:szCs w:val="16"/>
              </w:rPr>
              <w:t xml:space="preserve"> No</w:t>
            </w:r>
            <w:r>
              <w:rPr>
                <w:rFonts w:ascii="Arial" w:hAnsi="Arial" w:cs="Arial"/>
                <w:b/>
                <w:sz w:val="16"/>
                <w:szCs w:val="16"/>
              </w:rPr>
              <w:t xml:space="preserve">                     </w:t>
            </w:r>
            <w:r w:rsidRPr="00240E6F">
              <w:rPr>
                <w:rFonts w:ascii="Arial" w:hAnsi="Arial" w:cs="Arial"/>
                <w:sz w:val="16"/>
                <w:szCs w:val="16"/>
              </w:rPr>
              <w:t>Incluidos</w:t>
            </w:r>
            <w:r w:rsidRPr="00240E6F">
              <w:rPr>
                <w:rFonts w:ascii="Arial" w:hAnsi="Arial" w:cs="Arial"/>
                <w:sz w:val="16"/>
                <w:szCs w:val="16"/>
              </w:rPr>
              <w:tab/>
            </w:r>
            <w:r w:rsidRPr="00240E6F">
              <w:rPr>
                <w:rFonts w:ascii="Arial" w:hAnsi="Arial" w:cs="Arial"/>
                <w:sz w:val="16"/>
                <w:szCs w:val="16"/>
              </w:rPr>
              <w:tab/>
            </w:r>
            <w:r w:rsidRPr="00240E6F">
              <w:rPr>
                <w:rFonts w:ascii="Arial" w:hAnsi="Arial" w:cs="Arial"/>
                <w:sz w:val="16"/>
                <w:szCs w:val="16"/>
              </w:rPr>
              <w:fldChar w:fldCharType="begin">
                <w:ffData>
                  <w:name w:val=""/>
                  <w:enabled/>
                  <w:calcOnExit w:val="0"/>
                  <w:checkBox>
                    <w:sizeAuto/>
                    <w:default w:val="1"/>
                  </w:checkBox>
                </w:ffData>
              </w:fldChar>
            </w:r>
            <w:r w:rsidRPr="00240E6F">
              <w:rPr>
                <w:rFonts w:ascii="Arial" w:hAnsi="Arial" w:cs="Arial"/>
                <w:sz w:val="16"/>
                <w:szCs w:val="16"/>
              </w:rPr>
              <w:instrText xml:space="preserve"> FORMCHECKBOX </w:instrText>
            </w:r>
            <w:r w:rsidR="005C6331">
              <w:rPr>
                <w:rFonts w:ascii="Arial" w:hAnsi="Arial" w:cs="Arial"/>
                <w:sz w:val="16"/>
                <w:szCs w:val="16"/>
              </w:rPr>
            </w:r>
            <w:r w:rsidR="005C6331">
              <w:rPr>
                <w:rFonts w:ascii="Arial" w:hAnsi="Arial" w:cs="Arial"/>
                <w:sz w:val="16"/>
                <w:szCs w:val="16"/>
              </w:rPr>
              <w:fldChar w:fldCharType="separate"/>
            </w:r>
            <w:r w:rsidRPr="00240E6F">
              <w:rPr>
                <w:rFonts w:ascii="Arial" w:hAnsi="Arial" w:cs="Arial"/>
                <w:sz w:val="16"/>
                <w:szCs w:val="16"/>
              </w:rPr>
              <w:fldChar w:fldCharType="end"/>
            </w:r>
            <w:r w:rsidRPr="00240E6F">
              <w:rPr>
                <w:rFonts w:ascii="Arial" w:hAnsi="Arial" w:cs="Arial"/>
                <w:sz w:val="16"/>
                <w:szCs w:val="16"/>
              </w:rPr>
              <w:t xml:space="preserve"> </w:t>
            </w:r>
            <w:r w:rsidRPr="00240E6F">
              <w:rPr>
                <w:rFonts w:ascii="Arial" w:hAnsi="Arial" w:cs="Arial"/>
                <w:b/>
                <w:sz w:val="16"/>
                <w:szCs w:val="16"/>
              </w:rPr>
              <w:t>Sí</w:t>
            </w:r>
            <w:r w:rsidRPr="00240E6F">
              <w:rPr>
                <w:rFonts w:ascii="Arial" w:hAnsi="Arial" w:cs="Arial"/>
                <w:b/>
                <w:sz w:val="16"/>
                <w:szCs w:val="16"/>
              </w:rPr>
              <w:tab/>
            </w:r>
            <w:r w:rsidRPr="00240E6F">
              <w:rPr>
                <w:rFonts w:ascii="Arial" w:hAnsi="Arial" w:cs="Arial"/>
                <w:b/>
                <w:sz w:val="16"/>
                <w:szCs w:val="16"/>
              </w:rPr>
              <w:tab/>
            </w:r>
            <w:r w:rsidRPr="00240E6F">
              <w:rPr>
                <w:rFonts w:ascii="Arial" w:hAnsi="Arial" w:cs="Arial"/>
                <w:b/>
                <w:sz w:val="16"/>
                <w:szCs w:val="16"/>
              </w:rPr>
              <w:fldChar w:fldCharType="begin">
                <w:ffData>
                  <w:name w:val=""/>
                  <w:enabled/>
                  <w:calcOnExit w:val="0"/>
                  <w:checkBox>
                    <w:sizeAuto/>
                    <w:default w:val="0"/>
                  </w:checkBox>
                </w:ffData>
              </w:fldChar>
            </w:r>
            <w:r w:rsidRPr="00240E6F">
              <w:rPr>
                <w:rFonts w:ascii="Arial" w:hAnsi="Arial" w:cs="Arial"/>
                <w:b/>
                <w:sz w:val="16"/>
                <w:szCs w:val="16"/>
              </w:rPr>
              <w:instrText xml:space="preserve"> FORMCHECKBOX </w:instrText>
            </w:r>
            <w:r w:rsidR="005C6331">
              <w:rPr>
                <w:rFonts w:ascii="Arial" w:hAnsi="Arial" w:cs="Arial"/>
                <w:b/>
                <w:sz w:val="16"/>
                <w:szCs w:val="16"/>
              </w:rPr>
            </w:r>
            <w:r w:rsidR="005C6331">
              <w:rPr>
                <w:rFonts w:ascii="Arial" w:hAnsi="Arial" w:cs="Arial"/>
                <w:b/>
                <w:sz w:val="16"/>
                <w:szCs w:val="16"/>
              </w:rPr>
              <w:fldChar w:fldCharType="separate"/>
            </w:r>
            <w:r w:rsidRPr="00240E6F">
              <w:rPr>
                <w:rFonts w:ascii="Arial" w:hAnsi="Arial" w:cs="Arial"/>
                <w:b/>
                <w:sz w:val="16"/>
                <w:szCs w:val="16"/>
              </w:rPr>
              <w:fldChar w:fldCharType="end"/>
            </w:r>
            <w:r w:rsidRPr="00240E6F">
              <w:rPr>
                <w:rFonts w:ascii="Arial" w:hAnsi="Arial" w:cs="Arial"/>
                <w:b/>
                <w:sz w:val="16"/>
                <w:szCs w:val="16"/>
              </w:rPr>
              <w:t xml:space="preserve"> No</w:t>
            </w:r>
            <w:r>
              <w:rPr>
                <w:rFonts w:ascii="Arial" w:hAnsi="Arial" w:cs="Arial"/>
                <w:b/>
                <w:sz w:val="16"/>
                <w:szCs w:val="16"/>
              </w:rPr>
              <w:t xml:space="preserve">    </w:t>
            </w:r>
          </w:p>
        </w:tc>
      </w:tr>
      <w:tr w:rsidR="00720510" w:rsidRPr="00240E6F" w14:paraId="082DD312"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6A374A9"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MEDIDA Y FORMA DE PAGO</w:t>
            </w:r>
          </w:p>
          <w:p w14:paraId="57BF640A" w14:textId="77777777" w:rsidR="00720510" w:rsidRDefault="00720510" w:rsidP="009021A7">
            <w:pPr>
              <w:widowControl w:val="0"/>
              <w:ind w:left="720"/>
              <w:jc w:val="both"/>
              <w:rPr>
                <w:rFonts w:ascii="Arial" w:hAnsi="Arial" w:cs="Arial"/>
                <w:b/>
                <w:sz w:val="16"/>
                <w:szCs w:val="16"/>
              </w:rPr>
            </w:pPr>
          </w:p>
          <w:p w14:paraId="646DBC02" w14:textId="77777777" w:rsidR="00720510" w:rsidRDefault="00720510" w:rsidP="009021A7">
            <w:pPr>
              <w:widowControl w:val="0"/>
              <w:ind w:left="720"/>
              <w:jc w:val="both"/>
              <w:rPr>
                <w:rFonts w:ascii="Arial" w:hAnsi="Arial" w:cs="Arial"/>
                <w:b/>
                <w:sz w:val="16"/>
                <w:szCs w:val="16"/>
              </w:rPr>
            </w:pPr>
          </w:p>
          <w:p w14:paraId="04A754AC" w14:textId="7DDB85C4" w:rsidR="00720510" w:rsidRPr="001B5B50" w:rsidRDefault="00720510" w:rsidP="009021A7">
            <w:pPr>
              <w:widowControl w:val="0"/>
              <w:jc w:val="both"/>
              <w:rPr>
                <w:rFonts w:ascii="Arial" w:hAnsi="Arial" w:cs="Arial"/>
                <w:bCs/>
                <w:sz w:val="16"/>
                <w:szCs w:val="16"/>
              </w:rPr>
            </w:pPr>
            <w:r w:rsidRPr="001B5B50">
              <w:rPr>
                <w:rFonts w:ascii="Arial" w:hAnsi="Arial" w:cs="Arial"/>
                <w:bCs/>
                <w:sz w:val="16"/>
                <w:szCs w:val="16"/>
              </w:rPr>
              <w:t>La unidad de medida para este capítulo será en metro cuadrados (M2). El pago se efectuará de acuerdo con los precios unitarios acordados en el respectivo contrato. Los valores incluirán la totalidad de los costos de materiales, transporte equipo y mano de mantenimiento en el que incurra el contratista, Así mismo la disposición de sobrantes</w:t>
            </w:r>
            <w:r w:rsidR="00D17D19">
              <w:rPr>
                <w:rFonts w:ascii="Arial" w:hAnsi="Arial" w:cs="Arial"/>
                <w:bCs/>
                <w:sz w:val="16"/>
                <w:szCs w:val="16"/>
              </w:rPr>
              <w:t>,</w:t>
            </w:r>
            <w:r w:rsidRPr="001B5B50">
              <w:rPr>
                <w:rFonts w:ascii="Arial" w:hAnsi="Arial" w:cs="Arial"/>
                <w:bCs/>
                <w:sz w:val="16"/>
                <w:szCs w:val="16"/>
              </w:rPr>
              <w:t xml:space="preserve"> el transporte y su colocación </w:t>
            </w:r>
            <w:r w:rsidR="00357324">
              <w:rPr>
                <w:rFonts w:ascii="Arial" w:hAnsi="Arial" w:cs="Arial"/>
                <w:bCs/>
                <w:sz w:val="16"/>
                <w:szCs w:val="16"/>
              </w:rPr>
              <w:t xml:space="preserve">será </w:t>
            </w:r>
            <w:r w:rsidRPr="001B5B50">
              <w:rPr>
                <w:rFonts w:ascii="Arial" w:hAnsi="Arial" w:cs="Arial"/>
                <w:bCs/>
                <w:sz w:val="16"/>
                <w:szCs w:val="16"/>
              </w:rPr>
              <w:t>en las áreas</w:t>
            </w:r>
            <w:r w:rsidR="00D17D19">
              <w:rPr>
                <w:rFonts w:ascii="Arial" w:hAnsi="Arial" w:cs="Arial"/>
                <w:bCs/>
                <w:sz w:val="16"/>
                <w:szCs w:val="16"/>
              </w:rPr>
              <w:t xml:space="preserve"> </w:t>
            </w:r>
            <w:r w:rsidRPr="001B5B50">
              <w:rPr>
                <w:rFonts w:ascii="Arial" w:hAnsi="Arial" w:cs="Arial"/>
                <w:bCs/>
                <w:sz w:val="16"/>
                <w:szCs w:val="16"/>
              </w:rPr>
              <w:t>Aprobadas</w:t>
            </w:r>
            <w:r>
              <w:rPr>
                <w:rFonts w:ascii="Arial" w:hAnsi="Arial" w:cs="Arial"/>
                <w:bCs/>
                <w:sz w:val="16"/>
                <w:szCs w:val="16"/>
              </w:rPr>
              <w:t>.</w:t>
            </w:r>
          </w:p>
          <w:p w14:paraId="2267EE4D" w14:textId="77777777" w:rsidR="00720510" w:rsidRPr="00240E6F" w:rsidRDefault="00720510" w:rsidP="009021A7">
            <w:pPr>
              <w:jc w:val="both"/>
              <w:rPr>
                <w:rFonts w:ascii="Arial" w:hAnsi="Arial" w:cs="Arial"/>
                <w:sz w:val="16"/>
                <w:szCs w:val="16"/>
              </w:rPr>
            </w:pPr>
          </w:p>
        </w:tc>
      </w:tr>
      <w:tr w:rsidR="00720510" w:rsidRPr="00240E6F" w14:paraId="0DDA1A4E"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1071DDF"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NO CONFORMIDAD</w:t>
            </w:r>
          </w:p>
          <w:p w14:paraId="6911E706" w14:textId="77777777" w:rsidR="00720510" w:rsidRPr="00240E6F" w:rsidRDefault="00720510" w:rsidP="009021A7">
            <w:pPr>
              <w:widowControl w:val="0"/>
              <w:ind w:left="720"/>
              <w:jc w:val="both"/>
              <w:rPr>
                <w:rFonts w:ascii="Arial" w:hAnsi="Arial" w:cs="Arial"/>
                <w:b/>
                <w:sz w:val="16"/>
                <w:szCs w:val="16"/>
              </w:rPr>
            </w:pPr>
          </w:p>
          <w:p w14:paraId="6ED8CA69" w14:textId="77777777" w:rsidR="00720510" w:rsidRPr="00240E6F" w:rsidRDefault="00720510" w:rsidP="009021A7">
            <w:pPr>
              <w:widowControl w:val="0"/>
              <w:jc w:val="both"/>
              <w:rPr>
                <w:rFonts w:ascii="Arial" w:hAnsi="Arial" w:cs="Arial"/>
                <w:sz w:val="16"/>
                <w:szCs w:val="16"/>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032FD511" w14:textId="23B02C40" w:rsidR="00720510" w:rsidRDefault="00720510" w:rsidP="00720510">
      <w:pPr>
        <w:shd w:val="clear" w:color="auto" w:fill="FFFFFF" w:themeFill="background1"/>
        <w:autoSpaceDE w:val="0"/>
        <w:autoSpaceDN w:val="0"/>
        <w:adjustRightInd w:val="0"/>
        <w:jc w:val="both"/>
        <w:rPr>
          <w:rFonts w:ascii="Arial" w:hAnsi="Arial" w:cs="Arial"/>
          <w:sz w:val="22"/>
          <w:szCs w:val="22"/>
          <w:lang w:val="es-CO" w:eastAsia="es-CO"/>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70" w:type="dxa"/>
          <w:bottom w:w="85" w:type="dxa"/>
          <w:right w:w="70" w:type="dxa"/>
        </w:tblCellMar>
        <w:tblLook w:val="04A0" w:firstRow="1" w:lastRow="0" w:firstColumn="1" w:lastColumn="0" w:noHBand="0" w:noVBand="1"/>
      </w:tblPr>
      <w:tblGrid>
        <w:gridCol w:w="2991"/>
        <w:gridCol w:w="6938"/>
      </w:tblGrid>
      <w:tr w:rsidR="00720510" w:rsidRPr="00240E6F" w14:paraId="42430027" w14:textId="77777777" w:rsidTr="009021A7">
        <w:trPr>
          <w:jc w:val="center"/>
        </w:trPr>
        <w:tc>
          <w:tcPr>
            <w:tcW w:w="1506" w:type="pct"/>
            <w:tcBorders>
              <w:top w:val="single" w:sz="4" w:space="0" w:color="auto"/>
              <w:left w:val="single" w:sz="4" w:space="0" w:color="auto"/>
              <w:bottom w:val="single" w:sz="4" w:space="0" w:color="auto"/>
              <w:right w:val="single" w:sz="4" w:space="0" w:color="auto"/>
            </w:tcBorders>
            <w:shd w:val="pct15" w:color="auto" w:fill="FFFFFF"/>
            <w:vAlign w:val="center"/>
            <w:hideMark/>
          </w:tcPr>
          <w:p w14:paraId="6EADDA48" w14:textId="5E35B86D" w:rsidR="00720510" w:rsidRPr="00ED70AF" w:rsidRDefault="00720510" w:rsidP="009021A7">
            <w:pPr>
              <w:widowControl w:val="0"/>
              <w:tabs>
                <w:tab w:val="left" w:pos="0"/>
                <w:tab w:val="left" w:pos="567"/>
              </w:tabs>
              <w:suppressAutoHyphens/>
              <w:overflowPunct w:val="0"/>
              <w:autoSpaceDE w:val="0"/>
              <w:autoSpaceDN w:val="0"/>
              <w:adjustRightInd w:val="0"/>
              <w:jc w:val="both"/>
              <w:textAlignment w:val="baseline"/>
              <w:rPr>
                <w:rFonts w:ascii="Arial" w:hAnsi="Arial" w:cs="Arial"/>
                <w:b/>
                <w:bCs/>
                <w:sz w:val="16"/>
                <w:szCs w:val="16"/>
                <w:highlight w:val="lightGray"/>
                <w:lang w:val="es-CO"/>
              </w:rPr>
            </w:pPr>
            <w:bookmarkStart w:id="1" w:name="_Hlk75627378"/>
            <w:r w:rsidRPr="00ED70AF">
              <w:rPr>
                <w:rFonts w:ascii="Arial" w:hAnsi="Arial" w:cs="Arial"/>
                <w:b/>
                <w:bCs/>
                <w:sz w:val="16"/>
                <w:szCs w:val="16"/>
                <w:highlight w:val="lightGray"/>
                <w:lang w:val="es-CO"/>
              </w:rPr>
              <w:t>ITEM</w:t>
            </w:r>
            <w:r>
              <w:rPr>
                <w:rFonts w:ascii="Arial" w:hAnsi="Arial" w:cs="Arial"/>
                <w:b/>
                <w:bCs/>
                <w:sz w:val="16"/>
                <w:szCs w:val="16"/>
                <w:highlight w:val="lightGray"/>
                <w:lang w:val="es-CO"/>
              </w:rPr>
              <w:t xml:space="preserve"> </w:t>
            </w:r>
            <w:r w:rsidR="00A90215">
              <w:rPr>
                <w:rFonts w:ascii="Arial" w:hAnsi="Arial" w:cs="Arial"/>
                <w:b/>
                <w:bCs/>
                <w:sz w:val="16"/>
                <w:szCs w:val="16"/>
                <w:highlight w:val="lightGray"/>
                <w:lang w:val="es-CO"/>
              </w:rPr>
              <w:t>2.1</w:t>
            </w:r>
          </w:p>
        </w:tc>
        <w:tc>
          <w:tcPr>
            <w:tcW w:w="3494" w:type="pct"/>
            <w:tcBorders>
              <w:top w:val="single" w:sz="4" w:space="0" w:color="auto"/>
              <w:left w:val="single" w:sz="4" w:space="0" w:color="auto"/>
              <w:bottom w:val="single" w:sz="4" w:space="0" w:color="auto"/>
              <w:right w:val="single" w:sz="4" w:space="0" w:color="auto"/>
            </w:tcBorders>
            <w:shd w:val="pct15" w:color="auto" w:fill="FFFFFF"/>
            <w:vAlign w:val="center"/>
          </w:tcPr>
          <w:p w14:paraId="7F7EE5CE" w14:textId="53599DC5" w:rsidR="00720510" w:rsidRPr="00ED70AF" w:rsidRDefault="009B2B13" w:rsidP="009021A7">
            <w:pPr>
              <w:spacing w:line="276" w:lineRule="auto"/>
              <w:jc w:val="both"/>
              <w:rPr>
                <w:rFonts w:ascii="Arial" w:hAnsi="Arial" w:cs="Arial"/>
                <w:b/>
                <w:sz w:val="16"/>
                <w:szCs w:val="16"/>
                <w:highlight w:val="lightGray"/>
              </w:rPr>
            </w:pPr>
            <w:r w:rsidRPr="009B2B13">
              <w:rPr>
                <w:rFonts w:ascii="Arial" w:hAnsi="Arial" w:cs="Arial"/>
                <w:b/>
                <w:sz w:val="16"/>
                <w:szCs w:val="16"/>
              </w:rPr>
              <w:t>LIMPIEZA Y REACONDICIONAMIENTO DE CANALES Y/O ZANJAS DE CORONACIÓN Y/O DISIPADORES Y/O BOX COULVERT REVESTIDOS Y NO REVESTIDOS (INCLUYE DISPOSICIÓN FINAL)</w:t>
            </w:r>
          </w:p>
        </w:tc>
      </w:tr>
      <w:tr w:rsidR="00720510" w:rsidRPr="00240E6F" w14:paraId="367CB5C7"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F69BCCD"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 xml:space="preserve"> UNIDAD DE MEDIDA:</w:t>
            </w:r>
            <w:r w:rsidRPr="00240E6F">
              <w:rPr>
                <w:rFonts w:ascii="Arial" w:hAnsi="Arial" w:cs="Arial"/>
                <w:b/>
                <w:sz w:val="16"/>
                <w:szCs w:val="16"/>
              </w:rPr>
              <w:tab/>
            </w:r>
            <w:r w:rsidRPr="00240E6F">
              <w:rPr>
                <w:rFonts w:ascii="Arial" w:hAnsi="Arial" w:cs="Arial"/>
                <w:b/>
                <w:sz w:val="16"/>
                <w:szCs w:val="16"/>
              </w:rPr>
              <w:tab/>
            </w:r>
            <w:r w:rsidRPr="00FD1806">
              <w:rPr>
                <w:rFonts w:ascii="Arial" w:hAnsi="Arial" w:cs="Arial"/>
                <w:b/>
                <w:sz w:val="16"/>
                <w:szCs w:val="16"/>
              </w:rPr>
              <w:t>ML- METRO LINEAL</w:t>
            </w:r>
          </w:p>
        </w:tc>
      </w:tr>
      <w:tr w:rsidR="00720510" w:rsidRPr="00240E6F" w14:paraId="17616A3E"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9565AB3" w14:textId="77777777" w:rsidR="00720510" w:rsidRPr="00FD1806" w:rsidRDefault="00720510" w:rsidP="009021A7">
            <w:pPr>
              <w:widowControl w:val="0"/>
              <w:jc w:val="both"/>
              <w:rPr>
                <w:rFonts w:ascii="Arial" w:hAnsi="Arial" w:cs="Arial"/>
                <w:b/>
                <w:sz w:val="16"/>
                <w:szCs w:val="16"/>
              </w:rPr>
            </w:pPr>
            <w:r w:rsidRPr="00FD1806">
              <w:rPr>
                <w:rFonts w:ascii="Arial" w:hAnsi="Arial" w:cs="Arial"/>
                <w:b/>
                <w:sz w:val="16"/>
                <w:szCs w:val="16"/>
              </w:rPr>
              <w:t xml:space="preserve">DESCRIPCION: </w:t>
            </w:r>
          </w:p>
          <w:p w14:paraId="30E262D7" w14:textId="77777777" w:rsidR="00720510" w:rsidRDefault="00720510" w:rsidP="009021A7">
            <w:pPr>
              <w:widowControl w:val="0"/>
              <w:jc w:val="both"/>
              <w:rPr>
                <w:rFonts w:ascii="Arial" w:hAnsi="Arial" w:cs="Arial"/>
                <w:bCs/>
                <w:sz w:val="16"/>
                <w:szCs w:val="16"/>
              </w:rPr>
            </w:pPr>
          </w:p>
          <w:p w14:paraId="6C7D20D5" w14:textId="04D8531A" w:rsidR="00720510" w:rsidRPr="00FD1806" w:rsidRDefault="00720510" w:rsidP="00720510">
            <w:pPr>
              <w:widowControl w:val="0"/>
              <w:jc w:val="both"/>
              <w:rPr>
                <w:rFonts w:ascii="Arial" w:hAnsi="Arial" w:cs="Arial"/>
                <w:bCs/>
                <w:sz w:val="16"/>
                <w:szCs w:val="16"/>
              </w:rPr>
            </w:pPr>
            <w:r w:rsidRPr="00FD1806">
              <w:rPr>
                <w:rFonts w:ascii="Arial" w:hAnsi="Arial" w:cs="Arial"/>
                <w:bCs/>
                <w:sz w:val="16"/>
                <w:szCs w:val="16"/>
              </w:rPr>
              <w:t>Esta especificación consiste en el reacondicionamiento de la sección hidráulica de los canales de drenaje, zanjas</w:t>
            </w:r>
            <w:r>
              <w:rPr>
                <w:rFonts w:ascii="Arial" w:hAnsi="Arial" w:cs="Arial"/>
                <w:bCs/>
                <w:sz w:val="16"/>
                <w:szCs w:val="16"/>
              </w:rPr>
              <w:t xml:space="preserve"> </w:t>
            </w:r>
            <w:r w:rsidRPr="00FD1806">
              <w:rPr>
                <w:rFonts w:ascii="Arial" w:hAnsi="Arial" w:cs="Arial"/>
                <w:bCs/>
                <w:sz w:val="16"/>
                <w:szCs w:val="16"/>
              </w:rPr>
              <w:t xml:space="preserve">de coronación, disipadores, box </w:t>
            </w:r>
            <w:proofErr w:type="spellStart"/>
            <w:r w:rsidRPr="00FD1806">
              <w:rPr>
                <w:rFonts w:ascii="Arial" w:hAnsi="Arial" w:cs="Arial"/>
                <w:bCs/>
                <w:sz w:val="16"/>
                <w:szCs w:val="16"/>
              </w:rPr>
              <w:t>culvert</w:t>
            </w:r>
            <w:r w:rsidR="005250DC">
              <w:rPr>
                <w:rFonts w:ascii="Arial" w:hAnsi="Arial" w:cs="Arial"/>
                <w:bCs/>
                <w:sz w:val="16"/>
                <w:szCs w:val="16"/>
              </w:rPr>
              <w:t>s</w:t>
            </w:r>
            <w:proofErr w:type="spellEnd"/>
            <w:r w:rsidRPr="00FD1806">
              <w:rPr>
                <w:rFonts w:ascii="Arial" w:hAnsi="Arial" w:cs="Arial"/>
                <w:bCs/>
                <w:sz w:val="16"/>
                <w:szCs w:val="16"/>
              </w:rPr>
              <w:t xml:space="preserve"> revestidos y no revestidos realizando la corrección de pendiente,</w:t>
            </w:r>
            <w:r>
              <w:rPr>
                <w:rFonts w:ascii="Arial" w:hAnsi="Arial" w:cs="Arial"/>
                <w:bCs/>
                <w:sz w:val="16"/>
                <w:szCs w:val="16"/>
              </w:rPr>
              <w:t xml:space="preserve"> </w:t>
            </w:r>
            <w:r w:rsidRPr="00FD1806">
              <w:rPr>
                <w:rFonts w:ascii="Arial" w:hAnsi="Arial" w:cs="Arial"/>
                <w:bCs/>
                <w:sz w:val="16"/>
                <w:szCs w:val="16"/>
              </w:rPr>
              <w:t>limpieza y disposición final de los materiales.</w:t>
            </w:r>
          </w:p>
        </w:tc>
      </w:tr>
      <w:tr w:rsidR="00720510" w:rsidRPr="00240E6F" w14:paraId="719A9DAE"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F357E81"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PROCEDIMIENTO DE EJECUCIÓN</w:t>
            </w:r>
          </w:p>
          <w:p w14:paraId="1242D443" w14:textId="77777777" w:rsidR="00720510" w:rsidRPr="00240E6F" w:rsidRDefault="00720510" w:rsidP="009021A7">
            <w:pPr>
              <w:widowControl w:val="0"/>
              <w:jc w:val="both"/>
              <w:rPr>
                <w:rFonts w:ascii="Arial" w:hAnsi="Arial" w:cs="Arial"/>
                <w:sz w:val="16"/>
                <w:szCs w:val="16"/>
              </w:rPr>
            </w:pPr>
          </w:p>
          <w:p w14:paraId="13E63AE1" w14:textId="7503B858" w:rsidR="00720510" w:rsidRDefault="00720510" w:rsidP="009021A7">
            <w:pPr>
              <w:jc w:val="both"/>
              <w:rPr>
                <w:rFonts w:ascii="Arial" w:hAnsi="Arial" w:cs="Arial"/>
                <w:sz w:val="16"/>
                <w:szCs w:val="16"/>
              </w:rPr>
            </w:pPr>
            <w:r w:rsidRPr="00FD1806">
              <w:rPr>
                <w:rFonts w:ascii="Arial" w:hAnsi="Arial" w:cs="Arial"/>
                <w:sz w:val="16"/>
                <w:szCs w:val="16"/>
              </w:rPr>
              <w:t>Esta operación se realizará por medios manuales y</w:t>
            </w:r>
            <w:r w:rsidR="002B76B2">
              <w:rPr>
                <w:rFonts w:ascii="Arial" w:hAnsi="Arial" w:cs="Arial"/>
                <w:sz w:val="16"/>
                <w:szCs w:val="16"/>
              </w:rPr>
              <w:t>/</w:t>
            </w:r>
            <w:r w:rsidRPr="00FD1806">
              <w:rPr>
                <w:rFonts w:ascii="Arial" w:hAnsi="Arial" w:cs="Arial"/>
                <w:sz w:val="16"/>
                <w:szCs w:val="16"/>
              </w:rPr>
              <w:t>o mecánicos. Se debe contar con todas las herramientas</w:t>
            </w:r>
            <w:r>
              <w:rPr>
                <w:rFonts w:ascii="Arial" w:hAnsi="Arial" w:cs="Arial"/>
                <w:sz w:val="16"/>
                <w:szCs w:val="16"/>
              </w:rPr>
              <w:t xml:space="preserve"> </w:t>
            </w:r>
            <w:r w:rsidRPr="00FD1806">
              <w:rPr>
                <w:rFonts w:ascii="Arial" w:hAnsi="Arial" w:cs="Arial"/>
                <w:sz w:val="16"/>
                <w:szCs w:val="16"/>
              </w:rPr>
              <w:t>necesarias para el cumplimiento de las actividades de reacondicionamiento tales como</w:t>
            </w:r>
            <w:r w:rsidR="002B76B2">
              <w:rPr>
                <w:rFonts w:ascii="Arial" w:hAnsi="Arial" w:cs="Arial"/>
                <w:sz w:val="16"/>
                <w:szCs w:val="16"/>
              </w:rPr>
              <w:t>:</w:t>
            </w:r>
            <w:r w:rsidRPr="00FD1806">
              <w:rPr>
                <w:rFonts w:ascii="Arial" w:hAnsi="Arial" w:cs="Arial"/>
                <w:sz w:val="16"/>
                <w:szCs w:val="16"/>
              </w:rPr>
              <w:t xml:space="preserve"> machetes, palas,</w:t>
            </w:r>
            <w:r>
              <w:rPr>
                <w:rFonts w:ascii="Arial" w:hAnsi="Arial" w:cs="Arial"/>
                <w:sz w:val="16"/>
                <w:szCs w:val="16"/>
              </w:rPr>
              <w:t xml:space="preserve"> </w:t>
            </w:r>
            <w:r w:rsidRPr="00FD1806">
              <w:rPr>
                <w:rFonts w:ascii="Arial" w:hAnsi="Arial" w:cs="Arial"/>
                <w:sz w:val="16"/>
                <w:szCs w:val="16"/>
              </w:rPr>
              <w:t>carretillas, bolsas para recolección, vehículo para retiro de material residual, retrocargador y material de prés</w:t>
            </w:r>
            <w:r>
              <w:rPr>
                <w:rFonts w:ascii="Arial" w:hAnsi="Arial" w:cs="Arial"/>
                <w:sz w:val="16"/>
                <w:szCs w:val="16"/>
              </w:rPr>
              <w:t xml:space="preserve">tamo </w:t>
            </w:r>
            <w:r w:rsidRPr="00FD1806">
              <w:rPr>
                <w:rFonts w:ascii="Arial" w:hAnsi="Arial" w:cs="Arial"/>
                <w:sz w:val="16"/>
                <w:szCs w:val="16"/>
              </w:rPr>
              <w:t>si se requiere</w:t>
            </w:r>
            <w:r>
              <w:rPr>
                <w:rFonts w:ascii="Arial" w:hAnsi="Arial" w:cs="Arial"/>
                <w:sz w:val="16"/>
                <w:szCs w:val="16"/>
              </w:rPr>
              <w:t>.</w:t>
            </w:r>
          </w:p>
          <w:p w14:paraId="026D8529" w14:textId="77777777" w:rsidR="00720510" w:rsidRPr="00FD1806" w:rsidRDefault="00720510" w:rsidP="009021A7">
            <w:pPr>
              <w:jc w:val="both"/>
              <w:rPr>
                <w:rFonts w:ascii="Arial" w:hAnsi="Arial" w:cs="Arial"/>
                <w:sz w:val="16"/>
                <w:szCs w:val="16"/>
              </w:rPr>
            </w:pPr>
          </w:p>
          <w:p w14:paraId="486F4C0C" w14:textId="7EAC211A" w:rsidR="00720510" w:rsidRDefault="00720510" w:rsidP="009021A7">
            <w:pPr>
              <w:jc w:val="both"/>
              <w:rPr>
                <w:rFonts w:ascii="Arial" w:hAnsi="Arial" w:cs="Arial"/>
                <w:sz w:val="16"/>
                <w:szCs w:val="16"/>
              </w:rPr>
            </w:pPr>
            <w:r w:rsidRPr="00FD1806">
              <w:rPr>
                <w:rFonts w:ascii="Arial" w:hAnsi="Arial" w:cs="Arial"/>
                <w:sz w:val="16"/>
                <w:szCs w:val="16"/>
              </w:rPr>
              <w:t>Se deben dejar los canales totalmente limpios</w:t>
            </w:r>
            <w:r w:rsidR="002B76B2">
              <w:rPr>
                <w:rFonts w:ascii="Arial" w:hAnsi="Arial" w:cs="Arial"/>
                <w:sz w:val="16"/>
                <w:szCs w:val="16"/>
              </w:rPr>
              <w:t>,</w:t>
            </w:r>
            <w:r w:rsidRPr="00FD1806">
              <w:rPr>
                <w:rFonts w:ascii="Arial" w:hAnsi="Arial" w:cs="Arial"/>
                <w:sz w:val="16"/>
                <w:szCs w:val="16"/>
              </w:rPr>
              <w:t xml:space="preserve"> el contratista deberá tener en cuenta la retirada de residuos que</w:t>
            </w:r>
            <w:r>
              <w:rPr>
                <w:rFonts w:ascii="Arial" w:hAnsi="Arial" w:cs="Arial"/>
                <w:sz w:val="16"/>
                <w:szCs w:val="16"/>
              </w:rPr>
              <w:t xml:space="preserve"> </w:t>
            </w:r>
            <w:r w:rsidRPr="00FD1806">
              <w:rPr>
                <w:rFonts w:ascii="Arial" w:hAnsi="Arial" w:cs="Arial"/>
                <w:sz w:val="16"/>
                <w:szCs w:val="16"/>
              </w:rPr>
              <w:t>hayan quedado en interiores o exteriores dejando los ambientes perfectamente limpios. El material sobrante será</w:t>
            </w:r>
            <w:r>
              <w:rPr>
                <w:rFonts w:ascii="Arial" w:hAnsi="Arial" w:cs="Arial"/>
                <w:sz w:val="16"/>
                <w:szCs w:val="16"/>
              </w:rPr>
              <w:t xml:space="preserve"> </w:t>
            </w:r>
            <w:r w:rsidRPr="00FD1806">
              <w:rPr>
                <w:rFonts w:ascii="Arial" w:hAnsi="Arial" w:cs="Arial"/>
                <w:sz w:val="16"/>
                <w:szCs w:val="16"/>
              </w:rPr>
              <w:t>retirado del área de acuerdo con las indicaciones del SUPERVISOR del contrato. La limpieza de canales de</w:t>
            </w:r>
            <w:r>
              <w:rPr>
                <w:rFonts w:ascii="Arial" w:hAnsi="Arial" w:cs="Arial"/>
                <w:sz w:val="16"/>
                <w:szCs w:val="16"/>
              </w:rPr>
              <w:t xml:space="preserve"> </w:t>
            </w:r>
            <w:r w:rsidRPr="00FD1806">
              <w:rPr>
                <w:rFonts w:ascii="Arial" w:hAnsi="Arial" w:cs="Arial"/>
                <w:sz w:val="16"/>
                <w:szCs w:val="16"/>
              </w:rPr>
              <w:t>aguas lluvias y la red de drenaje naturales del A</w:t>
            </w:r>
            <w:r>
              <w:rPr>
                <w:rFonts w:ascii="Arial" w:hAnsi="Arial" w:cs="Arial"/>
                <w:sz w:val="16"/>
                <w:szCs w:val="16"/>
              </w:rPr>
              <w:t>eropuerto</w:t>
            </w:r>
            <w:r w:rsidRPr="00FD1806">
              <w:rPr>
                <w:rFonts w:ascii="Arial" w:hAnsi="Arial" w:cs="Arial"/>
                <w:sz w:val="16"/>
                <w:szCs w:val="16"/>
              </w:rPr>
              <w:t>, comprende el retiro de todo objeto ajeno qua s</w:t>
            </w:r>
            <w:r>
              <w:rPr>
                <w:rFonts w:ascii="Arial" w:hAnsi="Arial" w:cs="Arial"/>
                <w:sz w:val="16"/>
                <w:szCs w:val="16"/>
              </w:rPr>
              <w:t xml:space="preserve">e </w:t>
            </w:r>
            <w:r w:rsidRPr="00FD1806">
              <w:rPr>
                <w:rFonts w:ascii="Arial" w:hAnsi="Arial" w:cs="Arial"/>
                <w:sz w:val="16"/>
                <w:szCs w:val="16"/>
              </w:rPr>
              <w:t>encuentre en los canales de aguas lluvias en concreto y de desagües en tierra (naturales) adyacentes a los</w:t>
            </w:r>
            <w:r>
              <w:rPr>
                <w:rFonts w:ascii="Arial" w:hAnsi="Arial" w:cs="Arial"/>
                <w:sz w:val="16"/>
                <w:szCs w:val="16"/>
              </w:rPr>
              <w:t xml:space="preserve"> </w:t>
            </w:r>
            <w:r w:rsidRPr="00FD1806">
              <w:rPr>
                <w:rFonts w:ascii="Arial" w:hAnsi="Arial" w:cs="Arial"/>
                <w:sz w:val="16"/>
                <w:szCs w:val="16"/>
              </w:rPr>
              <w:t>canales principales tales como material vegetal</w:t>
            </w:r>
            <w:r w:rsidR="002B76B2">
              <w:rPr>
                <w:rFonts w:ascii="Arial" w:hAnsi="Arial" w:cs="Arial"/>
                <w:sz w:val="16"/>
                <w:szCs w:val="16"/>
              </w:rPr>
              <w:t>,</w:t>
            </w:r>
            <w:r w:rsidRPr="00FD1806">
              <w:rPr>
                <w:rFonts w:ascii="Arial" w:hAnsi="Arial" w:cs="Arial"/>
                <w:sz w:val="16"/>
                <w:szCs w:val="16"/>
              </w:rPr>
              <w:t xml:space="preserve"> lodos piedras, residuos sólidos, realizando esta operación por</w:t>
            </w:r>
            <w:r>
              <w:rPr>
                <w:rFonts w:ascii="Arial" w:hAnsi="Arial" w:cs="Arial"/>
                <w:sz w:val="16"/>
                <w:szCs w:val="16"/>
              </w:rPr>
              <w:t xml:space="preserve"> </w:t>
            </w:r>
            <w:r w:rsidRPr="00FD1806">
              <w:rPr>
                <w:rFonts w:ascii="Arial" w:hAnsi="Arial" w:cs="Arial"/>
                <w:sz w:val="16"/>
                <w:szCs w:val="16"/>
              </w:rPr>
              <w:t>medios manuales evitando afectar el material en concreto y las obras civiles realizadas.</w:t>
            </w:r>
          </w:p>
          <w:p w14:paraId="70C54EDC" w14:textId="77777777" w:rsidR="00720510" w:rsidRPr="00FD1806" w:rsidRDefault="00720510" w:rsidP="009021A7">
            <w:pPr>
              <w:jc w:val="both"/>
              <w:rPr>
                <w:rFonts w:ascii="Arial" w:hAnsi="Arial" w:cs="Arial"/>
                <w:sz w:val="16"/>
                <w:szCs w:val="16"/>
              </w:rPr>
            </w:pPr>
          </w:p>
          <w:p w14:paraId="472C30BC" w14:textId="2C7EF0E3" w:rsidR="00720510" w:rsidRDefault="00720510" w:rsidP="009021A7">
            <w:pPr>
              <w:jc w:val="both"/>
              <w:rPr>
                <w:rFonts w:ascii="Arial" w:hAnsi="Arial" w:cs="Arial"/>
                <w:sz w:val="16"/>
                <w:szCs w:val="16"/>
              </w:rPr>
            </w:pPr>
            <w:r w:rsidRPr="00FD1806">
              <w:rPr>
                <w:rFonts w:ascii="Arial" w:hAnsi="Arial" w:cs="Arial"/>
                <w:sz w:val="16"/>
                <w:szCs w:val="16"/>
              </w:rPr>
              <w:t>Los desagües naturales en tierra serán limpiados y reconf</w:t>
            </w:r>
            <w:r>
              <w:rPr>
                <w:rFonts w:ascii="Arial" w:hAnsi="Arial" w:cs="Arial"/>
                <w:sz w:val="16"/>
                <w:szCs w:val="16"/>
              </w:rPr>
              <w:t>ormados</w:t>
            </w:r>
            <w:r w:rsidRPr="00FD1806">
              <w:rPr>
                <w:rFonts w:ascii="Arial" w:hAnsi="Arial" w:cs="Arial"/>
                <w:sz w:val="16"/>
                <w:szCs w:val="16"/>
              </w:rPr>
              <w:t xml:space="preserve"> en su interior. Los canales deben quedar</w:t>
            </w:r>
            <w:r>
              <w:rPr>
                <w:rFonts w:ascii="Arial" w:hAnsi="Arial" w:cs="Arial"/>
                <w:sz w:val="16"/>
                <w:szCs w:val="16"/>
              </w:rPr>
              <w:t xml:space="preserve"> </w:t>
            </w:r>
            <w:r w:rsidRPr="00FD1806">
              <w:rPr>
                <w:rFonts w:ascii="Arial" w:hAnsi="Arial" w:cs="Arial"/>
                <w:sz w:val="16"/>
                <w:szCs w:val="16"/>
              </w:rPr>
              <w:t>totalmente limpios retirando del Aeropuerto todo residuo sólido producto del reacondicionamiento</w:t>
            </w:r>
            <w:r w:rsidR="002B76B2">
              <w:rPr>
                <w:rFonts w:ascii="Arial" w:hAnsi="Arial" w:cs="Arial"/>
                <w:sz w:val="16"/>
                <w:szCs w:val="16"/>
              </w:rPr>
              <w:t>,</w:t>
            </w:r>
            <w:r>
              <w:rPr>
                <w:rFonts w:ascii="Arial" w:hAnsi="Arial" w:cs="Arial"/>
                <w:sz w:val="16"/>
                <w:szCs w:val="16"/>
              </w:rPr>
              <w:t xml:space="preserve"> </w:t>
            </w:r>
            <w:r w:rsidRPr="00FD1806">
              <w:rPr>
                <w:rFonts w:ascii="Arial" w:hAnsi="Arial" w:cs="Arial"/>
                <w:sz w:val="16"/>
                <w:szCs w:val="16"/>
              </w:rPr>
              <w:t>disponiéndolo adecuadamente de acuerdo con las indicaciones del supervisor del contrato.</w:t>
            </w:r>
          </w:p>
          <w:p w14:paraId="05567697" w14:textId="77777777" w:rsidR="00720510" w:rsidRPr="00FD1806" w:rsidRDefault="00720510" w:rsidP="009021A7">
            <w:pPr>
              <w:jc w:val="both"/>
              <w:rPr>
                <w:rFonts w:ascii="Arial" w:hAnsi="Arial" w:cs="Arial"/>
                <w:sz w:val="16"/>
                <w:szCs w:val="16"/>
              </w:rPr>
            </w:pPr>
          </w:p>
          <w:p w14:paraId="13CBC381" w14:textId="4D754942" w:rsidR="00720510" w:rsidRDefault="00720510" w:rsidP="009021A7">
            <w:pPr>
              <w:jc w:val="both"/>
              <w:rPr>
                <w:rFonts w:ascii="Arial" w:hAnsi="Arial" w:cs="Arial"/>
                <w:sz w:val="16"/>
                <w:szCs w:val="16"/>
              </w:rPr>
            </w:pPr>
            <w:r w:rsidRPr="00FD1806">
              <w:rPr>
                <w:rFonts w:ascii="Arial" w:hAnsi="Arial" w:cs="Arial"/>
                <w:sz w:val="16"/>
                <w:szCs w:val="16"/>
              </w:rPr>
              <w:t xml:space="preserve">Los trabajos de mantenimiento inician en los sitios acordados con el SUPERVISOR del contrato </w:t>
            </w:r>
            <w:r w:rsidR="002B76B2">
              <w:rPr>
                <w:rFonts w:ascii="Arial" w:hAnsi="Arial" w:cs="Arial"/>
                <w:sz w:val="16"/>
                <w:szCs w:val="16"/>
              </w:rPr>
              <w:t>y</w:t>
            </w:r>
            <w:r w:rsidRPr="00FD1806">
              <w:rPr>
                <w:rFonts w:ascii="Arial" w:hAnsi="Arial" w:cs="Arial"/>
                <w:sz w:val="16"/>
                <w:szCs w:val="16"/>
              </w:rPr>
              <w:t xml:space="preserve"> dentro del</w:t>
            </w:r>
            <w:r>
              <w:rPr>
                <w:rFonts w:ascii="Arial" w:hAnsi="Arial" w:cs="Arial"/>
                <w:sz w:val="16"/>
                <w:szCs w:val="16"/>
              </w:rPr>
              <w:t xml:space="preserve"> </w:t>
            </w:r>
            <w:r w:rsidRPr="00FD1806">
              <w:rPr>
                <w:rFonts w:ascii="Arial" w:hAnsi="Arial" w:cs="Arial"/>
                <w:sz w:val="16"/>
                <w:szCs w:val="16"/>
              </w:rPr>
              <w:t>horario establecido previamente, u</w:t>
            </w:r>
            <w:r>
              <w:rPr>
                <w:rFonts w:ascii="Arial" w:hAnsi="Arial" w:cs="Arial"/>
                <w:sz w:val="16"/>
                <w:szCs w:val="16"/>
              </w:rPr>
              <w:t>tiliza</w:t>
            </w:r>
            <w:r w:rsidR="002B76B2">
              <w:rPr>
                <w:rFonts w:ascii="Arial" w:hAnsi="Arial" w:cs="Arial"/>
                <w:sz w:val="16"/>
                <w:szCs w:val="16"/>
              </w:rPr>
              <w:t>n</w:t>
            </w:r>
            <w:r>
              <w:rPr>
                <w:rFonts w:ascii="Arial" w:hAnsi="Arial" w:cs="Arial"/>
                <w:sz w:val="16"/>
                <w:szCs w:val="16"/>
              </w:rPr>
              <w:t>do</w:t>
            </w:r>
            <w:r w:rsidRPr="00FD1806">
              <w:rPr>
                <w:rFonts w:ascii="Arial" w:hAnsi="Arial" w:cs="Arial"/>
                <w:sz w:val="16"/>
                <w:szCs w:val="16"/>
              </w:rPr>
              <w:t xml:space="preserve"> la herramienta más apropiada a las condiciones de los canales v</w:t>
            </w:r>
            <w:r>
              <w:rPr>
                <w:rFonts w:ascii="Arial" w:hAnsi="Arial" w:cs="Arial"/>
                <w:sz w:val="16"/>
                <w:szCs w:val="16"/>
              </w:rPr>
              <w:t xml:space="preserve"> </w:t>
            </w:r>
            <w:r w:rsidRPr="00FD1806">
              <w:rPr>
                <w:rFonts w:ascii="Arial" w:hAnsi="Arial" w:cs="Arial"/>
                <w:sz w:val="16"/>
                <w:szCs w:val="16"/>
              </w:rPr>
              <w:t>desagües naturales.</w:t>
            </w:r>
          </w:p>
          <w:p w14:paraId="0B17E27D" w14:textId="77777777" w:rsidR="00720510" w:rsidRPr="00FD1806" w:rsidRDefault="00720510" w:rsidP="009021A7">
            <w:pPr>
              <w:jc w:val="both"/>
              <w:rPr>
                <w:rFonts w:ascii="Arial" w:hAnsi="Arial" w:cs="Arial"/>
                <w:sz w:val="16"/>
                <w:szCs w:val="16"/>
              </w:rPr>
            </w:pPr>
          </w:p>
          <w:p w14:paraId="675AB8D0" w14:textId="4DD33573" w:rsidR="00720510" w:rsidRDefault="00720510" w:rsidP="009021A7">
            <w:pPr>
              <w:jc w:val="both"/>
              <w:rPr>
                <w:rFonts w:ascii="Arial" w:hAnsi="Arial" w:cs="Arial"/>
                <w:sz w:val="16"/>
                <w:szCs w:val="16"/>
              </w:rPr>
            </w:pPr>
            <w:r w:rsidRPr="00FD1806">
              <w:rPr>
                <w:rFonts w:ascii="Arial" w:hAnsi="Arial" w:cs="Arial"/>
                <w:sz w:val="16"/>
                <w:szCs w:val="16"/>
              </w:rPr>
              <w:t>Todos los requerimientos de la seguridad deben ser observados por el personal del contratista. Garantizar la</w:t>
            </w:r>
            <w:r>
              <w:rPr>
                <w:rFonts w:ascii="Arial" w:hAnsi="Arial" w:cs="Arial"/>
                <w:sz w:val="16"/>
                <w:szCs w:val="16"/>
              </w:rPr>
              <w:t xml:space="preserve"> </w:t>
            </w:r>
            <w:r w:rsidRPr="00FD1806">
              <w:rPr>
                <w:rFonts w:ascii="Arial" w:hAnsi="Arial" w:cs="Arial"/>
                <w:sz w:val="16"/>
                <w:szCs w:val="16"/>
              </w:rPr>
              <w:t xml:space="preserve">capacidad de conducción de agua de acuerdo con el diseño del caudal de cada </w:t>
            </w:r>
            <w:r w:rsidRPr="00B077BE">
              <w:rPr>
                <w:rFonts w:ascii="Arial" w:hAnsi="Arial" w:cs="Arial"/>
                <w:sz w:val="16"/>
                <w:szCs w:val="16"/>
              </w:rPr>
              <w:t xml:space="preserve">canal </w:t>
            </w:r>
            <w:r w:rsidR="002E2A45" w:rsidRPr="00B077BE">
              <w:rPr>
                <w:rFonts w:ascii="Arial" w:hAnsi="Arial" w:cs="Arial"/>
                <w:sz w:val="16"/>
                <w:szCs w:val="16"/>
              </w:rPr>
              <w:t>y</w:t>
            </w:r>
            <w:r w:rsidRPr="00B077BE">
              <w:rPr>
                <w:rFonts w:ascii="Arial" w:hAnsi="Arial" w:cs="Arial"/>
                <w:sz w:val="16"/>
                <w:szCs w:val="16"/>
              </w:rPr>
              <w:t xml:space="preserve">a sea en tierra o estructura </w:t>
            </w:r>
            <w:r w:rsidR="00B077BE" w:rsidRPr="00B077BE">
              <w:rPr>
                <w:rFonts w:ascii="Arial" w:hAnsi="Arial" w:cs="Arial"/>
                <w:sz w:val="16"/>
                <w:szCs w:val="16"/>
              </w:rPr>
              <w:t>en concreto hidráulico.</w:t>
            </w:r>
          </w:p>
          <w:p w14:paraId="1E70FB3A" w14:textId="77777777" w:rsidR="00720510" w:rsidRPr="00FD1806" w:rsidRDefault="00720510" w:rsidP="009021A7">
            <w:pPr>
              <w:jc w:val="both"/>
              <w:rPr>
                <w:rFonts w:ascii="Arial" w:hAnsi="Arial" w:cs="Arial"/>
                <w:sz w:val="16"/>
                <w:szCs w:val="16"/>
              </w:rPr>
            </w:pPr>
          </w:p>
          <w:p w14:paraId="6F62969E" w14:textId="77777777" w:rsidR="00720510" w:rsidRDefault="00720510" w:rsidP="00720510">
            <w:pPr>
              <w:pStyle w:val="Prrafodelista"/>
              <w:numPr>
                <w:ilvl w:val="0"/>
                <w:numId w:val="40"/>
              </w:numPr>
              <w:jc w:val="both"/>
              <w:rPr>
                <w:rFonts w:ascii="Arial" w:hAnsi="Arial" w:cs="Arial"/>
                <w:sz w:val="16"/>
                <w:szCs w:val="16"/>
              </w:rPr>
            </w:pPr>
            <w:r w:rsidRPr="00FD1806">
              <w:rPr>
                <w:rFonts w:ascii="Arial" w:hAnsi="Arial" w:cs="Arial"/>
                <w:sz w:val="16"/>
                <w:szCs w:val="16"/>
              </w:rPr>
              <w:t>En canales revestidos</w:t>
            </w:r>
          </w:p>
          <w:p w14:paraId="34390E3B" w14:textId="77777777" w:rsidR="00720510" w:rsidRPr="00FD1806" w:rsidRDefault="00720510" w:rsidP="009021A7">
            <w:pPr>
              <w:pStyle w:val="Prrafodelista"/>
              <w:ind w:left="720"/>
              <w:jc w:val="both"/>
              <w:rPr>
                <w:rFonts w:ascii="Arial" w:hAnsi="Arial" w:cs="Arial"/>
                <w:sz w:val="16"/>
                <w:szCs w:val="16"/>
              </w:rPr>
            </w:pPr>
          </w:p>
          <w:p w14:paraId="0BE3B764" w14:textId="77777777" w:rsidR="00720510" w:rsidRPr="00FD1806" w:rsidRDefault="00720510" w:rsidP="009021A7">
            <w:pPr>
              <w:jc w:val="both"/>
              <w:rPr>
                <w:rFonts w:ascii="Arial" w:hAnsi="Arial" w:cs="Arial"/>
                <w:sz w:val="16"/>
                <w:szCs w:val="16"/>
              </w:rPr>
            </w:pPr>
            <w:r w:rsidRPr="00FD1806">
              <w:rPr>
                <w:rFonts w:ascii="Arial" w:hAnsi="Arial" w:cs="Arial"/>
                <w:sz w:val="16"/>
                <w:szCs w:val="16"/>
              </w:rPr>
              <w:t xml:space="preserve">Los canales hidráulicos revestidos requieren de labores de </w:t>
            </w:r>
            <w:r>
              <w:rPr>
                <w:rFonts w:ascii="Arial" w:hAnsi="Arial" w:cs="Arial"/>
                <w:sz w:val="16"/>
                <w:szCs w:val="16"/>
              </w:rPr>
              <w:t>mantenimiento</w:t>
            </w:r>
            <w:r w:rsidRPr="00FD1806">
              <w:rPr>
                <w:rFonts w:ascii="Arial" w:hAnsi="Arial" w:cs="Arial"/>
                <w:sz w:val="16"/>
                <w:szCs w:val="16"/>
              </w:rPr>
              <w:t xml:space="preserve"> tales como:</w:t>
            </w:r>
          </w:p>
          <w:p w14:paraId="39FF3585" w14:textId="77777777" w:rsidR="00720510" w:rsidRPr="00FD1806" w:rsidRDefault="00720510" w:rsidP="009021A7">
            <w:pPr>
              <w:jc w:val="both"/>
              <w:rPr>
                <w:rFonts w:ascii="Arial" w:hAnsi="Arial" w:cs="Arial"/>
                <w:sz w:val="16"/>
                <w:szCs w:val="16"/>
              </w:rPr>
            </w:pPr>
          </w:p>
          <w:p w14:paraId="49293D56" w14:textId="63902232" w:rsidR="00720510" w:rsidRDefault="00720510" w:rsidP="009021A7">
            <w:pPr>
              <w:jc w:val="both"/>
              <w:rPr>
                <w:rFonts w:ascii="Arial" w:hAnsi="Arial" w:cs="Arial"/>
                <w:sz w:val="16"/>
                <w:szCs w:val="16"/>
              </w:rPr>
            </w:pPr>
            <w:r w:rsidRPr="00FD1806">
              <w:rPr>
                <w:rFonts w:ascii="Arial" w:hAnsi="Arial" w:cs="Arial"/>
                <w:sz w:val="16"/>
                <w:szCs w:val="16"/>
              </w:rPr>
              <w:lastRenderedPageBreak/>
              <w:t>Resane de grietas en las losas de concreto. Los agrietamientos o erosiones se reparan empleando morteros de</w:t>
            </w:r>
            <w:r>
              <w:rPr>
                <w:rFonts w:ascii="Arial" w:hAnsi="Arial" w:cs="Arial"/>
                <w:sz w:val="16"/>
                <w:szCs w:val="16"/>
              </w:rPr>
              <w:t xml:space="preserve"> </w:t>
            </w:r>
            <w:r w:rsidRPr="00FD1806">
              <w:rPr>
                <w:rFonts w:ascii="Arial" w:hAnsi="Arial" w:cs="Arial"/>
                <w:sz w:val="16"/>
                <w:szCs w:val="16"/>
              </w:rPr>
              <w:t>cemento-arena, picando y limpiando previamente el agrietamiento, aplicando una lechada de agua-cemento</w:t>
            </w:r>
            <w:r>
              <w:rPr>
                <w:rFonts w:ascii="Arial" w:hAnsi="Arial" w:cs="Arial"/>
                <w:sz w:val="16"/>
                <w:szCs w:val="16"/>
              </w:rPr>
              <w:t xml:space="preserve"> </w:t>
            </w:r>
            <w:r w:rsidRPr="00FD1806">
              <w:rPr>
                <w:rFonts w:ascii="Arial" w:hAnsi="Arial" w:cs="Arial"/>
                <w:sz w:val="16"/>
                <w:szCs w:val="16"/>
              </w:rPr>
              <w:t>sobre el concreto viejo antes de colocar el mortero. Si se producen fracturas de consideración o asentamientos</w:t>
            </w:r>
            <w:r>
              <w:rPr>
                <w:rFonts w:ascii="Arial" w:hAnsi="Arial" w:cs="Arial"/>
                <w:sz w:val="16"/>
                <w:szCs w:val="16"/>
              </w:rPr>
              <w:t xml:space="preserve"> </w:t>
            </w:r>
            <w:r w:rsidRPr="00FD1806">
              <w:rPr>
                <w:rFonts w:ascii="Arial" w:hAnsi="Arial" w:cs="Arial"/>
                <w:sz w:val="16"/>
                <w:szCs w:val="16"/>
              </w:rPr>
              <w:t>del canal</w:t>
            </w:r>
            <w:r w:rsidR="00A32B68">
              <w:rPr>
                <w:rFonts w:ascii="Arial" w:hAnsi="Arial" w:cs="Arial"/>
                <w:sz w:val="16"/>
                <w:szCs w:val="16"/>
              </w:rPr>
              <w:t>,</w:t>
            </w:r>
            <w:r w:rsidRPr="00FD1806">
              <w:rPr>
                <w:rFonts w:ascii="Arial" w:hAnsi="Arial" w:cs="Arial"/>
                <w:sz w:val="16"/>
                <w:szCs w:val="16"/>
              </w:rPr>
              <w:t xml:space="preserve"> es necesario reemplazar algunos paños del revestimiento</w:t>
            </w:r>
            <w:r w:rsidR="00A32B68">
              <w:rPr>
                <w:rFonts w:ascii="Arial" w:hAnsi="Arial" w:cs="Arial"/>
                <w:sz w:val="16"/>
                <w:szCs w:val="16"/>
              </w:rPr>
              <w:t>,</w:t>
            </w:r>
            <w:r w:rsidRPr="00FD1806">
              <w:rPr>
                <w:rFonts w:ascii="Arial" w:hAnsi="Arial" w:cs="Arial"/>
                <w:sz w:val="16"/>
                <w:szCs w:val="16"/>
              </w:rPr>
              <w:t xml:space="preserve"> compactando antes el terreno donde este</w:t>
            </w:r>
            <w:r>
              <w:rPr>
                <w:rFonts w:ascii="Arial" w:hAnsi="Arial" w:cs="Arial"/>
                <w:sz w:val="16"/>
                <w:szCs w:val="16"/>
              </w:rPr>
              <w:t xml:space="preserve"> </w:t>
            </w:r>
            <w:r w:rsidRPr="00FD1806">
              <w:rPr>
                <w:rFonts w:ascii="Arial" w:hAnsi="Arial" w:cs="Arial"/>
                <w:sz w:val="16"/>
                <w:szCs w:val="16"/>
              </w:rPr>
              <w:t>se apoyará.</w:t>
            </w:r>
          </w:p>
          <w:p w14:paraId="4E22EC73" w14:textId="77777777" w:rsidR="00720510" w:rsidRPr="00FD1806" w:rsidRDefault="00720510" w:rsidP="009021A7">
            <w:pPr>
              <w:jc w:val="both"/>
              <w:rPr>
                <w:rFonts w:ascii="Arial" w:hAnsi="Arial" w:cs="Arial"/>
                <w:sz w:val="16"/>
                <w:szCs w:val="16"/>
              </w:rPr>
            </w:pPr>
          </w:p>
          <w:p w14:paraId="2324DD12" w14:textId="1395B271" w:rsidR="00720510" w:rsidRDefault="00684C21" w:rsidP="009021A7">
            <w:pPr>
              <w:jc w:val="both"/>
              <w:rPr>
                <w:rFonts w:ascii="Arial" w:hAnsi="Arial" w:cs="Arial"/>
                <w:sz w:val="16"/>
                <w:szCs w:val="16"/>
              </w:rPr>
            </w:pPr>
            <w:r>
              <w:rPr>
                <w:rFonts w:ascii="Arial" w:hAnsi="Arial" w:cs="Arial"/>
                <w:sz w:val="16"/>
                <w:szCs w:val="16"/>
              </w:rPr>
              <w:t>De presentarse una actividad</w:t>
            </w:r>
            <w:r w:rsidR="00720510" w:rsidRPr="00FD1806">
              <w:rPr>
                <w:rFonts w:ascii="Arial" w:hAnsi="Arial" w:cs="Arial"/>
                <w:sz w:val="16"/>
                <w:szCs w:val="16"/>
              </w:rPr>
              <w:t xml:space="preserve"> que no está incluida dentro de </w:t>
            </w:r>
            <w:r w:rsidR="005048CF">
              <w:rPr>
                <w:rFonts w:ascii="Arial" w:hAnsi="Arial" w:cs="Arial"/>
                <w:sz w:val="16"/>
                <w:szCs w:val="16"/>
              </w:rPr>
              <w:t>los co</w:t>
            </w:r>
            <w:r w:rsidR="00720510" w:rsidRPr="00FD1806">
              <w:rPr>
                <w:rFonts w:ascii="Arial" w:hAnsi="Arial" w:cs="Arial"/>
                <w:sz w:val="16"/>
                <w:szCs w:val="16"/>
              </w:rPr>
              <w:t>st</w:t>
            </w:r>
            <w:r w:rsidR="005048CF">
              <w:rPr>
                <w:rFonts w:ascii="Arial" w:hAnsi="Arial" w:cs="Arial"/>
                <w:sz w:val="16"/>
                <w:szCs w:val="16"/>
              </w:rPr>
              <w:t>o</w:t>
            </w:r>
            <w:r w:rsidR="00720510" w:rsidRPr="00FD1806">
              <w:rPr>
                <w:rFonts w:ascii="Arial" w:hAnsi="Arial" w:cs="Arial"/>
                <w:sz w:val="16"/>
                <w:szCs w:val="16"/>
              </w:rPr>
              <w:t>s</w:t>
            </w:r>
            <w:r>
              <w:rPr>
                <w:rFonts w:ascii="Arial" w:hAnsi="Arial" w:cs="Arial"/>
                <w:sz w:val="16"/>
                <w:szCs w:val="16"/>
              </w:rPr>
              <w:t>,</w:t>
            </w:r>
            <w:r w:rsidR="00720510" w:rsidRPr="00FD1806">
              <w:rPr>
                <w:rFonts w:ascii="Arial" w:hAnsi="Arial" w:cs="Arial"/>
                <w:sz w:val="16"/>
                <w:szCs w:val="16"/>
              </w:rPr>
              <w:t xml:space="preserve"> </w:t>
            </w:r>
            <w:r w:rsidR="005048CF">
              <w:rPr>
                <w:rFonts w:ascii="Arial" w:hAnsi="Arial" w:cs="Arial"/>
                <w:sz w:val="16"/>
                <w:szCs w:val="16"/>
              </w:rPr>
              <w:t>pu</w:t>
            </w:r>
            <w:r w:rsidR="00720510" w:rsidRPr="00FD1806">
              <w:rPr>
                <w:rFonts w:ascii="Arial" w:hAnsi="Arial" w:cs="Arial"/>
                <w:sz w:val="16"/>
                <w:szCs w:val="16"/>
              </w:rPr>
              <w:t xml:space="preserve">ede ser </w:t>
            </w:r>
            <w:r w:rsidR="00B077BE">
              <w:rPr>
                <w:rFonts w:ascii="Arial" w:hAnsi="Arial" w:cs="Arial"/>
                <w:sz w:val="16"/>
                <w:szCs w:val="16"/>
              </w:rPr>
              <w:t xml:space="preserve">revisada y </w:t>
            </w:r>
            <w:r w:rsidR="00720510" w:rsidRPr="00FD1806">
              <w:rPr>
                <w:rFonts w:ascii="Arial" w:hAnsi="Arial" w:cs="Arial"/>
                <w:sz w:val="16"/>
                <w:szCs w:val="16"/>
              </w:rPr>
              <w:t>autorizada por la supervisión para</w:t>
            </w:r>
            <w:r w:rsidR="00720510">
              <w:rPr>
                <w:rFonts w:ascii="Arial" w:hAnsi="Arial" w:cs="Arial"/>
                <w:sz w:val="16"/>
                <w:szCs w:val="16"/>
              </w:rPr>
              <w:t xml:space="preserve"> </w:t>
            </w:r>
            <w:r w:rsidR="00720510" w:rsidRPr="00FD1806">
              <w:rPr>
                <w:rFonts w:ascii="Arial" w:hAnsi="Arial" w:cs="Arial"/>
                <w:sz w:val="16"/>
                <w:szCs w:val="16"/>
              </w:rPr>
              <w:t>realizar los ajustes requeridos e introducir el unitario con su respectivo costo.</w:t>
            </w:r>
          </w:p>
          <w:p w14:paraId="5841C33F" w14:textId="77777777" w:rsidR="00720510" w:rsidRPr="00FD1806" w:rsidRDefault="00720510" w:rsidP="009021A7">
            <w:pPr>
              <w:jc w:val="both"/>
              <w:rPr>
                <w:rFonts w:ascii="Arial" w:hAnsi="Arial" w:cs="Arial"/>
                <w:sz w:val="16"/>
                <w:szCs w:val="16"/>
              </w:rPr>
            </w:pPr>
          </w:p>
          <w:p w14:paraId="15DC997F" w14:textId="278A8EA2" w:rsidR="00720510" w:rsidRDefault="00720510" w:rsidP="009021A7">
            <w:pPr>
              <w:jc w:val="both"/>
              <w:rPr>
                <w:rFonts w:ascii="Arial" w:hAnsi="Arial" w:cs="Arial"/>
                <w:sz w:val="16"/>
                <w:szCs w:val="16"/>
              </w:rPr>
            </w:pPr>
            <w:r w:rsidRPr="00FD1806">
              <w:rPr>
                <w:rFonts w:ascii="Arial" w:hAnsi="Arial" w:cs="Arial"/>
                <w:sz w:val="16"/>
                <w:szCs w:val="16"/>
              </w:rPr>
              <w:t>En las juntas de dilatación, previa labor de limpieza de esta, se debe restituir el material original dete</w:t>
            </w:r>
            <w:r>
              <w:rPr>
                <w:rFonts w:ascii="Arial" w:hAnsi="Arial" w:cs="Arial"/>
                <w:sz w:val="16"/>
                <w:szCs w:val="16"/>
              </w:rPr>
              <w:t>riorado</w:t>
            </w:r>
            <w:r w:rsidRPr="00FD1806">
              <w:rPr>
                <w:rFonts w:ascii="Arial" w:hAnsi="Arial" w:cs="Arial"/>
                <w:sz w:val="16"/>
                <w:szCs w:val="16"/>
              </w:rPr>
              <w:t xml:space="preserve"> con</w:t>
            </w:r>
            <w:r>
              <w:rPr>
                <w:rFonts w:ascii="Arial" w:hAnsi="Arial" w:cs="Arial"/>
                <w:sz w:val="16"/>
                <w:szCs w:val="16"/>
              </w:rPr>
              <w:t xml:space="preserve"> </w:t>
            </w:r>
            <w:r w:rsidRPr="00FD1806">
              <w:rPr>
                <w:rFonts w:ascii="Arial" w:hAnsi="Arial" w:cs="Arial"/>
                <w:sz w:val="16"/>
                <w:szCs w:val="16"/>
              </w:rPr>
              <w:t>materiales flexibles (brea, asfalto, resinas, etcétera)</w:t>
            </w:r>
          </w:p>
          <w:p w14:paraId="4AF95D80" w14:textId="77777777" w:rsidR="00720510" w:rsidRPr="00FD1806" w:rsidRDefault="00720510" w:rsidP="009021A7">
            <w:pPr>
              <w:jc w:val="both"/>
              <w:rPr>
                <w:rFonts w:ascii="Arial" w:hAnsi="Arial" w:cs="Arial"/>
                <w:sz w:val="16"/>
                <w:szCs w:val="16"/>
              </w:rPr>
            </w:pPr>
          </w:p>
          <w:p w14:paraId="5B84D276" w14:textId="66562867" w:rsidR="00720510" w:rsidRDefault="00720510" w:rsidP="00720510">
            <w:pPr>
              <w:pStyle w:val="Prrafodelista"/>
              <w:numPr>
                <w:ilvl w:val="0"/>
                <w:numId w:val="40"/>
              </w:numPr>
              <w:jc w:val="both"/>
              <w:rPr>
                <w:rFonts w:ascii="Arial" w:hAnsi="Arial" w:cs="Arial"/>
                <w:sz w:val="16"/>
                <w:szCs w:val="16"/>
              </w:rPr>
            </w:pPr>
            <w:r w:rsidRPr="00FD1806">
              <w:rPr>
                <w:rFonts w:ascii="Arial" w:hAnsi="Arial" w:cs="Arial"/>
                <w:sz w:val="16"/>
                <w:szCs w:val="16"/>
              </w:rPr>
              <w:t>En canales no revestid</w:t>
            </w:r>
            <w:r w:rsidR="00BC49F4">
              <w:rPr>
                <w:rFonts w:ascii="Arial" w:hAnsi="Arial" w:cs="Arial"/>
                <w:sz w:val="16"/>
                <w:szCs w:val="16"/>
              </w:rPr>
              <w:t>o</w:t>
            </w:r>
            <w:r w:rsidRPr="00FD1806">
              <w:rPr>
                <w:rFonts w:ascii="Arial" w:hAnsi="Arial" w:cs="Arial"/>
                <w:sz w:val="16"/>
                <w:szCs w:val="16"/>
              </w:rPr>
              <w:t>s</w:t>
            </w:r>
          </w:p>
          <w:p w14:paraId="118AE657" w14:textId="77777777" w:rsidR="00720510" w:rsidRPr="00FD1806" w:rsidRDefault="00720510" w:rsidP="009021A7">
            <w:pPr>
              <w:ind w:left="360"/>
              <w:jc w:val="both"/>
              <w:rPr>
                <w:rFonts w:ascii="Arial" w:hAnsi="Arial" w:cs="Arial"/>
                <w:sz w:val="16"/>
                <w:szCs w:val="16"/>
              </w:rPr>
            </w:pPr>
          </w:p>
          <w:p w14:paraId="337EFD58" w14:textId="74D95D37" w:rsidR="00720510" w:rsidRDefault="00720510" w:rsidP="009021A7">
            <w:pPr>
              <w:jc w:val="both"/>
              <w:rPr>
                <w:rFonts w:ascii="Arial" w:hAnsi="Arial" w:cs="Arial"/>
                <w:sz w:val="16"/>
                <w:szCs w:val="16"/>
              </w:rPr>
            </w:pPr>
            <w:r w:rsidRPr="00FD1806">
              <w:rPr>
                <w:rFonts w:ascii="Arial" w:hAnsi="Arial" w:cs="Arial"/>
                <w:sz w:val="16"/>
                <w:szCs w:val="16"/>
              </w:rPr>
              <w:t>Las principales actividades de mantenimiento en este tipo de estructuras son: Descolmatación de la base del</w:t>
            </w:r>
            <w:r>
              <w:rPr>
                <w:rFonts w:ascii="Arial" w:hAnsi="Arial" w:cs="Arial"/>
                <w:sz w:val="16"/>
                <w:szCs w:val="16"/>
              </w:rPr>
              <w:t xml:space="preserve"> </w:t>
            </w:r>
            <w:r w:rsidRPr="00FD1806">
              <w:rPr>
                <w:rFonts w:ascii="Arial" w:hAnsi="Arial" w:cs="Arial"/>
                <w:sz w:val="16"/>
                <w:szCs w:val="16"/>
              </w:rPr>
              <w:t>cana</w:t>
            </w:r>
            <w:r>
              <w:rPr>
                <w:rFonts w:ascii="Arial" w:hAnsi="Arial" w:cs="Arial"/>
                <w:sz w:val="16"/>
                <w:szCs w:val="16"/>
              </w:rPr>
              <w:t>l</w:t>
            </w:r>
            <w:r w:rsidR="00BC49F4">
              <w:rPr>
                <w:rFonts w:ascii="Arial" w:hAnsi="Arial" w:cs="Arial"/>
                <w:sz w:val="16"/>
                <w:szCs w:val="16"/>
              </w:rPr>
              <w:t>,</w:t>
            </w:r>
            <w:r w:rsidRPr="00FD1806">
              <w:rPr>
                <w:rFonts w:ascii="Arial" w:hAnsi="Arial" w:cs="Arial"/>
                <w:sz w:val="16"/>
                <w:szCs w:val="16"/>
              </w:rPr>
              <w:t xml:space="preserve"> llegando a las medidas originales de d</w:t>
            </w:r>
            <w:r>
              <w:rPr>
                <w:rFonts w:ascii="Arial" w:hAnsi="Arial" w:cs="Arial"/>
                <w:sz w:val="16"/>
                <w:szCs w:val="16"/>
              </w:rPr>
              <w:t>iseño.</w:t>
            </w:r>
          </w:p>
          <w:p w14:paraId="29C9D643" w14:textId="77777777" w:rsidR="00720510" w:rsidRPr="00FD1806" w:rsidRDefault="00720510" w:rsidP="009021A7">
            <w:pPr>
              <w:jc w:val="both"/>
              <w:rPr>
                <w:rFonts w:ascii="Arial" w:hAnsi="Arial" w:cs="Arial"/>
                <w:sz w:val="16"/>
                <w:szCs w:val="16"/>
              </w:rPr>
            </w:pPr>
          </w:p>
          <w:p w14:paraId="58DA5463" w14:textId="096DD749" w:rsidR="00720510" w:rsidRDefault="00720510" w:rsidP="009021A7">
            <w:pPr>
              <w:jc w:val="both"/>
              <w:rPr>
                <w:rFonts w:ascii="Arial" w:hAnsi="Arial" w:cs="Arial"/>
                <w:sz w:val="16"/>
                <w:szCs w:val="16"/>
              </w:rPr>
            </w:pPr>
            <w:r w:rsidRPr="00FD1806">
              <w:rPr>
                <w:rFonts w:ascii="Arial" w:hAnsi="Arial" w:cs="Arial"/>
                <w:sz w:val="16"/>
                <w:szCs w:val="16"/>
              </w:rPr>
              <w:t>Reforzamiento de bordes y relleno de roturas con material adecuado. Para estos trabajos se puede utilizar</w:t>
            </w:r>
            <w:r>
              <w:rPr>
                <w:rFonts w:ascii="Arial" w:hAnsi="Arial" w:cs="Arial"/>
                <w:sz w:val="16"/>
                <w:szCs w:val="16"/>
              </w:rPr>
              <w:t xml:space="preserve"> </w:t>
            </w:r>
            <w:r w:rsidRPr="00FD1806">
              <w:rPr>
                <w:rFonts w:ascii="Arial" w:hAnsi="Arial" w:cs="Arial"/>
                <w:sz w:val="16"/>
                <w:szCs w:val="16"/>
              </w:rPr>
              <w:t>maquinaria, o se los puede hacer manualmente, dependiendo del tamaño y volúmenes (caudal) que conducen</w:t>
            </w:r>
            <w:r>
              <w:rPr>
                <w:rFonts w:ascii="Arial" w:hAnsi="Arial" w:cs="Arial"/>
                <w:sz w:val="16"/>
                <w:szCs w:val="16"/>
              </w:rPr>
              <w:t xml:space="preserve"> </w:t>
            </w:r>
            <w:r w:rsidRPr="00FD1806">
              <w:rPr>
                <w:rFonts w:ascii="Arial" w:hAnsi="Arial" w:cs="Arial"/>
                <w:sz w:val="16"/>
                <w:szCs w:val="16"/>
              </w:rPr>
              <w:t>los canales. Cajeo o rectificación de taludes</w:t>
            </w:r>
            <w:r>
              <w:rPr>
                <w:rFonts w:ascii="Arial" w:hAnsi="Arial" w:cs="Arial"/>
                <w:sz w:val="16"/>
                <w:szCs w:val="16"/>
              </w:rPr>
              <w:t>.</w:t>
            </w:r>
          </w:p>
          <w:p w14:paraId="4AE44B1B" w14:textId="77777777" w:rsidR="00720510" w:rsidRPr="00FD1806" w:rsidRDefault="00720510" w:rsidP="009021A7">
            <w:pPr>
              <w:jc w:val="both"/>
              <w:rPr>
                <w:rFonts w:ascii="Arial" w:hAnsi="Arial" w:cs="Arial"/>
                <w:sz w:val="16"/>
                <w:szCs w:val="16"/>
              </w:rPr>
            </w:pPr>
          </w:p>
          <w:p w14:paraId="417CF39D" w14:textId="3F181D18" w:rsidR="00720510" w:rsidRPr="00FD1806" w:rsidRDefault="00720510" w:rsidP="00720510">
            <w:pPr>
              <w:jc w:val="both"/>
              <w:rPr>
                <w:rFonts w:ascii="Arial" w:hAnsi="Arial" w:cs="Arial"/>
                <w:sz w:val="16"/>
                <w:szCs w:val="16"/>
              </w:rPr>
            </w:pPr>
            <w:r w:rsidRPr="00FD1806">
              <w:rPr>
                <w:rFonts w:ascii="Arial" w:hAnsi="Arial" w:cs="Arial"/>
                <w:sz w:val="16"/>
                <w:szCs w:val="16"/>
              </w:rPr>
              <w:t>Esta actividad incluye además de los trabajos, actividades a ejecutar y los procedimientos de ejecución</w:t>
            </w:r>
            <w:r w:rsidR="00180F1E">
              <w:rPr>
                <w:rFonts w:ascii="Arial" w:hAnsi="Arial" w:cs="Arial"/>
                <w:sz w:val="16"/>
                <w:szCs w:val="16"/>
              </w:rPr>
              <w:t>, costos de los</w:t>
            </w:r>
            <w:r w:rsidRPr="00FD1806">
              <w:rPr>
                <w:rFonts w:ascii="Arial" w:hAnsi="Arial" w:cs="Arial"/>
                <w:sz w:val="16"/>
                <w:szCs w:val="16"/>
              </w:rPr>
              <w:t xml:space="preserve"> materiales y e</w:t>
            </w:r>
            <w:r>
              <w:rPr>
                <w:rFonts w:ascii="Arial" w:hAnsi="Arial" w:cs="Arial"/>
                <w:sz w:val="16"/>
                <w:szCs w:val="16"/>
              </w:rPr>
              <w:t>quipos</w:t>
            </w:r>
            <w:r w:rsidRPr="00FD1806">
              <w:rPr>
                <w:rFonts w:ascii="Arial" w:hAnsi="Arial" w:cs="Arial"/>
                <w:sz w:val="16"/>
                <w:szCs w:val="16"/>
              </w:rPr>
              <w:t xml:space="preserve"> que se requieren para el desarrollo de estas actividades.</w:t>
            </w:r>
          </w:p>
        </w:tc>
      </w:tr>
      <w:tr w:rsidR="00720510" w:rsidRPr="00240E6F" w14:paraId="2756F496"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3A01FA2" w14:textId="77777777" w:rsidR="00720510" w:rsidRDefault="00720510" w:rsidP="009021A7">
            <w:pPr>
              <w:widowControl w:val="0"/>
              <w:jc w:val="both"/>
              <w:rPr>
                <w:rFonts w:ascii="Arial" w:hAnsi="Arial" w:cs="Arial"/>
                <w:b/>
                <w:sz w:val="16"/>
                <w:szCs w:val="16"/>
              </w:rPr>
            </w:pPr>
            <w:r>
              <w:rPr>
                <w:rFonts w:ascii="Arial" w:hAnsi="Arial" w:cs="Arial"/>
                <w:b/>
                <w:sz w:val="16"/>
                <w:szCs w:val="16"/>
              </w:rPr>
              <w:lastRenderedPageBreak/>
              <w:t>ALCANCE</w:t>
            </w:r>
          </w:p>
          <w:p w14:paraId="40EA7AC5" w14:textId="77777777" w:rsidR="00720510" w:rsidRDefault="00720510" w:rsidP="009021A7">
            <w:pPr>
              <w:widowControl w:val="0"/>
              <w:jc w:val="both"/>
              <w:rPr>
                <w:rFonts w:ascii="Arial" w:hAnsi="Arial" w:cs="Arial"/>
                <w:b/>
                <w:sz w:val="16"/>
                <w:szCs w:val="16"/>
              </w:rPr>
            </w:pPr>
          </w:p>
          <w:p w14:paraId="5C3CE62B" w14:textId="3FDFB966" w:rsidR="00720510" w:rsidRPr="00C90E74" w:rsidRDefault="00720510" w:rsidP="00720510">
            <w:pPr>
              <w:widowControl w:val="0"/>
              <w:jc w:val="both"/>
              <w:rPr>
                <w:rFonts w:ascii="Arial" w:hAnsi="Arial" w:cs="Arial"/>
                <w:bCs/>
                <w:sz w:val="16"/>
                <w:szCs w:val="16"/>
              </w:rPr>
            </w:pPr>
            <w:r w:rsidRPr="00C90E74">
              <w:rPr>
                <w:rFonts w:ascii="Arial" w:hAnsi="Arial" w:cs="Arial"/>
                <w:bCs/>
                <w:sz w:val="16"/>
                <w:szCs w:val="16"/>
              </w:rPr>
              <w:t>La limpieza y reacondicionamiento de la sección hidráulica de encoles, descoles, disipadores, cámaras,</w:t>
            </w:r>
            <w:r>
              <w:rPr>
                <w:rFonts w:ascii="Arial" w:hAnsi="Arial" w:cs="Arial"/>
                <w:bCs/>
                <w:sz w:val="16"/>
                <w:szCs w:val="16"/>
              </w:rPr>
              <w:t xml:space="preserve"> </w:t>
            </w:r>
            <w:r w:rsidRPr="00C90E74">
              <w:rPr>
                <w:rFonts w:ascii="Arial" w:hAnsi="Arial" w:cs="Arial"/>
                <w:bCs/>
                <w:sz w:val="16"/>
                <w:szCs w:val="16"/>
              </w:rPr>
              <w:t xml:space="preserve">alcantarillas, cajas de inspección, pozos y box </w:t>
            </w:r>
            <w:proofErr w:type="spellStart"/>
            <w:r w:rsidRPr="00C90E74">
              <w:rPr>
                <w:rFonts w:ascii="Arial" w:hAnsi="Arial" w:cs="Arial"/>
                <w:bCs/>
                <w:sz w:val="16"/>
                <w:szCs w:val="16"/>
              </w:rPr>
              <w:t>culverts</w:t>
            </w:r>
            <w:proofErr w:type="spellEnd"/>
            <w:r w:rsidRPr="00C90E74">
              <w:rPr>
                <w:rFonts w:ascii="Arial" w:hAnsi="Arial" w:cs="Arial"/>
                <w:bCs/>
                <w:sz w:val="16"/>
                <w:szCs w:val="16"/>
              </w:rPr>
              <w:t xml:space="preserve"> revestidos y no revestidos.</w:t>
            </w:r>
          </w:p>
        </w:tc>
      </w:tr>
      <w:tr w:rsidR="00720510" w:rsidRPr="00240E6F" w14:paraId="08EADD9D"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DF1E6B9" w14:textId="77777777" w:rsidR="00720510" w:rsidRDefault="00720510" w:rsidP="009021A7">
            <w:pPr>
              <w:widowControl w:val="0"/>
              <w:jc w:val="both"/>
              <w:rPr>
                <w:rFonts w:ascii="Arial" w:hAnsi="Arial" w:cs="Arial"/>
                <w:b/>
                <w:sz w:val="16"/>
                <w:szCs w:val="16"/>
              </w:rPr>
            </w:pPr>
            <w:r w:rsidRPr="00240E6F">
              <w:rPr>
                <w:rFonts w:ascii="Arial" w:hAnsi="Arial" w:cs="Arial"/>
                <w:b/>
                <w:sz w:val="16"/>
                <w:szCs w:val="16"/>
              </w:rPr>
              <w:t>TOLERANCIAS PARA LA ACEPTACIÓN</w:t>
            </w:r>
          </w:p>
          <w:p w14:paraId="542D24F1" w14:textId="77777777" w:rsidR="00720510" w:rsidRPr="00240E6F" w:rsidRDefault="00720510" w:rsidP="009021A7">
            <w:pPr>
              <w:widowControl w:val="0"/>
              <w:jc w:val="both"/>
              <w:rPr>
                <w:rFonts w:ascii="Arial" w:hAnsi="Arial" w:cs="Arial"/>
                <w:b/>
                <w:sz w:val="16"/>
                <w:szCs w:val="16"/>
              </w:rPr>
            </w:pPr>
          </w:p>
          <w:p w14:paraId="62EF144E" w14:textId="77777777" w:rsidR="00720510" w:rsidRPr="00C90E74" w:rsidRDefault="00720510" w:rsidP="009021A7">
            <w:pPr>
              <w:widowControl w:val="0"/>
              <w:tabs>
                <w:tab w:val="left" w:pos="-720"/>
                <w:tab w:val="left" w:pos="6521"/>
              </w:tabs>
              <w:suppressAutoHyphens/>
              <w:overflowPunct w:val="0"/>
              <w:autoSpaceDE w:val="0"/>
              <w:autoSpaceDN w:val="0"/>
              <w:adjustRightInd w:val="0"/>
              <w:spacing w:line="276" w:lineRule="auto"/>
              <w:jc w:val="both"/>
              <w:textAlignment w:val="baseline"/>
              <w:rPr>
                <w:rFonts w:ascii="Arial" w:eastAsia="Calibri" w:hAnsi="Arial" w:cs="Arial"/>
                <w:sz w:val="16"/>
                <w:szCs w:val="16"/>
              </w:rPr>
            </w:pPr>
            <w:r w:rsidRPr="00C90E74">
              <w:rPr>
                <w:rFonts w:ascii="Arial" w:eastAsia="Calibri" w:hAnsi="Arial" w:cs="Arial"/>
                <w:sz w:val="16"/>
                <w:szCs w:val="16"/>
              </w:rPr>
              <w:t>Sin retención de aguas y descoles limpios</w:t>
            </w:r>
          </w:p>
        </w:tc>
      </w:tr>
      <w:tr w:rsidR="00720510" w:rsidRPr="00240E6F" w14:paraId="6005B764"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35448B61" w14:textId="77777777" w:rsidR="00720510" w:rsidRDefault="00720510" w:rsidP="009021A7">
            <w:pPr>
              <w:rPr>
                <w:rFonts w:ascii="Arial" w:hAnsi="Arial" w:cs="Arial"/>
                <w:b/>
                <w:sz w:val="16"/>
                <w:szCs w:val="16"/>
              </w:rPr>
            </w:pPr>
            <w:r w:rsidRPr="00240E6F">
              <w:rPr>
                <w:rFonts w:ascii="Arial" w:hAnsi="Arial" w:cs="Arial"/>
                <w:b/>
                <w:sz w:val="16"/>
                <w:szCs w:val="16"/>
              </w:rPr>
              <w:t>MATERIALES</w:t>
            </w:r>
          </w:p>
          <w:p w14:paraId="21A3DCAF" w14:textId="77777777" w:rsidR="00720510" w:rsidRDefault="00720510" w:rsidP="009021A7">
            <w:pPr>
              <w:rPr>
                <w:rFonts w:ascii="Arial" w:hAnsi="Arial" w:cs="Arial"/>
                <w:b/>
                <w:sz w:val="16"/>
                <w:szCs w:val="16"/>
              </w:rPr>
            </w:pPr>
          </w:p>
          <w:p w14:paraId="2655F440" w14:textId="77777777" w:rsidR="00720510" w:rsidRPr="00C90E74" w:rsidRDefault="00720510" w:rsidP="00720510">
            <w:pPr>
              <w:pStyle w:val="Prrafodelista"/>
              <w:numPr>
                <w:ilvl w:val="0"/>
                <w:numId w:val="40"/>
              </w:numPr>
              <w:rPr>
                <w:rFonts w:ascii="Arial" w:hAnsi="Arial" w:cs="Arial"/>
                <w:bCs/>
                <w:sz w:val="16"/>
                <w:szCs w:val="16"/>
              </w:rPr>
            </w:pPr>
            <w:r w:rsidRPr="00C90E74">
              <w:rPr>
                <w:rFonts w:ascii="Arial" w:hAnsi="Arial" w:cs="Arial"/>
                <w:bCs/>
                <w:sz w:val="16"/>
                <w:szCs w:val="16"/>
              </w:rPr>
              <w:t>Herramientas menores</w:t>
            </w:r>
          </w:p>
          <w:p w14:paraId="4A880A73" w14:textId="77777777" w:rsidR="00720510" w:rsidRPr="00C90E74" w:rsidRDefault="00720510" w:rsidP="00720510">
            <w:pPr>
              <w:pStyle w:val="Prrafodelista"/>
              <w:numPr>
                <w:ilvl w:val="0"/>
                <w:numId w:val="40"/>
              </w:numPr>
              <w:rPr>
                <w:rFonts w:ascii="Arial" w:hAnsi="Arial" w:cs="Arial"/>
                <w:b/>
                <w:sz w:val="16"/>
                <w:szCs w:val="16"/>
              </w:rPr>
            </w:pPr>
            <w:r w:rsidRPr="00C90E74">
              <w:rPr>
                <w:rFonts w:ascii="Arial" w:hAnsi="Arial" w:cs="Arial"/>
                <w:bCs/>
                <w:sz w:val="16"/>
                <w:szCs w:val="16"/>
              </w:rPr>
              <w:t>Retrocargador</w:t>
            </w:r>
          </w:p>
        </w:tc>
      </w:tr>
      <w:tr w:rsidR="00720510" w:rsidRPr="00240E6F" w14:paraId="63125113"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6595A75" w14:textId="77777777" w:rsidR="00720510" w:rsidRPr="00240E6F" w:rsidRDefault="00720510" w:rsidP="009021A7">
            <w:pPr>
              <w:widowControl w:val="0"/>
              <w:jc w:val="both"/>
              <w:rPr>
                <w:rFonts w:ascii="Arial" w:hAnsi="Arial" w:cs="Arial"/>
                <w:sz w:val="16"/>
                <w:szCs w:val="16"/>
              </w:rPr>
            </w:pPr>
            <w:r w:rsidRPr="00240E6F">
              <w:rPr>
                <w:rFonts w:ascii="Arial" w:hAnsi="Arial" w:cs="Arial"/>
                <w:b/>
                <w:sz w:val="16"/>
                <w:szCs w:val="16"/>
              </w:rPr>
              <w:t>DESPERDICIOS</w:t>
            </w:r>
          </w:p>
          <w:p w14:paraId="3CF02042" w14:textId="77777777" w:rsidR="00720510" w:rsidRPr="00240E6F" w:rsidRDefault="00720510" w:rsidP="009021A7">
            <w:pPr>
              <w:widowControl w:val="0"/>
              <w:jc w:val="both"/>
              <w:rPr>
                <w:rFonts w:ascii="Arial" w:hAnsi="Arial" w:cs="Arial"/>
                <w:sz w:val="16"/>
                <w:szCs w:val="16"/>
              </w:rPr>
            </w:pPr>
            <w:r w:rsidRPr="00240E6F">
              <w:rPr>
                <w:rFonts w:ascii="Arial" w:hAnsi="Arial" w:cs="Arial"/>
                <w:sz w:val="16"/>
                <w:szCs w:val="16"/>
              </w:rPr>
              <w:t>Incluidos</w:t>
            </w:r>
            <w:r w:rsidRPr="00240E6F">
              <w:rPr>
                <w:rFonts w:ascii="Arial" w:hAnsi="Arial" w:cs="Arial"/>
                <w:sz w:val="16"/>
                <w:szCs w:val="16"/>
              </w:rPr>
              <w:tab/>
            </w:r>
            <w:r w:rsidRPr="00240E6F">
              <w:rPr>
                <w:rFonts w:ascii="Arial" w:hAnsi="Arial" w:cs="Arial"/>
                <w:sz w:val="16"/>
                <w:szCs w:val="16"/>
              </w:rPr>
              <w:tab/>
            </w:r>
            <w:r w:rsidRPr="00240E6F">
              <w:rPr>
                <w:rFonts w:ascii="Arial" w:hAnsi="Arial" w:cs="Arial"/>
                <w:sz w:val="16"/>
                <w:szCs w:val="16"/>
              </w:rPr>
              <w:fldChar w:fldCharType="begin">
                <w:ffData>
                  <w:name w:val=""/>
                  <w:enabled/>
                  <w:calcOnExit w:val="0"/>
                  <w:checkBox>
                    <w:sizeAuto/>
                    <w:default w:val="1"/>
                  </w:checkBox>
                </w:ffData>
              </w:fldChar>
            </w:r>
            <w:r w:rsidRPr="00240E6F">
              <w:rPr>
                <w:rFonts w:ascii="Arial" w:hAnsi="Arial" w:cs="Arial"/>
                <w:sz w:val="16"/>
                <w:szCs w:val="16"/>
              </w:rPr>
              <w:instrText xml:space="preserve"> FORMCHECKBOX </w:instrText>
            </w:r>
            <w:r w:rsidR="005C6331">
              <w:rPr>
                <w:rFonts w:ascii="Arial" w:hAnsi="Arial" w:cs="Arial"/>
                <w:sz w:val="16"/>
                <w:szCs w:val="16"/>
              </w:rPr>
            </w:r>
            <w:r w:rsidR="005C6331">
              <w:rPr>
                <w:rFonts w:ascii="Arial" w:hAnsi="Arial" w:cs="Arial"/>
                <w:sz w:val="16"/>
                <w:szCs w:val="16"/>
              </w:rPr>
              <w:fldChar w:fldCharType="separate"/>
            </w:r>
            <w:r w:rsidRPr="00240E6F">
              <w:rPr>
                <w:rFonts w:ascii="Arial" w:hAnsi="Arial" w:cs="Arial"/>
                <w:sz w:val="16"/>
                <w:szCs w:val="16"/>
              </w:rPr>
              <w:fldChar w:fldCharType="end"/>
            </w:r>
            <w:r w:rsidRPr="00240E6F">
              <w:rPr>
                <w:rFonts w:ascii="Arial" w:hAnsi="Arial" w:cs="Arial"/>
                <w:sz w:val="16"/>
                <w:szCs w:val="16"/>
              </w:rPr>
              <w:t xml:space="preserve"> </w:t>
            </w:r>
            <w:r w:rsidRPr="00240E6F">
              <w:rPr>
                <w:rFonts w:ascii="Arial" w:hAnsi="Arial" w:cs="Arial"/>
                <w:b/>
                <w:sz w:val="16"/>
                <w:szCs w:val="16"/>
              </w:rPr>
              <w:t>Sí</w:t>
            </w:r>
            <w:r w:rsidRPr="00240E6F">
              <w:rPr>
                <w:rFonts w:ascii="Arial" w:hAnsi="Arial" w:cs="Arial"/>
                <w:b/>
                <w:sz w:val="16"/>
                <w:szCs w:val="16"/>
              </w:rPr>
              <w:tab/>
            </w:r>
            <w:r w:rsidRPr="00240E6F">
              <w:rPr>
                <w:rFonts w:ascii="Arial" w:hAnsi="Arial" w:cs="Arial"/>
                <w:b/>
                <w:sz w:val="16"/>
                <w:szCs w:val="16"/>
              </w:rPr>
              <w:tab/>
            </w:r>
            <w:r w:rsidRPr="00240E6F">
              <w:rPr>
                <w:rFonts w:ascii="Arial" w:hAnsi="Arial" w:cs="Arial"/>
                <w:b/>
                <w:sz w:val="16"/>
                <w:szCs w:val="16"/>
              </w:rPr>
              <w:fldChar w:fldCharType="begin">
                <w:ffData>
                  <w:name w:val=""/>
                  <w:enabled/>
                  <w:calcOnExit w:val="0"/>
                  <w:checkBox>
                    <w:sizeAuto/>
                    <w:default w:val="0"/>
                  </w:checkBox>
                </w:ffData>
              </w:fldChar>
            </w:r>
            <w:r w:rsidRPr="00240E6F">
              <w:rPr>
                <w:rFonts w:ascii="Arial" w:hAnsi="Arial" w:cs="Arial"/>
                <w:b/>
                <w:sz w:val="16"/>
                <w:szCs w:val="16"/>
              </w:rPr>
              <w:instrText xml:space="preserve"> FORMCHECKBOX </w:instrText>
            </w:r>
            <w:r w:rsidR="005C6331">
              <w:rPr>
                <w:rFonts w:ascii="Arial" w:hAnsi="Arial" w:cs="Arial"/>
                <w:b/>
                <w:sz w:val="16"/>
                <w:szCs w:val="16"/>
              </w:rPr>
            </w:r>
            <w:r w:rsidR="005C6331">
              <w:rPr>
                <w:rFonts w:ascii="Arial" w:hAnsi="Arial" w:cs="Arial"/>
                <w:b/>
                <w:sz w:val="16"/>
                <w:szCs w:val="16"/>
              </w:rPr>
              <w:fldChar w:fldCharType="separate"/>
            </w:r>
            <w:r w:rsidRPr="00240E6F">
              <w:rPr>
                <w:rFonts w:ascii="Arial" w:hAnsi="Arial" w:cs="Arial"/>
                <w:b/>
                <w:sz w:val="16"/>
                <w:szCs w:val="16"/>
              </w:rPr>
              <w:fldChar w:fldCharType="end"/>
            </w:r>
            <w:r w:rsidRPr="00240E6F">
              <w:rPr>
                <w:rFonts w:ascii="Arial" w:hAnsi="Arial" w:cs="Arial"/>
                <w:b/>
                <w:sz w:val="16"/>
                <w:szCs w:val="16"/>
              </w:rPr>
              <w:t xml:space="preserve"> No</w:t>
            </w:r>
          </w:p>
        </w:tc>
      </w:tr>
      <w:tr w:rsidR="00720510" w:rsidRPr="00240E6F" w14:paraId="5367DD66"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0BD4295"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MEDIDA Y FORMA DE PAGO</w:t>
            </w:r>
          </w:p>
          <w:p w14:paraId="07B03190" w14:textId="77777777" w:rsidR="00720510" w:rsidRDefault="00720510" w:rsidP="009021A7">
            <w:pPr>
              <w:widowControl w:val="0"/>
              <w:jc w:val="both"/>
              <w:rPr>
                <w:rFonts w:ascii="Arial" w:hAnsi="Arial" w:cs="Arial"/>
                <w:b/>
                <w:sz w:val="16"/>
                <w:szCs w:val="16"/>
              </w:rPr>
            </w:pPr>
          </w:p>
          <w:p w14:paraId="0D6A1637" w14:textId="126F96D3" w:rsidR="00720510" w:rsidRPr="00C90E74" w:rsidRDefault="00720510" w:rsidP="009021A7">
            <w:pPr>
              <w:widowControl w:val="0"/>
              <w:jc w:val="both"/>
              <w:rPr>
                <w:rFonts w:ascii="Arial" w:hAnsi="Arial" w:cs="Arial"/>
                <w:bCs/>
                <w:sz w:val="16"/>
                <w:szCs w:val="16"/>
              </w:rPr>
            </w:pPr>
            <w:r w:rsidRPr="00C90E74">
              <w:rPr>
                <w:rFonts w:ascii="Arial" w:hAnsi="Arial" w:cs="Arial"/>
                <w:bCs/>
                <w:sz w:val="16"/>
                <w:szCs w:val="16"/>
              </w:rPr>
              <w:t>Se medirá y se pagar</w:t>
            </w:r>
            <w:r>
              <w:rPr>
                <w:rFonts w:ascii="Arial" w:hAnsi="Arial" w:cs="Arial"/>
                <w:bCs/>
                <w:sz w:val="16"/>
                <w:szCs w:val="16"/>
              </w:rPr>
              <w:t>á</w:t>
            </w:r>
            <w:r w:rsidRPr="00C90E74">
              <w:rPr>
                <w:rFonts w:ascii="Arial" w:hAnsi="Arial" w:cs="Arial"/>
                <w:bCs/>
                <w:sz w:val="16"/>
                <w:szCs w:val="16"/>
              </w:rPr>
              <w:t xml:space="preserve"> por metro lineal (ML) de acuerdo con las especificaciones y aceptados por el SUPERVISOR</w:t>
            </w:r>
            <w:r>
              <w:rPr>
                <w:rFonts w:ascii="Arial" w:hAnsi="Arial" w:cs="Arial"/>
                <w:bCs/>
                <w:sz w:val="16"/>
                <w:szCs w:val="16"/>
              </w:rPr>
              <w:t>.</w:t>
            </w:r>
          </w:p>
          <w:p w14:paraId="39E2F899" w14:textId="77777777" w:rsidR="00720510" w:rsidRPr="00770E8A" w:rsidRDefault="00720510" w:rsidP="009021A7">
            <w:pPr>
              <w:pStyle w:val="Textoindependiente"/>
              <w:numPr>
                <w:ilvl w:val="12"/>
                <w:numId w:val="0"/>
              </w:numPr>
              <w:rPr>
                <w:rFonts w:cs="Arial"/>
                <w:i w:val="0"/>
                <w:sz w:val="16"/>
                <w:szCs w:val="16"/>
              </w:rPr>
            </w:pPr>
          </w:p>
        </w:tc>
      </w:tr>
      <w:tr w:rsidR="00720510" w:rsidRPr="00240E6F" w14:paraId="138F72E9" w14:textId="77777777" w:rsidTr="009021A7">
        <w:trPr>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2A56766" w14:textId="77777777" w:rsidR="00720510" w:rsidRPr="00240E6F" w:rsidRDefault="00720510" w:rsidP="009021A7">
            <w:pPr>
              <w:widowControl w:val="0"/>
              <w:jc w:val="both"/>
              <w:rPr>
                <w:rFonts w:ascii="Arial" w:hAnsi="Arial" w:cs="Arial"/>
                <w:b/>
                <w:sz w:val="16"/>
                <w:szCs w:val="16"/>
              </w:rPr>
            </w:pPr>
            <w:r w:rsidRPr="00240E6F">
              <w:rPr>
                <w:rFonts w:ascii="Arial" w:hAnsi="Arial" w:cs="Arial"/>
                <w:b/>
                <w:sz w:val="16"/>
                <w:szCs w:val="16"/>
              </w:rPr>
              <w:t>NO CONFORMIDAD</w:t>
            </w:r>
          </w:p>
          <w:p w14:paraId="2E7C89A0" w14:textId="77777777" w:rsidR="00720510" w:rsidRPr="00240E6F" w:rsidRDefault="00720510" w:rsidP="009021A7">
            <w:pPr>
              <w:widowControl w:val="0"/>
              <w:ind w:left="720"/>
              <w:jc w:val="both"/>
              <w:rPr>
                <w:rFonts w:ascii="Arial" w:hAnsi="Arial" w:cs="Arial"/>
                <w:b/>
                <w:sz w:val="16"/>
                <w:szCs w:val="16"/>
              </w:rPr>
            </w:pPr>
          </w:p>
          <w:p w14:paraId="7AB8833B" w14:textId="77777777" w:rsidR="00720510" w:rsidRPr="00240E6F" w:rsidRDefault="00720510" w:rsidP="009021A7">
            <w:pPr>
              <w:widowControl w:val="0"/>
              <w:jc w:val="both"/>
              <w:rPr>
                <w:rFonts w:ascii="Arial" w:hAnsi="Arial" w:cs="Arial"/>
                <w:sz w:val="16"/>
                <w:szCs w:val="16"/>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bookmarkEnd w:id="1"/>
    </w:tbl>
    <w:p w14:paraId="01380D85" w14:textId="77777777" w:rsidR="00720510" w:rsidRDefault="00720510" w:rsidP="00720510">
      <w:pPr>
        <w:shd w:val="clear" w:color="auto" w:fill="FFFFFF" w:themeFill="background1"/>
        <w:autoSpaceDE w:val="0"/>
        <w:autoSpaceDN w:val="0"/>
        <w:adjustRightInd w:val="0"/>
        <w:jc w:val="both"/>
        <w:rPr>
          <w:rFonts w:ascii="Arial" w:hAnsi="Arial" w:cs="Arial"/>
          <w:sz w:val="22"/>
          <w:szCs w:val="22"/>
          <w:lang w:val="es-CO" w:eastAsia="es-CO"/>
        </w:rPr>
      </w:pPr>
    </w:p>
    <w:p w14:paraId="2166E56E" w14:textId="77777777" w:rsidR="000E7121" w:rsidRDefault="000E7121" w:rsidP="00720510">
      <w:pPr>
        <w:shd w:val="clear" w:color="auto" w:fill="FFFFFF" w:themeFill="background1"/>
        <w:autoSpaceDE w:val="0"/>
        <w:autoSpaceDN w:val="0"/>
        <w:adjustRightInd w:val="0"/>
        <w:jc w:val="both"/>
        <w:rPr>
          <w:rFonts w:ascii="Arial" w:hAnsi="Arial" w:cs="Arial"/>
          <w:sz w:val="22"/>
          <w:szCs w:val="22"/>
          <w:lang w:val="es-CO" w:eastAsia="es-CO"/>
        </w:rPr>
      </w:pPr>
    </w:p>
    <w:p w14:paraId="77184539"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CONSIDERACIONES DIRECCION DE OPERACIONES AEROPORTUARIAS - GRUPO DE GESTIÓN AMBIENTAL Y CONTROL FAUNA:</w:t>
      </w:r>
    </w:p>
    <w:p w14:paraId="7924867A"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0947F062"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Aspectos para rocerías en franjas de seguridad de los aeropuertos y disminución de sitios atractivos de fauna:</w:t>
      </w:r>
    </w:p>
    <w:p w14:paraId="27DD8F08"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79C4FEEB"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lastRenderedPageBreak/>
        <w:t>Según el Programa Nacional de Limitación de Fauna en Aeródromos las aves frecuentan los aeropuertos por diversas razones, aunque suelen ser atraídas por elementos tan esenciales para la vida como el alimento, el agua y un lugar de abrigo, que a menudo encuentran en los aeropuertos o en sus proximidades.</w:t>
      </w:r>
    </w:p>
    <w:p w14:paraId="1574757C"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2FCBD01E"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Las zonas verdes, en especial aquellas donde existen praderas de hierbas, árboles frutales o arbustos con alta producción de frutos y semillas, y los cuerpos de agua naturales o artificiales, como humedales, zonas inundables, canales recolectores de aguas residuales y aguas lluvias, lagos, plantas de tratamiento de aguas y tanques de almacenamiento de agua, se constituyen en las áreas al interior de los recintos aeroportuarios donde se evidencia la mayor población de aves y por tanto sobre las que se deben tomar medidas que disminuyan su atractivo para la fauna. Por lo cual, desde la Unidad Administrativa Especial de Aeronáutica Civil se viene desarrollando la actividad de rocería de franjas de seguridad, zonas perimetrales y áreas verdes las cuales resultan atractivas para la fauna, especialmente para las aves, las cuales perciben estos lugares como oferta alimenticia representada en invertebrados y/o semillas.</w:t>
      </w:r>
    </w:p>
    <w:p w14:paraId="38FBDFF9"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31CC1B77"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De acuerdo con lo anterior y aunado a la gestión del habitad en el mercado de la prevención efectiva del riesgo por peligro aviario y control fauna, los mantenimientos que se desarrollan en cada uno de los aeropuertos sean desarrollados de manera continua y no frecuencias específicas, esto con la finalidad de garantizar una adecuada altura de pastos en las zonas verdes. Adicionalmente; se solicita contemplar dentro de las actividades de rocería en los aeropuertos que se realicen, las medidas que se presentan a continuación:</w:t>
      </w:r>
    </w:p>
    <w:p w14:paraId="7E466D0F"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6ED2C791"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Se debe reducir el corte de pastos a ras para evitar la oferta alimenticia. - Preferiblemente las actividades de rocería deben efectuarse en horarios nocturnos o en los periodos de menor operación, con este se reduce el número de aves atraídas, ya que aquellas con hábitos nocturnos de baja abundancia y la mayoría está especializada en otro tipo de alimentos.</w:t>
      </w:r>
    </w:p>
    <w:p w14:paraId="273EEDE7"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343983DF"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Establecer cronogramas de rocería y socializarlos con los profesionales de control fauna u Oficiales de Peligro Aviario y Fauna (OPAF), si los hay, con la finalidad de que el personal este atento a la activación de medidas de </w:t>
      </w:r>
      <w:proofErr w:type="spellStart"/>
      <w:r w:rsidRPr="00BF7BB8">
        <w:rPr>
          <w:rFonts w:ascii="Arial" w:hAnsi="Arial" w:cs="Arial"/>
          <w:sz w:val="22"/>
          <w:szCs w:val="22"/>
          <w:lang w:val="es-CO" w:eastAsia="es-CO"/>
        </w:rPr>
        <w:t>ahuyentamiento</w:t>
      </w:r>
      <w:proofErr w:type="spellEnd"/>
      <w:r w:rsidRPr="00BF7BB8">
        <w:rPr>
          <w:rFonts w:ascii="Arial" w:hAnsi="Arial" w:cs="Arial"/>
          <w:sz w:val="22"/>
          <w:szCs w:val="22"/>
          <w:lang w:val="es-CO" w:eastAsia="es-CO"/>
        </w:rPr>
        <w:t xml:space="preserve"> de aves, en los casos que se requiera de esta actividad.</w:t>
      </w:r>
    </w:p>
    <w:p w14:paraId="1D84CA65"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0A554A01"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Es importante especificar que la actividad de fumigación con el insecticida en la zona intervenida se debe realizar de manera inmediata a la rocería. - El almacenamiento, disposición o recolección oportuna del material de la rocería, se deberá realizar de manera adecuada a fin de que no genere larvas atractivas para aves teniendo en cuenta que la actividad puede generar problemáticas de atracción de aves, por la presencia de artrópodos en estas zonas, impidiendo el normal funcionamiento de las operaciones aéreas y generando incidentes o impactos con fauna.</w:t>
      </w:r>
    </w:p>
    <w:p w14:paraId="0504BC84" w14:textId="77777777" w:rsidR="000E7121" w:rsidRPr="00BF7BB8"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xml:space="preserve"> </w:t>
      </w:r>
    </w:p>
    <w:p w14:paraId="21C0D79E" w14:textId="77777777" w:rsidR="000E7121" w:rsidRDefault="000E7121" w:rsidP="000E7121">
      <w:pPr>
        <w:shd w:val="clear" w:color="auto" w:fill="FFFFFF" w:themeFill="background1"/>
        <w:autoSpaceDE w:val="0"/>
        <w:autoSpaceDN w:val="0"/>
        <w:adjustRightInd w:val="0"/>
        <w:jc w:val="both"/>
        <w:rPr>
          <w:rFonts w:ascii="Arial" w:hAnsi="Arial" w:cs="Arial"/>
          <w:sz w:val="22"/>
          <w:szCs w:val="22"/>
          <w:lang w:val="es-CO" w:eastAsia="es-CO"/>
        </w:rPr>
      </w:pPr>
      <w:r w:rsidRPr="00BF7BB8">
        <w:rPr>
          <w:rFonts w:ascii="Arial" w:hAnsi="Arial" w:cs="Arial"/>
          <w:sz w:val="22"/>
          <w:szCs w:val="22"/>
          <w:lang w:val="es-CO" w:eastAsia="es-CO"/>
        </w:rPr>
        <w:t>- En caso involuntario e infortunado que durante las actividades de rocería se presente muerte de fauna (aves, roedores, etc.), los restos deben ser retirados de inmediato y dispuestos de manera adecuada, con la finalidad de evitar la atracción de aves de rapiña.</w:t>
      </w:r>
    </w:p>
    <w:p w14:paraId="0E1E7D93" w14:textId="77777777" w:rsidR="000E7121" w:rsidRDefault="000E7121" w:rsidP="00720510">
      <w:pPr>
        <w:shd w:val="clear" w:color="auto" w:fill="FFFFFF" w:themeFill="background1"/>
        <w:autoSpaceDE w:val="0"/>
        <w:autoSpaceDN w:val="0"/>
        <w:adjustRightInd w:val="0"/>
        <w:jc w:val="both"/>
        <w:rPr>
          <w:rFonts w:ascii="Arial" w:hAnsi="Arial" w:cs="Arial"/>
          <w:sz w:val="22"/>
          <w:szCs w:val="22"/>
          <w:lang w:val="es-CO" w:eastAsia="es-CO"/>
        </w:rPr>
      </w:pPr>
    </w:p>
    <w:p w14:paraId="7A7BB694" w14:textId="77777777" w:rsidR="000E7121" w:rsidRDefault="000E7121" w:rsidP="00720510">
      <w:pPr>
        <w:shd w:val="clear" w:color="auto" w:fill="FFFFFF" w:themeFill="background1"/>
        <w:autoSpaceDE w:val="0"/>
        <w:autoSpaceDN w:val="0"/>
        <w:adjustRightInd w:val="0"/>
        <w:jc w:val="both"/>
        <w:rPr>
          <w:rFonts w:ascii="Arial" w:hAnsi="Arial" w:cs="Arial"/>
          <w:sz w:val="22"/>
          <w:szCs w:val="22"/>
          <w:lang w:val="es-CO" w:eastAsia="es-CO"/>
        </w:rPr>
      </w:pPr>
    </w:p>
    <w:p w14:paraId="2EDD92AE" w14:textId="466AF018" w:rsidR="00F962BB" w:rsidRDefault="00F962BB" w:rsidP="00A41BA7">
      <w:pPr>
        <w:ind w:left="1065"/>
        <w:jc w:val="both"/>
        <w:rPr>
          <w:rFonts w:ascii="Arial Narrow" w:hAnsi="Arial Narrow" w:cs="Arial"/>
          <w:b/>
          <w:bCs/>
          <w:snapToGrid w:val="0"/>
          <w:sz w:val="22"/>
          <w:szCs w:val="22"/>
        </w:rPr>
      </w:pPr>
    </w:p>
    <w:p w14:paraId="0F89A1F6" w14:textId="6D7663F3" w:rsidR="001F09C1" w:rsidRDefault="001F09C1" w:rsidP="001F09C1">
      <w:pPr>
        <w:numPr>
          <w:ilvl w:val="0"/>
          <w:numId w:val="24"/>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3E1CBA49" w14:textId="77777777" w:rsidR="00836186" w:rsidRPr="00672A59" w:rsidRDefault="00836186" w:rsidP="00AD2E27">
      <w:pPr>
        <w:jc w:val="both"/>
        <w:rPr>
          <w:rFonts w:ascii="Arial Narrow" w:hAnsi="Arial Narrow"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AB0033" w:rsidRPr="00AB0033" w14:paraId="2E625C7D" w14:textId="77777777" w:rsidTr="00FB27EF">
        <w:tc>
          <w:tcPr>
            <w:tcW w:w="3076" w:type="dxa"/>
            <w:shd w:val="clear" w:color="auto" w:fill="3B3838"/>
          </w:tcPr>
          <w:p w14:paraId="254766D5"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3F40BF9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3202BEE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Requisitos de Experiencia Específica</w:t>
            </w:r>
          </w:p>
        </w:tc>
      </w:tr>
      <w:tr w:rsidR="00AB0033" w:rsidRPr="00AB0033" w14:paraId="4D64CF25" w14:textId="77777777" w:rsidTr="00FB27EF">
        <w:tc>
          <w:tcPr>
            <w:tcW w:w="3076" w:type="dxa"/>
            <w:shd w:val="clear" w:color="auto" w:fill="auto"/>
          </w:tcPr>
          <w:p w14:paraId="0E830693" w14:textId="77777777" w:rsidR="00AB0033" w:rsidRP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Residente de obra -Ingeniero Civil o de vías y transporte</w:t>
            </w:r>
          </w:p>
          <w:p w14:paraId="539FDCB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shd w:val="clear" w:color="auto" w:fill="auto"/>
          </w:tcPr>
          <w:p w14:paraId="36E4265D"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shd w:val="clear" w:color="auto" w:fill="auto"/>
          </w:tcPr>
          <w:p w14:paraId="69A0803F"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Mínimo dos (2) años acreditado como residente de obra en OBRAS DE CONSTRUCCIÓN O CONFORMACIÓN O ADECUACIÓN O NIVELACIÓN O CONSERVACION O MANTENIMIENTO DE: FRANJAS DE SEGURIDAD O CANALES O DRENAJES.</w:t>
            </w:r>
          </w:p>
        </w:tc>
      </w:tr>
      <w:tr w:rsidR="00AB0033" w:rsidRPr="00AB0033" w14:paraId="08804953" w14:textId="77777777" w:rsidTr="00FB27EF">
        <w:tc>
          <w:tcPr>
            <w:tcW w:w="3076" w:type="dxa"/>
            <w:shd w:val="clear" w:color="auto" w:fill="auto"/>
          </w:tcPr>
          <w:p w14:paraId="2F6BAB9D" w14:textId="77777777" w:rsidR="00AB0033" w:rsidRPr="00AB0033" w:rsidRDefault="00AB0033" w:rsidP="00FB27EF">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Profesional SST - Técnico o Tecnólogo o Ingeniero Civil o Ingeniero de Transporte y vías o Ingeniero Industrial o Administrador Industrial o Arquitecto o Ingeniero Ambiental o Profesional en Seguridad y Salud en el Trabajo; con licencia vigente de seguridad y salud en el trabajo.</w:t>
            </w:r>
          </w:p>
        </w:tc>
        <w:tc>
          <w:tcPr>
            <w:tcW w:w="3078" w:type="dxa"/>
            <w:shd w:val="clear" w:color="auto" w:fill="auto"/>
          </w:tcPr>
          <w:p w14:paraId="50A37276"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Experiencia general de tres (3) años contados a partir de la expedición de la tarjeta profesional, con matrícula profesional vigente.</w:t>
            </w:r>
          </w:p>
        </w:tc>
        <w:tc>
          <w:tcPr>
            <w:tcW w:w="3078" w:type="dxa"/>
            <w:shd w:val="clear" w:color="auto" w:fill="auto"/>
          </w:tcPr>
          <w:p w14:paraId="296AFD33" w14:textId="77777777" w:rsidR="00AB0033" w:rsidRPr="00AB0033" w:rsidRDefault="00AB0033" w:rsidP="00FB27EF">
            <w:pPr>
              <w:rPr>
                <w:rFonts w:ascii="Arial Narrow" w:hAnsi="Arial Narrow" w:cs="Arial"/>
                <w:sz w:val="22"/>
                <w:szCs w:val="22"/>
              </w:rPr>
            </w:pPr>
            <w:r w:rsidRPr="00AB0033">
              <w:rPr>
                <w:rFonts w:ascii="Arial Narrow" w:hAnsi="Arial Narrow" w:cs="Arial"/>
                <w:sz w:val="22"/>
                <w:szCs w:val="22"/>
              </w:rPr>
              <w:t>Mínimo un (1) año acreditado como profesional SST en OBRAS DE CONSTRUCCIÓN O CONFORMACIÓN O ADECUACIÓN O NIVELACIÓN O CONSERVACION O MANTENIMIENTO DE: FRANJAS DE SEGURIDAD O CANALES O DRENAJES.</w:t>
            </w:r>
          </w:p>
        </w:tc>
      </w:tr>
    </w:tbl>
    <w:p w14:paraId="3C2DCEB7" w14:textId="295DA339" w:rsidR="002B0C8D" w:rsidRDefault="002B0C8D" w:rsidP="002B0C8D">
      <w:pPr>
        <w:spacing w:after="160"/>
        <w:ind w:left="720"/>
        <w:jc w:val="both"/>
        <w:rPr>
          <w:rFonts w:ascii="Arial Narrow" w:hAnsi="Arial Narrow" w:cs="Arial"/>
          <w:sz w:val="22"/>
          <w:szCs w:val="22"/>
        </w:rPr>
      </w:pPr>
    </w:p>
    <w:p w14:paraId="1E4FC40C"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D06008">
      <w:pPr>
        <w:pStyle w:val="Prrafodelista"/>
        <w:ind w:left="360"/>
        <w:jc w:val="both"/>
        <w:rPr>
          <w:rFonts w:ascii="Arial Narrow" w:hAnsi="Arial Narrow" w:cs="Arial"/>
          <w:bCs/>
        </w:rPr>
      </w:pPr>
    </w:p>
    <w:p w14:paraId="058868EC" w14:textId="77777777" w:rsidR="00D06008" w:rsidRPr="002032B6" w:rsidRDefault="00D06008" w:rsidP="00D0600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D0600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1F09C1">
      <w:pPr>
        <w:shd w:val="clear" w:color="auto" w:fill="FFFFFF"/>
        <w:rPr>
          <w:rFonts w:ascii="Arial Narrow" w:eastAsia="Calibri" w:hAnsi="Arial Narrow" w:cs="Arial"/>
          <w:sz w:val="22"/>
          <w:szCs w:val="22"/>
          <w:lang w:eastAsia="en-US"/>
        </w:rPr>
      </w:pPr>
    </w:p>
    <w:p w14:paraId="12B12468"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30CE56F7" w14:textId="77777777" w:rsidR="00D06008" w:rsidRPr="00D06008" w:rsidRDefault="00D06008" w:rsidP="00D06008">
      <w:pPr>
        <w:numPr>
          <w:ilvl w:val="0"/>
          <w:numId w:val="30"/>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C423326" w14:textId="77777777" w:rsidR="00D06008" w:rsidRDefault="00D06008" w:rsidP="001F09C1">
      <w:pPr>
        <w:shd w:val="clear" w:color="auto" w:fill="FFFFFF"/>
        <w:rPr>
          <w:rFonts w:ascii="Arial Narrow" w:eastAsia="Calibri" w:hAnsi="Arial Narrow" w:cs="Arial"/>
          <w:sz w:val="22"/>
          <w:szCs w:val="22"/>
          <w:lang w:eastAsia="en-US"/>
        </w:rPr>
      </w:pPr>
    </w:p>
    <w:p w14:paraId="4E52C113" w14:textId="0D5B9B3B" w:rsidR="00836186" w:rsidRDefault="00836186" w:rsidP="00836186">
      <w:pPr>
        <w:numPr>
          <w:ilvl w:val="0"/>
          <w:numId w:val="32"/>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7E96761B" w14:textId="4927FC0E" w:rsidR="00836186" w:rsidRDefault="00AE31CF" w:rsidP="00AE31CF">
      <w:pPr>
        <w:ind w:firstLine="360"/>
        <w:jc w:val="both"/>
        <w:rPr>
          <w:rFonts w:ascii="Arial Narrow" w:hAnsi="Arial Narrow" w:cs="Arial"/>
          <w:color w:val="000000"/>
        </w:rPr>
      </w:pPr>
      <w:r>
        <w:rPr>
          <w:rFonts w:ascii="Arial Narrow" w:hAnsi="Arial Narrow" w:cs="Arial"/>
          <w:color w:val="000000"/>
        </w:rPr>
        <w:t>Residente de obra:</w:t>
      </w:r>
    </w:p>
    <w:p w14:paraId="7053D30D" w14:textId="77777777" w:rsidR="00AE31CF" w:rsidRDefault="00AE31CF" w:rsidP="00AE31CF">
      <w:pPr>
        <w:ind w:firstLine="360"/>
        <w:jc w:val="both"/>
        <w:rPr>
          <w:rFonts w:ascii="Arial Narrow" w:hAnsi="Arial Narrow" w:cs="Arial"/>
          <w:color w:val="000000"/>
        </w:rPr>
      </w:pPr>
    </w:p>
    <w:p w14:paraId="60F5CBDC" w14:textId="7BDDE341" w:rsidR="00AE31CF" w:rsidRPr="00AE31CF" w:rsidRDefault="00AE31CF" w:rsidP="00AE31CF">
      <w:pPr>
        <w:ind w:firstLine="360"/>
        <w:jc w:val="both"/>
        <w:rPr>
          <w:rFonts w:ascii="Arial Narrow" w:hAnsi="Arial Narrow" w:cs="Arial"/>
          <w:bCs/>
          <w:sz w:val="22"/>
          <w:szCs w:val="22"/>
        </w:rPr>
      </w:pPr>
      <w:r w:rsidRPr="00AE31CF">
        <w:rPr>
          <w:rFonts w:ascii="Arial Narrow" w:hAnsi="Arial Narrow" w:cs="Arial"/>
          <w:bCs/>
          <w:sz w:val="22"/>
          <w:szCs w:val="22"/>
        </w:rPr>
        <w:lastRenderedPageBreak/>
        <w:t>Es responsable directo de la ejecución y manejo de la obra a su cargo, en los aspectos técnicos y administrativos.</w:t>
      </w:r>
    </w:p>
    <w:p w14:paraId="57765A91" w14:textId="42B53761"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y evaluar el cumplimiento de las funciones y responsabilidades del personal Técnico y</w:t>
      </w:r>
      <w:r>
        <w:rPr>
          <w:rFonts w:ascii="Arial Narrow" w:hAnsi="Arial Narrow" w:cs="Arial"/>
          <w:bCs/>
          <w:sz w:val="22"/>
          <w:szCs w:val="22"/>
        </w:rPr>
        <w:t xml:space="preserve"> </w:t>
      </w:r>
      <w:r w:rsidRPr="00AE31CF">
        <w:rPr>
          <w:rFonts w:ascii="Arial Narrow" w:hAnsi="Arial Narrow" w:cs="Arial"/>
          <w:bCs/>
          <w:sz w:val="22"/>
          <w:szCs w:val="22"/>
        </w:rPr>
        <w:t>administrativo a su cargo.</w:t>
      </w:r>
    </w:p>
    <w:p w14:paraId="45D2BF1D" w14:textId="74BE256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Ejecutar la obra de acuerdo a las Especificaciones Técnicas establecidas en el diseño técnico</w:t>
      </w:r>
      <w:r>
        <w:rPr>
          <w:rFonts w:ascii="Arial Narrow" w:hAnsi="Arial Narrow" w:cs="Arial"/>
          <w:bCs/>
          <w:sz w:val="22"/>
          <w:szCs w:val="22"/>
        </w:rPr>
        <w:t xml:space="preserve"> </w:t>
      </w:r>
      <w:r w:rsidRPr="00AE31CF">
        <w:rPr>
          <w:rFonts w:ascii="Arial Narrow" w:hAnsi="Arial Narrow" w:cs="Arial"/>
          <w:bCs/>
          <w:sz w:val="22"/>
          <w:szCs w:val="22"/>
        </w:rPr>
        <w:t>aprobado, efectuando los respectivos controles de calidad, así como la colocación de los hitos y</w:t>
      </w:r>
      <w:r>
        <w:rPr>
          <w:rFonts w:ascii="Arial Narrow" w:hAnsi="Arial Narrow" w:cs="Arial"/>
          <w:bCs/>
          <w:sz w:val="22"/>
          <w:szCs w:val="22"/>
        </w:rPr>
        <w:t xml:space="preserve"> </w:t>
      </w:r>
      <w:r w:rsidRPr="00AE31CF">
        <w:rPr>
          <w:rFonts w:ascii="Arial Narrow" w:hAnsi="Arial Narrow" w:cs="Arial"/>
          <w:bCs/>
          <w:sz w:val="22"/>
          <w:szCs w:val="22"/>
        </w:rPr>
        <w:t>puntos de referencia.</w:t>
      </w:r>
    </w:p>
    <w:p w14:paraId="69246B54" w14:textId="7D0C1C23"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Disponer y controlar las actividades que permitan un adecuado avance físico de la obra,</w:t>
      </w:r>
      <w:r>
        <w:rPr>
          <w:rFonts w:ascii="Arial Narrow" w:hAnsi="Arial Narrow" w:cs="Arial"/>
          <w:bCs/>
          <w:sz w:val="22"/>
          <w:szCs w:val="22"/>
        </w:rPr>
        <w:t xml:space="preserve"> </w:t>
      </w:r>
      <w:r w:rsidRPr="00AE31CF">
        <w:rPr>
          <w:rFonts w:ascii="Arial Narrow" w:hAnsi="Arial Narrow" w:cs="Arial"/>
          <w:bCs/>
          <w:sz w:val="22"/>
          <w:szCs w:val="22"/>
        </w:rPr>
        <w:t>optimizando el uso de los recursos de equipo mecánico, materiales y mano de obra.</w:t>
      </w:r>
    </w:p>
    <w:p w14:paraId="0271E67F" w14:textId="2763C004"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el buen estado de operatividad y el uso del equipo mecánico asignado, así como el</w:t>
      </w:r>
      <w:r>
        <w:rPr>
          <w:rFonts w:ascii="Arial Narrow" w:hAnsi="Arial Narrow" w:cs="Arial"/>
          <w:bCs/>
          <w:sz w:val="22"/>
          <w:szCs w:val="22"/>
        </w:rPr>
        <w:t xml:space="preserve"> </w:t>
      </w:r>
      <w:r w:rsidRPr="00AE31CF">
        <w:rPr>
          <w:rFonts w:ascii="Arial Narrow" w:hAnsi="Arial Narrow" w:cs="Arial"/>
          <w:bCs/>
          <w:sz w:val="22"/>
          <w:szCs w:val="22"/>
        </w:rPr>
        <w:t>aprovisionamiento oportuno de los insumos necesarios.</w:t>
      </w:r>
    </w:p>
    <w:p w14:paraId="49D9647E" w14:textId="3E164D54" w:rsidR="00AE31CF" w:rsidRPr="00AE31CF" w:rsidRDefault="00AE31CF" w:rsidP="00AE31CF">
      <w:pPr>
        <w:ind w:left="360" w:firstLine="52"/>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Autorizar, controlar y evaluar el gasto de planillas, combustibles, lubricantes, repuestos, viáticos</w:t>
      </w:r>
      <w:r>
        <w:rPr>
          <w:rFonts w:ascii="Arial Narrow" w:hAnsi="Arial Narrow" w:cs="Arial"/>
          <w:bCs/>
          <w:sz w:val="22"/>
          <w:szCs w:val="22"/>
        </w:rPr>
        <w:t xml:space="preserve"> </w:t>
      </w:r>
      <w:r w:rsidRPr="00AE31CF">
        <w:rPr>
          <w:rFonts w:ascii="Arial Narrow" w:hAnsi="Arial Narrow" w:cs="Arial"/>
          <w:bCs/>
          <w:sz w:val="22"/>
          <w:szCs w:val="22"/>
        </w:rPr>
        <w:t>y otros rubros inherentes a las actividades administrativas del Proyecto.</w:t>
      </w:r>
    </w:p>
    <w:p w14:paraId="3FDFE381" w14:textId="600F1F5D"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Impartir normas ambientales y de seguridad para el personal, así como normas de custodia de</w:t>
      </w:r>
      <w:r>
        <w:rPr>
          <w:rFonts w:ascii="Arial Narrow" w:hAnsi="Arial Narrow" w:cs="Arial"/>
          <w:bCs/>
          <w:sz w:val="22"/>
          <w:szCs w:val="22"/>
        </w:rPr>
        <w:t xml:space="preserve"> </w:t>
      </w:r>
      <w:r w:rsidRPr="00AE31CF">
        <w:rPr>
          <w:rFonts w:ascii="Arial Narrow" w:hAnsi="Arial Narrow" w:cs="Arial"/>
          <w:bCs/>
          <w:sz w:val="22"/>
          <w:szCs w:val="22"/>
        </w:rPr>
        <w:t>los bienes de la obra a su cargo.</w:t>
      </w:r>
    </w:p>
    <w:p w14:paraId="09A28C5C" w14:textId="25E8173F"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Mantener la información técnico - económica debidamente registrada y actualizada, cumpliendo</w:t>
      </w:r>
      <w:r>
        <w:rPr>
          <w:rFonts w:ascii="Arial Narrow" w:hAnsi="Arial Narrow" w:cs="Arial"/>
          <w:bCs/>
          <w:sz w:val="22"/>
          <w:szCs w:val="22"/>
        </w:rPr>
        <w:t xml:space="preserve"> </w:t>
      </w:r>
      <w:r w:rsidRPr="00AE31CF">
        <w:rPr>
          <w:rFonts w:ascii="Arial Narrow" w:hAnsi="Arial Narrow" w:cs="Arial"/>
          <w:bCs/>
          <w:sz w:val="22"/>
          <w:szCs w:val="22"/>
        </w:rPr>
        <w:t>con los plazos establecidos para su presentación.</w:t>
      </w:r>
    </w:p>
    <w:p w14:paraId="6B349E91" w14:textId="021194AF" w:rsidR="00AE31CF" w:rsidRPr="00AE31CF" w:rsidRDefault="00AE31CF" w:rsidP="00AE31CF">
      <w:pPr>
        <w:ind w:firstLine="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Presentar los Informes Técnicos Mensuales e Informe Final del Manejo Financiero sobre la</w:t>
      </w:r>
      <w:r>
        <w:rPr>
          <w:rFonts w:ascii="Arial Narrow" w:hAnsi="Arial Narrow" w:cs="Arial"/>
          <w:bCs/>
          <w:sz w:val="22"/>
          <w:szCs w:val="22"/>
        </w:rPr>
        <w:t xml:space="preserve"> </w:t>
      </w:r>
      <w:r w:rsidRPr="00AE31CF">
        <w:rPr>
          <w:rFonts w:ascii="Arial Narrow" w:hAnsi="Arial Narrow" w:cs="Arial"/>
          <w:bCs/>
          <w:sz w:val="22"/>
          <w:szCs w:val="22"/>
        </w:rPr>
        <w:t>Ejecución de Obra.</w:t>
      </w:r>
    </w:p>
    <w:p w14:paraId="00C39E83" w14:textId="44C59928" w:rsidR="00AE31CF" w:rsidRPr="00AE31CF"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Informar de inmediato a la superioridad a fin de coordinar acciones, en caso de emergencias o</w:t>
      </w:r>
      <w:r>
        <w:rPr>
          <w:rFonts w:ascii="Arial Narrow" w:hAnsi="Arial Narrow" w:cs="Arial"/>
          <w:bCs/>
          <w:sz w:val="22"/>
          <w:szCs w:val="22"/>
        </w:rPr>
        <w:t xml:space="preserve"> </w:t>
      </w:r>
      <w:r w:rsidRPr="00AE31CF">
        <w:rPr>
          <w:rFonts w:ascii="Arial Narrow" w:hAnsi="Arial Narrow" w:cs="Arial"/>
          <w:bCs/>
          <w:sz w:val="22"/>
          <w:szCs w:val="22"/>
        </w:rPr>
        <w:t>interrupciones de vías en el ámbito geográfico de la obra.</w:t>
      </w:r>
    </w:p>
    <w:p w14:paraId="1EE9A987" w14:textId="455164DB" w:rsidR="00AE31CF" w:rsidRPr="00836186" w:rsidRDefault="00AE31CF" w:rsidP="00AE31CF">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Cumplir con sus obligaciones contractuales, así como con cada una de las disposiciones de la</w:t>
      </w:r>
      <w:r>
        <w:rPr>
          <w:rFonts w:ascii="Arial Narrow" w:hAnsi="Arial Narrow" w:cs="Arial"/>
          <w:bCs/>
          <w:sz w:val="22"/>
          <w:szCs w:val="22"/>
        </w:rPr>
        <w:t xml:space="preserve"> </w:t>
      </w:r>
      <w:r w:rsidRPr="00AE31CF">
        <w:rPr>
          <w:rFonts w:ascii="Arial Narrow" w:hAnsi="Arial Narrow" w:cs="Arial"/>
          <w:bCs/>
          <w:sz w:val="22"/>
          <w:szCs w:val="22"/>
        </w:rPr>
        <w:t>Base Legal de su Contrato.</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836186">
      <w:pPr>
        <w:numPr>
          <w:ilvl w:val="0"/>
          <w:numId w:val="32"/>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3A410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53CF74CB"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5FBB62D"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3488B1EB" w14:textId="77777777" w:rsidR="00836186" w:rsidRPr="00615870" w:rsidRDefault="00836186" w:rsidP="003A410F">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B1E487A" w14:textId="77777777" w:rsidR="00836186" w:rsidRPr="00615870" w:rsidRDefault="00836186" w:rsidP="003A410F">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836186" w:rsidRPr="001F4E5D" w14:paraId="4B92F9C6" w14:textId="77777777" w:rsidTr="0083618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C06EFB"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696E67DA" w14:textId="77777777" w:rsidR="00836186" w:rsidRPr="00615870" w:rsidRDefault="00836186" w:rsidP="003A410F">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836186" w:rsidRPr="001F4E5D" w14:paraId="668D9269" w14:textId="77777777" w:rsidTr="0083618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850A21" w14:textId="77777777" w:rsidR="00836186" w:rsidRPr="00836186" w:rsidRDefault="00836186" w:rsidP="003A410F">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AE26EB9" w14:textId="77777777" w:rsidR="00836186" w:rsidRPr="00615870" w:rsidRDefault="00836186" w:rsidP="003A410F">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0BBEAE24"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 xml:space="preserve">Cargo </w:t>
            </w:r>
          </w:p>
          <w:p w14:paraId="2D2B432B"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lastRenderedPageBreak/>
              <w:t>Tiempo Laborado</w:t>
            </w:r>
          </w:p>
          <w:p w14:paraId="6FBC82EA"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Objeto u Objetivo del cargo</w:t>
            </w:r>
          </w:p>
          <w:p w14:paraId="2DF730FD"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Contratante</w:t>
            </w:r>
          </w:p>
          <w:p w14:paraId="7F1F15A0" w14:textId="77777777" w:rsidR="00836186" w:rsidRPr="00615870" w:rsidRDefault="00836186" w:rsidP="00836186">
            <w:pPr>
              <w:pStyle w:val="Prrafodelista"/>
              <w:numPr>
                <w:ilvl w:val="0"/>
                <w:numId w:val="35"/>
              </w:numPr>
              <w:jc w:val="both"/>
              <w:rPr>
                <w:rFonts w:ascii="Arial Narrow" w:hAnsi="Arial Narrow" w:cs="Arial"/>
              </w:rPr>
            </w:pPr>
            <w:r w:rsidRPr="00615870">
              <w:rPr>
                <w:rFonts w:ascii="Arial Narrow" w:hAnsi="Arial Narrow" w:cs="Arial"/>
              </w:rPr>
              <w:t>Contacto</w:t>
            </w: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lastRenderedPageBreak/>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836186" w:rsidRPr="001F4E5D" w14:paraId="29DA2112"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ACD5E"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0C1557E8"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6C982BA7"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4CF8953" w14:textId="77777777" w:rsidR="00836186" w:rsidRPr="001F09C1" w:rsidRDefault="00836186" w:rsidP="00836186">
      <w:pPr>
        <w:rPr>
          <w:rFonts w:ascii="Arial Narrow" w:hAnsi="Arial Narrow" w:cs="Arial"/>
          <w:sz w:val="22"/>
          <w:szCs w:val="22"/>
        </w:rPr>
      </w:pPr>
    </w:p>
    <w:p w14:paraId="48D3FF1B" w14:textId="77777777" w:rsidR="00836186" w:rsidRPr="00CF11F2"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w:t>
      </w:r>
      <w:r w:rsidRPr="00CF11F2">
        <w:rPr>
          <w:rFonts w:ascii="Arial Narrow" w:hAnsi="Arial Narrow" w:cs="Arial"/>
          <w:sz w:val="22"/>
          <w:szCs w:val="22"/>
        </w:rPr>
        <w:t>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07EE935E" w14:textId="77777777" w:rsidR="00836186" w:rsidRPr="00CF11F2" w:rsidRDefault="00836186" w:rsidP="00836186">
      <w:pPr>
        <w:numPr>
          <w:ilvl w:val="0"/>
          <w:numId w:val="30"/>
        </w:numPr>
        <w:spacing w:after="160"/>
        <w:contextualSpacing/>
        <w:jc w:val="both"/>
        <w:rPr>
          <w:rFonts w:ascii="Arial Narrow" w:hAnsi="Arial Narrow" w:cs="Arial"/>
          <w:sz w:val="22"/>
          <w:szCs w:val="22"/>
        </w:rPr>
      </w:pPr>
      <w:r w:rsidRPr="00CF11F2">
        <w:rPr>
          <w:rFonts w:ascii="Arial Narrow" w:hAnsi="Arial Narrow" w:cs="Arial"/>
          <w:sz w:val="22"/>
          <w:szCs w:val="22"/>
        </w:rPr>
        <w:t>Un mismo profesional no puede ser ofrecido para dos o más cargos diferentes.</w:t>
      </w:r>
    </w:p>
    <w:p w14:paraId="6698277B"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762F8B92"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190A63D7" w14:textId="77777777" w:rsidR="00836186" w:rsidRPr="001F09C1"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EA4F610" w14:textId="77777777" w:rsidR="00836186" w:rsidRPr="001F09C1" w:rsidRDefault="00836186" w:rsidP="00836186">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836186" w:rsidRPr="00AD2E27" w14:paraId="6C95F947"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9809E2D"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3641006F"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76BA853A" w14:textId="77777777" w:rsidR="00836186" w:rsidRPr="00AD2E27" w:rsidRDefault="00836186" w:rsidP="003A410F">
            <w:pPr>
              <w:jc w:val="center"/>
              <w:rPr>
                <w:rFonts w:ascii="Arial Narrow" w:hAnsi="Arial Narrow" w:cs="Arial"/>
                <w:b/>
                <w:bCs/>
              </w:rPr>
            </w:pPr>
            <w:r w:rsidRPr="00AD2E27">
              <w:rPr>
                <w:rFonts w:ascii="Arial Narrow" w:hAnsi="Arial Narrow" w:cs="Arial"/>
                <w:b/>
                <w:bCs/>
              </w:rPr>
              <w:t>Requisitos de Experiencia Específica</w:t>
            </w:r>
          </w:p>
        </w:tc>
      </w:tr>
      <w:tr w:rsidR="00836186" w:rsidRPr="00AD2E27" w14:paraId="73A419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08918B2" w14:textId="77777777" w:rsidR="00836186" w:rsidRPr="00AD2E27" w:rsidRDefault="00836186" w:rsidP="003A410F">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368540E7"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3117A866" w14:textId="77777777" w:rsidR="00836186" w:rsidRPr="00AD2E27" w:rsidRDefault="00836186" w:rsidP="003A410F">
            <w:pPr>
              <w:rPr>
                <w:rFonts w:ascii="Arial Narrow" w:hAnsi="Arial Narrow" w:cs="Arial"/>
              </w:rPr>
            </w:pPr>
            <w:r w:rsidRPr="00AD2E27">
              <w:rPr>
                <w:rFonts w:ascii="Arial Narrow" w:hAnsi="Arial Narrow" w:cs="Arial"/>
              </w:rPr>
              <w:t>Doce (12) meses</w:t>
            </w:r>
          </w:p>
        </w:tc>
      </w:tr>
      <w:tr w:rsidR="00836186" w:rsidRPr="00AD2E27" w14:paraId="693ED7A8"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7979429B" w14:textId="77777777" w:rsidR="00836186" w:rsidRPr="00AD2E27" w:rsidRDefault="00836186" w:rsidP="003A410F">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3BFD28D3" w14:textId="77777777" w:rsidR="00836186" w:rsidRPr="00AD2E27" w:rsidRDefault="00836186" w:rsidP="003A410F">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7A13EB82" w14:textId="77777777" w:rsidR="00836186" w:rsidRPr="00AD2E27" w:rsidRDefault="00836186" w:rsidP="003A410F">
            <w:pPr>
              <w:rPr>
                <w:rFonts w:ascii="Arial Narrow" w:hAnsi="Arial Narrow" w:cs="Arial"/>
              </w:rPr>
            </w:pPr>
            <w:r w:rsidRPr="00AD2E27">
              <w:rPr>
                <w:rFonts w:ascii="Arial Narrow" w:hAnsi="Arial Narrow" w:cs="Arial"/>
              </w:rPr>
              <w:t>Dieciocho (18) meses</w:t>
            </w:r>
          </w:p>
        </w:tc>
      </w:tr>
      <w:tr w:rsidR="00836186" w:rsidRPr="00AD2E27" w14:paraId="3CA06441" w14:textId="77777777" w:rsidTr="003A410F">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AE42492" w14:textId="77777777" w:rsidR="00836186" w:rsidRPr="00AD2E27" w:rsidRDefault="00836186" w:rsidP="003A410F">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0D5BB508" w14:textId="77777777" w:rsidR="00836186" w:rsidRPr="00AD2E27" w:rsidRDefault="00836186" w:rsidP="003A410F">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23CAC08" w14:textId="77777777" w:rsidR="00836186" w:rsidRPr="00AD2E27" w:rsidRDefault="00836186" w:rsidP="003A410F">
            <w:pPr>
              <w:rPr>
                <w:rFonts w:ascii="Arial Narrow" w:hAnsi="Arial Narrow" w:cs="Arial"/>
              </w:rPr>
            </w:pPr>
            <w:r w:rsidRPr="00AD2E27">
              <w:rPr>
                <w:rFonts w:ascii="Arial Narrow" w:hAnsi="Arial Narrow" w:cs="Arial"/>
              </w:rPr>
              <w:t>Veinticuatro (24) meses</w:t>
            </w:r>
          </w:p>
        </w:tc>
      </w:tr>
    </w:tbl>
    <w:p w14:paraId="7032F80A" w14:textId="77777777" w:rsidR="00836186" w:rsidRPr="001F09C1" w:rsidRDefault="00836186" w:rsidP="00836186">
      <w:pPr>
        <w:rPr>
          <w:rFonts w:ascii="Arial Narrow" w:hAnsi="Arial Narrow" w:cs="Arial"/>
          <w:sz w:val="22"/>
          <w:szCs w:val="22"/>
        </w:rPr>
      </w:pPr>
    </w:p>
    <w:p w14:paraId="6E627D15" w14:textId="77777777" w:rsidR="00836186" w:rsidRDefault="00836186" w:rsidP="00836186">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53658CBB" w14:textId="77777777" w:rsidR="00836186" w:rsidRPr="001F09C1" w:rsidRDefault="00836186" w:rsidP="00836186">
      <w:pPr>
        <w:rPr>
          <w:rFonts w:ascii="Arial Narrow" w:hAnsi="Arial Narrow" w:cs="Arial"/>
          <w:sz w:val="22"/>
          <w:szCs w:val="22"/>
        </w:rPr>
      </w:pPr>
    </w:p>
    <w:p w14:paraId="79D4D6BE"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753F3E0B"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163C1220" w14:textId="77777777" w:rsidR="00836186" w:rsidRPr="001F09C1" w:rsidRDefault="00836186" w:rsidP="00836186">
      <w:pPr>
        <w:numPr>
          <w:ilvl w:val="0"/>
          <w:numId w:val="31"/>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19901F48" w14:textId="77777777" w:rsidR="00836186" w:rsidRDefault="00836186" w:rsidP="00836186">
      <w:pPr>
        <w:rPr>
          <w:rFonts w:ascii="Arial Narrow" w:hAnsi="Arial Narrow" w:cs="Arial"/>
          <w:sz w:val="22"/>
          <w:szCs w:val="22"/>
        </w:rPr>
      </w:pPr>
    </w:p>
    <w:p w14:paraId="490CD5D6" w14:textId="77777777" w:rsidR="00836186" w:rsidRDefault="00836186" w:rsidP="00836186">
      <w:pPr>
        <w:numPr>
          <w:ilvl w:val="0"/>
          <w:numId w:val="30"/>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4764346D" w14:textId="77777777" w:rsidR="00836186" w:rsidRPr="00836186" w:rsidRDefault="00836186" w:rsidP="00836186">
      <w:pPr>
        <w:numPr>
          <w:ilvl w:val="0"/>
          <w:numId w:val="30"/>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6B903C34" w14:textId="01A3A5A9" w:rsidR="00836186" w:rsidRPr="00836186" w:rsidRDefault="00836186" w:rsidP="00836186">
      <w:pPr>
        <w:numPr>
          <w:ilvl w:val="0"/>
          <w:numId w:val="30"/>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2D0C1CBD" w14:textId="1DFE253A" w:rsidR="00836186" w:rsidRPr="00836186" w:rsidRDefault="00836186" w:rsidP="00836186">
      <w:pPr>
        <w:numPr>
          <w:ilvl w:val="0"/>
          <w:numId w:val="30"/>
        </w:numPr>
        <w:contextualSpacing/>
        <w:jc w:val="both"/>
        <w:rPr>
          <w:rFonts w:ascii="Arial Narrow" w:hAnsi="Arial Narrow" w:cs="Arial"/>
          <w:bCs/>
          <w:kern w:val="32"/>
          <w:sz w:val="22"/>
          <w:szCs w:val="22"/>
        </w:rPr>
      </w:pPr>
      <w:bookmarkStart w:id="2" w:name="_Hlk13645572"/>
      <w:r w:rsidRPr="00836186">
        <w:rPr>
          <w:rFonts w:ascii="Arial Narrow" w:hAnsi="Arial Narrow" w:cs="Arial"/>
          <w:sz w:val="22"/>
          <w:szCs w:val="22"/>
        </w:rPr>
        <w:lastRenderedPageBreak/>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44B7574D" w14:textId="3A0980CA" w:rsidR="00836186" w:rsidRPr="00836186" w:rsidRDefault="00836186" w:rsidP="00836186">
      <w:pPr>
        <w:pStyle w:val="Prrafodelista"/>
        <w:numPr>
          <w:ilvl w:val="0"/>
          <w:numId w:val="34"/>
        </w:numPr>
        <w:autoSpaceDE w:val="0"/>
        <w:autoSpaceDN w:val="0"/>
        <w:adjustRightInd w:val="0"/>
        <w:ind w:left="1134"/>
        <w:contextualSpacing/>
        <w:jc w:val="both"/>
        <w:rPr>
          <w:rFonts w:ascii="Arial Narrow" w:hAnsi="Arial Narrow" w:cs="Arial"/>
          <w:spacing w:val="-3"/>
          <w:sz w:val="22"/>
          <w:szCs w:val="22"/>
        </w:rPr>
      </w:pPr>
      <w:bookmarkStart w:id="3"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3"/>
    <w:p w14:paraId="489CFA3E" w14:textId="43EBC2A9" w:rsidR="00836186" w:rsidRPr="00836186" w:rsidRDefault="00836186" w:rsidP="00836186">
      <w:pPr>
        <w:pStyle w:val="Prrafodelista"/>
        <w:numPr>
          <w:ilvl w:val="0"/>
          <w:numId w:val="34"/>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2"/>
    <w:p w14:paraId="6491994B" w14:textId="77777777" w:rsidR="00836186" w:rsidRPr="00836186" w:rsidRDefault="00836186" w:rsidP="00836186">
      <w:pPr>
        <w:pStyle w:val="Prrafodelista"/>
        <w:numPr>
          <w:ilvl w:val="0"/>
          <w:numId w:val="34"/>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40B2B500" w14:textId="71289B6B" w:rsidR="00836186" w:rsidRPr="00836186" w:rsidRDefault="00836186" w:rsidP="00836186">
      <w:pPr>
        <w:pStyle w:val="Prrafodelista"/>
        <w:numPr>
          <w:ilvl w:val="0"/>
          <w:numId w:val="34"/>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42BEF061" w14:textId="77777777" w:rsidR="00836186" w:rsidRPr="00836186" w:rsidRDefault="00836186" w:rsidP="00836186">
      <w:pPr>
        <w:tabs>
          <w:tab w:val="left" w:pos="709"/>
        </w:tabs>
        <w:jc w:val="both"/>
        <w:rPr>
          <w:rFonts w:ascii="Arial Narrow" w:hAnsi="Arial Narrow" w:cs="Arial"/>
          <w:b/>
          <w:sz w:val="22"/>
          <w:szCs w:val="22"/>
        </w:rPr>
      </w:pPr>
    </w:p>
    <w:p w14:paraId="2754A71D" w14:textId="77777777" w:rsidR="001F09C1" w:rsidRPr="001F09C1" w:rsidRDefault="001F09C1" w:rsidP="00672A59">
      <w:pPr>
        <w:numPr>
          <w:ilvl w:val="0"/>
          <w:numId w:val="30"/>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731ED05E" w14:textId="77777777" w:rsidR="001F09C1" w:rsidRPr="001F09C1" w:rsidRDefault="001F09C1" w:rsidP="00672A59">
      <w:pPr>
        <w:numPr>
          <w:ilvl w:val="0"/>
          <w:numId w:val="30"/>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5D3F1109" w14:textId="77777777" w:rsidR="001F09C1" w:rsidRDefault="001F09C1" w:rsidP="001F09C1">
      <w:pPr>
        <w:jc w:val="both"/>
        <w:rPr>
          <w:rFonts w:ascii="Arial Narrow" w:hAnsi="Arial Narrow" w:cs="Arial"/>
          <w:snapToGrid w:val="0"/>
          <w:sz w:val="22"/>
          <w:szCs w:val="22"/>
        </w:rPr>
      </w:pPr>
    </w:p>
    <w:p w14:paraId="6F357508" w14:textId="0A363D51" w:rsidR="00984B75" w:rsidRPr="00984B75" w:rsidRDefault="00A41BA7" w:rsidP="00984B75">
      <w:pPr>
        <w:numPr>
          <w:ilvl w:val="0"/>
          <w:numId w:val="24"/>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4D4D2B71" w:rsidR="00984B75" w:rsidRPr="00984B75" w:rsidRDefault="00984B75" w:rsidP="00984B75">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93773C">
        <w:rPr>
          <w:rFonts w:ascii="Arial Narrow" w:hAnsi="Arial Narrow" w:cs="Arial"/>
          <w:snapToGrid w:val="0"/>
          <w:sz w:val="22"/>
          <w:szCs w:val="22"/>
        </w:rPr>
        <w:t>servicio</w:t>
      </w:r>
      <w:r>
        <w:rPr>
          <w:rFonts w:ascii="Arial Narrow" w:hAnsi="Arial Narrow" w:cs="Arial"/>
          <w:snapToGrid w:val="0"/>
          <w:sz w:val="22"/>
          <w:szCs w:val="22"/>
        </w:rPr>
        <w:t xml:space="preserve"> objeto del contrato </w:t>
      </w:r>
      <w:r w:rsidR="0093773C">
        <w:rPr>
          <w:rFonts w:ascii="Arial Narrow" w:hAnsi="Arial Narrow" w:cs="Arial"/>
          <w:snapToGrid w:val="0"/>
          <w:sz w:val="22"/>
          <w:szCs w:val="22"/>
        </w:rPr>
        <w:t>no es requerida.</w:t>
      </w:r>
    </w:p>
    <w:p w14:paraId="0AEC72C6" w14:textId="77777777" w:rsidR="00A41BA7" w:rsidRPr="0093773C" w:rsidRDefault="00A41BA7" w:rsidP="00A41BA7">
      <w:pPr>
        <w:ind w:left="1065"/>
        <w:jc w:val="both"/>
        <w:rPr>
          <w:rFonts w:ascii="Arial Narrow" w:hAnsi="Arial Narrow" w:cs="Arial"/>
          <w:snapToGrid w:val="0"/>
          <w:sz w:val="22"/>
          <w:szCs w:val="22"/>
        </w:rPr>
      </w:pPr>
    </w:p>
    <w:sectPr w:rsidR="00A41BA7" w:rsidRPr="0093773C" w:rsidSect="00CD0A78">
      <w:headerReference w:type="default" r:id="rId7"/>
      <w:foot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9A399" w14:textId="77777777" w:rsidR="005C6331" w:rsidRDefault="005C6331">
      <w:r>
        <w:separator/>
      </w:r>
    </w:p>
    <w:p w14:paraId="42B61DE4" w14:textId="77777777" w:rsidR="005C6331" w:rsidRDefault="005C6331"/>
  </w:endnote>
  <w:endnote w:type="continuationSeparator" w:id="0">
    <w:p w14:paraId="6DABA59E" w14:textId="77777777" w:rsidR="005C6331" w:rsidRDefault="005C6331">
      <w:r>
        <w:continuationSeparator/>
      </w:r>
    </w:p>
    <w:p w14:paraId="6CFD92C2" w14:textId="77777777" w:rsidR="005C6331" w:rsidRDefault="005C63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519A7B38"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EC56F1">
              <w:rPr>
                <w:rFonts w:ascii="Arial" w:hAnsi="Arial" w:cs="Arial"/>
                <w:b/>
                <w:bCs/>
                <w:noProof/>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EC56F1">
              <w:rPr>
                <w:rFonts w:ascii="Arial" w:hAnsi="Arial" w:cs="Arial"/>
                <w:b/>
                <w:bCs/>
                <w:noProof/>
                <w:sz w:val="16"/>
                <w:szCs w:val="16"/>
              </w:rPr>
              <w:t>9</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17A148" w14:textId="77777777" w:rsidR="005C6331" w:rsidRDefault="005C6331">
      <w:r>
        <w:separator/>
      </w:r>
    </w:p>
    <w:p w14:paraId="0D92F88A" w14:textId="77777777" w:rsidR="005C6331" w:rsidRDefault="005C6331"/>
  </w:footnote>
  <w:footnote w:type="continuationSeparator" w:id="0">
    <w:p w14:paraId="1A6F5B22" w14:textId="77777777" w:rsidR="005C6331" w:rsidRDefault="005C6331">
      <w:r>
        <w:continuationSeparator/>
      </w:r>
    </w:p>
    <w:p w14:paraId="3D07EB16" w14:textId="77777777" w:rsidR="005C6331" w:rsidRDefault="005C633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70CA08F9" w:rsidR="0012179A" w:rsidRPr="00F86D7D" w:rsidRDefault="0012179A" w:rsidP="0012179A">
          <w:pPr>
            <w:pStyle w:val="Encabezado"/>
            <w:jc w:val="center"/>
            <w:rPr>
              <w:rFonts w:ascii="Arial" w:hAnsi="Arial" w:cs="Arial"/>
              <w:sz w:val="24"/>
              <w:szCs w:val="24"/>
            </w:rPr>
          </w:pPr>
          <w:r>
            <w:rPr>
              <w:rFonts w:ascii="Arial" w:hAnsi="Arial" w:cs="Arial"/>
              <w:sz w:val="24"/>
              <w:szCs w:val="24"/>
            </w:rPr>
            <w:t>FORMATO 8</w:t>
          </w:r>
          <w:r w:rsidR="00022833">
            <w:rPr>
              <w:rFonts w:ascii="Arial" w:hAnsi="Arial" w:cs="Arial"/>
              <w:sz w:val="24"/>
              <w:szCs w:val="24"/>
            </w:rPr>
            <w:t>A</w:t>
          </w:r>
          <w:r>
            <w:rPr>
              <w:rFonts w:ascii="Arial" w:hAnsi="Arial" w:cs="Arial"/>
              <w:sz w:val="24"/>
              <w:szCs w:val="24"/>
            </w:rPr>
            <w:t xml:space="preserve">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3.5pt;height:13.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C55AB3"/>
    <w:multiLevelType w:val="hybridMultilevel"/>
    <w:tmpl w:val="50680F9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2EFC2B42"/>
    <w:multiLevelType w:val="hybridMultilevel"/>
    <w:tmpl w:val="758267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2AB0F84"/>
    <w:multiLevelType w:val="hybridMultilevel"/>
    <w:tmpl w:val="DDF0EB2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15:restartNumberingAfterBreak="0">
    <w:nsid w:val="756B5ACE"/>
    <w:multiLevelType w:val="hybridMultilevel"/>
    <w:tmpl w:val="985A37DC"/>
    <w:lvl w:ilvl="0" w:tplc="C5D2A8E0">
      <w:start w:val="1"/>
      <w:numFmt w:val="bullet"/>
      <w:lvlText w:val=""/>
      <w:lvlJc w:val="left"/>
      <w:pPr>
        <w:ind w:left="1440" w:hanging="360"/>
      </w:pPr>
      <w:rPr>
        <w:rFonts w:ascii="Wingdings" w:hAnsi="Wingdings" w:hint="default"/>
        <w:color w:val="auto"/>
      </w:rPr>
    </w:lvl>
    <w:lvl w:ilvl="1" w:tplc="080A0003" w:tentative="1">
      <w:start w:val="1"/>
      <w:numFmt w:val="bullet"/>
      <w:lvlText w:val="o"/>
      <w:lvlJc w:val="left"/>
      <w:pPr>
        <w:ind w:left="2160" w:hanging="360"/>
      </w:pPr>
      <w:rPr>
        <w:rFonts w:ascii="Courier New" w:hAnsi="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9"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
  </w:num>
  <w:num w:numId="2">
    <w:abstractNumId w:val="25"/>
  </w:num>
  <w:num w:numId="3">
    <w:abstractNumId w:val="24"/>
  </w:num>
  <w:num w:numId="4">
    <w:abstractNumId w:val="19"/>
  </w:num>
  <w:num w:numId="5">
    <w:abstractNumId w:val="22"/>
  </w:num>
  <w:num w:numId="6">
    <w:abstractNumId w:val="21"/>
  </w:num>
  <w:num w:numId="7">
    <w:abstractNumId w:val="15"/>
  </w:num>
  <w:num w:numId="8">
    <w:abstractNumId w:val="13"/>
  </w:num>
  <w:num w:numId="9">
    <w:abstractNumId w:val="14"/>
  </w:num>
  <w:num w:numId="10">
    <w:abstractNumId w:val="30"/>
  </w:num>
  <w:num w:numId="11">
    <w:abstractNumId w:val="30"/>
  </w:num>
  <w:num w:numId="12">
    <w:abstractNumId w:val="30"/>
  </w:num>
  <w:num w:numId="13">
    <w:abstractNumId w:val="30"/>
  </w:num>
  <w:num w:numId="14">
    <w:abstractNumId w:val="30"/>
  </w:num>
  <w:num w:numId="15">
    <w:abstractNumId w:val="30"/>
  </w:num>
  <w:num w:numId="16">
    <w:abstractNumId w:val="30"/>
  </w:num>
  <w:num w:numId="17">
    <w:abstractNumId w:val="30"/>
  </w:num>
  <w:num w:numId="18">
    <w:abstractNumId w:val="30"/>
  </w:num>
  <w:num w:numId="19">
    <w:abstractNumId w:val="30"/>
  </w:num>
  <w:num w:numId="20">
    <w:abstractNumId w:val="30"/>
  </w:num>
  <w:num w:numId="21">
    <w:abstractNumId w:val="18"/>
  </w:num>
  <w:num w:numId="22">
    <w:abstractNumId w:val="5"/>
  </w:num>
  <w:num w:numId="23">
    <w:abstractNumId w:val="20"/>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12"/>
  </w:num>
  <w:num w:numId="27">
    <w:abstractNumId w:val="26"/>
  </w:num>
  <w:num w:numId="28">
    <w:abstractNumId w:val="16"/>
  </w:num>
  <w:num w:numId="29">
    <w:abstractNumId w:val="1"/>
  </w:num>
  <w:num w:numId="30">
    <w:abstractNumId w:val="6"/>
  </w:num>
  <w:num w:numId="31">
    <w:abstractNumId w:val="23"/>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0"/>
  </w:num>
  <w:num w:numId="35">
    <w:abstractNumId w:val="29"/>
  </w:num>
  <w:num w:numId="36">
    <w:abstractNumId w:val="4"/>
  </w:num>
  <w:num w:numId="37">
    <w:abstractNumId w:val="9"/>
  </w:num>
  <w:num w:numId="38">
    <w:abstractNumId w:val="6"/>
  </w:num>
  <w:num w:numId="39">
    <w:abstractNumId w:val="8"/>
  </w:num>
  <w:num w:numId="40">
    <w:abstractNumId w:val="11"/>
  </w:num>
  <w:num w:numId="41">
    <w:abstractNumId w:val="27"/>
  </w:num>
  <w:num w:numId="42">
    <w:abstractNumId w:val="2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2833"/>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341D"/>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E7121"/>
    <w:rsid w:val="000E76BE"/>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0F1E"/>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4A"/>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77370"/>
    <w:rsid w:val="00280264"/>
    <w:rsid w:val="0028451F"/>
    <w:rsid w:val="0029139A"/>
    <w:rsid w:val="00297006"/>
    <w:rsid w:val="0029740A"/>
    <w:rsid w:val="002A098C"/>
    <w:rsid w:val="002A2505"/>
    <w:rsid w:val="002A7BDD"/>
    <w:rsid w:val="002B0C8D"/>
    <w:rsid w:val="002B1E89"/>
    <w:rsid w:val="002B32CB"/>
    <w:rsid w:val="002B4434"/>
    <w:rsid w:val="002B560C"/>
    <w:rsid w:val="002B7561"/>
    <w:rsid w:val="002B76B2"/>
    <w:rsid w:val="002B76DB"/>
    <w:rsid w:val="002C17A9"/>
    <w:rsid w:val="002C1BEC"/>
    <w:rsid w:val="002C321E"/>
    <w:rsid w:val="002D0FEF"/>
    <w:rsid w:val="002D3927"/>
    <w:rsid w:val="002D4A4B"/>
    <w:rsid w:val="002D54DF"/>
    <w:rsid w:val="002D728A"/>
    <w:rsid w:val="002E16ED"/>
    <w:rsid w:val="002E2A45"/>
    <w:rsid w:val="002E2FD4"/>
    <w:rsid w:val="002E32A4"/>
    <w:rsid w:val="002E3A27"/>
    <w:rsid w:val="002E43B7"/>
    <w:rsid w:val="002E57D6"/>
    <w:rsid w:val="002E71E6"/>
    <w:rsid w:val="002F040A"/>
    <w:rsid w:val="002F20EC"/>
    <w:rsid w:val="002F4165"/>
    <w:rsid w:val="002F42D2"/>
    <w:rsid w:val="002F4E78"/>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7FF8"/>
    <w:rsid w:val="0034283F"/>
    <w:rsid w:val="00343B53"/>
    <w:rsid w:val="00344487"/>
    <w:rsid w:val="00344DF4"/>
    <w:rsid w:val="00350678"/>
    <w:rsid w:val="003551D0"/>
    <w:rsid w:val="00357324"/>
    <w:rsid w:val="003578E0"/>
    <w:rsid w:val="00360E98"/>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2C25"/>
    <w:rsid w:val="00423745"/>
    <w:rsid w:val="00424F43"/>
    <w:rsid w:val="004332C4"/>
    <w:rsid w:val="00435CAE"/>
    <w:rsid w:val="004373B8"/>
    <w:rsid w:val="0044031B"/>
    <w:rsid w:val="004430B9"/>
    <w:rsid w:val="0044316D"/>
    <w:rsid w:val="00445593"/>
    <w:rsid w:val="00445BAA"/>
    <w:rsid w:val="004524B2"/>
    <w:rsid w:val="00452707"/>
    <w:rsid w:val="00452A04"/>
    <w:rsid w:val="00456701"/>
    <w:rsid w:val="0045737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5FD9"/>
    <w:rsid w:val="00496FC4"/>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8E3"/>
    <w:rsid w:val="004F0B32"/>
    <w:rsid w:val="004F2B47"/>
    <w:rsid w:val="004F5F77"/>
    <w:rsid w:val="004F7F5B"/>
    <w:rsid w:val="005005A7"/>
    <w:rsid w:val="005048CF"/>
    <w:rsid w:val="00506C4A"/>
    <w:rsid w:val="0050715C"/>
    <w:rsid w:val="00507236"/>
    <w:rsid w:val="00507C84"/>
    <w:rsid w:val="00514010"/>
    <w:rsid w:val="00515D6B"/>
    <w:rsid w:val="00515F74"/>
    <w:rsid w:val="005209C3"/>
    <w:rsid w:val="005250DC"/>
    <w:rsid w:val="005260B1"/>
    <w:rsid w:val="00527008"/>
    <w:rsid w:val="0052724B"/>
    <w:rsid w:val="0052751A"/>
    <w:rsid w:val="00530F17"/>
    <w:rsid w:val="00535915"/>
    <w:rsid w:val="00535F07"/>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1E42"/>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C6331"/>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34F9"/>
    <w:rsid w:val="00654E63"/>
    <w:rsid w:val="00656AE9"/>
    <w:rsid w:val="0066180D"/>
    <w:rsid w:val="00662D27"/>
    <w:rsid w:val="00662DE0"/>
    <w:rsid w:val="00664672"/>
    <w:rsid w:val="00664C54"/>
    <w:rsid w:val="0066558E"/>
    <w:rsid w:val="00665CE2"/>
    <w:rsid w:val="006660A6"/>
    <w:rsid w:val="0067002C"/>
    <w:rsid w:val="006706BF"/>
    <w:rsid w:val="0067194F"/>
    <w:rsid w:val="00672A59"/>
    <w:rsid w:val="00674634"/>
    <w:rsid w:val="006750FD"/>
    <w:rsid w:val="00676B81"/>
    <w:rsid w:val="00677560"/>
    <w:rsid w:val="006801CE"/>
    <w:rsid w:val="006814A8"/>
    <w:rsid w:val="00682C1B"/>
    <w:rsid w:val="00684C21"/>
    <w:rsid w:val="00690288"/>
    <w:rsid w:val="00690389"/>
    <w:rsid w:val="00693AC1"/>
    <w:rsid w:val="00694944"/>
    <w:rsid w:val="006953A2"/>
    <w:rsid w:val="006966D3"/>
    <w:rsid w:val="006A2E68"/>
    <w:rsid w:val="006A4C3B"/>
    <w:rsid w:val="006A75E4"/>
    <w:rsid w:val="006B084D"/>
    <w:rsid w:val="006B4428"/>
    <w:rsid w:val="006B4955"/>
    <w:rsid w:val="006B5BF7"/>
    <w:rsid w:val="006C2C91"/>
    <w:rsid w:val="006C43CC"/>
    <w:rsid w:val="006C64EF"/>
    <w:rsid w:val="006D616D"/>
    <w:rsid w:val="006D739A"/>
    <w:rsid w:val="006D76B8"/>
    <w:rsid w:val="006E1DF7"/>
    <w:rsid w:val="006E2710"/>
    <w:rsid w:val="006E2979"/>
    <w:rsid w:val="006E616D"/>
    <w:rsid w:val="00701113"/>
    <w:rsid w:val="00702ADC"/>
    <w:rsid w:val="00702CB7"/>
    <w:rsid w:val="00703683"/>
    <w:rsid w:val="00705609"/>
    <w:rsid w:val="0070678F"/>
    <w:rsid w:val="00707235"/>
    <w:rsid w:val="007075FE"/>
    <w:rsid w:val="007079F3"/>
    <w:rsid w:val="007106FB"/>
    <w:rsid w:val="00710E20"/>
    <w:rsid w:val="00711747"/>
    <w:rsid w:val="00711F7F"/>
    <w:rsid w:val="00720510"/>
    <w:rsid w:val="00720B9E"/>
    <w:rsid w:val="00721286"/>
    <w:rsid w:val="007215E5"/>
    <w:rsid w:val="007237EC"/>
    <w:rsid w:val="00723AD4"/>
    <w:rsid w:val="00725C4D"/>
    <w:rsid w:val="00726CA5"/>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86EBC"/>
    <w:rsid w:val="007902FB"/>
    <w:rsid w:val="0079142B"/>
    <w:rsid w:val="00794B76"/>
    <w:rsid w:val="00794F85"/>
    <w:rsid w:val="0079786E"/>
    <w:rsid w:val="007A43AA"/>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08F"/>
    <w:rsid w:val="00801B7C"/>
    <w:rsid w:val="00802045"/>
    <w:rsid w:val="00802F1A"/>
    <w:rsid w:val="00806344"/>
    <w:rsid w:val="0080660F"/>
    <w:rsid w:val="00807904"/>
    <w:rsid w:val="00811D00"/>
    <w:rsid w:val="008145FE"/>
    <w:rsid w:val="008242C8"/>
    <w:rsid w:val="0082435A"/>
    <w:rsid w:val="00824C6D"/>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0C05"/>
    <w:rsid w:val="008B1717"/>
    <w:rsid w:val="008B1E44"/>
    <w:rsid w:val="008B2C40"/>
    <w:rsid w:val="008B3563"/>
    <w:rsid w:val="008B7728"/>
    <w:rsid w:val="008C4376"/>
    <w:rsid w:val="008C4E57"/>
    <w:rsid w:val="008C7E45"/>
    <w:rsid w:val="008D0491"/>
    <w:rsid w:val="008D1065"/>
    <w:rsid w:val="008D138D"/>
    <w:rsid w:val="008D2734"/>
    <w:rsid w:val="008D45A9"/>
    <w:rsid w:val="008D598C"/>
    <w:rsid w:val="008D682A"/>
    <w:rsid w:val="008D6FEA"/>
    <w:rsid w:val="008E05F0"/>
    <w:rsid w:val="008E0980"/>
    <w:rsid w:val="008E16F9"/>
    <w:rsid w:val="008E1E44"/>
    <w:rsid w:val="008E2737"/>
    <w:rsid w:val="008E2D3C"/>
    <w:rsid w:val="008E2F11"/>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73C"/>
    <w:rsid w:val="009424DC"/>
    <w:rsid w:val="00945BB9"/>
    <w:rsid w:val="009475F1"/>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2B13"/>
    <w:rsid w:val="009B396B"/>
    <w:rsid w:val="009B77A5"/>
    <w:rsid w:val="009C2774"/>
    <w:rsid w:val="009D180D"/>
    <w:rsid w:val="009D18AC"/>
    <w:rsid w:val="009D3F37"/>
    <w:rsid w:val="009D604F"/>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2504"/>
    <w:rsid w:val="00A12CE4"/>
    <w:rsid w:val="00A1350B"/>
    <w:rsid w:val="00A147E5"/>
    <w:rsid w:val="00A21B89"/>
    <w:rsid w:val="00A23508"/>
    <w:rsid w:val="00A23D06"/>
    <w:rsid w:val="00A24DEF"/>
    <w:rsid w:val="00A26882"/>
    <w:rsid w:val="00A2713C"/>
    <w:rsid w:val="00A32B68"/>
    <w:rsid w:val="00A34C16"/>
    <w:rsid w:val="00A34D3B"/>
    <w:rsid w:val="00A3649C"/>
    <w:rsid w:val="00A40C81"/>
    <w:rsid w:val="00A41BA7"/>
    <w:rsid w:val="00A446D6"/>
    <w:rsid w:val="00A4588A"/>
    <w:rsid w:val="00A4742D"/>
    <w:rsid w:val="00A50312"/>
    <w:rsid w:val="00A5350E"/>
    <w:rsid w:val="00A56176"/>
    <w:rsid w:val="00A569AC"/>
    <w:rsid w:val="00A5700F"/>
    <w:rsid w:val="00A61FBA"/>
    <w:rsid w:val="00A6775A"/>
    <w:rsid w:val="00A70B9D"/>
    <w:rsid w:val="00A7117B"/>
    <w:rsid w:val="00A71E06"/>
    <w:rsid w:val="00A76943"/>
    <w:rsid w:val="00A818A0"/>
    <w:rsid w:val="00A82BF2"/>
    <w:rsid w:val="00A83448"/>
    <w:rsid w:val="00A858C1"/>
    <w:rsid w:val="00A8713F"/>
    <w:rsid w:val="00A90215"/>
    <w:rsid w:val="00A9636C"/>
    <w:rsid w:val="00A9735D"/>
    <w:rsid w:val="00A97718"/>
    <w:rsid w:val="00AA2019"/>
    <w:rsid w:val="00AA2FBF"/>
    <w:rsid w:val="00AA367B"/>
    <w:rsid w:val="00AA445A"/>
    <w:rsid w:val="00AA52AC"/>
    <w:rsid w:val="00AB0033"/>
    <w:rsid w:val="00AB1222"/>
    <w:rsid w:val="00AB195F"/>
    <w:rsid w:val="00AB57C2"/>
    <w:rsid w:val="00AB5DBC"/>
    <w:rsid w:val="00AC00D9"/>
    <w:rsid w:val="00AC02BD"/>
    <w:rsid w:val="00AC76E1"/>
    <w:rsid w:val="00AD2352"/>
    <w:rsid w:val="00AD244D"/>
    <w:rsid w:val="00AD2E27"/>
    <w:rsid w:val="00AD320F"/>
    <w:rsid w:val="00AD5FEA"/>
    <w:rsid w:val="00AD66CB"/>
    <w:rsid w:val="00AE31CF"/>
    <w:rsid w:val="00AE3B2E"/>
    <w:rsid w:val="00AF0629"/>
    <w:rsid w:val="00AF0B34"/>
    <w:rsid w:val="00B00A1B"/>
    <w:rsid w:val="00B00F68"/>
    <w:rsid w:val="00B013B9"/>
    <w:rsid w:val="00B024EE"/>
    <w:rsid w:val="00B02CA4"/>
    <w:rsid w:val="00B02F64"/>
    <w:rsid w:val="00B05436"/>
    <w:rsid w:val="00B077BE"/>
    <w:rsid w:val="00B11AA7"/>
    <w:rsid w:val="00B1528A"/>
    <w:rsid w:val="00B15409"/>
    <w:rsid w:val="00B15F88"/>
    <w:rsid w:val="00B16D16"/>
    <w:rsid w:val="00B1720D"/>
    <w:rsid w:val="00B174FD"/>
    <w:rsid w:val="00B21396"/>
    <w:rsid w:val="00B22A31"/>
    <w:rsid w:val="00B22DB9"/>
    <w:rsid w:val="00B320B2"/>
    <w:rsid w:val="00B331A6"/>
    <w:rsid w:val="00B3366A"/>
    <w:rsid w:val="00B340A4"/>
    <w:rsid w:val="00B36AA9"/>
    <w:rsid w:val="00B40DDD"/>
    <w:rsid w:val="00B4134D"/>
    <w:rsid w:val="00B41796"/>
    <w:rsid w:val="00B419FA"/>
    <w:rsid w:val="00B42A95"/>
    <w:rsid w:val="00B431DE"/>
    <w:rsid w:val="00B45E16"/>
    <w:rsid w:val="00B523EA"/>
    <w:rsid w:val="00B545E8"/>
    <w:rsid w:val="00B5623F"/>
    <w:rsid w:val="00B62F30"/>
    <w:rsid w:val="00B71235"/>
    <w:rsid w:val="00B71B3C"/>
    <w:rsid w:val="00B80729"/>
    <w:rsid w:val="00B81218"/>
    <w:rsid w:val="00B821E7"/>
    <w:rsid w:val="00B8370A"/>
    <w:rsid w:val="00B84AC7"/>
    <w:rsid w:val="00B86592"/>
    <w:rsid w:val="00B86B7B"/>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C49F4"/>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30A8E"/>
    <w:rsid w:val="00C314D4"/>
    <w:rsid w:val="00C31FFA"/>
    <w:rsid w:val="00C323F3"/>
    <w:rsid w:val="00C32BB8"/>
    <w:rsid w:val="00C34A7A"/>
    <w:rsid w:val="00C441ED"/>
    <w:rsid w:val="00C451AE"/>
    <w:rsid w:val="00C45980"/>
    <w:rsid w:val="00C46BAB"/>
    <w:rsid w:val="00C54EDD"/>
    <w:rsid w:val="00C62A33"/>
    <w:rsid w:val="00C6714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0A78"/>
    <w:rsid w:val="00CD1BC7"/>
    <w:rsid w:val="00CD1FE2"/>
    <w:rsid w:val="00CD40B7"/>
    <w:rsid w:val="00CD45D7"/>
    <w:rsid w:val="00CE082A"/>
    <w:rsid w:val="00CE5234"/>
    <w:rsid w:val="00CF11F2"/>
    <w:rsid w:val="00CF256D"/>
    <w:rsid w:val="00CF5AC7"/>
    <w:rsid w:val="00D0007C"/>
    <w:rsid w:val="00D015A9"/>
    <w:rsid w:val="00D053CA"/>
    <w:rsid w:val="00D06008"/>
    <w:rsid w:val="00D12B2F"/>
    <w:rsid w:val="00D1456D"/>
    <w:rsid w:val="00D17D19"/>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3D22"/>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56F1"/>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25FA"/>
    <w:rsid w:val="00F23A6D"/>
    <w:rsid w:val="00F26016"/>
    <w:rsid w:val="00F267FE"/>
    <w:rsid w:val="00F2792E"/>
    <w:rsid w:val="00F31604"/>
    <w:rsid w:val="00F356DB"/>
    <w:rsid w:val="00F357C8"/>
    <w:rsid w:val="00F36111"/>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0AE"/>
    <w:rsid w:val="00F807C6"/>
    <w:rsid w:val="00F80966"/>
    <w:rsid w:val="00F835D2"/>
    <w:rsid w:val="00F83A10"/>
    <w:rsid w:val="00F87BA3"/>
    <w:rsid w:val="00F91C4E"/>
    <w:rsid w:val="00F9226A"/>
    <w:rsid w:val="00F931B9"/>
    <w:rsid w:val="00F93DD4"/>
    <w:rsid w:val="00F962BB"/>
    <w:rsid w:val="00FA213C"/>
    <w:rsid w:val="00FA300F"/>
    <w:rsid w:val="00FA366D"/>
    <w:rsid w:val="00FA3C87"/>
    <w:rsid w:val="00FB2835"/>
    <w:rsid w:val="00FB60DD"/>
    <w:rsid w:val="00FB7A6C"/>
    <w:rsid w:val="00FC1102"/>
    <w:rsid w:val="00FC1D06"/>
    <w:rsid w:val="00FC5E10"/>
    <w:rsid w:val="00FD08E4"/>
    <w:rsid w:val="00FD3555"/>
    <w:rsid w:val="00FD65F2"/>
    <w:rsid w:val="00FD7257"/>
    <w:rsid w:val="00FE13DD"/>
    <w:rsid w:val="00FE1A41"/>
    <w:rsid w:val="00FE1F32"/>
    <w:rsid w:val="00FE3997"/>
    <w:rsid w:val="00FE3A16"/>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9</Pages>
  <Words>3961</Words>
  <Characters>21788</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13</cp:revision>
  <cp:lastPrinted>2023-03-18T17:43:00Z</cp:lastPrinted>
  <dcterms:created xsi:type="dcterms:W3CDTF">2024-03-15T22:39:00Z</dcterms:created>
  <dcterms:modified xsi:type="dcterms:W3CDTF">2026-05-27T17:29:00Z</dcterms:modified>
  <cp:category>6</cp:category>
</cp:coreProperties>
</file>