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9951C" w14:textId="77777777" w:rsidR="00FC10C2" w:rsidRDefault="00FC10C2" w:rsidP="00D81003">
      <w:pPr>
        <w:jc w:val="center"/>
      </w:pPr>
    </w:p>
    <w:p w14:paraId="3D6CA968" w14:textId="77777777" w:rsidR="00FB2104" w:rsidRPr="001D36BD" w:rsidRDefault="00FB2104" w:rsidP="00FB2104">
      <w:pPr>
        <w:jc w:val="center"/>
        <w:rPr>
          <w:rFonts w:ascii="Tahoma" w:hAnsi="Tahoma" w:cs="Tahoma"/>
          <w:b/>
          <w:sz w:val="20"/>
          <w:szCs w:val="20"/>
          <w:lang w:val="es-MX"/>
        </w:rPr>
      </w:pPr>
      <w:r w:rsidRPr="001D36BD">
        <w:rPr>
          <w:rFonts w:ascii="Tahoma" w:hAnsi="Tahoma" w:cs="Tahoma"/>
          <w:b/>
          <w:sz w:val="20"/>
          <w:szCs w:val="20"/>
          <w:lang w:val="es-MX"/>
        </w:rPr>
        <w:t>FORMATO PROPUESTA</w:t>
      </w:r>
      <w:r w:rsidRPr="001D36BD">
        <w:rPr>
          <w:rFonts w:ascii="Tahoma" w:hAnsi="Tahoma" w:cs="Tahoma"/>
          <w:b/>
          <w:spacing w:val="-1"/>
          <w:sz w:val="20"/>
          <w:szCs w:val="20"/>
          <w:lang w:val="es-MX"/>
        </w:rPr>
        <w:t xml:space="preserve"> </w:t>
      </w:r>
      <w:r w:rsidRPr="001D36BD">
        <w:rPr>
          <w:rFonts w:ascii="Tahoma" w:hAnsi="Tahoma" w:cs="Tahoma"/>
          <w:b/>
          <w:spacing w:val="-2"/>
          <w:sz w:val="20"/>
          <w:szCs w:val="20"/>
          <w:lang w:val="es-MX"/>
        </w:rPr>
        <w:t>ECONÓMICA</w:t>
      </w:r>
    </w:p>
    <w:p w14:paraId="0CABCDCE" w14:textId="77777777" w:rsidR="00FB2104" w:rsidRPr="006B0394" w:rsidRDefault="00FB2104" w:rsidP="00FB2104">
      <w:pPr>
        <w:jc w:val="both"/>
        <w:rPr>
          <w:rFonts w:ascii="Tahoma" w:hAnsi="Tahoma" w:cs="Tahoma"/>
          <w:sz w:val="20"/>
          <w:szCs w:val="20"/>
        </w:rPr>
      </w:pPr>
      <w:r w:rsidRPr="001D36BD">
        <w:rPr>
          <w:rFonts w:ascii="Tahoma" w:hAnsi="Tahoma" w:cs="Tahoma"/>
          <w:sz w:val="20"/>
          <w:szCs w:val="20"/>
        </w:rPr>
        <w:t>DÍA ____ MES ______ AÑO _____</w:t>
      </w:r>
    </w:p>
    <w:p w14:paraId="36031534" w14:textId="77777777" w:rsidR="00FB2104" w:rsidRPr="001D36BD" w:rsidRDefault="00FB2104" w:rsidP="00FB2104">
      <w:pPr>
        <w:jc w:val="both"/>
        <w:rPr>
          <w:rFonts w:ascii="Tahoma" w:eastAsia="Arial MT" w:hAnsi="Tahoma" w:cs="Tahoma"/>
          <w:sz w:val="20"/>
          <w:szCs w:val="20"/>
        </w:rPr>
      </w:pPr>
      <w:r w:rsidRPr="001D36BD">
        <w:rPr>
          <w:rFonts w:ascii="Tahoma" w:eastAsia="Arial MT" w:hAnsi="Tahoma" w:cs="Tahoma"/>
          <w:sz w:val="20"/>
          <w:szCs w:val="20"/>
        </w:rPr>
        <w:t xml:space="preserve">Señores </w:t>
      </w:r>
    </w:p>
    <w:p w14:paraId="2F513CAA" w14:textId="77777777" w:rsidR="00FB2104" w:rsidRPr="006B0394" w:rsidRDefault="00FB2104" w:rsidP="00FB2104">
      <w:pPr>
        <w:autoSpaceDE w:val="0"/>
        <w:autoSpaceDN w:val="0"/>
        <w:adjustRightInd w:val="0"/>
        <w:spacing w:after="0" w:line="240" w:lineRule="auto"/>
        <w:rPr>
          <w:rFonts w:ascii="Tahoma" w:hAnsi="Tahoma" w:cs="Tahoma"/>
          <w:b/>
          <w:bCs/>
          <w:sz w:val="20"/>
          <w:szCs w:val="20"/>
          <w:lang w:eastAsia="es-MX"/>
        </w:rPr>
      </w:pPr>
      <w:r w:rsidRPr="006B0394">
        <w:rPr>
          <w:rFonts w:ascii="Tahoma" w:hAnsi="Tahoma" w:cs="Tahoma"/>
          <w:b/>
          <w:bCs/>
          <w:sz w:val="20"/>
          <w:szCs w:val="20"/>
          <w:lang w:eastAsia="es-MX"/>
        </w:rPr>
        <w:t>MUNICIPIO DE DUITAMA</w:t>
      </w:r>
    </w:p>
    <w:p w14:paraId="5A911841" w14:textId="77777777" w:rsidR="00FB2104" w:rsidRPr="006B0394" w:rsidRDefault="00FB2104" w:rsidP="00FB2104">
      <w:pPr>
        <w:autoSpaceDE w:val="0"/>
        <w:autoSpaceDN w:val="0"/>
        <w:adjustRightInd w:val="0"/>
        <w:spacing w:after="0" w:line="240" w:lineRule="auto"/>
        <w:rPr>
          <w:rFonts w:ascii="Tahoma" w:hAnsi="Tahoma" w:cs="Tahoma"/>
          <w:b/>
          <w:bCs/>
          <w:sz w:val="20"/>
          <w:szCs w:val="20"/>
          <w:lang w:eastAsia="es-MX"/>
        </w:rPr>
      </w:pPr>
      <w:r w:rsidRPr="006B0394">
        <w:rPr>
          <w:rFonts w:ascii="Tahoma" w:hAnsi="Tahoma" w:cs="Tahoma"/>
          <w:b/>
          <w:bCs/>
          <w:sz w:val="20"/>
          <w:szCs w:val="20"/>
          <w:lang w:eastAsia="es-MX"/>
        </w:rPr>
        <w:t>OFICINA CONTRATACIÓN</w:t>
      </w:r>
    </w:p>
    <w:p w14:paraId="0B5C4EEE" w14:textId="77777777" w:rsidR="00FB2104" w:rsidRPr="006B0394" w:rsidRDefault="00FB2104" w:rsidP="00FB2104">
      <w:pPr>
        <w:autoSpaceDE w:val="0"/>
        <w:autoSpaceDN w:val="0"/>
        <w:adjustRightInd w:val="0"/>
        <w:spacing w:after="0" w:line="240" w:lineRule="auto"/>
        <w:rPr>
          <w:rFonts w:ascii="Tahoma" w:hAnsi="Tahoma" w:cs="Tahoma"/>
          <w:b/>
          <w:bCs/>
          <w:sz w:val="20"/>
          <w:szCs w:val="20"/>
          <w:lang w:eastAsia="es-MX"/>
        </w:rPr>
      </w:pPr>
      <w:r w:rsidRPr="006B0394">
        <w:rPr>
          <w:rFonts w:ascii="Tahoma" w:hAnsi="Tahoma" w:cs="Tahoma"/>
          <w:b/>
          <w:bCs/>
          <w:sz w:val="20"/>
          <w:szCs w:val="20"/>
          <w:lang w:eastAsia="es-MX"/>
        </w:rPr>
        <w:t>Calle 15 con Carrera 15 Esquina Oficina 306 Duitama</w:t>
      </w:r>
    </w:p>
    <w:p w14:paraId="6F4CC7B7" w14:textId="77777777" w:rsidR="00FB2104" w:rsidRDefault="00FB2104" w:rsidP="00FB2104">
      <w:pPr>
        <w:jc w:val="both"/>
        <w:rPr>
          <w:rFonts w:ascii="Tahoma" w:hAnsi="Tahoma" w:cs="Tahoma"/>
          <w:sz w:val="20"/>
          <w:szCs w:val="20"/>
        </w:rPr>
      </w:pPr>
    </w:p>
    <w:p w14:paraId="6F96ADB7" w14:textId="77777777" w:rsidR="00FB2104" w:rsidRPr="001D36BD" w:rsidRDefault="00FB2104" w:rsidP="00FB2104">
      <w:pPr>
        <w:jc w:val="both"/>
        <w:rPr>
          <w:rFonts w:ascii="Tahoma" w:hAnsi="Tahoma" w:cs="Tahoma"/>
          <w:sz w:val="20"/>
          <w:szCs w:val="20"/>
        </w:rPr>
      </w:pPr>
      <w:r w:rsidRPr="001D36BD">
        <w:rPr>
          <w:rFonts w:ascii="Tahoma" w:hAnsi="Tahoma" w:cs="Tahoma"/>
          <w:sz w:val="20"/>
          <w:szCs w:val="20"/>
        </w:rPr>
        <w:t xml:space="preserve">OFERENTE: </w:t>
      </w:r>
    </w:p>
    <w:p w14:paraId="0293379A" w14:textId="3589D97E" w:rsidR="00FB2104" w:rsidRPr="006B0394" w:rsidRDefault="00FB2104" w:rsidP="00FB2104">
      <w:pPr>
        <w:jc w:val="both"/>
        <w:rPr>
          <w:rFonts w:ascii="Tahoma" w:hAnsi="Tahoma" w:cs="Tahoma"/>
          <w:b/>
          <w:bCs/>
          <w:i/>
          <w:iCs/>
          <w:sz w:val="20"/>
          <w:szCs w:val="20"/>
          <w:lang w:val="es-ES"/>
        </w:rPr>
      </w:pPr>
      <w:r w:rsidRPr="001D36BD">
        <w:rPr>
          <w:rFonts w:ascii="Tahoma" w:hAnsi="Tahoma" w:cs="Tahoma"/>
          <w:sz w:val="20"/>
          <w:szCs w:val="20"/>
        </w:rPr>
        <w:t xml:space="preserve">[Nombre del representante legal o de la persona natural Proponente], identificado como aparece al pie de mi firma, [obrando en mi propio nombre o en mi calidad de representante legal de] [nombre del Proponente], manifiesto que el valor total de la propuesta es por la suma de [valor de la propuesta en letras] [valor de la propuesta en números]. Valor que incluye todos los gastos e impuestos a que haya lugar. Así mismo declaro que por medio de la presente presento propuesta económica para la presente contratación cuyo objeto es: </w:t>
      </w:r>
      <w:r w:rsidRPr="00FB2104">
        <w:rPr>
          <w:rFonts w:ascii="Tahoma" w:hAnsi="Tahoma" w:cs="Tahoma"/>
          <w:sz w:val="20"/>
          <w:szCs w:val="20"/>
        </w:rPr>
        <w:t>SUMINISTRO DE ALIMENTACION PARA PERSONAL DE APOYO POLICIAL A LA ESTACION DE POLICIA DE DUITAMA  EN ACTIVIDADES DE PREVENCIÓN Y CONTROL</w:t>
      </w:r>
    </w:p>
    <w:tbl>
      <w:tblPr>
        <w:tblW w:w="4654"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24"/>
        <w:gridCol w:w="716"/>
        <w:gridCol w:w="987"/>
        <w:gridCol w:w="991"/>
        <w:gridCol w:w="1133"/>
        <w:gridCol w:w="990"/>
        <w:gridCol w:w="990"/>
        <w:gridCol w:w="986"/>
      </w:tblGrid>
      <w:tr w:rsidR="002A0346" w:rsidRPr="002A0346" w14:paraId="3EAA6998" w14:textId="77777777" w:rsidTr="00221672">
        <w:trPr>
          <w:jc w:val="center"/>
        </w:trPr>
        <w:tc>
          <w:tcPr>
            <w:tcW w:w="862" w:type="pct"/>
          </w:tcPr>
          <w:p w14:paraId="7061F9DF" w14:textId="77777777" w:rsidR="002A0346" w:rsidRPr="002A0346" w:rsidRDefault="002A0346" w:rsidP="00221672">
            <w:pPr>
              <w:ind w:right="17"/>
              <w:jc w:val="both"/>
              <w:rPr>
                <w:rFonts w:ascii="Tahoma" w:hAnsi="Tahoma" w:cs="Tahoma"/>
                <w:b/>
                <w:bCs/>
                <w:sz w:val="16"/>
                <w:szCs w:val="16"/>
                <w:lang w:bidi="bn-IN"/>
              </w:rPr>
            </w:pPr>
            <w:r w:rsidRPr="002A0346">
              <w:rPr>
                <w:rFonts w:ascii="Tahoma" w:hAnsi="Tahoma" w:cs="Tahoma"/>
                <w:b/>
                <w:sz w:val="16"/>
                <w:szCs w:val="16"/>
                <w:lang w:bidi="bn-IN"/>
              </w:rPr>
              <w:t>PREPARACIÓN</w:t>
            </w:r>
          </w:p>
        </w:tc>
        <w:tc>
          <w:tcPr>
            <w:tcW w:w="429" w:type="pct"/>
          </w:tcPr>
          <w:p w14:paraId="79BBE562" w14:textId="77777777" w:rsidR="002A0346" w:rsidRPr="002A0346" w:rsidRDefault="002A0346" w:rsidP="00221672">
            <w:pPr>
              <w:ind w:right="17"/>
              <w:jc w:val="both"/>
              <w:rPr>
                <w:rFonts w:ascii="Tahoma" w:hAnsi="Tahoma" w:cs="Tahoma"/>
                <w:b/>
                <w:bCs/>
                <w:sz w:val="16"/>
                <w:szCs w:val="16"/>
                <w:lang w:bidi="bn-IN"/>
              </w:rPr>
            </w:pPr>
            <w:r w:rsidRPr="002A0346">
              <w:rPr>
                <w:rFonts w:ascii="Tahoma" w:hAnsi="Tahoma" w:cs="Tahoma"/>
                <w:b/>
                <w:sz w:val="16"/>
                <w:szCs w:val="16"/>
                <w:lang w:bidi="bn-IN"/>
              </w:rPr>
              <w:t>MENÚ 1</w:t>
            </w:r>
          </w:p>
        </w:tc>
        <w:tc>
          <w:tcPr>
            <w:tcW w:w="603" w:type="pct"/>
          </w:tcPr>
          <w:p w14:paraId="385BC6BB" w14:textId="77777777" w:rsidR="002A0346" w:rsidRPr="002A0346" w:rsidRDefault="002A0346" w:rsidP="00221672">
            <w:pPr>
              <w:ind w:right="17"/>
              <w:jc w:val="both"/>
              <w:rPr>
                <w:rFonts w:ascii="Tahoma" w:hAnsi="Tahoma" w:cs="Tahoma"/>
                <w:b/>
                <w:bCs/>
                <w:sz w:val="16"/>
                <w:szCs w:val="16"/>
                <w:lang w:bidi="bn-IN"/>
              </w:rPr>
            </w:pPr>
            <w:r w:rsidRPr="002A0346">
              <w:rPr>
                <w:rFonts w:ascii="Tahoma" w:hAnsi="Tahoma" w:cs="Tahoma"/>
                <w:b/>
                <w:sz w:val="16"/>
                <w:szCs w:val="16"/>
                <w:lang w:bidi="bn-IN"/>
              </w:rPr>
              <w:t>MENÚ 2</w:t>
            </w:r>
          </w:p>
        </w:tc>
        <w:tc>
          <w:tcPr>
            <w:tcW w:w="605" w:type="pct"/>
          </w:tcPr>
          <w:p w14:paraId="33E3BD97" w14:textId="77777777" w:rsidR="002A0346" w:rsidRPr="002A0346" w:rsidRDefault="002A0346" w:rsidP="00221672">
            <w:pPr>
              <w:ind w:right="17"/>
              <w:jc w:val="both"/>
              <w:rPr>
                <w:rFonts w:ascii="Tahoma" w:hAnsi="Tahoma" w:cs="Tahoma"/>
                <w:b/>
                <w:bCs/>
                <w:sz w:val="16"/>
                <w:szCs w:val="16"/>
                <w:lang w:bidi="bn-IN"/>
              </w:rPr>
            </w:pPr>
            <w:r w:rsidRPr="002A0346">
              <w:rPr>
                <w:rFonts w:ascii="Tahoma" w:hAnsi="Tahoma" w:cs="Tahoma"/>
                <w:b/>
                <w:sz w:val="16"/>
                <w:szCs w:val="16"/>
                <w:lang w:bidi="bn-IN"/>
              </w:rPr>
              <w:t>MENÚ 3</w:t>
            </w:r>
          </w:p>
        </w:tc>
        <w:tc>
          <w:tcPr>
            <w:tcW w:w="691" w:type="pct"/>
          </w:tcPr>
          <w:p w14:paraId="42ED1289" w14:textId="77777777" w:rsidR="002A0346" w:rsidRPr="002A0346" w:rsidRDefault="002A0346" w:rsidP="00221672">
            <w:pPr>
              <w:ind w:right="17"/>
              <w:jc w:val="both"/>
              <w:rPr>
                <w:rFonts w:ascii="Tahoma" w:hAnsi="Tahoma" w:cs="Tahoma"/>
                <w:b/>
                <w:bCs/>
                <w:sz w:val="16"/>
                <w:szCs w:val="16"/>
                <w:lang w:bidi="bn-IN"/>
              </w:rPr>
            </w:pPr>
            <w:r w:rsidRPr="002A0346">
              <w:rPr>
                <w:rFonts w:ascii="Tahoma" w:hAnsi="Tahoma" w:cs="Tahoma"/>
                <w:b/>
                <w:sz w:val="16"/>
                <w:szCs w:val="16"/>
                <w:lang w:bidi="bn-IN"/>
              </w:rPr>
              <w:t>MENÚ 4</w:t>
            </w:r>
          </w:p>
        </w:tc>
        <w:tc>
          <w:tcPr>
            <w:tcW w:w="604" w:type="pct"/>
          </w:tcPr>
          <w:p w14:paraId="1BECF2F4" w14:textId="77777777" w:rsidR="002A0346" w:rsidRPr="002A0346" w:rsidRDefault="002A0346" w:rsidP="00221672">
            <w:pPr>
              <w:ind w:right="17"/>
              <w:jc w:val="both"/>
              <w:rPr>
                <w:rFonts w:ascii="Tahoma" w:hAnsi="Tahoma" w:cs="Tahoma"/>
                <w:b/>
                <w:bCs/>
                <w:sz w:val="16"/>
                <w:szCs w:val="16"/>
                <w:lang w:bidi="bn-IN"/>
              </w:rPr>
            </w:pPr>
            <w:r w:rsidRPr="002A0346">
              <w:rPr>
                <w:rFonts w:ascii="Tahoma" w:hAnsi="Tahoma" w:cs="Tahoma"/>
                <w:b/>
                <w:sz w:val="16"/>
                <w:szCs w:val="16"/>
                <w:lang w:bidi="bn-IN"/>
              </w:rPr>
              <w:t>MENÚ 5</w:t>
            </w:r>
          </w:p>
        </w:tc>
        <w:tc>
          <w:tcPr>
            <w:tcW w:w="604" w:type="pct"/>
          </w:tcPr>
          <w:p w14:paraId="6C3144AB" w14:textId="77777777" w:rsidR="002A0346" w:rsidRPr="002A0346" w:rsidRDefault="002A0346" w:rsidP="00221672">
            <w:pPr>
              <w:ind w:right="17"/>
              <w:jc w:val="both"/>
              <w:rPr>
                <w:rFonts w:ascii="Tahoma" w:hAnsi="Tahoma" w:cs="Tahoma"/>
                <w:b/>
                <w:bCs/>
                <w:sz w:val="16"/>
                <w:szCs w:val="16"/>
                <w:lang w:bidi="bn-IN"/>
              </w:rPr>
            </w:pPr>
            <w:r w:rsidRPr="002A0346">
              <w:rPr>
                <w:rFonts w:ascii="Tahoma" w:hAnsi="Tahoma" w:cs="Tahoma"/>
                <w:b/>
                <w:sz w:val="16"/>
                <w:szCs w:val="16"/>
                <w:lang w:bidi="bn-IN"/>
              </w:rPr>
              <w:t>MENÚ 6</w:t>
            </w:r>
          </w:p>
        </w:tc>
        <w:tc>
          <w:tcPr>
            <w:tcW w:w="602" w:type="pct"/>
          </w:tcPr>
          <w:p w14:paraId="39243FA5" w14:textId="77777777" w:rsidR="002A0346" w:rsidRPr="002A0346" w:rsidRDefault="002A0346" w:rsidP="00221672">
            <w:pPr>
              <w:ind w:right="17"/>
              <w:jc w:val="both"/>
              <w:rPr>
                <w:rFonts w:ascii="Tahoma" w:hAnsi="Tahoma" w:cs="Tahoma"/>
                <w:b/>
                <w:bCs/>
                <w:sz w:val="16"/>
                <w:szCs w:val="16"/>
                <w:lang w:bidi="bn-IN"/>
              </w:rPr>
            </w:pPr>
            <w:r w:rsidRPr="002A0346">
              <w:rPr>
                <w:rFonts w:ascii="Tahoma" w:hAnsi="Tahoma" w:cs="Tahoma"/>
                <w:b/>
                <w:sz w:val="16"/>
                <w:szCs w:val="16"/>
                <w:lang w:bidi="bn-IN"/>
              </w:rPr>
              <w:t>MENÚ 7</w:t>
            </w:r>
          </w:p>
        </w:tc>
      </w:tr>
      <w:tr w:rsidR="002A0346" w:rsidRPr="002A0346" w14:paraId="1A2CAB27" w14:textId="77777777" w:rsidTr="00221672">
        <w:trPr>
          <w:trHeight w:val="167"/>
          <w:jc w:val="center"/>
        </w:trPr>
        <w:tc>
          <w:tcPr>
            <w:tcW w:w="5000" w:type="pct"/>
            <w:gridSpan w:val="8"/>
          </w:tcPr>
          <w:p w14:paraId="2AA1BF17" w14:textId="77777777" w:rsidR="002A0346" w:rsidRPr="002A0346" w:rsidRDefault="002A0346" w:rsidP="00221672">
            <w:pPr>
              <w:ind w:right="17"/>
              <w:jc w:val="both"/>
              <w:rPr>
                <w:rFonts w:ascii="Tahoma" w:hAnsi="Tahoma" w:cs="Tahoma"/>
                <w:b/>
                <w:bCs/>
                <w:sz w:val="16"/>
                <w:szCs w:val="16"/>
                <w:lang w:bidi="bn-IN"/>
              </w:rPr>
            </w:pPr>
            <w:r w:rsidRPr="002A0346">
              <w:rPr>
                <w:rFonts w:ascii="Tahoma" w:hAnsi="Tahoma" w:cs="Tahoma"/>
                <w:b/>
                <w:sz w:val="16"/>
                <w:szCs w:val="16"/>
                <w:lang w:bidi="bn-IN"/>
              </w:rPr>
              <w:t>Desayuno</w:t>
            </w:r>
          </w:p>
        </w:tc>
      </w:tr>
      <w:tr w:rsidR="002A0346" w:rsidRPr="002A0346" w14:paraId="7C442E28" w14:textId="77777777" w:rsidTr="00221672">
        <w:trPr>
          <w:trHeight w:val="620"/>
          <w:jc w:val="center"/>
        </w:trPr>
        <w:tc>
          <w:tcPr>
            <w:tcW w:w="862" w:type="pct"/>
          </w:tcPr>
          <w:p w14:paraId="3EAEA9D2"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jugo o fruta</w:t>
            </w:r>
          </w:p>
        </w:tc>
        <w:tc>
          <w:tcPr>
            <w:tcW w:w="429" w:type="pct"/>
          </w:tcPr>
          <w:p w14:paraId="4DB5AF09"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melón</w:t>
            </w:r>
          </w:p>
        </w:tc>
        <w:tc>
          <w:tcPr>
            <w:tcW w:w="603" w:type="pct"/>
          </w:tcPr>
          <w:p w14:paraId="4E08CCA0"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jugo de piña</w:t>
            </w:r>
          </w:p>
        </w:tc>
        <w:tc>
          <w:tcPr>
            <w:tcW w:w="605" w:type="pct"/>
          </w:tcPr>
          <w:p w14:paraId="429F0698"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Papaya</w:t>
            </w:r>
          </w:p>
        </w:tc>
        <w:tc>
          <w:tcPr>
            <w:tcW w:w="691" w:type="pct"/>
          </w:tcPr>
          <w:p w14:paraId="69CCC158"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jugo de naranja</w:t>
            </w:r>
          </w:p>
        </w:tc>
        <w:tc>
          <w:tcPr>
            <w:tcW w:w="604" w:type="pct"/>
          </w:tcPr>
          <w:p w14:paraId="6F223BC9"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jugo de mango</w:t>
            </w:r>
          </w:p>
        </w:tc>
        <w:tc>
          <w:tcPr>
            <w:tcW w:w="604" w:type="pct"/>
          </w:tcPr>
          <w:p w14:paraId="0F5C80AA"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jugo de papaya con naranja</w:t>
            </w:r>
          </w:p>
        </w:tc>
        <w:tc>
          <w:tcPr>
            <w:tcW w:w="602" w:type="pct"/>
          </w:tcPr>
          <w:p w14:paraId="6AC0A9EF"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picado de frutas</w:t>
            </w:r>
          </w:p>
        </w:tc>
      </w:tr>
      <w:tr w:rsidR="002A0346" w:rsidRPr="002A0346" w14:paraId="57F6AD19" w14:textId="77777777" w:rsidTr="00221672">
        <w:trPr>
          <w:jc w:val="center"/>
        </w:trPr>
        <w:tc>
          <w:tcPr>
            <w:tcW w:w="862" w:type="pct"/>
          </w:tcPr>
          <w:p w14:paraId="5EABA9CB"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bebida en leche</w:t>
            </w:r>
          </w:p>
        </w:tc>
        <w:tc>
          <w:tcPr>
            <w:tcW w:w="429" w:type="pct"/>
          </w:tcPr>
          <w:p w14:paraId="7A9DB4EC"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café</w:t>
            </w:r>
          </w:p>
        </w:tc>
        <w:tc>
          <w:tcPr>
            <w:tcW w:w="603" w:type="pct"/>
          </w:tcPr>
          <w:p w14:paraId="0F32BC52"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chocolate</w:t>
            </w:r>
          </w:p>
        </w:tc>
        <w:tc>
          <w:tcPr>
            <w:tcW w:w="605" w:type="pct"/>
          </w:tcPr>
          <w:p w14:paraId="286F4F8F"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te (frio, caliente)</w:t>
            </w:r>
          </w:p>
        </w:tc>
        <w:tc>
          <w:tcPr>
            <w:tcW w:w="691" w:type="pct"/>
          </w:tcPr>
          <w:p w14:paraId="514BFC83"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Avena</w:t>
            </w:r>
          </w:p>
        </w:tc>
        <w:tc>
          <w:tcPr>
            <w:tcW w:w="604" w:type="pct"/>
          </w:tcPr>
          <w:p w14:paraId="6B230614"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chocolate</w:t>
            </w:r>
          </w:p>
        </w:tc>
        <w:tc>
          <w:tcPr>
            <w:tcW w:w="604" w:type="pct"/>
          </w:tcPr>
          <w:p w14:paraId="39AD1AF6"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Café</w:t>
            </w:r>
          </w:p>
        </w:tc>
        <w:tc>
          <w:tcPr>
            <w:tcW w:w="602" w:type="pct"/>
          </w:tcPr>
          <w:p w14:paraId="40F02636"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Maizena (fría, caliente)</w:t>
            </w:r>
          </w:p>
        </w:tc>
      </w:tr>
      <w:tr w:rsidR="002A0346" w:rsidRPr="002A0346" w14:paraId="5D2DC548" w14:textId="77777777" w:rsidTr="00221672">
        <w:trPr>
          <w:jc w:val="center"/>
        </w:trPr>
        <w:tc>
          <w:tcPr>
            <w:tcW w:w="862" w:type="pct"/>
          </w:tcPr>
          <w:p w14:paraId="2D5B7CDD"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alimento proteico</w:t>
            </w:r>
          </w:p>
        </w:tc>
        <w:tc>
          <w:tcPr>
            <w:tcW w:w="429" w:type="pct"/>
          </w:tcPr>
          <w:p w14:paraId="29D1E987"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huevo</w:t>
            </w:r>
          </w:p>
        </w:tc>
        <w:tc>
          <w:tcPr>
            <w:tcW w:w="603" w:type="pct"/>
          </w:tcPr>
          <w:p w14:paraId="74F89F34"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queso</w:t>
            </w:r>
          </w:p>
        </w:tc>
        <w:tc>
          <w:tcPr>
            <w:tcW w:w="605" w:type="pct"/>
          </w:tcPr>
          <w:p w14:paraId="010092D1"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huevo en changua</w:t>
            </w:r>
          </w:p>
        </w:tc>
        <w:tc>
          <w:tcPr>
            <w:tcW w:w="691" w:type="pct"/>
          </w:tcPr>
          <w:p w14:paraId="0E0D1865"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sándwich de queso</w:t>
            </w:r>
          </w:p>
        </w:tc>
        <w:tc>
          <w:tcPr>
            <w:tcW w:w="604" w:type="pct"/>
          </w:tcPr>
          <w:p w14:paraId="276DA493"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huevo revuelto</w:t>
            </w:r>
          </w:p>
        </w:tc>
        <w:tc>
          <w:tcPr>
            <w:tcW w:w="604" w:type="pct"/>
          </w:tcPr>
          <w:p w14:paraId="344F5E21"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Queso</w:t>
            </w:r>
          </w:p>
        </w:tc>
        <w:tc>
          <w:tcPr>
            <w:tcW w:w="602" w:type="pct"/>
          </w:tcPr>
          <w:p w14:paraId="63DAD517"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carne en caldo</w:t>
            </w:r>
          </w:p>
        </w:tc>
      </w:tr>
      <w:tr w:rsidR="002A0346" w:rsidRPr="002A0346" w14:paraId="199F53E9" w14:textId="77777777" w:rsidTr="00221672">
        <w:trPr>
          <w:jc w:val="center"/>
        </w:trPr>
        <w:tc>
          <w:tcPr>
            <w:tcW w:w="862" w:type="pct"/>
          </w:tcPr>
          <w:p w14:paraId="3FF64F4C"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Cereal</w:t>
            </w:r>
          </w:p>
        </w:tc>
        <w:tc>
          <w:tcPr>
            <w:tcW w:w="429" w:type="pct"/>
          </w:tcPr>
          <w:p w14:paraId="674CDEEA"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pan</w:t>
            </w:r>
          </w:p>
        </w:tc>
        <w:tc>
          <w:tcPr>
            <w:tcW w:w="603" w:type="pct"/>
          </w:tcPr>
          <w:p w14:paraId="0B109BB7"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galleta</w:t>
            </w:r>
          </w:p>
        </w:tc>
        <w:tc>
          <w:tcPr>
            <w:tcW w:w="605" w:type="pct"/>
          </w:tcPr>
          <w:p w14:paraId="173273C1"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Tostada</w:t>
            </w:r>
          </w:p>
        </w:tc>
        <w:tc>
          <w:tcPr>
            <w:tcW w:w="691" w:type="pct"/>
          </w:tcPr>
          <w:p w14:paraId="058F7667" w14:textId="77777777" w:rsidR="002A0346" w:rsidRPr="002A0346" w:rsidRDefault="002A0346" w:rsidP="00221672">
            <w:pPr>
              <w:ind w:right="17"/>
              <w:jc w:val="both"/>
              <w:rPr>
                <w:rFonts w:ascii="Tahoma" w:hAnsi="Tahoma" w:cs="Tahoma"/>
                <w:sz w:val="16"/>
                <w:szCs w:val="16"/>
                <w:lang w:bidi="bn-IN"/>
              </w:rPr>
            </w:pPr>
          </w:p>
        </w:tc>
        <w:tc>
          <w:tcPr>
            <w:tcW w:w="604" w:type="pct"/>
          </w:tcPr>
          <w:p w14:paraId="6BBE053D"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pan</w:t>
            </w:r>
          </w:p>
        </w:tc>
        <w:tc>
          <w:tcPr>
            <w:tcW w:w="604" w:type="pct"/>
          </w:tcPr>
          <w:p w14:paraId="73DBDB5C"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Mogolla</w:t>
            </w:r>
          </w:p>
        </w:tc>
        <w:tc>
          <w:tcPr>
            <w:tcW w:w="602" w:type="pct"/>
          </w:tcPr>
          <w:p w14:paraId="547B4F55"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arepa</w:t>
            </w:r>
          </w:p>
        </w:tc>
      </w:tr>
      <w:tr w:rsidR="002A0346" w:rsidRPr="002A0346" w14:paraId="48445BBF" w14:textId="77777777" w:rsidTr="00221672">
        <w:trPr>
          <w:jc w:val="center"/>
        </w:trPr>
        <w:tc>
          <w:tcPr>
            <w:tcW w:w="862" w:type="pct"/>
          </w:tcPr>
          <w:p w14:paraId="1062D7EE"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Caldo</w:t>
            </w:r>
          </w:p>
        </w:tc>
        <w:tc>
          <w:tcPr>
            <w:tcW w:w="429" w:type="pct"/>
          </w:tcPr>
          <w:p w14:paraId="3B028779" w14:textId="77777777" w:rsidR="002A0346" w:rsidRPr="002A0346" w:rsidRDefault="002A0346" w:rsidP="00221672">
            <w:pPr>
              <w:ind w:right="17"/>
              <w:jc w:val="both"/>
              <w:rPr>
                <w:rFonts w:ascii="Tahoma" w:hAnsi="Tahoma" w:cs="Tahoma"/>
                <w:sz w:val="16"/>
                <w:szCs w:val="16"/>
                <w:lang w:bidi="bn-IN"/>
              </w:rPr>
            </w:pPr>
          </w:p>
        </w:tc>
        <w:tc>
          <w:tcPr>
            <w:tcW w:w="603" w:type="pct"/>
          </w:tcPr>
          <w:p w14:paraId="6B1407C5" w14:textId="77777777" w:rsidR="002A0346" w:rsidRPr="002A0346" w:rsidRDefault="002A0346" w:rsidP="00221672">
            <w:pPr>
              <w:ind w:right="17"/>
              <w:jc w:val="both"/>
              <w:rPr>
                <w:rFonts w:ascii="Tahoma" w:hAnsi="Tahoma" w:cs="Tahoma"/>
                <w:sz w:val="16"/>
                <w:szCs w:val="16"/>
                <w:lang w:bidi="bn-IN"/>
              </w:rPr>
            </w:pPr>
          </w:p>
        </w:tc>
        <w:tc>
          <w:tcPr>
            <w:tcW w:w="605" w:type="pct"/>
          </w:tcPr>
          <w:p w14:paraId="7A7AF019"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Changua</w:t>
            </w:r>
          </w:p>
        </w:tc>
        <w:tc>
          <w:tcPr>
            <w:tcW w:w="691" w:type="pct"/>
          </w:tcPr>
          <w:p w14:paraId="5959DFB3" w14:textId="77777777" w:rsidR="002A0346" w:rsidRPr="002A0346" w:rsidRDefault="002A0346" w:rsidP="00221672">
            <w:pPr>
              <w:ind w:right="17"/>
              <w:jc w:val="both"/>
              <w:rPr>
                <w:rFonts w:ascii="Tahoma" w:hAnsi="Tahoma" w:cs="Tahoma"/>
                <w:sz w:val="16"/>
                <w:szCs w:val="16"/>
                <w:lang w:bidi="bn-IN"/>
              </w:rPr>
            </w:pPr>
          </w:p>
        </w:tc>
        <w:tc>
          <w:tcPr>
            <w:tcW w:w="604" w:type="pct"/>
          </w:tcPr>
          <w:p w14:paraId="67E7B02A" w14:textId="77777777" w:rsidR="002A0346" w:rsidRPr="002A0346" w:rsidRDefault="002A0346" w:rsidP="00221672">
            <w:pPr>
              <w:ind w:right="17"/>
              <w:jc w:val="both"/>
              <w:rPr>
                <w:rFonts w:ascii="Tahoma" w:hAnsi="Tahoma" w:cs="Tahoma"/>
                <w:sz w:val="16"/>
                <w:szCs w:val="16"/>
                <w:lang w:bidi="bn-IN"/>
              </w:rPr>
            </w:pPr>
          </w:p>
        </w:tc>
        <w:tc>
          <w:tcPr>
            <w:tcW w:w="604" w:type="pct"/>
          </w:tcPr>
          <w:p w14:paraId="3E5E28CE" w14:textId="77777777" w:rsidR="002A0346" w:rsidRPr="002A0346" w:rsidRDefault="002A0346" w:rsidP="00221672">
            <w:pPr>
              <w:ind w:right="17"/>
              <w:jc w:val="both"/>
              <w:rPr>
                <w:rFonts w:ascii="Tahoma" w:hAnsi="Tahoma" w:cs="Tahoma"/>
                <w:sz w:val="16"/>
                <w:szCs w:val="16"/>
                <w:lang w:bidi="bn-IN"/>
              </w:rPr>
            </w:pPr>
            <w:r w:rsidRPr="002A0346">
              <w:rPr>
                <w:rFonts w:ascii="Tahoma" w:hAnsi="Tahoma" w:cs="Tahoma"/>
                <w:sz w:val="16"/>
                <w:szCs w:val="16"/>
                <w:lang w:bidi="bn-IN"/>
              </w:rPr>
              <w:t>caldo de papa</w:t>
            </w:r>
          </w:p>
        </w:tc>
        <w:tc>
          <w:tcPr>
            <w:tcW w:w="602" w:type="pct"/>
          </w:tcPr>
          <w:p w14:paraId="3D502FBE" w14:textId="77777777" w:rsidR="002A0346" w:rsidRPr="002A0346" w:rsidRDefault="002A0346" w:rsidP="00221672">
            <w:pPr>
              <w:ind w:right="17"/>
              <w:jc w:val="both"/>
              <w:rPr>
                <w:rFonts w:ascii="Tahoma" w:hAnsi="Tahoma" w:cs="Tahoma"/>
                <w:sz w:val="16"/>
                <w:szCs w:val="16"/>
                <w:lang w:bidi="bn-IN"/>
              </w:rPr>
            </w:pPr>
          </w:p>
        </w:tc>
      </w:tr>
      <w:tr w:rsidR="002A0346" w:rsidRPr="002A0346" w14:paraId="3C7DD928" w14:textId="77777777" w:rsidTr="00221672">
        <w:trPr>
          <w:trHeight w:val="105"/>
          <w:jc w:val="center"/>
        </w:trPr>
        <w:tc>
          <w:tcPr>
            <w:tcW w:w="5000" w:type="pct"/>
            <w:gridSpan w:val="8"/>
          </w:tcPr>
          <w:p w14:paraId="0180926C" w14:textId="77777777" w:rsidR="002A0346" w:rsidRPr="002A0346" w:rsidRDefault="002A0346" w:rsidP="00221672">
            <w:pPr>
              <w:ind w:right="17"/>
              <w:jc w:val="both"/>
              <w:rPr>
                <w:rFonts w:ascii="Tahoma" w:hAnsi="Tahoma" w:cs="Tahoma"/>
                <w:b/>
                <w:bCs/>
                <w:sz w:val="16"/>
                <w:szCs w:val="16"/>
                <w:lang w:bidi="bn-IN"/>
              </w:rPr>
            </w:pPr>
          </w:p>
        </w:tc>
      </w:tr>
    </w:tbl>
    <w:p w14:paraId="1F35A5E7" w14:textId="77777777" w:rsidR="002A0346" w:rsidRPr="002A0346" w:rsidRDefault="002A0346" w:rsidP="002A0346">
      <w:pPr>
        <w:ind w:right="17"/>
        <w:jc w:val="both"/>
        <w:rPr>
          <w:rFonts w:ascii="Tahoma" w:hAnsi="Tahoma" w:cs="Tahoma"/>
          <w:b/>
          <w:bCs/>
          <w:lang w:bidi="bn-IN"/>
        </w:rPr>
      </w:pPr>
      <w:r w:rsidRPr="002A0346">
        <w:rPr>
          <w:rFonts w:ascii="Tahoma" w:hAnsi="Tahoma" w:cs="Tahoma"/>
          <w:b/>
          <w:lang w:bidi="bn-IN"/>
        </w:rPr>
        <w:t xml:space="preserve">Refrigerio </w:t>
      </w:r>
    </w:p>
    <w:tbl>
      <w:tblPr>
        <w:tblStyle w:val="Tablaconcuadrcula"/>
        <w:tblW w:w="0" w:type="auto"/>
        <w:tblLook w:val="04A0" w:firstRow="1" w:lastRow="0" w:firstColumn="1" w:lastColumn="0" w:noHBand="0" w:noVBand="1"/>
      </w:tblPr>
      <w:tblGrid>
        <w:gridCol w:w="1617"/>
        <w:gridCol w:w="1442"/>
        <w:gridCol w:w="1443"/>
        <w:gridCol w:w="1442"/>
        <w:gridCol w:w="1442"/>
        <w:gridCol w:w="1442"/>
      </w:tblGrid>
      <w:tr w:rsidR="002A0346" w:rsidRPr="002A0346" w14:paraId="63659241" w14:textId="77777777" w:rsidTr="00221672">
        <w:tc>
          <w:tcPr>
            <w:tcW w:w="1617" w:type="dxa"/>
          </w:tcPr>
          <w:p w14:paraId="682A417E" w14:textId="77777777" w:rsidR="002A0346" w:rsidRPr="002A0346" w:rsidRDefault="002A0346" w:rsidP="00221672">
            <w:pPr>
              <w:ind w:right="17"/>
              <w:jc w:val="both"/>
              <w:rPr>
                <w:rFonts w:ascii="Tahoma" w:hAnsi="Tahoma" w:cs="Tahoma"/>
                <w:b/>
                <w:bCs/>
                <w:sz w:val="18"/>
                <w:szCs w:val="18"/>
                <w:lang w:bidi="bn-IN"/>
              </w:rPr>
            </w:pPr>
            <w:r w:rsidRPr="002A0346">
              <w:rPr>
                <w:rFonts w:ascii="Tahoma" w:hAnsi="Tahoma" w:cs="Tahoma"/>
                <w:b/>
                <w:sz w:val="18"/>
                <w:szCs w:val="18"/>
                <w:lang w:bidi="bn-IN"/>
              </w:rPr>
              <w:t>componente</w:t>
            </w:r>
          </w:p>
        </w:tc>
        <w:tc>
          <w:tcPr>
            <w:tcW w:w="1442" w:type="dxa"/>
          </w:tcPr>
          <w:p w14:paraId="381F6FEA" w14:textId="77777777" w:rsidR="002A0346" w:rsidRPr="002A0346" w:rsidRDefault="002A0346" w:rsidP="00221672">
            <w:pPr>
              <w:ind w:right="17"/>
              <w:jc w:val="both"/>
              <w:rPr>
                <w:rFonts w:ascii="Tahoma" w:hAnsi="Tahoma" w:cs="Tahoma"/>
                <w:b/>
                <w:bCs/>
                <w:sz w:val="18"/>
                <w:szCs w:val="18"/>
                <w:lang w:bidi="bn-IN"/>
              </w:rPr>
            </w:pPr>
            <w:r w:rsidRPr="002A0346">
              <w:rPr>
                <w:rFonts w:ascii="Tahoma" w:hAnsi="Tahoma" w:cs="Tahoma"/>
                <w:b/>
                <w:sz w:val="18"/>
                <w:szCs w:val="18"/>
                <w:lang w:bidi="bn-IN"/>
              </w:rPr>
              <w:t xml:space="preserve">Refrigerio 1 </w:t>
            </w:r>
          </w:p>
        </w:tc>
        <w:tc>
          <w:tcPr>
            <w:tcW w:w="1443" w:type="dxa"/>
          </w:tcPr>
          <w:p w14:paraId="2915487D" w14:textId="77777777" w:rsidR="002A0346" w:rsidRPr="002A0346" w:rsidRDefault="002A0346" w:rsidP="00221672">
            <w:pPr>
              <w:ind w:right="17"/>
              <w:jc w:val="both"/>
              <w:rPr>
                <w:rFonts w:ascii="Tahoma" w:hAnsi="Tahoma" w:cs="Tahoma"/>
                <w:b/>
                <w:bCs/>
                <w:sz w:val="18"/>
                <w:szCs w:val="18"/>
                <w:lang w:bidi="bn-IN"/>
              </w:rPr>
            </w:pPr>
            <w:r w:rsidRPr="002A0346">
              <w:rPr>
                <w:rFonts w:ascii="Tahoma" w:hAnsi="Tahoma" w:cs="Tahoma"/>
                <w:b/>
                <w:sz w:val="18"/>
                <w:szCs w:val="18"/>
                <w:lang w:bidi="bn-IN"/>
              </w:rPr>
              <w:t>Refrigerio 2</w:t>
            </w:r>
          </w:p>
        </w:tc>
        <w:tc>
          <w:tcPr>
            <w:tcW w:w="1442" w:type="dxa"/>
          </w:tcPr>
          <w:p w14:paraId="308AAD24" w14:textId="77777777" w:rsidR="002A0346" w:rsidRPr="002A0346" w:rsidRDefault="002A0346" w:rsidP="00221672">
            <w:pPr>
              <w:ind w:right="17"/>
              <w:jc w:val="both"/>
              <w:rPr>
                <w:rFonts w:ascii="Tahoma" w:hAnsi="Tahoma" w:cs="Tahoma"/>
                <w:b/>
                <w:bCs/>
                <w:sz w:val="18"/>
                <w:szCs w:val="18"/>
                <w:lang w:bidi="bn-IN"/>
              </w:rPr>
            </w:pPr>
            <w:r w:rsidRPr="002A0346">
              <w:rPr>
                <w:rFonts w:ascii="Tahoma" w:hAnsi="Tahoma" w:cs="Tahoma"/>
                <w:b/>
                <w:sz w:val="18"/>
                <w:szCs w:val="18"/>
                <w:lang w:bidi="bn-IN"/>
              </w:rPr>
              <w:t>Refrigerio 3</w:t>
            </w:r>
          </w:p>
        </w:tc>
        <w:tc>
          <w:tcPr>
            <w:tcW w:w="1442" w:type="dxa"/>
          </w:tcPr>
          <w:p w14:paraId="53210DBA" w14:textId="77777777" w:rsidR="002A0346" w:rsidRPr="002A0346" w:rsidRDefault="002A0346" w:rsidP="00221672">
            <w:pPr>
              <w:ind w:right="17"/>
              <w:jc w:val="both"/>
              <w:rPr>
                <w:rFonts w:ascii="Tahoma" w:hAnsi="Tahoma" w:cs="Tahoma"/>
                <w:b/>
                <w:bCs/>
                <w:sz w:val="18"/>
                <w:szCs w:val="18"/>
                <w:lang w:bidi="bn-IN"/>
              </w:rPr>
            </w:pPr>
            <w:r w:rsidRPr="002A0346">
              <w:rPr>
                <w:rFonts w:ascii="Tahoma" w:hAnsi="Tahoma" w:cs="Tahoma"/>
                <w:b/>
                <w:sz w:val="18"/>
                <w:szCs w:val="18"/>
                <w:lang w:bidi="bn-IN"/>
              </w:rPr>
              <w:t>Refrigerio 4</w:t>
            </w:r>
          </w:p>
        </w:tc>
        <w:tc>
          <w:tcPr>
            <w:tcW w:w="1442" w:type="dxa"/>
          </w:tcPr>
          <w:p w14:paraId="361875A2" w14:textId="77777777" w:rsidR="002A0346" w:rsidRPr="002A0346" w:rsidRDefault="002A0346" w:rsidP="00221672">
            <w:pPr>
              <w:ind w:right="17"/>
              <w:jc w:val="both"/>
              <w:rPr>
                <w:rFonts w:ascii="Tahoma" w:hAnsi="Tahoma" w:cs="Tahoma"/>
                <w:b/>
                <w:bCs/>
                <w:sz w:val="18"/>
                <w:szCs w:val="18"/>
                <w:lang w:bidi="bn-IN"/>
              </w:rPr>
            </w:pPr>
            <w:r w:rsidRPr="002A0346">
              <w:rPr>
                <w:rFonts w:ascii="Tahoma" w:hAnsi="Tahoma" w:cs="Tahoma"/>
                <w:b/>
                <w:sz w:val="18"/>
                <w:szCs w:val="18"/>
                <w:lang w:bidi="bn-IN"/>
              </w:rPr>
              <w:t>Refrigerio 5</w:t>
            </w:r>
          </w:p>
        </w:tc>
      </w:tr>
      <w:tr w:rsidR="002A0346" w:rsidRPr="002A0346" w14:paraId="5B3C7CD1" w14:textId="77777777" w:rsidTr="00221672">
        <w:tc>
          <w:tcPr>
            <w:tcW w:w="1617" w:type="dxa"/>
          </w:tcPr>
          <w:p w14:paraId="4AA8AF9D" w14:textId="77777777" w:rsidR="002A0346" w:rsidRPr="002A0346" w:rsidRDefault="002A0346" w:rsidP="00221672">
            <w:pPr>
              <w:ind w:right="17"/>
              <w:jc w:val="both"/>
              <w:rPr>
                <w:rFonts w:ascii="Tahoma" w:hAnsi="Tahoma" w:cs="Tahoma"/>
                <w:sz w:val="18"/>
                <w:szCs w:val="18"/>
                <w:lang w:bidi="bn-IN"/>
              </w:rPr>
            </w:pPr>
            <w:r w:rsidRPr="002A0346">
              <w:rPr>
                <w:rFonts w:ascii="Tahoma" w:hAnsi="Tahoma" w:cs="Tahoma"/>
                <w:sz w:val="18"/>
                <w:szCs w:val="18"/>
                <w:lang w:bidi="bn-IN"/>
              </w:rPr>
              <w:t>Bebida láctea UHT o néctar de fruta UHT</w:t>
            </w:r>
          </w:p>
        </w:tc>
        <w:tc>
          <w:tcPr>
            <w:tcW w:w="1442" w:type="dxa"/>
          </w:tcPr>
          <w:p w14:paraId="4465F85F" w14:textId="77777777" w:rsidR="002A0346" w:rsidRPr="002A0346" w:rsidRDefault="002A0346" w:rsidP="00221672">
            <w:pPr>
              <w:ind w:right="17"/>
              <w:jc w:val="both"/>
              <w:rPr>
                <w:rFonts w:ascii="Tahoma" w:hAnsi="Tahoma" w:cs="Tahoma"/>
                <w:sz w:val="18"/>
                <w:szCs w:val="18"/>
                <w:lang w:bidi="bn-IN"/>
              </w:rPr>
            </w:pPr>
            <w:r w:rsidRPr="002A0346">
              <w:rPr>
                <w:rFonts w:ascii="Tahoma" w:hAnsi="Tahoma" w:cs="Tahoma"/>
                <w:sz w:val="18"/>
                <w:szCs w:val="18"/>
                <w:lang w:bidi="bn-IN"/>
              </w:rPr>
              <w:t xml:space="preserve">Avena con sabor a canela UHT </w:t>
            </w:r>
          </w:p>
          <w:p w14:paraId="16F6224A" w14:textId="77777777" w:rsidR="002A0346" w:rsidRPr="002A0346" w:rsidRDefault="002A0346" w:rsidP="00221672">
            <w:pPr>
              <w:ind w:right="17"/>
              <w:jc w:val="both"/>
              <w:rPr>
                <w:rFonts w:ascii="Tahoma" w:hAnsi="Tahoma" w:cs="Tahoma"/>
                <w:sz w:val="18"/>
                <w:szCs w:val="18"/>
                <w:lang w:bidi="bn-IN"/>
              </w:rPr>
            </w:pPr>
            <w:r w:rsidRPr="002A0346">
              <w:rPr>
                <w:rFonts w:ascii="Tahoma" w:hAnsi="Tahoma" w:cs="Tahoma"/>
                <w:sz w:val="18"/>
                <w:szCs w:val="18"/>
                <w:lang w:bidi="bn-IN"/>
              </w:rPr>
              <w:t>200 cc</w:t>
            </w:r>
          </w:p>
        </w:tc>
        <w:tc>
          <w:tcPr>
            <w:tcW w:w="1443" w:type="dxa"/>
          </w:tcPr>
          <w:p w14:paraId="7B8E392F" w14:textId="77777777" w:rsidR="002A0346" w:rsidRPr="002A0346" w:rsidRDefault="002A0346" w:rsidP="00221672">
            <w:pPr>
              <w:ind w:right="17"/>
              <w:jc w:val="both"/>
              <w:rPr>
                <w:rFonts w:ascii="Tahoma" w:hAnsi="Tahoma" w:cs="Tahoma"/>
                <w:sz w:val="18"/>
                <w:szCs w:val="18"/>
                <w:lang w:bidi="bn-IN"/>
              </w:rPr>
            </w:pPr>
            <w:r w:rsidRPr="002A0346">
              <w:rPr>
                <w:rFonts w:ascii="Tahoma" w:hAnsi="Tahoma" w:cs="Tahoma"/>
                <w:sz w:val="18"/>
                <w:szCs w:val="18"/>
                <w:lang w:bidi="bn-IN"/>
              </w:rPr>
              <w:t>Néctar de fruts UHT</w:t>
            </w:r>
          </w:p>
          <w:p w14:paraId="1A34CB25" w14:textId="77777777" w:rsidR="002A0346" w:rsidRPr="002A0346" w:rsidRDefault="002A0346" w:rsidP="00221672">
            <w:pPr>
              <w:ind w:right="17"/>
              <w:jc w:val="both"/>
              <w:rPr>
                <w:rFonts w:ascii="Tahoma" w:hAnsi="Tahoma" w:cs="Tahoma"/>
                <w:sz w:val="18"/>
                <w:szCs w:val="18"/>
                <w:lang w:bidi="bn-IN"/>
              </w:rPr>
            </w:pPr>
            <w:r w:rsidRPr="002A0346">
              <w:rPr>
                <w:rFonts w:ascii="Tahoma" w:hAnsi="Tahoma" w:cs="Tahoma"/>
                <w:sz w:val="18"/>
                <w:szCs w:val="18"/>
                <w:lang w:bidi="bn-IN"/>
              </w:rPr>
              <w:t>200 cc</w:t>
            </w:r>
          </w:p>
        </w:tc>
        <w:tc>
          <w:tcPr>
            <w:tcW w:w="1442" w:type="dxa"/>
          </w:tcPr>
          <w:p w14:paraId="766202B6" w14:textId="77777777" w:rsidR="002A0346" w:rsidRPr="002A0346" w:rsidRDefault="002A0346" w:rsidP="00221672">
            <w:pPr>
              <w:ind w:right="17"/>
              <w:jc w:val="both"/>
              <w:rPr>
                <w:rFonts w:ascii="Tahoma" w:hAnsi="Tahoma" w:cs="Tahoma"/>
                <w:sz w:val="18"/>
                <w:szCs w:val="18"/>
                <w:lang w:bidi="bn-IN"/>
              </w:rPr>
            </w:pPr>
            <w:r w:rsidRPr="002A0346">
              <w:rPr>
                <w:rFonts w:ascii="Tahoma" w:hAnsi="Tahoma" w:cs="Tahoma"/>
                <w:sz w:val="18"/>
                <w:szCs w:val="18"/>
                <w:lang w:bidi="bn-IN"/>
              </w:rPr>
              <w:t>Avena UHT</w:t>
            </w:r>
          </w:p>
          <w:p w14:paraId="290EE9C5" w14:textId="77777777" w:rsidR="002A0346" w:rsidRPr="002A0346" w:rsidRDefault="002A0346" w:rsidP="00221672">
            <w:pPr>
              <w:ind w:right="17"/>
              <w:jc w:val="both"/>
              <w:rPr>
                <w:rFonts w:ascii="Tahoma" w:hAnsi="Tahoma" w:cs="Tahoma"/>
                <w:sz w:val="18"/>
                <w:szCs w:val="18"/>
                <w:lang w:bidi="bn-IN"/>
              </w:rPr>
            </w:pPr>
            <w:r w:rsidRPr="002A0346">
              <w:rPr>
                <w:rFonts w:ascii="Tahoma" w:hAnsi="Tahoma" w:cs="Tahoma"/>
                <w:sz w:val="18"/>
                <w:szCs w:val="18"/>
                <w:lang w:bidi="bn-IN"/>
              </w:rPr>
              <w:t>200 cc</w:t>
            </w:r>
          </w:p>
        </w:tc>
        <w:tc>
          <w:tcPr>
            <w:tcW w:w="1442" w:type="dxa"/>
          </w:tcPr>
          <w:p w14:paraId="3C2AE28A" w14:textId="77777777" w:rsidR="002A0346" w:rsidRPr="002A0346" w:rsidRDefault="002A0346" w:rsidP="00221672">
            <w:pPr>
              <w:ind w:right="17"/>
              <w:jc w:val="both"/>
              <w:rPr>
                <w:rFonts w:ascii="Tahoma" w:hAnsi="Tahoma" w:cs="Tahoma"/>
                <w:sz w:val="18"/>
                <w:szCs w:val="18"/>
                <w:lang w:bidi="bn-IN"/>
              </w:rPr>
            </w:pPr>
            <w:r w:rsidRPr="002A0346">
              <w:rPr>
                <w:rFonts w:ascii="Tahoma" w:hAnsi="Tahoma" w:cs="Tahoma"/>
                <w:sz w:val="18"/>
                <w:szCs w:val="18"/>
                <w:lang w:bidi="bn-IN"/>
              </w:rPr>
              <w:t>Avena con sabor a canela UHT</w:t>
            </w:r>
          </w:p>
          <w:p w14:paraId="544195E8" w14:textId="77777777" w:rsidR="002A0346" w:rsidRPr="002A0346" w:rsidRDefault="002A0346" w:rsidP="00221672">
            <w:pPr>
              <w:ind w:right="17"/>
              <w:jc w:val="both"/>
              <w:rPr>
                <w:rFonts w:ascii="Tahoma" w:hAnsi="Tahoma" w:cs="Tahoma"/>
                <w:sz w:val="18"/>
                <w:szCs w:val="18"/>
                <w:lang w:bidi="bn-IN"/>
              </w:rPr>
            </w:pPr>
            <w:r w:rsidRPr="002A0346">
              <w:rPr>
                <w:rFonts w:ascii="Tahoma" w:hAnsi="Tahoma" w:cs="Tahoma"/>
                <w:sz w:val="18"/>
                <w:szCs w:val="18"/>
                <w:lang w:bidi="bn-IN"/>
              </w:rPr>
              <w:t>200 cc</w:t>
            </w:r>
          </w:p>
        </w:tc>
        <w:tc>
          <w:tcPr>
            <w:tcW w:w="1442" w:type="dxa"/>
          </w:tcPr>
          <w:p w14:paraId="7320D3F3" w14:textId="77777777" w:rsidR="002A0346" w:rsidRPr="002A0346" w:rsidRDefault="002A0346" w:rsidP="00221672">
            <w:pPr>
              <w:ind w:right="17"/>
              <w:jc w:val="both"/>
              <w:rPr>
                <w:rFonts w:ascii="Tahoma" w:hAnsi="Tahoma" w:cs="Tahoma"/>
                <w:sz w:val="18"/>
                <w:szCs w:val="18"/>
                <w:lang w:bidi="bn-IN"/>
              </w:rPr>
            </w:pPr>
            <w:r w:rsidRPr="002A0346">
              <w:rPr>
                <w:rFonts w:ascii="Tahoma" w:hAnsi="Tahoma" w:cs="Tahoma"/>
                <w:sz w:val="18"/>
                <w:szCs w:val="18"/>
                <w:lang w:bidi="bn-IN"/>
              </w:rPr>
              <w:t>Néctar de fruta UHT</w:t>
            </w:r>
          </w:p>
          <w:p w14:paraId="4D6FF5FB" w14:textId="77777777" w:rsidR="002A0346" w:rsidRPr="002A0346" w:rsidRDefault="002A0346" w:rsidP="00221672">
            <w:pPr>
              <w:ind w:right="17"/>
              <w:jc w:val="both"/>
              <w:rPr>
                <w:rFonts w:ascii="Tahoma" w:hAnsi="Tahoma" w:cs="Tahoma"/>
                <w:sz w:val="18"/>
                <w:szCs w:val="18"/>
                <w:lang w:bidi="bn-IN"/>
              </w:rPr>
            </w:pPr>
            <w:r w:rsidRPr="002A0346">
              <w:rPr>
                <w:rFonts w:ascii="Tahoma" w:hAnsi="Tahoma" w:cs="Tahoma"/>
                <w:sz w:val="18"/>
                <w:szCs w:val="18"/>
                <w:lang w:bidi="bn-IN"/>
              </w:rPr>
              <w:t>200 cc</w:t>
            </w:r>
          </w:p>
        </w:tc>
      </w:tr>
      <w:tr w:rsidR="002A0346" w:rsidRPr="002A0346" w14:paraId="4ED83787" w14:textId="77777777" w:rsidTr="00221672">
        <w:tc>
          <w:tcPr>
            <w:tcW w:w="1617" w:type="dxa"/>
          </w:tcPr>
          <w:p w14:paraId="3A8D4793" w14:textId="77777777" w:rsidR="002A0346" w:rsidRPr="002A0346" w:rsidRDefault="002A0346" w:rsidP="00221672">
            <w:pPr>
              <w:ind w:right="17"/>
              <w:jc w:val="both"/>
              <w:rPr>
                <w:rFonts w:ascii="Tahoma" w:hAnsi="Tahoma" w:cs="Tahoma"/>
                <w:sz w:val="18"/>
                <w:szCs w:val="18"/>
                <w:lang w:bidi="bn-IN"/>
              </w:rPr>
            </w:pPr>
            <w:r w:rsidRPr="002A0346">
              <w:rPr>
                <w:rFonts w:ascii="Tahoma" w:hAnsi="Tahoma" w:cs="Tahoma"/>
                <w:sz w:val="18"/>
                <w:szCs w:val="18"/>
                <w:lang w:bidi="bn-IN"/>
              </w:rPr>
              <w:t xml:space="preserve">Derivado del cereal </w:t>
            </w:r>
          </w:p>
        </w:tc>
        <w:tc>
          <w:tcPr>
            <w:tcW w:w="1442" w:type="dxa"/>
          </w:tcPr>
          <w:p w14:paraId="58FFB096" w14:textId="77777777" w:rsidR="002A0346" w:rsidRPr="002A0346" w:rsidRDefault="002A0346" w:rsidP="00221672">
            <w:pPr>
              <w:ind w:right="17"/>
              <w:jc w:val="both"/>
              <w:rPr>
                <w:rFonts w:ascii="Tahoma" w:hAnsi="Tahoma" w:cs="Tahoma"/>
                <w:sz w:val="18"/>
                <w:szCs w:val="18"/>
                <w:lang w:bidi="bn-IN"/>
              </w:rPr>
            </w:pPr>
            <w:r w:rsidRPr="002A0346">
              <w:rPr>
                <w:rFonts w:ascii="Tahoma" w:hAnsi="Tahoma" w:cs="Tahoma"/>
                <w:sz w:val="18"/>
                <w:szCs w:val="18"/>
                <w:lang w:bidi="bn-IN"/>
              </w:rPr>
              <w:t xml:space="preserve">Ponqué </w:t>
            </w:r>
          </w:p>
          <w:p w14:paraId="642650B1" w14:textId="77777777" w:rsidR="002A0346" w:rsidRPr="002A0346" w:rsidRDefault="002A0346" w:rsidP="00221672">
            <w:pPr>
              <w:ind w:right="17"/>
              <w:jc w:val="both"/>
              <w:rPr>
                <w:rFonts w:ascii="Tahoma" w:hAnsi="Tahoma" w:cs="Tahoma"/>
                <w:sz w:val="18"/>
                <w:szCs w:val="18"/>
                <w:lang w:bidi="bn-IN"/>
              </w:rPr>
            </w:pPr>
            <w:r w:rsidRPr="002A0346">
              <w:rPr>
                <w:rFonts w:ascii="Tahoma" w:hAnsi="Tahoma" w:cs="Tahoma"/>
                <w:sz w:val="18"/>
                <w:szCs w:val="18"/>
                <w:lang w:bidi="bn-IN"/>
              </w:rPr>
              <w:t>60 g</w:t>
            </w:r>
          </w:p>
        </w:tc>
        <w:tc>
          <w:tcPr>
            <w:tcW w:w="1443" w:type="dxa"/>
          </w:tcPr>
          <w:p w14:paraId="2CF28D37" w14:textId="77777777" w:rsidR="002A0346" w:rsidRPr="002A0346" w:rsidRDefault="002A0346" w:rsidP="00221672">
            <w:pPr>
              <w:ind w:right="17"/>
              <w:jc w:val="both"/>
              <w:rPr>
                <w:rFonts w:ascii="Tahoma" w:hAnsi="Tahoma" w:cs="Tahoma"/>
                <w:sz w:val="18"/>
                <w:szCs w:val="18"/>
                <w:lang w:bidi="bn-IN"/>
              </w:rPr>
            </w:pPr>
            <w:r w:rsidRPr="002A0346">
              <w:rPr>
                <w:rFonts w:ascii="Tahoma" w:hAnsi="Tahoma" w:cs="Tahoma"/>
                <w:sz w:val="18"/>
                <w:szCs w:val="18"/>
                <w:lang w:bidi="bn-IN"/>
              </w:rPr>
              <w:t xml:space="preserve">Pan de maíz </w:t>
            </w:r>
          </w:p>
          <w:p w14:paraId="70203492" w14:textId="77777777" w:rsidR="002A0346" w:rsidRPr="002A0346" w:rsidRDefault="002A0346" w:rsidP="00221672">
            <w:pPr>
              <w:ind w:right="17"/>
              <w:jc w:val="both"/>
              <w:rPr>
                <w:rFonts w:ascii="Tahoma" w:hAnsi="Tahoma" w:cs="Tahoma"/>
                <w:sz w:val="18"/>
                <w:szCs w:val="18"/>
                <w:lang w:bidi="bn-IN"/>
              </w:rPr>
            </w:pPr>
            <w:r w:rsidRPr="002A0346">
              <w:rPr>
                <w:rFonts w:ascii="Tahoma" w:hAnsi="Tahoma" w:cs="Tahoma"/>
                <w:sz w:val="18"/>
                <w:szCs w:val="18"/>
                <w:lang w:bidi="bn-IN"/>
              </w:rPr>
              <w:t>60 g</w:t>
            </w:r>
          </w:p>
        </w:tc>
        <w:tc>
          <w:tcPr>
            <w:tcW w:w="1442" w:type="dxa"/>
          </w:tcPr>
          <w:p w14:paraId="1E8DAAB8" w14:textId="77777777" w:rsidR="002A0346" w:rsidRPr="002A0346" w:rsidRDefault="002A0346" w:rsidP="00221672">
            <w:pPr>
              <w:ind w:right="17"/>
              <w:jc w:val="both"/>
              <w:rPr>
                <w:rFonts w:ascii="Tahoma" w:hAnsi="Tahoma" w:cs="Tahoma"/>
                <w:sz w:val="18"/>
                <w:szCs w:val="18"/>
                <w:lang w:bidi="bn-IN"/>
              </w:rPr>
            </w:pPr>
            <w:r w:rsidRPr="002A0346">
              <w:rPr>
                <w:rFonts w:ascii="Tahoma" w:hAnsi="Tahoma" w:cs="Tahoma"/>
                <w:sz w:val="18"/>
                <w:szCs w:val="18"/>
                <w:lang w:bidi="bn-IN"/>
              </w:rPr>
              <w:t xml:space="preserve">Mogolla </w:t>
            </w:r>
          </w:p>
          <w:p w14:paraId="3BDB1B0D" w14:textId="77777777" w:rsidR="002A0346" w:rsidRPr="002A0346" w:rsidRDefault="002A0346" w:rsidP="00221672">
            <w:pPr>
              <w:ind w:right="17"/>
              <w:jc w:val="both"/>
              <w:rPr>
                <w:rFonts w:ascii="Tahoma" w:hAnsi="Tahoma" w:cs="Tahoma"/>
                <w:sz w:val="18"/>
                <w:szCs w:val="18"/>
                <w:lang w:bidi="bn-IN"/>
              </w:rPr>
            </w:pPr>
            <w:r w:rsidRPr="002A0346">
              <w:rPr>
                <w:rFonts w:ascii="Tahoma" w:hAnsi="Tahoma" w:cs="Tahoma"/>
                <w:sz w:val="18"/>
                <w:szCs w:val="18"/>
                <w:lang w:bidi="bn-IN"/>
              </w:rPr>
              <w:t xml:space="preserve">60 g </w:t>
            </w:r>
          </w:p>
        </w:tc>
        <w:tc>
          <w:tcPr>
            <w:tcW w:w="1442" w:type="dxa"/>
          </w:tcPr>
          <w:p w14:paraId="5FA9A321" w14:textId="77777777" w:rsidR="002A0346" w:rsidRPr="002A0346" w:rsidRDefault="002A0346" w:rsidP="00221672">
            <w:pPr>
              <w:ind w:right="17"/>
              <w:jc w:val="both"/>
              <w:rPr>
                <w:rFonts w:ascii="Tahoma" w:hAnsi="Tahoma" w:cs="Tahoma"/>
                <w:sz w:val="18"/>
                <w:szCs w:val="18"/>
                <w:lang w:bidi="bn-IN"/>
              </w:rPr>
            </w:pPr>
            <w:r w:rsidRPr="002A0346">
              <w:rPr>
                <w:rFonts w:ascii="Tahoma" w:hAnsi="Tahoma" w:cs="Tahoma"/>
                <w:sz w:val="18"/>
                <w:szCs w:val="18"/>
                <w:lang w:bidi="bn-IN"/>
              </w:rPr>
              <w:t xml:space="preserve">Torta con sabor a queso </w:t>
            </w:r>
          </w:p>
          <w:p w14:paraId="09E407ED" w14:textId="77777777" w:rsidR="002A0346" w:rsidRPr="002A0346" w:rsidRDefault="002A0346" w:rsidP="00221672">
            <w:pPr>
              <w:ind w:right="17"/>
              <w:jc w:val="both"/>
              <w:rPr>
                <w:rFonts w:ascii="Tahoma" w:hAnsi="Tahoma" w:cs="Tahoma"/>
                <w:sz w:val="18"/>
                <w:szCs w:val="18"/>
                <w:lang w:bidi="bn-IN"/>
              </w:rPr>
            </w:pPr>
            <w:r w:rsidRPr="002A0346">
              <w:rPr>
                <w:rFonts w:ascii="Tahoma" w:hAnsi="Tahoma" w:cs="Tahoma"/>
                <w:sz w:val="18"/>
                <w:szCs w:val="18"/>
                <w:lang w:bidi="bn-IN"/>
              </w:rPr>
              <w:t xml:space="preserve">60g </w:t>
            </w:r>
          </w:p>
        </w:tc>
        <w:tc>
          <w:tcPr>
            <w:tcW w:w="1442" w:type="dxa"/>
          </w:tcPr>
          <w:p w14:paraId="0C10C7E6" w14:textId="77777777" w:rsidR="002A0346" w:rsidRPr="002A0346" w:rsidRDefault="002A0346" w:rsidP="00221672">
            <w:pPr>
              <w:ind w:right="17"/>
              <w:jc w:val="both"/>
              <w:rPr>
                <w:rFonts w:ascii="Tahoma" w:hAnsi="Tahoma" w:cs="Tahoma"/>
                <w:sz w:val="18"/>
                <w:szCs w:val="18"/>
                <w:lang w:bidi="bn-IN"/>
              </w:rPr>
            </w:pPr>
            <w:r w:rsidRPr="002A0346">
              <w:rPr>
                <w:rFonts w:ascii="Tahoma" w:hAnsi="Tahoma" w:cs="Tahoma"/>
                <w:sz w:val="18"/>
                <w:szCs w:val="18"/>
                <w:lang w:bidi="bn-IN"/>
              </w:rPr>
              <w:t xml:space="preserve">Pan de queso </w:t>
            </w:r>
          </w:p>
          <w:p w14:paraId="7AD169E4" w14:textId="77777777" w:rsidR="002A0346" w:rsidRPr="002A0346" w:rsidRDefault="002A0346" w:rsidP="00221672">
            <w:pPr>
              <w:ind w:right="17"/>
              <w:jc w:val="both"/>
              <w:rPr>
                <w:rFonts w:ascii="Tahoma" w:hAnsi="Tahoma" w:cs="Tahoma"/>
                <w:sz w:val="18"/>
                <w:szCs w:val="18"/>
                <w:lang w:bidi="bn-IN"/>
              </w:rPr>
            </w:pPr>
            <w:r w:rsidRPr="002A0346">
              <w:rPr>
                <w:rFonts w:ascii="Tahoma" w:hAnsi="Tahoma" w:cs="Tahoma"/>
                <w:sz w:val="18"/>
                <w:szCs w:val="18"/>
                <w:lang w:bidi="bn-IN"/>
              </w:rPr>
              <w:t>60 g</w:t>
            </w:r>
          </w:p>
        </w:tc>
      </w:tr>
    </w:tbl>
    <w:p w14:paraId="55397F3F" w14:textId="77777777" w:rsidR="002A0346" w:rsidRDefault="002A0346" w:rsidP="002A0346"/>
    <w:p w14:paraId="500C2D06" w14:textId="7E281B57" w:rsidR="002A0346" w:rsidRDefault="002A0346" w:rsidP="002A0346"/>
    <w:p w14:paraId="63ADC27A" w14:textId="1C0AB57D" w:rsidR="002A0346" w:rsidRDefault="002A0346" w:rsidP="002A0346"/>
    <w:p w14:paraId="07DA8887" w14:textId="77777777" w:rsidR="00A65108" w:rsidRPr="00A65108" w:rsidRDefault="00A65108" w:rsidP="00A65108">
      <w:pPr>
        <w:ind w:right="17"/>
        <w:jc w:val="both"/>
        <w:rPr>
          <w:rFonts w:ascii="Tahoma" w:hAnsi="Tahoma" w:cs="Tahoma"/>
          <w:lang w:bidi="bn-IN"/>
        </w:rPr>
      </w:pPr>
      <w:r w:rsidRPr="00A65108">
        <w:rPr>
          <w:rFonts w:ascii="Tahoma" w:hAnsi="Tahoma" w:cs="Tahoma"/>
          <w:lang w:bidi="bn-IN"/>
        </w:rPr>
        <w:t>Atendiendo a las necesidades, el proponente dentro de la minuta que deberá aportar debe tener en cuenta las porciones y los gramos con los que debe cumplir las raciones son los siguientes:</w:t>
      </w:r>
    </w:p>
    <w:p w14:paraId="53C98E15" w14:textId="77777777" w:rsidR="00A65108" w:rsidRPr="00A65108" w:rsidRDefault="00A65108" w:rsidP="00A65108">
      <w:pPr>
        <w:ind w:right="17"/>
        <w:jc w:val="both"/>
        <w:rPr>
          <w:rFonts w:ascii="Tahoma" w:hAnsi="Tahoma" w:cs="Tahoma"/>
          <w:lang w:bidi="bn-IN"/>
        </w:rPr>
      </w:pPr>
      <w:r w:rsidRPr="00A65108">
        <w:rPr>
          <w:rFonts w:ascii="Tahoma" w:hAnsi="Tahoma" w:cs="Tahoma"/>
          <w:lang w:bidi="bn-IN"/>
        </w:rPr>
        <w:t>Nota: esos gramajes deben ser tenidos en cuenta en el momento de la elaboración de las minutas.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64"/>
        <w:gridCol w:w="3506"/>
      </w:tblGrid>
      <w:tr w:rsidR="00FA7872" w:rsidRPr="00FA7872" w14:paraId="701BB1AA" w14:textId="77777777" w:rsidTr="00221672">
        <w:trPr>
          <w:jc w:val="center"/>
        </w:trPr>
        <w:tc>
          <w:tcPr>
            <w:tcW w:w="4964" w:type="dxa"/>
            <w:shd w:val="clear" w:color="auto" w:fill="DEEAF6"/>
          </w:tcPr>
          <w:p w14:paraId="78D4372D" w14:textId="77777777" w:rsidR="00FA7872" w:rsidRPr="00FA7872" w:rsidRDefault="00FA7872" w:rsidP="00221672">
            <w:pPr>
              <w:ind w:right="17"/>
              <w:jc w:val="both"/>
              <w:rPr>
                <w:rFonts w:ascii="Tahoma" w:hAnsi="Tahoma" w:cs="Tahoma"/>
                <w:b/>
                <w:bCs/>
                <w:lang w:bidi="bn-IN"/>
              </w:rPr>
            </w:pPr>
            <w:r w:rsidRPr="00FA7872">
              <w:rPr>
                <w:rFonts w:ascii="Tahoma" w:hAnsi="Tahoma" w:cs="Tahoma"/>
                <w:b/>
                <w:lang w:bidi="bn-IN"/>
              </w:rPr>
              <w:t>Alimento</w:t>
            </w:r>
          </w:p>
        </w:tc>
        <w:tc>
          <w:tcPr>
            <w:tcW w:w="3506" w:type="dxa"/>
            <w:shd w:val="clear" w:color="auto" w:fill="DEEAF6"/>
          </w:tcPr>
          <w:p w14:paraId="0055A15A" w14:textId="77777777" w:rsidR="00FA7872" w:rsidRPr="00FA7872" w:rsidRDefault="00FA7872" w:rsidP="00221672">
            <w:pPr>
              <w:ind w:right="17"/>
              <w:jc w:val="both"/>
              <w:rPr>
                <w:rFonts w:ascii="Tahoma" w:hAnsi="Tahoma" w:cs="Tahoma"/>
                <w:b/>
                <w:bCs/>
                <w:lang w:bidi="bn-IN"/>
              </w:rPr>
            </w:pPr>
            <w:r w:rsidRPr="00FA7872">
              <w:rPr>
                <w:rFonts w:ascii="Tahoma" w:hAnsi="Tahoma" w:cs="Tahoma"/>
                <w:b/>
                <w:lang w:bidi="bn-IN"/>
              </w:rPr>
              <w:t>Onzas y gramos por porción</w:t>
            </w:r>
          </w:p>
        </w:tc>
      </w:tr>
      <w:tr w:rsidR="00FA7872" w:rsidRPr="00FA7872" w14:paraId="3950B0DF" w14:textId="77777777" w:rsidTr="00221672">
        <w:trPr>
          <w:trHeight w:val="219"/>
          <w:jc w:val="center"/>
        </w:trPr>
        <w:tc>
          <w:tcPr>
            <w:tcW w:w="4964" w:type="dxa"/>
          </w:tcPr>
          <w:p w14:paraId="717BBAE5" w14:textId="77777777" w:rsidR="00FA7872" w:rsidRPr="00FA7872" w:rsidRDefault="00FA7872" w:rsidP="00221672">
            <w:pPr>
              <w:ind w:right="17"/>
              <w:jc w:val="both"/>
              <w:rPr>
                <w:rFonts w:ascii="Tahoma" w:hAnsi="Tahoma" w:cs="Tahoma"/>
                <w:lang w:bidi="bn-IN"/>
              </w:rPr>
            </w:pPr>
            <w:r w:rsidRPr="00FA7872">
              <w:rPr>
                <w:rFonts w:ascii="Tahoma" w:hAnsi="Tahoma" w:cs="Tahoma"/>
                <w:lang w:bidi="bn-IN"/>
              </w:rPr>
              <w:t>Porción de fruta</w:t>
            </w:r>
          </w:p>
        </w:tc>
        <w:tc>
          <w:tcPr>
            <w:tcW w:w="3506" w:type="dxa"/>
          </w:tcPr>
          <w:p w14:paraId="32BDE03F" w14:textId="77777777" w:rsidR="00FA7872" w:rsidRPr="00FA7872" w:rsidRDefault="00FA7872" w:rsidP="00221672">
            <w:pPr>
              <w:ind w:right="17"/>
              <w:jc w:val="both"/>
              <w:rPr>
                <w:rFonts w:ascii="Tahoma" w:hAnsi="Tahoma" w:cs="Tahoma"/>
                <w:lang w:bidi="bn-IN"/>
              </w:rPr>
            </w:pPr>
            <w:r w:rsidRPr="00FA7872">
              <w:rPr>
                <w:rFonts w:ascii="Tahoma" w:hAnsi="Tahoma" w:cs="Tahoma"/>
                <w:lang w:bidi="bn-IN"/>
              </w:rPr>
              <w:t>200 gramos por porción</w:t>
            </w:r>
          </w:p>
        </w:tc>
      </w:tr>
      <w:tr w:rsidR="00FA7872" w:rsidRPr="00FA7872" w14:paraId="77E191DB" w14:textId="77777777" w:rsidTr="00221672">
        <w:trPr>
          <w:jc w:val="center"/>
        </w:trPr>
        <w:tc>
          <w:tcPr>
            <w:tcW w:w="4964" w:type="dxa"/>
          </w:tcPr>
          <w:p w14:paraId="679E28A3" w14:textId="77777777" w:rsidR="00FA7872" w:rsidRPr="00FA7872" w:rsidRDefault="00FA7872" w:rsidP="00221672">
            <w:pPr>
              <w:ind w:right="17"/>
              <w:jc w:val="both"/>
              <w:rPr>
                <w:rFonts w:ascii="Tahoma" w:hAnsi="Tahoma" w:cs="Tahoma"/>
                <w:lang w:bidi="bn-IN"/>
              </w:rPr>
            </w:pPr>
            <w:r w:rsidRPr="00FA7872">
              <w:rPr>
                <w:rFonts w:ascii="Tahoma" w:hAnsi="Tahoma" w:cs="Tahoma"/>
                <w:lang w:bidi="bn-IN"/>
              </w:rPr>
              <w:t>Café, té, chocolate</w:t>
            </w:r>
          </w:p>
        </w:tc>
        <w:tc>
          <w:tcPr>
            <w:tcW w:w="3506" w:type="dxa"/>
          </w:tcPr>
          <w:p w14:paraId="3989D5F3" w14:textId="77777777" w:rsidR="00FA7872" w:rsidRPr="00FA7872" w:rsidRDefault="00FA7872" w:rsidP="00221672">
            <w:pPr>
              <w:ind w:right="17"/>
              <w:jc w:val="both"/>
              <w:rPr>
                <w:rFonts w:ascii="Tahoma" w:hAnsi="Tahoma" w:cs="Tahoma"/>
                <w:lang w:bidi="bn-IN"/>
              </w:rPr>
            </w:pPr>
            <w:r w:rsidRPr="00FA7872">
              <w:rPr>
                <w:rFonts w:ascii="Tahoma" w:hAnsi="Tahoma" w:cs="Tahoma"/>
                <w:lang w:bidi="bn-IN"/>
              </w:rPr>
              <w:t>10 onzas por porción</w:t>
            </w:r>
          </w:p>
        </w:tc>
      </w:tr>
      <w:tr w:rsidR="00FA7872" w:rsidRPr="00FA7872" w14:paraId="26B540F3" w14:textId="77777777" w:rsidTr="00221672">
        <w:trPr>
          <w:jc w:val="center"/>
        </w:trPr>
        <w:tc>
          <w:tcPr>
            <w:tcW w:w="4964" w:type="dxa"/>
          </w:tcPr>
          <w:p w14:paraId="23A582CF" w14:textId="77777777" w:rsidR="00FA7872" w:rsidRPr="00FA7872" w:rsidRDefault="00FA7872" w:rsidP="00221672">
            <w:pPr>
              <w:ind w:right="17"/>
              <w:jc w:val="both"/>
              <w:rPr>
                <w:rFonts w:ascii="Tahoma" w:hAnsi="Tahoma" w:cs="Tahoma"/>
                <w:lang w:bidi="bn-IN"/>
              </w:rPr>
            </w:pPr>
            <w:r w:rsidRPr="00FA7872">
              <w:rPr>
                <w:rFonts w:ascii="Tahoma" w:hAnsi="Tahoma" w:cs="Tahoma"/>
                <w:lang w:bidi="bn-IN"/>
              </w:rPr>
              <w:t>Jugo o avena</w:t>
            </w:r>
          </w:p>
        </w:tc>
        <w:tc>
          <w:tcPr>
            <w:tcW w:w="3506" w:type="dxa"/>
          </w:tcPr>
          <w:p w14:paraId="1F98099B" w14:textId="77777777" w:rsidR="00FA7872" w:rsidRPr="00FA7872" w:rsidRDefault="00FA7872" w:rsidP="00221672">
            <w:pPr>
              <w:ind w:right="17"/>
              <w:jc w:val="both"/>
              <w:rPr>
                <w:rFonts w:ascii="Tahoma" w:hAnsi="Tahoma" w:cs="Tahoma"/>
                <w:lang w:bidi="bn-IN"/>
              </w:rPr>
            </w:pPr>
            <w:r w:rsidRPr="00FA7872">
              <w:rPr>
                <w:rFonts w:ascii="Tahoma" w:hAnsi="Tahoma" w:cs="Tahoma"/>
                <w:lang w:bidi="bn-IN"/>
              </w:rPr>
              <w:t>10 onzas por porción</w:t>
            </w:r>
          </w:p>
        </w:tc>
      </w:tr>
      <w:tr w:rsidR="00FA7872" w:rsidRPr="00FA7872" w14:paraId="5E6677D9" w14:textId="77777777" w:rsidTr="00221672">
        <w:trPr>
          <w:jc w:val="center"/>
        </w:trPr>
        <w:tc>
          <w:tcPr>
            <w:tcW w:w="4964" w:type="dxa"/>
          </w:tcPr>
          <w:p w14:paraId="12896240" w14:textId="77777777" w:rsidR="00FA7872" w:rsidRPr="00FA7872" w:rsidRDefault="00FA7872" w:rsidP="00221672">
            <w:pPr>
              <w:ind w:right="17"/>
              <w:jc w:val="both"/>
              <w:rPr>
                <w:rFonts w:ascii="Tahoma" w:hAnsi="Tahoma" w:cs="Tahoma"/>
                <w:lang w:bidi="bn-IN"/>
              </w:rPr>
            </w:pPr>
            <w:r w:rsidRPr="00FA7872">
              <w:rPr>
                <w:rFonts w:ascii="Tahoma" w:hAnsi="Tahoma" w:cs="Tahoma"/>
                <w:lang w:bidi="bn-IN"/>
              </w:rPr>
              <w:t>Sopa o crema, alimento proteico liquido</w:t>
            </w:r>
          </w:p>
        </w:tc>
        <w:tc>
          <w:tcPr>
            <w:tcW w:w="3506" w:type="dxa"/>
          </w:tcPr>
          <w:p w14:paraId="3B8AFF07" w14:textId="77777777" w:rsidR="00FA7872" w:rsidRPr="00FA7872" w:rsidRDefault="00FA7872" w:rsidP="00221672">
            <w:pPr>
              <w:ind w:right="17"/>
              <w:jc w:val="both"/>
              <w:rPr>
                <w:rFonts w:ascii="Tahoma" w:hAnsi="Tahoma" w:cs="Tahoma"/>
                <w:lang w:bidi="bn-IN"/>
              </w:rPr>
            </w:pPr>
            <w:r w:rsidRPr="00FA7872">
              <w:rPr>
                <w:rFonts w:ascii="Tahoma" w:hAnsi="Tahoma" w:cs="Tahoma"/>
                <w:lang w:bidi="bn-IN"/>
              </w:rPr>
              <w:t>32 onzas por porción</w:t>
            </w:r>
          </w:p>
        </w:tc>
      </w:tr>
      <w:tr w:rsidR="00FA7872" w:rsidRPr="00FA7872" w14:paraId="19872B12" w14:textId="77777777" w:rsidTr="00221672">
        <w:trPr>
          <w:jc w:val="center"/>
        </w:trPr>
        <w:tc>
          <w:tcPr>
            <w:tcW w:w="4964" w:type="dxa"/>
          </w:tcPr>
          <w:p w14:paraId="1C10A48A" w14:textId="77777777" w:rsidR="00FA7872" w:rsidRPr="00FA7872" w:rsidRDefault="00FA7872" w:rsidP="00221672">
            <w:pPr>
              <w:ind w:right="17"/>
              <w:jc w:val="both"/>
              <w:rPr>
                <w:rFonts w:ascii="Tahoma" w:hAnsi="Tahoma" w:cs="Tahoma"/>
                <w:lang w:bidi="bn-IN"/>
              </w:rPr>
            </w:pPr>
            <w:r w:rsidRPr="00FA7872">
              <w:rPr>
                <w:rFonts w:ascii="Tahoma" w:hAnsi="Tahoma" w:cs="Tahoma"/>
                <w:lang w:bidi="bn-IN"/>
              </w:rPr>
              <w:t>Pollo, carne hígado o croqueta de atún (proteína animal)</w:t>
            </w:r>
          </w:p>
        </w:tc>
        <w:tc>
          <w:tcPr>
            <w:tcW w:w="3506" w:type="dxa"/>
          </w:tcPr>
          <w:p w14:paraId="4584FA67" w14:textId="77777777" w:rsidR="00FA7872" w:rsidRPr="00FA7872" w:rsidRDefault="00FA7872" w:rsidP="00221672">
            <w:pPr>
              <w:ind w:right="17"/>
              <w:jc w:val="both"/>
              <w:rPr>
                <w:rFonts w:ascii="Tahoma" w:hAnsi="Tahoma" w:cs="Tahoma"/>
                <w:lang w:bidi="bn-IN"/>
              </w:rPr>
            </w:pPr>
            <w:r w:rsidRPr="00FA7872">
              <w:rPr>
                <w:rFonts w:ascii="Tahoma" w:hAnsi="Tahoma" w:cs="Tahoma"/>
                <w:lang w:bidi="bn-IN"/>
              </w:rPr>
              <w:t>150 gramos por porción</w:t>
            </w:r>
          </w:p>
        </w:tc>
      </w:tr>
      <w:tr w:rsidR="00FA7872" w:rsidRPr="00FA7872" w14:paraId="2A686EAD" w14:textId="77777777" w:rsidTr="00221672">
        <w:trPr>
          <w:jc w:val="center"/>
        </w:trPr>
        <w:tc>
          <w:tcPr>
            <w:tcW w:w="4964" w:type="dxa"/>
          </w:tcPr>
          <w:p w14:paraId="718C095C" w14:textId="77777777" w:rsidR="00FA7872" w:rsidRPr="00FA7872" w:rsidRDefault="00FA7872" w:rsidP="00221672">
            <w:pPr>
              <w:ind w:right="17"/>
              <w:jc w:val="both"/>
              <w:rPr>
                <w:rFonts w:ascii="Tahoma" w:hAnsi="Tahoma" w:cs="Tahoma"/>
                <w:lang w:bidi="bn-IN"/>
              </w:rPr>
            </w:pPr>
            <w:r w:rsidRPr="00FA7872">
              <w:rPr>
                <w:rFonts w:ascii="Tahoma" w:hAnsi="Tahoma" w:cs="Tahoma"/>
                <w:lang w:bidi="bn-IN"/>
              </w:rPr>
              <w:t>Cereales (arroz)</w:t>
            </w:r>
          </w:p>
        </w:tc>
        <w:tc>
          <w:tcPr>
            <w:tcW w:w="3506" w:type="dxa"/>
          </w:tcPr>
          <w:p w14:paraId="244FF4A0" w14:textId="77777777" w:rsidR="00FA7872" w:rsidRPr="00FA7872" w:rsidRDefault="00FA7872" w:rsidP="00221672">
            <w:pPr>
              <w:ind w:right="17"/>
              <w:jc w:val="both"/>
              <w:rPr>
                <w:rFonts w:ascii="Tahoma" w:hAnsi="Tahoma" w:cs="Tahoma"/>
                <w:lang w:bidi="bn-IN"/>
              </w:rPr>
            </w:pPr>
            <w:r w:rsidRPr="00FA7872">
              <w:rPr>
                <w:rFonts w:ascii="Tahoma" w:hAnsi="Tahoma" w:cs="Tahoma"/>
                <w:lang w:bidi="bn-IN"/>
              </w:rPr>
              <w:t>150 gramos por porción</w:t>
            </w:r>
          </w:p>
        </w:tc>
      </w:tr>
      <w:tr w:rsidR="00FA7872" w:rsidRPr="00FA7872" w14:paraId="238EB249" w14:textId="77777777" w:rsidTr="00221672">
        <w:trPr>
          <w:jc w:val="center"/>
        </w:trPr>
        <w:tc>
          <w:tcPr>
            <w:tcW w:w="4964" w:type="dxa"/>
          </w:tcPr>
          <w:p w14:paraId="036AA071" w14:textId="77777777" w:rsidR="00FA7872" w:rsidRPr="00FA7872" w:rsidRDefault="00FA7872" w:rsidP="00221672">
            <w:pPr>
              <w:ind w:right="17"/>
              <w:jc w:val="both"/>
              <w:rPr>
                <w:rFonts w:ascii="Tahoma" w:hAnsi="Tahoma" w:cs="Tahoma"/>
                <w:lang w:bidi="bn-IN"/>
              </w:rPr>
            </w:pPr>
            <w:r w:rsidRPr="00FA7872">
              <w:rPr>
                <w:rFonts w:ascii="Tahoma" w:hAnsi="Tahoma" w:cs="Tahoma"/>
                <w:lang w:bidi="bn-IN"/>
              </w:rPr>
              <w:t>Carbohidrato (yuca, papa, plátano, pan, pasta)</w:t>
            </w:r>
          </w:p>
        </w:tc>
        <w:tc>
          <w:tcPr>
            <w:tcW w:w="3506" w:type="dxa"/>
          </w:tcPr>
          <w:p w14:paraId="2C99CE5E" w14:textId="77777777" w:rsidR="00FA7872" w:rsidRPr="00FA7872" w:rsidRDefault="00FA7872" w:rsidP="00221672">
            <w:pPr>
              <w:ind w:right="17"/>
              <w:jc w:val="both"/>
              <w:rPr>
                <w:rFonts w:ascii="Tahoma" w:hAnsi="Tahoma" w:cs="Tahoma"/>
                <w:lang w:bidi="bn-IN"/>
              </w:rPr>
            </w:pPr>
            <w:r w:rsidRPr="00FA7872">
              <w:rPr>
                <w:rFonts w:ascii="Tahoma" w:hAnsi="Tahoma" w:cs="Tahoma"/>
                <w:lang w:bidi="bn-IN"/>
              </w:rPr>
              <w:t>150 gramos por porción</w:t>
            </w:r>
          </w:p>
        </w:tc>
      </w:tr>
      <w:tr w:rsidR="00FA7872" w:rsidRPr="00FA7872" w14:paraId="3AC55C37" w14:textId="77777777" w:rsidTr="00221672">
        <w:trPr>
          <w:jc w:val="center"/>
        </w:trPr>
        <w:tc>
          <w:tcPr>
            <w:tcW w:w="4964" w:type="dxa"/>
          </w:tcPr>
          <w:p w14:paraId="345A4E99" w14:textId="77777777" w:rsidR="00FA7872" w:rsidRPr="00FA7872" w:rsidRDefault="00FA7872" w:rsidP="00221672">
            <w:pPr>
              <w:ind w:right="17"/>
              <w:jc w:val="both"/>
              <w:rPr>
                <w:rFonts w:ascii="Tahoma" w:hAnsi="Tahoma" w:cs="Tahoma"/>
                <w:lang w:bidi="bn-IN"/>
              </w:rPr>
            </w:pPr>
            <w:r w:rsidRPr="00FA7872">
              <w:rPr>
                <w:rFonts w:ascii="Tahoma" w:hAnsi="Tahoma" w:cs="Tahoma"/>
                <w:lang w:bidi="bn-IN"/>
              </w:rPr>
              <w:t>Lácteo (queso)</w:t>
            </w:r>
          </w:p>
        </w:tc>
        <w:tc>
          <w:tcPr>
            <w:tcW w:w="3506" w:type="dxa"/>
          </w:tcPr>
          <w:p w14:paraId="07860047" w14:textId="77777777" w:rsidR="00FA7872" w:rsidRPr="00FA7872" w:rsidRDefault="00FA7872" w:rsidP="00221672">
            <w:pPr>
              <w:ind w:right="17"/>
              <w:jc w:val="both"/>
              <w:rPr>
                <w:rFonts w:ascii="Tahoma" w:hAnsi="Tahoma" w:cs="Tahoma"/>
                <w:lang w:bidi="bn-IN"/>
              </w:rPr>
            </w:pPr>
            <w:r w:rsidRPr="00FA7872">
              <w:rPr>
                <w:rFonts w:ascii="Tahoma" w:hAnsi="Tahoma" w:cs="Tahoma"/>
                <w:lang w:bidi="bn-IN"/>
              </w:rPr>
              <w:t>50 gramos por porción</w:t>
            </w:r>
          </w:p>
        </w:tc>
      </w:tr>
      <w:tr w:rsidR="00FA7872" w:rsidRPr="00FA7872" w14:paraId="2BC18555" w14:textId="77777777" w:rsidTr="00221672">
        <w:trPr>
          <w:jc w:val="center"/>
        </w:trPr>
        <w:tc>
          <w:tcPr>
            <w:tcW w:w="4964" w:type="dxa"/>
          </w:tcPr>
          <w:p w14:paraId="406F7B34" w14:textId="77777777" w:rsidR="00FA7872" w:rsidRPr="00FA7872" w:rsidRDefault="00FA7872" w:rsidP="00221672">
            <w:pPr>
              <w:ind w:right="17"/>
              <w:jc w:val="both"/>
              <w:rPr>
                <w:rFonts w:ascii="Tahoma" w:hAnsi="Tahoma" w:cs="Tahoma"/>
                <w:lang w:bidi="bn-IN"/>
              </w:rPr>
            </w:pPr>
            <w:r w:rsidRPr="00FA7872">
              <w:rPr>
                <w:rFonts w:ascii="Tahoma" w:hAnsi="Tahoma" w:cs="Tahoma"/>
                <w:lang w:bidi="bn-IN"/>
              </w:rPr>
              <w:t>Granos (frijol, lenteja, garbanzo, arveja)</w:t>
            </w:r>
          </w:p>
        </w:tc>
        <w:tc>
          <w:tcPr>
            <w:tcW w:w="3506" w:type="dxa"/>
          </w:tcPr>
          <w:p w14:paraId="0FD64FD6" w14:textId="77777777" w:rsidR="00FA7872" w:rsidRPr="00FA7872" w:rsidRDefault="00FA7872" w:rsidP="00221672">
            <w:pPr>
              <w:ind w:right="17"/>
              <w:jc w:val="both"/>
              <w:rPr>
                <w:rFonts w:ascii="Tahoma" w:hAnsi="Tahoma" w:cs="Tahoma"/>
                <w:lang w:bidi="bn-IN"/>
              </w:rPr>
            </w:pPr>
            <w:r w:rsidRPr="00FA7872">
              <w:rPr>
                <w:rFonts w:ascii="Tahoma" w:hAnsi="Tahoma" w:cs="Tahoma"/>
                <w:lang w:bidi="bn-IN"/>
              </w:rPr>
              <w:t>70 gramos por porción</w:t>
            </w:r>
          </w:p>
        </w:tc>
      </w:tr>
      <w:tr w:rsidR="00FA7872" w:rsidRPr="00FA7872" w14:paraId="4E33282D" w14:textId="77777777" w:rsidTr="00221672">
        <w:trPr>
          <w:jc w:val="center"/>
        </w:trPr>
        <w:tc>
          <w:tcPr>
            <w:tcW w:w="4964" w:type="dxa"/>
          </w:tcPr>
          <w:p w14:paraId="3A24D762" w14:textId="77777777" w:rsidR="00FA7872" w:rsidRPr="00FA7872" w:rsidRDefault="00FA7872" w:rsidP="00221672">
            <w:pPr>
              <w:ind w:right="17"/>
              <w:jc w:val="both"/>
              <w:rPr>
                <w:rFonts w:ascii="Tahoma" w:hAnsi="Tahoma" w:cs="Tahoma"/>
                <w:lang w:bidi="bn-IN"/>
              </w:rPr>
            </w:pPr>
            <w:r w:rsidRPr="00FA7872">
              <w:rPr>
                <w:rFonts w:ascii="Tahoma" w:hAnsi="Tahoma" w:cs="Tahoma"/>
                <w:lang w:bidi="bn-IN"/>
              </w:rPr>
              <w:t>Verdura</w:t>
            </w:r>
          </w:p>
        </w:tc>
        <w:tc>
          <w:tcPr>
            <w:tcW w:w="3506" w:type="dxa"/>
          </w:tcPr>
          <w:p w14:paraId="3267ABB6" w14:textId="77777777" w:rsidR="00FA7872" w:rsidRPr="00FA7872" w:rsidRDefault="00FA7872" w:rsidP="00221672">
            <w:pPr>
              <w:ind w:right="17"/>
              <w:jc w:val="both"/>
              <w:rPr>
                <w:rFonts w:ascii="Tahoma" w:hAnsi="Tahoma" w:cs="Tahoma"/>
                <w:lang w:bidi="bn-IN"/>
              </w:rPr>
            </w:pPr>
            <w:r w:rsidRPr="00FA7872">
              <w:rPr>
                <w:rFonts w:ascii="Tahoma" w:hAnsi="Tahoma" w:cs="Tahoma"/>
                <w:lang w:bidi="bn-IN"/>
              </w:rPr>
              <w:t>70 gramos por porción</w:t>
            </w:r>
          </w:p>
        </w:tc>
      </w:tr>
      <w:tr w:rsidR="00FA7872" w:rsidRPr="00FA7872" w14:paraId="5BACA0BE" w14:textId="77777777" w:rsidTr="00221672">
        <w:trPr>
          <w:jc w:val="center"/>
        </w:trPr>
        <w:tc>
          <w:tcPr>
            <w:tcW w:w="4964" w:type="dxa"/>
          </w:tcPr>
          <w:p w14:paraId="1B9935FE" w14:textId="77777777" w:rsidR="00FA7872" w:rsidRPr="00FA7872" w:rsidRDefault="00FA7872" w:rsidP="00221672">
            <w:pPr>
              <w:ind w:right="17"/>
              <w:jc w:val="both"/>
              <w:rPr>
                <w:rFonts w:ascii="Tahoma" w:hAnsi="Tahoma" w:cs="Tahoma"/>
                <w:lang w:bidi="bn-IN"/>
              </w:rPr>
            </w:pPr>
            <w:r w:rsidRPr="00FA7872">
              <w:rPr>
                <w:rFonts w:ascii="Tahoma" w:hAnsi="Tahoma" w:cs="Tahoma"/>
                <w:lang w:bidi="bn-IN"/>
              </w:rPr>
              <w:t>Huevo</w:t>
            </w:r>
          </w:p>
        </w:tc>
        <w:tc>
          <w:tcPr>
            <w:tcW w:w="3506" w:type="dxa"/>
          </w:tcPr>
          <w:p w14:paraId="5FB91D79" w14:textId="77777777" w:rsidR="00FA7872" w:rsidRPr="00FA7872" w:rsidRDefault="00FA7872" w:rsidP="00221672">
            <w:pPr>
              <w:ind w:right="17"/>
              <w:jc w:val="both"/>
              <w:rPr>
                <w:rFonts w:ascii="Tahoma" w:hAnsi="Tahoma" w:cs="Tahoma"/>
                <w:lang w:bidi="bn-IN"/>
              </w:rPr>
            </w:pPr>
            <w:r w:rsidRPr="00FA7872">
              <w:rPr>
                <w:rFonts w:ascii="Tahoma" w:hAnsi="Tahoma" w:cs="Tahoma"/>
                <w:lang w:bidi="bn-IN"/>
              </w:rPr>
              <w:t>120 gramos por porción</w:t>
            </w:r>
          </w:p>
        </w:tc>
      </w:tr>
    </w:tbl>
    <w:p w14:paraId="263F7085" w14:textId="6D810B3E" w:rsidR="002A0346" w:rsidRDefault="00C93F18" w:rsidP="00D81003">
      <w:pPr>
        <w:jc w:val="center"/>
      </w:pPr>
      <w:r>
        <w:t>z</w:t>
      </w:r>
    </w:p>
    <w:tbl>
      <w:tblPr>
        <w:tblStyle w:val="Tablaconcuadrcula"/>
        <w:tblW w:w="0" w:type="auto"/>
        <w:tblLook w:val="04A0" w:firstRow="1" w:lastRow="0" w:firstColumn="1" w:lastColumn="0" w:noHBand="0" w:noVBand="1"/>
      </w:tblPr>
      <w:tblGrid>
        <w:gridCol w:w="2616"/>
        <w:gridCol w:w="1429"/>
        <w:gridCol w:w="1241"/>
        <w:gridCol w:w="869"/>
        <w:gridCol w:w="1286"/>
        <w:gridCol w:w="1387"/>
      </w:tblGrid>
      <w:tr w:rsidR="00FC10C2" w14:paraId="41740EEA" w14:textId="77777777" w:rsidTr="00FC10C2">
        <w:tc>
          <w:tcPr>
            <w:tcW w:w="2655" w:type="dxa"/>
          </w:tcPr>
          <w:p w14:paraId="5D3958EA" w14:textId="77777777" w:rsidR="00FC10C2" w:rsidRDefault="00FC10C2" w:rsidP="00833070"/>
        </w:tc>
        <w:tc>
          <w:tcPr>
            <w:tcW w:w="1437" w:type="dxa"/>
          </w:tcPr>
          <w:p w14:paraId="7C14F7F9" w14:textId="77777777" w:rsidR="00FC10C2" w:rsidRDefault="00FC10C2" w:rsidP="00833070">
            <w:r>
              <w:t>DESAYUNO</w:t>
            </w:r>
          </w:p>
        </w:tc>
        <w:tc>
          <w:tcPr>
            <w:tcW w:w="1241" w:type="dxa"/>
          </w:tcPr>
          <w:p w14:paraId="4B7A0C09" w14:textId="77777777" w:rsidR="00FC10C2" w:rsidRDefault="00FC10C2" w:rsidP="00833070">
            <w:r>
              <w:t xml:space="preserve">ALMUERZO </w:t>
            </w:r>
          </w:p>
        </w:tc>
        <w:tc>
          <w:tcPr>
            <w:tcW w:w="875" w:type="dxa"/>
          </w:tcPr>
          <w:p w14:paraId="242C836C" w14:textId="77777777" w:rsidR="00FC10C2" w:rsidRDefault="00FC10C2" w:rsidP="00833070">
            <w:r>
              <w:t xml:space="preserve">CENA </w:t>
            </w:r>
          </w:p>
        </w:tc>
        <w:tc>
          <w:tcPr>
            <w:tcW w:w="1210" w:type="dxa"/>
          </w:tcPr>
          <w:p w14:paraId="165E08FA" w14:textId="0712BB2A" w:rsidR="00FC10C2" w:rsidRDefault="00FC10C2" w:rsidP="00833070">
            <w:r>
              <w:t>REFRIGERIO</w:t>
            </w:r>
          </w:p>
        </w:tc>
        <w:tc>
          <w:tcPr>
            <w:tcW w:w="1410" w:type="dxa"/>
          </w:tcPr>
          <w:p w14:paraId="5ABA8B04" w14:textId="2351DB7D" w:rsidR="00FC10C2" w:rsidRDefault="00FC10C2" w:rsidP="00833070">
            <w:r>
              <w:t>TOTAL</w:t>
            </w:r>
          </w:p>
        </w:tc>
      </w:tr>
      <w:tr w:rsidR="00FC10C2" w14:paraId="12F05C93" w14:textId="77777777" w:rsidTr="00FC10C2">
        <w:tc>
          <w:tcPr>
            <w:tcW w:w="2655" w:type="dxa"/>
          </w:tcPr>
          <w:p w14:paraId="1C6D0785" w14:textId="39122262" w:rsidR="00FC10C2" w:rsidRDefault="00AB5BE3" w:rsidP="00833070">
            <w:r w:rsidRPr="00AB5BE3">
              <w:t>SUMINISTRO DE ALIMENTACION PARA PERSONAL DE APOYO POLICIAL A LA ESTACION DE POLICIA DE DUITAMA  EN ACTIVIDADES DE PREVENCIÓN Y CONTROL</w:t>
            </w:r>
          </w:p>
        </w:tc>
        <w:tc>
          <w:tcPr>
            <w:tcW w:w="1437" w:type="dxa"/>
          </w:tcPr>
          <w:p w14:paraId="1DC62AFF" w14:textId="77777777" w:rsidR="00FC10C2" w:rsidRDefault="00FC10C2" w:rsidP="00833070"/>
        </w:tc>
        <w:tc>
          <w:tcPr>
            <w:tcW w:w="1241" w:type="dxa"/>
          </w:tcPr>
          <w:p w14:paraId="566C3C85" w14:textId="77777777" w:rsidR="00FC10C2" w:rsidRDefault="00FC10C2" w:rsidP="00833070"/>
        </w:tc>
        <w:tc>
          <w:tcPr>
            <w:tcW w:w="875" w:type="dxa"/>
          </w:tcPr>
          <w:p w14:paraId="115AA9E3" w14:textId="77777777" w:rsidR="00FC10C2" w:rsidRDefault="00FC10C2" w:rsidP="00833070"/>
        </w:tc>
        <w:tc>
          <w:tcPr>
            <w:tcW w:w="1210" w:type="dxa"/>
          </w:tcPr>
          <w:p w14:paraId="6623B2EC" w14:textId="77777777" w:rsidR="00FC10C2" w:rsidRDefault="00FC10C2" w:rsidP="00833070"/>
        </w:tc>
        <w:tc>
          <w:tcPr>
            <w:tcW w:w="1410" w:type="dxa"/>
          </w:tcPr>
          <w:p w14:paraId="5E342EB2" w14:textId="308B2BFF" w:rsidR="00FC10C2" w:rsidRDefault="00FC10C2" w:rsidP="00833070"/>
        </w:tc>
      </w:tr>
      <w:tr w:rsidR="00FC10C2" w14:paraId="382802F4" w14:textId="77777777" w:rsidTr="00FC10C2">
        <w:tc>
          <w:tcPr>
            <w:tcW w:w="2655" w:type="dxa"/>
          </w:tcPr>
          <w:p w14:paraId="2A1C3B2F" w14:textId="77777777" w:rsidR="00FC10C2" w:rsidRDefault="00FC10C2" w:rsidP="00833070">
            <w:r>
              <w:t xml:space="preserve">Logística </w:t>
            </w:r>
          </w:p>
        </w:tc>
        <w:tc>
          <w:tcPr>
            <w:tcW w:w="1437" w:type="dxa"/>
          </w:tcPr>
          <w:p w14:paraId="1817545E" w14:textId="77777777" w:rsidR="00FC10C2" w:rsidRDefault="00FC10C2" w:rsidP="00833070"/>
        </w:tc>
        <w:tc>
          <w:tcPr>
            <w:tcW w:w="1241" w:type="dxa"/>
          </w:tcPr>
          <w:p w14:paraId="520C48E7" w14:textId="77777777" w:rsidR="00FC10C2" w:rsidRDefault="00FC10C2" w:rsidP="00833070"/>
        </w:tc>
        <w:tc>
          <w:tcPr>
            <w:tcW w:w="875" w:type="dxa"/>
          </w:tcPr>
          <w:p w14:paraId="3C55ACF2" w14:textId="77777777" w:rsidR="00FC10C2" w:rsidRDefault="00FC10C2" w:rsidP="00833070"/>
        </w:tc>
        <w:tc>
          <w:tcPr>
            <w:tcW w:w="1210" w:type="dxa"/>
          </w:tcPr>
          <w:p w14:paraId="7F136CA1" w14:textId="77777777" w:rsidR="00FC10C2" w:rsidRDefault="00FC10C2" w:rsidP="00833070"/>
        </w:tc>
        <w:tc>
          <w:tcPr>
            <w:tcW w:w="1410" w:type="dxa"/>
          </w:tcPr>
          <w:p w14:paraId="3DD89063" w14:textId="0293E70C" w:rsidR="00FC10C2" w:rsidRDefault="00FC10C2" w:rsidP="00833070"/>
        </w:tc>
      </w:tr>
      <w:tr w:rsidR="00FC10C2" w14:paraId="5892A3F1" w14:textId="77777777" w:rsidTr="00FC10C2">
        <w:trPr>
          <w:trHeight w:val="440"/>
        </w:trPr>
        <w:tc>
          <w:tcPr>
            <w:tcW w:w="2655" w:type="dxa"/>
          </w:tcPr>
          <w:p w14:paraId="72060E13" w14:textId="77777777" w:rsidR="00FC10C2" w:rsidRDefault="00FC10C2" w:rsidP="00833070">
            <w:r>
              <w:t xml:space="preserve">IPS consumo </w:t>
            </w:r>
          </w:p>
        </w:tc>
        <w:tc>
          <w:tcPr>
            <w:tcW w:w="1437" w:type="dxa"/>
          </w:tcPr>
          <w:p w14:paraId="6D56DB05" w14:textId="77777777" w:rsidR="00FC10C2" w:rsidRDefault="00FC10C2" w:rsidP="00833070"/>
        </w:tc>
        <w:tc>
          <w:tcPr>
            <w:tcW w:w="1241" w:type="dxa"/>
          </w:tcPr>
          <w:p w14:paraId="381D5337" w14:textId="77777777" w:rsidR="00FC10C2" w:rsidRDefault="00FC10C2" w:rsidP="00833070"/>
        </w:tc>
        <w:tc>
          <w:tcPr>
            <w:tcW w:w="875" w:type="dxa"/>
          </w:tcPr>
          <w:p w14:paraId="580E3D52" w14:textId="77777777" w:rsidR="00FC10C2" w:rsidRDefault="00FC10C2" w:rsidP="00833070"/>
        </w:tc>
        <w:tc>
          <w:tcPr>
            <w:tcW w:w="1210" w:type="dxa"/>
          </w:tcPr>
          <w:p w14:paraId="2C37715A" w14:textId="77777777" w:rsidR="00FC10C2" w:rsidRDefault="00FC10C2" w:rsidP="00833070"/>
        </w:tc>
        <w:tc>
          <w:tcPr>
            <w:tcW w:w="1410" w:type="dxa"/>
          </w:tcPr>
          <w:p w14:paraId="3553528C" w14:textId="273B6250" w:rsidR="00FC10C2" w:rsidRDefault="00FC10C2" w:rsidP="00833070"/>
        </w:tc>
      </w:tr>
      <w:tr w:rsidR="00FC10C2" w14:paraId="67B9B7B4" w14:textId="77777777" w:rsidTr="00FC10C2">
        <w:tc>
          <w:tcPr>
            <w:tcW w:w="2655" w:type="dxa"/>
          </w:tcPr>
          <w:p w14:paraId="0CA841A6" w14:textId="77777777" w:rsidR="00FC10C2" w:rsidRDefault="00FC10C2" w:rsidP="00833070"/>
          <w:p w14:paraId="2DEB42C4" w14:textId="77777777" w:rsidR="00FC10C2" w:rsidRDefault="00FC10C2" w:rsidP="00833070">
            <w:r>
              <w:t>Total:</w:t>
            </w:r>
          </w:p>
        </w:tc>
        <w:tc>
          <w:tcPr>
            <w:tcW w:w="1437" w:type="dxa"/>
          </w:tcPr>
          <w:p w14:paraId="356D1B4A" w14:textId="77777777" w:rsidR="00FC10C2" w:rsidRDefault="00FC10C2" w:rsidP="00833070"/>
        </w:tc>
        <w:tc>
          <w:tcPr>
            <w:tcW w:w="1241" w:type="dxa"/>
          </w:tcPr>
          <w:p w14:paraId="35BCC7AA" w14:textId="77777777" w:rsidR="00FC10C2" w:rsidRDefault="00FC10C2" w:rsidP="00833070"/>
        </w:tc>
        <w:tc>
          <w:tcPr>
            <w:tcW w:w="875" w:type="dxa"/>
          </w:tcPr>
          <w:p w14:paraId="2644A02C" w14:textId="77777777" w:rsidR="00FC10C2" w:rsidRDefault="00FC10C2" w:rsidP="00833070"/>
        </w:tc>
        <w:tc>
          <w:tcPr>
            <w:tcW w:w="1210" w:type="dxa"/>
          </w:tcPr>
          <w:p w14:paraId="50B63897" w14:textId="77777777" w:rsidR="00FC10C2" w:rsidRDefault="00FC10C2" w:rsidP="00833070"/>
        </w:tc>
        <w:tc>
          <w:tcPr>
            <w:tcW w:w="1410" w:type="dxa"/>
          </w:tcPr>
          <w:p w14:paraId="31C1828A" w14:textId="66045ED0" w:rsidR="00FC10C2" w:rsidRDefault="00FC10C2" w:rsidP="00833070"/>
        </w:tc>
      </w:tr>
    </w:tbl>
    <w:p w14:paraId="4A8B557B" w14:textId="77777777" w:rsidR="00D81003" w:rsidRDefault="00D81003" w:rsidP="00D81003"/>
    <w:p w14:paraId="3141A946" w14:textId="77777777" w:rsidR="00C93F18" w:rsidRDefault="00C93F18" w:rsidP="00FB2104">
      <w:pPr>
        <w:rPr>
          <w:rFonts w:ascii="Tahoma" w:hAnsi="Tahoma" w:cs="Tahoma"/>
          <w:sz w:val="20"/>
          <w:lang w:val="es-MX"/>
        </w:rPr>
      </w:pPr>
    </w:p>
    <w:p w14:paraId="23E5F63C" w14:textId="77777777" w:rsidR="00C93F18" w:rsidRDefault="00C93F18" w:rsidP="00FB2104">
      <w:pPr>
        <w:rPr>
          <w:rFonts w:ascii="Tahoma" w:hAnsi="Tahoma" w:cs="Tahoma"/>
          <w:sz w:val="20"/>
          <w:lang w:val="es-MX"/>
        </w:rPr>
      </w:pPr>
    </w:p>
    <w:p w14:paraId="2F13AC6F" w14:textId="77777777" w:rsidR="00C93F18" w:rsidRDefault="00C93F18" w:rsidP="00FB2104">
      <w:pPr>
        <w:rPr>
          <w:rFonts w:ascii="Tahoma" w:hAnsi="Tahoma" w:cs="Tahoma"/>
          <w:sz w:val="20"/>
          <w:lang w:val="es-MX"/>
        </w:rPr>
      </w:pPr>
    </w:p>
    <w:p w14:paraId="22383C1E" w14:textId="77777777" w:rsidR="00C93F18" w:rsidRDefault="00C93F18" w:rsidP="00FB2104">
      <w:pPr>
        <w:rPr>
          <w:rFonts w:ascii="Tahoma" w:hAnsi="Tahoma" w:cs="Tahoma"/>
          <w:sz w:val="20"/>
          <w:lang w:val="es-MX"/>
        </w:rPr>
      </w:pPr>
    </w:p>
    <w:p w14:paraId="7F6AC8AB" w14:textId="626712FA" w:rsidR="00FB2104" w:rsidRPr="006B0394" w:rsidRDefault="00FB2104" w:rsidP="00FB2104">
      <w:pPr>
        <w:rPr>
          <w:rFonts w:ascii="Tahoma" w:hAnsi="Tahoma" w:cs="Tahoma"/>
          <w:sz w:val="20"/>
          <w:lang w:val="es-MX"/>
        </w:rPr>
      </w:pPr>
      <w:r w:rsidRPr="001D36BD">
        <w:rPr>
          <w:rFonts w:ascii="Tahoma" w:hAnsi="Tahoma" w:cs="Tahoma"/>
          <w:sz w:val="20"/>
          <w:lang w:val="es-MX"/>
        </w:rPr>
        <w:t xml:space="preserve">La oferta económica es igual a la suma de </w:t>
      </w:r>
      <w:r w:rsidRPr="001D36BD">
        <w:rPr>
          <w:rFonts w:ascii="Tahoma" w:hAnsi="Tahoma" w:cs="Tahoma"/>
          <w:sz w:val="20"/>
          <w:u w:val="single"/>
          <w:lang w:val="es-MX"/>
        </w:rPr>
        <w:tab/>
      </w:r>
      <w:r w:rsidRPr="001D36BD">
        <w:rPr>
          <w:rFonts w:ascii="Tahoma" w:hAnsi="Tahoma" w:cs="Tahoma"/>
          <w:sz w:val="20"/>
          <w:lang w:val="es-MX"/>
        </w:rPr>
        <w:t xml:space="preserve"> ($</w:t>
      </w:r>
      <w:r w:rsidRPr="001D36BD">
        <w:rPr>
          <w:rFonts w:ascii="Tahoma" w:hAnsi="Tahoma" w:cs="Tahoma"/>
          <w:sz w:val="20"/>
          <w:u w:val="single"/>
          <w:lang w:val="es-MX"/>
        </w:rPr>
        <w:tab/>
      </w:r>
      <w:r w:rsidRPr="001D36BD">
        <w:rPr>
          <w:rFonts w:ascii="Tahoma" w:hAnsi="Tahoma" w:cs="Tahoma"/>
          <w:sz w:val="20"/>
          <w:lang w:val="es-MX"/>
        </w:rPr>
        <w:t>). (Incluyendo impuestos y demás costos directos e indirectos a que haya lugar.)</w:t>
      </w:r>
    </w:p>
    <w:p w14:paraId="3EA1422E" w14:textId="77777777" w:rsidR="00FB2104" w:rsidRPr="001D36BD" w:rsidRDefault="00FB2104" w:rsidP="00FB2104">
      <w:pPr>
        <w:contextualSpacing/>
        <w:jc w:val="both"/>
        <w:rPr>
          <w:rFonts w:ascii="Tahoma" w:hAnsi="Tahoma" w:cs="Tahoma"/>
          <w:sz w:val="20"/>
          <w:szCs w:val="20"/>
          <w:lang w:val="es-ES_tradnl"/>
        </w:rPr>
      </w:pPr>
      <w:r w:rsidRPr="001D36BD">
        <w:rPr>
          <w:rFonts w:ascii="Tahoma" w:hAnsi="Tahoma" w:cs="Tahoma"/>
          <w:sz w:val="20"/>
          <w:szCs w:val="20"/>
          <w:lang w:val="es-ES_tradnl"/>
        </w:rPr>
        <w:t>Los precios deben ser fijados teniendo en cuenta que incluyen todos los costos directos e indirectos derivados de la presente contratación (gastos de legalización, costos y descuentos tributarios, 4xmil, IVA, estampillas, entre otros).</w:t>
      </w:r>
    </w:p>
    <w:p w14:paraId="4B74B481" w14:textId="77777777" w:rsidR="00FB2104" w:rsidRPr="001D36BD" w:rsidRDefault="00FB2104" w:rsidP="00FB2104">
      <w:pPr>
        <w:contextualSpacing/>
        <w:jc w:val="both"/>
        <w:rPr>
          <w:rFonts w:ascii="Tahoma" w:hAnsi="Tahoma" w:cs="Tahoma"/>
          <w:sz w:val="20"/>
          <w:szCs w:val="20"/>
          <w:lang w:val="es-ES_tradnl"/>
        </w:rPr>
      </w:pPr>
    </w:p>
    <w:p w14:paraId="573D91E1" w14:textId="77777777" w:rsidR="00FB2104" w:rsidRPr="001D36BD" w:rsidRDefault="00FB2104" w:rsidP="00FB2104">
      <w:pPr>
        <w:contextualSpacing/>
        <w:jc w:val="both"/>
        <w:rPr>
          <w:rFonts w:ascii="Tahoma" w:hAnsi="Tahoma" w:cs="Tahoma"/>
          <w:sz w:val="20"/>
          <w:szCs w:val="20"/>
          <w:lang w:val="es-ES_tradnl"/>
        </w:rPr>
      </w:pPr>
      <w:r w:rsidRPr="001D36BD">
        <w:rPr>
          <w:rFonts w:ascii="Tahoma" w:hAnsi="Tahoma" w:cs="Tahoma"/>
          <w:sz w:val="20"/>
          <w:szCs w:val="20"/>
          <w:lang w:val="es-ES_tradnl"/>
        </w:rPr>
        <w:t xml:space="preserve">El valor global de la propuesta, teniendo en cuenta todos los costos directos e indirectos que se deriven de la contratación (tributarios, de legalización y ejecución del contrato) incluyendo IVA, 4xmil, no podrá superar el presupuesto oficial.  </w:t>
      </w:r>
    </w:p>
    <w:p w14:paraId="4F0D0142" w14:textId="77777777" w:rsidR="00EB3C21" w:rsidRDefault="00EB3C21" w:rsidP="00FB2104">
      <w:pPr>
        <w:jc w:val="both"/>
        <w:rPr>
          <w:rFonts w:ascii="Tahoma" w:hAnsi="Tahoma" w:cs="Tahoma"/>
          <w:b/>
          <w:sz w:val="20"/>
          <w:szCs w:val="20"/>
          <w:u w:val="single"/>
          <w:lang w:val="es-ES_tradnl"/>
        </w:rPr>
      </w:pPr>
    </w:p>
    <w:p w14:paraId="05C11369" w14:textId="52A2EA8D" w:rsidR="00FB2104" w:rsidRPr="001D36BD" w:rsidRDefault="00FB2104" w:rsidP="00FB2104">
      <w:pPr>
        <w:jc w:val="both"/>
        <w:rPr>
          <w:rFonts w:ascii="Tahoma" w:hAnsi="Tahoma" w:cs="Tahoma"/>
          <w:sz w:val="20"/>
          <w:szCs w:val="20"/>
          <w:u w:val="single"/>
          <w:lang w:val="es-ES_tradnl"/>
        </w:rPr>
      </w:pPr>
      <w:r w:rsidRPr="001D36BD">
        <w:rPr>
          <w:rFonts w:ascii="Tahoma" w:hAnsi="Tahoma" w:cs="Tahoma"/>
          <w:b/>
          <w:sz w:val="20"/>
          <w:szCs w:val="20"/>
          <w:u w:val="single"/>
          <w:lang w:val="es-ES_tradnl"/>
        </w:rPr>
        <w:t xml:space="preserve">NOTA: </w:t>
      </w:r>
      <w:r w:rsidRPr="001D36BD">
        <w:rPr>
          <w:rFonts w:ascii="Tahoma" w:hAnsi="Tahoma" w:cs="Tahoma"/>
          <w:sz w:val="20"/>
          <w:szCs w:val="20"/>
          <w:u w:val="single"/>
          <w:lang w:val="es-ES_tradnl"/>
        </w:rPr>
        <w:t xml:space="preserve">El proponente no podrá ofertar valor superior al promedio establecido para cada Ítem en el ANÁLISIS QUE SOPORTA EL VALOR ESTIMADO DEL CONTRATO, </w:t>
      </w:r>
      <w:r w:rsidRPr="001D36BD">
        <w:rPr>
          <w:rFonts w:ascii="Tahoma" w:hAnsi="Tahoma" w:cs="Tahoma"/>
          <w:sz w:val="20"/>
          <w:szCs w:val="20"/>
          <w:u w:val="single"/>
          <w:lang w:val="es-MX"/>
        </w:rPr>
        <w:t>SO PENA DE RECHAZO</w:t>
      </w:r>
      <w:r w:rsidRPr="001D36BD">
        <w:rPr>
          <w:rFonts w:ascii="Tahoma" w:hAnsi="Tahoma" w:cs="Tahoma"/>
          <w:sz w:val="20"/>
          <w:szCs w:val="20"/>
          <w:u w:val="single"/>
          <w:lang w:val="es-ES_tradnl"/>
        </w:rPr>
        <w:t>.</w:t>
      </w:r>
    </w:p>
    <w:p w14:paraId="5B124709" w14:textId="77777777" w:rsidR="00FB2104" w:rsidRDefault="00FB2104" w:rsidP="00FB2104">
      <w:pPr>
        <w:jc w:val="both"/>
        <w:rPr>
          <w:rFonts w:ascii="Tahoma" w:hAnsi="Tahoma" w:cs="Tahoma"/>
          <w:sz w:val="20"/>
          <w:szCs w:val="20"/>
          <w:u w:val="single"/>
          <w:lang w:val="es-MX"/>
        </w:rPr>
      </w:pPr>
      <w:r w:rsidRPr="001D36BD">
        <w:rPr>
          <w:rFonts w:ascii="Tahoma" w:hAnsi="Tahoma" w:cs="Tahoma"/>
          <w:b/>
          <w:sz w:val="20"/>
          <w:szCs w:val="20"/>
          <w:u w:val="single"/>
          <w:lang w:val="es-ES"/>
        </w:rPr>
        <w:t xml:space="preserve">NOTA: </w:t>
      </w:r>
      <w:r w:rsidRPr="001D36BD">
        <w:rPr>
          <w:rFonts w:ascii="Tahoma" w:hAnsi="Tahoma" w:cs="Tahoma"/>
          <w:sz w:val="20"/>
          <w:szCs w:val="20"/>
          <w:u w:val="single"/>
          <w:lang w:val="es-ES"/>
        </w:rPr>
        <w:t xml:space="preserve">El valor de la oferta deberá señalarse en pesos colombianos; en todo caso, será igual al resultado de sumar los valores que componen la oferta y con los cuales quedan cubiertos todos los costos, utilidades, </w:t>
      </w:r>
      <w:r w:rsidRPr="001D36BD">
        <w:rPr>
          <w:rFonts w:ascii="Tahoma" w:hAnsi="Tahoma" w:cs="Tahoma"/>
          <w:sz w:val="20"/>
          <w:szCs w:val="20"/>
          <w:u w:val="single"/>
          <w:lang w:val="es-MX"/>
        </w:rPr>
        <w:t>imprevistos, impuestos, tasas, contribuciones.</w:t>
      </w:r>
    </w:p>
    <w:p w14:paraId="673BFE55" w14:textId="77777777" w:rsidR="00FB2104" w:rsidRPr="001D36BD" w:rsidRDefault="00FB2104" w:rsidP="00FB2104">
      <w:pPr>
        <w:jc w:val="both"/>
        <w:rPr>
          <w:rFonts w:ascii="Tahoma" w:hAnsi="Tahoma" w:cs="Tahoma"/>
          <w:sz w:val="20"/>
          <w:szCs w:val="20"/>
          <w:u w:val="single"/>
          <w:lang w:val="es-ES"/>
        </w:rPr>
      </w:pPr>
      <w:r w:rsidRPr="001D36BD">
        <w:rPr>
          <w:rFonts w:ascii="Tahoma" w:hAnsi="Tahoma" w:cs="Tahoma"/>
          <w:b/>
          <w:sz w:val="20"/>
          <w:szCs w:val="20"/>
          <w:u w:val="single"/>
          <w:lang w:val="es-ES"/>
        </w:rPr>
        <w:t xml:space="preserve">NOTA: </w:t>
      </w:r>
      <w:r w:rsidRPr="001D36BD">
        <w:rPr>
          <w:rFonts w:ascii="Tahoma" w:hAnsi="Tahoma" w:cs="Tahoma"/>
          <w:sz w:val="20"/>
          <w:szCs w:val="20"/>
          <w:u w:val="single"/>
          <w:lang w:val="es-ES"/>
        </w:rPr>
        <w:t>La Administración Municipal establecerá la propuesta de menor valor, obtenido de la suma de los precios de todos los ítems solicitados, la propuesta con menor valor será elegida como la más favorable.</w:t>
      </w:r>
    </w:p>
    <w:p w14:paraId="0398E976" w14:textId="77777777" w:rsidR="00FB2104" w:rsidRPr="001D36BD" w:rsidRDefault="00FB2104" w:rsidP="00FB2104">
      <w:pPr>
        <w:jc w:val="both"/>
        <w:rPr>
          <w:rFonts w:ascii="Tahoma" w:hAnsi="Tahoma" w:cs="Tahoma"/>
          <w:sz w:val="20"/>
          <w:szCs w:val="20"/>
          <w:u w:val="single"/>
          <w:lang w:val="es-MX"/>
        </w:rPr>
      </w:pPr>
      <w:r w:rsidRPr="001D36BD">
        <w:rPr>
          <w:rFonts w:ascii="Tahoma" w:hAnsi="Tahoma" w:cs="Tahoma"/>
          <w:b/>
          <w:sz w:val="20"/>
          <w:szCs w:val="20"/>
          <w:u w:val="single"/>
          <w:lang w:val="es-MX"/>
        </w:rPr>
        <w:t xml:space="preserve">NOTA: </w:t>
      </w:r>
      <w:r w:rsidRPr="001D36BD">
        <w:rPr>
          <w:rFonts w:ascii="Tahoma" w:hAnsi="Tahoma" w:cs="Tahoma"/>
          <w:sz w:val="20"/>
          <w:szCs w:val="20"/>
          <w:u w:val="single"/>
          <w:lang w:val="es-MX"/>
        </w:rPr>
        <w:t>De acuerdo con los lineamientos expedidos por Colombia Compra eficiente, en la presente selección de licitación pública, las propuestas se evaluarán con valor incluido IVA. En todo caso, no puede superar el presupuesto oficial establecido en la presente convocatoria.</w:t>
      </w:r>
    </w:p>
    <w:p w14:paraId="1C40FA88" w14:textId="77777777" w:rsidR="00FB2104" w:rsidRPr="001D36BD" w:rsidRDefault="00FB2104" w:rsidP="00FB2104">
      <w:pPr>
        <w:jc w:val="both"/>
        <w:rPr>
          <w:rFonts w:ascii="Tahoma" w:hAnsi="Tahoma" w:cs="Tahoma"/>
          <w:sz w:val="20"/>
          <w:szCs w:val="20"/>
          <w:u w:val="single"/>
          <w:lang w:val="es-ES"/>
        </w:rPr>
      </w:pPr>
      <w:r w:rsidRPr="001D36BD">
        <w:rPr>
          <w:rFonts w:ascii="Tahoma" w:hAnsi="Tahoma" w:cs="Tahoma"/>
          <w:b/>
          <w:sz w:val="20"/>
          <w:szCs w:val="20"/>
          <w:u w:val="single"/>
          <w:lang w:val="es-ES"/>
        </w:rPr>
        <w:t xml:space="preserve">NOTA: </w:t>
      </w:r>
      <w:r w:rsidRPr="001D36BD">
        <w:rPr>
          <w:rFonts w:ascii="Tahoma" w:hAnsi="Tahoma" w:cs="Tahoma"/>
          <w:sz w:val="20"/>
          <w:szCs w:val="20"/>
          <w:u w:val="single"/>
          <w:lang w:val="es-ES"/>
        </w:rPr>
        <w:t>El valor total de la aceptación será la suma del subtotal de los productos a suministrar y el IVA que corresponda. valor que no podrá superar el presupuesto oficial.</w:t>
      </w:r>
    </w:p>
    <w:p w14:paraId="03D802C2" w14:textId="77777777" w:rsidR="00FB2104" w:rsidRPr="001D36BD" w:rsidRDefault="00FB2104" w:rsidP="00FB2104">
      <w:pPr>
        <w:jc w:val="both"/>
        <w:rPr>
          <w:rFonts w:ascii="Tahoma" w:hAnsi="Tahoma" w:cs="Tahoma"/>
          <w:sz w:val="20"/>
          <w:szCs w:val="20"/>
          <w:u w:val="single"/>
          <w:lang w:val="es-ES"/>
        </w:rPr>
      </w:pPr>
      <w:r w:rsidRPr="001D36BD">
        <w:rPr>
          <w:rFonts w:ascii="Tahoma" w:hAnsi="Tahoma" w:cs="Tahoma"/>
          <w:b/>
          <w:sz w:val="20"/>
          <w:szCs w:val="20"/>
          <w:u w:val="single"/>
          <w:lang w:val="es-ES"/>
        </w:rPr>
        <w:t xml:space="preserve">NOTA: </w:t>
      </w:r>
      <w:r w:rsidRPr="001D36BD">
        <w:rPr>
          <w:rFonts w:ascii="Tahoma" w:hAnsi="Tahoma" w:cs="Tahoma"/>
          <w:sz w:val="20"/>
          <w:szCs w:val="20"/>
          <w:u w:val="single"/>
          <w:lang w:val="es-ES"/>
        </w:rPr>
        <w:t>Cada una de las sumas y multiplicaciones de la oferta económica no deben contener errores superiores por exceso o por defecto del cero punto uno (0.1%) por ciento del valor de cada operación, la entidad revisará cada una de las mencionadas operaciones y de encontrar errores aritméticos superiores al cero punto uno (0.1%) porciento, la oferta será rechazada.</w:t>
      </w:r>
    </w:p>
    <w:p w14:paraId="10EE8DAB" w14:textId="77777777" w:rsidR="00FB2104" w:rsidRPr="001D36BD" w:rsidRDefault="00FB2104" w:rsidP="00FB2104">
      <w:pPr>
        <w:jc w:val="both"/>
        <w:rPr>
          <w:rFonts w:ascii="Tahoma" w:hAnsi="Tahoma" w:cs="Tahoma"/>
          <w:sz w:val="20"/>
          <w:szCs w:val="20"/>
          <w:u w:val="single"/>
          <w:lang w:val="es-ES"/>
        </w:rPr>
      </w:pPr>
      <w:r w:rsidRPr="001D36BD">
        <w:rPr>
          <w:rFonts w:ascii="Tahoma" w:hAnsi="Tahoma" w:cs="Tahoma"/>
          <w:b/>
          <w:sz w:val="20"/>
          <w:szCs w:val="20"/>
          <w:u w:val="single"/>
          <w:lang w:val="es-ES"/>
        </w:rPr>
        <w:t>NOTA</w:t>
      </w:r>
      <w:r w:rsidRPr="001D36BD">
        <w:rPr>
          <w:rFonts w:ascii="Tahoma" w:hAnsi="Tahoma" w:cs="Tahoma"/>
          <w:sz w:val="20"/>
          <w:szCs w:val="20"/>
          <w:u w:val="single"/>
          <w:lang w:val="es-ES"/>
        </w:rPr>
        <w:t>: Si el valor corregido es inferior al cero punto uno (0.1%) por ciento, la adjudicación se efectuará por el valor corregido.</w:t>
      </w:r>
    </w:p>
    <w:p w14:paraId="2ABD8DA6" w14:textId="77777777" w:rsidR="00FB2104" w:rsidRPr="001D36BD" w:rsidRDefault="00FB2104" w:rsidP="00FB2104">
      <w:pPr>
        <w:jc w:val="both"/>
        <w:rPr>
          <w:rFonts w:ascii="Tahoma" w:hAnsi="Tahoma" w:cs="Tahoma"/>
          <w:sz w:val="20"/>
          <w:szCs w:val="20"/>
          <w:u w:val="single"/>
          <w:lang w:val="es-ES"/>
        </w:rPr>
      </w:pPr>
      <w:r w:rsidRPr="001D36BD">
        <w:rPr>
          <w:rFonts w:ascii="Tahoma" w:hAnsi="Tahoma" w:cs="Tahoma"/>
          <w:b/>
          <w:sz w:val="20"/>
          <w:szCs w:val="20"/>
          <w:u w:val="single"/>
          <w:lang w:val="es-ES"/>
        </w:rPr>
        <w:t xml:space="preserve">NOTA: </w:t>
      </w:r>
      <w:r w:rsidRPr="001D36BD">
        <w:rPr>
          <w:rFonts w:ascii="Tahoma" w:hAnsi="Tahoma" w:cs="Tahoma"/>
          <w:sz w:val="20"/>
          <w:szCs w:val="20"/>
          <w:u w:val="single"/>
          <w:lang w:val="es-ES"/>
        </w:rPr>
        <w:t>El proponente debe establecer en la PLATAFORMA SECOP II el valor total con Iva de la sumatoria de cada uno de los ITEMS.</w:t>
      </w:r>
    </w:p>
    <w:p w14:paraId="44EFD971" w14:textId="77777777" w:rsidR="00FB2104" w:rsidRPr="001D36BD" w:rsidRDefault="00FB2104" w:rsidP="00FB2104">
      <w:pPr>
        <w:jc w:val="both"/>
        <w:rPr>
          <w:rFonts w:ascii="Tahoma" w:hAnsi="Tahoma" w:cs="Tahoma"/>
          <w:sz w:val="20"/>
          <w:szCs w:val="20"/>
          <w:u w:val="single"/>
          <w:lang w:val="es-ES_tradnl"/>
        </w:rPr>
      </w:pPr>
      <w:r w:rsidRPr="001D36BD">
        <w:rPr>
          <w:rFonts w:ascii="Tahoma" w:hAnsi="Tahoma" w:cs="Tahoma"/>
          <w:b/>
          <w:sz w:val="20"/>
          <w:szCs w:val="20"/>
          <w:u w:val="single"/>
          <w:lang w:val="es-ES_tradnl"/>
        </w:rPr>
        <w:t xml:space="preserve">NOTA : </w:t>
      </w:r>
      <w:r w:rsidRPr="001D36BD">
        <w:rPr>
          <w:rFonts w:ascii="Tahoma" w:hAnsi="Tahoma" w:cs="Tahoma"/>
          <w:sz w:val="20"/>
          <w:szCs w:val="20"/>
          <w:u w:val="single"/>
          <w:lang w:val="es-ES_tradnl"/>
        </w:rPr>
        <w:t>El proponente no podrá discriminar el IVA de los ítems establecidos dentro del componente técnico, si no le asiste la obligación de declarar dicho impuesto, lo cual se verificará mediante el RUT, en donde se determinará el régimen tributario al que pertenece; para lo cual, al momento de diligenciar el formato, la casilla IVA deberá establecerse en 0.</w:t>
      </w:r>
    </w:p>
    <w:p w14:paraId="4075B079" w14:textId="77777777" w:rsidR="00FB2104" w:rsidRPr="006B0394" w:rsidRDefault="00FB2104" w:rsidP="00FB2104">
      <w:pPr>
        <w:jc w:val="both"/>
        <w:rPr>
          <w:rFonts w:ascii="Tahoma" w:hAnsi="Tahoma" w:cs="Tahoma"/>
          <w:sz w:val="20"/>
          <w:szCs w:val="20"/>
          <w:u w:val="single"/>
        </w:rPr>
      </w:pPr>
      <w:r w:rsidRPr="001D36BD">
        <w:rPr>
          <w:rFonts w:ascii="Tahoma" w:hAnsi="Tahoma" w:cs="Tahoma"/>
          <w:b/>
          <w:bCs/>
          <w:sz w:val="20"/>
          <w:szCs w:val="20"/>
          <w:u w:val="single"/>
        </w:rPr>
        <w:t>Nota:</w:t>
      </w:r>
      <w:r w:rsidRPr="001D36BD">
        <w:rPr>
          <w:rFonts w:ascii="Tahoma" w:hAnsi="Tahoma" w:cs="Tahoma"/>
          <w:b/>
          <w:bCs/>
          <w:iCs/>
          <w:sz w:val="20"/>
          <w:szCs w:val="20"/>
          <w:u w:val="single"/>
        </w:rPr>
        <w:t xml:space="preserve"> </w:t>
      </w:r>
      <w:r w:rsidRPr="001D36BD">
        <w:rPr>
          <w:rFonts w:ascii="Tahoma" w:hAnsi="Tahoma" w:cs="Tahoma"/>
          <w:iCs/>
          <w:sz w:val="20"/>
          <w:szCs w:val="20"/>
          <w:u w:val="single"/>
        </w:rPr>
        <w:t>El presente proceso se llevará a cabo teniendo en cuenta las condiciones técnicas exigidas por la entidad.</w:t>
      </w:r>
    </w:p>
    <w:p w14:paraId="7DFFE56C" w14:textId="77777777" w:rsidR="00FB2104" w:rsidRDefault="00FB2104" w:rsidP="00FB2104">
      <w:pPr>
        <w:tabs>
          <w:tab w:val="left" w:pos="9951"/>
        </w:tabs>
        <w:ind w:right="200"/>
        <w:jc w:val="both"/>
        <w:rPr>
          <w:rFonts w:ascii="Tahoma" w:eastAsia="Arial" w:hAnsi="Tahoma" w:cs="Tahoma"/>
          <w:iCs/>
          <w:spacing w:val="-3"/>
          <w:sz w:val="20"/>
          <w:szCs w:val="20"/>
          <w:lang w:val="es-ES"/>
        </w:rPr>
      </w:pPr>
      <w:r w:rsidRPr="001D36BD">
        <w:rPr>
          <w:rFonts w:ascii="Tahoma" w:eastAsia="Arial" w:hAnsi="Tahoma" w:cs="Tahoma"/>
          <w:iCs/>
          <w:spacing w:val="-3"/>
          <w:sz w:val="20"/>
          <w:szCs w:val="20"/>
          <w:lang w:val="es-ES"/>
        </w:rPr>
        <w:t xml:space="preserve">Atentamente, </w:t>
      </w:r>
    </w:p>
    <w:p w14:paraId="5D116DC6" w14:textId="77777777" w:rsidR="00FB2104" w:rsidRDefault="00FB2104" w:rsidP="00FB2104">
      <w:pPr>
        <w:tabs>
          <w:tab w:val="left" w:pos="9951"/>
        </w:tabs>
        <w:ind w:right="200"/>
        <w:jc w:val="both"/>
        <w:rPr>
          <w:rFonts w:ascii="Tahoma" w:eastAsia="Arial" w:hAnsi="Tahoma" w:cs="Tahoma"/>
          <w:iCs/>
          <w:spacing w:val="-3"/>
          <w:sz w:val="20"/>
          <w:szCs w:val="20"/>
          <w:lang w:val="es-ES"/>
        </w:rPr>
      </w:pPr>
    </w:p>
    <w:p w14:paraId="00AD236B" w14:textId="77777777" w:rsidR="00FB2104" w:rsidRDefault="00FB2104" w:rsidP="00FB2104">
      <w:pPr>
        <w:tabs>
          <w:tab w:val="left" w:pos="9951"/>
        </w:tabs>
        <w:ind w:right="200"/>
        <w:jc w:val="both"/>
        <w:rPr>
          <w:rFonts w:ascii="Tahoma" w:eastAsia="Arial" w:hAnsi="Tahoma" w:cs="Tahoma"/>
          <w:iCs/>
          <w:spacing w:val="-3"/>
          <w:sz w:val="20"/>
          <w:szCs w:val="20"/>
          <w:lang w:val="es-ES"/>
        </w:rPr>
      </w:pPr>
    </w:p>
    <w:p w14:paraId="0D347539" w14:textId="77777777" w:rsidR="00FB2104" w:rsidRPr="001D36BD" w:rsidRDefault="00FB2104" w:rsidP="00FB2104">
      <w:pPr>
        <w:tabs>
          <w:tab w:val="left" w:pos="9951"/>
        </w:tabs>
        <w:ind w:right="200"/>
        <w:jc w:val="both"/>
        <w:rPr>
          <w:rFonts w:ascii="Tahoma" w:eastAsia="Arial" w:hAnsi="Tahoma" w:cs="Tahoma"/>
          <w:iCs/>
          <w:spacing w:val="-3"/>
          <w:sz w:val="20"/>
          <w:szCs w:val="20"/>
          <w:lang w:val="es-ES"/>
        </w:rPr>
      </w:pPr>
    </w:p>
    <w:p w14:paraId="3081CBC6" w14:textId="77777777" w:rsidR="00FB2104" w:rsidRPr="001D36BD" w:rsidRDefault="00FB2104" w:rsidP="00FB2104">
      <w:pPr>
        <w:contextualSpacing/>
        <w:jc w:val="both"/>
        <w:rPr>
          <w:rFonts w:ascii="Tahoma" w:hAnsi="Tahoma" w:cs="Tahoma"/>
          <w:b/>
          <w:bCs/>
          <w:sz w:val="20"/>
          <w:szCs w:val="20"/>
          <w:lang w:val="es-MX"/>
        </w:rPr>
      </w:pPr>
      <w:r w:rsidRPr="001D36BD">
        <w:rPr>
          <w:rFonts w:ascii="Tahoma" w:hAnsi="Tahoma" w:cs="Tahoma"/>
          <w:b/>
          <w:bCs/>
          <w:sz w:val="20"/>
          <w:szCs w:val="20"/>
          <w:lang w:val="es-MX"/>
        </w:rPr>
        <w:t xml:space="preserve">NOMBRE DEL OFERENTE: </w:t>
      </w:r>
    </w:p>
    <w:p w14:paraId="7E733584" w14:textId="77777777" w:rsidR="00FB2104" w:rsidRPr="001D36BD" w:rsidRDefault="00FB2104" w:rsidP="00FB2104">
      <w:pPr>
        <w:contextualSpacing/>
        <w:jc w:val="both"/>
        <w:rPr>
          <w:rFonts w:ascii="Tahoma" w:hAnsi="Tahoma" w:cs="Tahoma"/>
          <w:b/>
          <w:bCs/>
          <w:sz w:val="20"/>
          <w:szCs w:val="20"/>
          <w:lang w:val="es-MX"/>
        </w:rPr>
      </w:pPr>
      <w:r w:rsidRPr="001D36BD">
        <w:rPr>
          <w:rFonts w:ascii="Tahoma" w:hAnsi="Tahoma" w:cs="Tahoma"/>
          <w:b/>
          <w:bCs/>
          <w:sz w:val="20"/>
          <w:szCs w:val="20"/>
          <w:lang w:val="es-MX"/>
        </w:rPr>
        <w:t xml:space="preserve">NIT o c.c.: </w:t>
      </w:r>
    </w:p>
    <w:p w14:paraId="24D9158F" w14:textId="77777777" w:rsidR="00FB2104" w:rsidRPr="001D36BD" w:rsidRDefault="00FB2104" w:rsidP="00FB2104">
      <w:pPr>
        <w:contextualSpacing/>
        <w:jc w:val="both"/>
        <w:rPr>
          <w:rFonts w:ascii="Tahoma" w:hAnsi="Tahoma" w:cs="Tahoma"/>
          <w:b/>
          <w:bCs/>
          <w:sz w:val="20"/>
          <w:szCs w:val="20"/>
          <w:lang w:val="es-MX"/>
        </w:rPr>
      </w:pPr>
      <w:r w:rsidRPr="001D36BD">
        <w:rPr>
          <w:rFonts w:ascii="Tahoma" w:hAnsi="Tahoma" w:cs="Tahoma"/>
          <w:b/>
          <w:bCs/>
          <w:sz w:val="20"/>
          <w:szCs w:val="20"/>
          <w:lang w:val="es-MX"/>
        </w:rPr>
        <w:t xml:space="preserve">NOMBRE DEL REPRESENTANTE ELGAL: </w:t>
      </w:r>
    </w:p>
    <w:p w14:paraId="371CCFEA" w14:textId="77777777" w:rsidR="00FB2104" w:rsidRPr="001D36BD" w:rsidRDefault="00FB2104" w:rsidP="00FB2104">
      <w:pPr>
        <w:contextualSpacing/>
        <w:jc w:val="both"/>
        <w:rPr>
          <w:rFonts w:ascii="Tahoma" w:hAnsi="Tahoma" w:cs="Tahoma"/>
          <w:b/>
          <w:bCs/>
          <w:sz w:val="20"/>
          <w:szCs w:val="20"/>
          <w:lang w:val="es-MX"/>
        </w:rPr>
      </w:pPr>
      <w:r w:rsidRPr="001D36BD">
        <w:rPr>
          <w:rFonts w:ascii="Tahoma" w:hAnsi="Tahoma" w:cs="Tahoma"/>
          <w:b/>
          <w:bCs/>
          <w:sz w:val="20"/>
          <w:szCs w:val="20"/>
          <w:lang w:val="es-MX"/>
        </w:rPr>
        <w:t xml:space="preserve">C.C.: </w:t>
      </w:r>
    </w:p>
    <w:p w14:paraId="676109FD" w14:textId="77777777" w:rsidR="00FB2104" w:rsidRPr="001D36BD" w:rsidRDefault="00FB2104" w:rsidP="00FB2104">
      <w:pPr>
        <w:contextualSpacing/>
        <w:jc w:val="both"/>
        <w:rPr>
          <w:rFonts w:ascii="Tahoma" w:hAnsi="Tahoma" w:cs="Tahoma"/>
          <w:b/>
          <w:bCs/>
          <w:sz w:val="20"/>
          <w:szCs w:val="20"/>
        </w:rPr>
      </w:pPr>
      <w:r w:rsidRPr="001D36BD">
        <w:rPr>
          <w:rFonts w:ascii="Tahoma" w:hAnsi="Tahoma" w:cs="Tahoma"/>
          <w:b/>
          <w:bCs/>
          <w:sz w:val="20"/>
          <w:szCs w:val="20"/>
        </w:rPr>
        <w:t xml:space="preserve">DIRECCIÓN: </w:t>
      </w:r>
    </w:p>
    <w:p w14:paraId="10C921C7" w14:textId="77777777" w:rsidR="00FB2104" w:rsidRPr="001D36BD" w:rsidRDefault="00FB2104" w:rsidP="00FB2104">
      <w:pPr>
        <w:contextualSpacing/>
        <w:jc w:val="both"/>
        <w:rPr>
          <w:rFonts w:ascii="Tahoma" w:hAnsi="Tahoma" w:cs="Tahoma"/>
          <w:b/>
          <w:bCs/>
          <w:sz w:val="20"/>
          <w:szCs w:val="20"/>
        </w:rPr>
      </w:pPr>
      <w:r w:rsidRPr="001D36BD">
        <w:rPr>
          <w:rFonts w:ascii="Tahoma" w:hAnsi="Tahoma" w:cs="Tahoma"/>
          <w:b/>
          <w:bCs/>
          <w:sz w:val="20"/>
          <w:szCs w:val="20"/>
        </w:rPr>
        <w:t xml:space="preserve">TELÉFONO: </w:t>
      </w:r>
    </w:p>
    <w:p w14:paraId="0F21943B" w14:textId="77777777" w:rsidR="00FB2104" w:rsidRPr="00895254" w:rsidRDefault="00FB2104" w:rsidP="00FB2104">
      <w:pPr>
        <w:contextualSpacing/>
        <w:jc w:val="both"/>
        <w:rPr>
          <w:rFonts w:ascii="Arial" w:hAnsi="Arial" w:cs="Arial"/>
        </w:rPr>
      </w:pPr>
      <w:r w:rsidRPr="001D36BD">
        <w:rPr>
          <w:rFonts w:ascii="Tahoma" w:hAnsi="Tahoma" w:cs="Tahoma"/>
          <w:b/>
          <w:bCs/>
          <w:sz w:val="20"/>
          <w:szCs w:val="20"/>
          <w:lang w:val="es-ES_tradnl"/>
        </w:rPr>
        <w:t xml:space="preserve">FIRMA: </w:t>
      </w:r>
    </w:p>
    <w:p w14:paraId="5E5B3296" w14:textId="77777777" w:rsidR="00D81003" w:rsidRDefault="00D81003" w:rsidP="00D81003"/>
    <w:p w14:paraId="6BB09BB3" w14:textId="52B4DC0D" w:rsidR="00D81003" w:rsidRDefault="00D81003" w:rsidP="00D81003"/>
    <w:sectPr w:rsidR="00D81003">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4CC6A0" w14:textId="77777777" w:rsidR="0077178E" w:rsidRDefault="0077178E" w:rsidP="00FC10C2">
      <w:pPr>
        <w:spacing w:after="0" w:line="240" w:lineRule="auto"/>
      </w:pPr>
      <w:r>
        <w:separator/>
      </w:r>
    </w:p>
  </w:endnote>
  <w:endnote w:type="continuationSeparator" w:id="0">
    <w:p w14:paraId="2EAA9A4B" w14:textId="77777777" w:rsidR="0077178E" w:rsidRDefault="0077178E" w:rsidP="00FC10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66F3A" w14:textId="2C1B7053" w:rsidR="00FC10C2" w:rsidRDefault="00FC10C2">
    <w:pPr>
      <w:pStyle w:val="Piedepgina"/>
    </w:pPr>
    <w:bookmarkStart w:id="0" w:name="_Hlk169283155"/>
    <w:bookmarkStart w:id="1" w:name="_Hlk169283156"/>
    <w:r>
      <w:rPr>
        <w:noProof/>
      </w:rPr>
      <w:drawing>
        <wp:anchor distT="0" distB="0" distL="114300" distR="114300" simplePos="0" relativeHeight="251661312" behindDoc="1" locked="0" layoutInCell="1" allowOverlap="1" wp14:anchorId="33B0E4A3" wp14:editId="3B142CD6">
          <wp:simplePos x="0" y="0"/>
          <wp:positionH relativeFrom="margin">
            <wp:posOffset>-238760</wp:posOffset>
          </wp:positionH>
          <wp:positionV relativeFrom="paragraph">
            <wp:posOffset>-666750</wp:posOffset>
          </wp:positionV>
          <wp:extent cx="6233535" cy="1069340"/>
          <wp:effectExtent l="0" t="0" r="0" b="0"/>
          <wp:wrapNone/>
          <wp:docPr id="14488690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787531" name="Imagen 1885787531"/>
                  <pic:cNvPicPr/>
                </pic:nvPicPr>
                <pic:blipFill>
                  <a:blip r:embed="rId1">
                    <a:extLst>
                      <a:ext uri="{28A0092B-C50C-407E-A947-70E740481C1C}">
                        <a14:useLocalDpi xmlns:a14="http://schemas.microsoft.com/office/drawing/2010/main" val="0"/>
                      </a:ext>
                    </a:extLst>
                  </a:blip>
                  <a:stretch>
                    <a:fillRect/>
                  </a:stretch>
                </pic:blipFill>
                <pic:spPr>
                  <a:xfrm>
                    <a:off x="0" y="0"/>
                    <a:ext cx="6233535" cy="1069340"/>
                  </a:xfrm>
                  <a:prstGeom prst="rect">
                    <a:avLst/>
                  </a:prstGeom>
                </pic:spPr>
              </pic:pic>
            </a:graphicData>
          </a:graphic>
          <wp14:sizeRelH relativeFrom="page">
            <wp14:pctWidth>0</wp14:pctWidth>
          </wp14:sizeRelH>
          <wp14:sizeRelV relativeFrom="page">
            <wp14:pctHeight>0</wp14:pctHeight>
          </wp14:sizeRelV>
        </wp:anchor>
      </w:drawing>
    </w:r>
    <w:bookmarkEnd w:id="0"/>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86BF06" w14:textId="77777777" w:rsidR="0077178E" w:rsidRDefault="0077178E" w:rsidP="00FC10C2">
      <w:pPr>
        <w:spacing w:after="0" w:line="240" w:lineRule="auto"/>
      </w:pPr>
      <w:r>
        <w:separator/>
      </w:r>
    </w:p>
  </w:footnote>
  <w:footnote w:type="continuationSeparator" w:id="0">
    <w:p w14:paraId="561E3D2A" w14:textId="77777777" w:rsidR="0077178E" w:rsidRDefault="0077178E" w:rsidP="00FC10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357F5" w14:textId="7D9FF046" w:rsidR="00FC10C2" w:rsidRDefault="00FC10C2">
    <w:pPr>
      <w:pStyle w:val="Encabezado"/>
    </w:pPr>
    <w:r>
      <w:rPr>
        <w:noProof/>
      </w:rPr>
      <w:drawing>
        <wp:anchor distT="0" distB="0" distL="114300" distR="114300" simplePos="0" relativeHeight="251659264" behindDoc="1" locked="0" layoutInCell="1" allowOverlap="1" wp14:anchorId="7BD1A397" wp14:editId="1F0E3EE0">
          <wp:simplePos x="0" y="0"/>
          <wp:positionH relativeFrom="margin">
            <wp:posOffset>-711200</wp:posOffset>
          </wp:positionH>
          <wp:positionV relativeFrom="paragraph">
            <wp:posOffset>-318135</wp:posOffset>
          </wp:positionV>
          <wp:extent cx="6705600" cy="1177925"/>
          <wp:effectExtent l="0" t="0" r="0" b="0"/>
          <wp:wrapNone/>
          <wp:docPr id="5918289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683989" name="Imagen 365683989"/>
                  <pic:cNvPicPr/>
                </pic:nvPicPr>
                <pic:blipFill>
                  <a:blip r:embed="rId1">
                    <a:extLst>
                      <a:ext uri="{28A0092B-C50C-407E-A947-70E740481C1C}">
                        <a14:useLocalDpi xmlns:a14="http://schemas.microsoft.com/office/drawing/2010/main" val="0"/>
                      </a:ext>
                    </a:extLst>
                  </a:blip>
                  <a:stretch>
                    <a:fillRect/>
                  </a:stretch>
                </pic:blipFill>
                <pic:spPr>
                  <a:xfrm>
                    <a:off x="0" y="0"/>
                    <a:ext cx="6705600" cy="1177925"/>
                  </a:xfrm>
                  <a:prstGeom prst="rect">
                    <a:avLst/>
                  </a:prstGeom>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1003"/>
    <w:rsid w:val="000C6C64"/>
    <w:rsid w:val="002A0346"/>
    <w:rsid w:val="00581829"/>
    <w:rsid w:val="006A0445"/>
    <w:rsid w:val="0077178E"/>
    <w:rsid w:val="00773F4C"/>
    <w:rsid w:val="00A65108"/>
    <w:rsid w:val="00AB5BE3"/>
    <w:rsid w:val="00BE261D"/>
    <w:rsid w:val="00C8602D"/>
    <w:rsid w:val="00C93F18"/>
    <w:rsid w:val="00D81003"/>
    <w:rsid w:val="00E61EF1"/>
    <w:rsid w:val="00EB3C21"/>
    <w:rsid w:val="00FA7872"/>
    <w:rsid w:val="00FB2104"/>
    <w:rsid w:val="00FC10C2"/>
    <w:rsid w:val="00FD3B69"/>
  </w:rsids>
  <m:mathPr>
    <m:mathFont m:val="Cambria Math"/>
    <m:brkBin m:val="before"/>
    <m:brkBinSub m:val="--"/>
    <m:smallFrac m:val="0"/>
    <m:dispDef/>
    <m:lMargin m:val="0"/>
    <m:rMargin m:val="0"/>
    <m:defJc m:val="centerGroup"/>
    <m:wrapIndent m:val="1440"/>
    <m:intLim m:val="subSup"/>
    <m:naryLim m:val="undOvr"/>
  </m:mathPr>
  <w:themeFontLang w:val="es-CO"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9A3E6"/>
  <w15:chartTrackingRefBased/>
  <w15:docId w15:val="{26CC8D5A-19CE-437F-AA83-032C76180A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ont121">
    <w:name w:val="font121"/>
    <w:basedOn w:val="Fuentedeprrafopredeter"/>
    <w:rsid w:val="00D81003"/>
    <w:rPr>
      <w:rFonts w:ascii="Arial" w:hAnsi="Arial" w:cs="Arial" w:hint="default"/>
      <w:b w:val="0"/>
      <w:bCs w:val="0"/>
      <w:i w:val="0"/>
      <w:iCs w:val="0"/>
      <w:strike w:val="0"/>
      <w:dstrike w:val="0"/>
      <w:color w:val="auto"/>
      <w:sz w:val="22"/>
      <w:szCs w:val="22"/>
      <w:u w:val="none"/>
      <w:effect w:val="none"/>
    </w:rPr>
  </w:style>
  <w:style w:type="character" w:customStyle="1" w:styleId="font111">
    <w:name w:val="font111"/>
    <w:basedOn w:val="Fuentedeprrafopredeter"/>
    <w:rsid w:val="00D81003"/>
    <w:rPr>
      <w:rFonts w:ascii="Arial" w:hAnsi="Arial" w:cs="Arial" w:hint="default"/>
      <w:b/>
      <w:bCs/>
      <w:i w:val="0"/>
      <w:iCs w:val="0"/>
      <w:strike w:val="0"/>
      <w:dstrike w:val="0"/>
      <w:color w:val="auto"/>
      <w:sz w:val="22"/>
      <w:szCs w:val="22"/>
      <w:u w:val="none"/>
      <w:effect w:val="none"/>
    </w:rPr>
  </w:style>
  <w:style w:type="table" w:styleId="Tablaconcuadrcula">
    <w:name w:val="Table Grid"/>
    <w:basedOn w:val="Tablanormal"/>
    <w:uiPriority w:val="39"/>
    <w:rsid w:val="00773F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C10C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FC10C2"/>
  </w:style>
  <w:style w:type="paragraph" w:styleId="Piedepgina">
    <w:name w:val="footer"/>
    <w:basedOn w:val="Normal"/>
    <w:link w:val="PiedepginaCar"/>
    <w:uiPriority w:val="99"/>
    <w:unhideWhenUsed/>
    <w:rsid w:val="00FC10C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C10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327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880</Words>
  <Characters>4845</Characters>
  <Application>Microsoft Office Word</Application>
  <DocSecurity>0</DocSecurity>
  <Lines>40</Lines>
  <Paragraphs>11</Paragraphs>
  <ScaleCrop>false</ScaleCrop>
  <Company/>
  <LinksUpToDate>false</LinksUpToDate>
  <CharactersWithSpaces>5714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LPGARCIA</dc:creator>
  <cp:keywords/>
  <dc:description/>
  <cp:lastModifiedBy>Diana Paola Pérez T.</cp:lastModifiedBy>
  <cp:revision>13</cp:revision>
  <dcterms:created xsi:type="dcterms:W3CDTF">2026-01-23T02:29:00Z</dcterms:created>
  <dcterms:modified xsi:type="dcterms:W3CDTF">2026-06-10T21:04:00Z</dcterms:modified>
</cp:coreProperties>
</file>