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ED" w:rsidRDefault="008A54ED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8A54ED" w:rsidRDefault="008A54ED">
      <w:pPr>
        <w:pStyle w:val="Textoindependiente"/>
        <w:rPr>
          <w:rFonts w:ascii="Times New Roman"/>
          <w:sz w:val="20"/>
        </w:rPr>
      </w:pPr>
    </w:p>
    <w:p w:rsidR="008A54ED" w:rsidRDefault="008A54ED">
      <w:pPr>
        <w:pStyle w:val="Textoindependiente"/>
        <w:rPr>
          <w:rFonts w:ascii="Times New Roman"/>
          <w:sz w:val="20"/>
        </w:rPr>
      </w:pPr>
    </w:p>
    <w:p w:rsidR="008A54ED" w:rsidRDefault="008A54ED">
      <w:pPr>
        <w:pStyle w:val="Textoindependiente"/>
        <w:spacing w:before="9"/>
        <w:rPr>
          <w:rFonts w:ascii="Times New Roman"/>
          <w:sz w:val="23"/>
        </w:rPr>
      </w:pPr>
    </w:p>
    <w:p w:rsidR="008A54ED" w:rsidRDefault="008D0A01">
      <w:pPr>
        <w:pStyle w:val="Textoindependiente"/>
        <w:tabs>
          <w:tab w:val="left" w:pos="4784"/>
          <w:tab w:val="left" w:pos="8469"/>
          <w:tab w:val="left" w:pos="9770"/>
        </w:tabs>
        <w:spacing w:before="92"/>
        <w:ind w:left="212" w:right="213"/>
        <w:jc w:val="both"/>
      </w:pPr>
      <w:r>
        <w:t>Yo</w:t>
      </w:r>
      <w:r>
        <w:rPr>
          <w:u w:val="single"/>
        </w:rPr>
        <w:tab/>
      </w:r>
      <w:r>
        <w:t>identificado</w:t>
      </w:r>
      <w:r>
        <w:rPr>
          <w:spacing w:val="13"/>
        </w:rPr>
        <w:t xml:space="preserve"> </w:t>
      </w:r>
      <w:r>
        <w:t>(a)</w:t>
      </w:r>
      <w:r>
        <w:rPr>
          <w:spacing w:val="13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t>c.c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acuerdo con lo señalado en el artículo 9 de la Ley 828 de 2003, DECLARO BAJO LA</w:t>
      </w:r>
      <w:r>
        <w:rPr>
          <w:spacing w:val="1"/>
        </w:rPr>
        <w:t xml:space="preserve"> </w:t>
      </w:r>
      <w:r>
        <w:t>GRAVEDAD DE JURAMENTO, y con sujeción a las sanciones que para tal efecto establece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Penal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442,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efectuado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mis</w:t>
      </w:r>
      <w:r>
        <w:rPr>
          <w:spacing w:val="-1"/>
        </w:rPr>
        <w:t xml:space="preserve"> </w:t>
      </w:r>
      <w:r>
        <w:t>aportes</w:t>
      </w:r>
      <w:r>
        <w:rPr>
          <w:spacing w:val="-6"/>
        </w:rPr>
        <w:t xml:space="preserve"> </w:t>
      </w:r>
      <w:r>
        <w:t>y/o</w:t>
      </w:r>
      <w:r>
        <w:rPr>
          <w:spacing w:val="-6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empleados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sistemas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salud,</w:t>
      </w:r>
      <w:r>
        <w:rPr>
          <w:spacing w:val="-5"/>
        </w:rPr>
        <w:t xml:space="preserve"> </w:t>
      </w:r>
      <w:r>
        <w:t>riesgos</w:t>
      </w:r>
      <w:r>
        <w:rPr>
          <w:spacing w:val="-3"/>
        </w:rPr>
        <w:t xml:space="preserve"> </w:t>
      </w:r>
      <w:r>
        <w:t>profesionales,</w:t>
      </w:r>
      <w:r>
        <w:rPr>
          <w:spacing w:val="-7"/>
        </w:rPr>
        <w:t xml:space="preserve"> </w:t>
      </w:r>
      <w:r>
        <w:t>pensiones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aportes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65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Colombiano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Bienestar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Servicio</w:t>
      </w:r>
      <w:r>
        <w:rPr>
          <w:spacing w:val="-64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 Aprendizaje, (Articulo</w:t>
      </w:r>
      <w:r>
        <w:rPr>
          <w:spacing w:val="1"/>
        </w:rPr>
        <w:t xml:space="preserve"> </w:t>
      </w:r>
      <w:r>
        <w:t>65</w:t>
      </w:r>
      <w:r>
        <w:rPr>
          <w:spacing w:val="-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1819 de</w:t>
      </w:r>
      <w:r>
        <w:rPr>
          <w:spacing w:val="4"/>
        </w:rPr>
        <w:t xml:space="preserve"> </w:t>
      </w:r>
      <w:r>
        <w:t>2016),</w:t>
      </w:r>
    </w:p>
    <w:p w:rsidR="008A54ED" w:rsidRDefault="008A54ED">
      <w:pPr>
        <w:pStyle w:val="Textoindependiente"/>
        <w:spacing w:before="1"/>
      </w:pPr>
    </w:p>
    <w:p w:rsidR="008A54ED" w:rsidRDefault="008D0A01">
      <w:pPr>
        <w:pStyle w:val="Textoindependiente"/>
        <w:ind w:left="212" w:right="213"/>
        <w:jc w:val="both"/>
      </w:pPr>
      <w:r>
        <w:t>[En caso de presentar acuerdo de pago con las entidades recaudadoras respecto de alguna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mencionadas</w:t>
      </w:r>
      <w:r>
        <w:rPr>
          <w:spacing w:val="-3"/>
        </w:rPr>
        <w:t xml:space="preserve"> </w:t>
      </w:r>
      <w:r>
        <w:t>deberá</w:t>
      </w:r>
      <w:r>
        <w:rPr>
          <w:spacing w:val="-7"/>
        </w:rPr>
        <w:t xml:space="preserve"> </w:t>
      </w:r>
      <w:r>
        <w:t>manifestar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existe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64"/>
        </w:rPr>
        <w:t xml:space="preserve"> </w:t>
      </w:r>
      <w:r>
        <w:t>al día en el cumplimiento de</w:t>
      </w:r>
      <w:r>
        <w:t>l mismo. En este evento el oferente deberá anexar copia del</w:t>
      </w:r>
      <w:r>
        <w:rPr>
          <w:spacing w:val="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soporte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mes</w:t>
      </w:r>
      <w:r>
        <w:rPr>
          <w:spacing w:val="-7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cierre</w:t>
      </w:r>
      <w:r>
        <w:rPr>
          <w:spacing w:val="-6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 selección]</w:t>
      </w:r>
    </w:p>
    <w:p w:rsidR="008A54ED" w:rsidRDefault="008A54ED">
      <w:pPr>
        <w:pStyle w:val="Textoindependiente"/>
      </w:pPr>
    </w:p>
    <w:p w:rsidR="008A54ED" w:rsidRDefault="008D0A01">
      <w:pPr>
        <w:pStyle w:val="Textoindependiente"/>
        <w:ind w:left="212" w:right="213"/>
        <w:jc w:val="both"/>
      </w:pPr>
      <w:r>
        <w:t>ESTA PREVISIONES APLICAN PARA LAS PERSONAS NATURALES EXTRANJERAS CON</w:t>
      </w:r>
      <w:r>
        <w:rPr>
          <w:spacing w:val="-64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REQUISITO</w:t>
      </w:r>
      <w:r>
        <w:rPr>
          <w:spacing w:val="1"/>
        </w:rPr>
        <w:t xml:space="preserve"> </w:t>
      </w:r>
      <w:r>
        <w:t>RESPECTO</w:t>
      </w:r>
      <w:r>
        <w:rPr>
          <w:spacing w:val="-1"/>
        </w:rPr>
        <w:t xml:space="preserve"> </w:t>
      </w:r>
      <w:r>
        <w:t>DEL PERSONAL VINCULADO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COLOMBIA.</w:t>
      </w:r>
    </w:p>
    <w:p w:rsidR="008A54ED" w:rsidRDefault="008A54ED">
      <w:pPr>
        <w:pStyle w:val="Textoindependiente"/>
      </w:pPr>
    </w:p>
    <w:p w:rsidR="008A54ED" w:rsidRDefault="008D0A01">
      <w:pPr>
        <w:pStyle w:val="Textoindependiente"/>
        <w:ind w:left="212" w:right="209"/>
        <w:jc w:val="both"/>
      </w:pPr>
      <w:r>
        <w:t>En virtud de lo señalado en el artículo 65 de la Ley 1819 de 2016, (Marcar con X) manifiesto</w:t>
      </w:r>
      <w:r>
        <w:rPr>
          <w:spacing w:val="1"/>
        </w:rPr>
        <w:t xml:space="preserve"> </w:t>
      </w:r>
      <w:r>
        <w:t>que como persona natural empleadora me encuentro ex</w:t>
      </w:r>
      <w:r>
        <w:t>onerada de la obligación de pago de</w:t>
      </w:r>
      <w:r>
        <w:rPr>
          <w:spacing w:val="1"/>
        </w:rPr>
        <w:t xml:space="preserve"> </w:t>
      </w:r>
      <w:r>
        <w:t>los aportes parafiscales al SENA, al ICBF y al Sistema de Seguridad Social en Salud por los</w:t>
      </w:r>
      <w:r>
        <w:rPr>
          <w:spacing w:val="1"/>
        </w:rPr>
        <w:t xml:space="preserve"> </w:t>
      </w:r>
      <w:r>
        <w:t>empleados que devenguen menos de diez (10) salarios mínimos legales mensuales vigentes.</w:t>
      </w:r>
      <w:r>
        <w:rPr>
          <w:spacing w:val="-64"/>
        </w:rPr>
        <w:t xml:space="preserve"> </w:t>
      </w:r>
      <w:r>
        <w:t>Lo anterior no aplicará para personas na</w:t>
      </w:r>
      <w:r>
        <w:t>turales que empleen menos de dos trabajadores, los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seguirán</w:t>
      </w:r>
      <w:r>
        <w:rPr>
          <w:spacing w:val="-1"/>
        </w:rPr>
        <w:t xml:space="preserve"> </w:t>
      </w:r>
      <w:r>
        <w:t>obligados a</w:t>
      </w:r>
      <w:r>
        <w:rPr>
          <w:spacing w:val="-2"/>
        </w:rPr>
        <w:t xml:space="preserve"> </w:t>
      </w:r>
      <w:r>
        <w:t>efectuar</w:t>
      </w:r>
      <w:r>
        <w:rPr>
          <w:spacing w:val="-1"/>
        </w:rPr>
        <w:t xml:space="preserve"> </w:t>
      </w:r>
      <w:r>
        <w:t>los aportes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que trata</w:t>
      </w:r>
      <w:r>
        <w:rPr>
          <w:spacing w:val="-2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inciso.</w:t>
      </w:r>
    </w:p>
    <w:p w:rsidR="008A54ED" w:rsidRDefault="008A54ED">
      <w:pPr>
        <w:pStyle w:val="Textoindependiente"/>
        <w:spacing w:before="1"/>
      </w:pPr>
    </w:p>
    <w:p w:rsidR="008A54ED" w:rsidRDefault="008D0A01">
      <w:pPr>
        <w:pStyle w:val="Textoindependiente"/>
        <w:ind w:left="212" w:right="212" w:firstLine="1603"/>
        <w:jc w:val="both"/>
      </w:pPr>
      <w:r>
        <w:t>Bajo la gravedad de juramento manifiesto (persona natural o jurídica) que</w:t>
      </w:r>
      <w:r>
        <w:rPr>
          <w:spacing w:val="1"/>
        </w:rPr>
        <w:t xml:space="preserve"> </w:t>
      </w:r>
      <w:r>
        <w:t>dentro de los 6 meses anteriores a la fecha de firma de</w:t>
      </w:r>
      <w:r>
        <w:t>l Contrato no tuve personal a cargo y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ende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estoy</w:t>
      </w:r>
      <w:r>
        <w:rPr>
          <w:spacing w:val="-3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efectuar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aportes</w:t>
      </w:r>
      <w:r>
        <w:rPr>
          <w:spacing w:val="-1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social.</w:t>
      </w:r>
    </w:p>
    <w:p w:rsidR="008A54ED" w:rsidRDefault="008A54ED">
      <w:pPr>
        <w:pStyle w:val="Textoindependiente"/>
      </w:pPr>
    </w:p>
    <w:p w:rsidR="008A54ED" w:rsidRDefault="008D0A01">
      <w:pPr>
        <w:pStyle w:val="Textoindependiente"/>
        <w:tabs>
          <w:tab w:val="left" w:pos="2049"/>
          <w:tab w:val="left" w:pos="4313"/>
          <w:tab w:val="left" w:pos="6953"/>
          <w:tab w:val="left" w:pos="8286"/>
        </w:tabs>
        <w:ind w:left="212"/>
        <w:jc w:val="both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( )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A54ED" w:rsidRDefault="008A54ED">
      <w:pPr>
        <w:pStyle w:val="Textoindependiente"/>
        <w:rPr>
          <w:sz w:val="20"/>
        </w:rPr>
      </w:pPr>
    </w:p>
    <w:p w:rsidR="008A54ED" w:rsidRDefault="008A54ED">
      <w:pPr>
        <w:pStyle w:val="Textoindependiente"/>
        <w:rPr>
          <w:sz w:val="20"/>
        </w:rPr>
      </w:pPr>
    </w:p>
    <w:p w:rsidR="008A54ED" w:rsidRDefault="008D0A01">
      <w:pPr>
        <w:pStyle w:val="Textoindependiente"/>
        <w:tabs>
          <w:tab w:val="left" w:pos="5798"/>
        </w:tabs>
        <w:spacing w:before="92"/>
        <w:ind w:left="212"/>
      </w:pPr>
      <w:r>
        <w:t>FIRMA</w:t>
      </w:r>
      <w:r>
        <w:rPr>
          <w:spacing w:val="1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8A54ED" w:rsidRDefault="008A54ED">
      <w:pPr>
        <w:pStyle w:val="Textoindependiente"/>
        <w:rPr>
          <w:sz w:val="16"/>
        </w:rPr>
      </w:pPr>
    </w:p>
    <w:p w:rsidR="008A54ED" w:rsidRDefault="008D0A01">
      <w:pPr>
        <w:pStyle w:val="Textoindependiente"/>
        <w:tabs>
          <w:tab w:val="left" w:pos="8090"/>
        </w:tabs>
        <w:spacing w:before="92"/>
        <w:ind w:left="212"/>
      </w:pPr>
      <w:r>
        <w:t>NOMBRE DE QUIEN</w:t>
      </w:r>
      <w:r>
        <w:rPr>
          <w:spacing w:val="-3"/>
        </w:rPr>
        <w:t xml:space="preserve"> </w:t>
      </w:r>
      <w:r>
        <w:t xml:space="preserve">DECLARA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A54ED" w:rsidRDefault="008A54ED">
      <w:pPr>
        <w:sectPr w:rsidR="008A54ED">
          <w:headerReference w:type="default" r:id="rId6"/>
          <w:type w:val="continuous"/>
          <w:pgSz w:w="12250" w:h="15850"/>
          <w:pgMar w:top="3280" w:right="920" w:bottom="280" w:left="920" w:header="1064" w:footer="720" w:gutter="0"/>
          <w:pgNumType w:start="1"/>
          <w:cols w:space="720"/>
        </w:sectPr>
      </w:pPr>
    </w:p>
    <w:p w:rsidR="008A54ED" w:rsidRDefault="008A54ED">
      <w:pPr>
        <w:pStyle w:val="Textoindependiente"/>
        <w:spacing w:before="9"/>
        <w:rPr>
          <w:sz w:val="11"/>
        </w:rPr>
      </w:pPr>
    </w:p>
    <w:p w:rsidR="008A54ED" w:rsidRDefault="008D0A01">
      <w:pPr>
        <w:pStyle w:val="Textoindependiente"/>
        <w:spacing w:before="92"/>
        <w:ind w:left="212" w:right="213"/>
        <w:jc w:val="both"/>
      </w:pPr>
      <w:r>
        <w:t>Nota: Para los Proponentes Plurales cada uno de los integrantes debe suscribir por separado</w:t>
      </w:r>
      <w:r>
        <w:rPr>
          <w:spacing w:val="-64"/>
        </w:rPr>
        <w:t xml:space="preserve"> </w:t>
      </w:r>
      <w:r>
        <w:t>la declaración de la que tratan los anteriores numerales. Adicionalmente, el Proponente</w:t>
      </w:r>
      <w:r>
        <w:rPr>
          <w:spacing w:val="1"/>
        </w:rPr>
        <w:t xml:space="preserve"> </w:t>
      </w:r>
      <w:r>
        <w:t>adjudicatario</w:t>
      </w:r>
      <w:r>
        <w:rPr>
          <w:spacing w:val="-7"/>
        </w:rPr>
        <w:t xml:space="preserve"> </w:t>
      </w:r>
      <w:r>
        <w:t>debe</w:t>
      </w:r>
      <w:r>
        <w:rPr>
          <w:spacing w:val="-6"/>
        </w:rPr>
        <w:t xml:space="preserve"> </w:t>
      </w:r>
      <w:r>
        <w:t>presentar,</w:t>
      </w:r>
      <w:r>
        <w:rPr>
          <w:spacing w:val="-7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suscripción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respectivo</w:t>
      </w:r>
      <w:r>
        <w:rPr>
          <w:spacing w:val="-4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ante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dependencia</w:t>
      </w:r>
      <w:r>
        <w:rPr>
          <w:spacing w:val="-64"/>
        </w:rPr>
        <w:t xml:space="preserve"> </w:t>
      </w:r>
      <w:r>
        <w:t>respectiva,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declaración</w:t>
      </w:r>
      <w:r>
        <w:rPr>
          <w:spacing w:val="-8"/>
        </w:rPr>
        <w:t xml:space="preserve"> </w:t>
      </w:r>
      <w:r>
        <w:t>donde</w:t>
      </w:r>
      <w:r>
        <w:rPr>
          <w:spacing w:val="-9"/>
        </w:rPr>
        <w:t xml:space="preserve"> </w:t>
      </w:r>
      <w:r>
        <w:t>acredite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correspondiente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social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aportes</w:t>
      </w:r>
      <w:r>
        <w:rPr>
          <w:spacing w:val="-65"/>
        </w:rPr>
        <w:t xml:space="preserve"> </w:t>
      </w:r>
      <w:r>
        <w:t>legales</w:t>
      </w:r>
      <w:r>
        <w:rPr>
          <w:spacing w:val="-1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a ello</w:t>
      </w:r>
      <w:r>
        <w:rPr>
          <w:spacing w:val="-2"/>
        </w:rPr>
        <w:t xml:space="preserve"> </w:t>
      </w:r>
      <w:r>
        <w:t>haya lugar.</w:t>
      </w:r>
    </w:p>
    <w:sectPr w:rsidR="008A54ED">
      <w:pgSz w:w="12250" w:h="15850"/>
      <w:pgMar w:top="3280" w:right="920" w:bottom="280" w:left="920" w:header="106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D0A01">
      <w:r>
        <w:separator/>
      </w:r>
    </w:p>
  </w:endnote>
  <w:endnote w:type="continuationSeparator" w:id="0">
    <w:p w:rsidR="00000000" w:rsidRDefault="008D0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D0A01">
      <w:r>
        <w:separator/>
      </w:r>
    </w:p>
  </w:footnote>
  <w:footnote w:type="continuationSeparator" w:id="0">
    <w:p w:rsidR="00000000" w:rsidRDefault="008D0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4ED" w:rsidRDefault="008D0A01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1.6pt;margin-top:43.15pt;width:509.3pt;height:104.6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5" w:type="dxa"/>
                  <w:tblBorders>
                    <w:top w:val="double" w:sz="1" w:space="0" w:color="000000"/>
                    <w:left w:val="double" w:sz="1" w:space="0" w:color="000000"/>
                    <w:bottom w:val="double" w:sz="1" w:space="0" w:color="000000"/>
                    <w:right w:val="double" w:sz="1" w:space="0" w:color="000000"/>
                    <w:insideH w:val="double" w:sz="1" w:space="0" w:color="000000"/>
                    <w:insideV w:val="double" w:sz="1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2235"/>
                  <w:gridCol w:w="2288"/>
                  <w:gridCol w:w="1681"/>
                  <w:gridCol w:w="1986"/>
                  <w:gridCol w:w="1983"/>
                </w:tblGrid>
                <w:tr w:rsidR="008A54ED">
                  <w:trPr>
                    <w:trHeight w:val="396"/>
                  </w:trPr>
                  <w:tc>
                    <w:tcPr>
                      <w:tcW w:w="2235" w:type="dxa"/>
                      <w:vMerge w:val="restart"/>
                      <w:tcBorders>
                        <w:bottom w:val="single" w:sz="4" w:space="0" w:color="000000"/>
                        <w:right w:val="single" w:sz="4" w:space="0" w:color="000000"/>
                      </w:tcBorders>
                    </w:tcPr>
                    <w:p w:rsidR="008A54ED" w:rsidRDefault="008A54ED">
                      <w:pPr>
                        <w:pStyle w:val="TableParagraph"/>
                        <w:spacing w:before="0"/>
                        <w:rPr>
                          <w:rFonts w:ascii="Times New Roman"/>
                        </w:rPr>
                      </w:pPr>
                    </w:p>
                  </w:tc>
                  <w:tc>
                    <w:tcPr>
                      <w:tcW w:w="7938" w:type="dxa"/>
                      <w:gridSpan w:val="4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BEBEBE"/>
                    </w:tcPr>
                    <w:p w:rsidR="008A54ED" w:rsidRDefault="008D0A01">
                      <w:pPr>
                        <w:pStyle w:val="TableParagraph"/>
                        <w:spacing w:before="50"/>
                        <w:ind w:left="3425" w:right="3409"/>
                        <w:jc w:val="center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z w:val="24"/>
                        </w:rPr>
                        <w:t>FORMATO</w:t>
                      </w:r>
                    </w:p>
                  </w:tc>
                </w:tr>
                <w:tr w:rsidR="008A54ED">
                  <w:trPr>
                    <w:trHeight w:val="1178"/>
                  </w:trPr>
                  <w:tc>
                    <w:tcPr>
                      <w:tcW w:w="2235" w:type="dxa"/>
                      <w:vMerge/>
                      <w:tcBorders>
                        <w:top w:val="nil"/>
                        <w:bottom w:val="single" w:sz="4" w:space="0" w:color="000000"/>
                        <w:right w:val="single" w:sz="4" w:space="0" w:color="000000"/>
                      </w:tcBorders>
                    </w:tcPr>
                    <w:p w:rsidR="008A54ED" w:rsidRDefault="008A54ED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7938" w:type="dxa"/>
                      <w:gridSpan w:val="4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</w:tcPr>
                    <w:p w:rsidR="008A54ED" w:rsidRDefault="008A54ED">
                      <w:pPr>
                        <w:pStyle w:val="TableParagraph"/>
                        <w:spacing w:before="11"/>
                        <w:rPr>
                          <w:rFonts w:ascii="Times New Roman"/>
                          <w:sz w:val="26"/>
                        </w:rPr>
                      </w:pPr>
                    </w:p>
                    <w:p w:rsidR="008A54ED" w:rsidRDefault="008D0A01">
                      <w:pPr>
                        <w:pStyle w:val="TableParagraph"/>
                        <w:spacing w:before="0"/>
                        <w:ind w:left="3144" w:right="647" w:hanging="2468"/>
                        <w:rPr>
                          <w:rFonts w:ascii="Arial MT"/>
                          <w:sz w:val="24"/>
                        </w:rPr>
                      </w:pPr>
                      <w:r>
                        <w:rPr>
                          <w:rFonts w:ascii="Arial MT"/>
                          <w:sz w:val="24"/>
                        </w:rPr>
                        <w:t>FORMATO 17 PAGO DE SEGURIDAD SOCIAL Y APORTES</w:t>
                      </w:r>
                      <w:r>
                        <w:rPr>
                          <w:rFonts w:ascii="Arial MT"/>
                          <w:spacing w:val="-6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24"/>
                        </w:rPr>
                        <w:t>LEGALES</w:t>
                      </w:r>
                      <w:r>
                        <w:rPr>
                          <w:rFonts w:ascii="Arial MT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24"/>
                        </w:rPr>
                        <w:t>-</w:t>
                      </w:r>
                      <w:r>
                        <w:rPr>
                          <w:rFonts w:ascii="Arial MT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24"/>
                        </w:rPr>
                        <w:t>PN</w:t>
                      </w:r>
                    </w:p>
                  </w:tc>
                </w:tr>
                <w:tr w:rsidR="008A54ED">
                  <w:trPr>
                    <w:trHeight w:val="457"/>
                  </w:trPr>
                  <w:tc>
                    <w:tcPr>
                      <w:tcW w:w="2235" w:type="dxa"/>
                      <w:tcBorders>
                        <w:top w:val="single" w:sz="4" w:space="0" w:color="000000"/>
                        <w:right w:val="single" w:sz="4" w:space="0" w:color="000000"/>
                      </w:tcBorders>
                    </w:tcPr>
                    <w:p w:rsidR="008A54ED" w:rsidRDefault="008D0A01">
                      <w:pPr>
                        <w:pStyle w:val="TableParagraph"/>
                        <w:spacing w:before="39"/>
                        <w:ind w:left="111" w:right="113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Principio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procedencia:</w:t>
                      </w:r>
                    </w:p>
                    <w:p w:rsidR="008A54ED" w:rsidRDefault="008D0A01">
                      <w:pPr>
                        <w:pStyle w:val="TableParagraph"/>
                        <w:spacing w:before="3"/>
                        <w:ind w:left="108" w:right="113"/>
                        <w:jc w:val="center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sz w:val="16"/>
                        </w:rPr>
                        <w:t>xxxx.092</w:t>
                      </w:r>
                    </w:p>
                  </w:tc>
                  <w:tc>
                    <w:tcPr>
                      <w:tcW w:w="2288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8A54ED" w:rsidRDefault="008D0A01">
                      <w:pPr>
                        <w:pStyle w:val="TableParagraph"/>
                        <w:ind w:left="22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Clave:</w:t>
                      </w:r>
                      <w:r>
                        <w:rPr>
                          <w:b/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GCON-1.0-12-119</w:t>
                      </w:r>
                    </w:p>
                  </w:tc>
                  <w:tc>
                    <w:tcPr>
                      <w:tcW w:w="1681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8A54ED" w:rsidRDefault="008D0A01">
                      <w:pPr>
                        <w:pStyle w:val="TableParagraph"/>
                        <w:ind w:left="474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Versión:1</w:t>
                      </w:r>
                    </w:p>
                  </w:tc>
                  <w:tc>
                    <w:tcPr>
                      <w:tcW w:w="1986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8A54ED" w:rsidRDefault="008D0A01">
                      <w:pPr>
                        <w:pStyle w:val="TableParagraph"/>
                        <w:ind w:left="262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Fecha:</w:t>
                      </w:r>
                      <w:r>
                        <w:rPr>
                          <w:b/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04/Oct/2019</w:t>
                      </w:r>
                    </w:p>
                  </w:tc>
                  <w:tc>
                    <w:tcPr>
                      <w:tcW w:w="1983" w:type="dxa"/>
                      <w:tcBorders>
                        <w:top w:val="single" w:sz="4" w:space="0" w:color="000000"/>
                        <w:left w:val="single" w:sz="4" w:space="0" w:color="000000"/>
                      </w:tcBorders>
                    </w:tcPr>
                    <w:p w:rsidR="008A54ED" w:rsidRDefault="008D0A01">
                      <w:pPr>
                        <w:pStyle w:val="TableParagraph"/>
                        <w:ind w:left="454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Página: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>
                          <w:b/>
                          <w:sz w:val="16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noProof/>
                          <w:sz w:val="16"/>
                        </w:rPr>
                        <w:t>1</w:t>
                      </w:r>
                      <w:r>
                        <w:fldChar w:fldCharType="end"/>
                      </w:r>
                      <w:r>
                        <w:rPr>
                          <w:b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 xml:space="preserve">de </w:t>
                      </w:r>
                      <w:r>
                        <w:rPr>
                          <w:b/>
                          <w:sz w:val="16"/>
                        </w:rPr>
                        <w:t>2</w:t>
                      </w:r>
                    </w:p>
                  </w:tc>
                </w:tr>
              </w:tbl>
              <w:p w:rsidR="008A54ED" w:rsidRDefault="008A54ED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>
      <w:rPr>
        <w:noProof/>
        <w:lang w:val="en-US"/>
      </w:rPr>
      <w:drawing>
        <wp:anchor distT="0" distB="0" distL="0" distR="0" simplePos="0" relativeHeight="487535616" behindDoc="1" locked="0" layoutInCell="1" allowOverlap="1">
          <wp:simplePos x="0" y="0"/>
          <wp:positionH relativeFrom="page">
            <wp:posOffset>797336</wp:posOffset>
          </wp:positionH>
          <wp:positionV relativeFrom="page">
            <wp:posOffset>675835</wp:posOffset>
          </wp:positionV>
          <wp:extent cx="1110426" cy="799102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0426" cy="7991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1025" type="#_x0000_t202" style="position:absolute;margin-left:210.75pt;margin-top:155.45pt;width:190.5pt;height:9.8pt;z-index:-15780352;mso-position-horizontal-relative:page;mso-position-vertical-relative:page" filled="f" stroked="f">
          <v:textbox inset="0,0,0,0">
            <w:txbxContent>
              <w:p w:rsidR="008A54ED" w:rsidRDefault="008D0A01">
                <w:pPr>
                  <w:spacing w:before="14"/>
                  <w:ind w:left="20"/>
                  <w:rPr>
                    <w:sz w:val="14"/>
                  </w:rPr>
                </w:pPr>
                <w:r>
                  <w:rPr>
                    <w:sz w:val="14"/>
                  </w:rPr>
                  <w:t>ARTICULO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9</w:t>
                </w:r>
                <w:r>
                  <w:rPr>
                    <w:spacing w:val="-4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LEY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828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DE</w:t>
                </w:r>
                <w:r>
                  <w:rPr>
                    <w:spacing w:val="-1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2003</w:t>
                </w:r>
                <w:r>
                  <w:rPr>
                    <w:spacing w:val="-1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(PERSONAS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NATURALES)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A54ED"/>
    <w:rsid w:val="008A54ED"/>
    <w:rsid w:val="008D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DDDFE3A8-4934-4EC6-906C-70055497F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cp:lastModifiedBy>Orlando</cp:lastModifiedBy>
  <cp:revision>2</cp:revision>
  <dcterms:created xsi:type="dcterms:W3CDTF">2024-04-06T13:31:00Z</dcterms:created>
  <dcterms:modified xsi:type="dcterms:W3CDTF">2024-04-06T13:31:00Z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2024-04-06T00:00:00Z</vt:filetime>
  </property>
</Properties>
</file>