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ED760" w14:textId="77777777" w:rsidR="00884DD1" w:rsidRDefault="00884DD1" w:rsidP="00884DD1">
      <w:pPr>
        <w:pStyle w:val="BodyText"/>
        <w:rPr>
          <w:rFonts w:ascii="Times New Roman"/>
          <w:sz w:val="20"/>
        </w:rPr>
      </w:pPr>
    </w:p>
    <w:p w14:paraId="4FB9449B" w14:textId="77777777" w:rsidR="00884DD1" w:rsidRDefault="00884DD1" w:rsidP="00884DD1">
      <w:pPr>
        <w:pStyle w:val="BodyText"/>
        <w:spacing w:before="99"/>
        <w:rPr>
          <w:rFonts w:ascii="Times New Roman"/>
          <w:sz w:val="20"/>
        </w:rPr>
      </w:pP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6"/>
        <w:gridCol w:w="3188"/>
        <w:gridCol w:w="720"/>
        <w:gridCol w:w="3329"/>
      </w:tblGrid>
      <w:tr w:rsidR="00884DD1" w:rsidRPr="008F1BC6" w14:paraId="3FE4C827" w14:textId="77777777" w:rsidTr="00C875B0">
        <w:trPr>
          <w:trHeight w:val="407"/>
        </w:trPr>
        <w:tc>
          <w:tcPr>
            <w:tcW w:w="2546" w:type="dxa"/>
            <w:shd w:val="clear" w:color="auto" w:fill="F1F1F1"/>
          </w:tcPr>
          <w:p w14:paraId="1189DA22" w14:textId="77777777" w:rsidR="00884DD1" w:rsidRPr="008F1BC6" w:rsidRDefault="00884DD1" w:rsidP="00C875B0">
            <w:pPr>
              <w:pStyle w:val="TableParagraph"/>
              <w:spacing w:before="76"/>
              <w:rPr>
                <w:b/>
              </w:rPr>
            </w:pPr>
            <w:r w:rsidRPr="008F1BC6">
              <w:rPr>
                <w:b/>
                <w:spacing w:val="-2"/>
              </w:rPr>
              <w:t>CONTRATANTE</w:t>
            </w:r>
          </w:p>
        </w:tc>
        <w:tc>
          <w:tcPr>
            <w:tcW w:w="3188" w:type="dxa"/>
          </w:tcPr>
          <w:p w14:paraId="70820C70" w14:textId="77777777" w:rsidR="00884DD1" w:rsidRPr="008F1BC6" w:rsidRDefault="00884DD1" w:rsidP="00C875B0">
            <w:pPr>
              <w:pStyle w:val="TableParagraph"/>
              <w:spacing w:before="76"/>
              <w:ind w:left="293"/>
              <w:rPr>
                <w:b/>
              </w:rPr>
            </w:pPr>
            <w:r w:rsidRPr="008F1BC6">
              <w:rPr>
                <w:b/>
              </w:rPr>
              <w:t>DEFENSORIA</w:t>
            </w:r>
            <w:r w:rsidRPr="008F1BC6">
              <w:rPr>
                <w:b/>
                <w:spacing w:val="-7"/>
              </w:rPr>
              <w:t xml:space="preserve"> </w:t>
            </w:r>
            <w:r w:rsidRPr="008F1BC6">
              <w:rPr>
                <w:b/>
              </w:rPr>
              <w:t>DEL</w:t>
            </w:r>
            <w:r w:rsidRPr="008F1BC6">
              <w:rPr>
                <w:b/>
                <w:spacing w:val="-3"/>
              </w:rPr>
              <w:t xml:space="preserve"> </w:t>
            </w:r>
            <w:r w:rsidRPr="008F1BC6">
              <w:rPr>
                <w:b/>
                <w:spacing w:val="-2"/>
              </w:rPr>
              <w:t>PUEBLO</w:t>
            </w:r>
          </w:p>
        </w:tc>
        <w:tc>
          <w:tcPr>
            <w:tcW w:w="720" w:type="dxa"/>
          </w:tcPr>
          <w:p w14:paraId="48240678" w14:textId="77777777" w:rsidR="00884DD1" w:rsidRPr="008F1BC6" w:rsidRDefault="00884DD1" w:rsidP="00C875B0">
            <w:pPr>
              <w:pStyle w:val="TableParagraph"/>
              <w:spacing w:before="76"/>
              <w:ind w:left="187"/>
              <w:rPr>
                <w:b/>
              </w:rPr>
            </w:pPr>
            <w:r w:rsidRPr="008F1BC6">
              <w:rPr>
                <w:b/>
                <w:spacing w:val="-5"/>
              </w:rPr>
              <w:t>NIT</w:t>
            </w:r>
          </w:p>
        </w:tc>
        <w:tc>
          <w:tcPr>
            <w:tcW w:w="3329" w:type="dxa"/>
          </w:tcPr>
          <w:p w14:paraId="29190515" w14:textId="77777777" w:rsidR="00884DD1" w:rsidRPr="008F1BC6" w:rsidRDefault="00884DD1" w:rsidP="00C875B0">
            <w:pPr>
              <w:pStyle w:val="TableParagraph"/>
              <w:spacing w:before="76"/>
              <w:ind w:left="897"/>
              <w:rPr>
                <w:b/>
              </w:rPr>
            </w:pPr>
            <w:r w:rsidRPr="008F1BC6">
              <w:rPr>
                <w:b/>
                <w:spacing w:val="-2"/>
              </w:rPr>
              <w:t>800.186.061-</w:t>
            </w:r>
            <w:r w:rsidRPr="008F1BC6">
              <w:rPr>
                <w:b/>
                <w:spacing w:val="-10"/>
              </w:rPr>
              <w:t>1</w:t>
            </w:r>
          </w:p>
        </w:tc>
      </w:tr>
      <w:tr w:rsidR="00884DD1" w:rsidRPr="008F1BC6" w14:paraId="5D54476F" w14:textId="77777777" w:rsidTr="00C875B0">
        <w:trPr>
          <w:trHeight w:val="306"/>
        </w:trPr>
        <w:tc>
          <w:tcPr>
            <w:tcW w:w="2546" w:type="dxa"/>
            <w:shd w:val="clear" w:color="auto" w:fill="F1F1F1"/>
          </w:tcPr>
          <w:p w14:paraId="46DF4B9F" w14:textId="77777777" w:rsidR="00884DD1" w:rsidRPr="008F1BC6" w:rsidRDefault="00884DD1" w:rsidP="00C875B0">
            <w:pPr>
              <w:pStyle w:val="TableParagraph"/>
              <w:spacing w:before="26"/>
              <w:rPr>
                <w:b/>
              </w:rPr>
            </w:pPr>
            <w:r w:rsidRPr="008F1BC6">
              <w:rPr>
                <w:b/>
              </w:rPr>
              <w:t>Ordenador</w:t>
            </w:r>
            <w:r w:rsidRPr="008F1BC6">
              <w:rPr>
                <w:b/>
                <w:spacing w:val="-5"/>
              </w:rPr>
              <w:t xml:space="preserve"> </w:t>
            </w:r>
            <w:r w:rsidRPr="008F1BC6">
              <w:rPr>
                <w:b/>
              </w:rPr>
              <w:t>del</w:t>
            </w:r>
            <w:r w:rsidRPr="008F1BC6">
              <w:rPr>
                <w:b/>
                <w:spacing w:val="-4"/>
              </w:rPr>
              <w:t xml:space="preserve"> Gasto</w:t>
            </w:r>
          </w:p>
        </w:tc>
        <w:tc>
          <w:tcPr>
            <w:tcW w:w="7237" w:type="dxa"/>
            <w:gridSpan w:val="3"/>
          </w:tcPr>
          <w:p w14:paraId="7F64E93A" w14:textId="77777777" w:rsidR="00884DD1" w:rsidRPr="008F1BC6" w:rsidRDefault="00884DD1" w:rsidP="00C875B0">
            <w:pPr>
              <w:pStyle w:val="TableParagraph"/>
              <w:spacing w:before="26"/>
              <w:ind w:left="1623"/>
              <w:rPr>
                <w:b/>
              </w:rPr>
            </w:pPr>
            <w:r w:rsidRPr="008F1BC6">
              <w:rPr>
                <w:b/>
              </w:rPr>
              <w:t>VICTORIA</w:t>
            </w:r>
            <w:r w:rsidRPr="008F1BC6">
              <w:rPr>
                <w:b/>
                <w:spacing w:val="-5"/>
              </w:rPr>
              <w:t xml:space="preserve"> </w:t>
            </w:r>
            <w:r w:rsidRPr="008F1BC6">
              <w:rPr>
                <w:b/>
              </w:rPr>
              <w:t>DE</w:t>
            </w:r>
            <w:r w:rsidRPr="008F1BC6">
              <w:rPr>
                <w:b/>
                <w:spacing w:val="-4"/>
              </w:rPr>
              <w:t xml:space="preserve"> </w:t>
            </w:r>
            <w:r w:rsidRPr="008F1BC6">
              <w:rPr>
                <w:b/>
              </w:rPr>
              <w:t>JESUS</w:t>
            </w:r>
            <w:r w:rsidRPr="008F1BC6">
              <w:rPr>
                <w:b/>
                <w:spacing w:val="-5"/>
              </w:rPr>
              <w:t xml:space="preserve"> </w:t>
            </w:r>
            <w:r w:rsidRPr="008F1BC6">
              <w:rPr>
                <w:b/>
              </w:rPr>
              <w:t>MADURO</w:t>
            </w:r>
            <w:r w:rsidRPr="008F1BC6">
              <w:rPr>
                <w:b/>
                <w:spacing w:val="-1"/>
              </w:rPr>
              <w:t xml:space="preserve"> </w:t>
            </w:r>
            <w:r w:rsidRPr="008F1BC6">
              <w:rPr>
                <w:b/>
                <w:spacing w:val="-2"/>
              </w:rPr>
              <w:t>GOENAGA</w:t>
            </w:r>
          </w:p>
        </w:tc>
      </w:tr>
      <w:tr w:rsidR="00884DD1" w:rsidRPr="008F1BC6" w14:paraId="7FDFF967" w14:textId="77777777" w:rsidTr="00C875B0">
        <w:trPr>
          <w:trHeight w:val="1317"/>
        </w:trPr>
        <w:tc>
          <w:tcPr>
            <w:tcW w:w="2546" w:type="dxa"/>
            <w:shd w:val="clear" w:color="auto" w:fill="F1F1F1"/>
          </w:tcPr>
          <w:p w14:paraId="054566C9" w14:textId="77777777" w:rsidR="00884DD1" w:rsidRPr="008F1BC6" w:rsidRDefault="00884DD1" w:rsidP="00C875B0">
            <w:pPr>
              <w:pStyle w:val="TableParagraph"/>
              <w:ind w:left="0"/>
              <w:rPr>
                <w:rFonts w:ascii="Times New Roman"/>
              </w:rPr>
            </w:pPr>
          </w:p>
          <w:p w14:paraId="5284F15A" w14:textId="77777777" w:rsidR="00884DD1" w:rsidRPr="008F1BC6" w:rsidRDefault="00884DD1" w:rsidP="00C875B0">
            <w:pPr>
              <w:pStyle w:val="TableParagraph"/>
              <w:spacing w:before="24"/>
              <w:ind w:left="0"/>
              <w:rPr>
                <w:rFonts w:ascii="Times New Roman"/>
              </w:rPr>
            </w:pPr>
          </w:p>
          <w:p w14:paraId="512BFCB6" w14:textId="77777777" w:rsidR="00884DD1" w:rsidRPr="008F1BC6" w:rsidRDefault="00884DD1" w:rsidP="00C875B0">
            <w:pPr>
              <w:pStyle w:val="TableParagraph"/>
              <w:rPr>
                <w:b/>
              </w:rPr>
            </w:pPr>
            <w:r w:rsidRPr="008F1BC6">
              <w:rPr>
                <w:b/>
                <w:spacing w:val="-4"/>
              </w:rPr>
              <w:t>Cargo</w:t>
            </w:r>
          </w:p>
        </w:tc>
        <w:tc>
          <w:tcPr>
            <w:tcW w:w="7237" w:type="dxa"/>
            <w:gridSpan w:val="3"/>
          </w:tcPr>
          <w:p w14:paraId="1F8AA4FD" w14:textId="77777777" w:rsidR="00884DD1" w:rsidRPr="008F1BC6" w:rsidRDefault="00884DD1" w:rsidP="00C875B0">
            <w:pPr>
              <w:pStyle w:val="TableParagraph"/>
              <w:spacing w:before="40"/>
              <w:ind w:left="70" w:right="52"/>
              <w:jc w:val="both"/>
            </w:pPr>
            <w:r w:rsidRPr="008F1BC6">
              <w:t>La Directora Nacional de Defensoría Pública (A.F), según Resolución de nombramiento</w:t>
            </w:r>
            <w:r w:rsidRPr="008F1BC6">
              <w:rPr>
                <w:spacing w:val="-4"/>
              </w:rPr>
              <w:t xml:space="preserve"> </w:t>
            </w:r>
            <w:r w:rsidRPr="008F1BC6">
              <w:t>No. 0593</w:t>
            </w:r>
            <w:r w:rsidRPr="008F1BC6">
              <w:rPr>
                <w:spacing w:val="-4"/>
              </w:rPr>
              <w:t xml:space="preserve"> </w:t>
            </w:r>
            <w:r w:rsidRPr="008F1BC6">
              <w:t>del 06</w:t>
            </w:r>
            <w:r w:rsidRPr="008F1BC6">
              <w:rPr>
                <w:spacing w:val="-4"/>
              </w:rPr>
              <w:t xml:space="preserve"> </w:t>
            </w:r>
            <w:r w:rsidRPr="008F1BC6">
              <w:t>de</w:t>
            </w:r>
            <w:r w:rsidRPr="008F1BC6">
              <w:rPr>
                <w:spacing w:val="-1"/>
              </w:rPr>
              <w:t xml:space="preserve"> </w:t>
            </w:r>
            <w:r w:rsidRPr="008F1BC6">
              <w:t>mayo</w:t>
            </w:r>
            <w:r w:rsidRPr="008F1BC6">
              <w:rPr>
                <w:spacing w:val="-2"/>
              </w:rPr>
              <w:t xml:space="preserve"> </w:t>
            </w:r>
            <w:r w:rsidRPr="008F1BC6">
              <w:t>de</w:t>
            </w:r>
            <w:r w:rsidRPr="008F1BC6">
              <w:rPr>
                <w:spacing w:val="-3"/>
              </w:rPr>
              <w:t xml:space="preserve"> </w:t>
            </w:r>
            <w:r w:rsidRPr="008F1BC6">
              <w:t>dos</w:t>
            </w:r>
            <w:r w:rsidRPr="008F1BC6">
              <w:rPr>
                <w:spacing w:val="-4"/>
              </w:rPr>
              <w:t xml:space="preserve"> </w:t>
            </w:r>
            <w:r w:rsidRPr="008F1BC6">
              <w:t>mil</w:t>
            </w:r>
            <w:r w:rsidRPr="008F1BC6">
              <w:rPr>
                <w:spacing w:val="-1"/>
              </w:rPr>
              <w:t xml:space="preserve"> </w:t>
            </w:r>
            <w:r w:rsidRPr="008F1BC6">
              <w:t>veintiséis</w:t>
            </w:r>
            <w:r w:rsidRPr="008F1BC6">
              <w:rPr>
                <w:spacing w:val="-4"/>
              </w:rPr>
              <w:t xml:space="preserve"> </w:t>
            </w:r>
            <w:r w:rsidRPr="008F1BC6">
              <w:t>(2026), en ejercicio</w:t>
            </w:r>
            <w:r w:rsidRPr="008F1BC6">
              <w:rPr>
                <w:spacing w:val="47"/>
                <w:w w:val="150"/>
              </w:rPr>
              <w:t xml:space="preserve"> </w:t>
            </w:r>
            <w:r w:rsidRPr="008F1BC6">
              <w:t>de</w:t>
            </w:r>
            <w:r w:rsidRPr="008F1BC6">
              <w:rPr>
                <w:spacing w:val="47"/>
                <w:w w:val="150"/>
              </w:rPr>
              <w:t xml:space="preserve"> </w:t>
            </w:r>
            <w:r w:rsidRPr="008F1BC6">
              <w:t>la</w:t>
            </w:r>
            <w:r w:rsidRPr="008F1BC6">
              <w:rPr>
                <w:spacing w:val="48"/>
                <w:w w:val="150"/>
              </w:rPr>
              <w:t xml:space="preserve"> </w:t>
            </w:r>
            <w:r w:rsidRPr="008F1BC6">
              <w:t>delegación</w:t>
            </w:r>
            <w:r w:rsidRPr="008F1BC6">
              <w:rPr>
                <w:spacing w:val="48"/>
                <w:w w:val="150"/>
              </w:rPr>
              <w:t xml:space="preserve"> </w:t>
            </w:r>
            <w:r w:rsidRPr="008F1BC6">
              <w:t>de</w:t>
            </w:r>
            <w:r w:rsidRPr="008F1BC6">
              <w:rPr>
                <w:spacing w:val="48"/>
                <w:w w:val="150"/>
              </w:rPr>
              <w:t xml:space="preserve"> </w:t>
            </w:r>
            <w:r w:rsidRPr="008F1BC6">
              <w:t>funciones</w:t>
            </w:r>
            <w:r w:rsidRPr="008F1BC6">
              <w:rPr>
                <w:spacing w:val="48"/>
                <w:w w:val="150"/>
              </w:rPr>
              <w:t xml:space="preserve"> </w:t>
            </w:r>
            <w:r w:rsidRPr="008F1BC6">
              <w:t>conferidas</w:t>
            </w:r>
            <w:r w:rsidRPr="008F1BC6">
              <w:rPr>
                <w:spacing w:val="48"/>
                <w:w w:val="150"/>
              </w:rPr>
              <w:t xml:space="preserve"> </w:t>
            </w:r>
            <w:r w:rsidRPr="008F1BC6">
              <w:t>por</w:t>
            </w:r>
            <w:r w:rsidRPr="008F1BC6">
              <w:rPr>
                <w:spacing w:val="50"/>
                <w:w w:val="150"/>
              </w:rPr>
              <w:t xml:space="preserve"> </w:t>
            </w:r>
            <w:r w:rsidRPr="008F1BC6">
              <w:t>la</w:t>
            </w:r>
            <w:r w:rsidRPr="008F1BC6">
              <w:rPr>
                <w:spacing w:val="47"/>
                <w:w w:val="150"/>
              </w:rPr>
              <w:t xml:space="preserve"> </w:t>
            </w:r>
            <w:r w:rsidRPr="008F1BC6">
              <w:rPr>
                <w:spacing w:val="-2"/>
              </w:rPr>
              <w:t>señora</w:t>
            </w:r>
          </w:p>
          <w:p w14:paraId="24E853B4" w14:textId="77777777" w:rsidR="00884DD1" w:rsidRPr="008F1BC6" w:rsidRDefault="00884DD1" w:rsidP="00C875B0">
            <w:pPr>
              <w:pStyle w:val="TableParagraph"/>
              <w:spacing w:line="254" w:lineRule="exact"/>
              <w:ind w:left="70" w:right="62"/>
              <w:jc w:val="both"/>
            </w:pPr>
            <w:r w:rsidRPr="008F1BC6">
              <w:t xml:space="preserve">Defensora del Pueblo mediante Resolución No. 0820 del 8 de julio de </w:t>
            </w:r>
            <w:r w:rsidRPr="008F1BC6">
              <w:rPr>
                <w:spacing w:val="-2"/>
              </w:rPr>
              <w:t>2025.</w:t>
            </w:r>
          </w:p>
        </w:tc>
      </w:tr>
    </w:tbl>
    <w:p w14:paraId="4E6FDC87" w14:textId="77777777" w:rsidR="00884DD1" w:rsidRPr="008F1BC6" w:rsidRDefault="00884DD1" w:rsidP="00884DD1">
      <w:pPr>
        <w:pStyle w:val="BodyText"/>
        <w:spacing w:before="25"/>
        <w:rPr>
          <w:rFonts w:ascii="Times New Roman"/>
          <w:sz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6"/>
        <w:gridCol w:w="7242"/>
      </w:tblGrid>
      <w:tr w:rsidR="00884DD1" w:rsidRPr="008F1BC6" w14:paraId="361A7EB3" w14:textId="77777777" w:rsidTr="00C875B0">
        <w:trPr>
          <w:trHeight w:val="376"/>
        </w:trPr>
        <w:tc>
          <w:tcPr>
            <w:tcW w:w="2546" w:type="dxa"/>
            <w:shd w:val="clear" w:color="auto" w:fill="F1F1F1"/>
          </w:tcPr>
          <w:p w14:paraId="346C077A" w14:textId="77777777" w:rsidR="00884DD1" w:rsidRPr="008F1BC6" w:rsidRDefault="00884DD1" w:rsidP="00C875B0">
            <w:pPr>
              <w:pStyle w:val="TableParagraph"/>
              <w:spacing w:before="62"/>
              <w:rPr>
                <w:b/>
              </w:rPr>
            </w:pPr>
            <w:r w:rsidRPr="008F1BC6">
              <w:rPr>
                <w:b/>
                <w:spacing w:val="-2"/>
              </w:rPr>
              <w:t>CONTRATISTA</w:t>
            </w:r>
          </w:p>
        </w:tc>
        <w:tc>
          <w:tcPr>
            <w:tcW w:w="7242" w:type="dxa"/>
          </w:tcPr>
          <w:p w14:paraId="2F67A465" w14:textId="770AC2E7" w:rsidR="00884DD1" w:rsidRPr="008F1BC6" w:rsidRDefault="008F1BC6" w:rsidP="00C875B0">
            <w:pPr>
              <w:pStyle w:val="TableParagraph"/>
              <w:spacing w:before="62"/>
              <w:ind w:left="70"/>
              <w:rPr>
                <w:b/>
              </w:rPr>
            </w:pPr>
            <w:r w:rsidRPr="008F1BC6">
              <w:t>María Alejandra Chacón Cardona.</w:t>
            </w:r>
          </w:p>
        </w:tc>
      </w:tr>
      <w:tr w:rsidR="00884DD1" w:rsidRPr="008F1BC6" w14:paraId="14C1BE00" w14:textId="77777777" w:rsidTr="00C875B0">
        <w:trPr>
          <w:trHeight w:val="256"/>
        </w:trPr>
        <w:tc>
          <w:tcPr>
            <w:tcW w:w="2546" w:type="dxa"/>
            <w:shd w:val="clear" w:color="auto" w:fill="F1F1F1"/>
          </w:tcPr>
          <w:p w14:paraId="317B61DC" w14:textId="77777777" w:rsidR="00884DD1" w:rsidRPr="008F1BC6" w:rsidRDefault="00884DD1" w:rsidP="00C875B0">
            <w:pPr>
              <w:pStyle w:val="TableParagraph"/>
              <w:spacing w:line="236" w:lineRule="exact"/>
              <w:rPr>
                <w:b/>
              </w:rPr>
            </w:pPr>
            <w:r w:rsidRPr="008F1BC6">
              <w:rPr>
                <w:b/>
                <w:spacing w:val="-2"/>
              </w:rPr>
              <w:t>Identificación</w:t>
            </w:r>
          </w:p>
        </w:tc>
        <w:tc>
          <w:tcPr>
            <w:tcW w:w="7242" w:type="dxa"/>
          </w:tcPr>
          <w:p w14:paraId="6565FDAD" w14:textId="7A45B4DF" w:rsidR="00884DD1" w:rsidRPr="008F1BC6" w:rsidRDefault="00884DD1" w:rsidP="00C875B0">
            <w:pPr>
              <w:pStyle w:val="TableParagraph"/>
              <w:spacing w:line="236" w:lineRule="exact"/>
              <w:ind w:left="70"/>
              <w:rPr>
                <w:b/>
              </w:rPr>
            </w:pPr>
            <w:r w:rsidRPr="008F1BC6">
              <w:rPr>
                <w:b/>
              </w:rPr>
              <w:t xml:space="preserve">C.C. </w:t>
            </w:r>
            <w:r w:rsidR="008F1BC6" w:rsidRPr="008F1BC6">
              <w:rPr>
                <w:b/>
              </w:rPr>
              <w:t>1110509649</w:t>
            </w:r>
          </w:p>
        </w:tc>
      </w:tr>
    </w:tbl>
    <w:p w14:paraId="67A2CBE8" w14:textId="77777777" w:rsidR="00884DD1" w:rsidRPr="008F1BC6" w:rsidRDefault="00884DD1" w:rsidP="00884DD1">
      <w:pPr>
        <w:pStyle w:val="BodyText"/>
        <w:spacing w:before="1" w:after="1"/>
        <w:rPr>
          <w:rFonts w:ascii="Times New Roman"/>
          <w:sz w:val="16"/>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6"/>
        <w:gridCol w:w="2268"/>
        <w:gridCol w:w="1135"/>
        <w:gridCol w:w="3838"/>
      </w:tblGrid>
      <w:tr w:rsidR="00884DD1" w:rsidRPr="008F1BC6" w14:paraId="40253CF0" w14:textId="77777777" w:rsidTr="00C875B0">
        <w:trPr>
          <w:trHeight w:val="265"/>
        </w:trPr>
        <w:tc>
          <w:tcPr>
            <w:tcW w:w="2546" w:type="dxa"/>
            <w:shd w:val="clear" w:color="auto" w:fill="F1F1F1"/>
          </w:tcPr>
          <w:p w14:paraId="6B756F2D" w14:textId="77777777" w:rsidR="00884DD1" w:rsidRPr="008F1BC6" w:rsidRDefault="00884DD1" w:rsidP="00C875B0">
            <w:pPr>
              <w:pStyle w:val="TableParagraph"/>
              <w:spacing w:before="7" w:line="239" w:lineRule="exact"/>
              <w:rPr>
                <w:b/>
              </w:rPr>
            </w:pPr>
            <w:r w:rsidRPr="008F1BC6">
              <w:rPr>
                <w:b/>
              </w:rPr>
              <w:t>Contrato</w:t>
            </w:r>
            <w:r w:rsidRPr="008F1BC6">
              <w:rPr>
                <w:b/>
                <w:spacing w:val="-5"/>
              </w:rPr>
              <w:t xml:space="preserve"> No.</w:t>
            </w:r>
          </w:p>
        </w:tc>
        <w:tc>
          <w:tcPr>
            <w:tcW w:w="7241" w:type="dxa"/>
            <w:gridSpan w:val="3"/>
          </w:tcPr>
          <w:p w14:paraId="133700C5" w14:textId="5DF9E1DF" w:rsidR="00884DD1" w:rsidRPr="008F1BC6" w:rsidRDefault="008F1BC6" w:rsidP="00C875B0">
            <w:pPr>
              <w:pStyle w:val="TableParagraph"/>
              <w:spacing w:before="7" w:line="239" w:lineRule="exact"/>
              <w:ind w:left="70"/>
              <w:rPr>
                <w:b/>
              </w:rPr>
            </w:pPr>
            <w:r w:rsidRPr="008F1BC6">
              <w:t>CDP-20-2026.</w:t>
            </w:r>
          </w:p>
        </w:tc>
      </w:tr>
      <w:tr w:rsidR="00884DD1" w:rsidRPr="008F1BC6" w14:paraId="493BD937" w14:textId="77777777" w:rsidTr="00C875B0">
        <w:trPr>
          <w:trHeight w:val="767"/>
        </w:trPr>
        <w:tc>
          <w:tcPr>
            <w:tcW w:w="2546" w:type="dxa"/>
            <w:shd w:val="clear" w:color="auto" w:fill="F1F1F1"/>
          </w:tcPr>
          <w:p w14:paraId="6F9FA5F1" w14:textId="77777777" w:rsidR="00884DD1" w:rsidRPr="008F1BC6" w:rsidRDefault="00884DD1" w:rsidP="00C875B0">
            <w:pPr>
              <w:pStyle w:val="TableParagraph"/>
              <w:spacing w:before="3"/>
              <w:ind w:left="0"/>
              <w:rPr>
                <w:rFonts w:ascii="Times New Roman"/>
              </w:rPr>
            </w:pPr>
          </w:p>
          <w:p w14:paraId="5AADF7D3" w14:textId="77777777" w:rsidR="00884DD1" w:rsidRPr="008F1BC6" w:rsidRDefault="00884DD1" w:rsidP="00C875B0">
            <w:pPr>
              <w:pStyle w:val="TableParagraph"/>
              <w:rPr>
                <w:b/>
              </w:rPr>
            </w:pPr>
            <w:r w:rsidRPr="008F1BC6">
              <w:rPr>
                <w:b/>
                <w:spacing w:val="-2"/>
              </w:rPr>
              <w:t>Objeto</w:t>
            </w:r>
          </w:p>
        </w:tc>
        <w:tc>
          <w:tcPr>
            <w:tcW w:w="7241" w:type="dxa"/>
            <w:gridSpan w:val="3"/>
          </w:tcPr>
          <w:p w14:paraId="7CAB4AAD" w14:textId="14E600DF" w:rsidR="00233D2C" w:rsidRPr="008F1BC6" w:rsidRDefault="00233D2C" w:rsidP="00233D2C">
            <w:pPr>
              <w:widowControl/>
              <w:autoSpaceDE/>
              <w:autoSpaceDN/>
              <w:jc w:val="both"/>
              <w:rPr>
                <w:rFonts w:ascii="Arial" w:eastAsia="Times New Roman" w:hAnsi="Arial" w:cs="Arial"/>
                <w:color w:val="000000"/>
                <w:sz w:val="18"/>
                <w:szCs w:val="18"/>
                <w:lang w:val="es-CO"/>
              </w:rPr>
            </w:pPr>
            <w:r w:rsidRPr="008F1BC6">
              <w:rPr>
                <w:rFonts w:ascii="Arial" w:hAnsi="Arial" w:cs="Arial"/>
                <w:color w:val="000000"/>
                <w:sz w:val="18"/>
                <w:szCs w:val="18"/>
              </w:rPr>
              <w:br/>
            </w:r>
            <w:r w:rsidR="008F1BC6" w:rsidRPr="008F1BC6">
              <w:t>Prestación de servicios profesionales como apoyo jurídico para adelantar procesos administrativos sancionatorios que adelante la Dirección Nacional de Defensoría Pública.</w:t>
            </w:r>
          </w:p>
          <w:p w14:paraId="0039ECBE" w14:textId="119D63E6" w:rsidR="00884DD1" w:rsidRPr="008F1BC6" w:rsidRDefault="00884DD1" w:rsidP="00C875B0">
            <w:pPr>
              <w:pStyle w:val="TableParagraph"/>
              <w:spacing w:line="234" w:lineRule="exact"/>
              <w:ind w:left="70"/>
              <w:rPr>
                <w:lang w:val="es-CO"/>
              </w:rPr>
            </w:pPr>
          </w:p>
        </w:tc>
      </w:tr>
      <w:tr w:rsidR="00884DD1" w:rsidRPr="008F1BC6" w14:paraId="14D4C3E8" w14:textId="77777777" w:rsidTr="00C875B0">
        <w:trPr>
          <w:trHeight w:val="412"/>
        </w:trPr>
        <w:tc>
          <w:tcPr>
            <w:tcW w:w="2546" w:type="dxa"/>
            <w:shd w:val="clear" w:color="auto" w:fill="F1F1F1"/>
          </w:tcPr>
          <w:p w14:paraId="1808E28F" w14:textId="77777777" w:rsidR="00884DD1" w:rsidRPr="008F1BC6" w:rsidRDefault="00884DD1" w:rsidP="00C875B0">
            <w:pPr>
              <w:pStyle w:val="TableParagraph"/>
              <w:spacing w:before="79"/>
              <w:rPr>
                <w:b/>
              </w:rPr>
            </w:pPr>
            <w:r w:rsidRPr="008F1BC6">
              <w:rPr>
                <w:b/>
                <w:spacing w:val="-2"/>
              </w:rPr>
              <w:t>Dependencia</w:t>
            </w:r>
          </w:p>
        </w:tc>
        <w:tc>
          <w:tcPr>
            <w:tcW w:w="7241" w:type="dxa"/>
            <w:gridSpan w:val="3"/>
          </w:tcPr>
          <w:p w14:paraId="27E84611" w14:textId="78F79ED1" w:rsidR="00884DD1" w:rsidRPr="008F1BC6" w:rsidRDefault="008F1BC6" w:rsidP="00C875B0">
            <w:pPr>
              <w:pStyle w:val="TableParagraph"/>
              <w:spacing w:before="79"/>
              <w:ind w:left="70"/>
              <w:rPr>
                <w:b/>
              </w:rPr>
            </w:pPr>
            <w:r w:rsidRPr="008F1BC6">
              <w:rPr>
                <w:b/>
              </w:rPr>
              <w:t xml:space="preserve">GRUPO DE REGISTRO Y SELECCIÓN DE OPERADORES </w:t>
            </w:r>
          </w:p>
        </w:tc>
      </w:tr>
      <w:tr w:rsidR="00884DD1" w:rsidRPr="008F1BC6" w14:paraId="06CC0553" w14:textId="77777777" w:rsidTr="00C875B0">
        <w:trPr>
          <w:trHeight w:val="510"/>
        </w:trPr>
        <w:tc>
          <w:tcPr>
            <w:tcW w:w="2546" w:type="dxa"/>
            <w:shd w:val="clear" w:color="auto" w:fill="F1F1F1"/>
          </w:tcPr>
          <w:p w14:paraId="14CE21B5" w14:textId="77777777" w:rsidR="00884DD1" w:rsidRPr="008F1BC6" w:rsidRDefault="00884DD1" w:rsidP="00C875B0">
            <w:pPr>
              <w:pStyle w:val="TableParagraph"/>
              <w:spacing w:line="254" w:lineRule="exact"/>
              <w:ind w:right="149"/>
              <w:rPr>
                <w:b/>
              </w:rPr>
            </w:pPr>
            <w:r w:rsidRPr="008F1BC6">
              <w:rPr>
                <w:b/>
              </w:rPr>
              <w:t>Supervisor</w:t>
            </w:r>
            <w:r w:rsidRPr="008F1BC6">
              <w:rPr>
                <w:b/>
                <w:spacing w:val="-17"/>
              </w:rPr>
              <w:t xml:space="preserve"> </w:t>
            </w:r>
            <w:r w:rsidRPr="008F1BC6">
              <w:rPr>
                <w:b/>
              </w:rPr>
              <w:t xml:space="preserve">del </w:t>
            </w:r>
            <w:r w:rsidRPr="008F1BC6">
              <w:rPr>
                <w:b/>
                <w:spacing w:val="-2"/>
              </w:rPr>
              <w:t>Contrato</w:t>
            </w:r>
          </w:p>
        </w:tc>
        <w:tc>
          <w:tcPr>
            <w:tcW w:w="7241" w:type="dxa"/>
            <w:gridSpan w:val="3"/>
          </w:tcPr>
          <w:p w14:paraId="42EFDBB2" w14:textId="65B5509A" w:rsidR="00884DD1" w:rsidRPr="008F1BC6" w:rsidRDefault="008F1BC6" w:rsidP="00C875B0">
            <w:pPr>
              <w:pStyle w:val="TableParagraph"/>
              <w:spacing w:before="127"/>
              <w:ind w:left="70"/>
              <w:rPr>
                <w:b/>
              </w:rPr>
            </w:pPr>
            <w:r w:rsidRPr="008F1BC6">
              <w:rPr>
                <w:b/>
              </w:rPr>
              <w:t>VICTORIA</w:t>
            </w:r>
            <w:r w:rsidRPr="008F1BC6">
              <w:rPr>
                <w:b/>
                <w:spacing w:val="-5"/>
              </w:rPr>
              <w:t xml:space="preserve"> </w:t>
            </w:r>
            <w:r w:rsidRPr="008F1BC6">
              <w:rPr>
                <w:b/>
              </w:rPr>
              <w:t>DE</w:t>
            </w:r>
            <w:r w:rsidRPr="008F1BC6">
              <w:rPr>
                <w:b/>
                <w:spacing w:val="-4"/>
              </w:rPr>
              <w:t xml:space="preserve"> </w:t>
            </w:r>
            <w:r w:rsidRPr="008F1BC6">
              <w:rPr>
                <w:b/>
              </w:rPr>
              <w:t>JESUS</w:t>
            </w:r>
            <w:r w:rsidRPr="008F1BC6">
              <w:rPr>
                <w:b/>
                <w:spacing w:val="-5"/>
              </w:rPr>
              <w:t xml:space="preserve"> </w:t>
            </w:r>
            <w:r w:rsidRPr="008F1BC6">
              <w:rPr>
                <w:b/>
              </w:rPr>
              <w:t>MADURO</w:t>
            </w:r>
            <w:r w:rsidRPr="008F1BC6">
              <w:rPr>
                <w:b/>
                <w:spacing w:val="-1"/>
              </w:rPr>
              <w:t xml:space="preserve"> </w:t>
            </w:r>
            <w:r w:rsidRPr="008F1BC6">
              <w:rPr>
                <w:b/>
                <w:spacing w:val="-2"/>
              </w:rPr>
              <w:t>GOENAGA</w:t>
            </w:r>
          </w:p>
        </w:tc>
      </w:tr>
      <w:tr w:rsidR="00884DD1" w:rsidRPr="008F1BC6" w14:paraId="65E5C352" w14:textId="77777777" w:rsidTr="00C875B0">
        <w:trPr>
          <w:trHeight w:val="539"/>
        </w:trPr>
        <w:tc>
          <w:tcPr>
            <w:tcW w:w="2546" w:type="dxa"/>
            <w:shd w:val="clear" w:color="auto" w:fill="F1F1F1"/>
          </w:tcPr>
          <w:p w14:paraId="5BF4E378" w14:textId="77777777" w:rsidR="00884DD1" w:rsidRPr="008F1BC6" w:rsidRDefault="00884DD1" w:rsidP="00C875B0">
            <w:pPr>
              <w:pStyle w:val="TableParagraph"/>
              <w:spacing w:before="141"/>
              <w:rPr>
                <w:b/>
              </w:rPr>
            </w:pPr>
            <w:r w:rsidRPr="008F1BC6">
              <w:rPr>
                <w:b/>
                <w:spacing w:val="-2"/>
              </w:rPr>
              <w:t>Valor</w:t>
            </w:r>
          </w:p>
        </w:tc>
        <w:tc>
          <w:tcPr>
            <w:tcW w:w="7241" w:type="dxa"/>
            <w:gridSpan w:val="3"/>
          </w:tcPr>
          <w:p w14:paraId="5CC753C6" w14:textId="5097E1CF" w:rsidR="00884DD1" w:rsidRPr="008F1BC6" w:rsidRDefault="00FC0B20" w:rsidP="00C875B0">
            <w:pPr>
              <w:pStyle w:val="TableParagraph"/>
              <w:spacing w:before="177"/>
              <w:ind w:left="70"/>
              <w:rPr>
                <w:b/>
              </w:rPr>
            </w:pPr>
            <w:r w:rsidRPr="008F1BC6">
              <w:rPr>
                <w:b/>
                <w:spacing w:val="-2"/>
              </w:rPr>
              <w:t>$</w:t>
            </w:r>
            <w:r w:rsidR="008F1BC6" w:rsidRPr="008F1BC6">
              <w:t xml:space="preserve">103.500.000 </w:t>
            </w:r>
            <w:r w:rsidR="00884DD1" w:rsidRPr="008F1BC6">
              <w:rPr>
                <w:b/>
                <w:spacing w:val="-2"/>
              </w:rPr>
              <w:t>INCLUIDOS</w:t>
            </w:r>
            <w:r w:rsidR="00884DD1" w:rsidRPr="008F1BC6">
              <w:rPr>
                <w:b/>
                <w:spacing w:val="-16"/>
              </w:rPr>
              <w:t xml:space="preserve"> </w:t>
            </w:r>
            <w:r w:rsidR="00884DD1" w:rsidRPr="008F1BC6">
              <w:rPr>
                <w:b/>
                <w:spacing w:val="-2"/>
              </w:rPr>
              <w:t>TODOS</w:t>
            </w:r>
            <w:r w:rsidR="00884DD1" w:rsidRPr="008F1BC6">
              <w:rPr>
                <w:b/>
                <w:spacing w:val="-19"/>
              </w:rPr>
              <w:t xml:space="preserve"> </w:t>
            </w:r>
            <w:r w:rsidR="00884DD1" w:rsidRPr="008F1BC6">
              <w:rPr>
                <w:b/>
                <w:spacing w:val="-2"/>
              </w:rPr>
              <w:t>LOS</w:t>
            </w:r>
            <w:r w:rsidR="00884DD1" w:rsidRPr="008F1BC6">
              <w:rPr>
                <w:b/>
                <w:spacing w:val="-15"/>
              </w:rPr>
              <w:t xml:space="preserve"> </w:t>
            </w:r>
            <w:r w:rsidR="00884DD1" w:rsidRPr="008F1BC6">
              <w:rPr>
                <w:b/>
                <w:spacing w:val="-2"/>
              </w:rPr>
              <w:t>IMPUESTOS</w:t>
            </w:r>
            <w:r w:rsidR="00884DD1" w:rsidRPr="008F1BC6">
              <w:rPr>
                <w:b/>
                <w:spacing w:val="-17"/>
              </w:rPr>
              <w:t xml:space="preserve"> </w:t>
            </w:r>
            <w:r w:rsidR="00884DD1" w:rsidRPr="008F1BC6">
              <w:rPr>
                <w:b/>
                <w:spacing w:val="-2"/>
              </w:rPr>
              <w:t>A</w:t>
            </w:r>
            <w:r w:rsidR="00884DD1" w:rsidRPr="008F1BC6">
              <w:rPr>
                <w:b/>
                <w:spacing w:val="-15"/>
              </w:rPr>
              <w:t xml:space="preserve"> </w:t>
            </w:r>
            <w:r w:rsidR="00884DD1" w:rsidRPr="008F1BC6">
              <w:rPr>
                <w:b/>
                <w:spacing w:val="-2"/>
              </w:rPr>
              <w:t>QUE</w:t>
            </w:r>
            <w:r w:rsidR="00884DD1" w:rsidRPr="008F1BC6">
              <w:rPr>
                <w:b/>
                <w:spacing w:val="-17"/>
              </w:rPr>
              <w:t xml:space="preserve"> </w:t>
            </w:r>
            <w:r w:rsidR="00884DD1" w:rsidRPr="008F1BC6">
              <w:rPr>
                <w:b/>
                <w:spacing w:val="-2"/>
              </w:rPr>
              <w:t>HAYA</w:t>
            </w:r>
            <w:r w:rsidR="00884DD1" w:rsidRPr="008F1BC6">
              <w:rPr>
                <w:b/>
                <w:spacing w:val="-16"/>
              </w:rPr>
              <w:t xml:space="preserve"> </w:t>
            </w:r>
            <w:r w:rsidR="00884DD1" w:rsidRPr="008F1BC6">
              <w:rPr>
                <w:b/>
                <w:spacing w:val="-2"/>
              </w:rPr>
              <w:t>LUGAR</w:t>
            </w:r>
          </w:p>
        </w:tc>
      </w:tr>
      <w:tr w:rsidR="00884DD1" w:rsidRPr="008F1BC6" w14:paraId="45BCD07B" w14:textId="77777777" w:rsidTr="00C875B0">
        <w:trPr>
          <w:trHeight w:val="450"/>
        </w:trPr>
        <w:tc>
          <w:tcPr>
            <w:tcW w:w="2546" w:type="dxa"/>
            <w:shd w:val="clear" w:color="auto" w:fill="F1F1F1"/>
          </w:tcPr>
          <w:p w14:paraId="3A830C50" w14:textId="77777777" w:rsidR="00884DD1" w:rsidRPr="008F1BC6" w:rsidRDefault="00884DD1" w:rsidP="00C875B0">
            <w:pPr>
              <w:pStyle w:val="TableParagraph"/>
              <w:spacing w:before="98"/>
              <w:rPr>
                <w:b/>
              </w:rPr>
            </w:pPr>
            <w:r w:rsidRPr="008F1BC6">
              <w:rPr>
                <w:b/>
              </w:rPr>
              <w:t>Honorarios</w:t>
            </w:r>
            <w:r w:rsidRPr="008F1BC6">
              <w:rPr>
                <w:b/>
                <w:spacing w:val="-11"/>
              </w:rPr>
              <w:t xml:space="preserve"> </w:t>
            </w:r>
            <w:r w:rsidRPr="008F1BC6">
              <w:rPr>
                <w:b/>
                <w:spacing w:val="-2"/>
              </w:rPr>
              <w:t>Mensuales</w:t>
            </w:r>
          </w:p>
        </w:tc>
        <w:tc>
          <w:tcPr>
            <w:tcW w:w="7241" w:type="dxa"/>
            <w:gridSpan w:val="3"/>
          </w:tcPr>
          <w:p w14:paraId="507C25A3" w14:textId="6C3A4700" w:rsidR="00884DD1" w:rsidRPr="008F1BC6" w:rsidRDefault="00FC0B20" w:rsidP="00C875B0">
            <w:pPr>
              <w:pStyle w:val="TableParagraph"/>
              <w:spacing w:before="146"/>
              <w:ind w:left="70"/>
              <w:rPr>
                <w:b/>
              </w:rPr>
            </w:pPr>
            <w:r w:rsidRPr="008F1BC6">
              <w:rPr>
                <w:rStyle w:val="Strong"/>
              </w:rPr>
              <w:t>$</w:t>
            </w:r>
            <w:r w:rsidR="008F1BC6" w:rsidRPr="008F1BC6">
              <w:rPr>
                <w:rStyle w:val="Strong"/>
              </w:rPr>
              <w:t>9.000.000</w:t>
            </w:r>
            <w:r w:rsidRPr="008F1BC6">
              <w:rPr>
                <w:rStyle w:val="Strong"/>
              </w:rPr>
              <w:t xml:space="preserve"> </w:t>
            </w:r>
            <w:r w:rsidR="00884DD1" w:rsidRPr="008F1BC6">
              <w:rPr>
                <w:b/>
                <w:spacing w:val="-4"/>
              </w:rPr>
              <w:t>INCLUIDOS</w:t>
            </w:r>
            <w:r w:rsidR="00884DD1" w:rsidRPr="008F1BC6">
              <w:rPr>
                <w:b/>
                <w:spacing w:val="-7"/>
              </w:rPr>
              <w:t xml:space="preserve"> </w:t>
            </w:r>
            <w:r w:rsidR="00884DD1" w:rsidRPr="008F1BC6">
              <w:rPr>
                <w:b/>
                <w:spacing w:val="-4"/>
              </w:rPr>
              <w:t>TODOS</w:t>
            </w:r>
            <w:r w:rsidR="00884DD1" w:rsidRPr="008F1BC6">
              <w:rPr>
                <w:b/>
                <w:spacing w:val="-1"/>
              </w:rPr>
              <w:t xml:space="preserve"> </w:t>
            </w:r>
            <w:r w:rsidR="00884DD1" w:rsidRPr="008F1BC6">
              <w:rPr>
                <w:b/>
                <w:spacing w:val="-4"/>
              </w:rPr>
              <w:t>LOS</w:t>
            </w:r>
            <w:r w:rsidR="00884DD1" w:rsidRPr="008F1BC6">
              <w:rPr>
                <w:b/>
                <w:spacing w:val="-7"/>
              </w:rPr>
              <w:t xml:space="preserve"> </w:t>
            </w:r>
            <w:r w:rsidR="00884DD1" w:rsidRPr="008F1BC6">
              <w:rPr>
                <w:b/>
                <w:spacing w:val="-4"/>
              </w:rPr>
              <w:t>IMPUESTOS</w:t>
            </w:r>
            <w:r w:rsidR="00884DD1" w:rsidRPr="008F1BC6">
              <w:rPr>
                <w:b/>
                <w:spacing w:val="-6"/>
              </w:rPr>
              <w:t xml:space="preserve"> </w:t>
            </w:r>
            <w:r w:rsidR="00884DD1" w:rsidRPr="008F1BC6">
              <w:rPr>
                <w:b/>
                <w:spacing w:val="-4"/>
              </w:rPr>
              <w:t>A</w:t>
            </w:r>
            <w:r w:rsidR="00884DD1" w:rsidRPr="008F1BC6">
              <w:rPr>
                <w:b/>
                <w:spacing w:val="-3"/>
              </w:rPr>
              <w:t xml:space="preserve"> </w:t>
            </w:r>
            <w:r w:rsidR="00884DD1" w:rsidRPr="008F1BC6">
              <w:rPr>
                <w:b/>
                <w:spacing w:val="-4"/>
              </w:rPr>
              <w:t>QUE</w:t>
            </w:r>
            <w:r w:rsidR="00884DD1" w:rsidRPr="008F1BC6">
              <w:rPr>
                <w:b/>
                <w:spacing w:val="-8"/>
              </w:rPr>
              <w:t xml:space="preserve"> </w:t>
            </w:r>
            <w:r w:rsidR="00884DD1" w:rsidRPr="008F1BC6">
              <w:rPr>
                <w:b/>
                <w:spacing w:val="-4"/>
              </w:rPr>
              <w:t>HAYA</w:t>
            </w:r>
            <w:r w:rsidR="00884DD1" w:rsidRPr="008F1BC6">
              <w:rPr>
                <w:b/>
                <w:spacing w:val="1"/>
              </w:rPr>
              <w:t xml:space="preserve"> </w:t>
            </w:r>
            <w:r w:rsidR="00884DD1" w:rsidRPr="008F1BC6">
              <w:rPr>
                <w:b/>
                <w:spacing w:val="-4"/>
              </w:rPr>
              <w:t>LUGAR</w:t>
            </w:r>
          </w:p>
        </w:tc>
      </w:tr>
      <w:tr w:rsidR="00884DD1" w:rsidRPr="008F1BC6" w14:paraId="315FE60D" w14:textId="77777777" w:rsidTr="00C875B0">
        <w:trPr>
          <w:trHeight w:val="448"/>
        </w:trPr>
        <w:tc>
          <w:tcPr>
            <w:tcW w:w="2546" w:type="dxa"/>
            <w:shd w:val="clear" w:color="auto" w:fill="F1F1F1"/>
          </w:tcPr>
          <w:p w14:paraId="7796D898" w14:textId="77777777" w:rsidR="00884DD1" w:rsidRPr="008F1BC6" w:rsidRDefault="00884DD1" w:rsidP="00C875B0">
            <w:pPr>
              <w:pStyle w:val="TableParagraph"/>
              <w:spacing w:before="98"/>
              <w:rPr>
                <w:b/>
              </w:rPr>
            </w:pPr>
            <w:r w:rsidRPr="008F1BC6">
              <w:rPr>
                <w:b/>
                <w:spacing w:val="-2"/>
              </w:rPr>
              <w:t>Plazo</w:t>
            </w:r>
          </w:p>
        </w:tc>
        <w:tc>
          <w:tcPr>
            <w:tcW w:w="7241" w:type="dxa"/>
            <w:gridSpan w:val="3"/>
          </w:tcPr>
          <w:p w14:paraId="71003E38" w14:textId="1286B440" w:rsidR="00884DD1" w:rsidRPr="008F1BC6" w:rsidRDefault="00884DD1" w:rsidP="00C875B0">
            <w:pPr>
              <w:pStyle w:val="TableParagraph"/>
              <w:spacing w:before="146"/>
              <w:ind w:left="70"/>
              <w:rPr>
                <w:b/>
              </w:rPr>
            </w:pPr>
            <w:r w:rsidRPr="008F1BC6">
              <w:rPr>
                <w:b/>
              </w:rPr>
              <w:t>Desde</w:t>
            </w:r>
            <w:r w:rsidRPr="008F1BC6">
              <w:rPr>
                <w:b/>
                <w:spacing w:val="-9"/>
              </w:rPr>
              <w:t xml:space="preserve"> </w:t>
            </w:r>
            <w:r w:rsidRPr="008F1BC6">
              <w:rPr>
                <w:b/>
              </w:rPr>
              <w:t>el</w:t>
            </w:r>
            <w:r w:rsidRPr="008F1BC6">
              <w:rPr>
                <w:b/>
                <w:spacing w:val="-7"/>
              </w:rPr>
              <w:t xml:space="preserve"> </w:t>
            </w:r>
            <w:r w:rsidR="008F1BC6" w:rsidRPr="008F1BC6">
              <w:rPr>
                <w:b/>
              </w:rPr>
              <w:t>16</w:t>
            </w:r>
            <w:r w:rsidR="00233D2C" w:rsidRPr="008F1BC6">
              <w:rPr>
                <w:b/>
              </w:rPr>
              <w:t xml:space="preserve">/01/2025 </w:t>
            </w:r>
            <w:r w:rsidRPr="008F1BC6">
              <w:rPr>
                <w:b/>
              </w:rPr>
              <w:t>hasta</w:t>
            </w:r>
            <w:r w:rsidRPr="008F1BC6">
              <w:rPr>
                <w:b/>
                <w:spacing w:val="-9"/>
              </w:rPr>
              <w:t xml:space="preserve"> </w:t>
            </w:r>
            <w:r w:rsidRPr="008F1BC6">
              <w:rPr>
                <w:b/>
              </w:rPr>
              <w:t>el</w:t>
            </w:r>
            <w:r w:rsidRPr="008F1BC6">
              <w:rPr>
                <w:b/>
                <w:spacing w:val="-7"/>
              </w:rPr>
              <w:t xml:space="preserve"> </w:t>
            </w:r>
            <w:r w:rsidR="00233D2C" w:rsidRPr="008F1BC6">
              <w:rPr>
                <w:b/>
              </w:rPr>
              <w:t>31/</w:t>
            </w:r>
            <w:r w:rsidR="008F1BC6" w:rsidRPr="008F1BC6">
              <w:rPr>
                <w:b/>
              </w:rPr>
              <w:t>12/2026</w:t>
            </w:r>
          </w:p>
        </w:tc>
      </w:tr>
      <w:tr w:rsidR="00884DD1" w:rsidRPr="008F1BC6" w14:paraId="4611CE0F" w14:textId="77777777" w:rsidTr="00C875B0">
        <w:trPr>
          <w:trHeight w:val="383"/>
        </w:trPr>
        <w:tc>
          <w:tcPr>
            <w:tcW w:w="2546" w:type="dxa"/>
            <w:shd w:val="clear" w:color="auto" w:fill="F1F1F1"/>
          </w:tcPr>
          <w:p w14:paraId="4709565E" w14:textId="77777777" w:rsidR="00884DD1" w:rsidRPr="008F1BC6" w:rsidRDefault="00884DD1" w:rsidP="00C875B0">
            <w:pPr>
              <w:pStyle w:val="TableParagraph"/>
              <w:spacing w:before="64"/>
              <w:rPr>
                <w:b/>
              </w:rPr>
            </w:pPr>
            <w:r w:rsidRPr="008F1BC6">
              <w:rPr>
                <w:b/>
              </w:rPr>
              <w:t>Lugar</w:t>
            </w:r>
            <w:r w:rsidRPr="008F1BC6">
              <w:rPr>
                <w:b/>
                <w:spacing w:val="-5"/>
              </w:rPr>
              <w:t xml:space="preserve"> </w:t>
            </w:r>
            <w:r w:rsidRPr="008F1BC6">
              <w:rPr>
                <w:b/>
              </w:rPr>
              <w:t>de</w:t>
            </w:r>
            <w:r w:rsidRPr="008F1BC6">
              <w:rPr>
                <w:b/>
                <w:spacing w:val="-2"/>
              </w:rPr>
              <w:t xml:space="preserve"> Ejecución</w:t>
            </w:r>
          </w:p>
        </w:tc>
        <w:tc>
          <w:tcPr>
            <w:tcW w:w="7241" w:type="dxa"/>
            <w:gridSpan w:val="3"/>
          </w:tcPr>
          <w:p w14:paraId="4C431F3A" w14:textId="18762C0E" w:rsidR="00884DD1" w:rsidRPr="008F1BC6" w:rsidRDefault="008F1BC6" w:rsidP="00C875B0">
            <w:pPr>
              <w:pStyle w:val="TableParagraph"/>
              <w:spacing w:before="64"/>
              <w:ind w:left="70"/>
              <w:rPr>
                <w:b/>
                <w:lang w:val="pt-BR"/>
              </w:rPr>
            </w:pPr>
            <w:r w:rsidRPr="008F1BC6">
              <w:rPr>
                <w:b/>
                <w:lang w:val="pt-BR"/>
              </w:rPr>
              <w:t>BOGOTA</w:t>
            </w:r>
          </w:p>
        </w:tc>
      </w:tr>
      <w:tr w:rsidR="00884DD1" w:rsidRPr="008F1BC6" w14:paraId="02B7876E" w14:textId="77777777" w:rsidTr="00C875B0">
        <w:trPr>
          <w:trHeight w:val="253"/>
        </w:trPr>
        <w:tc>
          <w:tcPr>
            <w:tcW w:w="2546" w:type="dxa"/>
            <w:shd w:val="clear" w:color="auto" w:fill="F1F1F1"/>
          </w:tcPr>
          <w:p w14:paraId="1597D7A9" w14:textId="77777777" w:rsidR="00884DD1" w:rsidRPr="008F1BC6" w:rsidRDefault="00884DD1" w:rsidP="00C875B0">
            <w:pPr>
              <w:pStyle w:val="TableParagraph"/>
              <w:spacing w:line="234" w:lineRule="exact"/>
              <w:rPr>
                <w:b/>
              </w:rPr>
            </w:pPr>
            <w:r w:rsidRPr="008F1BC6">
              <w:rPr>
                <w:b/>
              </w:rPr>
              <w:t>Disp.</w:t>
            </w:r>
            <w:r w:rsidRPr="008F1BC6">
              <w:rPr>
                <w:b/>
                <w:spacing w:val="-5"/>
              </w:rPr>
              <w:t xml:space="preserve"> </w:t>
            </w:r>
            <w:r w:rsidRPr="008F1BC6">
              <w:rPr>
                <w:b/>
                <w:spacing w:val="-2"/>
              </w:rPr>
              <w:t>Presupuestal</w:t>
            </w:r>
          </w:p>
        </w:tc>
        <w:tc>
          <w:tcPr>
            <w:tcW w:w="2268" w:type="dxa"/>
          </w:tcPr>
          <w:p w14:paraId="7D393785" w14:textId="4091D7B9" w:rsidR="00884DD1" w:rsidRPr="008F1BC6" w:rsidRDefault="00884DD1" w:rsidP="00C875B0">
            <w:pPr>
              <w:pStyle w:val="TableParagraph"/>
              <w:spacing w:line="234" w:lineRule="exact"/>
              <w:ind w:left="70"/>
              <w:rPr>
                <w:b/>
              </w:rPr>
            </w:pPr>
            <w:r w:rsidRPr="008F1BC6">
              <w:rPr>
                <w:b/>
              </w:rPr>
              <w:t>SIIF</w:t>
            </w:r>
            <w:r w:rsidRPr="008F1BC6">
              <w:rPr>
                <w:b/>
                <w:spacing w:val="-2"/>
              </w:rPr>
              <w:t xml:space="preserve"> </w:t>
            </w:r>
            <w:r w:rsidRPr="008F1BC6">
              <w:rPr>
                <w:b/>
              </w:rPr>
              <w:t>No.</w:t>
            </w:r>
            <w:r w:rsidRPr="008F1BC6">
              <w:rPr>
                <w:b/>
                <w:spacing w:val="-3"/>
              </w:rPr>
              <w:t xml:space="preserve"> </w:t>
            </w:r>
            <w:r w:rsidR="008F1BC6" w:rsidRPr="008F1BC6">
              <w:rPr>
                <w:b/>
                <w:bCs/>
                <w:spacing w:val="-2"/>
              </w:rPr>
              <w:t>97626</w:t>
            </w:r>
          </w:p>
        </w:tc>
        <w:tc>
          <w:tcPr>
            <w:tcW w:w="1135" w:type="dxa"/>
          </w:tcPr>
          <w:p w14:paraId="1713F450" w14:textId="77777777" w:rsidR="00884DD1" w:rsidRPr="008F1BC6" w:rsidRDefault="00884DD1" w:rsidP="00C875B0">
            <w:pPr>
              <w:pStyle w:val="TableParagraph"/>
              <w:spacing w:line="234" w:lineRule="exact"/>
              <w:ind w:left="70"/>
              <w:rPr>
                <w:b/>
              </w:rPr>
            </w:pPr>
            <w:r w:rsidRPr="008F1BC6">
              <w:rPr>
                <w:b/>
                <w:spacing w:val="-4"/>
              </w:rPr>
              <w:t>Fecha</w:t>
            </w:r>
          </w:p>
        </w:tc>
        <w:tc>
          <w:tcPr>
            <w:tcW w:w="3838" w:type="dxa"/>
          </w:tcPr>
          <w:p w14:paraId="73905270" w14:textId="2535AF7F" w:rsidR="00884DD1" w:rsidRPr="008F1BC6" w:rsidRDefault="008F1BC6" w:rsidP="00C875B0">
            <w:pPr>
              <w:pStyle w:val="TableParagraph"/>
              <w:spacing w:line="234" w:lineRule="exact"/>
              <w:ind w:left="70"/>
              <w:rPr>
                <w:b/>
              </w:rPr>
            </w:pPr>
            <w:r w:rsidRPr="008F1BC6">
              <w:rPr>
                <w:b/>
                <w:spacing w:val="-2"/>
              </w:rPr>
              <w:t>6/01/2026</w:t>
            </w:r>
          </w:p>
        </w:tc>
      </w:tr>
    </w:tbl>
    <w:p w14:paraId="72BB10A4" w14:textId="77777777" w:rsidR="00884DD1" w:rsidRPr="008F1BC6" w:rsidRDefault="00884DD1" w:rsidP="00884DD1">
      <w:pPr>
        <w:pStyle w:val="BodyText"/>
        <w:spacing w:before="9"/>
        <w:rPr>
          <w:rFonts w:ascii="Times New Roman"/>
        </w:rPr>
      </w:pPr>
    </w:p>
    <w:p w14:paraId="1D1B5E25" w14:textId="77777777" w:rsidR="00BC436B" w:rsidRPr="00BC436B" w:rsidRDefault="00BC436B" w:rsidP="00BC436B">
      <w:pPr>
        <w:pStyle w:val="BodyText"/>
        <w:spacing w:before="23"/>
        <w:jc w:val="both"/>
        <w:rPr>
          <w:lang w:val="es-CO"/>
        </w:rPr>
      </w:pPr>
      <w:r w:rsidRPr="008F1BC6">
        <w:rPr>
          <w:lang w:val="es-CO"/>
        </w:rPr>
        <w:t xml:space="preserve">Las partes, de mutuo acuerdo y previa autorización de la </w:t>
      </w:r>
      <w:r w:rsidRPr="008F1BC6">
        <w:rPr>
          <w:b/>
          <w:bCs/>
          <w:lang w:val="es-CO"/>
        </w:rPr>
        <w:t>DEFENSORÍA DEL PUEBLO</w:t>
      </w:r>
      <w:r w:rsidRPr="008F1BC6">
        <w:rPr>
          <w:lang w:val="es-CO"/>
        </w:rPr>
        <w:t xml:space="preserve">, hemos acordado celebrar la presente cesión del Contrato No. </w:t>
      </w:r>
      <w:r w:rsidRPr="008F1BC6">
        <w:rPr>
          <w:b/>
          <w:bCs/>
          <w:lang w:val="es-CO"/>
        </w:rPr>
        <w:t>CDP-20-2026</w:t>
      </w:r>
      <w:r w:rsidRPr="008F1BC6">
        <w:rPr>
          <w:lang w:val="es-CO"/>
        </w:rPr>
        <w:t>, previas las siguientes</w:t>
      </w:r>
      <w:r w:rsidRPr="00BC436B">
        <w:rPr>
          <w:lang w:val="es-CO"/>
        </w:rPr>
        <w:t xml:space="preserve"> consideraciones:</w:t>
      </w:r>
    </w:p>
    <w:p w14:paraId="3DF7660B" w14:textId="77777777" w:rsidR="00BC436B" w:rsidRPr="00BC436B" w:rsidRDefault="00BC436B" w:rsidP="00BC436B">
      <w:pPr>
        <w:pStyle w:val="BodyText"/>
        <w:spacing w:before="23"/>
        <w:jc w:val="both"/>
        <w:rPr>
          <w:lang w:val="es-CO"/>
        </w:rPr>
      </w:pPr>
      <w:r w:rsidRPr="00BC436B">
        <w:rPr>
          <w:b/>
          <w:bCs/>
          <w:lang w:val="es-CO"/>
        </w:rPr>
        <w:t>1.-</w:t>
      </w:r>
      <w:r w:rsidRPr="00BC436B">
        <w:rPr>
          <w:lang w:val="es-CO"/>
        </w:rPr>
        <w:t xml:space="preserve"> Que la contratista </w:t>
      </w:r>
      <w:r w:rsidRPr="00BC436B">
        <w:rPr>
          <w:b/>
          <w:bCs/>
          <w:lang w:val="es-CO"/>
        </w:rPr>
        <w:t>MARÍA ALEJANDRA CHACÓN CARDONA</w:t>
      </w:r>
      <w:r w:rsidRPr="00BC436B">
        <w:rPr>
          <w:lang w:val="es-CO"/>
        </w:rPr>
        <w:t xml:space="preserve">, mediante comunicación escrita, solicitó la cesión del Contrato de Prestación de Servicios Profesionales No. </w:t>
      </w:r>
      <w:r w:rsidRPr="00BC436B">
        <w:rPr>
          <w:b/>
          <w:bCs/>
          <w:lang w:val="es-CO"/>
        </w:rPr>
        <w:t>CDP-20-2026</w:t>
      </w:r>
      <w:r w:rsidRPr="00BC436B">
        <w:rPr>
          <w:lang w:val="es-CO"/>
        </w:rPr>
        <w:t xml:space="preserve">, manifestando que prestará personalmente sus servicios hasta el día </w:t>
      </w:r>
      <w:r w:rsidRPr="00BC436B">
        <w:rPr>
          <w:b/>
          <w:bCs/>
          <w:lang w:val="es-CO"/>
        </w:rPr>
        <w:t>treinta (30) de junio de dos mil veintiséis (2026)</w:t>
      </w:r>
      <w:r w:rsidRPr="00BC436B">
        <w:rPr>
          <w:lang w:val="es-CO"/>
        </w:rPr>
        <w:t xml:space="preserve">, solicitando que la cesión surta efectos </w:t>
      </w:r>
      <w:r w:rsidRPr="00BC436B">
        <w:rPr>
          <w:b/>
          <w:bCs/>
          <w:lang w:val="es-CO"/>
        </w:rPr>
        <w:t>a partir del primero (01) de julio de dos mil veintiséis (2026)</w:t>
      </w:r>
      <w:r w:rsidRPr="00BC436B">
        <w:rPr>
          <w:lang w:val="es-CO"/>
        </w:rPr>
        <w:t xml:space="preserve">, por motivos personales. </w:t>
      </w:r>
    </w:p>
    <w:p w14:paraId="57127B1A" w14:textId="77777777" w:rsidR="00BC436B" w:rsidRPr="00BC436B" w:rsidRDefault="00BC436B" w:rsidP="00BC436B">
      <w:pPr>
        <w:pStyle w:val="BodyText"/>
        <w:spacing w:before="23"/>
        <w:jc w:val="both"/>
        <w:rPr>
          <w:lang w:val="es-CO"/>
        </w:rPr>
      </w:pPr>
      <w:r w:rsidRPr="00BC436B">
        <w:rPr>
          <w:b/>
          <w:bCs/>
          <w:lang w:val="es-CO"/>
        </w:rPr>
        <w:t>2.-</w:t>
      </w:r>
      <w:r w:rsidRPr="00BC436B">
        <w:rPr>
          <w:lang w:val="es-CO"/>
        </w:rPr>
        <w:t xml:space="preserve"> Que mediante solicitud de cesión remitida por la supervisora del contrato, doctora </w:t>
      </w:r>
      <w:r w:rsidRPr="00BC436B">
        <w:rPr>
          <w:b/>
          <w:bCs/>
          <w:lang w:val="es-CO"/>
        </w:rPr>
        <w:t>VICTORIA MADURO GOENAGA</w:t>
      </w:r>
      <w:r w:rsidRPr="00BC436B">
        <w:rPr>
          <w:lang w:val="es-CO"/>
        </w:rPr>
        <w:t>, Coordinadora del Grupo de Registro y Selección de Operadores, se indicó:</w:t>
      </w:r>
    </w:p>
    <w:p w14:paraId="7B097CBE" w14:textId="77777777" w:rsidR="00BC436B" w:rsidRPr="00BC436B" w:rsidRDefault="00BC436B" w:rsidP="00BC436B">
      <w:pPr>
        <w:pStyle w:val="BodyText"/>
        <w:spacing w:before="23"/>
        <w:jc w:val="both"/>
        <w:rPr>
          <w:lang w:val="es-CO"/>
        </w:rPr>
      </w:pPr>
      <w:r w:rsidRPr="00BC436B">
        <w:rPr>
          <w:lang w:val="es-CO"/>
        </w:rPr>
        <w:t xml:space="preserve">"(...) La presente solicitud de modificación contractual tiene por objeto tramitar la cesión del Contrato de Prestación de Servicios Profesionales No. </w:t>
      </w:r>
      <w:r w:rsidRPr="00BC436B">
        <w:rPr>
          <w:b/>
          <w:bCs/>
          <w:lang w:val="es-CO"/>
        </w:rPr>
        <w:t>CDP-20-2026</w:t>
      </w:r>
      <w:r w:rsidRPr="00BC436B">
        <w:rPr>
          <w:lang w:val="es-CO"/>
        </w:rPr>
        <w:t xml:space="preserve">, suscrito entre la Defensoría del Pueblo y la doctora </w:t>
      </w:r>
      <w:r w:rsidRPr="00BC436B">
        <w:rPr>
          <w:b/>
          <w:bCs/>
          <w:lang w:val="es-CO"/>
        </w:rPr>
        <w:t>MARÍA ALEJANDRA CHACÓN CARDONA</w:t>
      </w:r>
      <w:r w:rsidRPr="00BC436B">
        <w:rPr>
          <w:lang w:val="es-CO"/>
        </w:rPr>
        <w:t xml:space="preserve">, a favor del doctor </w:t>
      </w:r>
      <w:r w:rsidRPr="00BC436B">
        <w:rPr>
          <w:b/>
          <w:bCs/>
          <w:lang w:val="es-CO"/>
        </w:rPr>
        <w:t>CARLOS ARTURO PADILLA SUNDHEIM</w:t>
      </w:r>
      <w:r w:rsidRPr="00BC436B">
        <w:rPr>
          <w:lang w:val="es-CO"/>
        </w:rPr>
        <w:t>.</w:t>
      </w:r>
    </w:p>
    <w:p w14:paraId="36037F3B" w14:textId="77777777" w:rsidR="00BC436B" w:rsidRPr="00BC436B" w:rsidRDefault="00BC436B" w:rsidP="00BC436B">
      <w:pPr>
        <w:pStyle w:val="BodyText"/>
        <w:spacing w:before="23"/>
        <w:jc w:val="both"/>
        <w:rPr>
          <w:lang w:val="es-CO"/>
        </w:rPr>
      </w:pPr>
      <w:r w:rsidRPr="00BC436B">
        <w:rPr>
          <w:lang w:val="es-CO"/>
        </w:rPr>
        <w:t>Estudiada la solicitud presentada por la contratista, esta supervisión considera procedente la cesión, toda vez que la necesidad que dio origen al contrato permanece vigente y resulta indispensable garantizar la continuidad de las actividades jurídicas que se desarrollan en el Grupo de Registro y Selección de Operadores de la Dirección Nacional de Defensoría Pública.</w:t>
      </w:r>
    </w:p>
    <w:p w14:paraId="3F34DE2A" w14:textId="77777777" w:rsidR="00BC436B" w:rsidRPr="00BC436B" w:rsidRDefault="00BC436B" w:rsidP="00BC436B">
      <w:pPr>
        <w:pStyle w:val="BodyText"/>
        <w:spacing w:before="23"/>
        <w:jc w:val="both"/>
        <w:rPr>
          <w:lang w:val="es-CO"/>
        </w:rPr>
      </w:pPr>
      <w:r w:rsidRPr="00BC436B">
        <w:rPr>
          <w:lang w:val="es-CO"/>
        </w:rPr>
        <w:t xml:space="preserve">El doctor </w:t>
      </w:r>
      <w:r w:rsidRPr="00BC436B">
        <w:rPr>
          <w:b/>
          <w:bCs/>
          <w:lang w:val="es-CO"/>
        </w:rPr>
        <w:t>CARLOS ARTURO PADILLA SUNDHEIM</w:t>
      </w:r>
      <w:r w:rsidRPr="00BC436B">
        <w:rPr>
          <w:lang w:val="es-CO"/>
        </w:rPr>
        <w:t xml:space="preserve"> fue postulado para recibir la cesión del contrato y, una vez revisada la documentación allegada, el Grupo de Registro y Selección de Operadores emitió concepto favorable de idoneidad, al verificar que reúne los requisitos académicos, profesionales y de experiencia exigidos para continuar con la ejecución del contrato.</w:t>
      </w:r>
    </w:p>
    <w:p w14:paraId="6A3BC207" w14:textId="77777777" w:rsidR="00BC436B" w:rsidRPr="00BC436B" w:rsidRDefault="00BC436B" w:rsidP="00BC436B">
      <w:pPr>
        <w:pStyle w:val="BodyText"/>
        <w:spacing w:before="23"/>
        <w:jc w:val="both"/>
        <w:rPr>
          <w:lang w:val="es-CO"/>
        </w:rPr>
      </w:pPr>
      <w:r w:rsidRPr="00BC436B">
        <w:rPr>
          <w:lang w:val="es-CO"/>
        </w:rPr>
        <w:t xml:space="preserve">En consecuencia, se solicita que la cesión del Contrato No. </w:t>
      </w:r>
      <w:r w:rsidRPr="00BC436B">
        <w:rPr>
          <w:b/>
          <w:bCs/>
          <w:lang w:val="es-CO"/>
        </w:rPr>
        <w:t>CDP-20-2026</w:t>
      </w:r>
      <w:r w:rsidRPr="00BC436B">
        <w:rPr>
          <w:lang w:val="es-CO"/>
        </w:rPr>
        <w:t xml:space="preserve"> se haga efectiva </w:t>
      </w:r>
      <w:r w:rsidRPr="00BC436B">
        <w:rPr>
          <w:b/>
          <w:bCs/>
          <w:lang w:val="es-CO"/>
        </w:rPr>
        <w:t>a partir del primero (01) de julio de dos mil veintiséis (2026)</w:t>
      </w:r>
      <w:r w:rsidRPr="00BC436B">
        <w:rPr>
          <w:lang w:val="es-CO"/>
        </w:rPr>
        <w:t xml:space="preserve">, entendiendo que la doctora </w:t>
      </w:r>
      <w:r w:rsidRPr="00BC436B">
        <w:rPr>
          <w:b/>
          <w:bCs/>
          <w:lang w:val="es-CO"/>
        </w:rPr>
        <w:t>MARÍA ALEJANDRA CHACÓN CARDONA</w:t>
      </w:r>
      <w:r w:rsidRPr="00BC436B">
        <w:rPr>
          <w:lang w:val="es-CO"/>
        </w:rPr>
        <w:t xml:space="preserve"> ejecutará las obligaciones contractuales hasta el </w:t>
      </w:r>
      <w:r w:rsidRPr="00BC436B">
        <w:rPr>
          <w:b/>
          <w:bCs/>
          <w:lang w:val="es-CO"/>
        </w:rPr>
        <w:t>treinta (30) de junio de dos mil veintiséis (2026)</w:t>
      </w:r>
      <w:r w:rsidRPr="00BC436B">
        <w:rPr>
          <w:lang w:val="es-CO"/>
        </w:rPr>
        <w:t>.</w:t>
      </w:r>
    </w:p>
    <w:p w14:paraId="118F7F68" w14:textId="77777777" w:rsidR="00BC436B" w:rsidRPr="00BC436B" w:rsidRDefault="00BC436B" w:rsidP="00BC436B">
      <w:pPr>
        <w:pStyle w:val="BodyText"/>
        <w:spacing w:before="23"/>
        <w:jc w:val="both"/>
        <w:rPr>
          <w:lang w:val="es-CO"/>
        </w:rPr>
      </w:pPr>
      <w:r w:rsidRPr="00BC436B">
        <w:rPr>
          <w:lang w:val="es-CO"/>
        </w:rPr>
        <w:t xml:space="preserve">Así mismo, se certifica que la contratista ha cumplido satisfactoriamente las obligaciones contractuales ejecutadas hasta la fecha y se encuentra al día en el cumplimiento de las obligaciones derivadas del contrato y en el pago de los aportes al Sistema General de Seguridad Social Integral." </w:t>
      </w:r>
    </w:p>
    <w:p w14:paraId="49176BBB" w14:textId="77777777" w:rsidR="00BC436B" w:rsidRPr="00BC436B" w:rsidRDefault="00BC436B" w:rsidP="00BC436B">
      <w:pPr>
        <w:pStyle w:val="BodyText"/>
        <w:spacing w:before="23"/>
        <w:jc w:val="both"/>
        <w:rPr>
          <w:lang w:val="es-CO"/>
        </w:rPr>
      </w:pPr>
      <w:r w:rsidRPr="00BC436B">
        <w:rPr>
          <w:b/>
          <w:bCs/>
          <w:lang w:val="es-CO"/>
        </w:rPr>
        <w:t>3.-</w:t>
      </w:r>
      <w:r w:rsidRPr="00BC436B">
        <w:rPr>
          <w:lang w:val="es-CO"/>
        </w:rPr>
        <w:t xml:space="preserve"> Que, de acuerdo con lo señalado por la supervisora del contrato, la doctora </w:t>
      </w:r>
      <w:r w:rsidRPr="00BC436B">
        <w:rPr>
          <w:b/>
          <w:bCs/>
          <w:lang w:val="es-CO"/>
        </w:rPr>
        <w:t xml:space="preserve">MARÍA ALEJANDRA </w:t>
      </w:r>
      <w:r w:rsidRPr="00BC436B">
        <w:rPr>
          <w:b/>
          <w:bCs/>
          <w:lang w:val="es-CO"/>
        </w:rPr>
        <w:lastRenderedPageBreak/>
        <w:t>CHACÓN CARDONA</w:t>
      </w:r>
      <w:r w:rsidRPr="00BC436B">
        <w:rPr>
          <w:lang w:val="es-CO"/>
        </w:rPr>
        <w:t xml:space="preserve"> continuará ejecutando el Contrato de Prestación de Servicios Profesionales No. </w:t>
      </w:r>
      <w:r w:rsidRPr="00BC436B">
        <w:rPr>
          <w:b/>
          <w:bCs/>
          <w:lang w:val="es-CO"/>
        </w:rPr>
        <w:t>CDP-20-2026</w:t>
      </w:r>
      <w:r w:rsidRPr="00BC436B">
        <w:rPr>
          <w:lang w:val="es-CO"/>
        </w:rPr>
        <w:t xml:space="preserve"> hasta el día </w:t>
      </w:r>
      <w:r w:rsidRPr="00BC436B">
        <w:rPr>
          <w:b/>
          <w:bCs/>
          <w:lang w:val="es-CO"/>
        </w:rPr>
        <w:t>treinta (30) de junio de dos mil veintiséis (2026)</w:t>
      </w:r>
      <w:r w:rsidRPr="00BC436B">
        <w:rPr>
          <w:lang w:val="es-CO"/>
        </w:rPr>
        <w:t xml:space="preserve">, fecha en la cual culminará la ejecución a cargo de la cedente, iniciando el cesionario la ejecución contractual </w:t>
      </w:r>
      <w:r w:rsidRPr="00BC436B">
        <w:rPr>
          <w:b/>
          <w:bCs/>
          <w:lang w:val="es-CO"/>
        </w:rPr>
        <w:t>a partir del primero (01) de julio de dos mil veintiséis (2026)</w:t>
      </w:r>
      <w:r w:rsidRPr="00BC436B">
        <w:rPr>
          <w:lang w:val="es-CO"/>
        </w:rPr>
        <w:t>, garantizando de esta manera la continuidad en la prestación del servicio.</w:t>
      </w:r>
    </w:p>
    <w:p w14:paraId="228CD28E" w14:textId="77777777" w:rsidR="00BC436B" w:rsidRPr="00BC436B" w:rsidRDefault="00BC436B" w:rsidP="00BC436B">
      <w:pPr>
        <w:pStyle w:val="BodyText"/>
        <w:spacing w:before="23"/>
        <w:jc w:val="both"/>
        <w:rPr>
          <w:lang w:val="es-CO"/>
        </w:rPr>
      </w:pPr>
      <w:r w:rsidRPr="00BC436B">
        <w:rPr>
          <w:b/>
          <w:bCs/>
          <w:lang w:val="es-CO"/>
        </w:rPr>
        <w:t>4.-</w:t>
      </w:r>
      <w:r w:rsidRPr="00BC436B">
        <w:rPr>
          <w:lang w:val="es-CO"/>
        </w:rPr>
        <w:t xml:space="preserve"> Que respecto de la ejecución del contrato se tiene que a la contratista, a la fecha, se le han realizado pagos por valor de </w:t>
      </w:r>
      <w:r w:rsidRPr="00BC436B">
        <w:rPr>
          <w:b/>
          <w:bCs/>
          <w:lang w:val="es-CO"/>
        </w:rPr>
        <w:t>CUARENTA MILLONES QUINIENTOS MIL PESOS ($40.500.000) M/CTE</w:t>
      </w:r>
      <w:r w:rsidRPr="00BC436B">
        <w:rPr>
          <w:lang w:val="es-CO"/>
        </w:rPr>
        <w:t xml:space="preserve">, encontrándose pendiente por pagar a la contratista cedente la suma de </w:t>
      </w:r>
      <w:r w:rsidRPr="00BC436B">
        <w:rPr>
          <w:b/>
          <w:bCs/>
          <w:lang w:val="es-CO"/>
        </w:rPr>
        <w:t>NUEVE MILLONES DE PESOS ($9.000.000) M/CTE</w:t>
      </w:r>
      <w:r w:rsidRPr="00BC436B">
        <w:rPr>
          <w:lang w:val="es-CO"/>
        </w:rPr>
        <w:t xml:space="preserve">, correspondiente al informe del mes de junio de 2026, quedando un valor a ceder a favor del cesionario de </w:t>
      </w:r>
      <w:r w:rsidRPr="00BC436B">
        <w:rPr>
          <w:b/>
          <w:bCs/>
          <w:lang w:val="es-CO"/>
        </w:rPr>
        <w:t>CINCUENTA Y CUATRO MILLONES DE PESOS ($54.000.000) M/CTE</w:t>
      </w:r>
      <w:r w:rsidRPr="00BC436B">
        <w:rPr>
          <w:lang w:val="es-CO"/>
        </w:rPr>
        <w:t xml:space="preserve">, conforme al Registro Presupuestal de la vigencia 2026. </w:t>
      </w:r>
    </w:p>
    <w:p w14:paraId="0F766176" w14:textId="77777777" w:rsidR="00BC436B" w:rsidRPr="00BC436B" w:rsidRDefault="00BC436B" w:rsidP="00BC436B">
      <w:pPr>
        <w:pStyle w:val="BodyText"/>
        <w:spacing w:before="23"/>
        <w:jc w:val="both"/>
        <w:rPr>
          <w:lang w:val="es-CO"/>
        </w:rPr>
      </w:pPr>
      <w:r w:rsidRPr="00BC436B">
        <w:rPr>
          <w:b/>
          <w:bCs/>
          <w:lang w:val="es-CO"/>
        </w:rPr>
        <w:t>5.-</w:t>
      </w:r>
      <w:r w:rsidRPr="00BC436B">
        <w:rPr>
          <w:lang w:val="es-CO"/>
        </w:rPr>
        <w:t xml:space="preserve"> Que el balance económico del contrato corresponde al siguiente:</w:t>
      </w:r>
    </w:p>
    <w:p w14:paraId="671A87E1" w14:textId="1F307309" w:rsidR="00884DD1" w:rsidRDefault="00884DD1" w:rsidP="00884DD1">
      <w:pPr>
        <w:pStyle w:val="BodyText"/>
        <w:spacing w:before="23"/>
        <w:jc w:val="both"/>
        <w:rPr>
          <w:b/>
          <w:bCs/>
          <w:highlight w:val="yellow"/>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501"/>
        <w:gridCol w:w="2910"/>
      </w:tblGrid>
      <w:tr w:rsidR="00BC436B" w:rsidRPr="00B659F3" w14:paraId="0C592401" w14:textId="77777777" w:rsidTr="00BC436B">
        <w:trPr>
          <w:trHeight w:val="475"/>
        </w:trPr>
        <w:tc>
          <w:tcPr>
            <w:tcW w:w="10411" w:type="dxa"/>
            <w:gridSpan w:val="2"/>
            <w:shd w:val="clear" w:color="auto" w:fill="E7E6E6"/>
            <w:noWrap/>
          </w:tcPr>
          <w:p w14:paraId="0AC03FB8" w14:textId="77777777" w:rsidR="00BC436B" w:rsidRPr="00B659F3" w:rsidRDefault="00BC436B" w:rsidP="00AB513F">
            <w:pPr>
              <w:jc w:val="center"/>
              <w:rPr>
                <w:b/>
              </w:rPr>
            </w:pPr>
            <w:r w:rsidRPr="00B659F3">
              <w:rPr>
                <w:b/>
              </w:rPr>
              <w:t>BALANCE FINANCIERO CONTRATO CDP-20-2026</w:t>
            </w:r>
          </w:p>
        </w:tc>
      </w:tr>
      <w:tr w:rsidR="00BC436B" w:rsidRPr="00B659F3" w14:paraId="389EDBCE" w14:textId="77777777" w:rsidTr="00BC436B">
        <w:trPr>
          <w:trHeight w:val="489"/>
        </w:trPr>
        <w:tc>
          <w:tcPr>
            <w:tcW w:w="7501" w:type="dxa"/>
            <w:shd w:val="clear" w:color="auto" w:fill="E7E6E6"/>
            <w:noWrap/>
            <w:hideMark/>
          </w:tcPr>
          <w:p w14:paraId="52C6E9A4" w14:textId="77777777" w:rsidR="00BC436B" w:rsidRPr="00B659F3" w:rsidRDefault="00BC436B" w:rsidP="00AB513F">
            <w:pPr>
              <w:rPr>
                <w:b/>
                <w:bCs/>
              </w:rPr>
            </w:pPr>
            <w:r w:rsidRPr="00B659F3">
              <w:rPr>
                <w:b/>
                <w:bCs/>
              </w:rPr>
              <w:t>VALOR DEL CONTRATO</w:t>
            </w:r>
          </w:p>
        </w:tc>
        <w:tc>
          <w:tcPr>
            <w:tcW w:w="2909" w:type="dxa"/>
            <w:shd w:val="clear" w:color="auto" w:fill="E7E6E6"/>
            <w:hideMark/>
          </w:tcPr>
          <w:p w14:paraId="33FE2A05" w14:textId="77777777" w:rsidR="00BC436B" w:rsidRPr="00B659F3" w:rsidRDefault="00BC436B" w:rsidP="00AB513F">
            <w:pPr>
              <w:jc w:val="center"/>
              <w:rPr>
                <w:b/>
              </w:rPr>
            </w:pPr>
            <w:r w:rsidRPr="00B659F3">
              <w:rPr>
                <w:b/>
              </w:rPr>
              <w:t>$103.500.000</w:t>
            </w:r>
          </w:p>
        </w:tc>
      </w:tr>
      <w:tr w:rsidR="00BC436B" w:rsidRPr="00B659F3" w14:paraId="7EF36649" w14:textId="77777777" w:rsidTr="00BC436B">
        <w:trPr>
          <w:trHeight w:val="475"/>
        </w:trPr>
        <w:tc>
          <w:tcPr>
            <w:tcW w:w="7501" w:type="dxa"/>
            <w:noWrap/>
            <w:hideMark/>
          </w:tcPr>
          <w:p w14:paraId="41634D72" w14:textId="77777777" w:rsidR="00BC436B" w:rsidRPr="00B659F3" w:rsidRDefault="00BC436B" w:rsidP="00AB513F">
            <w:r w:rsidRPr="00B659F3">
              <w:t>VALOR PAGADO AL CONTRATISTA</w:t>
            </w:r>
          </w:p>
        </w:tc>
        <w:tc>
          <w:tcPr>
            <w:tcW w:w="2909" w:type="dxa"/>
            <w:hideMark/>
          </w:tcPr>
          <w:p w14:paraId="199EDF90" w14:textId="77777777" w:rsidR="00BC436B" w:rsidRPr="00B659F3" w:rsidRDefault="00BC436B" w:rsidP="00AB513F">
            <w:pPr>
              <w:jc w:val="center"/>
              <w:rPr>
                <w:b/>
              </w:rPr>
            </w:pPr>
            <w:r w:rsidRPr="00B659F3">
              <w:rPr>
                <w:b/>
              </w:rPr>
              <w:t>$40.500.000</w:t>
            </w:r>
          </w:p>
        </w:tc>
      </w:tr>
      <w:tr w:rsidR="00BC436B" w:rsidRPr="00B659F3" w14:paraId="3A435BD5" w14:textId="77777777" w:rsidTr="00BC436B">
        <w:trPr>
          <w:trHeight w:val="475"/>
        </w:trPr>
        <w:tc>
          <w:tcPr>
            <w:tcW w:w="7501" w:type="dxa"/>
            <w:noWrap/>
            <w:hideMark/>
          </w:tcPr>
          <w:p w14:paraId="5AA7E997" w14:textId="77777777" w:rsidR="00BC436B" w:rsidRPr="00B659F3" w:rsidRDefault="00BC436B" w:rsidP="00AB513F">
            <w:r w:rsidRPr="00B659F3">
              <w:t>VALOR PENDIENTE DE PAGO AL CONTRATISTA</w:t>
            </w:r>
          </w:p>
        </w:tc>
        <w:tc>
          <w:tcPr>
            <w:tcW w:w="2909" w:type="dxa"/>
            <w:hideMark/>
          </w:tcPr>
          <w:p w14:paraId="76B9356C" w14:textId="77777777" w:rsidR="00BC436B" w:rsidRPr="00B659F3" w:rsidRDefault="00BC436B" w:rsidP="00AB513F">
            <w:pPr>
              <w:jc w:val="center"/>
            </w:pPr>
            <w:r w:rsidRPr="00B659F3">
              <w:rPr>
                <w:b/>
              </w:rPr>
              <w:t>$9.000.000</w:t>
            </w:r>
          </w:p>
        </w:tc>
      </w:tr>
      <w:tr w:rsidR="00BC436B" w:rsidRPr="00B659F3" w14:paraId="0AABC608" w14:textId="77777777" w:rsidTr="00BC436B">
        <w:trPr>
          <w:trHeight w:val="475"/>
        </w:trPr>
        <w:tc>
          <w:tcPr>
            <w:tcW w:w="7501" w:type="dxa"/>
            <w:noWrap/>
            <w:hideMark/>
          </w:tcPr>
          <w:p w14:paraId="4526CDED" w14:textId="77777777" w:rsidR="00BC436B" w:rsidRPr="00B659F3" w:rsidRDefault="00BC436B" w:rsidP="00AB513F">
            <w:pPr>
              <w:rPr>
                <w:lang w:val="pt-BR"/>
              </w:rPr>
            </w:pPr>
            <w:r w:rsidRPr="00B659F3">
              <w:rPr>
                <w:lang w:val="pt-BR"/>
              </w:rPr>
              <w:t>VALOR A CEDER R.P. DE 2026</w:t>
            </w:r>
          </w:p>
        </w:tc>
        <w:tc>
          <w:tcPr>
            <w:tcW w:w="2909" w:type="dxa"/>
            <w:hideMark/>
          </w:tcPr>
          <w:p w14:paraId="7CB6C4E0" w14:textId="77777777" w:rsidR="00BC436B" w:rsidRPr="00B659F3" w:rsidRDefault="00BC436B" w:rsidP="00AB513F">
            <w:pPr>
              <w:jc w:val="center"/>
            </w:pPr>
            <w:r w:rsidRPr="00B659F3">
              <w:rPr>
                <w:b/>
              </w:rPr>
              <w:t>54.000.000</w:t>
            </w:r>
          </w:p>
        </w:tc>
      </w:tr>
      <w:tr w:rsidR="00BC436B" w:rsidRPr="00B659F3" w14:paraId="08F0029A" w14:textId="77777777" w:rsidTr="00BC436B">
        <w:trPr>
          <w:trHeight w:val="231"/>
        </w:trPr>
        <w:tc>
          <w:tcPr>
            <w:tcW w:w="7501" w:type="dxa"/>
            <w:noWrap/>
            <w:hideMark/>
          </w:tcPr>
          <w:p w14:paraId="7AD8CFBC" w14:textId="77777777" w:rsidR="00BC436B" w:rsidRPr="00B659F3" w:rsidRDefault="00BC436B" w:rsidP="00AB513F">
            <w:r w:rsidRPr="00B659F3">
              <w:t>VALOR A LIBERAR</w:t>
            </w:r>
          </w:p>
        </w:tc>
        <w:tc>
          <w:tcPr>
            <w:tcW w:w="2909" w:type="dxa"/>
            <w:hideMark/>
          </w:tcPr>
          <w:p w14:paraId="6AA64D4A" w14:textId="77777777" w:rsidR="00BC436B" w:rsidRPr="00B659F3" w:rsidRDefault="00BC436B" w:rsidP="00AB513F">
            <w:pPr>
              <w:jc w:val="center"/>
              <w:rPr>
                <w:b/>
              </w:rPr>
            </w:pPr>
            <w:r w:rsidRPr="00B659F3">
              <w:rPr>
                <w:b/>
              </w:rPr>
              <w:t>$00.oo</w:t>
            </w:r>
          </w:p>
        </w:tc>
      </w:tr>
      <w:tr w:rsidR="00BC436B" w:rsidRPr="00B659F3" w14:paraId="07E8579C" w14:textId="77777777" w:rsidTr="00BC436B">
        <w:trPr>
          <w:trHeight w:val="489"/>
        </w:trPr>
        <w:tc>
          <w:tcPr>
            <w:tcW w:w="7501" w:type="dxa"/>
            <w:shd w:val="clear" w:color="auto" w:fill="E7E6E6"/>
            <w:noWrap/>
            <w:hideMark/>
          </w:tcPr>
          <w:p w14:paraId="7AA084F0" w14:textId="77777777" w:rsidR="00BC436B" w:rsidRPr="00B659F3" w:rsidRDefault="00BC436B" w:rsidP="00AB513F">
            <w:pPr>
              <w:jc w:val="center"/>
              <w:rPr>
                <w:b/>
                <w:bCs/>
              </w:rPr>
            </w:pPr>
            <w:r w:rsidRPr="00B659F3">
              <w:rPr>
                <w:b/>
                <w:bCs/>
              </w:rPr>
              <w:t>SUMAS IGUALES</w:t>
            </w:r>
          </w:p>
        </w:tc>
        <w:tc>
          <w:tcPr>
            <w:tcW w:w="2909" w:type="dxa"/>
            <w:shd w:val="clear" w:color="auto" w:fill="E7E6E6"/>
            <w:hideMark/>
          </w:tcPr>
          <w:p w14:paraId="7B18F7D3" w14:textId="77777777" w:rsidR="00BC436B" w:rsidRPr="00B659F3" w:rsidRDefault="00BC436B" w:rsidP="00AB513F">
            <w:pPr>
              <w:jc w:val="center"/>
              <w:rPr>
                <w:b/>
                <w:bCs/>
              </w:rPr>
            </w:pPr>
            <w:r w:rsidRPr="00B659F3">
              <w:rPr>
                <w:b/>
              </w:rPr>
              <w:t>$103.500.000</w:t>
            </w:r>
          </w:p>
        </w:tc>
      </w:tr>
    </w:tbl>
    <w:p w14:paraId="54C4E102" w14:textId="77777777" w:rsidR="00884DD1" w:rsidRPr="009407C3" w:rsidRDefault="00884DD1" w:rsidP="00884DD1">
      <w:pPr>
        <w:pStyle w:val="BodyText"/>
        <w:spacing w:before="23"/>
        <w:jc w:val="both"/>
        <w:rPr>
          <w:sz w:val="20"/>
          <w:highlight w:val="yellow"/>
          <w:lang w:val="es-CO"/>
        </w:rPr>
      </w:pPr>
    </w:p>
    <w:p w14:paraId="5E5D1AFB" w14:textId="3B226593" w:rsidR="00BC436B" w:rsidRPr="008F1BC6" w:rsidRDefault="00BC436B" w:rsidP="00BC436B">
      <w:pPr>
        <w:pStyle w:val="BodyText"/>
        <w:jc w:val="both"/>
        <w:rPr>
          <w:lang w:val="es-CO"/>
        </w:rPr>
      </w:pPr>
      <w:r w:rsidRPr="008F1BC6">
        <w:rPr>
          <w:lang w:val="es-CO"/>
        </w:rPr>
        <w:t xml:space="preserve">6.- Que el artículo 41 de la Ley 80 de 1993 dispone que los contratos estatales son intuitu personae y, en consecuencia, sólo podrán cederse previa autorización escrita de la entidad contratante. 7.- Que, de conformidad con el concepto de idoneidad expedido por el Grupo de Registro y Selección de Operadores, el doctor CARLOS ARTURO PADILLA SUNDHEIM, identificado con cédula de ciudadanía No. </w:t>
      </w:r>
      <w:r w:rsidR="00A80421">
        <w:rPr>
          <w:lang w:val="es-CO"/>
        </w:rPr>
        <w:t>72.178.592</w:t>
      </w:r>
      <w:r w:rsidRPr="008F1BC6">
        <w:rPr>
          <w:lang w:val="es-CO"/>
        </w:rPr>
        <w:t>, reúne los requisitos de formación académica, experiencia profesional e idoneidad exigidos para continuar con la ejecución del Contrato de Prestación de Servicios Profesionales No. CDP-20-2026, razón por la cual resulta procedente autorizar la presente cesión contractual.  8.- Que el doctor CARLOS ARTURO PADILLA SUNDHEIM, en calidad de CESIONARIO, allegó la totalidad de los documentos precontractuales exigidos por la Defensoría del Pueblo, los cuales fueron revisados por el Grupo de Registro y Selección de Operadores, verificándose el cumplimiento de los requisitos legales y contractuales para asumir la ejecución del contrato. 9.- Que, de conformidad con las anteriores consideraciones y con lo dispuesto en la cláusula de cesión del Contrato de Prestación de Servicios Profesionales No. CDP-20-2026, el Ordenador del Gasto autoriza la presente cesión contractual. 10.- Que, en mérito de lo expuesto, las partes acuerdan celebrar la presente cesión, la cual se regirá por las siguientes:</w:t>
      </w:r>
    </w:p>
    <w:p w14:paraId="31499989" w14:textId="77777777" w:rsidR="00BC436B" w:rsidRPr="008F1BC6" w:rsidRDefault="00BC436B" w:rsidP="00BC436B">
      <w:pPr>
        <w:pStyle w:val="BodyText"/>
        <w:jc w:val="both"/>
        <w:rPr>
          <w:b/>
          <w:bCs/>
          <w:lang w:val="es-CO"/>
        </w:rPr>
      </w:pPr>
    </w:p>
    <w:p w14:paraId="34E103A0" w14:textId="77777777" w:rsidR="00BC436B" w:rsidRPr="008F1BC6" w:rsidRDefault="00BC436B" w:rsidP="00BC436B">
      <w:pPr>
        <w:pStyle w:val="BodyText"/>
        <w:jc w:val="center"/>
        <w:rPr>
          <w:b/>
          <w:bCs/>
          <w:lang w:val="es-CO"/>
        </w:rPr>
      </w:pPr>
      <w:r w:rsidRPr="008F1BC6">
        <w:rPr>
          <w:b/>
          <w:bCs/>
          <w:lang w:val="es-CO"/>
        </w:rPr>
        <w:t>CLÁUSULAS</w:t>
      </w:r>
    </w:p>
    <w:p w14:paraId="15F083D1" w14:textId="77777777" w:rsidR="00BC436B" w:rsidRPr="008F1BC6" w:rsidRDefault="00BC436B" w:rsidP="00BC436B">
      <w:pPr>
        <w:pStyle w:val="BodyText"/>
        <w:jc w:val="both"/>
        <w:rPr>
          <w:b/>
          <w:bCs/>
          <w:lang w:val="es-CO"/>
        </w:rPr>
      </w:pPr>
    </w:p>
    <w:p w14:paraId="4B93C7C5" w14:textId="24242F6A" w:rsidR="00BC436B" w:rsidRDefault="00BC436B" w:rsidP="00BC436B">
      <w:pPr>
        <w:pStyle w:val="BodyText"/>
        <w:jc w:val="both"/>
        <w:rPr>
          <w:lang w:val="es-CO"/>
        </w:rPr>
      </w:pPr>
      <w:r w:rsidRPr="008F1BC6">
        <w:rPr>
          <w:b/>
          <w:bCs/>
          <w:lang w:val="es-CO"/>
        </w:rPr>
        <w:t xml:space="preserve">CLÁUSULA PRIMERA. OBJETO. </w:t>
      </w:r>
      <w:r w:rsidRPr="008F1BC6">
        <w:rPr>
          <w:lang w:val="es-CO"/>
        </w:rPr>
        <w:t xml:space="preserve">La doctora MARÍA ALEJANDRA CHACÓN CARDONA, en calidad de CEDENTE, cede a favor del doctor CARLOS ARTURO PADILLA SUNDHEIM, identificado con cédula de ciudadanía No. </w:t>
      </w:r>
      <w:r w:rsidR="00A80421">
        <w:rPr>
          <w:lang w:val="es-CO"/>
        </w:rPr>
        <w:t>72.178.592</w:t>
      </w:r>
      <w:r w:rsidRPr="008F1BC6">
        <w:rPr>
          <w:lang w:val="es-CO"/>
        </w:rPr>
        <w:t>, quien actúa en calidad de</w:t>
      </w:r>
      <w:r w:rsidRPr="00BC436B">
        <w:rPr>
          <w:lang w:val="es-CO"/>
        </w:rPr>
        <w:t xml:space="preserve"> CESIONARIO, el Contrato de Prestación de Servicios Profesionales No. CDP-20-2026, con todos los derechos y obligaciones derivados del mismo, cesión que surtirá efectos a partir del primero (01) de julio de dos mil veintiséis (2026), fecha desde la cual el cesionario continuará con la ejecución del contrato en las mismas condiciones inicialmente pactadas.</w:t>
      </w:r>
    </w:p>
    <w:p w14:paraId="588E17F4" w14:textId="77777777" w:rsidR="00BC436B" w:rsidRPr="00BC436B" w:rsidRDefault="00BC436B" w:rsidP="00BC436B">
      <w:pPr>
        <w:pStyle w:val="BodyText"/>
        <w:jc w:val="both"/>
        <w:rPr>
          <w:lang w:val="es-CO"/>
        </w:rPr>
      </w:pPr>
    </w:p>
    <w:p w14:paraId="4A96DF7F" w14:textId="0AB051DD" w:rsidR="00BC436B" w:rsidRPr="00BC436B" w:rsidRDefault="00BC436B" w:rsidP="00BC436B">
      <w:pPr>
        <w:pStyle w:val="BodyText"/>
        <w:jc w:val="both"/>
        <w:rPr>
          <w:lang w:val="es-CO"/>
        </w:rPr>
      </w:pPr>
      <w:r w:rsidRPr="00BC436B">
        <w:rPr>
          <w:b/>
          <w:bCs/>
          <w:lang w:val="es-CO"/>
        </w:rPr>
        <w:t>CLÁUSULA SEGUNDA. VALOR.</w:t>
      </w:r>
      <w:r w:rsidRPr="00BC436B">
        <w:rPr>
          <w:lang w:val="es-CO"/>
        </w:rPr>
        <w:t xml:space="preserve"> El valor pendiente de ejecución del Contrato de Prestación de Servicios Profesionales No. CDP-20-2026, correspondiente al saldo objeto de cesión, asciende a la suma de CINCUENTA Y CUATRO MILLONES DE PESOS M/CTE ($54.000.000), valor que será ejecutado por el CESIONARIO conforme a las condiciones establecidas en el contrato principal. Así mismo, el valor correspondiente a NUEVE MILLONES DE PESOS M/CTE ($9.000.000), correspondiente a los honorarios causados por la CEDENTE durante el mes de junio de dos mil veintiséis (2026), será reconocido a la doctora MARÍA ALEJANDRA CHACÓN CARDONA, previa certificación de cumplimiento expedida por la supervisora del contrato, presentación del informe final de actividades, acreditación del pago de aportes al Sistema General de Seguridad Social Integral y cumplimiento de los demás requisitos contractuales y legales para el pago.</w:t>
      </w:r>
    </w:p>
    <w:p w14:paraId="479E6A2D" w14:textId="77777777" w:rsidR="00BC436B" w:rsidRPr="00BC436B" w:rsidRDefault="00BC436B" w:rsidP="00BC436B">
      <w:pPr>
        <w:pStyle w:val="BodyText"/>
        <w:jc w:val="both"/>
        <w:rPr>
          <w:highlight w:val="yellow"/>
          <w:lang w:val="es-CO"/>
        </w:rPr>
      </w:pPr>
    </w:p>
    <w:p w14:paraId="0495C463" w14:textId="1DD02759" w:rsidR="00BC436B" w:rsidRPr="00BC436B" w:rsidRDefault="00BC436B" w:rsidP="00BC436B">
      <w:pPr>
        <w:pStyle w:val="BodyText"/>
        <w:jc w:val="both"/>
        <w:rPr>
          <w:lang w:val="es-CO"/>
        </w:rPr>
      </w:pPr>
      <w:r w:rsidRPr="00BC436B">
        <w:rPr>
          <w:b/>
          <w:bCs/>
          <w:lang w:val="es-CO"/>
        </w:rPr>
        <w:t xml:space="preserve">CLÁUSULA TERCERA. FORMA DE PAGO. </w:t>
      </w:r>
      <w:r w:rsidRPr="00BC436B">
        <w:rPr>
          <w:lang w:val="es-CO"/>
        </w:rPr>
        <w:t xml:space="preserve">La Defensoría del Pueblo efectuará los pagos al </w:t>
      </w:r>
      <w:r w:rsidRPr="00BC436B">
        <w:rPr>
          <w:b/>
          <w:bCs/>
          <w:lang w:val="es-CO"/>
        </w:rPr>
        <w:t>CESIONARIO</w:t>
      </w:r>
      <w:r w:rsidRPr="00BC436B">
        <w:rPr>
          <w:lang w:val="es-CO"/>
        </w:rPr>
        <w:t xml:space="preserve"> de conformidad con la forma de pago establecida en el Contrato de Prestación de Servicios Profesionales No. </w:t>
      </w:r>
      <w:r w:rsidRPr="00BC436B">
        <w:rPr>
          <w:b/>
          <w:bCs/>
          <w:lang w:val="es-CO"/>
        </w:rPr>
        <w:t>CDP-20-2026</w:t>
      </w:r>
      <w:r w:rsidRPr="00BC436B">
        <w:rPr>
          <w:lang w:val="es-CO"/>
        </w:rPr>
        <w:t>, previa certificación de cumplimiento expedida por la supervisora del contrato, presentación de los informes de actividades, acreditación del pago de aportes al Sistema General de Seguridad Social Integral y cumplimiento de los demás requisitos previstos en el contrato y en la normativa vigente, de acuerdo con la disponibilidad del Programa Anual Mensualizado de Caja (PAC).</w:t>
      </w:r>
    </w:p>
    <w:p w14:paraId="4B4BDEC9" w14:textId="77777777" w:rsidR="00FC0B20" w:rsidRPr="00BC436B" w:rsidRDefault="00FC0B20" w:rsidP="00377691">
      <w:pPr>
        <w:pStyle w:val="BodyText"/>
        <w:jc w:val="both"/>
        <w:rPr>
          <w:b/>
          <w:bCs/>
          <w:lang w:val="es-CO"/>
        </w:rPr>
      </w:pPr>
    </w:p>
    <w:p w14:paraId="5ED76CE7" w14:textId="33D198FB" w:rsidR="00FC0B20" w:rsidRPr="00BC436B" w:rsidRDefault="00FC0B20" w:rsidP="00377691">
      <w:pPr>
        <w:pStyle w:val="BodyText"/>
        <w:jc w:val="both"/>
        <w:rPr>
          <w:lang w:val="es-CO"/>
        </w:rPr>
      </w:pPr>
      <w:r w:rsidRPr="00BC436B">
        <w:rPr>
          <w:b/>
          <w:bCs/>
          <w:lang w:val="es-CO"/>
        </w:rPr>
        <w:t xml:space="preserve">CLÁUSULA </w:t>
      </w:r>
      <w:r w:rsidR="00BC436B" w:rsidRPr="00BC436B">
        <w:rPr>
          <w:b/>
          <w:bCs/>
          <w:lang w:val="es-CO"/>
        </w:rPr>
        <w:t>CUARTA</w:t>
      </w:r>
      <w:r w:rsidRPr="00BC436B">
        <w:rPr>
          <w:b/>
          <w:bCs/>
          <w:lang w:val="es-CO"/>
        </w:rPr>
        <w:t>. CUENTA BANCARIA</w:t>
      </w:r>
      <w:r w:rsidRPr="00BC436B">
        <w:rPr>
          <w:lang w:val="es-CO"/>
        </w:rPr>
        <w:t>.  Los pagos que deba realizar la Defensoría del Pueblo con ocasión de la presente cesión se efectuarán en la cuenta bancaria informada por el CESIONARIO, conforme a la certificación bancaria aportada para el efecto, la cual reposa dentro de la carpeta contractual.</w:t>
      </w:r>
    </w:p>
    <w:p w14:paraId="54558267" w14:textId="77777777" w:rsidR="00884DD1" w:rsidRPr="00BC436B" w:rsidRDefault="00884DD1" w:rsidP="00377691">
      <w:pPr>
        <w:pStyle w:val="BodyText"/>
        <w:jc w:val="both"/>
        <w:rPr>
          <w:lang w:val="es-CO"/>
        </w:rPr>
      </w:pPr>
    </w:p>
    <w:p w14:paraId="7C7B9637" w14:textId="023F9EA1" w:rsidR="00884DD1" w:rsidRPr="00BC436B" w:rsidRDefault="00884DD1" w:rsidP="00377691">
      <w:pPr>
        <w:ind w:right="355"/>
        <w:jc w:val="both"/>
      </w:pPr>
      <w:r w:rsidRPr="00BC436B">
        <w:rPr>
          <w:b/>
        </w:rPr>
        <w:t xml:space="preserve">CLÁUSULA </w:t>
      </w:r>
      <w:r w:rsidR="00BC436B" w:rsidRPr="00BC436B">
        <w:rPr>
          <w:b/>
        </w:rPr>
        <w:t>QUINTA</w:t>
      </w:r>
      <w:r w:rsidRPr="00BC436B">
        <w:rPr>
          <w:b/>
        </w:rPr>
        <w:t xml:space="preserve">. - REGISTRO PRESUPUESTAL. </w:t>
      </w:r>
      <w:r w:rsidRPr="00BC436B">
        <w:t>Se envía copia del presente documento a la Subdirección Financiera, con el fin de realizar el respectivo registro presupuestal.</w:t>
      </w:r>
    </w:p>
    <w:p w14:paraId="4CDACDED" w14:textId="77777777" w:rsidR="00377691" w:rsidRPr="00BC436B" w:rsidRDefault="00377691" w:rsidP="00377691">
      <w:pPr>
        <w:ind w:right="355"/>
        <w:jc w:val="both"/>
        <w:rPr>
          <w:b/>
          <w:bCs/>
        </w:rPr>
      </w:pPr>
    </w:p>
    <w:p w14:paraId="2C3EB9C9" w14:textId="18A3E8B0" w:rsidR="00884DD1" w:rsidRPr="00BC436B" w:rsidRDefault="00884DD1" w:rsidP="00BC436B">
      <w:pPr>
        <w:ind w:right="355"/>
        <w:jc w:val="both"/>
      </w:pPr>
      <w:r w:rsidRPr="00BC436B">
        <w:rPr>
          <w:b/>
        </w:rPr>
        <w:t xml:space="preserve">CLÁUSULA </w:t>
      </w:r>
      <w:r w:rsidR="00BC436B" w:rsidRPr="00BC436B">
        <w:rPr>
          <w:b/>
        </w:rPr>
        <w:t>SEXTA</w:t>
      </w:r>
      <w:r w:rsidRPr="00BC436B">
        <w:rPr>
          <w:b/>
        </w:rPr>
        <w:t xml:space="preserve">. – GARANTÍA. EL(LA) CESIONARIO(A) </w:t>
      </w:r>
      <w:r w:rsidRPr="00BC436B">
        <w:t>deberá constituir la respectiva garantía única, conforme a los términos estipulados en la cláusula décima tercera del contrato y la allegará a la Defensoría del Pueblo para su revisión y aprobación.</w:t>
      </w:r>
    </w:p>
    <w:p w14:paraId="7D6A2CF5" w14:textId="23A980A6" w:rsidR="00884DD1" w:rsidRPr="00BC436B" w:rsidRDefault="00884DD1" w:rsidP="00BC436B">
      <w:pPr>
        <w:pStyle w:val="BodyText"/>
        <w:spacing w:before="253"/>
        <w:ind w:right="354"/>
        <w:jc w:val="both"/>
      </w:pPr>
      <w:r w:rsidRPr="00BC436B">
        <w:rPr>
          <w:b/>
        </w:rPr>
        <w:t xml:space="preserve">CLÁUSULA </w:t>
      </w:r>
      <w:r w:rsidR="00BC436B" w:rsidRPr="00BC436B">
        <w:rPr>
          <w:b/>
        </w:rPr>
        <w:t>SEPTIMA</w:t>
      </w:r>
      <w:r w:rsidRPr="00BC436B">
        <w:rPr>
          <w:b/>
        </w:rPr>
        <w:t xml:space="preserve">. - ESTIPULACIONES CONTRACTUALES. </w:t>
      </w:r>
      <w:r w:rsidRPr="00BC436B">
        <w:t>Es entendido que todos los términos, condiciones,</w:t>
      </w:r>
      <w:r w:rsidRPr="00BC436B">
        <w:rPr>
          <w:spacing w:val="-1"/>
        </w:rPr>
        <w:t xml:space="preserve"> </w:t>
      </w:r>
      <w:r w:rsidRPr="00BC436B">
        <w:t>estipulaciones</w:t>
      </w:r>
      <w:r w:rsidRPr="00BC436B">
        <w:rPr>
          <w:spacing w:val="-2"/>
        </w:rPr>
        <w:t xml:space="preserve"> </w:t>
      </w:r>
      <w:r w:rsidRPr="00BC436B">
        <w:t>y</w:t>
      </w:r>
      <w:r w:rsidRPr="00BC436B">
        <w:rPr>
          <w:spacing w:val="-4"/>
        </w:rPr>
        <w:t xml:space="preserve"> </w:t>
      </w:r>
      <w:r w:rsidRPr="00BC436B">
        <w:t>cláusulas</w:t>
      </w:r>
      <w:r w:rsidRPr="00BC436B">
        <w:rPr>
          <w:spacing w:val="-2"/>
        </w:rPr>
        <w:t xml:space="preserve"> </w:t>
      </w:r>
      <w:r w:rsidRPr="00BC436B">
        <w:t>del</w:t>
      </w:r>
      <w:r w:rsidRPr="00BC436B">
        <w:rPr>
          <w:spacing w:val="-4"/>
        </w:rPr>
        <w:t xml:space="preserve"> </w:t>
      </w:r>
      <w:r w:rsidRPr="00BC436B">
        <w:t>Contrato</w:t>
      </w:r>
      <w:r w:rsidRPr="00BC436B">
        <w:rPr>
          <w:spacing w:val="-2"/>
        </w:rPr>
        <w:t xml:space="preserve"> </w:t>
      </w:r>
      <w:r w:rsidRPr="00BC436B">
        <w:t>de</w:t>
      </w:r>
      <w:r w:rsidRPr="00BC436B">
        <w:rPr>
          <w:spacing w:val="-4"/>
        </w:rPr>
        <w:t xml:space="preserve"> </w:t>
      </w:r>
      <w:r w:rsidRPr="00BC436B">
        <w:t>Prestación</w:t>
      </w:r>
      <w:r w:rsidRPr="00BC436B">
        <w:rPr>
          <w:spacing w:val="-4"/>
        </w:rPr>
        <w:t xml:space="preserve"> </w:t>
      </w:r>
      <w:r w:rsidRPr="00BC436B">
        <w:t>de</w:t>
      </w:r>
      <w:r w:rsidRPr="00BC436B">
        <w:rPr>
          <w:spacing w:val="-2"/>
        </w:rPr>
        <w:t xml:space="preserve"> </w:t>
      </w:r>
      <w:r w:rsidRPr="00BC436B">
        <w:t>servicios</w:t>
      </w:r>
      <w:r w:rsidRPr="00BC436B">
        <w:rPr>
          <w:spacing w:val="-2"/>
        </w:rPr>
        <w:t xml:space="preserve"> </w:t>
      </w:r>
      <w:r w:rsidRPr="00BC436B">
        <w:t>profesionales</w:t>
      </w:r>
      <w:r w:rsidRPr="00BC436B">
        <w:rPr>
          <w:spacing w:val="-4"/>
        </w:rPr>
        <w:t xml:space="preserve"> </w:t>
      </w:r>
      <w:r w:rsidRPr="00BC436B">
        <w:t xml:space="preserve">No </w:t>
      </w:r>
      <w:r w:rsidR="00BC436B" w:rsidRPr="00BC436B">
        <w:rPr>
          <w:b/>
        </w:rPr>
        <w:t>CDP-20-2026</w:t>
      </w:r>
      <w:r w:rsidR="00D8502C" w:rsidRPr="00BC436B">
        <w:rPr>
          <w:b/>
          <w:bCs/>
          <w:lang w:val="es-CO"/>
        </w:rPr>
        <w:t xml:space="preserve"> </w:t>
      </w:r>
      <w:r w:rsidRPr="00BC436B">
        <w:t>permanecen incólumes, en especial las que se refieren</w:t>
      </w:r>
      <w:r w:rsidRPr="00BC436B">
        <w:rPr>
          <w:spacing w:val="-2"/>
        </w:rPr>
        <w:t xml:space="preserve"> </w:t>
      </w:r>
      <w:r w:rsidRPr="00BC436B">
        <w:t>a</w:t>
      </w:r>
      <w:r w:rsidRPr="00BC436B">
        <w:rPr>
          <w:spacing w:val="-3"/>
        </w:rPr>
        <w:t xml:space="preserve"> </w:t>
      </w:r>
      <w:r w:rsidRPr="00BC436B">
        <w:t>derechos y obligaciones</w:t>
      </w:r>
      <w:r w:rsidRPr="00BC436B">
        <w:rPr>
          <w:spacing w:val="-2"/>
        </w:rPr>
        <w:t xml:space="preserve"> </w:t>
      </w:r>
      <w:r w:rsidRPr="00BC436B">
        <w:t xml:space="preserve">que correspondían al </w:t>
      </w:r>
      <w:r w:rsidRPr="00BC436B">
        <w:rPr>
          <w:b/>
        </w:rPr>
        <w:t>CEDENTE</w:t>
      </w:r>
      <w:r w:rsidRPr="00BC436B">
        <w:t xml:space="preserve">, las cuales tienen plena vigencia respecto de </w:t>
      </w:r>
      <w:r w:rsidRPr="00BC436B">
        <w:rPr>
          <w:b/>
        </w:rPr>
        <w:t>EL(LA) CESIONARIO(A)</w:t>
      </w:r>
      <w:r w:rsidRPr="00BC436B">
        <w:t>, quien manifiesta que las conoce y acepta.</w:t>
      </w:r>
    </w:p>
    <w:p w14:paraId="6D4BA425" w14:textId="77777777" w:rsidR="00884DD1" w:rsidRPr="00BC436B" w:rsidRDefault="00884DD1" w:rsidP="00377691">
      <w:pPr>
        <w:pStyle w:val="BodyText"/>
        <w:jc w:val="both"/>
      </w:pPr>
    </w:p>
    <w:p w14:paraId="09E50413" w14:textId="77777777" w:rsidR="00884DD1" w:rsidRPr="00BC436B" w:rsidRDefault="00884DD1" w:rsidP="00377691">
      <w:pPr>
        <w:pStyle w:val="BodyText"/>
        <w:spacing w:before="1"/>
        <w:jc w:val="both"/>
      </w:pPr>
    </w:p>
    <w:p w14:paraId="31D9FE48" w14:textId="77777777" w:rsidR="00884DD1" w:rsidRPr="00BC436B" w:rsidRDefault="00884DD1" w:rsidP="00377691">
      <w:pPr>
        <w:pStyle w:val="BodyText"/>
        <w:ind w:left="197"/>
        <w:jc w:val="both"/>
      </w:pPr>
      <w:r w:rsidRPr="00BC436B">
        <w:t>Dada</w:t>
      </w:r>
      <w:r w:rsidRPr="00BC436B">
        <w:rPr>
          <w:spacing w:val="-6"/>
        </w:rPr>
        <w:t xml:space="preserve"> </w:t>
      </w:r>
      <w:r w:rsidRPr="00BC436B">
        <w:t>en</w:t>
      </w:r>
      <w:r w:rsidRPr="00BC436B">
        <w:rPr>
          <w:spacing w:val="-4"/>
        </w:rPr>
        <w:t xml:space="preserve"> </w:t>
      </w:r>
      <w:r w:rsidRPr="00BC436B">
        <w:t>la</w:t>
      </w:r>
      <w:r w:rsidRPr="00BC436B">
        <w:rPr>
          <w:spacing w:val="-4"/>
        </w:rPr>
        <w:t xml:space="preserve"> </w:t>
      </w:r>
      <w:r w:rsidRPr="00BC436B">
        <w:t>ciudad</w:t>
      </w:r>
      <w:r w:rsidRPr="00BC436B">
        <w:rPr>
          <w:spacing w:val="-2"/>
        </w:rPr>
        <w:t xml:space="preserve"> </w:t>
      </w:r>
      <w:r w:rsidRPr="00BC436B">
        <w:t>de</w:t>
      </w:r>
      <w:r w:rsidRPr="00BC436B">
        <w:rPr>
          <w:spacing w:val="-4"/>
        </w:rPr>
        <w:t xml:space="preserve"> </w:t>
      </w:r>
      <w:r w:rsidRPr="00BC436B">
        <w:t>Bogotá</w:t>
      </w:r>
      <w:r w:rsidRPr="00BC436B">
        <w:rPr>
          <w:spacing w:val="-4"/>
        </w:rPr>
        <w:t xml:space="preserve"> </w:t>
      </w:r>
      <w:r w:rsidRPr="00BC436B">
        <w:t>D.C.,</w:t>
      </w:r>
      <w:r w:rsidRPr="00BC436B">
        <w:rPr>
          <w:spacing w:val="-2"/>
        </w:rPr>
        <w:t xml:space="preserve"> </w:t>
      </w:r>
      <w:r w:rsidRPr="00BC436B">
        <w:t>a</w:t>
      </w:r>
      <w:r w:rsidRPr="00BC436B">
        <w:rPr>
          <w:spacing w:val="-5"/>
        </w:rPr>
        <w:t xml:space="preserve"> </w:t>
      </w:r>
      <w:r w:rsidRPr="00BC436B">
        <w:t>través</w:t>
      </w:r>
      <w:r w:rsidRPr="00BC436B">
        <w:rPr>
          <w:spacing w:val="-3"/>
        </w:rPr>
        <w:t xml:space="preserve"> </w:t>
      </w:r>
      <w:r w:rsidRPr="00BC436B">
        <w:t>de</w:t>
      </w:r>
      <w:r w:rsidRPr="00BC436B">
        <w:rPr>
          <w:spacing w:val="-6"/>
        </w:rPr>
        <w:t xml:space="preserve"> </w:t>
      </w:r>
      <w:r w:rsidRPr="00BC436B">
        <w:t>la</w:t>
      </w:r>
      <w:r w:rsidRPr="00BC436B">
        <w:rPr>
          <w:spacing w:val="-5"/>
        </w:rPr>
        <w:t xml:space="preserve"> </w:t>
      </w:r>
      <w:r w:rsidRPr="00BC436B">
        <w:t>plataforma</w:t>
      </w:r>
      <w:r w:rsidRPr="00BC436B">
        <w:rPr>
          <w:spacing w:val="-4"/>
        </w:rPr>
        <w:t xml:space="preserve"> </w:t>
      </w:r>
      <w:r w:rsidRPr="00BC436B">
        <w:t>SECOP</w:t>
      </w:r>
      <w:r w:rsidRPr="00BC436B">
        <w:rPr>
          <w:spacing w:val="-5"/>
        </w:rPr>
        <w:t xml:space="preserve"> II.</w:t>
      </w:r>
    </w:p>
    <w:p w14:paraId="12FCDE89" w14:textId="77777777" w:rsidR="00884DD1" w:rsidRPr="00BC436B" w:rsidRDefault="00884DD1" w:rsidP="00884DD1">
      <w:pPr>
        <w:pStyle w:val="BodyText"/>
        <w:rPr>
          <w:sz w:val="20"/>
        </w:rPr>
      </w:pPr>
    </w:p>
    <w:p w14:paraId="09F1E119" w14:textId="77777777" w:rsidR="00884DD1" w:rsidRPr="00BC436B" w:rsidRDefault="00884DD1" w:rsidP="00884DD1">
      <w:pPr>
        <w:pStyle w:val="BodyText"/>
        <w:rPr>
          <w:sz w:val="20"/>
        </w:rPr>
      </w:pPr>
    </w:p>
    <w:p w14:paraId="1F553FD2" w14:textId="77777777" w:rsidR="00884DD1" w:rsidRPr="00BC436B" w:rsidRDefault="00884DD1" w:rsidP="00884DD1">
      <w:pPr>
        <w:pStyle w:val="BodyText"/>
        <w:rPr>
          <w:sz w:val="20"/>
        </w:rPr>
      </w:pPr>
    </w:p>
    <w:p w14:paraId="247E168F" w14:textId="77777777" w:rsidR="00884DD1" w:rsidRPr="009407C3" w:rsidRDefault="00884DD1" w:rsidP="00884DD1">
      <w:pPr>
        <w:pStyle w:val="BodyText"/>
        <w:rPr>
          <w:sz w:val="20"/>
          <w:highlight w:val="yellow"/>
        </w:rPr>
      </w:pPr>
    </w:p>
    <w:p w14:paraId="1434396E" w14:textId="77777777" w:rsidR="00884DD1" w:rsidRPr="009407C3" w:rsidRDefault="00884DD1" w:rsidP="00884DD1">
      <w:pPr>
        <w:pStyle w:val="BodyText"/>
        <w:rPr>
          <w:sz w:val="20"/>
          <w:highlight w:val="yellow"/>
        </w:rPr>
      </w:pPr>
    </w:p>
    <w:p w14:paraId="328BDD65" w14:textId="77777777" w:rsidR="00884DD1" w:rsidRPr="009407C3" w:rsidRDefault="00884DD1" w:rsidP="00884DD1">
      <w:pPr>
        <w:pStyle w:val="BodyText"/>
        <w:rPr>
          <w:sz w:val="20"/>
          <w:highlight w:val="yellow"/>
        </w:rPr>
      </w:pPr>
    </w:p>
    <w:p w14:paraId="3AB93A84" w14:textId="77777777" w:rsidR="00884DD1" w:rsidRPr="009407C3" w:rsidRDefault="00884DD1" w:rsidP="00884DD1">
      <w:pPr>
        <w:pStyle w:val="BodyText"/>
        <w:rPr>
          <w:sz w:val="20"/>
          <w:highlight w:val="yellow"/>
        </w:rPr>
      </w:pPr>
    </w:p>
    <w:p w14:paraId="6F06B716" w14:textId="77777777" w:rsidR="00884DD1" w:rsidRPr="009407C3" w:rsidRDefault="00884DD1" w:rsidP="00884DD1">
      <w:pPr>
        <w:pStyle w:val="BodyText"/>
        <w:rPr>
          <w:sz w:val="20"/>
          <w:highlight w:val="yellow"/>
        </w:rPr>
      </w:pPr>
    </w:p>
    <w:p w14:paraId="6FAABEBA" w14:textId="77777777" w:rsidR="00884DD1" w:rsidRPr="00BC436B" w:rsidRDefault="00884DD1" w:rsidP="00884DD1">
      <w:pPr>
        <w:pStyle w:val="BodyText"/>
        <w:rPr>
          <w:sz w:val="20"/>
        </w:rPr>
      </w:pPr>
    </w:p>
    <w:p w14:paraId="0463C99B" w14:textId="77777777" w:rsidR="00884DD1" w:rsidRPr="00BC436B" w:rsidRDefault="00884DD1" w:rsidP="00884DD1">
      <w:pPr>
        <w:pStyle w:val="BodyText"/>
        <w:rPr>
          <w:sz w:val="20"/>
        </w:rPr>
      </w:pPr>
    </w:p>
    <w:p w14:paraId="0339DF4F" w14:textId="77777777" w:rsidR="00884DD1" w:rsidRPr="00BC436B" w:rsidRDefault="00884DD1" w:rsidP="00884DD1">
      <w:pPr>
        <w:pStyle w:val="BodyText"/>
        <w:spacing w:before="1"/>
        <w:rPr>
          <w:sz w:val="20"/>
        </w:rPr>
      </w:pPr>
    </w:p>
    <w:tbl>
      <w:tblPr>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0"/>
        <w:gridCol w:w="5389"/>
      </w:tblGrid>
      <w:tr w:rsidR="00884DD1" w:rsidRPr="00BC436B" w14:paraId="5A25A3CF" w14:textId="77777777" w:rsidTr="00C875B0">
        <w:trPr>
          <w:trHeight w:val="186"/>
        </w:trPr>
        <w:tc>
          <w:tcPr>
            <w:tcW w:w="3970" w:type="dxa"/>
          </w:tcPr>
          <w:p w14:paraId="5E387C51" w14:textId="77777777" w:rsidR="00884DD1" w:rsidRPr="00BC436B" w:rsidRDefault="00884DD1" w:rsidP="00C875B0">
            <w:pPr>
              <w:pStyle w:val="TableParagraph"/>
              <w:spacing w:line="167" w:lineRule="exact"/>
              <w:ind w:left="150"/>
              <w:jc w:val="center"/>
              <w:rPr>
                <w:b/>
                <w:sz w:val="16"/>
              </w:rPr>
            </w:pPr>
            <w:r w:rsidRPr="00BC436B">
              <w:rPr>
                <w:b/>
                <w:spacing w:val="-2"/>
                <w:sz w:val="16"/>
              </w:rPr>
              <w:t>FUNCIONARIO</w:t>
            </w:r>
          </w:p>
        </w:tc>
        <w:tc>
          <w:tcPr>
            <w:tcW w:w="5389" w:type="dxa"/>
          </w:tcPr>
          <w:p w14:paraId="3806061F" w14:textId="77777777" w:rsidR="00884DD1" w:rsidRPr="00BC436B" w:rsidRDefault="00884DD1" w:rsidP="00C875B0">
            <w:pPr>
              <w:pStyle w:val="TableParagraph"/>
              <w:spacing w:line="167" w:lineRule="exact"/>
              <w:ind w:left="151"/>
              <w:jc w:val="center"/>
              <w:rPr>
                <w:b/>
                <w:sz w:val="16"/>
              </w:rPr>
            </w:pPr>
            <w:r w:rsidRPr="00BC436B">
              <w:rPr>
                <w:b/>
                <w:spacing w:val="-2"/>
                <w:sz w:val="16"/>
              </w:rPr>
              <w:t>NOMBRE</w:t>
            </w:r>
          </w:p>
        </w:tc>
      </w:tr>
      <w:tr w:rsidR="00884DD1" w:rsidRPr="00BC436B" w14:paraId="539D140A" w14:textId="77777777" w:rsidTr="00C875B0">
        <w:trPr>
          <w:trHeight w:val="313"/>
        </w:trPr>
        <w:tc>
          <w:tcPr>
            <w:tcW w:w="3970" w:type="dxa"/>
          </w:tcPr>
          <w:p w14:paraId="710A2027" w14:textId="77777777" w:rsidR="00884DD1" w:rsidRPr="00BC436B" w:rsidRDefault="00884DD1" w:rsidP="00C875B0">
            <w:pPr>
              <w:pStyle w:val="TableParagraph"/>
              <w:spacing w:before="63"/>
              <w:rPr>
                <w:sz w:val="16"/>
              </w:rPr>
            </w:pPr>
            <w:r w:rsidRPr="00BC436B">
              <w:rPr>
                <w:sz w:val="16"/>
              </w:rPr>
              <w:t>Proyectado</w:t>
            </w:r>
            <w:r w:rsidRPr="00BC436B">
              <w:rPr>
                <w:spacing w:val="-8"/>
                <w:sz w:val="16"/>
              </w:rPr>
              <w:t xml:space="preserve"> </w:t>
            </w:r>
            <w:r w:rsidRPr="00BC436B">
              <w:rPr>
                <w:spacing w:val="-5"/>
                <w:sz w:val="16"/>
              </w:rPr>
              <w:t>por</w:t>
            </w:r>
          </w:p>
        </w:tc>
        <w:tc>
          <w:tcPr>
            <w:tcW w:w="5389" w:type="dxa"/>
          </w:tcPr>
          <w:p w14:paraId="2C805DD9" w14:textId="11FED96B" w:rsidR="00884DD1" w:rsidRPr="00BC436B" w:rsidRDefault="00884DD1" w:rsidP="00C875B0">
            <w:pPr>
              <w:pStyle w:val="TableParagraph"/>
              <w:spacing w:before="128" w:line="166" w:lineRule="exact"/>
              <w:ind w:left="211"/>
              <w:rPr>
                <w:sz w:val="16"/>
              </w:rPr>
            </w:pPr>
            <w:r w:rsidRPr="00BC436B">
              <w:rPr>
                <w:sz w:val="16"/>
              </w:rPr>
              <w:t>Beatriz Eugenia Perez Loaiza</w:t>
            </w:r>
          </w:p>
        </w:tc>
      </w:tr>
      <w:tr w:rsidR="00884DD1" w:rsidRPr="00BC436B" w14:paraId="21E74CD6" w14:textId="77777777" w:rsidTr="00C875B0">
        <w:trPr>
          <w:trHeight w:val="347"/>
        </w:trPr>
        <w:tc>
          <w:tcPr>
            <w:tcW w:w="3970" w:type="dxa"/>
          </w:tcPr>
          <w:p w14:paraId="4C16A50A" w14:textId="77777777" w:rsidR="00884DD1" w:rsidRPr="00BC436B" w:rsidRDefault="00884DD1" w:rsidP="00C875B0">
            <w:pPr>
              <w:pStyle w:val="TableParagraph"/>
              <w:spacing w:before="80"/>
              <w:rPr>
                <w:sz w:val="16"/>
              </w:rPr>
            </w:pPr>
            <w:r w:rsidRPr="00BC436B">
              <w:rPr>
                <w:sz w:val="16"/>
              </w:rPr>
              <w:t>Aprobado</w:t>
            </w:r>
            <w:r w:rsidRPr="00BC436B">
              <w:rPr>
                <w:spacing w:val="-7"/>
                <w:sz w:val="16"/>
              </w:rPr>
              <w:t xml:space="preserve"> </w:t>
            </w:r>
            <w:r w:rsidRPr="00BC436B">
              <w:rPr>
                <w:spacing w:val="-5"/>
                <w:sz w:val="16"/>
              </w:rPr>
              <w:t>por</w:t>
            </w:r>
          </w:p>
        </w:tc>
        <w:tc>
          <w:tcPr>
            <w:tcW w:w="5389" w:type="dxa"/>
          </w:tcPr>
          <w:p w14:paraId="1BC64F92" w14:textId="77777777" w:rsidR="00884DD1" w:rsidRPr="00BC436B" w:rsidRDefault="00884DD1" w:rsidP="00C875B0">
            <w:pPr>
              <w:pStyle w:val="TableParagraph"/>
              <w:spacing w:before="161" w:line="166" w:lineRule="exact"/>
              <w:ind w:left="211"/>
              <w:rPr>
                <w:sz w:val="16"/>
              </w:rPr>
            </w:pPr>
            <w:r w:rsidRPr="00BC436B">
              <w:rPr>
                <w:noProof/>
                <w:sz w:val="16"/>
              </w:rPr>
              <mc:AlternateContent>
                <mc:Choice Requires="wpg">
                  <w:drawing>
                    <wp:anchor distT="0" distB="0" distL="0" distR="0" simplePos="0" relativeHeight="251660288" behindDoc="0" locked="0" layoutInCell="1" allowOverlap="1" wp14:anchorId="1A2455E3" wp14:editId="7EFF9B7C">
                      <wp:simplePos x="0" y="0"/>
                      <wp:positionH relativeFrom="column">
                        <wp:posOffset>1719072</wp:posOffset>
                      </wp:positionH>
                      <wp:positionV relativeFrom="paragraph">
                        <wp:posOffset>-1629</wp:posOffset>
                      </wp:positionV>
                      <wp:extent cx="885190" cy="198755"/>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5190" cy="198755"/>
                                <a:chOff x="0" y="0"/>
                                <a:chExt cx="885190" cy="198755"/>
                              </a:xfrm>
                            </wpg:grpSpPr>
                            <pic:pic xmlns:pic="http://schemas.openxmlformats.org/drawingml/2006/picture">
                              <pic:nvPicPr>
                                <pic:cNvPr id="10" name="Image 10"/>
                                <pic:cNvPicPr/>
                              </pic:nvPicPr>
                              <pic:blipFill>
                                <a:blip r:embed="rId7" cstate="print"/>
                                <a:stretch>
                                  <a:fillRect/>
                                </a:stretch>
                              </pic:blipFill>
                              <pic:spPr>
                                <a:xfrm>
                                  <a:off x="0" y="0"/>
                                  <a:ext cx="884974" cy="198755"/>
                                </a:xfrm>
                                <a:prstGeom prst="rect">
                                  <a:avLst/>
                                </a:prstGeom>
                              </pic:spPr>
                            </pic:pic>
                          </wpg:wgp>
                        </a:graphicData>
                      </a:graphic>
                    </wp:anchor>
                  </w:drawing>
                </mc:Choice>
                <mc:Fallback>
                  <w:pict>
                    <v:group w14:anchorId="1BD8CD09" id="Group 9" o:spid="_x0000_s1026" style="position:absolute;margin-left:135.35pt;margin-top:-.15pt;width:69.7pt;height:15.65pt;z-index:251660288;mso-wrap-distance-left:0;mso-wrap-distance-right:0" coordsize="8851,19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7" type="#_x0000_t75" style="position:absolute;width:8849;height:19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">
                        <v:imagedata r:id="rId8" o:title=""/>
                      </v:shape>
                    </v:group>
                  </w:pict>
                </mc:Fallback>
              </mc:AlternateContent>
            </w:r>
            <w:r w:rsidRPr="00BC436B">
              <w:rPr>
                <w:sz w:val="16"/>
              </w:rPr>
              <w:t>Victoria</w:t>
            </w:r>
            <w:r w:rsidRPr="00BC436B">
              <w:rPr>
                <w:spacing w:val="-6"/>
                <w:sz w:val="16"/>
              </w:rPr>
              <w:t xml:space="preserve"> </w:t>
            </w:r>
            <w:r w:rsidRPr="00BC436B">
              <w:rPr>
                <w:sz w:val="16"/>
              </w:rPr>
              <w:t>de</w:t>
            </w:r>
            <w:r w:rsidRPr="00BC436B">
              <w:rPr>
                <w:spacing w:val="-3"/>
                <w:sz w:val="16"/>
              </w:rPr>
              <w:t xml:space="preserve"> </w:t>
            </w:r>
            <w:r w:rsidRPr="00BC436B">
              <w:rPr>
                <w:sz w:val="16"/>
              </w:rPr>
              <w:t>Jesús</w:t>
            </w:r>
            <w:r w:rsidRPr="00BC436B">
              <w:rPr>
                <w:spacing w:val="-7"/>
                <w:sz w:val="16"/>
              </w:rPr>
              <w:t xml:space="preserve"> </w:t>
            </w:r>
            <w:r w:rsidRPr="00BC436B">
              <w:rPr>
                <w:sz w:val="16"/>
              </w:rPr>
              <w:t>Maduro</w:t>
            </w:r>
            <w:r w:rsidRPr="00BC436B">
              <w:rPr>
                <w:spacing w:val="-5"/>
                <w:sz w:val="16"/>
              </w:rPr>
              <w:t xml:space="preserve"> </w:t>
            </w:r>
            <w:r w:rsidRPr="00BC436B">
              <w:rPr>
                <w:spacing w:val="-2"/>
                <w:sz w:val="16"/>
              </w:rPr>
              <w:t>Goenaga</w:t>
            </w:r>
          </w:p>
        </w:tc>
      </w:tr>
      <w:tr w:rsidR="00884DD1" w14:paraId="4D12A891" w14:textId="77777777" w:rsidTr="00C875B0">
        <w:trPr>
          <w:trHeight w:val="405"/>
        </w:trPr>
        <w:tc>
          <w:tcPr>
            <w:tcW w:w="9359" w:type="dxa"/>
            <w:gridSpan w:val="2"/>
          </w:tcPr>
          <w:p w14:paraId="450788AA" w14:textId="77777777" w:rsidR="00884DD1" w:rsidRDefault="00884DD1" w:rsidP="00C875B0">
            <w:pPr>
              <w:pStyle w:val="TableParagraph"/>
              <w:spacing w:before="21" w:line="182" w:lineRule="exact"/>
              <w:ind w:right="58"/>
              <w:rPr>
                <w:rFonts w:ascii="Arial MT"/>
                <w:sz w:val="16"/>
              </w:rPr>
            </w:pPr>
            <w:r w:rsidRPr="00BC436B">
              <w:rPr>
                <w:rFonts w:ascii="Arial MT"/>
                <w:sz w:val="16"/>
              </w:rPr>
              <w:t>Los</w:t>
            </w:r>
            <w:r w:rsidRPr="00BC436B">
              <w:rPr>
                <w:rFonts w:ascii="Arial MT"/>
                <w:spacing w:val="-8"/>
                <w:sz w:val="16"/>
              </w:rPr>
              <w:t xml:space="preserve"> </w:t>
            </w:r>
            <w:r w:rsidRPr="00BC436B">
              <w:rPr>
                <w:rFonts w:ascii="Arial MT"/>
                <w:sz w:val="16"/>
              </w:rPr>
              <w:t>arriba</w:t>
            </w:r>
            <w:r w:rsidRPr="00BC436B">
              <w:rPr>
                <w:rFonts w:ascii="Arial MT"/>
                <w:spacing w:val="-10"/>
                <w:sz w:val="16"/>
              </w:rPr>
              <w:t xml:space="preserve"> </w:t>
            </w:r>
            <w:r w:rsidRPr="00BC436B">
              <w:rPr>
                <w:rFonts w:ascii="Arial MT"/>
                <w:sz w:val="16"/>
              </w:rPr>
              <w:t>firmantes</w:t>
            </w:r>
            <w:r w:rsidRPr="00BC436B">
              <w:rPr>
                <w:rFonts w:ascii="Arial MT"/>
                <w:spacing w:val="-8"/>
                <w:sz w:val="16"/>
              </w:rPr>
              <w:t xml:space="preserve"> </w:t>
            </w:r>
            <w:r w:rsidRPr="00BC436B">
              <w:rPr>
                <w:rFonts w:ascii="Arial MT"/>
                <w:sz w:val="16"/>
              </w:rPr>
              <w:t>declaramos</w:t>
            </w:r>
            <w:r w:rsidRPr="00BC436B">
              <w:rPr>
                <w:rFonts w:ascii="Arial MT"/>
                <w:spacing w:val="-8"/>
                <w:sz w:val="16"/>
              </w:rPr>
              <w:t xml:space="preserve"> </w:t>
            </w:r>
            <w:r w:rsidRPr="00BC436B">
              <w:rPr>
                <w:rFonts w:ascii="Arial MT"/>
                <w:sz w:val="16"/>
              </w:rPr>
              <w:t>que</w:t>
            </w:r>
            <w:r w:rsidRPr="00BC436B">
              <w:rPr>
                <w:rFonts w:ascii="Arial MT"/>
                <w:spacing w:val="-9"/>
                <w:sz w:val="16"/>
              </w:rPr>
              <w:t xml:space="preserve"> </w:t>
            </w:r>
            <w:r w:rsidRPr="00BC436B">
              <w:rPr>
                <w:rFonts w:ascii="Arial MT"/>
                <w:sz w:val="16"/>
              </w:rPr>
              <w:t>hemos</w:t>
            </w:r>
            <w:r w:rsidRPr="00BC436B">
              <w:rPr>
                <w:rFonts w:ascii="Arial MT"/>
                <w:spacing w:val="-8"/>
                <w:sz w:val="16"/>
              </w:rPr>
              <w:t xml:space="preserve"> </w:t>
            </w:r>
            <w:r w:rsidRPr="00BC436B">
              <w:rPr>
                <w:rFonts w:ascii="Arial MT"/>
                <w:sz w:val="16"/>
              </w:rPr>
              <w:t>revisado</w:t>
            </w:r>
            <w:r w:rsidRPr="00BC436B">
              <w:rPr>
                <w:rFonts w:ascii="Arial MT"/>
                <w:spacing w:val="-9"/>
                <w:sz w:val="16"/>
              </w:rPr>
              <w:t xml:space="preserve"> </w:t>
            </w:r>
            <w:r w:rsidRPr="00BC436B">
              <w:rPr>
                <w:rFonts w:ascii="Arial MT"/>
                <w:sz w:val="16"/>
              </w:rPr>
              <w:t>el</w:t>
            </w:r>
            <w:r w:rsidRPr="00BC436B">
              <w:rPr>
                <w:rFonts w:ascii="Arial MT"/>
                <w:spacing w:val="-8"/>
                <w:sz w:val="16"/>
              </w:rPr>
              <w:t xml:space="preserve"> </w:t>
            </w:r>
            <w:r w:rsidRPr="00BC436B">
              <w:rPr>
                <w:rFonts w:ascii="Arial MT"/>
                <w:sz w:val="16"/>
              </w:rPr>
              <w:t>documento</w:t>
            </w:r>
            <w:r w:rsidRPr="00BC436B">
              <w:rPr>
                <w:rFonts w:ascii="Arial MT"/>
                <w:spacing w:val="-12"/>
                <w:sz w:val="16"/>
              </w:rPr>
              <w:t xml:space="preserve"> </w:t>
            </w:r>
            <w:r w:rsidRPr="00BC436B">
              <w:rPr>
                <w:rFonts w:ascii="Arial MT"/>
                <w:sz w:val="16"/>
              </w:rPr>
              <w:t>y</w:t>
            </w:r>
            <w:r w:rsidRPr="00BC436B">
              <w:rPr>
                <w:rFonts w:ascii="Arial MT"/>
                <w:spacing w:val="-9"/>
                <w:sz w:val="16"/>
              </w:rPr>
              <w:t xml:space="preserve"> </w:t>
            </w:r>
            <w:r w:rsidRPr="00BC436B">
              <w:rPr>
                <w:rFonts w:ascii="Arial MT"/>
                <w:sz w:val="16"/>
              </w:rPr>
              <w:t>lo</w:t>
            </w:r>
            <w:r w:rsidRPr="00BC436B">
              <w:rPr>
                <w:rFonts w:ascii="Arial MT"/>
                <w:spacing w:val="-9"/>
                <w:sz w:val="16"/>
              </w:rPr>
              <w:t xml:space="preserve"> </w:t>
            </w:r>
            <w:r w:rsidRPr="00BC436B">
              <w:rPr>
                <w:rFonts w:ascii="Arial MT"/>
                <w:sz w:val="16"/>
              </w:rPr>
              <w:t>encontramos</w:t>
            </w:r>
            <w:r w:rsidRPr="00BC436B">
              <w:rPr>
                <w:rFonts w:ascii="Arial MT"/>
                <w:spacing w:val="-8"/>
                <w:sz w:val="16"/>
              </w:rPr>
              <w:t xml:space="preserve"> </w:t>
            </w:r>
            <w:r w:rsidRPr="00BC436B">
              <w:rPr>
                <w:rFonts w:ascii="Arial MT"/>
                <w:sz w:val="16"/>
              </w:rPr>
              <w:t>ajustado</w:t>
            </w:r>
            <w:r w:rsidRPr="00BC436B">
              <w:rPr>
                <w:rFonts w:ascii="Arial MT"/>
                <w:spacing w:val="-9"/>
                <w:sz w:val="16"/>
              </w:rPr>
              <w:t xml:space="preserve"> </w:t>
            </w:r>
            <w:r w:rsidRPr="00BC436B">
              <w:rPr>
                <w:rFonts w:ascii="Arial MT"/>
                <w:sz w:val="16"/>
              </w:rPr>
              <w:t>a</w:t>
            </w:r>
            <w:r w:rsidRPr="00BC436B">
              <w:rPr>
                <w:rFonts w:ascii="Arial MT"/>
                <w:spacing w:val="-9"/>
                <w:sz w:val="16"/>
              </w:rPr>
              <w:t xml:space="preserve"> </w:t>
            </w:r>
            <w:r w:rsidRPr="00BC436B">
              <w:rPr>
                <w:rFonts w:ascii="Arial MT"/>
                <w:sz w:val="16"/>
              </w:rPr>
              <w:t>las</w:t>
            </w:r>
            <w:r w:rsidRPr="00BC436B">
              <w:rPr>
                <w:rFonts w:ascii="Arial MT"/>
                <w:spacing w:val="-8"/>
                <w:sz w:val="16"/>
              </w:rPr>
              <w:t xml:space="preserve"> </w:t>
            </w:r>
            <w:r w:rsidRPr="00BC436B">
              <w:rPr>
                <w:rFonts w:ascii="Arial MT"/>
                <w:sz w:val="16"/>
              </w:rPr>
              <w:t>normas</w:t>
            </w:r>
            <w:r w:rsidRPr="00BC436B">
              <w:rPr>
                <w:rFonts w:ascii="Arial MT"/>
                <w:spacing w:val="-10"/>
                <w:sz w:val="16"/>
              </w:rPr>
              <w:t xml:space="preserve"> </w:t>
            </w:r>
            <w:r w:rsidRPr="00BC436B">
              <w:rPr>
                <w:rFonts w:ascii="Arial MT"/>
                <w:sz w:val="16"/>
              </w:rPr>
              <w:t>y</w:t>
            </w:r>
            <w:r w:rsidRPr="00BC436B">
              <w:rPr>
                <w:rFonts w:ascii="Arial MT"/>
                <w:spacing w:val="-8"/>
                <w:sz w:val="16"/>
              </w:rPr>
              <w:t xml:space="preserve"> </w:t>
            </w:r>
            <w:r w:rsidRPr="00BC436B">
              <w:rPr>
                <w:rFonts w:ascii="Arial MT"/>
                <w:sz w:val="16"/>
              </w:rPr>
              <w:t>disposiciones</w:t>
            </w:r>
            <w:r w:rsidRPr="00BC436B">
              <w:rPr>
                <w:rFonts w:ascii="Arial MT"/>
                <w:spacing w:val="-8"/>
                <w:sz w:val="16"/>
              </w:rPr>
              <w:t xml:space="preserve"> </w:t>
            </w:r>
            <w:r w:rsidRPr="00BC436B">
              <w:rPr>
                <w:rFonts w:ascii="Arial MT"/>
                <w:sz w:val="16"/>
              </w:rPr>
              <w:t>legales vigentes, y por lo tanto bajo nuestra responsabilidad lo presentamos para la firma.</w:t>
            </w:r>
          </w:p>
        </w:tc>
      </w:tr>
    </w:tbl>
    <w:p w14:paraId="5FD98F1A" w14:textId="77777777" w:rsidR="00884DD1" w:rsidRDefault="00884DD1" w:rsidP="00884DD1"/>
    <w:p w14:paraId="2DBA48D7" w14:textId="77777777" w:rsidR="006B5948" w:rsidRDefault="006B5948"/>
    <w:sectPr w:rsidR="006B5948" w:rsidSect="00884DD1">
      <w:headerReference w:type="default" r:id="rId9"/>
      <w:footerReference w:type="default" r:id="rId10"/>
      <w:pgSz w:w="12240" w:h="18720"/>
      <w:pgMar w:top="1700" w:right="720" w:bottom="1060" w:left="1080" w:header="432" w:footer="8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D9B0D" w14:textId="77777777" w:rsidR="006B1EE7" w:rsidRDefault="006B1EE7">
      <w:r>
        <w:separator/>
      </w:r>
    </w:p>
  </w:endnote>
  <w:endnote w:type="continuationSeparator" w:id="0">
    <w:p w14:paraId="41219D98" w14:textId="77777777" w:rsidR="006B1EE7" w:rsidRDefault="006B1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95918" w14:textId="77777777" w:rsidR="007B354D" w:rsidRDefault="00000000">
    <w:pPr>
      <w:pStyle w:val="BodyText"/>
      <w:spacing w:line="14" w:lineRule="auto"/>
      <w:rPr>
        <w:sz w:val="20"/>
      </w:rPr>
    </w:pPr>
    <w:r>
      <w:rPr>
        <w:noProof/>
        <w:sz w:val="20"/>
      </w:rPr>
      <mc:AlternateContent>
        <mc:Choice Requires="wpg">
          <w:drawing>
            <wp:anchor distT="0" distB="0" distL="0" distR="0" simplePos="0" relativeHeight="251661312" behindDoc="1" locked="0" layoutInCell="1" allowOverlap="1" wp14:anchorId="59099048" wp14:editId="5EF11111">
              <wp:simplePos x="0" y="0"/>
              <wp:positionH relativeFrom="page">
                <wp:posOffset>811072</wp:posOffset>
              </wp:positionH>
              <wp:positionV relativeFrom="page">
                <wp:posOffset>11160251</wp:posOffset>
              </wp:positionV>
              <wp:extent cx="6047105" cy="1079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47105" cy="10795"/>
                        <a:chOff x="0" y="0"/>
                        <a:chExt cx="6047105" cy="10795"/>
                      </a:xfrm>
                    </wpg:grpSpPr>
                    <wps:wsp>
                      <wps:cNvPr id="4" name="Graphic 4"/>
                      <wps:cNvSpPr/>
                      <wps:spPr>
                        <a:xfrm>
                          <a:off x="0" y="5005"/>
                          <a:ext cx="6043930" cy="1270"/>
                        </a:xfrm>
                        <a:custGeom>
                          <a:avLst/>
                          <a:gdLst/>
                          <a:ahLst/>
                          <a:cxnLst/>
                          <a:rect l="l" t="t" r="r" b="b"/>
                          <a:pathLst>
                            <a:path w="6043930">
                              <a:moveTo>
                                <a:pt x="0" y="0"/>
                              </a:moveTo>
                              <a:lnTo>
                                <a:pt x="6043577" y="0"/>
                              </a:lnTo>
                            </a:path>
                          </a:pathLst>
                        </a:custGeom>
                        <a:ln w="9087">
                          <a:solidFill>
                            <a:srgbClr val="000000"/>
                          </a:solidFill>
                          <a:prstDash val="solid"/>
                        </a:ln>
                      </wps:spPr>
                      <wps:bodyPr wrap="square" lIns="0" tIns="0" rIns="0" bIns="0" rtlCol="0">
                        <a:prstTxWarp prst="textNoShape">
                          <a:avLst/>
                        </a:prstTxWarp>
                        <a:noAutofit/>
                      </wps:bodyPr>
                    </wps:wsp>
                    <wps:wsp>
                      <wps:cNvPr id="5" name="Graphic 5"/>
                      <wps:cNvSpPr/>
                      <wps:spPr>
                        <a:xfrm>
                          <a:off x="0" y="0"/>
                          <a:ext cx="6047105" cy="10795"/>
                        </a:xfrm>
                        <a:custGeom>
                          <a:avLst/>
                          <a:gdLst/>
                          <a:ahLst/>
                          <a:cxnLst/>
                          <a:rect l="l" t="t" r="r" b="b"/>
                          <a:pathLst>
                            <a:path w="6047105" h="10795">
                              <a:moveTo>
                                <a:pt x="6046597" y="0"/>
                              </a:moveTo>
                              <a:lnTo>
                                <a:pt x="0" y="0"/>
                              </a:lnTo>
                              <a:lnTo>
                                <a:pt x="0" y="10668"/>
                              </a:lnTo>
                              <a:lnTo>
                                <a:pt x="6046597" y="10668"/>
                              </a:lnTo>
                              <a:lnTo>
                                <a:pt x="604659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8EEEF78" id="Group 3" o:spid="_x0000_s1026" style="position:absolute;margin-left:63.85pt;margin-top:878.75pt;width:476.15pt;height:.85pt;z-index:-251655168;mso-wrap-distance-left:0;mso-wrap-distance-right:0;mso-position-horizontal-relative:page;mso-position-vertical-relative:page" coordsize="6047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">
              <v:shape id="Graphic 4" o:spid="_x0000_s1027" style="position:absolute;top:50;width:60439;height:12;visibility:visible;mso-wrap-style:square;v-text-anchor:top" coordsize="60439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" path="m,l6043577,e" filled="f" strokeweight=".25242mm">
                <v:path arrowok="t"/>
              </v:shape>
              <v:shape id="Graphic 5" o:spid="_x0000_s1028" style="position:absolute;width:60471;height:107;visibility:visible;mso-wrap-style:square;v-text-anchor:top" coordsize="604710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" path="m6046597,l,,,10668r6046597,l6046597,xe" fillcolor="black" stroked="f">
                <v:path arrowok="t"/>
              </v:shape>
              <w10:wrap anchorx="page" anchory="page"/>
            </v:group>
          </w:pict>
        </mc:Fallback>
      </mc:AlternateContent>
    </w:r>
    <w:r>
      <w:rPr>
        <w:noProof/>
        <w:sz w:val="20"/>
      </w:rPr>
      <mc:AlternateContent>
        <mc:Choice Requires="wps">
          <w:drawing>
            <wp:anchor distT="0" distB="0" distL="0" distR="0" simplePos="0" relativeHeight="251662336" behindDoc="1" locked="0" layoutInCell="1" allowOverlap="1" wp14:anchorId="61289D21" wp14:editId="6E20E0AA">
              <wp:simplePos x="0" y="0"/>
              <wp:positionH relativeFrom="page">
                <wp:posOffset>2192782</wp:posOffset>
              </wp:positionH>
              <wp:positionV relativeFrom="page">
                <wp:posOffset>11158377</wp:posOffset>
              </wp:positionV>
              <wp:extent cx="3513454" cy="20256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3454" cy="202565"/>
                      </a:xfrm>
                      <a:prstGeom prst="rect">
                        <a:avLst/>
                      </a:prstGeom>
                    </wps:spPr>
                    <wps:txbx>
                      <w:txbxContent>
                        <w:p w14:paraId="0EE72110" w14:textId="77777777" w:rsidR="007B354D" w:rsidRDefault="00000000">
                          <w:pPr>
                            <w:spacing w:before="20"/>
                            <w:ind w:left="20"/>
                            <w:rPr>
                              <w:sz w:val="24"/>
                            </w:rPr>
                          </w:pPr>
                          <w:r>
                            <w:rPr>
                              <w:sz w:val="24"/>
                            </w:rPr>
                            <w:t>ESTE</w:t>
                          </w:r>
                          <w:r>
                            <w:rPr>
                              <w:spacing w:val="-3"/>
                              <w:sz w:val="24"/>
                            </w:rPr>
                            <w:t xml:space="preserve"> </w:t>
                          </w:r>
                          <w:r>
                            <w:rPr>
                              <w:sz w:val="24"/>
                            </w:rPr>
                            <w:t>DOCUMENTO</w:t>
                          </w:r>
                          <w:r>
                            <w:rPr>
                              <w:spacing w:val="-2"/>
                              <w:sz w:val="24"/>
                            </w:rPr>
                            <w:t xml:space="preserve"> </w:t>
                          </w:r>
                          <w:r>
                            <w:rPr>
                              <w:sz w:val="24"/>
                            </w:rPr>
                            <w:t>ES</w:t>
                          </w:r>
                          <w:r>
                            <w:rPr>
                              <w:spacing w:val="-2"/>
                              <w:sz w:val="24"/>
                            </w:rPr>
                            <w:t xml:space="preserve"> </w:t>
                          </w:r>
                          <w:r>
                            <w:rPr>
                              <w:sz w:val="24"/>
                            </w:rPr>
                            <w:t>VÁLIDO</w:t>
                          </w:r>
                          <w:r>
                            <w:rPr>
                              <w:spacing w:val="-3"/>
                              <w:sz w:val="24"/>
                            </w:rPr>
                            <w:t xml:space="preserve"> </w:t>
                          </w:r>
                          <w:r>
                            <w:rPr>
                              <w:sz w:val="24"/>
                            </w:rPr>
                            <w:t>SÓLO</w:t>
                          </w:r>
                          <w:r>
                            <w:rPr>
                              <w:spacing w:val="-2"/>
                              <w:sz w:val="24"/>
                            </w:rPr>
                            <w:t xml:space="preserve"> </w:t>
                          </w:r>
                          <w:r>
                            <w:rPr>
                              <w:sz w:val="24"/>
                            </w:rPr>
                            <w:t>POR</w:t>
                          </w:r>
                          <w:r>
                            <w:rPr>
                              <w:spacing w:val="-2"/>
                              <w:sz w:val="24"/>
                            </w:rPr>
                            <w:t xml:space="preserve"> </w:t>
                          </w:r>
                          <w:r>
                            <w:rPr>
                              <w:sz w:val="24"/>
                            </w:rPr>
                            <w:t>ESTA</w:t>
                          </w:r>
                          <w:r>
                            <w:rPr>
                              <w:spacing w:val="2"/>
                              <w:sz w:val="24"/>
                            </w:rPr>
                            <w:t xml:space="preserve"> </w:t>
                          </w:r>
                          <w:r>
                            <w:rPr>
                              <w:spacing w:val="-4"/>
                              <w:sz w:val="24"/>
                            </w:rPr>
                            <w:t>CARA</w:t>
                          </w:r>
                        </w:p>
                      </w:txbxContent>
                    </wps:txbx>
                    <wps:bodyPr wrap="square" lIns="0" tIns="0" rIns="0" bIns="0" rtlCol="0">
                      <a:noAutofit/>
                    </wps:bodyPr>
                  </wps:wsp>
                </a:graphicData>
              </a:graphic>
            </wp:anchor>
          </w:drawing>
        </mc:Choice>
        <mc:Fallback>
          <w:pict>
            <v:shapetype w14:anchorId="61289D21" id="_x0000_t202" coordsize="21600,21600" o:spt="202" path="m,l,21600r21600,l21600,xe">
              <v:stroke joinstyle="miter"/>
              <v:path gradientshapeok="t" o:connecttype="rect"/>
            </v:shapetype>
            <v:shape id="Textbox 6" o:spid="_x0000_s1027" type="#_x0000_t202" style="position:absolute;margin-left:172.65pt;margin-top:878.6pt;width:276.65pt;height:15.9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" filled="f" stroked="f">
              <v:textbox inset="0,0,0,0">
                <w:txbxContent>
                  <w:p w14:paraId="0EE72110" w14:textId="77777777" w:rsidR="007B354D" w:rsidRDefault="00000000">
                    <w:pPr>
                      <w:spacing w:before="20"/>
                      <w:ind w:left="20"/>
                      <w:rPr>
                        <w:sz w:val="24"/>
                      </w:rPr>
                    </w:pPr>
                    <w:r>
                      <w:rPr>
                        <w:sz w:val="24"/>
                      </w:rPr>
                      <w:t>ESTE</w:t>
                    </w:r>
                    <w:r>
                      <w:rPr>
                        <w:spacing w:val="-3"/>
                        <w:sz w:val="24"/>
                      </w:rPr>
                      <w:t xml:space="preserve"> </w:t>
                    </w:r>
                    <w:r>
                      <w:rPr>
                        <w:sz w:val="24"/>
                      </w:rPr>
                      <w:t>DOCUMENTO</w:t>
                    </w:r>
                    <w:r>
                      <w:rPr>
                        <w:spacing w:val="-2"/>
                        <w:sz w:val="24"/>
                      </w:rPr>
                      <w:t xml:space="preserve"> </w:t>
                    </w:r>
                    <w:r>
                      <w:rPr>
                        <w:sz w:val="24"/>
                      </w:rPr>
                      <w:t>ES</w:t>
                    </w:r>
                    <w:r>
                      <w:rPr>
                        <w:spacing w:val="-2"/>
                        <w:sz w:val="24"/>
                      </w:rPr>
                      <w:t xml:space="preserve"> </w:t>
                    </w:r>
                    <w:r>
                      <w:rPr>
                        <w:sz w:val="24"/>
                      </w:rPr>
                      <w:t>VÁLIDO</w:t>
                    </w:r>
                    <w:r>
                      <w:rPr>
                        <w:spacing w:val="-3"/>
                        <w:sz w:val="24"/>
                      </w:rPr>
                      <w:t xml:space="preserve"> </w:t>
                    </w:r>
                    <w:r>
                      <w:rPr>
                        <w:sz w:val="24"/>
                      </w:rPr>
                      <w:t>SÓLO</w:t>
                    </w:r>
                    <w:r>
                      <w:rPr>
                        <w:spacing w:val="-2"/>
                        <w:sz w:val="24"/>
                      </w:rPr>
                      <w:t xml:space="preserve"> </w:t>
                    </w:r>
                    <w:r>
                      <w:rPr>
                        <w:sz w:val="24"/>
                      </w:rPr>
                      <w:t>POR</w:t>
                    </w:r>
                    <w:r>
                      <w:rPr>
                        <w:spacing w:val="-2"/>
                        <w:sz w:val="24"/>
                      </w:rPr>
                      <w:t xml:space="preserve"> </w:t>
                    </w:r>
                    <w:r>
                      <w:rPr>
                        <w:sz w:val="24"/>
                      </w:rPr>
                      <w:t>ESTA</w:t>
                    </w:r>
                    <w:r>
                      <w:rPr>
                        <w:spacing w:val="2"/>
                        <w:sz w:val="24"/>
                      </w:rPr>
                      <w:t xml:space="preserve"> </w:t>
                    </w:r>
                    <w:r>
                      <w:rPr>
                        <w:spacing w:val="-4"/>
                        <w:sz w:val="24"/>
                      </w:rPr>
                      <w:t>CARA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C3F9D" w14:textId="77777777" w:rsidR="006B1EE7" w:rsidRDefault="006B1EE7">
      <w:r>
        <w:separator/>
      </w:r>
    </w:p>
  </w:footnote>
  <w:footnote w:type="continuationSeparator" w:id="0">
    <w:p w14:paraId="5722C55F" w14:textId="77777777" w:rsidR="006B1EE7" w:rsidRDefault="006B1E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F7EFC" w14:textId="77777777" w:rsidR="007B354D" w:rsidRDefault="00000000">
    <w:pPr>
      <w:pStyle w:val="BodyText"/>
      <w:spacing w:line="14" w:lineRule="auto"/>
      <w:rPr>
        <w:sz w:val="20"/>
      </w:rPr>
    </w:pPr>
    <w:r>
      <w:rPr>
        <w:noProof/>
        <w:sz w:val="20"/>
      </w:rPr>
      <mc:AlternateContent>
        <mc:Choice Requires="wps">
          <w:drawing>
            <wp:anchor distT="0" distB="0" distL="0" distR="0" simplePos="0" relativeHeight="251659264" behindDoc="0" locked="0" layoutInCell="1" allowOverlap="1" wp14:anchorId="69D2E8E2" wp14:editId="5B3D04BC">
              <wp:simplePos x="0" y="0"/>
              <wp:positionH relativeFrom="page">
                <wp:posOffset>772972</wp:posOffset>
              </wp:positionH>
              <wp:positionV relativeFrom="page">
                <wp:posOffset>271272</wp:posOffset>
              </wp:positionV>
              <wp:extent cx="6353175" cy="8166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3175" cy="816610"/>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7"/>
                            <w:gridCol w:w="5962"/>
                            <w:gridCol w:w="2165"/>
                          </w:tblGrid>
                          <w:tr w:rsidR="0059020E" w14:paraId="3585BD00" w14:textId="77777777">
                            <w:trPr>
                              <w:trHeight w:val="342"/>
                            </w:trPr>
                            <w:tc>
                              <w:tcPr>
                                <w:tcW w:w="1747" w:type="dxa"/>
                                <w:vMerge w:val="restart"/>
                              </w:tcPr>
                              <w:p w14:paraId="2EFCE2D4" w14:textId="77777777" w:rsidR="007B354D" w:rsidRDefault="007B354D">
                                <w:pPr>
                                  <w:pStyle w:val="TableParagraph"/>
                                  <w:ind w:left="0"/>
                                  <w:rPr>
                                    <w:rFonts w:ascii="Times New Roman"/>
                                    <w:sz w:val="20"/>
                                  </w:rPr>
                                </w:pPr>
                              </w:p>
                            </w:tc>
                            <w:tc>
                              <w:tcPr>
                                <w:tcW w:w="5962" w:type="dxa"/>
                                <w:vMerge w:val="restart"/>
                              </w:tcPr>
                              <w:p w14:paraId="36969F61" w14:textId="77777777" w:rsidR="007B354D" w:rsidRDefault="00000000">
                                <w:pPr>
                                  <w:pStyle w:val="TableParagraph"/>
                                  <w:spacing w:before="209"/>
                                  <w:ind w:left="1344"/>
                                  <w:rPr>
                                    <w:b/>
                                    <w:sz w:val="24"/>
                                  </w:rPr>
                                </w:pPr>
                                <w:r>
                                  <w:rPr>
                                    <w:b/>
                                    <w:sz w:val="24"/>
                                  </w:rPr>
                                  <w:t>Proceso:</w:t>
                                </w:r>
                                <w:r>
                                  <w:rPr>
                                    <w:b/>
                                    <w:spacing w:val="-2"/>
                                    <w:sz w:val="24"/>
                                  </w:rPr>
                                  <w:t xml:space="preserve"> </w:t>
                                </w:r>
                                <w:r>
                                  <w:rPr>
                                    <w:b/>
                                    <w:sz w:val="24"/>
                                  </w:rPr>
                                  <w:t>Gestión</w:t>
                                </w:r>
                                <w:r>
                                  <w:rPr>
                                    <w:b/>
                                    <w:spacing w:val="-2"/>
                                    <w:sz w:val="24"/>
                                  </w:rPr>
                                  <w:t xml:space="preserve"> Contractual</w:t>
                                </w:r>
                              </w:p>
                            </w:tc>
                            <w:tc>
                              <w:tcPr>
                                <w:tcW w:w="2165" w:type="dxa"/>
                              </w:tcPr>
                              <w:p w14:paraId="4B6D2733" w14:textId="77777777" w:rsidR="007B354D" w:rsidRDefault="00000000">
                                <w:pPr>
                                  <w:pStyle w:val="TableParagraph"/>
                                  <w:spacing w:before="31"/>
                                  <w:ind w:left="106"/>
                                  <w:rPr>
                                    <w:sz w:val="24"/>
                                  </w:rPr>
                                </w:pPr>
                                <w:r>
                                  <w:rPr>
                                    <w:spacing w:val="-2"/>
                                    <w:sz w:val="24"/>
                                  </w:rPr>
                                  <w:t>Código:</w:t>
                                </w:r>
                              </w:p>
                            </w:tc>
                          </w:tr>
                          <w:tr w:rsidR="0059020E" w14:paraId="0CF4D11F" w14:textId="77777777">
                            <w:trPr>
                              <w:trHeight w:val="345"/>
                            </w:trPr>
                            <w:tc>
                              <w:tcPr>
                                <w:tcW w:w="1747" w:type="dxa"/>
                                <w:vMerge/>
                                <w:tcBorders>
                                  <w:top w:val="nil"/>
                                </w:tcBorders>
                              </w:tcPr>
                              <w:p w14:paraId="66B06AEF" w14:textId="77777777" w:rsidR="007B354D" w:rsidRDefault="007B354D">
                                <w:pPr>
                                  <w:rPr>
                                    <w:sz w:val="2"/>
                                    <w:szCs w:val="2"/>
                                  </w:rPr>
                                </w:pPr>
                              </w:p>
                            </w:tc>
                            <w:tc>
                              <w:tcPr>
                                <w:tcW w:w="5962" w:type="dxa"/>
                                <w:vMerge/>
                                <w:tcBorders>
                                  <w:top w:val="nil"/>
                                </w:tcBorders>
                              </w:tcPr>
                              <w:p w14:paraId="19034D09" w14:textId="77777777" w:rsidR="007B354D" w:rsidRDefault="007B354D">
                                <w:pPr>
                                  <w:rPr>
                                    <w:sz w:val="2"/>
                                    <w:szCs w:val="2"/>
                                  </w:rPr>
                                </w:pPr>
                              </w:p>
                            </w:tc>
                            <w:tc>
                              <w:tcPr>
                                <w:tcW w:w="2165" w:type="dxa"/>
                              </w:tcPr>
                              <w:p w14:paraId="2EAF0F90" w14:textId="77777777" w:rsidR="007B354D" w:rsidRDefault="00000000">
                                <w:pPr>
                                  <w:pStyle w:val="TableParagraph"/>
                                  <w:spacing w:before="33"/>
                                  <w:ind w:left="106"/>
                                  <w:rPr>
                                    <w:sz w:val="24"/>
                                  </w:rPr>
                                </w:pPr>
                                <w:r>
                                  <w:rPr>
                                    <w:spacing w:val="-2"/>
                                    <w:sz w:val="24"/>
                                  </w:rPr>
                                  <w:t>Versión:</w:t>
                                </w:r>
                              </w:p>
                            </w:tc>
                          </w:tr>
                          <w:tr w:rsidR="0059020E" w14:paraId="10C2C793" w14:textId="77777777">
                            <w:trPr>
                              <w:trHeight w:val="559"/>
                            </w:trPr>
                            <w:tc>
                              <w:tcPr>
                                <w:tcW w:w="1747" w:type="dxa"/>
                                <w:vMerge/>
                                <w:tcBorders>
                                  <w:top w:val="nil"/>
                                </w:tcBorders>
                              </w:tcPr>
                              <w:p w14:paraId="27074284" w14:textId="77777777" w:rsidR="007B354D" w:rsidRDefault="007B354D">
                                <w:pPr>
                                  <w:rPr>
                                    <w:sz w:val="2"/>
                                    <w:szCs w:val="2"/>
                                  </w:rPr>
                                </w:pPr>
                              </w:p>
                            </w:tc>
                            <w:tc>
                              <w:tcPr>
                                <w:tcW w:w="5962" w:type="dxa"/>
                              </w:tcPr>
                              <w:p w14:paraId="5C8F9AE4" w14:textId="77777777" w:rsidR="007B354D" w:rsidRDefault="00000000">
                                <w:pPr>
                                  <w:pStyle w:val="TableParagraph"/>
                                  <w:spacing w:line="278" w:lineRule="exact"/>
                                  <w:ind w:left="2230" w:hanging="1861"/>
                                  <w:rPr>
                                    <w:b/>
                                    <w:sz w:val="24"/>
                                  </w:rPr>
                                </w:pPr>
                                <w:r>
                                  <w:rPr>
                                    <w:b/>
                                    <w:sz w:val="24"/>
                                  </w:rPr>
                                  <w:t>Cesión</w:t>
                                </w:r>
                                <w:r>
                                  <w:rPr>
                                    <w:b/>
                                    <w:spacing w:val="-8"/>
                                    <w:sz w:val="24"/>
                                  </w:rPr>
                                  <w:t xml:space="preserve"> </w:t>
                                </w:r>
                                <w:r>
                                  <w:rPr>
                                    <w:b/>
                                    <w:sz w:val="24"/>
                                  </w:rPr>
                                  <w:t>de</w:t>
                                </w:r>
                                <w:r>
                                  <w:rPr>
                                    <w:b/>
                                    <w:spacing w:val="-7"/>
                                    <w:sz w:val="24"/>
                                  </w:rPr>
                                  <w:t xml:space="preserve"> </w:t>
                                </w:r>
                                <w:r>
                                  <w:rPr>
                                    <w:b/>
                                    <w:sz w:val="24"/>
                                  </w:rPr>
                                  <w:t>contratos</w:t>
                                </w:r>
                                <w:r>
                                  <w:rPr>
                                    <w:b/>
                                    <w:spacing w:val="-7"/>
                                    <w:sz w:val="24"/>
                                  </w:rPr>
                                  <w:t xml:space="preserve"> </w:t>
                                </w:r>
                                <w:r>
                                  <w:rPr>
                                    <w:b/>
                                    <w:sz w:val="24"/>
                                  </w:rPr>
                                  <w:t>de</w:t>
                                </w:r>
                                <w:r>
                                  <w:rPr>
                                    <w:b/>
                                    <w:spacing w:val="-7"/>
                                    <w:sz w:val="24"/>
                                  </w:rPr>
                                  <w:t xml:space="preserve"> </w:t>
                                </w:r>
                                <w:r>
                                  <w:rPr>
                                    <w:b/>
                                    <w:sz w:val="24"/>
                                  </w:rPr>
                                  <w:t>prestación</w:t>
                                </w:r>
                                <w:r>
                                  <w:rPr>
                                    <w:b/>
                                    <w:spacing w:val="-8"/>
                                    <w:sz w:val="24"/>
                                  </w:rPr>
                                  <w:t xml:space="preserve"> </w:t>
                                </w:r>
                                <w:r>
                                  <w:rPr>
                                    <w:b/>
                                    <w:sz w:val="24"/>
                                  </w:rPr>
                                  <w:t>de</w:t>
                                </w:r>
                                <w:r>
                                  <w:rPr>
                                    <w:b/>
                                    <w:spacing w:val="-7"/>
                                    <w:sz w:val="24"/>
                                  </w:rPr>
                                  <w:t xml:space="preserve"> </w:t>
                                </w:r>
                                <w:r>
                                  <w:rPr>
                                    <w:b/>
                                    <w:sz w:val="24"/>
                                  </w:rPr>
                                  <w:t xml:space="preserve">servicios </w:t>
                                </w:r>
                                <w:r>
                                  <w:rPr>
                                    <w:b/>
                                    <w:spacing w:val="-2"/>
                                    <w:sz w:val="24"/>
                                  </w:rPr>
                                  <w:t>profesionales</w:t>
                                </w:r>
                              </w:p>
                            </w:tc>
                            <w:tc>
                              <w:tcPr>
                                <w:tcW w:w="2165" w:type="dxa"/>
                              </w:tcPr>
                              <w:p w14:paraId="0C360DF9" w14:textId="77777777" w:rsidR="007B354D" w:rsidRDefault="00000000">
                                <w:pPr>
                                  <w:pStyle w:val="TableParagraph"/>
                                  <w:spacing w:before="141"/>
                                  <w:ind w:left="106"/>
                                  <w:rPr>
                                    <w:sz w:val="24"/>
                                  </w:rPr>
                                </w:pPr>
                                <w:r>
                                  <w:rPr>
                                    <w:sz w:val="24"/>
                                  </w:rPr>
                                  <w:t>Vigente</w:t>
                                </w:r>
                                <w:r>
                                  <w:rPr>
                                    <w:spacing w:val="-3"/>
                                    <w:sz w:val="24"/>
                                  </w:rPr>
                                  <w:t xml:space="preserve"> </w:t>
                                </w:r>
                                <w:r>
                                  <w:rPr>
                                    <w:spacing w:val="-2"/>
                                    <w:sz w:val="24"/>
                                  </w:rPr>
                                  <w:t>desde:</w:t>
                                </w:r>
                              </w:p>
                            </w:tc>
                          </w:tr>
                        </w:tbl>
                        <w:p w14:paraId="1B6F1C22" w14:textId="77777777" w:rsidR="007B354D" w:rsidRDefault="007B354D">
                          <w:pPr>
                            <w:pStyle w:val="BodyText"/>
                          </w:pPr>
                        </w:p>
                      </w:txbxContent>
                    </wps:txbx>
                    <wps:bodyPr wrap="square" lIns="0" tIns="0" rIns="0" bIns="0" rtlCol="0">
                      <a:noAutofit/>
                    </wps:bodyPr>
                  </wps:wsp>
                </a:graphicData>
              </a:graphic>
            </wp:anchor>
          </w:drawing>
        </mc:Choice>
        <mc:Fallback>
          <w:pict>
            <v:shapetype w14:anchorId="69D2E8E2" id="_x0000_t202" coordsize="21600,21600" o:spt="202" path="m,l,21600r21600,l21600,xe">
              <v:stroke joinstyle="miter"/>
              <v:path gradientshapeok="t" o:connecttype="rect"/>
            </v:shapetype>
            <v:shape id="Textbox 1" o:spid="_x0000_s1026" type="#_x0000_t202" style="position:absolute;margin-left:60.85pt;margin-top:21.35pt;width:500.25pt;height:64.3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7"/>
                      <w:gridCol w:w="5962"/>
                      <w:gridCol w:w="2165"/>
                    </w:tblGrid>
                    <w:tr w:rsidR="0059020E" w14:paraId="3585BD00" w14:textId="77777777">
                      <w:trPr>
                        <w:trHeight w:val="342"/>
                      </w:trPr>
                      <w:tc>
                        <w:tcPr>
                          <w:tcW w:w="1747" w:type="dxa"/>
                          <w:vMerge w:val="restart"/>
                        </w:tcPr>
                        <w:p w14:paraId="2EFCE2D4" w14:textId="77777777" w:rsidR="007B354D" w:rsidRDefault="007B354D">
                          <w:pPr>
                            <w:pStyle w:val="TableParagraph"/>
                            <w:ind w:left="0"/>
                            <w:rPr>
                              <w:rFonts w:ascii="Times New Roman"/>
                              <w:sz w:val="20"/>
                            </w:rPr>
                          </w:pPr>
                        </w:p>
                      </w:tc>
                      <w:tc>
                        <w:tcPr>
                          <w:tcW w:w="5962" w:type="dxa"/>
                          <w:vMerge w:val="restart"/>
                        </w:tcPr>
                        <w:p w14:paraId="36969F61" w14:textId="77777777" w:rsidR="007B354D" w:rsidRDefault="00000000">
                          <w:pPr>
                            <w:pStyle w:val="TableParagraph"/>
                            <w:spacing w:before="209"/>
                            <w:ind w:left="1344"/>
                            <w:rPr>
                              <w:b/>
                              <w:sz w:val="24"/>
                            </w:rPr>
                          </w:pPr>
                          <w:r>
                            <w:rPr>
                              <w:b/>
                              <w:sz w:val="24"/>
                            </w:rPr>
                            <w:t>Proceso:</w:t>
                          </w:r>
                          <w:r>
                            <w:rPr>
                              <w:b/>
                              <w:spacing w:val="-2"/>
                              <w:sz w:val="24"/>
                            </w:rPr>
                            <w:t xml:space="preserve"> </w:t>
                          </w:r>
                          <w:r>
                            <w:rPr>
                              <w:b/>
                              <w:sz w:val="24"/>
                            </w:rPr>
                            <w:t>Gestión</w:t>
                          </w:r>
                          <w:r>
                            <w:rPr>
                              <w:b/>
                              <w:spacing w:val="-2"/>
                              <w:sz w:val="24"/>
                            </w:rPr>
                            <w:t xml:space="preserve"> Contractual</w:t>
                          </w:r>
                        </w:p>
                      </w:tc>
                      <w:tc>
                        <w:tcPr>
                          <w:tcW w:w="2165" w:type="dxa"/>
                        </w:tcPr>
                        <w:p w14:paraId="4B6D2733" w14:textId="77777777" w:rsidR="007B354D" w:rsidRDefault="00000000">
                          <w:pPr>
                            <w:pStyle w:val="TableParagraph"/>
                            <w:spacing w:before="31"/>
                            <w:ind w:left="106"/>
                            <w:rPr>
                              <w:sz w:val="24"/>
                            </w:rPr>
                          </w:pPr>
                          <w:r>
                            <w:rPr>
                              <w:spacing w:val="-2"/>
                              <w:sz w:val="24"/>
                            </w:rPr>
                            <w:t>Código:</w:t>
                          </w:r>
                        </w:p>
                      </w:tc>
                    </w:tr>
                    <w:tr w:rsidR="0059020E" w14:paraId="0CF4D11F" w14:textId="77777777">
                      <w:trPr>
                        <w:trHeight w:val="345"/>
                      </w:trPr>
                      <w:tc>
                        <w:tcPr>
                          <w:tcW w:w="1747" w:type="dxa"/>
                          <w:vMerge/>
                          <w:tcBorders>
                            <w:top w:val="nil"/>
                          </w:tcBorders>
                        </w:tcPr>
                        <w:p w14:paraId="66B06AEF" w14:textId="77777777" w:rsidR="007B354D" w:rsidRDefault="007B354D">
                          <w:pPr>
                            <w:rPr>
                              <w:sz w:val="2"/>
                              <w:szCs w:val="2"/>
                            </w:rPr>
                          </w:pPr>
                        </w:p>
                      </w:tc>
                      <w:tc>
                        <w:tcPr>
                          <w:tcW w:w="5962" w:type="dxa"/>
                          <w:vMerge/>
                          <w:tcBorders>
                            <w:top w:val="nil"/>
                          </w:tcBorders>
                        </w:tcPr>
                        <w:p w14:paraId="19034D09" w14:textId="77777777" w:rsidR="007B354D" w:rsidRDefault="007B354D">
                          <w:pPr>
                            <w:rPr>
                              <w:sz w:val="2"/>
                              <w:szCs w:val="2"/>
                            </w:rPr>
                          </w:pPr>
                        </w:p>
                      </w:tc>
                      <w:tc>
                        <w:tcPr>
                          <w:tcW w:w="2165" w:type="dxa"/>
                        </w:tcPr>
                        <w:p w14:paraId="2EAF0F90" w14:textId="77777777" w:rsidR="007B354D" w:rsidRDefault="00000000">
                          <w:pPr>
                            <w:pStyle w:val="TableParagraph"/>
                            <w:spacing w:before="33"/>
                            <w:ind w:left="106"/>
                            <w:rPr>
                              <w:sz w:val="24"/>
                            </w:rPr>
                          </w:pPr>
                          <w:r>
                            <w:rPr>
                              <w:spacing w:val="-2"/>
                              <w:sz w:val="24"/>
                            </w:rPr>
                            <w:t>Versión:</w:t>
                          </w:r>
                        </w:p>
                      </w:tc>
                    </w:tr>
                    <w:tr w:rsidR="0059020E" w14:paraId="10C2C793" w14:textId="77777777">
                      <w:trPr>
                        <w:trHeight w:val="559"/>
                      </w:trPr>
                      <w:tc>
                        <w:tcPr>
                          <w:tcW w:w="1747" w:type="dxa"/>
                          <w:vMerge/>
                          <w:tcBorders>
                            <w:top w:val="nil"/>
                          </w:tcBorders>
                        </w:tcPr>
                        <w:p w14:paraId="27074284" w14:textId="77777777" w:rsidR="007B354D" w:rsidRDefault="007B354D">
                          <w:pPr>
                            <w:rPr>
                              <w:sz w:val="2"/>
                              <w:szCs w:val="2"/>
                            </w:rPr>
                          </w:pPr>
                        </w:p>
                      </w:tc>
                      <w:tc>
                        <w:tcPr>
                          <w:tcW w:w="5962" w:type="dxa"/>
                        </w:tcPr>
                        <w:p w14:paraId="5C8F9AE4" w14:textId="77777777" w:rsidR="007B354D" w:rsidRDefault="00000000">
                          <w:pPr>
                            <w:pStyle w:val="TableParagraph"/>
                            <w:spacing w:line="278" w:lineRule="exact"/>
                            <w:ind w:left="2230" w:hanging="1861"/>
                            <w:rPr>
                              <w:b/>
                              <w:sz w:val="24"/>
                            </w:rPr>
                          </w:pPr>
                          <w:r>
                            <w:rPr>
                              <w:b/>
                              <w:sz w:val="24"/>
                            </w:rPr>
                            <w:t>Cesión</w:t>
                          </w:r>
                          <w:r>
                            <w:rPr>
                              <w:b/>
                              <w:spacing w:val="-8"/>
                              <w:sz w:val="24"/>
                            </w:rPr>
                            <w:t xml:space="preserve"> </w:t>
                          </w:r>
                          <w:r>
                            <w:rPr>
                              <w:b/>
                              <w:sz w:val="24"/>
                            </w:rPr>
                            <w:t>de</w:t>
                          </w:r>
                          <w:r>
                            <w:rPr>
                              <w:b/>
                              <w:spacing w:val="-7"/>
                              <w:sz w:val="24"/>
                            </w:rPr>
                            <w:t xml:space="preserve"> </w:t>
                          </w:r>
                          <w:r>
                            <w:rPr>
                              <w:b/>
                              <w:sz w:val="24"/>
                            </w:rPr>
                            <w:t>contratos</w:t>
                          </w:r>
                          <w:r>
                            <w:rPr>
                              <w:b/>
                              <w:spacing w:val="-7"/>
                              <w:sz w:val="24"/>
                            </w:rPr>
                            <w:t xml:space="preserve"> </w:t>
                          </w:r>
                          <w:r>
                            <w:rPr>
                              <w:b/>
                              <w:sz w:val="24"/>
                            </w:rPr>
                            <w:t>de</w:t>
                          </w:r>
                          <w:r>
                            <w:rPr>
                              <w:b/>
                              <w:spacing w:val="-7"/>
                              <w:sz w:val="24"/>
                            </w:rPr>
                            <w:t xml:space="preserve"> </w:t>
                          </w:r>
                          <w:r>
                            <w:rPr>
                              <w:b/>
                              <w:sz w:val="24"/>
                            </w:rPr>
                            <w:t>prestación</w:t>
                          </w:r>
                          <w:r>
                            <w:rPr>
                              <w:b/>
                              <w:spacing w:val="-8"/>
                              <w:sz w:val="24"/>
                            </w:rPr>
                            <w:t xml:space="preserve"> </w:t>
                          </w:r>
                          <w:r>
                            <w:rPr>
                              <w:b/>
                              <w:sz w:val="24"/>
                            </w:rPr>
                            <w:t>de</w:t>
                          </w:r>
                          <w:r>
                            <w:rPr>
                              <w:b/>
                              <w:spacing w:val="-7"/>
                              <w:sz w:val="24"/>
                            </w:rPr>
                            <w:t xml:space="preserve"> </w:t>
                          </w:r>
                          <w:r>
                            <w:rPr>
                              <w:b/>
                              <w:sz w:val="24"/>
                            </w:rPr>
                            <w:t xml:space="preserve">servicios </w:t>
                          </w:r>
                          <w:r>
                            <w:rPr>
                              <w:b/>
                              <w:spacing w:val="-2"/>
                              <w:sz w:val="24"/>
                            </w:rPr>
                            <w:t>profesionales</w:t>
                          </w:r>
                        </w:p>
                      </w:tc>
                      <w:tc>
                        <w:tcPr>
                          <w:tcW w:w="2165" w:type="dxa"/>
                        </w:tcPr>
                        <w:p w14:paraId="0C360DF9" w14:textId="77777777" w:rsidR="007B354D" w:rsidRDefault="00000000">
                          <w:pPr>
                            <w:pStyle w:val="TableParagraph"/>
                            <w:spacing w:before="141"/>
                            <w:ind w:left="106"/>
                            <w:rPr>
                              <w:sz w:val="24"/>
                            </w:rPr>
                          </w:pPr>
                          <w:r>
                            <w:rPr>
                              <w:sz w:val="24"/>
                            </w:rPr>
                            <w:t>Vigente</w:t>
                          </w:r>
                          <w:r>
                            <w:rPr>
                              <w:spacing w:val="-3"/>
                              <w:sz w:val="24"/>
                            </w:rPr>
                            <w:t xml:space="preserve"> </w:t>
                          </w:r>
                          <w:r>
                            <w:rPr>
                              <w:spacing w:val="-2"/>
                              <w:sz w:val="24"/>
                            </w:rPr>
                            <w:t>desde:</w:t>
                          </w:r>
                        </w:p>
                      </w:tc>
                    </w:tr>
                  </w:tbl>
                  <w:p w14:paraId="1B6F1C22" w14:textId="77777777" w:rsidR="007B354D" w:rsidRDefault="007B354D">
                    <w:pPr>
                      <w:pStyle w:val="BodyText"/>
                    </w:pPr>
                  </w:p>
                </w:txbxContent>
              </v:textbox>
              <w10:wrap anchorx="page" anchory="page"/>
            </v:shape>
          </w:pict>
        </mc:Fallback>
      </mc:AlternateContent>
    </w:r>
    <w:r>
      <w:rPr>
        <w:noProof/>
        <w:sz w:val="20"/>
      </w:rPr>
      <w:drawing>
        <wp:anchor distT="0" distB="0" distL="0" distR="0" simplePos="0" relativeHeight="251660288" behindDoc="1" locked="0" layoutInCell="1" allowOverlap="1" wp14:anchorId="4EEB89F2" wp14:editId="3D17E719">
          <wp:simplePos x="0" y="0"/>
          <wp:positionH relativeFrom="page">
            <wp:posOffset>1078579</wp:posOffset>
          </wp:positionH>
          <wp:positionV relativeFrom="page">
            <wp:posOffset>321934</wp:posOffset>
          </wp:positionV>
          <wp:extent cx="612953" cy="690759"/>
          <wp:effectExtent l="0" t="0" r="0" b="0"/>
          <wp:wrapNone/>
          <wp:docPr id="5923425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12953" cy="69075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6033"/>
    <w:multiLevelType w:val="multilevel"/>
    <w:tmpl w:val="B9743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766861"/>
    <w:multiLevelType w:val="multilevel"/>
    <w:tmpl w:val="4AF61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0440007">
    <w:abstractNumId w:val="0"/>
  </w:num>
  <w:num w:numId="2" w16cid:durableId="1192036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948"/>
    <w:rsid w:val="00233D2C"/>
    <w:rsid w:val="00340353"/>
    <w:rsid w:val="00377691"/>
    <w:rsid w:val="0040086D"/>
    <w:rsid w:val="006B1EE7"/>
    <w:rsid w:val="006B5948"/>
    <w:rsid w:val="00797EAB"/>
    <w:rsid w:val="007B354D"/>
    <w:rsid w:val="00884DD1"/>
    <w:rsid w:val="008F1BC6"/>
    <w:rsid w:val="009407C3"/>
    <w:rsid w:val="00A60397"/>
    <w:rsid w:val="00A80421"/>
    <w:rsid w:val="00BC436B"/>
    <w:rsid w:val="00C2700B"/>
    <w:rsid w:val="00D8502C"/>
    <w:rsid w:val="00FC0B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D860E"/>
  <w15:chartTrackingRefBased/>
  <w15:docId w15:val="{34F6F5B2-BB3C-4892-ADC0-A2E657C2C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DD1"/>
    <w:pPr>
      <w:widowControl w:val="0"/>
      <w:autoSpaceDE w:val="0"/>
      <w:autoSpaceDN w:val="0"/>
      <w:spacing w:after="0" w:line="240" w:lineRule="auto"/>
    </w:pPr>
    <w:rPr>
      <w:rFonts w:ascii="Trebuchet MS" w:eastAsia="Trebuchet MS" w:hAnsi="Trebuchet MS" w:cs="Trebuchet MS"/>
      <w:kern w:val="0"/>
      <w:sz w:val="22"/>
      <w:szCs w:val="22"/>
      <w:lang w:val="es-ES"/>
      <w14:ligatures w14:val="none"/>
    </w:rPr>
  </w:style>
  <w:style w:type="paragraph" w:styleId="Heading1">
    <w:name w:val="heading 1"/>
    <w:basedOn w:val="Normal"/>
    <w:next w:val="Normal"/>
    <w:link w:val="Heading1Char"/>
    <w:uiPriority w:val="9"/>
    <w:qFormat/>
    <w:rsid w:val="006B59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59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59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59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59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594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594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594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594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9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59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59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59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59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59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59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59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5948"/>
    <w:rPr>
      <w:rFonts w:eastAsiaTheme="majorEastAsia" w:cstheme="majorBidi"/>
      <w:color w:val="272727" w:themeColor="text1" w:themeTint="D8"/>
    </w:rPr>
  </w:style>
  <w:style w:type="paragraph" w:styleId="Title">
    <w:name w:val="Title"/>
    <w:basedOn w:val="Normal"/>
    <w:next w:val="Normal"/>
    <w:link w:val="TitleChar"/>
    <w:uiPriority w:val="10"/>
    <w:qFormat/>
    <w:rsid w:val="006B594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59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59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59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5948"/>
    <w:pPr>
      <w:spacing w:before="160"/>
      <w:jc w:val="center"/>
    </w:pPr>
    <w:rPr>
      <w:i/>
      <w:iCs/>
      <w:color w:val="404040" w:themeColor="text1" w:themeTint="BF"/>
    </w:rPr>
  </w:style>
  <w:style w:type="character" w:customStyle="1" w:styleId="QuoteChar">
    <w:name w:val="Quote Char"/>
    <w:basedOn w:val="DefaultParagraphFont"/>
    <w:link w:val="Quote"/>
    <w:uiPriority w:val="29"/>
    <w:rsid w:val="006B5948"/>
    <w:rPr>
      <w:i/>
      <w:iCs/>
      <w:color w:val="404040" w:themeColor="text1" w:themeTint="BF"/>
    </w:rPr>
  </w:style>
  <w:style w:type="paragraph" w:styleId="ListParagraph">
    <w:name w:val="List Paragraph"/>
    <w:basedOn w:val="Normal"/>
    <w:uiPriority w:val="34"/>
    <w:qFormat/>
    <w:rsid w:val="006B5948"/>
    <w:pPr>
      <w:ind w:left="720"/>
      <w:contextualSpacing/>
    </w:pPr>
  </w:style>
  <w:style w:type="character" w:styleId="IntenseEmphasis">
    <w:name w:val="Intense Emphasis"/>
    <w:basedOn w:val="DefaultParagraphFont"/>
    <w:uiPriority w:val="21"/>
    <w:qFormat/>
    <w:rsid w:val="006B5948"/>
    <w:rPr>
      <w:i/>
      <w:iCs/>
      <w:color w:val="0F4761" w:themeColor="accent1" w:themeShade="BF"/>
    </w:rPr>
  </w:style>
  <w:style w:type="paragraph" w:styleId="IntenseQuote">
    <w:name w:val="Intense Quote"/>
    <w:basedOn w:val="Normal"/>
    <w:next w:val="Normal"/>
    <w:link w:val="IntenseQuoteChar"/>
    <w:uiPriority w:val="30"/>
    <w:qFormat/>
    <w:rsid w:val="006B59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5948"/>
    <w:rPr>
      <w:i/>
      <w:iCs/>
      <w:color w:val="0F4761" w:themeColor="accent1" w:themeShade="BF"/>
    </w:rPr>
  </w:style>
  <w:style w:type="character" w:styleId="IntenseReference">
    <w:name w:val="Intense Reference"/>
    <w:basedOn w:val="DefaultParagraphFont"/>
    <w:uiPriority w:val="32"/>
    <w:qFormat/>
    <w:rsid w:val="006B5948"/>
    <w:rPr>
      <w:b/>
      <w:bCs/>
      <w:smallCaps/>
      <w:color w:val="0F4761" w:themeColor="accent1" w:themeShade="BF"/>
      <w:spacing w:val="5"/>
    </w:rPr>
  </w:style>
  <w:style w:type="paragraph" w:styleId="BodyText">
    <w:name w:val="Body Text"/>
    <w:basedOn w:val="Normal"/>
    <w:link w:val="BodyTextChar"/>
    <w:uiPriority w:val="1"/>
    <w:qFormat/>
    <w:rsid w:val="00884DD1"/>
  </w:style>
  <w:style w:type="character" w:customStyle="1" w:styleId="BodyTextChar">
    <w:name w:val="Body Text Char"/>
    <w:basedOn w:val="DefaultParagraphFont"/>
    <w:link w:val="BodyText"/>
    <w:uiPriority w:val="1"/>
    <w:rsid w:val="00884DD1"/>
    <w:rPr>
      <w:rFonts w:ascii="Trebuchet MS" w:eastAsia="Trebuchet MS" w:hAnsi="Trebuchet MS" w:cs="Trebuchet MS"/>
      <w:kern w:val="0"/>
      <w:sz w:val="22"/>
      <w:szCs w:val="22"/>
      <w:lang w:val="es-ES"/>
      <w14:ligatures w14:val="none"/>
    </w:rPr>
  </w:style>
  <w:style w:type="paragraph" w:customStyle="1" w:styleId="TableParagraph">
    <w:name w:val="Table Paragraph"/>
    <w:basedOn w:val="Normal"/>
    <w:uiPriority w:val="1"/>
    <w:qFormat/>
    <w:rsid w:val="00884DD1"/>
    <w:pPr>
      <w:ind w:left="69"/>
    </w:pPr>
  </w:style>
  <w:style w:type="character" w:styleId="Strong">
    <w:name w:val="Strong"/>
    <w:basedOn w:val="DefaultParagraphFont"/>
    <w:uiPriority w:val="22"/>
    <w:qFormat/>
    <w:rsid w:val="00884DD1"/>
    <w:rPr>
      <w:b/>
      <w:bCs/>
    </w:rPr>
  </w:style>
  <w:style w:type="character" w:customStyle="1" w:styleId="vortaltextarea">
    <w:name w:val="vortaltextarea"/>
    <w:basedOn w:val="DefaultParagraphFont"/>
    <w:rsid w:val="00233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1525</Words>
  <Characters>8389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Yohan Ricardo Céspedes Villar</dc:creator>
  <cp:keywords/>
  <dc:description/>
  <cp:lastModifiedBy>Yohan Ricardo Céspedes Villar</cp:lastModifiedBy>
  <cp:revision>3</cp:revision>
  <cp:lastPrinted>2026-06-30T17:23:00Z</cp:lastPrinted>
  <dcterms:created xsi:type="dcterms:W3CDTF">2026-06-30T17:23:00Z</dcterms:created>
  <dcterms:modified xsi:type="dcterms:W3CDTF">2026-06-30T17:46:00Z</dcterms:modified>
</cp:coreProperties>
</file>