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36929" w14:textId="3FD424C8" w:rsidR="00CF7936" w:rsidRPr="00E95987" w:rsidRDefault="00CF7936" w:rsidP="00CF7936">
      <w:pPr>
        <w:spacing w:after="0" w:line="240" w:lineRule="auto"/>
        <w:jc w:val="center"/>
        <w:rPr>
          <w:rFonts w:ascii="Arial" w:hAnsi="Arial" w:cs="Arial"/>
          <w:b/>
          <w:bCs/>
          <w:color w:val="000000"/>
        </w:rPr>
      </w:pPr>
      <w:r w:rsidRPr="00E95987">
        <w:rPr>
          <w:rFonts w:ascii="Arial" w:hAnsi="Arial" w:cs="Arial"/>
          <w:b/>
          <w:bCs/>
          <w:color w:val="000000"/>
        </w:rPr>
        <w:t xml:space="preserve">INFORME GESTIÓN Y ACTIVIDADES </w:t>
      </w:r>
    </w:p>
    <w:p w14:paraId="5972DB78" w14:textId="7D454220" w:rsidR="00AB2C7D" w:rsidRPr="00E95987" w:rsidRDefault="00AB2C7D" w:rsidP="00CF7936">
      <w:pPr>
        <w:spacing w:after="0" w:line="240" w:lineRule="auto"/>
        <w:jc w:val="center"/>
        <w:rPr>
          <w:rFonts w:ascii="Arial" w:hAnsi="Arial" w:cs="Arial"/>
          <w:b/>
          <w:bCs/>
          <w:color w:val="000000"/>
        </w:rPr>
      </w:pPr>
      <w:r w:rsidRPr="00E95987">
        <w:rPr>
          <w:rFonts w:ascii="Arial" w:hAnsi="Arial" w:cs="Arial"/>
          <w:b/>
          <w:bCs/>
          <w:color w:val="000000"/>
        </w:rPr>
        <w:t>LAURA ROCIO BOCAREJO JARAMILLO</w:t>
      </w:r>
    </w:p>
    <w:p w14:paraId="6CE00D6C" w14:textId="44E56AB0" w:rsidR="00CF7936" w:rsidRPr="00E95987" w:rsidRDefault="00CF7936" w:rsidP="00CF7936">
      <w:pPr>
        <w:spacing w:after="0" w:line="240" w:lineRule="auto"/>
        <w:jc w:val="center"/>
        <w:rPr>
          <w:rFonts w:ascii="Arial" w:hAnsi="Arial" w:cs="Arial"/>
          <w:b/>
          <w:bCs/>
          <w:color w:val="000000"/>
        </w:rPr>
      </w:pPr>
      <w:r w:rsidRPr="00E95987">
        <w:rPr>
          <w:rFonts w:ascii="Arial" w:hAnsi="Arial" w:cs="Arial"/>
          <w:b/>
          <w:bCs/>
          <w:color w:val="000000"/>
        </w:rPr>
        <w:t xml:space="preserve">CONTRATO: </w:t>
      </w:r>
      <w:r w:rsidR="00AB2C7D" w:rsidRPr="00E95987">
        <w:rPr>
          <w:rFonts w:ascii="Arial" w:hAnsi="Arial" w:cs="Arial"/>
          <w:b/>
          <w:bCs/>
          <w:color w:val="000000"/>
        </w:rPr>
        <w:t>275 de 2026</w:t>
      </w:r>
    </w:p>
    <w:p w14:paraId="41E74292" w14:textId="76A06CE4" w:rsidR="00D075B5" w:rsidRPr="00E95987" w:rsidRDefault="0029665A" w:rsidP="00D075B5">
      <w:pPr>
        <w:spacing w:after="0" w:line="240" w:lineRule="auto"/>
        <w:jc w:val="center"/>
        <w:rPr>
          <w:rFonts w:ascii="Arial" w:hAnsi="Arial" w:cs="Arial"/>
          <w:b/>
          <w:bCs/>
          <w:color w:val="000000"/>
        </w:rPr>
      </w:pPr>
      <w:r w:rsidRPr="00E95987">
        <w:rPr>
          <w:rFonts w:ascii="Arial" w:hAnsi="Arial" w:cs="Arial"/>
          <w:b/>
          <w:bCs/>
          <w:color w:val="000000"/>
        </w:rPr>
        <w:t>MAYO</w:t>
      </w:r>
      <w:r w:rsidR="00087692" w:rsidRPr="00E95987">
        <w:rPr>
          <w:rFonts w:ascii="Arial" w:hAnsi="Arial" w:cs="Arial"/>
          <w:b/>
          <w:bCs/>
          <w:color w:val="000000"/>
        </w:rPr>
        <w:t xml:space="preserve"> </w:t>
      </w:r>
      <w:r w:rsidR="00D125AD" w:rsidRPr="00E95987">
        <w:rPr>
          <w:rFonts w:ascii="Arial" w:hAnsi="Arial" w:cs="Arial"/>
          <w:b/>
          <w:bCs/>
          <w:color w:val="000000"/>
        </w:rPr>
        <w:t>202</w:t>
      </w:r>
      <w:r w:rsidR="00A31DC9" w:rsidRPr="00E95987">
        <w:rPr>
          <w:rFonts w:ascii="Arial" w:hAnsi="Arial" w:cs="Arial"/>
          <w:b/>
          <w:bCs/>
          <w:color w:val="000000"/>
        </w:rPr>
        <w:t>6</w:t>
      </w:r>
    </w:p>
    <w:p w14:paraId="3AA6CB96" w14:textId="77777777" w:rsidR="00D075B5" w:rsidRPr="00E95987" w:rsidRDefault="00D075B5" w:rsidP="00D075B5">
      <w:pPr>
        <w:spacing w:after="0" w:line="240" w:lineRule="auto"/>
        <w:jc w:val="center"/>
        <w:rPr>
          <w:rFonts w:ascii="Arial" w:hAnsi="Arial" w:cs="Arial"/>
          <w:b/>
          <w:bCs/>
          <w:color w:val="000000"/>
        </w:rPr>
      </w:pPr>
    </w:p>
    <w:p w14:paraId="5C71E795" w14:textId="09265B92" w:rsidR="00D075B5" w:rsidRPr="00E95987" w:rsidRDefault="00D075B5" w:rsidP="00EA1048">
      <w:pPr>
        <w:spacing w:after="0" w:line="240" w:lineRule="auto"/>
        <w:jc w:val="both"/>
        <w:rPr>
          <w:rFonts w:ascii="Arial" w:hAnsi="Arial" w:cs="Arial"/>
        </w:rPr>
      </w:pPr>
      <w:r w:rsidRPr="00E95987">
        <w:rPr>
          <w:rFonts w:ascii="Arial" w:hAnsi="Arial" w:cs="Arial"/>
          <w:b/>
          <w:bCs/>
          <w:color w:val="000000"/>
        </w:rPr>
        <w:t>Objeto</w:t>
      </w:r>
      <w:r w:rsidR="00EA1048" w:rsidRPr="00E95987">
        <w:rPr>
          <w:rFonts w:ascii="Arial" w:hAnsi="Arial" w:cs="Arial"/>
          <w:b/>
          <w:bCs/>
          <w:color w:val="000000"/>
        </w:rPr>
        <w:t xml:space="preserve"> del contrato</w:t>
      </w:r>
      <w:r w:rsidRPr="00E95987">
        <w:rPr>
          <w:rFonts w:ascii="Arial" w:hAnsi="Arial" w:cs="Arial"/>
          <w:b/>
          <w:bCs/>
          <w:color w:val="000000"/>
        </w:rPr>
        <w:t xml:space="preserve">: </w:t>
      </w:r>
      <w:r w:rsidR="00AB2C7D" w:rsidRPr="00E95987">
        <w:rPr>
          <w:rFonts w:ascii="Arial" w:hAnsi="Arial" w:cs="Arial"/>
          <w:bCs/>
        </w:rPr>
        <w:t>Prestar servicios profesionales a la Oficina de Comunicaciones e Imagen Institucional para apoyar la definición, estructuración y gestión de las redes sociales de la Defensoría del Pueblo, así como para el desarrollo y seguimiento de acciones estratégicas relacionadas con la promoción de los derechos humanos.</w:t>
      </w:r>
    </w:p>
    <w:p w14:paraId="53154BC1" w14:textId="77777777" w:rsidR="00E065B5" w:rsidRPr="00E95987" w:rsidRDefault="00E065B5" w:rsidP="00EA1048">
      <w:pPr>
        <w:spacing w:after="0" w:line="240" w:lineRule="auto"/>
        <w:jc w:val="both"/>
        <w:rPr>
          <w:rFonts w:ascii="Arial" w:hAnsi="Arial" w:cs="Arial"/>
          <w:bCs/>
        </w:rPr>
      </w:pPr>
    </w:p>
    <w:p w14:paraId="1B2C7306" w14:textId="77777777" w:rsidR="00CF7936" w:rsidRPr="00E95987" w:rsidRDefault="00CF7936" w:rsidP="00CF7936">
      <w:pPr>
        <w:spacing w:after="0" w:line="240" w:lineRule="auto"/>
        <w:jc w:val="center"/>
        <w:rPr>
          <w:rFonts w:ascii="Arial" w:hAnsi="Arial" w:cs="Arial"/>
          <w:b/>
          <w:bCs/>
        </w:rPr>
      </w:pPr>
    </w:p>
    <w:tbl>
      <w:tblPr>
        <w:tblStyle w:val="Tablaconcuadrcula"/>
        <w:tblW w:w="10343" w:type="dxa"/>
        <w:tblLayout w:type="fixed"/>
        <w:tblLook w:val="04A0" w:firstRow="1" w:lastRow="0" w:firstColumn="1" w:lastColumn="0" w:noHBand="0" w:noVBand="1"/>
      </w:tblPr>
      <w:tblGrid>
        <w:gridCol w:w="601"/>
        <w:gridCol w:w="4639"/>
        <w:gridCol w:w="5103"/>
      </w:tblGrid>
      <w:tr w:rsidR="009934DB" w:rsidRPr="00E95987" w14:paraId="2A1C0EAB" w14:textId="77777777" w:rsidTr="004267A8">
        <w:tc>
          <w:tcPr>
            <w:tcW w:w="601" w:type="dxa"/>
            <w:vAlign w:val="center"/>
          </w:tcPr>
          <w:p w14:paraId="7A9424EF" w14:textId="619BFBFB" w:rsidR="00CF7936" w:rsidRPr="00E95987" w:rsidRDefault="00CF7936" w:rsidP="00CF7936">
            <w:pPr>
              <w:spacing w:line="240" w:lineRule="auto"/>
              <w:jc w:val="center"/>
              <w:rPr>
                <w:rFonts w:ascii="Arial" w:hAnsi="Arial" w:cs="Arial"/>
                <w:b/>
                <w:bCs/>
              </w:rPr>
            </w:pPr>
            <w:r w:rsidRPr="00E95987">
              <w:rPr>
                <w:rFonts w:ascii="Arial" w:hAnsi="Arial" w:cs="Arial"/>
                <w:b/>
                <w:bCs/>
                <w:color w:val="000000"/>
              </w:rPr>
              <w:t>No.</w:t>
            </w:r>
          </w:p>
        </w:tc>
        <w:tc>
          <w:tcPr>
            <w:tcW w:w="4639" w:type="dxa"/>
            <w:vAlign w:val="center"/>
          </w:tcPr>
          <w:p w14:paraId="5B58AC67" w14:textId="0F1B3495" w:rsidR="00CF7936" w:rsidRPr="00E95987" w:rsidRDefault="00CF7936" w:rsidP="00CF7936">
            <w:pPr>
              <w:spacing w:line="240" w:lineRule="auto"/>
              <w:jc w:val="center"/>
              <w:rPr>
                <w:rFonts w:ascii="Arial" w:hAnsi="Arial" w:cs="Arial"/>
                <w:b/>
                <w:bCs/>
              </w:rPr>
            </w:pPr>
            <w:r w:rsidRPr="00E95987">
              <w:rPr>
                <w:rFonts w:ascii="Arial" w:hAnsi="Arial" w:cs="Arial"/>
                <w:b/>
                <w:bCs/>
                <w:color w:val="000000"/>
              </w:rPr>
              <w:t xml:space="preserve">Obligaciones contractuales </w:t>
            </w:r>
          </w:p>
        </w:tc>
        <w:tc>
          <w:tcPr>
            <w:tcW w:w="5103" w:type="dxa"/>
            <w:vAlign w:val="center"/>
          </w:tcPr>
          <w:p w14:paraId="73DAC09C" w14:textId="21BCEDEE" w:rsidR="00CF7936" w:rsidRPr="00E95987" w:rsidRDefault="00CF7936" w:rsidP="00CF7936">
            <w:pPr>
              <w:spacing w:line="240" w:lineRule="auto"/>
              <w:jc w:val="center"/>
              <w:rPr>
                <w:rFonts w:ascii="Arial" w:hAnsi="Arial" w:cs="Arial"/>
                <w:b/>
                <w:bCs/>
              </w:rPr>
            </w:pPr>
            <w:r w:rsidRPr="00E95987">
              <w:rPr>
                <w:rFonts w:ascii="Arial" w:hAnsi="Arial" w:cs="Arial"/>
                <w:b/>
                <w:bCs/>
                <w:color w:val="000000"/>
              </w:rPr>
              <w:t>Actividades realizadas</w:t>
            </w:r>
          </w:p>
        </w:tc>
      </w:tr>
      <w:tr w:rsidR="009934DB" w:rsidRPr="00E95987" w14:paraId="1998BEB5" w14:textId="77777777" w:rsidTr="00393C69">
        <w:trPr>
          <w:trHeight w:val="2745"/>
        </w:trPr>
        <w:tc>
          <w:tcPr>
            <w:tcW w:w="601" w:type="dxa"/>
          </w:tcPr>
          <w:p w14:paraId="2FFC9A06" w14:textId="4C8C23C2" w:rsidR="00CF7936" w:rsidRPr="00E95987" w:rsidRDefault="003D7AC5" w:rsidP="003D7AC5">
            <w:pPr>
              <w:pStyle w:val="Prrafodelista"/>
              <w:numPr>
                <w:ilvl w:val="0"/>
                <w:numId w:val="1"/>
              </w:numPr>
              <w:spacing w:line="240" w:lineRule="auto"/>
              <w:jc w:val="center"/>
              <w:rPr>
                <w:rFonts w:ascii="Arial" w:hAnsi="Arial" w:cs="Arial"/>
                <w:b/>
                <w:bCs/>
              </w:rPr>
            </w:pPr>
            <w:r w:rsidRPr="00E95987">
              <w:rPr>
                <w:rFonts w:ascii="Arial" w:hAnsi="Arial" w:cs="Arial"/>
                <w:b/>
                <w:bCs/>
              </w:rPr>
              <w:t xml:space="preserve">   </w:t>
            </w:r>
          </w:p>
        </w:tc>
        <w:tc>
          <w:tcPr>
            <w:tcW w:w="4639" w:type="dxa"/>
          </w:tcPr>
          <w:p w14:paraId="24B574D3" w14:textId="75830481" w:rsidR="00AB2C7D" w:rsidRPr="00E95987" w:rsidRDefault="00AB2C7D" w:rsidP="00AB2C7D">
            <w:pPr>
              <w:tabs>
                <w:tab w:val="left" w:pos="2880"/>
              </w:tabs>
              <w:rPr>
                <w:rFonts w:ascii="Arial" w:hAnsi="Arial" w:cs="Arial"/>
              </w:rPr>
            </w:pPr>
            <w:r w:rsidRPr="00E95987">
              <w:rPr>
                <w:rFonts w:ascii="Arial" w:hAnsi="Arial" w:cs="Arial"/>
              </w:rPr>
              <w:t>Brindar apoyo en la definición, estructuración y gestión de las redes sociales</w:t>
            </w:r>
          </w:p>
          <w:p w14:paraId="604F81F7" w14:textId="77777777" w:rsidR="00AB2C7D" w:rsidRPr="00E95987" w:rsidRDefault="00AB2C7D" w:rsidP="00AB2C7D">
            <w:pPr>
              <w:tabs>
                <w:tab w:val="left" w:pos="2880"/>
              </w:tabs>
              <w:rPr>
                <w:rFonts w:ascii="Arial" w:hAnsi="Arial" w:cs="Arial"/>
              </w:rPr>
            </w:pPr>
            <w:r w:rsidRPr="00E95987">
              <w:rPr>
                <w:rFonts w:ascii="Arial" w:hAnsi="Arial" w:cs="Arial"/>
              </w:rPr>
              <w:t>de la Defensoría del Pueblo conforme los lineamientos de la supervisión del</w:t>
            </w:r>
          </w:p>
          <w:p w14:paraId="116B827A" w14:textId="6539CD3A" w:rsidR="00AB2C7D" w:rsidRPr="00E95987" w:rsidRDefault="00AB2C7D" w:rsidP="00AB2C7D">
            <w:pPr>
              <w:tabs>
                <w:tab w:val="left" w:pos="2880"/>
              </w:tabs>
              <w:rPr>
                <w:rFonts w:ascii="Arial" w:hAnsi="Arial" w:cs="Arial"/>
              </w:rPr>
            </w:pPr>
            <w:r w:rsidRPr="00E95987">
              <w:rPr>
                <w:rFonts w:ascii="Arial" w:hAnsi="Arial" w:cs="Arial"/>
              </w:rPr>
              <w:t>contrato.</w:t>
            </w:r>
          </w:p>
        </w:tc>
        <w:tc>
          <w:tcPr>
            <w:tcW w:w="5103" w:type="dxa"/>
          </w:tcPr>
          <w:p w14:paraId="05FAFD3D" w14:textId="56A48A9E" w:rsidR="004A21E0" w:rsidRPr="00E95987" w:rsidRDefault="0029665A" w:rsidP="00AB2C7D">
            <w:pPr>
              <w:pStyle w:val="NormalWeb"/>
              <w:rPr>
                <w:rFonts w:ascii="Arial" w:hAnsi="Arial" w:cs="Arial"/>
                <w:sz w:val="22"/>
                <w:szCs w:val="22"/>
              </w:rPr>
            </w:pPr>
            <w:r w:rsidRPr="00E95987">
              <w:rPr>
                <w:rFonts w:ascii="Arial" w:hAnsi="Arial" w:cs="Arial"/>
                <w:sz w:val="22"/>
                <w:szCs w:val="22"/>
              </w:rPr>
              <w:t xml:space="preserve">Apoyé en la redacción de guiones, presentación de videos y escritura de </w:t>
            </w:r>
            <w:proofErr w:type="spellStart"/>
            <w:r w:rsidRPr="00E95987">
              <w:rPr>
                <w:rFonts w:ascii="Arial" w:hAnsi="Arial" w:cs="Arial"/>
                <w:sz w:val="22"/>
                <w:szCs w:val="22"/>
              </w:rPr>
              <w:t>copys</w:t>
            </w:r>
            <w:proofErr w:type="spellEnd"/>
            <w:r w:rsidRPr="00E95987">
              <w:rPr>
                <w:rFonts w:ascii="Arial" w:hAnsi="Arial" w:cs="Arial"/>
                <w:sz w:val="22"/>
                <w:szCs w:val="22"/>
              </w:rPr>
              <w:t xml:space="preserve"> pensados para cada red social, así como en la planificación de contenidos para los diferentes perfiles de la entidad en redes sociales. Asimismo, participé en la estructuración de la parrilla de contenidos y en la producción de textos alineados con la planeación estratégica de la Oficina de Comunicaciones, en torno a la coyuntura del país y los propósitos misionales de la entidad.</w:t>
            </w:r>
          </w:p>
          <w:p w14:paraId="0166AD5D" w14:textId="0C7C90EA" w:rsidR="0029665A" w:rsidRPr="00E95987" w:rsidRDefault="0029665A" w:rsidP="00AB2C7D">
            <w:pPr>
              <w:pStyle w:val="NormalWeb"/>
              <w:rPr>
                <w:rFonts w:ascii="Arial" w:eastAsiaTheme="minorHAnsi" w:hAnsi="Arial" w:cs="Arial"/>
                <w:sz w:val="22"/>
                <w:szCs w:val="22"/>
                <w:lang w:eastAsia="en-US"/>
              </w:rPr>
            </w:pPr>
            <w:r w:rsidRPr="00E95987">
              <w:rPr>
                <w:rFonts w:ascii="Arial" w:eastAsiaTheme="minorHAnsi" w:hAnsi="Arial" w:cs="Arial"/>
                <w:noProof/>
                <w:sz w:val="22"/>
                <w:szCs w:val="22"/>
                <w:lang w:eastAsia="en-US"/>
              </w:rPr>
              <w:drawing>
                <wp:inline distT="0" distB="0" distL="0" distR="0" wp14:anchorId="4F43C32B" wp14:editId="75A3157F">
                  <wp:extent cx="3103245" cy="118935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03245" cy="1189355"/>
                          </a:xfrm>
                          <a:prstGeom prst="rect">
                            <a:avLst/>
                          </a:prstGeom>
                        </pic:spPr>
                      </pic:pic>
                    </a:graphicData>
                  </a:graphic>
                </wp:inline>
              </w:drawing>
            </w:r>
          </w:p>
          <w:p w14:paraId="21D02A84" w14:textId="0F42B2CD" w:rsidR="0029665A" w:rsidRPr="00E95987" w:rsidRDefault="007D54B4" w:rsidP="00AB2C7D">
            <w:pPr>
              <w:pStyle w:val="NormalWeb"/>
              <w:rPr>
                <w:rFonts w:ascii="Arial" w:eastAsiaTheme="minorHAnsi" w:hAnsi="Arial" w:cs="Arial"/>
                <w:sz w:val="22"/>
                <w:szCs w:val="22"/>
                <w:lang w:eastAsia="en-US"/>
              </w:rPr>
            </w:pPr>
            <w:r w:rsidRPr="00E95987">
              <w:rPr>
                <w:rFonts w:ascii="Arial" w:eastAsiaTheme="minorHAnsi" w:hAnsi="Arial" w:cs="Arial"/>
                <w:noProof/>
                <w:sz w:val="22"/>
                <w:szCs w:val="22"/>
                <w:lang w:eastAsia="en-US"/>
              </w:rPr>
              <w:drawing>
                <wp:inline distT="0" distB="0" distL="0" distR="0" wp14:anchorId="1F955C24" wp14:editId="346B30FA">
                  <wp:extent cx="2499360" cy="1519971"/>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11553" cy="1527386"/>
                          </a:xfrm>
                          <a:prstGeom prst="rect">
                            <a:avLst/>
                          </a:prstGeom>
                        </pic:spPr>
                      </pic:pic>
                    </a:graphicData>
                  </a:graphic>
                </wp:inline>
              </w:drawing>
            </w:r>
          </w:p>
          <w:p w14:paraId="0CD21CFF" w14:textId="5636292C" w:rsidR="007D54B4" w:rsidRPr="00E95987" w:rsidRDefault="007D54B4" w:rsidP="00AB2C7D">
            <w:pPr>
              <w:pStyle w:val="NormalWeb"/>
              <w:rPr>
                <w:rFonts w:ascii="Arial" w:eastAsiaTheme="minorHAnsi" w:hAnsi="Arial" w:cs="Arial"/>
                <w:sz w:val="22"/>
                <w:szCs w:val="22"/>
                <w:lang w:eastAsia="en-US"/>
              </w:rPr>
            </w:pPr>
            <w:r w:rsidRPr="00E95987">
              <w:rPr>
                <w:rFonts w:ascii="Arial" w:eastAsiaTheme="minorHAnsi" w:hAnsi="Arial" w:cs="Arial"/>
                <w:noProof/>
                <w:sz w:val="22"/>
                <w:szCs w:val="22"/>
                <w:lang w:eastAsia="en-US"/>
              </w:rPr>
              <w:lastRenderedPageBreak/>
              <w:drawing>
                <wp:inline distT="0" distB="0" distL="0" distR="0" wp14:anchorId="76D65000" wp14:editId="16C81A18">
                  <wp:extent cx="3103245" cy="1560195"/>
                  <wp:effectExtent l="0" t="0" r="1905"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03245" cy="1560195"/>
                          </a:xfrm>
                          <a:prstGeom prst="rect">
                            <a:avLst/>
                          </a:prstGeom>
                        </pic:spPr>
                      </pic:pic>
                    </a:graphicData>
                  </a:graphic>
                </wp:inline>
              </w:drawing>
            </w:r>
          </w:p>
          <w:p w14:paraId="64793951" w14:textId="71A7B0CB" w:rsidR="004A21E0" w:rsidRPr="00E95987" w:rsidRDefault="004A21E0" w:rsidP="00AB2C7D">
            <w:pPr>
              <w:pStyle w:val="NormalWeb"/>
              <w:rPr>
                <w:rFonts w:ascii="Arial" w:eastAsiaTheme="minorHAnsi" w:hAnsi="Arial" w:cs="Arial"/>
                <w:sz w:val="22"/>
                <w:szCs w:val="22"/>
                <w:lang w:eastAsia="en-US"/>
              </w:rPr>
            </w:pPr>
          </w:p>
        </w:tc>
      </w:tr>
      <w:tr w:rsidR="009934DB" w:rsidRPr="00E95987" w14:paraId="62F5D896" w14:textId="77777777" w:rsidTr="004267A8">
        <w:tc>
          <w:tcPr>
            <w:tcW w:w="601" w:type="dxa"/>
          </w:tcPr>
          <w:p w14:paraId="07F579A0" w14:textId="4AC1CD97" w:rsidR="00CF7936" w:rsidRPr="00E95987" w:rsidRDefault="00EB5E27" w:rsidP="00CF7936">
            <w:pPr>
              <w:spacing w:line="240" w:lineRule="auto"/>
              <w:jc w:val="center"/>
              <w:rPr>
                <w:rFonts w:ascii="Arial" w:hAnsi="Arial" w:cs="Arial"/>
                <w:b/>
                <w:bCs/>
              </w:rPr>
            </w:pPr>
            <w:r w:rsidRPr="00E95987">
              <w:rPr>
                <w:rFonts w:ascii="Arial" w:hAnsi="Arial" w:cs="Arial"/>
                <w:b/>
                <w:bCs/>
              </w:rPr>
              <w:lastRenderedPageBreak/>
              <w:t>2.</w:t>
            </w:r>
          </w:p>
        </w:tc>
        <w:tc>
          <w:tcPr>
            <w:tcW w:w="4639" w:type="dxa"/>
          </w:tcPr>
          <w:p w14:paraId="3264841E" w14:textId="77777777" w:rsidR="00AB2C7D" w:rsidRPr="00E95987" w:rsidRDefault="00AB2C7D" w:rsidP="00AB2C7D">
            <w:pPr>
              <w:spacing w:line="240" w:lineRule="auto"/>
              <w:jc w:val="both"/>
              <w:rPr>
                <w:rFonts w:ascii="Arial" w:hAnsi="Arial" w:cs="Arial"/>
              </w:rPr>
            </w:pPr>
            <w:r w:rsidRPr="00E95987">
              <w:rPr>
                <w:rFonts w:ascii="Arial" w:hAnsi="Arial" w:cs="Arial"/>
              </w:rPr>
              <w:t>Apoyar la producción y creación de contenido multimedia (gráficos, videos,</w:t>
            </w:r>
          </w:p>
          <w:p w14:paraId="552D3090" w14:textId="77777777" w:rsidR="00AB2C7D" w:rsidRPr="00E95987" w:rsidRDefault="00AB2C7D" w:rsidP="00AB2C7D">
            <w:pPr>
              <w:spacing w:line="240" w:lineRule="auto"/>
              <w:jc w:val="both"/>
              <w:rPr>
                <w:rFonts w:ascii="Arial" w:hAnsi="Arial" w:cs="Arial"/>
              </w:rPr>
            </w:pPr>
            <w:r w:rsidRPr="00E95987">
              <w:rPr>
                <w:rFonts w:ascii="Arial" w:hAnsi="Arial" w:cs="Arial"/>
              </w:rPr>
              <w:t>infografías, etc.) que sea atractivo, claro y coherente con la imagen</w:t>
            </w:r>
          </w:p>
          <w:p w14:paraId="13D8D6E9" w14:textId="41ACF0F5" w:rsidR="00CF7936" w:rsidRPr="00E95987" w:rsidRDefault="00AB2C7D" w:rsidP="00AB2C7D">
            <w:pPr>
              <w:spacing w:line="240" w:lineRule="auto"/>
              <w:jc w:val="both"/>
              <w:rPr>
                <w:rFonts w:ascii="Arial" w:hAnsi="Arial" w:cs="Arial"/>
              </w:rPr>
            </w:pPr>
            <w:r w:rsidRPr="00E95987">
              <w:rPr>
                <w:rFonts w:ascii="Arial" w:hAnsi="Arial" w:cs="Arial"/>
              </w:rPr>
              <w:t>institucional, para su difusión en las redes sociales de la entidad.</w:t>
            </w:r>
          </w:p>
        </w:tc>
        <w:tc>
          <w:tcPr>
            <w:tcW w:w="5103" w:type="dxa"/>
          </w:tcPr>
          <w:p w14:paraId="1C6521C9" w14:textId="77777777" w:rsidR="00C07C5F" w:rsidRPr="00E95987" w:rsidRDefault="00C07C5F" w:rsidP="00C07C5F">
            <w:pPr>
              <w:spacing w:before="100" w:beforeAutospacing="1" w:after="100" w:afterAutospacing="1" w:line="240" w:lineRule="auto"/>
              <w:rPr>
                <w:rFonts w:ascii="Arial" w:eastAsia="Times New Roman" w:hAnsi="Arial" w:cs="Arial"/>
                <w:lang w:eastAsia="es-CO"/>
              </w:rPr>
            </w:pPr>
            <w:r w:rsidRPr="00E95987">
              <w:rPr>
                <w:rFonts w:ascii="Arial" w:eastAsia="Times New Roman" w:hAnsi="Arial" w:cs="Arial"/>
                <w:lang w:eastAsia="es-CO"/>
              </w:rPr>
              <w:t xml:space="preserve">Realicé la escritura de guiones para la grabación de </w:t>
            </w:r>
            <w:proofErr w:type="spellStart"/>
            <w:r w:rsidRPr="00E95987">
              <w:rPr>
                <w:rFonts w:ascii="Arial" w:eastAsia="Times New Roman" w:hAnsi="Arial" w:cs="Arial"/>
                <w:lang w:eastAsia="es-CO"/>
              </w:rPr>
              <w:t>reels</w:t>
            </w:r>
            <w:proofErr w:type="spellEnd"/>
            <w:r w:rsidRPr="00E95987">
              <w:rPr>
                <w:rFonts w:ascii="Arial" w:eastAsia="Times New Roman" w:hAnsi="Arial" w:cs="Arial"/>
                <w:lang w:eastAsia="es-CO"/>
              </w:rPr>
              <w:t xml:space="preserve"> sobre temas coyunturales; asimismo, apoyé la grabación y presentación de videos, garantizando la coherencia con la línea de mensaje institucional de la entidad.</w:t>
            </w:r>
          </w:p>
          <w:p w14:paraId="6ECDE1B3" w14:textId="77777777" w:rsidR="00C07C5F" w:rsidRPr="00E95987" w:rsidRDefault="00C07C5F" w:rsidP="00C07C5F">
            <w:pPr>
              <w:spacing w:before="100" w:beforeAutospacing="1" w:after="100" w:afterAutospacing="1" w:line="240" w:lineRule="auto"/>
              <w:rPr>
                <w:rFonts w:ascii="Arial" w:eastAsia="Times New Roman" w:hAnsi="Arial" w:cs="Arial"/>
                <w:lang w:eastAsia="es-CO"/>
              </w:rPr>
            </w:pPr>
            <w:r w:rsidRPr="00E95987">
              <w:rPr>
                <w:rFonts w:ascii="Arial" w:eastAsia="Times New Roman" w:hAnsi="Arial" w:cs="Arial"/>
                <w:lang w:eastAsia="es-CO"/>
              </w:rPr>
              <w:t>Participé en el cubrimiento de las estrategias Raíz Joven y Alerta Rosa, mediante la realización de entrevistas y la producción de contenidos para redes sociales.</w:t>
            </w:r>
          </w:p>
          <w:p w14:paraId="6B588D61" w14:textId="77777777" w:rsidR="00C07C5F" w:rsidRPr="00E95987" w:rsidRDefault="00C07C5F" w:rsidP="00C07C5F">
            <w:pPr>
              <w:spacing w:before="100" w:beforeAutospacing="1" w:after="100" w:afterAutospacing="1" w:line="240" w:lineRule="auto"/>
              <w:rPr>
                <w:rFonts w:ascii="Arial" w:eastAsia="Times New Roman" w:hAnsi="Arial" w:cs="Arial"/>
                <w:lang w:eastAsia="es-CO"/>
              </w:rPr>
            </w:pPr>
            <w:r w:rsidRPr="00E95987">
              <w:rPr>
                <w:rFonts w:ascii="Arial" w:eastAsia="Times New Roman" w:hAnsi="Arial" w:cs="Arial"/>
                <w:lang w:eastAsia="es-CO"/>
              </w:rPr>
              <w:t xml:space="preserve">Adicionalmente, coordiné espacios para la creación de contenidos del </w:t>
            </w:r>
            <w:proofErr w:type="spellStart"/>
            <w:r w:rsidRPr="00E95987">
              <w:rPr>
                <w:rFonts w:ascii="Arial" w:eastAsia="Times New Roman" w:hAnsi="Arial" w:cs="Arial"/>
                <w:lang w:eastAsia="es-CO"/>
              </w:rPr>
              <w:t>pódcast</w:t>
            </w:r>
            <w:proofErr w:type="spellEnd"/>
            <w:r w:rsidRPr="00E95987">
              <w:rPr>
                <w:rFonts w:ascii="Arial" w:eastAsia="Times New Roman" w:hAnsi="Arial" w:cs="Arial"/>
                <w:lang w:eastAsia="es-CO"/>
              </w:rPr>
              <w:t xml:space="preserve"> </w:t>
            </w:r>
            <w:r w:rsidRPr="00E95987">
              <w:rPr>
                <w:rFonts w:ascii="Arial" w:eastAsia="Times New Roman" w:hAnsi="Arial" w:cs="Arial"/>
                <w:i/>
                <w:iCs/>
                <w:lang w:eastAsia="es-CO"/>
              </w:rPr>
              <w:t>Voces por tus Derechos</w:t>
            </w:r>
            <w:r w:rsidRPr="00E95987">
              <w:rPr>
                <w:rFonts w:ascii="Arial" w:eastAsia="Times New Roman" w:hAnsi="Arial" w:cs="Arial"/>
                <w:lang w:eastAsia="es-CO"/>
              </w:rPr>
              <w:t>, emitido a través de YouTube.</w:t>
            </w:r>
          </w:p>
          <w:p w14:paraId="40061870" w14:textId="656D824C" w:rsidR="00556CA8" w:rsidRPr="00E95987" w:rsidRDefault="00C07C5F" w:rsidP="00D70D23">
            <w:pPr>
              <w:spacing w:line="240" w:lineRule="auto"/>
              <w:rPr>
                <w:rFonts w:ascii="Arial" w:hAnsi="Arial" w:cs="Arial"/>
              </w:rPr>
            </w:pPr>
            <w:r w:rsidRPr="00E95987">
              <w:rPr>
                <w:rFonts w:ascii="Arial" w:hAnsi="Arial" w:cs="Arial"/>
                <w:noProof/>
                <w14:ligatures w14:val="standardContextual"/>
              </w:rPr>
              <w:drawing>
                <wp:inline distT="0" distB="0" distL="0" distR="0" wp14:anchorId="352C86CF" wp14:editId="662F747E">
                  <wp:extent cx="1653540" cy="2492998"/>
                  <wp:effectExtent l="0" t="0" r="3810" b="317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WhatsApp Image 2026-05-27 at 21.07.36.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57799" cy="2499420"/>
                          </a:xfrm>
                          <a:prstGeom prst="rect">
                            <a:avLst/>
                          </a:prstGeom>
                        </pic:spPr>
                      </pic:pic>
                    </a:graphicData>
                  </a:graphic>
                </wp:inline>
              </w:drawing>
            </w:r>
          </w:p>
          <w:p w14:paraId="5C00EC18" w14:textId="7DA38110" w:rsidR="00875CF9" w:rsidRPr="00E95987" w:rsidRDefault="00C07C5F" w:rsidP="00D70D23">
            <w:pPr>
              <w:spacing w:line="240" w:lineRule="auto"/>
              <w:rPr>
                <w:rFonts w:ascii="Arial" w:hAnsi="Arial" w:cs="Arial"/>
              </w:rPr>
            </w:pPr>
            <w:r w:rsidRPr="00E95987">
              <w:rPr>
                <w:rFonts w:ascii="Arial" w:hAnsi="Arial" w:cs="Arial"/>
                <w:noProof/>
                <w14:ligatures w14:val="standardContextual"/>
              </w:rPr>
              <w:drawing>
                <wp:inline distT="0" distB="0" distL="0" distR="0" wp14:anchorId="049B3DA0" wp14:editId="17F4952C">
                  <wp:extent cx="1310640" cy="2304549"/>
                  <wp:effectExtent l="0" t="0" r="3810" b="635"/>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WhatsApp Image 2026-05-27 at 21.08.29.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13505" cy="2309586"/>
                          </a:xfrm>
                          <a:prstGeom prst="rect">
                            <a:avLst/>
                          </a:prstGeom>
                        </pic:spPr>
                      </pic:pic>
                    </a:graphicData>
                  </a:graphic>
                </wp:inline>
              </w:drawing>
            </w:r>
          </w:p>
          <w:p w14:paraId="05478622" w14:textId="5C6304FE" w:rsidR="00875CF9" w:rsidRPr="00E95987" w:rsidRDefault="00875CF9" w:rsidP="00D70D23">
            <w:pPr>
              <w:spacing w:line="240" w:lineRule="auto"/>
              <w:rPr>
                <w:rFonts w:ascii="Arial" w:hAnsi="Arial" w:cs="Arial"/>
              </w:rPr>
            </w:pPr>
          </w:p>
          <w:p w14:paraId="5956289B" w14:textId="2BC9FCA3" w:rsidR="00F67A63" w:rsidRPr="00E95987" w:rsidRDefault="00C07C5F" w:rsidP="00D70D23">
            <w:pPr>
              <w:spacing w:line="240" w:lineRule="auto"/>
              <w:rPr>
                <w:rFonts w:ascii="Arial" w:hAnsi="Arial" w:cs="Arial"/>
              </w:rPr>
            </w:pPr>
            <w:r w:rsidRPr="00E95987">
              <w:rPr>
                <w:rFonts w:ascii="Arial" w:hAnsi="Arial" w:cs="Arial"/>
                <w:noProof/>
                <w14:ligatures w14:val="standardContextual"/>
              </w:rPr>
              <w:drawing>
                <wp:inline distT="0" distB="0" distL="0" distR="0" wp14:anchorId="3CB9CA28" wp14:editId="687A0655">
                  <wp:extent cx="1348740" cy="1979918"/>
                  <wp:effectExtent l="0" t="0" r="3810" b="190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WhatsApp Image 2026-05-27 at 21.06.47.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54009" cy="1987653"/>
                          </a:xfrm>
                          <a:prstGeom prst="rect">
                            <a:avLst/>
                          </a:prstGeom>
                        </pic:spPr>
                      </pic:pic>
                    </a:graphicData>
                  </a:graphic>
                </wp:inline>
              </w:drawing>
            </w:r>
          </w:p>
          <w:p w14:paraId="7EEDC4AA" w14:textId="1C032E03" w:rsidR="005B5BF3" w:rsidRPr="00E95987" w:rsidRDefault="005B5BF3" w:rsidP="00D70D23">
            <w:pPr>
              <w:spacing w:line="240" w:lineRule="auto"/>
              <w:rPr>
                <w:rFonts w:ascii="Arial" w:hAnsi="Arial" w:cs="Arial"/>
              </w:rPr>
            </w:pPr>
            <w:r w:rsidRPr="00E95987">
              <w:rPr>
                <w:rFonts w:ascii="Arial" w:hAnsi="Arial" w:cs="Arial"/>
                <w:noProof/>
                <w14:ligatures w14:val="standardContextual"/>
              </w:rPr>
              <w:drawing>
                <wp:inline distT="0" distB="0" distL="0" distR="0" wp14:anchorId="4108E3B0" wp14:editId="61EE9F69">
                  <wp:extent cx="2172704" cy="3825240"/>
                  <wp:effectExtent l="0" t="0" r="0" b="381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6-05-29 at 09.14.40.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72704" cy="3825240"/>
                          </a:xfrm>
                          <a:prstGeom prst="rect">
                            <a:avLst/>
                          </a:prstGeom>
                        </pic:spPr>
                      </pic:pic>
                    </a:graphicData>
                  </a:graphic>
                </wp:inline>
              </w:drawing>
            </w:r>
          </w:p>
          <w:p w14:paraId="00B9621E" w14:textId="6EC85C22" w:rsidR="00C07C5F" w:rsidRPr="00E95987" w:rsidRDefault="00C07C5F" w:rsidP="00D70D23">
            <w:pPr>
              <w:spacing w:line="240" w:lineRule="auto"/>
              <w:rPr>
                <w:rFonts w:ascii="Arial" w:hAnsi="Arial" w:cs="Arial"/>
              </w:rPr>
            </w:pPr>
            <w:r w:rsidRPr="00E95987">
              <w:rPr>
                <w:rFonts w:ascii="Arial" w:hAnsi="Arial" w:cs="Arial"/>
                <w:noProof/>
                <w14:ligatures w14:val="standardContextual"/>
              </w:rPr>
              <w:drawing>
                <wp:inline distT="0" distB="0" distL="0" distR="0" wp14:anchorId="17836B4E" wp14:editId="02CE3256">
                  <wp:extent cx="2273872" cy="1516380"/>
                  <wp:effectExtent l="0" t="0" r="0" b="762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WhatsApp Image 2026-05-26 at 19.08.14.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76120" cy="1517879"/>
                          </a:xfrm>
                          <a:prstGeom prst="rect">
                            <a:avLst/>
                          </a:prstGeom>
                        </pic:spPr>
                      </pic:pic>
                    </a:graphicData>
                  </a:graphic>
                </wp:inline>
              </w:drawing>
            </w:r>
          </w:p>
        </w:tc>
      </w:tr>
      <w:tr w:rsidR="009934DB" w:rsidRPr="00E95987" w14:paraId="5B1416BD" w14:textId="77777777" w:rsidTr="004267A8">
        <w:tc>
          <w:tcPr>
            <w:tcW w:w="601" w:type="dxa"/>
          </w:tcPr>
          <w:p w14:paraId="2A4F9E74" w14:textId="76954F38" w:rsidR="00CF7936" w:rsidRPr="00E95987" w:rsidRDefault="00EB5E27" w:rsidP="00CF7936">
            <w:pPr>
              <w:spacing w:line="240" w:lineRule="auto"/>
              <w:jc w:val="center"/>
              <w:rPr>
                <w:rFonts w:ascii="Arial" w:hAnsi="Arial" w:cs="Arial"/>
                <w:b/>
                <w:bCs/>
              </w:rPr>
            </w:pPr>
            <w:r w:rsidRPr="00E95987">
              <w:rPr>
                <w:rFonts w:ascii="Arial" w:hAnsi="Arial" w:cs="Arial"/>
                <w:b/>
                <w:bCs/>
              </w:rPr>
              <w:t>3.</w:t>
            </w:r>
          </w:p>
        </w:tc>
        <w:tc>
          <w:tcPr>
            <w:tcW w:w="4639" w:type="dxa"/>
          </w:tcPr>
          <w:p w14:paraId="7B29C149" w14:textId="77777777" w:rsidR="00AB2C7D" w:rsidRPr="00E95987" w:rsidRDefault="00AB2C7D" w:rsidP="00AB2C7D">
            <w:pPr>
              <w:tabs>
                <w:tab w:val="left" w:pos="912"/>
              </w:tabs>
              <w:rPr>
                <w:rFonts w:ascii="Arial" w:hAnsi="Arial" w:cs="Arial"/>
              </w:rPr>
            </w:pPr>
            <w:r w:rsidRPr="00E95987">
              <w:rPr>
                <w:rFonts w:ascii="Arial" w:hAnsi="Arial" w:cs="Arial"/>
              </w:rPr>
              <w:t>Apoyar la revisión de las piezas gráficas y audiovisuales finalizadas, cuidando</w:t>
            </w:r>
          </w:p>
          <w:p w14:paraId="0C82DB79" w14:textId="0BE903D6" w:rsidR="00AB2C7D" w:rsidRPr="00E95987" w:rsidRDefault="00AB2C7D" w:rsidP="00AB2C7D">
            <w:pPr>
              <w:tabs>
                <w:tab w:val="left" w:pos="912"/>
              </w:tabs>
              <w:rPr>
                <w:rFonts w:ascii="Arial" w:hAnsi="Arial" w:cs="Arial"/>
              </w:rPr>
            </w:pPr>
            <w:r w:rsidRPr="00E95987">
              <w:rPr>
                <w:rFonts w:ascii="Arial" w:hAnsi="Arial" w:cs="Arial"/>
              </w:rPr>
              <w:t>el buen manejo de la imagen institucional de la Defensoría del Pueblo.</w:t>
            </w:r>
          </w:p>
        </w:tc>
        <w:tc>
          <w:tcPr>
            <w:tcW w:w="5103" w:type="dxa"/>
          </w:tcPr>
          <w:p w14:paraId="6E2E25BD" w14:textId="4B646586" w:rsidR="00556CA8" w:rsidRPr="00E95987" w:rsidRDefault="00556CA8" w:rsidP="00A9097F">
            <w:pPr>
              <w:spacing w:line="240" w:lineRule="auto"/>
              <w:rPr>
                <w:rFonts w:ascii="Arial" w:hAnsi="Arial" w:cs="Arial"/>
              </w:rPr>
            </w:pPr>
          </w:p>
          <w:p w14:paraId="1A7809FA" w14:textId="706DE184" w:rsidR="00556CA8" w:rsidRPr="00E95987" w:rsidRDefault="008806F0" w:rsidP="00A9097F">
            <w:pPr>
              <w:spacing w:line="240" w:lineRule="auto"/>
              <w:rPr>
                <w:rFonts w:ascii="Arial" w:hAnsi="Arial" w:cs="Arial"/>
              </w:rPr>
            </w:pPr>
            <w:r w:rsidRPr="00E95987">
              <w:rPr>
                <w:rFonts w:ascii="Arial" w:hAnsi="Arial" w:cs="Arial"/>
              </w:rPr>
              <w:t>Realicé la redacción de guiones para el desarrollo de piezas audiovisuales, así como la adaptación de contenidos al lenguaje digital para la creación de carruseles y otros formatos para redes sociales. Además, elaboré los copies que acompañaron estas publicaciones y apoyé diferentes procesos de comunicación digital. También participé en la revisión de contenidos durante los fines de semana, como parte de las labores del equipo digital, garantizando la coherencia de los mensajes y el cumplimiento de los lineamientos institucionales.</w:t>
            </w:r>
          </w:p>
          <w:p w14:paraId="349B39E1" w14:textId="2906A7BF" w:rsidR="00556CA8" w:rsidRPr="00E95987" w:rsidRDefault="00705FF3" w:rsidP="00A9097F">
            <w:pPr>
              <w:spacing w:line="240" w:lineRule="auto"/>
              <w:rPr>
                <w:rFonts w:ascii="Arial" w:hAnsi="Arial" w:cs="Arial"/>
              </w:rPr>
            </w:pPr>
            <w:r w:rsidRPr="00E95987">
              <w:rPr>
                <w:rFonts w:ascii="Arial" w:hAnsi="Arial" w:cs="Arial"/>
              </w:rPr>
              <w:drawing>
                <wp:inline distT="0" distB="0" distL="0" distR="0" wp14:anchorId="7F5E239F" wp14:editId="598997C7">
                  <wp:extent cx="3103245" cy="1876425"/>
                  <wp:effectExtent l="0" t="0" r="190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03245" cy="1876425"/>
                          </a:xfrm>
                          <a:prstGeom prst="rect">
                            <a:avLst/>
                          </a:prstGeom>
                        </pic:spPr>
                      </pic:pic>
                    </a:graphicData>
                  </a:graphic>
                </wp:inline>
              </w:drawing>
            </w:r>
          </w:p>
          <w:p w14:paraId="32F52F84" w14:textId="032CB16D" w:rsidR="00E96A7E" w:rsidRPr="00E95987" w:rsidRDefault="00E96A7E" w:rsidP="00A9097F">
            <w:pPr>
              <w:spacing w:line="240" w:lineRule="auto"/>
              <w:rPr>
                <w:rFonts w:ascii="Arial" w:hAnsi="Arial" w:cs="Arial"/>
              </w:rPr>
            </w:pPr>
          </w:p>
          <w:p w14:paraId="649F473C" w14:textId="4D31A876" w:rsidR="00E96A7E" w:rsidRPr="00E95987" w:rsidRDefault="008806F0" w:rsidP="00A9097F">
            <w:pPr>
              <w:spacing w:line="240" w:lineRule="auto"/>
              <w:rPr>
                <w:rFonts w:ascii="Arial" w:hAnsi="Arial" w:cs="Arial"/>
              </w:rPr>
            </w:pPr>
            <w:r w:rsidRPr="00E95987">
              <w:rPr>
                <w:rFonts w:ascii="Arial" w:hAnsi="Arial" w:cs="Arial"/>
              </w:rPr>
              <w:drawing>
                <wp:inline distT="0" distB="0" distL="0" distR="0" wp14:anchorId="05188D57" wp14:editId="19F2E740">
                  <wp:extent cx="3103245" cy="1744345"/>
                  <wp:effectExtent l="0" t="0" r="1905"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03245" cy="1744345"/>
                          </a:xfrm>
                          <a:prstGeom prst="rect">
                            <a:avLst/>
                          </a:prstGeom>
                        </pic:spPr>
                      </pic:pic>
                    </a:graphicData>
                  </a:graphic>
                </wp:inline>
              </w:drawing>
            </w:r>
          </w:p>
          <w:p w14:paraId="72576CED" w14:textId="77777777" w:rsidR="00F67A63" w:rsidRPr="00E95987" w:rsidRDefault="008806F0" w:rsidP="00A9097F">
            <w:pPr>
              <w:spacing w:line="240" w:lineRule="auto"/>
              <w:rPr>
                <w:rFonts w:ascii="Arial" w:hAnsi="Arial" w:cs="Arial"/>
              </w:rPr>
            </w:pPr>
            <w:r w:rsidRPr="00E95987">
              <w:rPr>
                <w:rFonts w:ascii="Arial" w:hAnsi="Arial" w:cs="Arial"/>
              </w:rPr>
              <w:drawing>
                <wp:inline distT="0" distB="0" distL="0" distR="0" wp14:anchorId="4B2E252A" wp14:editId="44549EB7">
                  <wp:extent cx="3103245" cy="1880235"/>
                  <wp:effectExtent l="0" t="0" r="1905" b="571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03245" cy="1880235"/>
                          </a:xfrm>
                          <a:prstGeom prst="rect">
                            <a:avLst/>
                          </a:prstGeom>
                        </pic:spPr>
                      </pic:pic>
                    </a:graphicData>
                  </a:graphic>
                </wp:inline>
              </w:drawing>
            </w:r>
          </w:p>
          <w:p w14:paraId="132A5BE5" w14:textId="3376841E" w:rsidR="008806F0" w:rsidRPr="00E95987" w:rsidRDefault="008806F0" w:rsidP="00A9097F">
            <w:pPr>
              <w:spacing w:line="240" w:lineRule="auto"/>
              <w:rPr>
                <w:rFonts w:ascii="Arial" w:hAnsi="Arial" w:cs="Arial"/>
              </w:rPr>
            </w:pPr>
            <w:r w:rsidRPr="00E95987">
              <w:rPr>
                <w:rFonts w:ascii="Arial" w:hAnsi="Arial" w:cs="Arial"/>
              </w:rPr>
              <w:drawing>
                <wp:inline distT="0" distB="0" distL="0" distR="0" wp14:anchorId="64B7301D" wp14:editId="62BDB1BC">
                  <wp:extent cx="3103245" cy="1285875"/>
                  <wp:effectExtent l="0" t="0" r="1905" b="952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03245" cy="1285875"/>
                          </a:xfrm>
                          <a:prstGeom prst="rect">
                            <a:avLst/>
                          </a:prstGeom>
                        </pic:spPr>
                      </pic:pic>
                    </a:graphicData>
                  </a:graphic>
                </wp:inline>
              </w:drawing>
            </w:r>
          </w:p>
        </w:tc>
      </w:tr>
      <w:tr w:rsidR="009934DB" w:rsidRPr="00E95987" w14:paraId="0E190E42" w14:textId="77777777" w:rsidTr="004267A8">
        <w:tc>
          <w:tcPr>
            <w:tcW w:w="601" w:type="dxa"/>
          </w:tcPr>
          <w:p w14:paraId="543B6A4D" w14:textId="641CA0BF" w:rsidR="00CF7936" w:rsidRPr="00E95987" w:rsidRDefault="00EB5E27" w:rsidP="00CF7936">
            <w:pPr>
              <w:spacing w:line="240" w:lineRule="auto"/>
              <w:jc w:val="center"/>
              <w:rPr>
                <w:rFonts w:ascii="Arial" w:hAnsi="Arial" w:cs="Arial"/>
                <w:b/>
                <w:bCs/>
              </w:rPr>
            </w:pPr>
            <w:r w:rsidRPr="00E95987">
              <w:rPr>
                <w:rFonts w:ascii="Arial" w:hAnsi="Arial" w:cs="Arial"/>
                <w:b/>
                <w:bCs/>
              </w:rPr>
              <w:t>4.</w:t>
            </w:r>
          </w:p>
        </w:tc>
        <w:tc>
          <w:tcPr>
            <w:tcW w:w="4639" w:type="dxa"/>
          </w:tcPr>
          <w:p w14:paraId="0D0E5F25" w14:textId="77777777" w:rsidR="009678BD" w:rsidRPr="00E95987" w:rsidRDefault="009678BD" w:rsidP="009678BD">
            <w:pPr>
              <w:spacing w:line="240" w:lineRule="auto"/>
              <w:jc w:val="both"/>
              <w:rPr>
                <w:rFonts w:ascii="Arial" w:hAnsi="Arial" w:cs="Arial"/>
              </w:rPr>
            </w:pPr>
            <w:r w:rsidRPr="00E95987">
              <w:rPr>
                <w:rFonts w:ascii="Arial" w:hAnsi="Arial" w:cs="Arial"/>
              </w:rPr>
              <w:t>Apoyar la planificación, diseño y ejecución de estrategias de comunicación y</w:t>
            </w:r>
          </w:p>
          <w:p w14:paraId="7B64CB5B" w14:textId="77777777" w:rsidR="009678BD" w:rsidRPr="00E95987" w:rsidRDefault="009678BD" w:rsidP="009678BD">
            <w:pPr>
              <w:spacing w:line="240" w:lineRule="auto"/>
              <w:jc w:val="both"/>
              <w:rPr>
                <w:rFonts w:ascii="Arial" w:hAnsi="Arial" w:cs="Arial"/>
              </w:rPr>
            </w:pPr>
            <w:r w:rsidRPr="00E95987">
              <w:rPr>
                <w:rFonts w:ascii="Arial" w:hAnsi="Arial" w:cs="Arial"/>
              </w:rPr>
              <w:t>tácticas innovadoras alineadas con los objetivos institucionales, con el propósito</w:t>
            </w:r>
          </w:p>
          <w:p w14:paraId="64DA55BF" w14:textId="77777777" w:rsidR="009678BD" w:rsidRPr="00E95987" w:rsidRDefault="009678BD" w:rsidP="009678BD">
            <w:pPr>
              <w:spacing w:line="240" w:lineRule="auto"/>
              <w:jc w:val="both"/>
              <w:rPr>
                <w:rFonts w:ascii="Arial" w:hAnsi="Arial" w:cs="Arial"/>
              </w:rPr>
            </w:pPr>
            <w:r w:rsidRPr="00E95987">
              <w:rPr>
                <w:rFonts w:ascii="Arial" w:hAnsi="Arial" w:cs="Arial"/>
              </w:rPr>
              <w:t>de mejorar la presencia y el posicionamiento de las redes sociales de la</w:t>
            </w:r>
          </w:p>
          <w:p w14:paraId="2CB9337E" w14:textId="27186B9C" w:rsidR="00CF7936" w:rsidRPr="00E95987" w:rsidRDefault="009678BD" w:rsidP="009678BD">
            <w:pPr>
              <w:spacing w:line="240" w:lineRule="auto"/>
              <w:jc w:val="both"/>
              <w:rPr>
                <w:rFonts w:ascii="Arial" w:hAnsi="Arial" w:cs="Arial"/>
              </w:rPr>
            </w:pPr>
            <w:r w:rsidRPr="00E95987">
              <w:rPr>
                <w:rFonts w:ascii="Arial" w:hAnsi="Arial" w:cs="Arial"/>
              </w:rPr>
              <w:t>Defensoría del Pueblo.</w:t>
            </w:r>
          </w:p>
        </w:tc>
        <w:tc>
          <w:tcPr>
            <w:tcW w:w="5103" w:type="dxa"/>
          </w:tcPr>
          <w:p w14:paraId="45B303E4" w14:textId="1E12E75B" w:rsidR="008B197E" w:rsidRPr="00E95987" w:rsidRDefault="008B197E" w:rsidP="00AF363F">
            <w:pPr>
              <w:spacing w:line="240" w:lineRule="auto"/>
              <w:rPr>
                <w:rFonts w:ascii="Arial" w:hAnsi="Arial" w:cs="Arial"/>
                <w:noProof/>
              </w:rPr>
            </w:pPr>
          </w:p>
          <w:p w14:paraId="020150D7" w14:textId="77777777" w:rsidR="00C120B9" w:rsidRPr="00C120B9" w:rsidRDefault="00C120B9" w:rsidP="00C120B9">
            <w:pPr>
              <w:spacing w:before="100" w:beforeAutospacing="1" w:after="100" w:afterAutospacing="1" w:line="240" w:lineRule="auto"/>
              <w:rPr>
                <w:rFonts w:ascii="Arial" w:eastAsia="Times New Roman" w:hAnsi="Arial" w:cs="Arial"/>
                <w:lang w:eastAsia="es-CO"/>
              </w:rPr>
            </w:pPr>
            <w:r w:rsidRPr="00C120B9">
              <w:rPr>
                <w:rFonts w:ascii="Arial" w:eastAsia="Times New Roman" w:hAnsi="Arial" w:cs="Arial"/>
                <w:lang w:eastAsia="es-CO"/>
              </w:rPr>
              <w:t>Realicé actividades alineadas con las estrategias de comunicación digital de la entidad, entre ellas la difusión permanente de contenidos a través del canal institucional de WhatsApp y el seguimiento al desempeño de las publicaciones en el perfil de Spotify.</w:t>
            </w:r>
          </w:p>
          <w:p w14:paraId="07870540" w14:textId="77777777" w:rsidR="00C120B9" w:rsidRPr="00C120B9" w:rsidRDefault="00C120B9" w:rsidP="00C120B9">
            <w:pPr>
              <w:spacing w:before="100" w:beforeAutospacing="1" w:after="100" w:afterAutospacing="1" w:line="240" w:lineRule="auto"/>
              <w:rPr>
                <w:rFonts w:ascii="Arial" w:eastAsia="Times New Roman" w:hAnsi="Arial" w:cs="Arial"/>
                <w:lang w:eastAsia="es-CO"/>
              </w:rPr>
            </w:pPr>
            <w:r w:rsidRPr="00C120B9">
              <w:rPr>
                <w:rFonts w:ascii="Arial" w:eastAsia="Times New Roman" w:hAnsi="Arial" w:cs="Arial"/>
                <w:lang w:eastAsia="es-CO"/>
              </w:rPr>
              <w:t>Asimismo, acompañé la propuesta de monitoreo y posicionamiento de contenidos estratégicos, teniendo en cuenta la coyuntura nacional y las prioridades institucionales. En este marco, apoyé la divulgación de contenidos pedagógicos relacionados con el derecho al voto, contribuyendo a fortalecer la participación ciudadana informada y la apropiación de los derechos democráticos.</w:t>
            </w:r>
          </w:p>
          <w:p w14:paraId="17E528C6" w14:textId="77777777" w:rsidR="00E96A7E" w:rsidRPr="00E95987" w:rsidRDefault="00C120B9" w:rsidP="00AF363F">
            <w:pPr>
              <w:spacing w:line="240" w:lineRule="auto"/>
              <w:rPr>
                <w:rFonts w:ascii="Arial" w:hAnsi="Arial" w:cs="Arial"/>
                <w:noProof/>
              </w:rPr>
            </w:pPr>
            <w:r w:rsidRPr="00E95987">
              <w:rPr>
                <w:rFonts w:ascii="Arial" w:hAnsi="Arial" w:cs="Arial"/>
                <w:noProof/>
              </w:rPr>
              <w:drawing>
                <wp:inline distT="0" distB="0" distL="0" distR="0" wp14:anchorId="613426D8" wp14:editId="28C31D03">
                  <wp:extent cx="3103245" cy="1543050"/>
                  <wp:effectExtent l="0" t="0" r="1905"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03245" cy="1543050"/>
                          </a:xfrm>
                          <a:prstGeom prst="rect">
                            <a:avLst/>
                          </a:prstGeom>
                        </pic:spPr>
                      </pic:pic>
                    </a:graphicData>
                  </a:graphic>
                </wp:inline>
              </w:drawing>
            </w:r>
          </w:p>
          <w:p w14:paraId="54536978" w14:textId="77777777" w:rsidR="00C120B9" w:rsidRPr="00E95987" w:rsidRDefault="00C120B9" w:rsidP="00AF363F">
            <w:pPr>
              <w:spacing w:line="240" w:lineRule="auto"/>
              <w:rPr>
                <w:rFonts w:ascii="Arial" w:hAnsi="Arial" w:cs="Arial"/>
                <w:noProof/>
              </w:rPr>
            </w:pPr>
            <w:r w:rsidRPr="00E95987">
              <w:rPr>
                <w:rFonts w:ascii="Arial" w:hAnsi="Arial" w:cs="Arial"/>
                <w:noProof/>
              </w:rPr>
              <w:drawing>
                <wp:inline distT="0" distB="0" distL="0" distR="0" wp14:anchorId="0C5E7233" wp14:editId="1E4FBEB5">
                  <wp:extent cx="3103245" cy="1852295"/>
                  <wp:effectExtent l="0" t="0" r="1905"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03245" cy="1852295"/>
                          </a:xfrm>
                          <a:prstGeom prst="rect">
                            <a:avLst/>
                          </a:prstGeom>
                        </pic:spPr>
                      </pic:pic>
                    </a:graphicData>
                  </a:graphic>
                </wp:inline>
              </w:drawing>
            </w:r>
          </w:p>
          <w:p w14:paraId="05AC8C58" w14:textId="77777777" w:rsidR="00C120B9" w:rsidRPr="00E95987" w:rsidRDefault="00C120B9" w:rsidP="00AF363F">
            <w:pPr>
              <w:spacing w:line="240" w:lineRule="auto"/>
              <w:rPr>
                <w:rFonts w:ascii="Arial" w:hAnsi="Arial" w:cs="Arial"/>
                <w:noProof/>
              </w:rPr>
            </w:pPr>
            <w:r w:rsidRPr="00E95987">
              <w:rPr>
                <w:rFonts w:ascii="Arial" w:hAnsi="Arial" w:cs="Arial"/>
                <w:noProof/>
              </w:rPr>
              <w:drawing>
                <wp:inline distT="0" distB="0" distL="0" distR="0" wp14:anchorId="0E8F2887" wp14:editId="25126A28">
                  <wp:extent cx="3103245" cy="1280795"/>
                  <wp:effectExtent l="0" t="0" r="1905"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03245" cy="1280795"/>
                          </a:xfrm>
                          <a:prstGeom prst="rect">
                            <a:avLst/>
                          </a:prstGeom>
                        </pic:spPr>
                      </pic:pic>
                    </a:graphicData>
                  </a:graphic>
                </wp:inline>
              </w:drawing>
            </w:r>
          </w:p>
          <w:p w14:paraId="57F932A7" w14:textId="1E37BA19" w:rsidR="00C120B9" w:rsidRPr="00E95987" w:rsidRDefault="00C120B9" w:rsidP="00AF363F">
            <w:pPr>
              <w:spacing w:line="240" w:lineRule="auto"/>
              <w:rPr>
                <w:rFonts w:ascii="Arial" w:hAnsi="Arial" w:cs="Arial"/>
                <w:noProof/>
              </w:rPr>
            </w:pPr>
            <w:r w:rsidRPr="00E95987">
              <w:rPr>
                <w:rFonts w:ascii="Arial" w:hAnsi="Arial" w:cs="Arial"/>
                <w:noProof/>
              </w:rPr>
              <w:drawing>
                <wp:inline distT="0" distB="0" distL="0" distR="0" wp14:anchorId="5AEB0E26" wp14:editId="068AA312">
                  <wp:extent cx="3103245" cy="1085215"/>
                  <wp:effectExtent l="0" t="0" r="1905" b="63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03245" cy="1085215"/>
                          </a:xfrm>
                          <a:prstGeom prst="rect">
                            <a:avLst/>
                          </a:prstGeom>
                        </pic:spPr>
                      </pic:pic>
                    </a:graphicData>
                  </a:graphic>
                </wp:inline>
              </w:drawing>
            </w:r>
          </w:p>
        </w:tc>
      </w:tr>
      <w:tr w:rsidR="009934DB" w:rsidRPr="00E95987" w14:paraId="12EDAA5B" w14:textId="77777777" w:rsidTr="004267A8">
        <w:tc>
          <w:tcPr>
            <w:tcW w:w="601" w:type="dxa"/>
          </w:tcPr>
          <w:p w14:paraId="2BA73FF0" w14:textId="4316F9CC" w:rsidR="00CF7936" w:rsidRPr="00E95987" w:rsidRDefault="00EB5E27" w:rsidP="00CF7936">
            <w:pPr>
              <w:spacing w:line="240" w:lineRule="auto"/>
              <w:jc w:val="center"/>
              <w:rPr>
                <w:rFonts w:ascii="Arial" w:hAnsi="Arial" w:cs="Arial"/>
                <w:b/>
                <w:bCs/>
              </w:rPr>
            </w:pPr>
            <w:r w:rsidRPr="00E95987">
              <w:rPr>
                <w:rFonts w:ascii="Arial" w:hAnsi="Arial" w:cs="Arial"/>
                <w:b/>
                <w:bCs/>
              </w:rPr>
              <w:t>5.</w:t>
            </w:r>
          </w:p>
        </w:tc>
        <w:tc>
          <w:tcPr>
            <w:tcW w:w="4639" w:type="dxa"/>
          </w:tcPr>
          <w:p w14:paraId="00756FFC" w14:textId="77777777" w:rsidR="009678BD" w:rsidRPr="00E95987" w:rsidRDefault="009678BD" w:rsidP="009678BD">
            <w:pPr>
              <w:spacing w:line="240" w:lineRule="auto"/>
              <w:jc w:val="both"/>
              <w:rPr>
                <w:rFonts w:ascii="Arial" w:hAnsi="Arial" w:cs="Arial"/>
              </w:rPr>
            </w:pPr>
            <w:r w:rsidRPr="00E95987">
              <w:rPr>
                <w:rFonts w:ascii="Arial" w:hAnsi="Arial" w:cs="Arial"/>
              </w:rPr>
              <w:t>Proponer narrativas coherentes, en lenguaje comprensible y adaptadas a las</w:t>
            </w:r>
          </w:p>
          <w:p w14:paraId="3455BFD5" w14:textId="77777777" w:rsidR="009678BD" w:rsidRPr="00E95987" w:rsidRDefault="009678BD" w:rsidP="009678BD">
            <w:pPr>
              <w:spacing w:line="240" w:lineRule="auto"/>
              <w:jc w:val="both"/>
              <w:rPr>
                <w:rFonts w:ascii="Arial" w:hAnsi="Arial" w:cs="Arial"/>
              </w:rPr>
            </w:pPr>
            <w:r w:rsidRPr="00E95987">
              <w:rPr>
                <w:rFonts w:ascii="Arial" w:hAnsi="Arial" w:cs="Arial"/>
              </w:rPr>
              <w:t>necesidades de los diferentes grupos poblacionales, así como redactar textos</w:t>
            </w:r>
          </w:p>
          <w:p w14:paraId="58AD2B71" w14:textId="77777777" w:rsidR="009678BD" w:rsidRPr="00E95987" w:rsidRDefault="009678BD" w:rsidP="009678BD">
            <w:pPr>
              <w:spacing w:line="240" w:lineRule="auto"/>
              <w:jc w:val="both"/>
              <w:rPr>
                <w:rFonts w:ascii="Arial" w:hAnsi="Arial" w:cs="Arial"/>
              </w:rPr>
            </w:pPr>
            <w:r w:rsidRPr="00E95987">
              <w:rPr>
                <w:rFonts w:ascii="Arial" w:hAnsi="Arial" w:cs="Arial"/>
              </w:rPr>
              <w:t>persuasivos, inclusivos, accesibles y claros, ajustados a las características de</w:t>
            </w:r>
          </w:p>
          <w:p w14:paraId="7244A86E" w14:textId="066863F6" w:rsidR="00CF7936" w:rsidRPr="00E95987" w:rsidRDefault="009678BD" w:rsidP="009678BD">
            <w:pPr>
              <w:spacing w:line="240" w:lineRule="auto"/>
              <w:jc w:val="both"/>
              <w:rPr>
                <w:rFonts w:ascii="Arial" w:hAnsi="Arial" w:cs="Arial"/>
              </w:rPr>
            </w:pPr>
            <w:r w:rsidRPr="00E95987">
              <w:rPr>
                <w:rFonts w:ascii="Arial" w:hAnsi="Arial" w:cs="Arial"/>
              </w:rPr>
              <w:t>cada red social de la entidad.</w:t>
            </w:r>
          </w:p>
        </w:tc>
        <w:tc>
          <w:tcPr>
            <w:tcW w:w="5103" w:type="dxa"/>
          </w:tcPr>
          <w:p w14:paraId="56360AA4" w14:textId="77777777" w:rsidR="00B5320E" w:rsidRPr="00B5320E" w:rsidRDefault="00B5320E" w:rsidP="00B5320E">
            <w:pPr>
              <w:spacing w:before="100" w:beforeAutospacing="1" w:after="100" w:afterAutospacing="1" w:line="240" w:lineRule="auto"/>
              <w:rPr>
                <w:rFonts w:ascii="Arial" w:eastAsia="Times New Roman" w:hAnsi="Arial" w:cs="Arial"/>
                <w:lang w:eastAsia="es-CO"/>
              </w:rPr>
            </w:pPr>
            <w:r w:rsidRPr="00B5320E">
              <w:rPr>
                <w:rFonts w:ascii="Arial" w:eastAsia="Times New Roman" w:hAnsi="Arial" w:cs="Arial"/>
                <w:lang w:eastAsia="es-CO"/>
              </w:rPr>
              <w:t>Redacté contenidos correspondientes a las actividades desarrolladas por las Defensorías Regionales que me fueron asignadas por la Jefatura de Comunicaciones, adaptando los mensajes a las acciones institucionales y a las necesidades de los diferentes grupos poblacionales.</w:t>
            </w:r>
          </w:p>
          <w:p w14:paraId="724326F1" w14:textId="77777777" w:rsidR="00B5320E" w:rsidRPr="00B5320E" w:rsidRDefault="00B5320E" w:rsidP="00B5320E">
            <w:pPr>
              <w:spacing w:before="100" w:beforeAutospacing="1" w:after="100" w:afterAutospacing="1" w:line="240" w:lineRule="auto"/>
              <w:rPr>
                <w:rFonts w:ascii="Arial" w:eastAsia="Times New Roman" w:hAnsi="Arial" w:cs="Arial"/>
                <w:lang w:eastAsia="es-CO"/>
              </w:rPr>
            </w:pPr>
            <w:r w:rsidRPr="00B5320E">
              <w:rPr>
                <w:rFonts w:ascii="Arial" w:eastAsia="Times New Roman" w:hAnsi="Arial" w:cs="Arial"/>
                <w:lang w:eastAsia="es-CO"/>
              </w:rPr>
              <w:t>Asimismo, elaboré textos para la promoción y difusión de las acciones de la entidad en los distintos canales de comunicación, alineados con las líneas de mensaje y las prioridades estratégicas establecidas para el mes de mayo.</w:t>
            </w:r>
          </w:p>
          <w:p w14:paraId="6FF41052" w14:textId="79DE13F0" w:rsidR="00E96A7E" w:rsidRPr="00E95987" w:rsidRDefault="004A0E84" w:rsidP="004D6F3C">
            <w:pPr>
              <w:spacing w:line="240" w:lineRule="auto"/>
              <w:rPr>
                <w:rFonts w:ascii="Arial" w:hAnsi="Arial" w:cs="Arial"/>
              </w:rPr>
            </w:pPr>
            <w:r w:rsidRPr="00E95987">
              <w:rPr>
                <w:rFonts w:ascii="Arial" w:hAnsi="Arial" w:cs="Arial"/>
              </w:rPr>
              <w:drawing>
                <wp:inline distT="0" distB="0" distL="0" distR="0" wp14:anchorId="10CC0DCE" wp14:editId="7F3A47B6">
                  <wp:extent cx="3103245" cy="1829435"/>
                  <wp:effectExtent l="0" t="0" r="1905"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03245" cy="1829435"/>
                          </a:xfrm>
                          <a:prstGeom prst="rect">
                            <a:avLst/>
                          </a:prstGeom>
                        </pic:spPr>
                      </pic:pic>
                    </a:graphicData>
                  </a:graphic>
                </wp:inline>
              </w:drawing>
            </w:r>
          </w:p>
          <w:p w14:paraId="57AFE415" w14:textId="1C415C26" w:rsidR="004A0E84" w:rsidRPr="00E95987" w:rsidRDefault="004A0E84" w:rsidP="004D6F3C">
            <w:pPr>
              <w:spacing w:line="240" w:lineRule="auto"/>
              <w:rPr>
                <w:rFonts w:ascii="Arial" w:hAnsi="Arial" w:cs="Arial"/>
              </w:rPr>
            </w:pPr>
            <w:r w:rsidRPr="00E95987">
              <w:rPr>
                <w:rFonts w:ascii="Arial" w:hAnsi="Arial" w:cs="Arial"/>
              </w:rPr>
              <w:drawing>
                <wp:inline distT="0" distB="0" distL="0" distR="0" wp14:anchorId="1258A6CC" wp14:editId="6E03A0EB">
                  <wp:extent cx="3103245" cy="1761490"/>
                  <wp:effectExtent l="0" t="0" r="1905"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03245" cy="1761490"/>
                          </a:xfrm>
                          <a:prstGeom prst="rect">
                            <a:avLst/>
                          </a:prstGeom>
                        </pic:spPr>
                      </pic:pic>
                    </a:graphicData>
                  </a:graphic>
                </wp:inline>
              </w:drawing>
            </w:r>
          </w:p>
          <w:p w14:paraId="1278CC30" w14:textId="77777777" w:rsidR="004A0E84" w:rsidRPr="00E95987" w:rsidRDefault="004A0E84" w:rsidP="004D6F3C">
            <w:pPr>
              <w:spacing w:line="240" w:lineRule="auto"/>
              <w:rPr>
                <w:rFonts w:ascii="Arial" w:hAnsi="Arial" w:cs="Arial"/>
              </w:rPr>
            </w:pPr>
          </w:p>
          <w:p w14:paraId="2EABB296" w14:textId="1EB53544" w:rsidR="00E96A7E" w:rsidRPr="00E95987" w:rsidRDefault="004A0E84" w:rsidP="004D6F3C">
            <w:pPr>
              <w:spacing w:line="240" w:lineRule="auto"/>
              <w:rPr>
                <w:rFonts w:ascii="Arial" w:hAnsi="Arial" w:cs="Arial"/>
              </w:rPr>
            </w:pPr>
            <w:r w:rsidRPr="00E95987">
              <w:rPr>
                <w:rFonts w:ascii="Arial" w:hAnsi="Arial" w:cs="Arial"/>
              </w:rPr>
              <w:drawing>
                <wp:inline distT="0" distB="0" distL="0" distR="0" wp14:anchorId="28C93C69" wp14:editId="4B1F3F4B">
                  <wp:extent cx="3103245" cy="1998345"/>
                  <wp:effectExtent l="0" t="0" r="1905" b="190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03245" cy="1998345"/>
                          </a:xfrm>
                          <a:prstGeom prst="rect">
                            <a:avLst/>
                          </a:prstGeom>
                        </pic:spPr>
                      </pic:pic>
                    </a:graphicData>
                  </a:graphic>
                </wp:inline>
              </w:drawing>
            </w:r>
          </w:p>
          <w:p w14:paraId="01A94A60" w14:textId="77777777" w:rsidR="002A7975" w:rsidRPr="00E95987" w:rsidRDefault="002A7975" w:rsidP="004D6F3C">
            <w:pPr>
              <w:spacing w:line="240" w:lineRule="auto"/>
              <w:rPr>
                <w:rFonts w:ascii="Arial" w:hAnsi="Arial" w:cs="Arial"/>
              </w:rPr>
            </w:pPr>
          </w:p>
          <w:p w14:paraId="4EFE757A" w14:textId="2939F41D" w:rsidR="00883D54" w:rsidRPr="00E95987" w:rsidRDefault="00883D54" w:rsidP="004D6F3C">
            <w:pPr>
              <w:spacing w:line="240" w:lineRule="auto"/>
              <w:rPr>
                <w:rFonts w:ascii="Arial" w:hAnsi="Arial" w:cs="Arial"/>
              </w:rPr>
            </w:pPr>
          </w:p>
        </w:tc>
      </w:tr>
      <w:tr w:rsidR="009934DB" w:rsidRPr="00E95987" w14:paraId="035F0B11" w14:textId="77777777" w:rsidTr="004267A8">
        <w:tc>
          <w:tcPr>
            <w:tcW w:w="601" w:type="dxa"/>
          </w:tcPr>
          <w:p w14:paraId="375697E3" w14:textId="02CE0964" w:rsidR="00EB5E27" w:rsidRPr="00E95987" w:rsidRDefault="00EB5E27" w:rsidP="00CF7936">
            <w:pPr>
              <w:spacing w:line="240" w:lineRule="auto"/>
              <w:jc w:val="center"/>
              <w:rPr>
                <w:rFonts w:ascii="Arial" w:hAnsi="Arial" w:cs="Arial"/>
                <w:b/>
                <w:bCs/>
              </w:rPr>
            </w:pPr>
            <w:r w:rsidRPr="00E95987">
              <w:rPr>
                <w:rFonts w:ascii="Arial" w:hAnsi="Arial" w:cs="Arial"/>
                <w:b/>
                <w:bCs/>
              </w:rPr>
              <w:t>6.</w:t>
            </w:r>
          </w:p>
        </w:tc>
        <w:tc>
          <w:tcPr>
            <w:tcW w:w="4639" w:type="dxa"/>
          </w:tcPr>
          <w:p w14:paraId="57683FF9" w14:textId="77777777" w:rsidR="00435668" w:rsidRPr="00E95987" w:rsidRDefault="00435668" w:rsidP="00435668">
            <w:pPr>
              <w:spacing w:line="240" w:lineRule="auto"/>
              <w:jc w:val="both"/>
              <w:rPr>
                <w:rFonts w:ascii="Arial" w:hAnsi="Arial" w:cs="Arial"/>
                <w:bCs/>
              </w:rPr>
            </w:pPr>
            <w:r w:rsidRPr="00E95987">
              <w:rPr>
                <w:rFonts w:ascii="Arial" w:hAnsi="Arial" w:cs="Arial"/>
                <w:bCs/>
              </w:rPr>
              <w:t>Apoyar en el diseño y programación de contenidos adaptados a las</w:t>
            </w:r>
          </w:p>
          <w:p w14:paraId="556B0BCC" w14:textId="77777777" w:rsidR="00435668" w:rsidRPr="00E95987" w:rsidRDefault="00435668" w:rsidP="00435668">
            <w:pPr>
              <w:spacing w:line="240" w:lineRule="auto"/>
              <w:jc w:val="both"/>
              <w:rPr>
                <w:rFonts w:ascii="Arial" w:hAnsi="Arial" w:cs="Arial"/>
                <w:bCs/>
              </w:rPr>
            </w:pPr>
            <w:r w:rsidRPr="00E95987">
              <w:rPr>
                <w:rFonts w:ascii="Arial" w:hAnsi="Arial" w:cs="Arial"/>
                <w:bCs/>
              </w:rPr>
              <w:t>características de cada red social y público objetivo, de acuerdo con los</w:t>
            </w:r>
          </w:p>
          <w:p w14:paraId="100DA8E6" w14:textId="06B070DF" w:rsidR="00EB5E27" w:rsidRPr="00E95987" w:rsidRDefault="00435668" w:rsidP="00435668">
            <w:pPr>
              <w:spacing w:line="240" w:lineRule="auto"/>
              <w:jc w:val="both"/>
              <w:rPr>
                <w:rFonts w:ascii="Arial" w:hAnsi="Arial" w:cs="Arial"/>
                <w:b/>
                <w:bCs/>
              </w:rPr>
            </w:pPr>
            <w:r w:rsidRPr="00E95987">
              <w:rPr>
                <w:rFonts w:ascii="Arial" w:hAnsi="Arial" w:cs="Arial"/>
                <w:bCs/>
              </w:rPr>
              <w:t>lineamientos dados por la supervisión del contrato.</w:t>
            </w:r>
          </w:p>
        </w:tc>
        <w:tc>
          <w:tcPr>
            <w:tcW w:w="5103" w:type="dxa"/>
          </w:tcPr>
          <w:p w14:paraId="76830018" w14:textId="306D853C" w:rsidR="002A7975" w:rsidRPr="00E95987" w:rsidRDefault="004A0E84" w:rsidP="00CE0A25">
            <w:pPr>
              <w:spacing w:line="240" w:lineRule="auto"/>
              <w:rPr>
                <w:rFonts w:ascii="Arial" w:hAnsi="Arial" w:cs="Arial"/>
              </w:rPr>
            </w:pPr>
            <w:r w:rsidRPr="00E95987">
              <w:rPr>
                <w:rFonts w:ascii="Arial" w:hAnsi="Arial" w:cs="Arial"/>
              </w:rPr>
              <w:t xml:space="preserve">Realicé la programación de contenidos en el </w:t>
            </w:r>
            <w:proofErr w:type="spellStart"/>
            <w:r w:rsidRPr="00E95987">
              <w:rPr>
                <w:rFonts w:ascii="Arial" w:hAnsi="Arial" w:cs="Arial"/>
              </w:rPr>
              <w:t>planner</w:t>
            </w:r>
            <w:proofErr w:type="spellEnd"/>
            <w:r w:rsidRPr="00E95987">
              <w:rPr>
                <w:rFonts w:ascii="Arial" w:hAnsi="Arial" w:cs="Arial"/>
              </w:rPr>
              <w:t xml:space="preserve"> del equipo digital, teniendo en cuenta el propósito de cada producto comunicativo y su respectiva publicación. Asimismo, apoyé la grabación de contenidos en diferentes formatos, incluyendo piezas con voz en off y presentaciones a cámara para el cubrimiento de fechas conmemorativas y efemérides contempladas en el calendario de comunicaciones, alineando cada acción con los lineamientos y orientaciones establecidos por la supervisión del contrato.</w:t>
            </w:r>
          </w:p>
          <w:p w14:paraId="265A4575" w14:textId="4D82618D" w:rsidR="0039317E" w:rsidRPr="00E95987" w:rsidRDefault="00A269B5" w:rsidP="00CE0A25">
            <w:pPr>
              <w:spacing w:line="240" w:lineRule="auto"/>
              <w:rPr>
                <w:rFonts w:ascii="Arial" w:hAnsi="Arial" w:cs="Arial"/>
              </w:rPr>
            </w:pPr>
            <w:r w:rsidRPr="00E95987">
              <w:rPr>
                <w:rFonts w:ascii="Arial" w:hAnsi="Arial" w:cs="Arial"/>
              </w:rPr>
              <w:drawing>
                <wp:inline distT="0" distB="0" distL="0" distR="0" wp14:anchorId="1DE5428E" wp14:editId="7F36FD60">
                  <wp:extent cx="3103245" cy="2006600"/>
                  <wp:effectExtent l="0" t="0" r="1905"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03245" cy="2006600"/>
                          </a:xfrm>
                          <a:prstGeom prst="rect">
                            <a:avLst/>
                          </a:prstGeom>
                        </pic:spPr>
                      </pic:pic>
                    </a:graphicData>
                  </a:graphic>
                </wp:inline>
              </w:drawing>
            </w:r>
          </w:p>
          <w:p w14:paraId="0889952D" w14:textId="06129BD4" w:rsidR="00321765" w:rsidRPr="00E95987" w:rsidRDefault="004A0E84" w:rsidP="00CE0A25">
            <w:pPr>
              <w:spacing w:line="240" w:lineRule="auto"/>
              <w:rPr>
                <w:rFonts w:ascii="Arial" w:hAnsi="Arial" w:cs="Arial"/>
              </w:rPr>
            </w:pPr>
            <w:r w:rsidRPr="00E95987">
              <w:rPr>
                <w:rFonts w:ascii="Arial" w:hAnsi="Arial" w:cs="Arial"/>
              </w:rPr>
              <w:drawing>
                <wp:inline distT="0" distB="0" distL="0" distR="0" wp14:anchorId="12F0D19C" wp14:editId="3BA60CFD">
                  <wp:extent cx="3103245" cy="1354455"/>
                  <wp:effectExtent l="0" t="0" r="1905"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03245" cy="1354455"/>
                          </a:xfrm>
                          <a:prstGeom prst="rect">
                            <a:avLst/>
                          </a:prstGeom>
                        </pic:spPr>
                      </pic:pic>
                    </a:graphicData>
                  </a:graphic>
                </wp:inline>
              </w:drawing>
            </w:r>
          </w:p>
          <w:p w14:paraId="425FB060" w14:textId="77777777" w:rsidR="001009D5" w:rsidRPr="00E95987" w:rsidRDefault="001009D5" w:rsidP="007B1D68">
            <w:pPr>
              <w:spacing w:line="240" w:lineRule="auto"/>
              <w:rPr>
                <w:rFonts w:ascii="Arial" w:hAnsi="Arial" w:cs="Arial"/>
              </w:rPr>
            </w:pPr>
          </w:p>
          <w:p w14:paraId="77153354" w14:textId="59F7D1E4" w:rsidR="00A269B5" w:rsidRPr="00E95987" w:rsidRDefault="00A269B5" w:rsidP="007B1D68">
            <w:pPr>
              <w:spacing w:line="240" w:lineRule="auto"/>
              <w:rPr>
                <w:rFonts w:ascii="Arial" w:hAnsi="Arial" w:cs="Arial"/>
              </w:rPr>
            </w:pPr>
            <w:r w:rsidRPr="00E95987">
              <w:rPr>
                <w:rFonts w:ascii="Arial" w:hAnsi="Arial" w:cs="Arial"/>
              </w:rPr>
              <w:drawing>
                <wp:inline distT="0" distB="0" distL="0" distR="0" wp14:anchorId="133C05A8" wp14:editId="00B1C451">
                  <wp:extent cx="3103245" cy="2519045"/>
                  <wp:effectExtent l="0" t="0" r="1905"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103245" cy="2519045"/>
                          </a:xfrm>
                          <a:prstGeom prst="rect">
                            <a:avLst/>
                          </a:prstGeom>
                        </pic:spPr>
                      </pic:pic>
                    </a:graphicData>
                  </a:graphic>
                </wp:inline>
              </w:drawing>
            </w:r>
          </w:p>
        </w:tc>
      </w:tr>
      <w:tr w:rsidR="009934DB" w:rsidRPr="00E95987" w14:paraId="0D1D7F30" w14:textId="77777777" w:rsidTr="004267A8">
        <w:tc>
          <w:tcPr>
            <w:tcW w:w="601" w:type="dxa"/>
          </w:tcPr>
          <w:p w14:paraId="70382DDD" w14:textId="166DA239" w:rsidR="00EB5E27" w:rsidRPr="00E95987" w:rsidRDefault="00EB5E27" w:rsidP="00CF7936">
            <w:pPr>
              <w:spacing w:line="240" w:lineRule="auto"/>
              <w:jc w:val="center"/>
              <w:rPr>
                <w:rFonts w:ascii="Arial" w:hAnsi="Arial" w:cs="Arial"/>
                <w:b/>
                <w:bCs/>
              </w:rPr>
            </w:pPr>
            <w:r w:rsidRPr="00E95987">
              <w:rPr>
                <w:rFonts w:ascii="Arial" w:hAnsi="Arial" w:cs="Arial"/>
                <w:b/>
                <w:bCs/>
              </w:rPr>
              <w:t>7.</w:t>
            </w:r>
          </w:p>
        </w:tc>
        <w:tc>
          <w:tcPr>
            <w:tcW w:w="4639" w:type="dxa"/>
          </w:tcPr>
          <w:p w14:paraId="2C47EEE3" w14:textId="77777777" w:rsidR="00435668" w:rsidRPr="00E95987" w:rsidRDefault="00435668" w:rsidP="00435668">
            <w:pPr>
              <w:spacing w:line="240" w:lineRule="auto"/>
              <w:jc w:val="both"/>
              <w:rPr>
                <w:rFonts w:ascii="Arial" w:hAnsi="Arial" w:cs="Arial"/>
              </w:rPr>
            </w:pPr>
            <w:r w:rsidRPr="00E95987">
              <w:rPr>
                <w:rFonts w:ascii="Arial" w:hAnsi="Arial" w:cs="Arial"/>
              </w:rPr>
              <w:t>Presentar informe mensual con recomendaciones basadas en resultados de las</w:t>
            </w:r>
          </w:p>
          <w:p w14:paraId="5EA448FD" w14:textId="77777777" w:rsidR="00435668" w:rsidRPr="00E95987" w:rsidRDefault="00435668" w:rsidP="00435668">
            <w:pPr>
              <w:spacing w:line="240" w:lineRule="auto"/>
              <w:jc w:val="both"/>
              <w:rPr>
                <w:rFonts w:ascii="Arial" w:hAnsi="Arial" w:cs="Arial"/>
              </w:rPr>
            </w:pPr>
            <w:r w:rsidRPr="00E95987">
              <w:rPr>
                <w:rFonts w:ascii="Arial" w:hAnsi="Arial" w:cs="Arial"/>
              </w:rPr>
              <w:t>acciones desarrolladas en las redes sociales de la Defensoría del Pueblo,</w:t>
            </w:r>
          </w:p>
          <w:p w14:paraId="5F90F989" w14:textId="77777777" w:rsidR="00435668" w:rsidRPr="00E95987" w:rsidRDefault="00435668" w:rsidP="00435668">
            <w:pPr>
              <w:spacing w:line="240" w:lineRule="auto"/>
              <w:jc w:val="both"/>
              <w:rPr>
                <w:rFonts w:ascii="Arial" w:hAnsi="Arial" w:cs="Arial"/>
              </w:rPr>
            </w:pPr>
            <w:r w:rsidRPr="00E95987">
              <w:rPr>
                <w:rFonts w:ascii="Arial" w:hAnsi="Arial" w:cs="Arial"/>
              </w:rPr>
              <w:t>incluyendo la identificación de áreas de mejora y propuestas de ajustes para</w:t>
            </w:r>
          </w:p>
          <w:p w14:paraId="36447B4F" w14:textId="57C1DEA0" w:rsidR="00EB5E27" w:rsidRPr="00E95987" w:rsidRDefault="00435668" w:rsidP="003D181F">
            <w:pPr>
              <w:spacing w:line="240" w:lineRule="auto"/>
              <w:rPr>
                <w:rFonts w:ascii="Arial" w:hAnsi="Arial" w:cs="Arial"/>
              </w:rPr>
            </w:pPr>
            <w:r w:rsidRPr="00E95987">
              <w:rPr>
                <w:rFonts w:ascii="Arial" w:hAnsi="Arial" w:cs="Arial"/>
              </w:rPr>
              <w:t>maximizar su alcance y eficacia.</w:t>
            </w:r>
          </w:p>
        </w:tc>
        <w:tc>
          <w:tcPr>
            <w:tcW w:w="5103" w:type="dxa"/>
          </w:tcPr>
          <w:p w14:paraId="33C0D981" w14:textId="3FD7B514" w:rsidR="00321765" w:rsidRPr="00E95987" w:rsidRDefault="00A269B5" w:rsidP="002A7975">
            <w:pPr>
              <w:tabs>
                <w:tab w:val="left" w:pos="1500"/>
              </w:tabs>
              <w:rPr>
                <w:rFonts w:ascii="Arial" w:hAnsi="Arial" w:cs="Arial"/>
              </w:rPr>
            </w:pPr>
            <w:r w:rsidRPr="00E95987">
              <w:rPr>
                <w:rFonts w:ascii="Arial" w:hAnsi="Arial" w:cs="Arial"/>
              </w:rPr>
              <w:t>Elaboré informes de seguimiento y análisis de métricas sobre el rendimiento de los contenidos publicados en el marco de las conmemoraciones institucionales y en la red social X, consolidando información sobre alcance, interacción y desempeño de las publicaciones para apoyar la toma de decisiones del equipo de comunicaciones.</w:t>
            </w:r>
          </w:p>
          <w:p w14:paraId="514A8EA4" w14:textId="076B90B7" w:rsidR="00A269B5" w:rsidRPr="00E95987" w:rsidRDefault="00A269B5" w:rsidP="002A7975">
            <w:pPr>
              <w:tabs>
                <w:tab w:val="left" w:pos="1500"/>
              </w:tabs>
              <w:rPr>
                <w:rFonts w:ascii="Arial" w:hAnsi="Arial" w:cs="Arial"/>
              </w:rPr>
            </w:pPr>
            <w:r w:rsidRPr="00E95987">
              <w:rPr>
                <w:rFonts w:ascii="Arial" w:hAnsi="Arial" w:cs="Arial"/>
              </w:rPr>
              <w:drawing>
                <wp:inline distT="0" distB="0" distL="0" distR="0" wp14:anchorId="7317671E" wp14:editId="63DBEEF8">
                  <wp:extent cx="3103245" cy="1450975"/>
                  <wp:effectExtent l="0" t="0" r="1905"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03245" cy="1450975"/>
                          </a:xfrm>
                          <a:prstGeom prst="rect">
                            <a:avLst/>
                          </a:prstGeom>
                        </pic:spPr>
                      </pic:pic>
                    </a:graphicData>
                  </a:graphic>
                </wp:inline>
              </w:drawing>
            </w:r>
          </w:p>
          <w:p w14:paraId="449B702E" w14:textId="3248CED3" w:rsidR="00A269B5" w:rsidRPr="00E95987" w:rsidRDefault="00A269B5" w:rsidP="002A7975">
            <w:pPr>
              <w:tabs>
                <w:tab w:val="left" w:pos="1500"/>
              </w:tabs>
              <w:rPr>
                <w:rFonts w:ascii="Arial" w:hAnsi="Arial" w:cs="Arial"/>
              </w:rPr>
            </w:pPr>
          </w:p>
          <w:p w14:paraId="2E334F8B" w14:textId="0FD10222" w:rsidR="00A269B5" w:rsidRPr="00E95987" w:rsidRDefault="003D181F" w:rsidP="002A7975">
            <w:pPr>
              <w:tabs>
                <w:tab w:val="left" w:pos="1500"/>
              </w:tabs>
              <w:rPr>
                <w:rFonts w:ascii="Arial" w:hAnsi="Arial" w:cs="Arial"/>
              </w:rPr>
            </w:pPr>
            <w:r w:rsidRPr="00E95987">
              <w:rPr>
                <w:rFonts w:ascii="Arial" w:hAnsi="Arial" w:cs="Arial"/>
              </w:rPr>
              <w:drawing>
                <wp:inline distT="0" distB="0" distL="0" distR="0" wp14:anchorId="604B88E6" wp14:editId="4CCFC262">
                  <wp:extent cx="3103245" cy="1800860"/>
                  <wp:effectExtent l="0" t="0" r="1905" b="889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103245" cy="1800860"/>
                          </a:xfrm>
                          <a:prstGeom prst="rect">
                            <a:avLst/>
                          </a:prstGeom>
                        </pic:spPr>
                      </pic:pic>
                    </a:graphicData>
                  </a:graphic>
                </wp:inline>
              </w:drawing>
            </w:r>
          </w:p>
          <w:p w14:paraId="2DB2CF11" w14:textId="3FBE7EA4" w:rsidR="00A269B5" w:rsidRPr="00E95987" w:rsidRDefault="00A269B5" w:rsidP="002A7975">
            <w:pPr>
              <w:tabs>
                <w:tab w:val="left" w:pos="1500"/>
              </w:tabs>
              <w:rPr>
                <w:rFonts w:ascii="Arial" w:hAnsi="Arial" w:cs="Arial"/>
              </w:rPr>
            </w:pPr>
          </w:p>
          <w:p w14:paraId="0A0D2DA7" w14:textId="77777777" w:rsidR="00A269B5" w:rsidRPr="00E95987" w:rsidRDefault="00A269B5" w:rsidP="002A7975">
            <w:pPr>
              <w:tabs>
                <w:tab w:val="left" w:pos="1500"/>
              </w:tabs>
              <w:rPr>
                <w:rFonts w:ascii="Arial" w:hAnsi="Arial" w:cs="Arial"/>
              </w:rPr>
            </w:pPr>
          </w:p>
          <w:p w14:paraId="7C3B61A2" w14:textId="527C7DA9" w:rsidR="00321765" w:rsidRPr="00E95987" w:rsidRDefault="00321765" w:rsidP="002A7975">
            <w:pPr>
              <w:tabs>
                <w:tab w:val="left" w:pos="1500"/>
              </w:tabs>
              <w:rPr>
                <w:rFonts w:ascii="Arial" w:hAnsi="Arial" w:cs="Arial"/>
              </w:rPr>
            </w:pPr>
          </w:p>
        </w:tc>
      </w:tr>
      <w:tr w:rsidR="009934DB" w:rsidRPr="00E95987" w14:paraId="6610B18C" w14:textId="77777777" w:rsidTr="0005297E">
        <w:trPr>
          <w:trHeight w:val="978"/>
        </w:trPr>
        <w:tc>
          <w:tcPr>
            <w:tcW w:w="601" w:type="dxa"/>
          </w:tcPr>
          <w:p w14:paraId="3FA50750" w14:textId="6BB859E1" w:rsidR="00EB5E27" w:rsidRPr="00E95987" w:rsidRDefault="00EB5E27" w:rsidP="00CF7936">
            <w:pPr>
              <w:spacing w:line="240" w:lineRule="auto"/>
              <w:jc w:val="center"/>
              <w:rPr>
                <w:rFonts w:ascii="Arial" w:hAnsi="Arial" w:cs="Arial"/>
                <w:b/>
                <w:bCs/>
              </w:rPr>
            </w:pPr>
            <w:r w:rsidRPr="00E95987">
              <w:rPr>
                <w:rFonts w:ascii="Arial" w:hAnsi="Arial" w:cs="Arial"/>
                <w:b/>
                <w:bCs/>
              </w:rPr>
              <w:t>8.</w:t>
            </w:r>
          </w:p>
        </w:tc>
        <w:tc>
          <w:tcPr>
            <w:tcW w:w="4639" w:type="dxa"/>
          </w:tcPr>
          <w:p w14:paraId="1B37025F" w14:textId="77777777" w:rsidR="00435668" w:rsidRPr="00E95987" w:rsidRDefault="00435668" w:rsidP="00435668">
            <w:pPr>
              <w:spacing w:line="240" w:lineRule="auto"/>
              <w:jc w:val="both"/>
              <w:rPr>
                <w:rFonts w:ascii="Arial" w:hAnsi="Arial" w:cs="Arial"/>
              </w:rPr>
            </w:pPr>
            <w:r w:rsidRPr="00E95987">
              <w:rPr>
                <w:rFonts w:ascii="Arial" w:hAnsi="Arial" w:cs="Arial"/>
              </w:rPr>
              <w:t>Apoyar la revisión y actualización de los documentos de apoyo del Proceso de</w:t>
            </w:r>
          </w:p>
          <w:p w14:paraId="2862B90D" w14:textId="77777777" w:rsidR="00435668" w:rsidRPr="00E95987" w:rsidRDefault="00435668" w:rsidP="00435668">
            <w:pPr>
              <w:spacing w:line="240" w:lineRule="auto"/>
              <w:jc w:val="both"/>
              <w:rPr>
                <w:rFonts w:ascii="Arial" w:hAnsi="Arial" w:cs="Arial"/>
              </w:rPr>
            </w:pPr>
            <w:r w:rsidRPr="00E95987">
              <w:rPr>
                <w:rFonts w:ascii="Arial" w:hAnsi="Arial" w:cs="Arial"/>
              </w:rPr>
              <w:t>Gestión de las Comunicaciones, relacionados con las redes sociales</w:t>
            </w:r>
          </w:p>
          <w:p w14:paraId="6E61E696" w14:textId="77777777" w:rsidR="00435668" w:rsidRPr="00E95987" w:rsidRDefault="00435668" w:rsidP="00435668">
            <w:pPr>
              <w:spacing w:line="240" w:lineRule="auto"/>
              <w:jc w:val="both"/>
              <w:rPr>
                <w:rFonts w:ascii="Arial" w:hAnsi="Arial" w:cs="Arial"/>
              </w:rPr>
            </w:pPr>
            <w:r w:rsidRPr="00E95987">
              <w:rPr>
                <w:rFonts w:ascii="Arial" w:hAnsi="Arial" w:cs="Arial"/>
              </w:rPr>
              <w:t>institucionales, conforme a los lineamientos impartidos por la supervisión del</w:t>
            </w:r>
          </w:p>
          <w:p w14:paraId="39166EB7" w14:textId="3CD7F18B" w:rsidR="00EB5E27" w:rsidRPr="00E95987" w:rsidRDefault="00435668" w:rsidP="00435668">
            <w:pPr>
              <w:spacing w:line="240" w:lineRule="auto"/>
              <w:jc w:val="both"/>
              <w:rPr>
                <w:rFonts w:ascii="Arial" w:hAnsi="Arial" w:cs="Arial"/>
              </w:rPr>
            </w:pPr>
            <w:r w:rsidRPr="00E95987">
              <w:rPr>
                <w:rFonts w:ascii="Arial" w:hAnsi="Arial" w:cs="Arial"/>
              </w:rPr>
              <w:t>contrato.</w:t>
            </w:r>
          </w:p>
        </w:tc>
        <w:tc>
          <w:tcPr>
            <w:tcW w:w="5103" w:type="dxa"/>
          </w:tcPr>
          <w:p w14:paraId="586A4276" w14:textId="77777777" w:rsidR="003D181F" w:rsidRPr="003D181F" w:rsidRDefault="003D181F" w:rsidP="003D181F">
            <w:pPr>
              <w:spacing w:before="100" w:beforeAutospacing="1" w:after="100" w:afterAutospacing="1" w:line="240" w:lineRule="auto"/>
              <w:rPr>
                <w:rFonts w:ascii="Arial" w:eastAsia="Times New Roman" w:hAnsi="Arial" w:cs="Arial"/>
                <w:lang w:eastAsia="es-CO"/>
              </w:rPr>
            </w:pPr>
            <w:r w:rsidRPr="003D181F">
              <w:rPr>
                <w:rFonts w:ascii="Arial" w:eastAsia="Times New Roman" w:hAnsi="Arial" w:cs="Arial"/>
                <w:lang w:eastAsia="es-CO"/>
              </w:rPr>
              <w:t>Gestioné y acompañé a la Coordinación Digital en las actividades relacionadas con la actualización del Manual de Procedimientos para la Gestión de Redes Sociales de la entidad, aportando en la revisión, ajuste y fortalecimiento de los lineamientos operativos para la administración de los canales digitales institucionales.</w:t>
            </w:r>
          </w:p>
          <w:p w14:paraId="7F849536" w14:textId="77777777" w:rsidR="003D181F" w:rsidRPr="003D181F" w:rsidRDefault="003D181F" w:rsidP="003D181F">
            <w:pPr>
              <w:spacing w:before="100" w:beforeAutospacing="1" w:after="100" w:afterAutospacing="1" w:line="240" w:lineRule="auto"/>
              <w:rPr>
                <w:rFonts w:ascii="Arial" w:eastAsia="Times New Roman" w:hAnsi="Arial" w:cs="Arial"/>
                <w:lang w:eastAsia="es-CO"/>
              </w:rPr>
            </w:pPr>
            <w:r w:rsidRPr="003D181F">
              <w:rPr>
                <w:rFonts w:ascii="Arial" w:eastAsia="Times New Roman" w:hAnsi="Arial" w:cs="Arial"/>
                <w:lang w:eastAsia="es-CO"/>
              </w:rPr>
              <w:t>Asimismo, apoyé la elaboración de un informe sobre el proceso de atención de las PQRSDF recibidas a través de redes sociales, en el que se analizó la gestión actual de las respuestas a los usuarios, se identificaron oportunidades de mejora y se presentó una propuesta alineada con los lineamientos institucionales de atención al ciudadano, orientada a optimizar los tiempos de respuesta y la articulación entre las áreas responsables.</w:t>
            </w:r>
          </w:p>
          <w:p w14:paraId="0C4CA720" w14:textId="38A6D86D" w:rsidR="00320638" w:rsidRPr="00E95987" w:rsidRDefault="003D181F" w:rsidP="00F9116C">
            <w:pPr>
              <w:spacing w:line="240" w:lineRule="auto"/>
              <w:rPr>
                <w:rFonts w:ascii="Arial" w:hAnsi="Arial" w:cs="Arial"/>
              </w:rPr>
            </w:pPr>
            <w:r w:rsidRPr="00E95987">
              <w:rPr>
                <w:rFonts w:ascii="Arial" w:hAnsi="Arial" w:cs="Arial"/>
              </w:rPr>
              <w:drawing>
                <wp:inline distT="0" distB="0" distL="0" distR="0" wp14:anchorId="76169567" wp14:editId="5B6E7C63">
                  <wp:extent cx="3103245" cy="1861820"/>
                  <wp:effectExtent l="0" t="0" r="1905" b="508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03245" cy="1861820"/>
                          </a:xfrm>
                          <a:prstGeom prst="rect">
                            <a:avLst/>
                          </a:prstGeom>
                        </pic:spPr>
                      </pic:pic>
                    </a:graphicData>
                  </a:graphic>
                </wp:inline>
              </w:drawing>
            </w:r>
          </w:p>
          <w:p w14:paraId="73C9AE1A" w14:textId="6B495998" w:rsidR="003D181F" w:rsidRPr="00E95987" w:rsidRDefault="003D181F" w:rsidP="00F9116C">
            <w:pPr>
              <w:spacing w:line="240" w:lineRule="auto"/>
              <w:rPr>
                <w:rFonts w:ascii="Arial" w:hAnsi="Arial" w:cs="Arial"/>
              </w:rPr>
            </w:pPr>
            <w:r w:rsidRPr="00E95987">
              <w:rPr>
                <w:rFonts w:ascii="Arial" w:hAnsi="Arial" w:cs="Arial"/>
              </w:rPr>
              <w:drawing>
                <wp:inline distT="0" distB="0" distL="0" distR="0" wp14:anchorId="77FF1F1E" wp14:editId="1159A854">
                  <wp:extent cx="3103245" cy="1683385"/>
                  <wp:effectExtent l="0" t="0" r="1905" b="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103245" cy="1683385"/>
                          </a:xfrm>
                          <a:prstGeom prst="rect">
                            <a:avLst/>
                          </a:prstGeom>
                        </pic:spPr>
                      </pic:pic>
                    </a:graphicData>
                  </a:graphic>
                </wp:inline>
              </w:drawing>
            </w:r>
          </w:p>
          <w:p w14:paraId="64DC354B" w14:textId="596119D8" w:rsidR="00320638" w:rsidRPr="00E95987" w:rsidRDefault="00320638" w:rsidP="00F9116C">
            <w:pPr>
              <w:spacing w:line="240" w:lineRule="auto"/>
              <w:rPr>
                <w:rFonts w:ascii="Arial" w:hAnsi="Arial" w:cs="Arial"/>
              </w:rPr>
            </w:pPr>
          </w:p>
          <w:p w14:paraId="5879D1A3" w14:textId="546C4C54" w:rsidR="001F3B1D" w:rsidRPr="00E95987" w:rsidRDefault="001F3B1D" w:rsidP="00F9116C">
            <w:pPr>
              <w:spacing w:line="240" w:lineRule="auto"/>
              <w:rPr>
                <w:rFonts w:ascii="Arial" w:hAnsi="Arial" w:cs="Arial"/>
              </w:rPr>
            </w:pPr>
          </w:p>
          <w:p w14:paraId="4A12592C" w14:textId="5C099554" w:rsidR="00EA409C" w:rsidRPr="00E95987" w:rsidRDefault="003D181F" w:rsidP="00320638">
            <w:pPr>
              <w:spacing w:line="240" w:lineRule="auto"/>
              <w:rPr>
                <w:rFonts w:ascii="Arial" w:hAnsi="Arial" w:cs="Arial"/>
              </w:rPr>
            </w:pPr>
            <w:r w:rsidRPr="00E95987">
              <w:rPr>
                <w:rFonts w:ascii="Arial" w:hAnsi="Arial" w:cs="Arial"/>
              </w:rPr>
              <w:drawing>
                <wp:inline distT="0" distB="0" distL="0" distR="0" wp14:anchorId="79FEC7DC" wp14:editId="3E4642FA">
                  <wp:extent cx="3103245" cy="1743710"/>
                  <wp:effectExtent l="0" t="0" r="1905" b="889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03245" cy="1743710"/>
                          </a:xfrm>
                          <a:prstGeom prst="rect">
                            <a:avLst/>
                          </a:prstGeom>
                        </pic:spPr>
                      </pic:pic>
                    </a:graphicData>
                  </a:graphic>
                </wp:inline>
              </w:drawing>
            </w:r>
          </w:p>
          <w:p w14:paraId="2CA2367A" w14:textId="34FBD7EC" w:rsidR="00D1052B" w:rsidRPr="00E95987" w:rsidRDefault="00D1052B" w:rsidP="00D1052B">
            <w:pPr>
              <w:spacing w:line="240" w:lineRule="auto"/>
              <w:rPr>
                <w:rFonts w:ascii="Arial" w:hAnsi="Arial" w:cs="Arial"/>
                <w:noProof/>
              </w:rPr>
            </w:pPr>
          </w:p>
        </w:tc>
      </w:tr>
      <w:tr w:rsidR="00793E64" w:rsidRPr="00E95987" w14:paraId="2442BED6" w14:textId="77777777" w:rsidTr="004267A8">
        <w:tc>
          <w:tcPr>
            <w:tcW w:w="601" w:type="dxa"/>
          </w:tcPr>
          <w:p w14:paraId="43E00FD1" w14:textId="31B8178C" w:rsidR="00793E64" w:rsidRPr="00E95987" w:rsidRDefault="00280052" w:rsidP="00CF7936">
            <w:pPr>
              <w:spacing w:line="240" w:lineRule="auto"/>
              <w:jc w:val="center"/>
              <w:rPr>
                <w:rFonts w:ascii="Arial" w:hAnsi="Arial" w:cs="Arial"/>
                <w:b/>
                <w:bCs/>
              </w:rPr>
            </w:pPr>
            <w:r w:rsidRPr="00E95987">
              <w:rPr>
                <w:rFonts w:ascii="Arial" w:hAnsi="Arial" w:cs="Arial"/>
                <w:b/>
                <w:bCs/>
              </w:rPr>
              <w:t>9.</w:t>
            </w:r>
          </w:p>
        </w:tc>
        <w:tc>
          <w:tcPr>
            <w:tcW w:w="4639" w:type="dxa"/>
          </w:tcPr>
          <w:p w14:paraId="3CE1E948" w14:textId="77777777" w:rsidR="00435668" w:rsidRPr="00E95987" w:rsidRDefault="00435668" w:rsidP="00435668">
            <w:pPr>
              <w:spacing w:line="240" w:lineRule="auto"/>
              <w:jc w:val="both"/>
              <w:rPr>
                <w:rFonts w:ascii="Arial" w:hAnsi="Arial" w:cs="Arial"/>
              </w:rPr>
            </w:pPr>
            <w:r w:rsidRPr="00E95987">
              <w:rPr>
                <w:rFonts w:ascii="Arial" w:hAnsi="Arial" w:cs="Arial"/>
              </w:rPr>
              <w:t>Asistir a las reuniones, mesas de trabajo y/o comités que le sean requeridos</w:t>
            </w:r>
          </w:p>
          <w:p w14:paraId="05CBAB0F" w14:textId="41BF3E35" w:rsidR="00793E64" w:rsidRPr="00E95987" w:rsidRDefault="00435668" w:rsidP="00435668">
            <w:pPr>
              <w:spacing w:line="240" w:lineRule="auto"/>
              <w:jc w:val="both"/>
              <w:rPr>
                <w:rFonts w:ascii="Arial" w:hAnsi="Arial" w:cs="Arial"/>
              </w:rPr>
            </w:pPr>
            <w:r w:rsidRPr="00E95987">
              <w:rPr>
                <w:rFonts w:ascii="Arial" w:hAnsi="Arial" w:cs="Arial"/>
              </w:rPr>
              <w:t>por la supervisión del contrato.</w:t>
            </w:r>
          </w:p>
        </w:tc>
        <w:tc>
          <w:tcPr>
            <w:tcW w:w="5103" w:type="dxa"/>
          </w:tcPr>
          <w:p w14:paraId="79E8378A" w14:textId="783566EE" w:rsidR="00435668" w:rsidRPr="00E95987" w:rsidRDefault="004F03F9" w:rsidP="00435668">
            <w:pPr>
              <w:spacing w:line="240" w:lineRule="auto"/>
              <w:rPr>
                <w:rFonts w:ascii="Arial" w:hAnsi="Arial" w:cs="Arial"/>
              </w:rPr>
            </w:pPr>
            <w:r w:rsidRPr="00E95987">
              <w:rPr>
                <w:rFonts w:ascii="Arial" w:hAnsi="Arial" w:cs="Arial"/>
              </w:rPr>
              <w:t>Acompañé las reuniones de la Oficina de Comunicaciones, el Consejo de Redacción y las reuniones semanales del equipo digital, así como los espacios adicionales de coordinación.</w:t>
            </w:r>
          </w:p>
          <w:p w14:paraId="723E7B03" w14:textId="534ACB0E" w:rsidR="005D3306" w:rsidRPr="00E95987" w:rsidRDefault="005D3306" w:rsidP="00C30004">
            <w:pPr>
              <w:spacing w:line="240" w:lineRule="auto"/>
              <w:jc w:val="both"/>
              <w:rPr>
                <w:rFonts w:ascii="Arial" w:hAnsi="Arial" w:cs="Arial"/>
              </w:rPr>
            </w:pPr>
          </w:p>
          <w:p w14:paraId="6EE3A6BD" w14:textId="33F921A7" w:rsidR="00D21BD7" w:rsidRDefault="00E95987" w:rsidP="00C30004">
            <w:pPr>
              <w:spacing w:line="240" w:lineRule="auto"/>
              <w:jc w:val="both"/>
              <w:rPr>
                <w:rFonts w:ascii="Arial" w:hAnsi="Arial" w:cs="Arial"/>
              </w:rPr>
            </w:pPr>
            <w:r w:rsidRPr="00E95987">
              <w:rPr>
                <w:rFonts w:ascii="Arial" w:hAnsi="Arial" w:cs="Arial"/>
              </w:rPr>
              <w:drawing>
                <wp:inline distT="0" distB="0" distL="0" distR="0" wp14:anchorId="41E0EF91" wp14:editId="6D53693C">
                  <wp:extent cx="3103245" cy="2236470"/>
                  <wp:effectExtent l="0" t="0" r="1905"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03245" cy="2236470"/>
                          </a:xfrm>
                          <a:prstGeom prst="rect">
                            <a:avLst/>
                          </a:prstGeom>
                        </pic:spPr>
                      </pic:pic>
                    </a:graphicData>
                  </a:graphic>
                </wp:inline>
              </w:drawing>
            </w:r>
          </w:p>
          <w:p w14:paraId="778CCB12" w14:textId="454A601A" w:rsidR="00E95987" w:rsidRDefault="00E95987" w:rsidP="00C30004">
            <w:pPr>
              <w:spacing w:line="240" w:lineRule="auto"/>
              <w:jc w:val="both"/>
              <w:rPr>
                <w:rFonts w:ascii="Arial" w:hAnsi="Arial" w:cs="Arial"/>
              </w:rPr>
            </w:pPr>
            <w:r w:rsidRPr="00E95987">
              <w:rPr>
                <w:rFonts w:ascii="Arial" w:hAnsi="Arial" w:cs="Arial"/>
              </w:rPr>
              <w:drawing>
                <wp:inline distT="0" distB="0" distL="0" distR="0" wp14:anchorId="2E94B092" wp14:editId="19469EE4">
                  <wp:extent cx="3103245" cy="2091690"/>
                  <wp:effectExtent l="0" t="0" r="1905" b="381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103245" cy="2091690"/>
                          </a:xfrm>
                          <a:prstGeom prst="rect">
                            <a:avLst/>
                          </a:prstGeom>
                        </pic:spPr>
                      </pic:pic>
                    </a:graphicData>
                  </a:graphic>
                </wp:inline>
              </w:drawing>
            </w:r>
          </w:p>
          <w:p w14:paraId="5155A607" w14:textId="5DD1D5CF" w:rsidR="00E95987" w:rsidRDefault="00E95987" w:rsidP="00C30004">
            <w:pPr>
              <w:spacing w:line="240" w:lineRule="auto"/>
              <w:jc w:val="both"/>
              <w:rPr>
                <w:rFonts w:ascii="Arial" w:hAnsi="Arial" w:cs="Arial"/>
              </w:rPr>
            </w:pPr>
            <w:r w:rsidRPr="00E95987">
              <w:rPr>
                <w:rFonts w:ascii="Arial" w:hAnsi="Arial" w:cs="Arial"/>
              </w:rPr>
              <w:drawing>
                <wp:inline distT="0" distB="0" distL="0" distR="0" wp14:anchorId="12F17069" wp14:editId="53722A69">
                  <wp:extent cx="3103245" cy="3037840"/>
                  <wp:effectExtent l="0" t="0" r="1905"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103245" cy="3037840"/>
                          </a:xfrm>
                          <a:prstGeom prst="rect">
                            <a:avLst/>
                          </a:prstGeom>
                        </pic:spPr>
                      </pic:pic>
                    </a:graphicData>
                  </a:graphic>
                </wp:inline>
              </w:drawing>
            </w:r>
          </w:p>
          <w:p w14:paraId="560453F8" w14:textId="683ED7C2" w:rsidR="00E95987" w:rsidRDefault="00E95987" w:rsidP="00C30004">
            <w:pPr>
              <w:spacing w:line="240" w:lineRule="auto"/>
              <w:jc w:val="both"/>
              <w:rPr>
                <w:rFonts w:ascii="Arial" w:hAnsi="Arial" w:cs="Arial"/>
              </w:rPr>
            </w:pPr>
            <w:r w:rsidRPr="00E95987">
              <w:rPr>
                <w:rFonts w:ascii="Arial" w:hAnsi="Arial" w:cs="Arial"/>
              </w:rPr>
              <w:drawing>
                <wp:inline distT="0" distB="0" distL="0" distR="0" wp14:anchorId="593866A8" wp14:editId="63C71A0A">
                  <wp:extent cx="3103245" cy="2116455"/>
                  <wp:effectExtent l="0" t="0" r="1905"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03245" cy="2116455"/>
                          </a:xfrm>
                          <a:prstGeom prst="rect">
                            <a:avLst/>
                          </a:prstGeom>
                        </pic:spPr>
                      </pic:pic>
                    </a:graphicData>
                  </a:graphic>
                </wp:inline>
              </w:drawing>
            </w:r>
          </w:p>
          <w:p w14:paraId="4DE81D6B" w14:textId="2B7FFB2F" w:rsidR="00E95987" w:rsidRDefault="00E95987" w:rsidP="00C30004">
            <w:pPr>
              <w:spacing w:line="240" w:lineRule="auto"/>
              <w:jc w:val="both"/>
              <w:rPr>
                <w:rFonts w:ascii="Arial" w:hAnsi="Arial" w:cs="Arial"/>
              </w:rPr>
            </w:pPr>
            <w:r w:rsidRPr="00E95987">
              <w:rPr>
                <w:rFonts w:ascii="Arial" w:hAnsi="Arial" w:cs="Arial"/>
              </w:rPr>
              <w:drawing>
                <wp:inline distT="0" distB="0" distL="0" distR="0" wp14:anchorId="06CBFD4A" wp14:editId="5AC0A4D2">
                  <wp:extent cx="3103245" cy="2512060"/>
                  <wp:effectExtent l="0" t="0" r="1905" b="254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03245" cy="2512060"/>
                          </a:xfrm>
                          <a:prstGeom prst="rect">
                            <a:avLst/>
                          </a:prstGeom>
                        </pic:spPr>
                      </pic:pic>
                    </a:graphicData>
                  </a:graphic>
                </wp:inline>
              </w:drawing>
            </w:r>
          </w:p>
          <w:p w14:paraId="67D40D51" w14:textId="52596BDA" w:rsidR="00E95987" w:rsidRDefault="00E95987" w:rsidP="00C30004">
            <w:pPr>
              <w:spacing w:line="240" w:lineRule="auto"/>
              <w:jc w:val="both"/>
              <w:rPr>
                <w:rFonts w:ascii="Arial" w:hAnsi="Arial" w:cs="Arial"/>
              </w:rPr>
            </w:pPr>
            <w:r w:rsidRPr="00E95987">
              <w:rPr>
                <w:rFonts w:ascii="Arial" w:hAnsi="Arial" w:cs="Arial"/>
              </w:rPr>
              <w:drawing>
                <wp:inline distT="0" distB="0" distL="0" distR="0" wp14:anchorId="7C6B7F1D" wp14:editId="42F88029">
                  <wp:extent cx="3103245" cy="2885440"/>
                  <wp:effectExtent l="0" t="0" r="1905"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103245" cy="2885440"/>
                          </a:xfrm>
                          <a:prstGeom prst="rect">
                            <a:avLst/>
                          </a:prstGeom>
                        </pic:spPr>
                      </pic:pic>
                    </a:graphicData>
                  </a:graphic>
                </wp:inline>
              </w:drawing>
            </w:r>
          </w:p>
          <w:p w14:paraId="4B8B648F" w14:textId="6458C32E" w:rsidR="00E95987" w:rsidRDefault="00E95987" w:rsidP="00C30004">
            <w:pPr>
              <w:spacing w:line="240" w:lineRule="auto"/>
              <w:jc w:val="both"/>
              <w:rPr>
                <w:rFonts w:ascii="Arial" w:hAnsi="Arial" w:cs="Arial"/>
              </w:rPr>
            </w:pPr>
            <w:r w:rsidRPr="00E95987">
              <w:rPr>
                <w:rFonts w:ascii="Arial" w:hAnsi="Arial" w:cs="Arial"/>
              </w:rPr>
              <w:drawing>
                <wp:inline distT="0" distB="0" distL="0" distR="0" wp14:anchorId="5C0664DD" wp14:editId="7C5858EF">
                  <wp:extent cx="3103245" cy="2085975"/>
                  <wp:effectExtent l="0" t="0" r="1905" b="9525"/>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103245" cy="2085975"/>
                          </a:xfrm>
                          <a:prstGeom prst="rect">
                            <a:avLst/>
                          </a:prstGeom>
                        </pic:spPr>
                      </pic:pic>
                    </a:graphicData>
                  </a:graphic>
                </wp:inline>
              </w:drawing>
            </w:r>
          </w:p>
          <w:p w14:paraId="3C44AD61" w14:textId="2CA9658E" w:rsidR="00E95987" w:rsidRDefault="00E95987" w:rsidP="00C30004">
            <w:pPr>
              <w:spacing w:line="240" w:lineRule="auto"/>
              <w:jc w:val="both"/>
              <w:rPr>
                <w:rFonts w:ascii="Arial" w:hAnsi="Arial" w:cs="Arial"/>
              </w:rPr>
            </w:pPr>
            <w:r w:rsidRPr="00E95987">
              <w:rPr>
                <w:rFonts w:ascii="Arial" w:hAnsi="Arial" w:cs="Arial"/>
              </w:rPr>
              <w:drawing>
                <wp:inline distT="0" distB="0" distL="0" distR="0" wp14:anchorId="60872B34" wp14:editId="3C9148FA">
                  <wp:extent cx="3103245" cy="2194560"/>
                  <wp:effectExtent l="0" t="0" r="1905"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103245" cy="2194560"/>
                          </a:xfrm>
                          <a:prstGeom prst="rect">
                            <a:avLst/>
                          </a:prstGeom>
                        </pic:spPr>
                      </pic:pic>
                    </a:graphicData>
                  </a:graphic>
                </wp:inline>
              </w:drawing>
            </w:r>
          </w:p>
          <w:p w14:paraId="79A9BE0B" w14:textId="4C9FF0F0" w:rsidR="00E95987" w:rsidRDefault="00E95987" w:rsidP="00C30004">
            <w:pPr>
              <w:spacing w:line="240" w:lineRule="auto"/>
              <w:jc w:val="both"/>
              <w:rPr>
                <w:rFonts w:ascii="Arial" w:hAnsi="Arial" w:cs="Arial"/>
              </w:rPr>
            </w:pPr>
            <w:r w:rsidRPr="00E95987">
              <w:rPr>
                <w:rFonts w:ascii="Arial" w:hAnsi="Arial" w:cs="Arial"/>
              </w:rPr>
              <w:drawing>
                <wp:inline distT="0" distB="0" distL="0" distR="0" wp14:anchorId="031D7743" wp14:editId="1C74EC74">
                  <wp:extent cx="3103245" cy="1927860"/>
                  <wp:effectExtent l="0" t="0" r="1905"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03245" cy="1927860"/>
                          </a:xfrm>
                          <a:prstGeom prst="rect">
                            <a:avLst/>
                          </a:prstGeom>
                        </pic:spPr>
                      </pic:pic>
                    </a:graphicData>
                  </a:graphic>
                </wp:inline>
              </w:drawing>
            </w:r>
          </w:p>
          <w:p w14:paraId="2EEB0D04" w14:textId="1BF1592B" w:rsidR="00E95987" w:rsidRDefault="00E95987" w:rsidP="00C30004">
            <w:pPr>
              <w:spacing w:line="240" w:lineRule="auto"/>
              <w:jc w:val="both"/>
              <w:rPr>
                <w:rFonts w:ascii="Arial" w:hAnsi="Arial" w:cs="Arial"/>
              </w:rPr>
            </w:pPr>
            <w:r w:rsidRPr="00E95987">
              <w:rPr>
                <w:rFonts w:ascii="Arial" w:hAnsi="Arial" w:cs="Arial"/>
              </w:rPr>
              <w:drawing>
                <wp:inline distT="0" distB="0" distL="0" distR="0" wp14:anchorId="7EAC7EF2" wp14:editId="3A8F064C">
                  <wp:extent cx="3103245" cy="2062480"/>
                  <wp:effectExtent l="0" t="0" r="1905"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103245" cy="2062480"/>
                          </a:xfrm>
                          <a:prstGeom prst="rect">
                            <a:avLst/>
                          </a:prstGeom>
                        </pic:spPr>
                      </pic:pic>
                    </a:graphicData>
                  </a:graphic>
                </wp:inline>
              </w:drawing>
            </w:r>
          </w:p>
          <w:p w14:paraId="14F68C02" w14:textId="4938293A" w:rsidR="00E95987" w:rsidRPr="00E95987" w:rsidRDefault="00E95987" w:rsidP="00C30004">
            <w:pPr>
              <w:spacing w:line="240" w:lineRule="auto"/>
              <w:jc w:val="both"/>
              <w:rPr>
                <w:rFonts w:ascii="Arial" w:hAnsi="Arial" w:cs="Arial"/>
              </w:rPr>
            </w:pPr>
            <w:r w:rsidRPr="00E95987">
              <w:rPr>
                <w:rFonts w:ascii="Arial" w:hAnsi="Arial" w:cs="Arial"/>
              </w:rPr>
              <w:drawing>
                <wp:inline distT="0" distB="0" distL="0" distR="0" wp14:anchorId="0A927B01" wp14:editId="30857C2D">
                  <wp:extent cx="3103245" cy="2239010"/>
                  <wp:effectExtent l="0" t="0" r="1905" b="889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103245" cy="2239010"/>
                          </a:xfrm>
                          <a:prstGeom prst="rect">
                            <a:avLst/>
                          </a:prstGeom>
                        </pic:spPr>
                      </pic:pic>
                    </a:graphicData>
                  </a:graphic>
                </wp:inline>
              </w:drawing>
            </w:r>
          </w:p>
          <w:p w14:paraId="7263A299" w14:textId="24B60D95" w:rsidR="001F3B1D" w:rsidRPr="00E95987" w:rsidRDefault="001F3B1D" w:rsidP="00C30004">
            <w:pPr>
              <w:spacing w:line="240" w:lineRule="auto"/>
              <w:jc w:val="both"/>
              <w:rPr>
                <w:rFonts w:ascii="Arial" w:hAnsi="Arial" w:cs="Arial"/>
              </w:rPr>
            </w:pPr>
          </w:p>
          <w:p w14:paraId="6D578D0F" w14:textId="18E39B4D" w:rsidR="001F3B1D" w:rsidRPr="00E95987" w:rsidRDefault="001F3B1D" w:rsidP="00C30004">
            <w:pPr>
              <w:spacing w:line="240" w:lineRule="auto"/>
              <w:jc w:val="both"/>
              <w:rPr>
                <w:rFonts w:ascii="Arial" w:hAnsi="Arial" w:cs="Arial"/>
              </w:rPr>
            </w:pPr>
          </w:p>
          <w:p w14:paraId="716E01AA" w14:textId="6EC9918A" w:rsidR="001F3B1D" w:rsidRPr="00E95987" w:rsidRDefault="001F3B1D" w:rsidP="00C30004">
            <w:pPr>
              <w:spacing w:line="240" w:lineRule="auto"/>
              <w:jc w:val="both"/>
              <w:rPr>
                <w:rFonts w:ascii="Arial" w:hAnsi="Arial" w:cs="Arial"/>
              </w:rPr>
            </w:pPr>
          </w:p>
        </w:tc>
      </w:tr>
      <w:tr w:rsidR="00435668" w:rsidRPr="00E95987" w14:paraId="043694BF" w14:textId="77777777" w:rsidTr="004267A8">
        <w:tc>
          <w:tcPr>
            <w:tcW w:w="601" w:type="dxa"/>
          </w:tcPr>
          <w:p w14:paraId="4582C67A" w14:textId="4C96ABAE" w:rsidR="00435668" w:rsidRPr="00E95987" w:rsidRDefault="00435668" w:rsidP="00CF7936">
            <w:pPr>
              <w:spacing w:line="240" w:lineRule="auto"/>
              <w:jc w:val="center"/>
              <w:rPr>
                <w:rFonts w:ascii="Arial" w:hAnsi="Arial" w:cs="Arial"/>
                <w:b/>
                <w:bCs/>
              </w:rPr>
            </w:pPr>
            <w:r w:rsidRPr="00E95987">
              <w:rPr>
                <w:rFonts w:ascii="Arial" w:hAnsi="Arial" w:cs="Arial"/>
                <w:b/>
                <w:bCs/>
              </w:rPr>
              <w:t>10.</w:t>
            </w:r>
          </w:p>
        </w:tc>
        <w:tc>
          <w:tcPr>
            <w:tcW w:w="4639" w:type="dxa"/>
          </w:tcPr>
          <w:p w14:paraId="74029576" w14:textId="77777777" w:rsidR="00435668" w:rsidRPr="00E95987" w:rsidRDefault="00435668" w:rsidP="00435668">
            <w:pPr>
              <w:spacing w:line="240" w:lineRule="auto"/>
              <w:jc w:val="both"/>
              <w:rPr>
                <w:rFonts w:ascii="Arial" w:hAnsi="Arial" w:cs="Arial"/>
              </w:rPr>
            </w:pPr>
            <w:r w:rsidRPr="00E95987">
              <w:rPr>
                <w:rFonts w:ascii="Arial" w:hAnsi="Arial" w:cs="Arial"/>
              </w:rPr>
              <w:t>Cumplir con las demás actividades que se deriven del objeto contractual y</w:t>
            </w:r>
          </w:p>
          <w:p w14:paraId="222CB625" w14:textId="77777777" w:rsidR="00435668" w:rsidRPr="00E95987" w:rsidRDefault="00435668" w:rsidP="00435668">
            <w:pPr>
              <w:spacing w:line="240" w:lineRule="auto"/>
              <w:jc w:val="both"/>
              <w:rPr>
                <w:rFonts w:ascii="Arial" w:hAnsi="Arial" w:cs="Arial"/>
              </w:rPr>
            </w:pPr>
            <w:r w:rsidRPr="00E95987">
              <w:rPr>
                <w:rFonts w:ascii="Arial" w:hAnsi="Arial" w:cs="Arial"/>
              </w:rPr>
              <w:t>aquellas relacionadas con el proyecto BPIN 202300000000415, titulado</w:t>
            </w:r>
          </w:p>
          <w:p w14:paraId="28548109" w14:textId="77777777" w:rsidR="00435668" w:rsidRPr="00E95987" w:rsidRDefault="00435668" w:rsidP="00435668">
            <w:pPr>
              <w:spacing w:line="240" w:lineRule="auto"/>
              <w:jc w:val="both"/>
              <w:rPr>
                <w:rFonts w:ascii="Arial" w:hAnsi="Arial" w:cs="Arial"/>
              </w:rPr>
            </w:pPr>
            <w:r w:rsidRPr="00E95987">
              <w:rPr>
                <w:rFonts w:ascii="Arial" w:hAnsi="Arial" w:cs="Arial"/>
              </w:rPr>
              <w:t>“Mejoramiento de los Índices de Riesgos de Vulneración de Derechos Humanos".</w:t>
            </w:r>
          </w:p>
          <w:p w14:paraId="4504FDE0" w14:textId="4CE6F6B5" w:rsidR="00435668" w:rsidRPr="00E95987" w:rsidRDefault="00435668" w:rsidP="00435668">
            <w:pPr>
              <w:spacing w:line="240" w:lineRule="auto"/>
              <w:jc w:val="both"/>
              <w:rPr>
                <w:rFonts w:ascii="Arial" w:hAnsi="Arial" w:cs="Arial"/>
              </w:rPr>
            </w:pPr>
            <w:r w:rsidRPr="00E95987">
              <w:rPr>
                <w:rFonts w:ascii="Arial" w:hAnsi="Arial" w:cs="Arial"/>
              </w:rPr>
              <w:t>Nacional”.</w:t>
            </w:r>
          </w:p>
        </w:tc>
        <w:tc>
          <w:tcPr>
            <w:tcW w:w="5103" w:type="dxa"/>
          </w:tcPr>
          <w:p w14:paraId="3D585040" w14:textId="77777777" w:rsidR="00E95987" w:rsidRPr="00E95987" w:rsidRDefault="00E95987" w:rsidP="00E95987">
            <w:pPr>
              <w:spacing w:before="100" w:beforeAutospacing="1" w:after="100" w:afterAutospacing="1" w:line="240" w:lineRule="auto"/>
              <w:rPr>
                <w:rFonts w:ascii="Times New Roman" w:eastAsia="Times New Roman" w:hAnsi="Times New Roman" w:cs="Times New Roman"/>
                <w:sz w:val="24"/>
                <w:szCs w:val="24"/>
                <w:lang w:eastAsia="es-CO"/>
              </w:rPr>
            </w:pPr>
            <w:r w:rsidRPr="00E95987">
              <w:rPr>
                <w:rFonts w:ascii="Times New Roman" w:eastAsia="Times New Roman" w:hAnsi="Times New Roman" w:cs="Times New Roman"/>
                <w:sz w:val="24"/>
                <w:szCs w:val="24"/>
                <w:lang w:eastAsia="es-CO"/>
              </w:rPr>
              <w:t>Evidencié mi aporte al proyecto BPIN 202300000000415, “Mejoramiento de los Índices de Riesgos de Vulneración de Derechos Humanos”, mediante la implementación de acciones de comunicación digital orientadas a la promoción, divulgación y prevención en materia de derechos humanos.</w:t>
            </w:r>
          </w:p>
          <w:p w14:paraId="000B8DAE" w14:textId="77777777" w:rsidR="00E95987" w:rsidRPr="00E95987" w:rsidRDefault="00E95987" w:rsidP="00E95987">
            <w:pPr>
              <w:spacing w:before="100" w:beforeAutospacing="1" w:after="100" w:afterAutospacing="1" w:line="240" w:lineRule="auto"/>
              <w:rPr>
                <w:rFonts w:ascii="Times New Roman" w:eastAsia="Times New Roman" w:hAnsi="Times New Roman" w:cs="Times New Roman"/>
                <w:sz w:val="24"/>
                <w:szCs w:val="24"/>
                <w:lang w:eastAsia="es-CO"/>
              </w:rPr>
            </w:pPr>
            <w:r w:rsidRPr="00E95987">
              <w:rPr>
                <w:rFonts w:ascii="Times New Roman" w:eastAsia="Times New Roman" w:hAnsi="Times New Roman" w:cs="Times New Roman"/>
                <w:sz w:val="24"/>
                <w:szCs w:val="24"/>
                <w:lang w:eastAsia="es-CO"/>
              </w:rPr>
              <w:t>Para ello, desarrollé y difundí contenidos pedagógicos en redes sociales, entre ellos los relacionados con la campaña “Menos Gritos, Más Respeto”; realicé el cubrimiento y la generación de contenidos de actividades institucionales, incluyendo la clausura del programa Raíz Joven; y fortalecí los canales digitales de la entidad como espacios de información y orientación ciudadana, mediante la publicación permanente de contenidos en el canal de WhatsApp institucional.</w:t>
            </w:r>
          </w:p>
          <w:p w14:paraId="56470B4D" w14:textId="77777777" w:rsidR="00E95987" w:rsidRPr="00E95987" w:rsidRDefault="00E95987" w:rsidP="00E95987">
            <w:pPr>
              <w:spacing w:before="100" w:beforeAutospacing="1" w:after="100" w:afterAutospacing="1" w:line="240" w:lineRule="auto"/>
              <w:rPr>
                <w:rFonts w:ascii="Times New Roman" w:eastAsia="Times New Roman" w:hAnsi="Times New Roman" w:cs="Times New Roman"/>
                <w:sz w:val="24"/>
                <w:szCs w:val="24"/>
                <w:lang w:eastAsia="es-CO"/>
              </w:rPr>
            </w:pPr>
            <w:r w:rsidRPr="00E95987">
              <w:rPr>
                <w:rFonts w:ascii="Times New Roman" w:eastAsia="Times New Roman" w:hAnsi="Times New Roman" w:cs="Times New Roman"/>
                <w:sz w:val="24"/>
                <w:szCs w:val="24"/>
                <w:lang w:eastAsia="es-CO"/>
              </w:rPr>
              <w:t>Estas acciones contribuyeron a ampliar el alcance de la información institucional, facilitar el acceso de la ciudadanía a rutas de atención y mecanismos de protección, así como promover entornos de respeto y garantía de derechos, aportando desde un enfoque preventivo a la disminución de riesgos de vulneración de derechos humanos.</w:t>
            </w:r>
          </w:p>
          <w:p w14:paraId="14C43F28" w14:textId="7A841F0E" w:rsidR="00C30B3D" w:rsidRPr="00E95987" w:rsidRDefault="003D689F" w:rsidP="00C30004">
            <w:pPr>
              <w:spacing w:line="240" w:lineRule="auto"/>
              <w:jc w:val="both"/>
              <w:rPr>
                <w:rFonts w:ascii="Arial" w:hAnsi="Arial" w:cs="Arial"/>
              </w:rPr>
            </w:pPr>
            <w:r w:rsidRPr="003D689F">
              <w:rPr>
                <w:rFonts w:ascii="Arial" w:hAnsi="Arial" w:cs="Arial"/>
              </w:rPr>
              <w:drawing>
                <wp:inline distT="0" distB="0" distL="0" distR="0" wp14:anchorId="39A853E6" wp14:editId="09A7631E">
                  <wp:extent cx="3103245" cy="1501775"/>
                  <wp:effectExtent l="0" t="0" r="1905" b="3175"/>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103245" cy="1501775"/>
                          </a:xfrm>
                          <a:prstGeom prst="rect">
                            <a:avLst/>
                          </a:prstGeom>
                        </pic:spPr>
                      </pic:pic>
                    </a:graphicData>
                  </a:graphic>
                </wp:inline>
              </w:drawing>
            </w:r>
          </w:p>
          <w:p w14:paraId="68F33E5D" w14:textId="27195CDC" w:rsidR="00C30B3D" w:rsidRPr="00E95987" w:rsidRDefault="00C30B3D" w:rsidP="00C30004">
            <w:pPr>
              <w:spacing w:line="240" w:lineRule="auto"/>
              <w:jc w:val="both"/>
              <w:rPr>
                <w:rFonts w:ascii="Arial" w:hAnsi="Arial" w:cs="Arial"/>
              </w:rPr>
            </w:pPr>
          </w:p>
          <w:p w14:paraId="01BE2DFF" w14:textId="459959DD" w:rsidR="00C30B3D" w:rsidRPr="00E95987" w:rsidRDefault="00C30B3D" w:rsidP="00C30004">
            <w:pPr>
              <w:spacing w:line="240" w:lineRule="auto"/>
              <w:jc w:val="both"/>
              <w:rPr>
                <w:rFonts w:ascii="Arial" w:hAnsi="Arial" w:cs="Arial"/>
              </w:rPr>
            </w:pPr>
          </w:p>
          <w:p w14:paraId="732FDE66" w14:textId="183C66BC" w:rsidR="00C30B3D" w:rsidRDefault="00667CB4" w:rsidP="00C30004">
            <w:pPr>
              <w:spacing w:line="240" w:lineRule="auto"/>
              <w:jc w:val="both"/>
              <w:rPr>
                <w:rFonts w:ascii="Arial" w:hAnsi="Arial" w:cs="Arial"/>
              </w:rPr>
            </w:pPr>
            <w:r>
              <w:rPr>
                <w:rFonts w:ascii="Arial" w:hAnsi="Arial" w:cs="Arial"/>
                <w:noProof/>
                <w14:ligatures w14:val="standardContextual"/>
              </w:rPr>
              <w:drawing>
                <wp:inline distT="0" distB="0" distL="0" distR="0" wp14:anchorId="61E218CA" wp14:editId="3E7E8EE3">
                  <wp:extent cx="1493589" cy="2484120"/>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WhatsApp Image 2026-05-29 at 14.02.16.jpe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496397" cy="2488790"/>
                          </a:xfrm>
                          <a:prstGeom prst="rect">
                            <a:avLst/>
                          </a:prstGeom>
                        </pic:spPr>
                      </pic:pic>
                    </a:graphicData>
                  </a:graphic>
                </wp:inline>
              </w:drawing>
            </w:r>
          </w:p>
          <w:p w14:paraId="603E0167" w14:textId="3FC9CAB0" w:rsidR="00667CB4" w:rsidRPr="00E95987" w:rsidRDefault="00667CB4" w:rsidP="00C30004">
            <w:pPr>
              <w:spacing w:line="240" w:lineRule="auto"/>
              <w:jc w:val="both"/>
              <w:rPr>
                <w:rFonts w:ascii="Arial" w:hAnsi="Arial" w:cs="Arial"/>
              </w:rPr>
            </w:pPr>
            <w:r>
              <w:rPr>
                <w:rFonts w:ascii="Arial" w:hAnsi="Arial" w:cs="Arial"/>
                <w:noProof/>
                <w14:ligatures w14:val="standardContextual"/>
              </w:rPr>
              <w:drawing>
                <wp:inline distT="0" distB="0" distL="0" distR="0" wp14:anchorId="3B71A598" wp14:editId="22034041">
                  <wp:extent cx="1500157" cy="2804160"/>
                  <wp:effectExtent l="0" t="0" r="5080" b="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WhatsApp Image 2026-05-29 at 14.02.16 (1).jpe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506521" cy="2816056"/>
                          </a:xfrm>
                          <a:prstGeom prst="rect">
                            <a:avLst/>
                          </a:prstGeom>
                        </pic:spPr>
                      </pic:pic>
                    </a:graphicData>
                  </a:graphic>
                </wp:inline>
              </w:drawing>
            </w:r>
          </w:p>
          <w:p w14:paraId="0090EE6A" w14:textId="22DE849D" w:rsidR="00C30B3D" w:rsidRPr="00E95987" w:rsidRDefault="00667CB4" w:rsidP="00C30004">
            <w:pPr>
              <w:spacing w:line="240" w:lineRule="auto"/>
              <w:jc w:val="both"/>
              <w:rPr>
                <w:rFonts w:ascii="Arial" w:hAnsi="Arial" w:cs="Arial"/>
              </w:rPr>
            </w:pPr>
            <w:bookmarkStart w:id="0" w:name="_GoBack"/>
            <w:r>
              <w:rPr>
                <w:rFonts w:ascii="Arial" w:hAnsi="Arial" w:cs="Arial"/>
                <w:noProof/>
                <w14:ligatures w14:val="standardContextual"/>
              </w:rPr>
              <w:drawing>
                <wp:inline distT="0" distB="0" distL="0" distR="0" wp14:anchorId="4D924896" wp14:editId="72C97506">
                  <wp:extent cx="1388473" cy="2583180"/>
                  <wp:effectExtent l="0" t="0" r="2540" b="7620"/>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WhatsApp Image 2026-05-29 at 14.02.17 (1).jpe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392500" cy="2590672"/>
                          </a:xfrm>
                          <a:prstGeom prst="rect">
                            <a:avLst/>
                          </a:prstGeom>
                        </pic:spPr>
                      </pic:pic>
                    </a:graphicData>
                  </a:graphic>
                </wp:inline>
              </w:drawing>
            </w:r>
            <w:bookmarkEnd w:id="0"/>
          </w:p>
          <w:p w14:paraId="6B8C661F" w14:textId="5148C653" w:rsidR="00C30B3D" w:rsidRPr="00E95987" w:rsidRDefault="00C30B3D" w:rsidP="00C30004">
            <w:pPr>
              <w:spacing w:line="240" w:lineRule="auto"/>
              <w:jc w:val="both"/>
              <w:rPr>
                <w:rFonts w:ascii="Arial" w:hAnsi="Arial" w:cs="Arial"/>
              </w:rPr>
            </w:pPr>
          </w:p>
        </w:tc>
      </w:tr>
    </w:tbl>
    <w:p w14:paraId="0890CC72" w14:textId="77777777" w:rsidR="00CF7936" w:rsidRPr="005D3306" w:rsidRDefault="00CF7936" w:rsidP="00CF34D3">
      <w:pPr>
        <w:rPr>
          <w:rFonts w:ascii="Arial" w:hAnsi="Arial" w:cs="Arial"/>
        </w:rPr>
      </w:pPr>
    </w:p>
    <w:sectPr w:rsidR="00CF7936" w:rsidRPr="005D33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A3875"/>
    <w:multiLevelType w:val="hybridMultilevel"/>
    <w:tmpl w:val="AFC21E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936"/>
    <w:rsid w:val="000050FF"/>
    <w:rsid w:val="00012758"/>
    <w:rsid w:val="00024A29"/>
    <w:rsid w:val="00040A50"/>
    <w:rsid w:val="0004353A"/>
    <w:rsid w:val="00046920"/>
    <w:rsid w:val="0005297E"/>
    <w:rsid w:val="00063890"/>
    <w:rsid w:val="0008105B"/>
    <w:rsid w:val="00083E6A"/>
    <w:rsid w:val="00087692"/>
    <w:rsid w:val="000C2005"/>
    <w:rsid w:val="000C2ED7"/>
    <w:rsid w:val="000C32A6"/>
    <w:rsid w:val="000D1535"/>
    <w:rsid w:val="000D2EFC"/>
    <w:rsid w:val="000F73E6"/>
    <w:rsid w:val="0010038E"/>
    <w:rsid w:val="001009D5"/>
    <w:rsid w:val="00102F18"/>
    <w:rsid w:val="00104EA8"/>
    <w:rsid w:val="00111ACC"/>
    <w:rsid w:val="00112779"/>
    <w:rsid w:val="001160EC"/>
    <w:rsid w:val="00120279"/>
    <w:rsid w:val="001421E3"/>
    <w:rsid w:val="00174031"/>
    <w:rsid w:val="00180B51"/>
    <w:rsid w:val="0019766A"/>
    <w:rsid w:val="001A4176"/>
    <w:rsid w:val="001B5F18"/>
    <w:rsid w:val="001C3BAE"/>
    <w:rsid w:val="001D1CAD"/>
    <w:rsid w:val="001F0697"/>
    <w:rsid w:val="001F0954"/>
    <w:rsid w:val="001F3B1D"/>
    <w:rsid w:val="00212CC7"/>
    <w:rsid w:val="00217A31"/>
    <w:rsid w:val="00236CC8"/>
    <w:rsid w:val="002466FB"/>
    <w:rsid w:val="0024759D"/>
    <w:rsid w:val="0025710E"/>
    <w:rsid w:val="00271C95"/>
    <w:rsid w:val="00280052"/>
    <w:rsid w:val="0029013F"/>
    <w:rsid w:val="0029665A"/>
    <w:rsid w:val="002A2428"/>
    <w:rsid w:val="002A27DE"/>
    <w:rsid w:val="002A29AB"/>
    <w:rsid w:val="002A7975"/>
    <w:rsid w:val="002B2E96"/>
    <w:rsid w:val="002D32AD"/>
    <w:rsid w:val="002D69EA"/>
    <w:rsid w:val="00303750"/>
    <w:rsid w:val="00306CAB"/>
    <w:rsid w:val="00320638"/>
    <w:rsid w:val="00321765"/>
    <w:rsid w:val="00336E98"/>
    <w:rsid w:val="003540C9"/>
    <w:rsid w:val="003548BD"/>
    <w:rsid w:val="00376FC1"/>
    <w:rsid w:val="0039317E"/>
    <w:rsid w:val="00393633"/>
    <w:rsid w:val="00393C69"/>
    <w:rsid w:val="003A17AB"/>
    <w:rsid w:val="003A180B"/>
    <w:rsid w:val="003C063F"/>
    <w:rsid w:val="003D181F"/>
    <w:rsid w:val="003D255D"/>
    <w:rsid w:val="003D5E29"/>
    <w:rsid w:val="003D689F"/>
    <w:rsid w:val="003D7AC5"/>
    <w:rsid w:val="0040066C"/>
    <w:rsid w:val="00422EBB"/>
    <w:rsid w:val="004267A8"/>
    <w:rsid w:val="00427EB2"/>
    <w:rsid w:val="00435668"/>
    <w:rsid w:val="00455263"/>
    <w:rsid w:val="00472293"/>
    <w:rsid w:val="00492BDF"/>
    <w:rsid w:val="00492C26"/>
    <w:rsid w:val="004A0E84"/>
    <w:rsid w:val="004A163B"/>
    <w:rsid w:val="004A21E0"/>
    <w:rsid w:val="004B2118"/>
    <w:rsid w:val="004B42D4"/>
    <w:rsid w:val="004B581B"/>
    <w:rsid w:val="004D1EEB"/>
    <w:rsid w:val="004D6F3C"/>
    <w:rsid w:val="004F03F9"/>
    <w:rsid w:val="0050132C"/>
    <w:rsid w:val="00503601"/>
    <w:rsid w:val="005102B7"/>
    <w:rsid w:val="005157A1"/>
    <w:rsid w:val="00526215"/>
    <w:rsid w:val="00526ACD"/>
    <w:rsid w:val="00556CA8"/>
    <w:rsid w:val="005704A5"/>
    <w:rsid w:val="005744F1"/>
    <w:rsid w:val="00586ADB"/>
    <w:rsid w:val="005B5BF3"/>
    <w:rsid w:val="005D3306"/>
    <w:rsid w:val="005E3EA2"/>
    <w:rsid w:val="005E41A0"/>
    <w:rsid w:val="00600A1E"/>
    <w:rsid w:val="006075E6"/>
    <w:rsid w:val="006131A2"/>
    <w:rsid w:val="006150D9"/>
    <w:rsid w:val="00617BF3"/>
    <w:rsid w:val="00621FB8"/>
    <w:rsid w:val="00627E2E"/>
    <w:rsid w:val="00660327"/>
    <w:rsid w:val="00667CB4"/>
    <w:rsid w:val="00674AC3"/>
    <w:rsid w:val="006817E8"/>
    <w:rsid w:val="006947BC"/>
    <w:rsid w:val="006A5E79"/>
    <w:rsid w:val="006F4E2A"/>
    <w:rsid w:val="006F7B87"/>
    <w:rsid w:val="00705FF3"/>
    <w:rsid w:val="007064C2"/>
    <w:rsid w:val="007346B7"/>
    <w:rsid w:val="00775C29"/>
    <w:rsid w:val="00786ECE"/>
    <w:rsid w:val="00787215"/>
    <w:rsid w:val="00793E64"/>
    <w:rsid w:val="007B1D68"/>
    <w:rsid w:val="007D54B4"/>
    <w:rsid w:val="007E4253"/>
    <w:rsid w:val="007F0210"/>
    <w:rsid w:val="007F16B5"/>
    <w:rsid w:val="0080334F"/>
    <w:rsid w:val="00803E75"/>
    <w:rsid w:val="00810973"/>
    <w:rsid w:val="00811DEB"/>
    <w:rsid w:val="008276A6"/>
    <w:rsid w:val="00830323"/>
    <w:rsid w:val="00842D79"/>
    <w:rsid w:val="0085511D"/>
    <w:rsid w:val="00875CF9"/>
    <w:rsid w:val="008806F0"/>
    <w:rsid w:val="00883D54"/>
    <w:rsid w:val="0088487C"/>
    <w:rsid w:val="008B197E"/>
    <w:rsid w:val="008B1F25"/>
    <w:rsid w:val="008B27DF"/>
    <w:rsid w:val="008E003F"/>
    <w:rsid w:val="008F6A72"/>
    <w:rsid w:val="008F6A75"/>
    <w:rsid w:val="00910295"/>
    <w:rsid w:val="00917E85"/>
    <w:rsid w:val="00930246"/>
    <w:rsid w:val="00935666"/>
    <w:rsid w:val="00940088"/>
    <w:rsid w:val="00957E8A"/>
    <w:rsid w:val="00960659"/>
    <w:rsid w:val="0096337D"/>
    <w:rsid w:val="009678BD"/>
    <w:rsid w:val="00972947"/>
    <w:rsid w:val="00992379"/>
    <w:rsid w:val="009934DB"/>
    <w:rsid w:val="00994AF6"/>
    <w:rsid w:val="009B1573"/>
    <w:rsid w:val="009B2B87"/>
    <w:rsid w:val="009D5CF0"/>
    <w:rsid w:val="00A058A1"/>
    <w:rsid w:val="00A245C8"/>
    <w:rsid w:val="00A25FAC"/>
    <w:rsid w:val="00A269B5"/>
    <w:rsid w:val="00A27E9F"/>
    <w:rsid w:val="00A27EAB"/>
    <w:rsid w:val="00A31DC9"/>
    <w:rsid w:val="00A40D11"/>
    <w:rsid w:val="00A45101"/>
    <w:rsid w:val="00A461E7"/>
    <w:rsid w:val="00A65736"/>
    <w:rsid w:val="00A755AA"/>
    <w:rsid w:val="00A776B3"/>
    <w:rsid w:val="00A9097F"/>
    <w:rsid w:val="00AA1D26"/>
    <w:rsid w:val="00AA5DFC"/>
    <w:rsid w:val="00AB1D3F"/>
    <w:rsid w:val="00AB2C7D"/>
    <w:rsid w:val="00AC2EF1"/>
    <w:rsid w:val="00AF12E9"/>
    <w:rsid w:val="00AF363F"/>
    <w:rsid w:val="00AF7C43"/>
    <w:rsid w:val="00B0186F"/>
    <w:rsid w:val="00B0512F"/>
    <w:rsid w:val="00B45083"/>
    <w:rsid w:val="00B5320E"/>
    <w:rsid w:val="00B53E2C"/>
    <w:rsid w:val="00B61D53"/>
    <w:rsid w:val="00B762B6"/>
    <w:rsid w:val="00B8233B"/>
    <w:rsid w:val="00B9031D"/>
    <w:rsid w:val="00B91745"/>
    <w:rsid w:val="00BB0B33"/>
    <w:rsid w:val="00BC0320"/>
    <w:rsid w:val="00BD11EA"/>
    <w:rsid w:val="00C07C5F"/>
    <w:rsid w:val="00C10C87"/>
    <w:rsid w:val="00C120B9"/>
    <w:rsid w:val="00C30004"/>
    <w:rsid w:val="00C30B3D"/>
    <w:rsid w:val="00C30CD5"/>
    <w:rsid w:val="00C32427"/>
    <w:rsid w:val="00C3744E"/>
    <w:rsid w:val="00C40FA4"/>
    <w:rsid w:val="00C626C9"/>
    <w:rsid w:val="00C662D5"/>
    <w:rsid w:val="00C96CCD"/>
    <w:rsid w:val="00CA5F67"/>
    <w:rsid w:val="00CA6F15"/>
    <w:rsid w:val="00CB6DB3"/>
    <w:rsid w:val="00CC0D3E"/>
    <w:rsid w:val="00CD5A91"/>
    <w:rsid w:val="00CE0A25"/>
    <w:rsid w:val="00CF34D3"/>
    <w:rsid w:val="00CF370B"/>
    <w:rsid w:val="00CF7936"/>
    <w:rsid w:val="00D075B5"/>
    <w:rsid w:val="00D1052B"/>
    <w:rsid w:val="00D10828"/>
    <w:rsid w:val="00D1116E"/>
    <w:rsid w:val="00D125AD"/>
    <w:rsid w:val="00D21BD7"/>
    <w:rsid w:val="00D27105"/>
    <w:rsid w:val="00D31D00"/>
    <w:rsid w:val="00D33B9B"/>
    <w:rsid w:val="00D56BED"/>
    <w:rsid w:val="00D70D23"/>
    <w:rsid w:val="00D751F1"/>
    <w:rsid w:val="00D85522"/>
    <w:rsid w:val="00DA6D78"/>
    <w:rsid w:val="00DD0B49"/>
    <w:rsid w:val="00DD2F52"/>
    <w:rsid w:val="00DD3E8B"/>
    <w:rsid w:val="00DD44C3"/>
    <w:rsid w:val="00DD6943"/>
    <w:rsid w:val="00DE1A52"/>
    <w:rsid w:val="00E015CF"/>
    <w:rsid w:val="00E065B5"/>
    <w:rsid w:val="00E11B9F"/>
    <w:rsid w:val="00E1324C"/>
    <w:rsid w:val="00E246AC"/>
    <w:rsid w:val="00E91A81"/>
    <w:rsid w:val="00E95987"/>
    <w:rsid w:val="00E96A7E"/>
    <w:rsid w:val="00EA1048"/>
    <w:rsid w:val="00EA409C"/>
    <w:rsid w:val="00EB348D"/>
    <w:rsid w:val="00EB5DC4"/>
    <w:rsid w:val="00EB5E27"/>
    <w:rsid w:val="00ED1B68"/>
    <w:rsid w:val="00ED1FF3"/>
    <w:rsid w:val="00EE0807"/>
    <w:rsid w:val="00EE734D"/>
    <w:rsid w:val="00EF2297"/>
    <w:rsid w:val="00F15144"/>
    <w:rsid w:val="00F40386"/>
    <w:rsid w:val="00F43A9C"/>
    <w:rsid w:val="00F44A13"/>
    <w:rsid w:val="00F67A63"/>
    <w:rsid w:val="00F70D92"/>
    <w:rsid w:val="00F9116C"/>
    <w:rsid w:val="00F952B9"/>
    <w:rsid w:val="00F95600"/>
    <w:rsid w:val="00FA5B1F"/>
    <w:rsid w:val="00FB2209"/>
    <w:rsid w:val="00FE2357"/>
    <w:rsid w:val="00FF26F7"/>
    <w:rsid w:val="00FF5B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B6923"/>
  <w15:chartTrackingRefBased/>
  <w15:docId w15:val="{1624ED20-E3F1-44D0-85BF-E7A30CC0A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7936"/>
    <w:pPr>
      <w:spacing w:line="259" w:lineRule="auto"/>
    </w:pPr>
    <w:rPr>
      <w:kern w:val="0"/>
      <w:sz w:val="22"/>
      <w:szCs w:val="22"/>
      <w14:ligatures w14:val="none"/>
    </w:rPr>
  </w:style>
  <w:style w:type="paragraph" w:styleId="Ttulo1">
    <w:name w:val="heading 1"/>
    <w:basedOn w:val="Normal"/>
    <w:next w:val="Normal"/>
    <w:link w:val="Ttulo1Car"/>
    <w:uiPriority w:val="9"/>
    <w:qFormat/>
    <w:rsid w:val="00CF79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F79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F79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F79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F79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F79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F79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F79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F79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79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F79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F79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F79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F79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F79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F79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F79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F7936"/>
    <w:rPr>
      <w:rFonts w:eastAsiaTheme="majorEastAsia" w:cstheme="majorBidi"/>
      <w:color w:val="272727" w:themeColor="text1" w:themeTint="D8"/>
    </w:rPr>
  </w:style>
  <w:style w:type="paragraph" w:styleId="Ttulo">
    <w:name w:val="Title"/>
    <w:basedOn w:val="Normal"/>
    <w:next w:val="Normal"/>
    <w:link w:val="TtuloCar"/>
    <w:uiPriority w:val="10"/>
    <w:qFormat/>
    <w:rsid w:val="00CF79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F79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F79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F79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F7936"/>
    <w:pPr>
      <w:spacing w:before="160"/>
      <w:jc w:val="center"/>
    </w:pPr>
    <w:rPr>
      <w:i/>
      <w:iCs/>
      <w:color w:val="404040" w:themeColor="text1" w:themeTint="BF"/>
    </w:rPr>
  </w:style>
  <w:style w:type="character" w:customStyle="1" w:styleId="CitaCar">
    <w:name w:val="Cita Car"/>
    <w:basedOn w:val="Fuentedeprrafopredeter"/>
    <w:link w:val="Cita"/>
    <w:uiPriority w:val="29"/>
    <w:rsid w:val="00CF7936"/>
    <w:rPr>
      <w:i/>
      <w:iCs/>
      <w:color w:val="404040" w:themeColor="text1" w:themeTint="BF"/>
    </w:rPr>
  </w:style>
  <w:style w:type="paragraph" w:styleId="Prrafodelista">
    <w:name w:val="List Paragraph"/>
    <w:basedOn w:val="Normal"/>
    <w:uiPriority w:val="34"/>
    <w:qFormat/>
    <w:rsid w:val="00CF7936"/>
    <w:pPr>
      <w:ind w:left="720"/>
      <w:contextualSpacing/>
    </w:pPr>
  </w:style>
  <w:style w:type="character" w:styleId="nfasisintenso">
    <w:name w:val="Intense Emphasis"/>
    <w:basedOn w:val="Fuentedeprrafopredeter"/>
    <w:uiPriority w:val="21"/>
    <w:qFormat/>
    <w:rsid w:val="00CF7936"/>
    <w:rPr>
      <w:i/>
      <w:iCs/>
      <w:color w:val="2F5496" w:themeColor="accent1" w:themeShade="BF"/>
    </w:rPr>
  </w:style>
  <w:style w:type="paragraph" w:styleId="Citadestacada">
    <w:name w:val="Intense Quote"/>
    <w:basedOn w:val="Normal"/>
    <w:next w:val="Normal"/>
    <w:link w:val="CitadestacadaCar"/>
    <w:uiPriority w:val="30"/>
    <w:qFormat/>
    <w:rsid w:val="00CF79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F7936"/>
    <w:rPr>
      <w:i/>
      <w:iCs/>
      <w:color w:val="2F5496" w:themeColor="accent1" w:themeShade="BF"/>
    </w:rPr>
  </w:style>
  <w:style w:type="character" w:styleId="Referenciaintensa">
    <w:name w:val="Intense Reference"/>
    <w:basedOn w:val="Fuentedeprrafopredeter"/>
    <w:uiPriority w:val="32"/>
    <w:qFormat/>
    <w:rsid w:val="00CF7936"/>
    <w:rPr>
      <w:b/>
      <w:bCs/>
      <w:smallCaps/>
      <w:color w:val="2F5496" w:themeColor="accent1" w:themeShade="BF"/>
      <w:spacing w:val="5"/>
    </w:rPr>
  </w:style>
  <w:style w:type="table" w:styleId="Tablaconcuadrcula">
    <w:name w:val="Table Grid"/>
    <w:basedOn w:val="Tablanormal"/>
    <w:uiPriority w:val="39"/>
    <w:rsid w:val="00CF7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55263"/>
    <w:rPr>
      <w:color w:val="0563C1" w:themeColor="hyperlink"/>
      <w:u w:val="single"/>
    </w:rPr>
  </w:style>
  <w:style w:type="character" w:styleId="Mencinsinresolver">
    <w:name w:val="Unresolved Mention"/>
    <w:basedOn w:val="Fuentedeprrafopredeter"/>
    <w:uiPriority w:val="99"/>
    <w:semiHidden/>
    <w:unhideWhenUsed/>
    <w:rsid w:val="00455263"/>
    <w:rPr>
      <w:color w:val="605E5C"/>
      <w:shd w:val="clear" w:color="auto" w:fill="E1DFDD"/>
    </w:rPr>
  </w:style>
  <w:style w:type="paragraph" w:styleId="NormalWeb">
    <w:name w:val="Normal (Web)"/>
    <w:basedOn w:val="Normal"/>
    <w:uiPriority w:val="99"/>
    <w:unhideWhenUsed/>
    <w:rsid w:val="00DD694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DD6943"/>
    <w:rPr>
      <w:b/>
      <w:bCs/>
    </w:rPr>
  </w:style>
  <w:style w:type="character" w:styleId="nfasis">
    <w:name w:val="Emphasis"/>
    <w:basedOn w:val="Fuentedeprrafopredeter"/>
    <w:uiPriority w:val="20"/>
    <w:qFormat/>
    <w:rsid w:val="00DD6943"/>
    <w:rPr>
      <w:i/>
      <w:iCs/>
    </w:rPr>
  </w:style>
  <w:style w:type="paragraph" w:customStyle="1" w:styleId="isselectedend">
    <w:name w:val="isselectedend"/>
    <w:basedOn w:val="Normal"/>
    <w:rsid w:val="00C07C5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7953">
      <w:bodyDiv w:val="1"/>
      <w:marLeft w:val="0"/>
      <w:marRight w:val="0"/>
      <w:marTop w:val="0"/>
      <w:marBottom w:val="0"/>
      <w:divBdr>
        <w:top w:val="none" w:sz="0" w:space="0" w:color="auto"/>
        <w:left w:val="none" w:sz="0" w:space="0" w:color="auto"/>
        <w:bottom w:val="none" w:sz="0" w:space="0" w:color="auto"/>
        <w:right w:val="none" w:sz="0" w:space="0" w:color="auto"/>
      </w:divBdr>
    </w:div>
    <w:div w:id="121505654">
      <w:bodyDiv w:val="1"/>
      <w:marLeft w:val="0"/>
      <w:marRight w:val="0"/>
      <w:marTop w:val="0"/>
      <w:marBottom w:val="0"/>
      <w:divBdr>
        <w:top w:val="none" w:sz="0" w:space="0" w:color="auto"/>
        <w:left w:val="none" w:sz="0" w:space="0" w:color="auto"/>
        <w:bottom w:val="none" w:sz="0" w:space="0" w:color="auto"/>
        <w:right w:val="none" w:sz="0" w:space="0" w:color="auto"/>
      </w:divBdr>
      <w:divsChild>
        <w:div w:id="2125927048">
          <w:marLeft w:val="0"/>
          <w:marRight w:val="0"/>
          <w:marTop w:val="0"/>
          <w:marBottom w:val="0"/>
          <w:divBdr>
            <w:top w:val="none" w:sz="0" w:space="0" w:color="auto"/>
            <w:left w:val="none" w:sz="0" w:space="0" w:color="auto"/>
            <w:bottom w:val="none" w:sz="0" w:space="0" w:color="auto"/>
            <w:right w:val="none" w:sz="0" w:space="0" w:color="auto"/>
          </w:divBdr>
          <w:divsChild>
            <w:div w:id="1450855162">
              <w:marLeft w:val="0"/>
              <w:marRight w:val="0"/>
              <w:marTop w:val="0"/>
              <w:marBottom w:val="0"/>
              <w:divBdr>
                <w:top w:val="none" w:sz="0" w:space="0" w:color="auto"/>
                <w:left w:val="none" w:sz="0" w:space="0" w:color="auto"/>
                <w:bottom w:val="none" w:sz="0" w:space="0" w:color="auto"/>
                <w:right w:val="none" w:sz="0" w:space="0" w:color="auto"/>
              </w:divBdr>
              <w:divsChild>
                <w:div w:id="368531958">
                  <w:marLeft w:val="0"/>
                  <w:marRight w:val="0"/>
                  <w:marTop w:val="0"/>
                  <w:marBottom w:val="0"/>
                  <w:divBdr>
                    <w:top w:val="none" w:sz="0" w:space="0" w:color="auto"/>
                    <w:left w:val="none" w:sz="0" w:space="0" w:color="auto"/>
                    <w:bottom w:val="none" w:sz="0" w:space="0" w:color="auto"/>
                    <w:right w:val="none" w:sz="0" w:space="0" w:color="auto"/>
                  </w:divBdr>
                  <w:divsChild>
                    <w:div w:id="1570113193">
                      <w:marLeft w:val="0"/>
                      <w:marRight w:val="0"/>
                      <w:marTop w:val="0"/>
                      <w:marBottom w:val="0"/>
                      <w:divBdr>
                        <w:top w:val="none" w:sz="0" w:space="0" w:color="auto"/>
                        <w:left w:val="none" w:sz="0" w:space="0" w:color="auto"/>
                        <w:bottom w:val="none" w:sz="0" w:space="0" w:color="auto"/>
                        <w:right w:val="none" w:sz="0" w:space="0" w:color="auto"/>
                      </w:divBdr>
                      <w:divsChild>
                        <w:div w:id="243103438">
                          <w:marLeft w:val="0"/>
                          <w:marRight w:val="0"/>
                          <w:marTop w:val="0"/>
                          <w:marBottom w:val="0"/>
                          <w:divBdr>
                            <w:top w:val="none" w:sz="0" w:space="0" w:color="auto"/>
                            <w:left w:val="none" w:sz="0" w:space="0" w:color="auto"/>
                            <w:bottom w:val="none" w:sz="0" w:space="0" w:color="auto"/>
                            <w:right w:val="none" w:sz="0" w:space="0" w:color="auto"/>
                          </w:divBdr>
                          <w:divsChild>
                            <w:div w:id="1963153468">
                              <w:marLeft w:val="0"/>
                              <w:marRight w:val="0"/>
                              <w:marTop w:val="0"/>
                              <w:marBottom w:val="0"/>
                              <w:divBdr>
                                <w:top w:val="none" w:sz="0" w:space="0" w:color="auto"/>
                                <w:left w:val="none" w:sz="0" w:space="0" w:color="auto"/>
                                <w:bottom w:val="none" w:sz="0" w:space="0" w:color="auto"/>
                                <w:right w:val="none" w:sz="0" w:space="0" w:color="auto"/>
                              </w:divBdr>
                              <w:divsChild>
                                <w:div w:id="94557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868287">
      <w:bodyDiv w:val="1"/>
      <w:marLeft w:val="0"/>
      <w:marRight w:val="0"/>
      <w:marTop w:val="0"/>
      <w:marBottom w:val="0"/>
      <w:divBdr>
        <w:top w:val="none" w:sz="0" w:space="0" w:color="auto"/>
        <w:left w:val="none" w:sz="0" w:space="0" w:color="auto"/>
        <w:bottom w:val="none" w:sz="0" w:space="0" w:color="auto"/>
        <w:right w:val="none" w:sz="0" w:space="0" w:color="auto"/>
      </w:divBdr>
    </w:div>
    <w:div w:id="131676960">
      <w:bodyDiv w:val="1"/>
      <w:marLeft w:val="0"/>
      <w:marRight w:val="0"/>
      <w:marTop w:val="0"/>
      <w:marBottom w:val="0"/>
      <w:divBdr>
        <w:top w:val="none" w:sz="0" w:space="0" w:color="auto"/>
        <w:left w:val="none" w:sz="0" w:space="0" w:color="auto"/>
        <w:bottom w:val="none" w:sz="0" w:space="0" w:color="auto"/>
        <w:right w:val="none" w:sz="0" w:space="0" w:color="auto"/>
      </w:divBdr>
    </w:div>
    <w:div w:id="171648612">
      <w:bodyDiv w:val="1"/>
      <w:marLeft w:val="0"/>
      <w:marRight w:val="0"/>
      <w:marTop w:val="0"/>
      <w:marBottom w:val="0"/>
      <w:divBdr>
        <w:top w:val="none" w:sz="0" w:space="0" w:color="auto"/>
        <w:left w:val="none" w:sz="0" w:space="0" w:color="auto"/>
        <w:bottom w:val="none" w:sz="0" w:space="0" w:color="auto"/>
        <w:right w:val="none" w:sz="0" w:space="0" w:color="auto"/>
      </w:divBdr>
    </w:div>
    <w:div w:id="187380947">
      <w:bodyDiv w:val="1"/>
      <w:marLeft w:val="0"/>
      <w:marRight w:val="0"/>
      <w:marTop w:val="0"/>
      <w:marBottom w:val="0"/>
      <w:divBdr>
        <w:top w:val="none" w:sz="0" w:space="0" w:color="auto"/>
        <w:left w:val="none" w:sz="0" w:space="0" w:color="auto"/>
        <w:bottom w:val="none" w:sz="0" w:space="0" w:color="auto"/>
        <w:right w:val="none" w:sz="0" w:space="0" w:color="auto"/>
      </w:divBdr>
    </w:div>
    <w:div w:id="194586326">
      <w:bodyDiv w:val="1"/>
      <w:marLeft w:val="0"/>
      <w:marRight w:val="0"/>
      <w:marTop w:val="0"/>
      <w:marBottom w:val="0"/>
      <w:divBdr>
        <w:top w:val="none" w:sz="0" w:space="0" w:color="auto"/>
        <w:left w:val="none" w:sz="0" w:space="0" w:color="auto"/>
        <w:bottom w:val="none" w:sz="0" w:space="0" w:color="auto"/>
        <w:right w:val="none" w:sz="0" w:space="0" w:color="auto"/>
      </w:divBdr>
    </w:div>
    <w:div w:id="226503507">
      <w:bodyDiv w:val="1"/>
      <w:marLeft w:val="0"/>
      <w:marRight w:val="0"/>
      <w:marTop w:val="0"/>
      <w:marBottom w:val="0"/>
      <w:divBdr>
        <w:top w:val="none" w:sz="0" w:space="0" w:color="auto"/>
        <w:left w:val="none" w:sz="0" w:space="0" w:color="auto"/>
        <w:bottom w:val="none" w:sz="0" w:space="0" w:color="auto"/>
        <w:right w:val="none" w:sz="0" w:space="0" w:color="auto"/>
      </w:divBdr>
      <w:divsChild>
        <w:div w:id="191185294">
          <w:marLeft w:val="0"/>
          <w:marRight w:val="0"/>
          <w:marTop w:val="0"/>
          <w:marBottom w:val="0"/>
          <w:divBdr>
            <w:top w:val="none" w:sz="0" w:space="0" w:color="auto"/>
            <w:left w:val="none" w:sz="0" w:space="0" w:color="auto"/>
            <w:bottom w:val="none" w:sz="0" w:space="0" w:color="auto"/>
            <w:right w:val="none" w:sz="0" w:space="0" w:color="auto"/>
          </w:divBdr>
          <w:divsChild>
            <w:div w:id="1703899554">
              <w:marLeft w:val="0"/>
              <w:marRight w:val="0"/>
              <w:marTop w:val="0"/>
              <w:marBottom w:val="0"/>
              <w:divBdr>
                <w:top w:val="none" w:sz="0" w:space="0" w:color="auto"/>
                <w:left w:val="none" w:sz="0" w:space="0" w:color="auto"/>
                <w:bottom w:val="none" w:sz="0" w:space="0" w:color="auto"/>
                <w:right w:val="none" w:sz="0" w:space="0" w:color="auto"/>
              </w:divBdr>
              <w:divsChild>
                <w:div w:id="1642659999">
                  <w:marLeft w:val="0"/>
                  <w:marRight w:val="0"/>
                  <w:marTop w:val="0"/>
                  <w:marBottom w:val="0"/>
                  <w:divBdr>
                    <w:top w:val="none" w:sz="0" w:space="0" w:color="auto"/>
                    <w:left w:val="none" w:sz="0" w:space="0" w:color="auto"/>
                    <w:bottom w:val="none" w:sz="0" w:space="0" w:color="auto"/>
                    <w:right w:val="none" w:sz="0" w:space="0" w:color="auto"/>
                  </w:divBdr>
                  <w:divsChild>
                    <w:div w:id="1772164657">
                      <w:marLeft w:val="0"/>
                      <w:marRight w:val="0"/>
                      <w:marTop w:val="0"/>
                      <w:marBottom w:val="0"/>
                      <w:divBdr>
                        <w:top w:val="none" w:sz="0" w:space="0" w:color="auto"/>
                        <w:left w:val="none" w:sz="0" w:space="0" w:color="auto"/>
                        <w:bottom w:val="none" w:sz="0" w:space="0" w:color="auto"/>
                        <w:right w:val="none" w:sz="0" w:space="0" w:color="auto"/>
                      </w:divBdr>
                      <w:divsChild>
                        <w:div w:id="1388914864">
                          <w:marLeft w:val="0"/>
                          <w:marRight w:val="0"/>
                          <w:marTop w:val="0"/>
                          <w:marBottom w:val="0"/>
                          <w:divBdr>
                            <w:top w:val="none" w:sz="0" w:space="0" w:color="auto"/>
                            <w:left w:val="none" w:sz="0" w:space="0" w:color="auto"/>
                            <w:bottom w:val="none" w:sz="0" w:space="0" w:color="auto"/>
                            <w:right w:val="none" w:sz="0" w:space="0" w:color="auto"/>
                          </w:divBdr>
                          <w:divsChild>
                            <w:div w:id="104609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849369">
      <w:bodyDiv w:val="1"/>
      <w:marLeft w:val="0"/>
      <w:marRight w:val="0"/>
      <w:marTop w:val="0"/>
      <w:marBottom w:val="0"/>
      <w:divBdr>
        <w:top w:val="none" w:sz="0" w:space="0" w:color="auto"/>
        <w:left w:val="none" w:sz="0" w:space="0" w:color="auto"/>
        <w:bottom w:val="none" w:sz="0" w:space="0" w:color="auto"/>
        <w:right w:val="none" w:sz="0" w:space="0" w:color="auto"/>
      </w:divBdr>
    </w:div>
    <w:div w:id="261690174">
      <w:bodyDiv w:val="1"/>
      <w:marLeft w:val="0"/>
      <w:marRight w:val="0"/>
      <w:marTop w:val="0"/>
      <w:marBottom w:val="0"/>
      <w:divBdr>
        <w:top w:val="none" w:sz="0" w:space="0" w:color="auto"/>
        <w:left w:val="none" w:sz="0" w:space="0" w:color="auto"/>
        <w:bottom w:val="none" w:sz="0" w:space="0" w:color="auto"/>
        <w:right w:val="none" w:sz="0" w:space="0" w:color="auto"/>
      </w:divBdr>
    </w:div>
    <w:div w:id="283780507">
      <w:bodyDiv w:val="1"/>
      <w:marLeft w:val="0"/>
      <w:marRight w:val="0"/>
      <w:marTop w:val="0"/>
      <w:marBottom w:val="0"/>
      <w:divBdr>
        <w:top w:val="none" w:sz="0" w:space="0" w:color="auto"/>
        <w:left w:val="none" w:sz="0" w:space="0" w:color="auto"/>
        <w:bottom w:val="none" w:sz="0" w:space="0" w:color="auto"/>
        <w:right w:val="none" w:sz="0" w:space="0" w:color="auto"/>
      </w:divBdr>
    </w:div>
    <w:div w:id="336467100">
      <w:bodyDiv w:val="1"/>
      <w:marLeft w:val="0"/>
      <w:marRight w:val="0"/>
      <w:marTop w:val="0"/>
      <w:marBottom w:val="0"/>
      <w:divBdr>
        <w:top w:val="none" w:sz="0" w:space="0" w:color="auto"/>
        <w:left w:val="none" w:sz="0" w:space="0" w:color="auto"/>
        <w:bottom w:val="none" w:sz="0" w:space="0" w:color="auto"/>
        <w:right w:val="none" w:sz="0" w:space="0" w:color="auto"/>
      </w:divBdr>
    </w:div>
    <w:div w:id="363988762">
      <w:bodyDiv w:val="1"/>
      <w:marLeft w:val="0"/>
      <w:marRight w:val="0"/>
      <w:marTop w:val="0"/>
      <w:marBottom w:val="0"/>
      <w:divBdr>
        <w:top w:val="none" w:sz="0" w:space="0" w:color="auto"/>
        <w:left w:val="none" w:sz="0" w:space="0" w:color="auto"/>
        <w:bottom w:val="none" w:sz="0" w:space="0" w:color="auto"/>
        <w:right w:val="none" w:sz="0" w:space="0" w:color="auto"/>
      </w:divBdr>
    </w:div>
    <w:div w:id="430206878">
      <w:bodyDiv w:val="1"/>
      <w:marLeft w:val="0"/>
      <w:marRight w:val="0"/>
      <w:marTop w:val="0"/>
      <w:marBottom w:val="0"/>
      <w:divBdr>
        <w:top w:val="none" w:sz="0" w:space="0" w:color="auto"/>
        <w:left w:val="none" w:sz="0" w:space="0" w:color="auto"/>
        <w:bottom w:val="none" w:sz="0" w:space="0" w:color="auto"/>
        <w:right w:val="none" w:sz="0" w:space="0" w:color="auto"/>
      </w:divBdr>
      <w:divsChild>
        <w:div w:id="48655842">
          <w:marLeft w:val="0"/>
          <w:marRight w:val="0"/>
          <w:marTop w:val="0"/>
          <w:marBottom w:val="0"/>
          <w:divBdr>
            <w:top w:val="none" w:sz="0" w:space="0" w:color="auto"/>
            <w:left w:val="none" w:sz="0" w:space="0" w:color="auto"/>
            <w:bottom w:val="none" w:sz="0" w:space="0" w:color="auto"/>
            <w:right w:val="none" w:sz="0" w:space="0" w:color="auto"/>
          </w:divBdr>
          <w:divsChild>
            <w:div w:id="1958755122">
              <w:marLeft w:val="0"/>
              <w:marRight w:val="0"/>
              <w:marTop w:val="0"/>
              <w:marBottom w:val="0"/>
              <w:divBdr>
                <w:top w:val="none" w:sz="0" w:space="0" w:color="auto"/>
                <w:left w:val="none" w:sz="0" w:space="0" w:color="auto"/>
                <w:bottom w:val="none" w:sz="0" w:space="0" w:color="auto"/>
                <w:right w:val="none" w:sz="0" w:space="0" w:color="auto"/>
              </w:divBdr>
              <w:divsChild>
                <w:div w:id="385105497">
                  <w:marLeft w:val="0"/>
                  <w:marRight w:val="0"/>
                  <w:marTop w:val="0"/>
                  <w:marBottom w:val="0"/>
                  <w:divBdr>
                    <w:top w:val="none" w:sz="0" w:space="0" w:color="auto"/>
                    <w:left w:val="none" w:sz="0" w:space="0" w:color="auto"/>
                    <w:bottom w:val="none" w:sz="0" w:space="0" w:color="auto"/>
                    <w:right w:val="none" w:sz="0" w:space="0" w:color="auto"/>
                  </w:divBdr>
                  <w:divsChild>
                    <w:div w:id="634020344">
                      <w:marLeft w:val="0"/>
                      <w:marRight w:val="0"/>
                      <w:marTop w:val="0"/>
                      <w:marBottom w:val="0"/>
                      <w:divBdr>
                        <w:top w:val="none" w:sz="0" w:space="0" w:color="auto"/>
                        <w:left w:val="none" w:sz="0" w:space="0" w:color="auto"/>
                        <w:bottom w:val="none" w:sz="0" w:space="0" w:color="auto"/>
                        <w:right w:val="none" w:sz="0" w:space="0" w:color="auto"/>
                      </w:divBdr>
                      <w:divsChild>
                        <w:div w:id="176384926">
                          <w:marLeft w:val="0"/>
                          <w:marRight w:val="0"/>
                          <w:marTop w:val="0"/>
                          <w:marBottom w:val="0"/>
                          <w:divBdr>
                            <w:top w:val="none" w:sz="0" w:space="0" w:color="auto"/>
                            <w:left w:val="none" w:sz="0" w:space="0" w:color="auto"/>
                            <w:bottom w:val="none" w:sz="0" w:space="0" w:color="auto"/>
                            <w:right w:val="none" w:sz="0" w:space="0" w:color="auto"/>
                          </w:divBdr>
                          <w:divsChild>
                            <w:div w:id="58866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052964">
      <w:bodyDiv w:val="1"/>
      <w:marLeft w:val="0"/>
      <w:marRight w:val="0"/>
      <w:marTop w:val="0"/>
      <w:marBottom w:val="0"/>
      <w:divBdr>
        <w:top w:val="none" w:sz="0" w:space="0" w:color="auto"/>
        <w:left w:val="none" w:sz="0" w:space="0" w:color="auto"/>
        <w:bottom w:val="none" w:sz="0" w:space="0" w:color="auto"/>
        <w:right w:val="none" w:sz="0" w:space="0" w:color="auto"/>
      </w:divBdr>
    </w:div>
    <w:div w:id="515507326">
      <w:bodyDiv w:val="1"/>
      <w:marLeft w:val="0"/>
      <w:marRight w:val="0"/>
      <w:marTop w:val="0"/>
      <w:marBottom w:val="0"/>
      <w:divBdr>
        <w:top w:val="none" w:sz="0" w:space="0" w:color="auto"/>
        <w:left w:val="none" w:sz="0" w:space="0" w:color="auto"/>
        <w:bottom w:val="none" w:sz="0" w:space="0" w:color="auto"/>
        <w:right w:val="none" w:sz="0" w:space="0" w:color="auto"/>
      </w:divBdr>
      <w:divsChild>
        <w:div w:id="1659379831">
          <w:marLeft w:val="0"/>
          <w:marRight w:val="0"/>
          <w:marTop w:val="0"/>
          <w:marBottom w:val="0"/>
          <w:divBdr>
            <w:top w:val="none" w:sz="0" w:space="0" w:color="auto"/>
            <w:left w:val="none" w:sz="0" w:space="0" w:color="auto"/>
            <w:bottom w:val="none" w:sz="0" w:space="0" w:color="auto"/>
            <w:right w:val="none" w:sz="0" w:space="0" w:color="auto"/>
          </w:divBdr>
          <w:divsChild>
            <w:div w:id="1500651895">
              <w:marLeft w:val="0"/>
              <w:marRight w:val="0"/>
              <w:marTop w:val="0"/>
              <w:marBottom w:val="0"/>
              <w:divBdr>
                <w:top w:val="none" w:sz="0" w:space="0" w:color="auto"/>
                <w:left w:val="none" w:sz="0" w:space="0" w:color="auto"/>
                <w:bottom w:val="none" w:sz="0" w:space="0" w:color="auto"/>
                <w:right w:val="none" w:sz="0" w:space="0" w:color="auto"/>
              </w:divBdr>
              <w:divsChild>
                <w:div w:id="119228817">
                  <w:marLeft w:val="0"/>
                  <w:marRight w:val="0"/>
                  <w:marTop w:val="0"/>
                  <w:marBottom w:val="0"/>
                  <w:divBdr>
                    <w:top w:val="none" w:sz="0" w:space="0" w:color="auto"/>
                    <w:left w:val="none" w:sz="0" w:space="0" w:color="auto"/>
                    <w:bottom w:val="none" w:sz="0" w:space="0" w:color="auto"/>
                    <w:right w:val="none" w:sz="0" w:space="0" w:color="auto"/>
                  </w:divBdr>
                  <w:divsChild>
                    <w:div w:id="627905060">
                      <w:marLeft w:val="0"/>
                      <w:marRight w:val="0"/>
                      <w:marTop w:val="0"/>
                      <w:marBottom w:val="0"/>
                      <w:divBdr>
                        <w:top w:val="none" w:sz="0" w:space="0" w:color="auto"/>
                        <w:left w:val="none" w:sz="0" w:space="0" w:color="auto"/>
                        <w:bottom w:val="none" w:sz="0" w:space="0" w:color="auto"/>
                        <w:right w:val="none" w:sz="0" w:space="0" w:color="auto"/>
                      </w:divBdr>
                      <w:divsChild>
                        <w:div w:id="665592398">
                          <w:marLeft w:val="0"/>
                          <w:marRight w:val="0"/>
                          <w:marTop w:val="0"/>
                          <w:marBottom w:val="0"/>
                          <w:divBdr>
                            <w:top w:val="none" w:sz="0" w:space="0" w:color="auto"/>
                            <w:left w:val="none" w:sz="0" w:space="0" w:color="auto"/>
                            <w:bottom w:val="none" w:sz="0" w:space="0" w:color="auto"/>
                            <w:right w:val="none" w:sz="0" w:space="0" w:color="auto"/>
                          </w:divBdr>
                          <w:divsChild>
                            <w:div w:id="1194155249">
                              <w:marLeft w:val="0"/>
                              <w:marRight w:val="0"/>
                              <w:marTop w:val="0"/>
                              <w:marBottom w:val="0"/>
                              <w:divBdr>
                                <w:top w:val="none" w:sz="0" w:space="0" w:color="auto"/>
                                <w:left w:val="none" w:sz="0" w:space="0" w:color="auto"/>
                                <w:bottom w:val="none" w:sz="0" w:space="0" w:color="auto"/>
                                <w:right w:val="none" w:sz="0" w:space="0" w:color="auto"/>
                              </w:divBdr>
                              <w:divsChild>
                                <w:div w:id="2126920143">
                                  <w:marLeft w:val="0"/>
                                  <w:marRight w:val="0"/>
                                  <w:marTop w:val="0"/>
                                  <w:marBottom w:val="0"/>
                                  <w:divBdr>
                                    <w:top w:val="none" w:sz="0" w:space="0" w:color="auto"/>
                                    <w:left w:val="none" w:sz="0" w:space="0" w:color="auto"/>
                                    <w:bottom w:val="none" w:sz="0" w:space="0" w:color="auto"/>
                                    <w:right w:val="none" w:sz="0" w:space="0" w:color="auto"/>
                                  </w:divBdr>
                                  <w:divsChild>
                                    <w:div w:id="197764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2496716">
          <w:marLeft w:val="0"/>
          <w:marRight w:val="0"/>
          <w:marTop w:val="0"/>
          <w:marBottom w:val="0"/>
          <w:divBdr>
            <w:top w:val="none" w:sz="0" w:space="0" w:color="auto"/>
            <w:left w:val="none" w:sz="0" w:space="0" w:color="auto"/>
            <w:bottom w:val="none" w:sz="0" w:space="0" w:color="auto"/>
            <w:right w:val="none" w:sz="0" w:space="0" w:color="auto"/>
          </w:divBdr>
          <w:divsChild>
            <w:div w:id="52046950">
              <w:marLeft w:val="0"/>
              <w:marRight w:val="0"/>
              <w:marTop w:val="0"/>
              <w:marBottom w:val="0"/>
              <w:divBdr>
                <w:top w:val="none" w:sz="0" w:space="0" w:color="auto"/>
                <w:left w:val="none" w:sz="0" w:space="0" w:color="auto"/>
                <w:bottom w:val="none" w:sz="0" w:space="0" w:color="auto"/>
                <w:right w:val="none" w:sz="0" w:space="0" w:color="auto"/>
              </w:divBdr>
              <w:divsChild>
                <w:div w:id="1794128670">
                  <w:marLeft w:val="0"/>
                  <w:marRight w:val="0"/>
                  <w:marTop w:val="0"/>
                  <w:marBottom w:val="0"/>
                  <w:divBdr>
                    <w:top w:val="none" w:sz="0" w:space="0" w:color="auto"/>
                    <w:left w:val="none" w:sz="0" w:space="0" w:color="auto"/>
                    <w:bottom w:val="none" w:sz="0" w:space="0" w:color="auto"/>
                    <w:right w:val="none" w:sz="0" w:space="0" w:color="auto"/>
                  </w:divBdr>
                  <w:divsChild>
                    <w:div w:id="1228110612">
                      <w:marLeft w:val="0"/>
                      <w:marRight w:val="0"/>
                      <w:marTop w:val="0"/>
                      <w:marBottom w:val="0"/>
                      <w:divBdr>
                        <w:top w:val="none" w:sz="0" w:space="0" w:color="auto"/>
                        <w:left w:val="none" w:sz="0" w:space="0" w:color="auto"/>
                        <w:bottom w:val="none" w:sz="0" w:space="0" w:color="auto"/>
                        <w:right w:val="none" w:sz="0" w:space="0" w:color="auto"/>
                      </w:divBdr>
                      <w:divsChild>
                        <w:div w:id="1259750607">
                          <w:marLeft w:val="0"/>
                          <w:marRight w:val="0"/>
                          <w:marTop w:val="0"/>
                          <w:marBottom w:val="0"/>
                          <w:divBdr>
                            <w:top w:val="none" w:sz="0" w:space="0" w:color="auto"/>
                            <w:left w:val="none" w:sz="0" w:space="0" w:color="auto"/>
                            <w:bottom w:val="none" w:sz="0" w:space="0" w:color="auto"/>
                            <w:right w:val="none" w:sz="0" w:space="0" w:color="auto"/>
                          </w:divBdr>
                          <w:divsChild>
                            <w:div w:id="304819215">
                              <w:marLeft w:val="0"/>
                              <w:marRight w:val="0"/>
                              <w:marTop w:val="0"/>
                              <w:marBottom w:val="0"/>
                              <w:divBdr>
                                <w:top w:val="none" w:sz="0" w:space="0" w:color="auto"/>
                                <w:left w:val="none" w:sz="0" w:space="0" w:color="auto"/>
                                <w:bottom w:val="none" w:sz="0" w:space="0" w:color="auto"/>
                                <w:right w:val="none" w:sz="0" w:space="0" w:color="auto"/>
                              </w:divBdr>
                              <w:divsChild>
                                <w:div w:id="1575970764">
                                  <w:marLeft w:val="0"/>
                                  <w:marRight w:val="0"/>
                                  <w:marTop w:val="0"/>
                                  <w:marBottom w:val="0"/>
                                  <w:divBdr>
                                    <w:top w:val="none" w:sz="0" w:space="0" w:color="auto"/>
                                    <w:left w:val="none" w:sz="0" w:space="0" w:color="auto"/>
                                    <w:bottom w:val="none" w:sz="0" w:space="0" w:color="auto"/>
                                    <w:right w:val="none" w:sz="0" w:space="0" w:color="auto"/>
                                  </w:divBdr>
                                  <w:divsChild>
                                    <w:div w:id="451444240">
                                      <w:marLeft w:val="0"/>
                                      <w:marRight w:val="0"/>
                                      <w:marTop w:val="0"/>
                                      <w:marBottom w:val="0"/>
                                      <w:divBdr>
                                        <w:top w:val="none" w:sz="0" w:space="0" w:color="auto"/>
                                        <w:left w:val="none" w:sz="0" w:space="0" w:color="auto"/>
                                        <w:bottom w:val="none" w:sz="0" w:space="0" w:color="auto"/>
                                        <w:right w:val="none" w:sz="0" w:space="0" w:color="auto"/>
                                      </w:divBdr>
                                      <w:divsChild>
                                        <w:div w:id="33477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7155886">
      <w:bodyDiv w:val="1"/>
      <w:marLeft w:val="0"/>
      <w:marRight w:val="0"/>
      <w:marTop w:val="0"/>
      <w:marBottom w:val="0"/>
      <w:divBdr>
        <w:top w:val="none" w:sz="0" w:space="0" w:color="auto"/>
        <w:left w:val="none" w:sz="0" w:space="0" w:color="auto"/>
        <w:bottom w:val="none" w:sz="0" w:space="0" w:color="auto"/>
        <w:right w:val="none" w:sz="0" w:space="0" w:color="auto"/>
      </w:divBdr>
    </w:div>
    <w:div w:id="540552627">
      <w:bodyDiv w:val="1"/>
      <w:marLeft w:val="0"/>
      <w:marRight w:val="0"/>
      <w:marTop w:val="0"/>
      <w:marBottom w:val="0"/>
      <w:divBdr>
        <w:top w:val="none" w:sz="0" w:space="0" w:color="auto"/>
        <w:left w:val="none" w:sz="0" w:space="0" w:color="auto"/>
        <w:bottom w:val="none" w:sz="0" w:space="0" w:color="auto"/>
        <w:right w:val="none" w:sz="0" w:space="0" w:color="auto"/>
      </w:divBdr>
    </w:div>
    <w:div w:id="694158254">
      <w:bodyDiv w:val="1"/>
      <w:marLeft w:val="0"/>
      <w:marRight w:val="0"/>
      <w:marTop w:val="0"/>
      <w:marBottom w:val="0"/>
      <w:divBdr>
        <w:top w:val="none" w:sz="0" w:space="0" w:color="auto"/>
        <w:left w:val="none" w:sz="0" w:space="0" w:color="auto"/>
        <w:bottom w:val="none" w:sz="0" w:space="0" w:color="auto"/>
        <w:right w:val="none" w:sz="0" w:space="0" w:color="auto"/>
      </w:divBdr>
      <w:divsChild>
        <w:div w:id="1950696083">
          <w:marLeft w:val="0"/>
          <w:marRight w:val="0"/>
          <w:marTop w:val="0"/>
          <w:marBottom w:val="0"/>
          <w:divBdr>
            <w:top w:val="none" w:sz="0" w:space="0" w:color="auto"/>
            <w:left w:val="none" w:sz="0" w:space="0" w:color="auto"/>
            <w:bottom w:val="none" w:sz="0" w:space="0" w:color="auto"/>
            <w:right w:val="none" w:sz="0" w:space="0" w:color="auto"/>
          </w:divBdr>
          <w:divsChild>
            <w:div w:id="816996709">
              <w:marLeft w:val="0"/>
              <w:marRight w:val="0"/>
              <w:marTop w:val="0"/>
              <w:marBottom w:val="0"/>
              <w:divBdr>
                <w:top w:val="none" w:sz="0" w:space="0" w:color="auto"/>
                <w:left w:val="none" w:sz="0" w:space="0" w:color="auto"/>
                <w:bottom w:val="none" w:sz="0" w:space="0" w:color="auto"/>
                <w:right w:val="none" w:sz="0" w:space="0" w:color="auto"/>
              </w:divBdr>
              <w:divsChild>
                <w:div w:id="1455447838">
                  <w:marLeft w:val="0"/>
                  <w:marRight w:val="0"/>
                  <w:marTop w:val="0"/>
                  <w:marBottom w:val="0"/>
                  <w:divBdr>
                    <w:top w:val="none" w:sz="0" w:space="0" w:color="auto"/>
                    <w:left w:val="none" w:sz="0" w:space="0" w:color="auto"/>
                    <w:bottom w:val="none" w:sz="0" w:space="0" w:color="auto"/>
                    <w:right w:val="none" w:sz="0" w:space="0" w:color="auto"/>
                  </w:divBdr>
                  <w:divsChild>
                    <w:div w:id="1996833635">
                      <w:marLeft w:val="0"/>
                      <w:marRight w:val="0"/>
                      <w:marTop w:val="0"/>
                      <w:marBottom w:val="0"/>
                      <w:divBdr>
                        <w:top w:val="none" w:sz="0" w:space="0" w:color="auto"/>
                        <w:left w:val="none" w:sz="0" w:space="0" w:color="auto"/>
                        <w:bottom w:val="none" w:sz="0" w:space="0" w:color="auto"/>
                        <w:right w:val="none" w:sz="0" w:space="0" w:color="auto"/>
                      </w:divBdr>
                      <w:divsChild>
                        <w:div w:id="1643120840">
                          <w:marLeft w:val="0"/>
                          <w:marRight w:val="0"/>
                          <w:marTop w:val="0"/>
                          <w:marBottom w:val="0"/>
                          <w:divBdr>
                            <w:top w:val="none" w:sz="0" w:space="0" w:color="auto"/>
                            <w:left w:val="none" w:sz="0" w:space="0" w:color="auto"/>
                            <w:bottom w:val="none" w:sz="0" w:space="0" w:color="auto"/>
                            <w:right w:val="none" w:sz="0" w:space="0" w:color="auto"/>
                          </w:divBdr>
                          <w:divsChild>
                            <w:div w:id="1815178814">
                              <w:marLeft w:val="0"/>
                              <w:marRight w:val="0"/>
                              <w:marTop w:val="0"/>
                              <w:marBottom w:val="0"/>
                              <w:divBdr>
                                <w:top w:val="none" w:sz="0" w:space="0" w:color="auto"/>
                                <w:left w:val="none" w:sz="0" w:space="0" w:color="auto"/>
                                <w:bottom w:val="none" w:sz="0" w:space="0" w:color="auto"/>
                                <w:right w:val="none" w:sz="0" w:space="0" w:color="auto"/>
                              </w:divBdr>
                              <w:divsChild>
                                <w:div w:id="207303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539418">
      <w:bodyDiv w:val="1"/>
      <w:marLeft w:val="0"/>
      <w:marRight w:val="0"/>
      <w:marTop w:val="0"/>
      <w:marBottom w:val="0"/>
      <w:divBdr>
        <w:top w:val="none" w:sz="0" w:space="0" w:color="auto"/>
        <w:left w:val="none" w:sz="0" w:space="0" w:color="auto"/>
        <w:bottom w:val="none" w:sz="0" w:space="0" w:color="auto"/>
        <w:right w:val="none" w:sz="0" w:space="0" w:color="auto"/>
      </w:divBdr>
    </w:div>
    <w:div w:id="752974925">
      <w:bodyDiv w:val="1"/>
      <w:marLeft w:val="0"/>
      <w:marRight w:val="0"/>
      <w:marTop w:val="0"/>
      <w:marBottom w:val="0"/>
      <w:divBdr>
        <w:top w:val="none" w:sz="0" w:space="0" w:color="auto"/>
        <w:left w:val="none" w:sz="0" w:space="0" w:color="auto"/>
        <w:bottom w:val="none" w:sz="0" w:space="0" w:color="auto"/>
        <w:right w:val="none" w:sz="0" w:space="0" w:color="auto"/>
      </w:divBdr>
    </w:div>
    <w:div w:id="785538353">
      <w:bodyDiv w:val="1"/>
      <w:marLeft w:val="0"/>
      <w:marRight w:val="0"/>
      <w:marTop w:val="0"/>
      <w:marBottom w:val="0"/>
      <w:divBdr>
        <w:top w:val="none" w:sz="0" w:space="0" w:color="auto"/>
        <w:left w:val="none" w:sz="0" w:space="0" w:color="auto"/>
        <w:bottom w:val="none" w:sz="0" w:space="0" w:color="auto"/>
        <w:right w:val="none" w:sz="0" w:space="0" w:color="auto"/>
      </w:divBdr>
    </w:div>
    <w:div w:id="797650630">
      <w:bodyDiv w:val="1"/>
      <w:marLeft w:val="0"/>
      <w:marRight w:val="0"/>
      <w:marTop w:val="0"/>
      <w:marBottom w:val="0"/>
      <w:divBdr>
        <w:top w:val="none" w:sz="0" w:space="0" w:color="auto"/>
        <w:left w:val="none" w:sz="0" w:space="0" w:color="auto"/>
        <w:bottom w:val="none" w:sz="0" w:space="0" w:color="auto"/>
        <w:right w:val="none" w:sz="0" w:space="0" w:color="auto"/>
      </w:divBdr>
    </w:div>
    <w:div w:id="837426494">
      <w:bodyDiv w:val="1"/>
      <w:marLeft w:val="0"/>
      <w:marRight w:val="0"/>
      <w:marTop w:val="0"/>
      <w:marBottom w:val="0"/>
      <w:divBdr>
        <w:top w:val="none" w:sz="0" w:space="0" w:color="auto"/>
        <w:left w:val="none" w:sz="0" w:space="0" w:color="auto"/>
        <w:bottom w:val="none" w:sz="0" w:space="0" w:color="auto"/>
        <w:right w:val="none" w:sz="0" w:space="0" w:color="auto"/>
      </w:divBdr>
    </w:div>
    <w:div w:id="918712037">
      <w:bodyDiv w:val="1"/>
      <w:marLeft w:val="0"/>
      <w:marRight w:val="0"/>
      <w:marTop w:val="0"/>
      <w:marBottom w:val="0"/>
      <w:divBdr>
        <w:top w:val="none" w:sz="0" w:space="0" w:color="auto"/>
        <w:left w:val="none" w:sz="0" w:space="0" w:color="auto"/>
        <w:bottom w:val="none" w:sz="0" w:space="0" w:color="auto"/>
        <w:right w:val="none" w:sz="0" w:space="0" w:color="auto"/>
      </w:divBdr>
    </w:div>
    <w:div w:id="987394858">
      <w:bodyDiv w:val="1"/>
      <w:marLeft w:val="0"/>
      <w:marRight w:val="0"/>
      <w:marTop w:val="0"/>
      <w:marBottom w:val="0"/>
      <w:divBdr>
        <w:top w:val="none" w:sz="0" w:space="0" w:color="auto"/>
        <w:left w:val="none" w:sz="0" w:space="0" w:color="auto"/>
        <w:bottom w:val="none" w:sz="0" w:space="0" w:color="auto"/>
        <w:right w:val="none" w:sz="0" w:space="0" w:color="auto"/>
      </w:divBdr>
    </w:div>
    <w:div w:id="1018970388">
      <w:bodyDiv w:val="1"/>
      <w:marLeft w:val="0"/>
      <w:marRight w:val="0"/>
      <w:marTop w:val="0"/>
      <w:marBottom w:val="0"/>
      <w:divBdr>
        <w:top w:val="none" w:sz="0" w:space="0" w:color="auto"/>
        <w:left w:val="none" w:sz="0" w:space="0" w:color="auto"/>
        <w:bottom w:val="none" w:sz="0" w:space="0" w:color="auto"/>
        <w:right w:val="none" w:sz="0" w:space="0" w:color="auto"/>
      </w:divBdr>
    </w:div>
    <w:div w:id="1058893532">
      <w:bodyDiv w:val="1"/>
      <w:marLeft w:val="0"/>
      <w:marRight w:val="0"/>
      <w:marTop w:val="0"/>
      <w:marBottom w:val="0"/>
      <w:divBdr>
        <w:top w:val="none" w:sz="0" w:space="0" w:color="auto"/>
        <w:left w:val="none" w:sz="0" w:space="0" w:color="auto"/>
        <w:bottom w:val="none" w:sz="0" w:space="0" w:color="auto"/>
        <w:right w:val="none" w:sz="0" w:space="0" w:color="auto"/>
      </w:divBdr>
    </w:div>
    <w:div w:id="1077288765">
      <w:bodyDiv w:val="1"/>
      <w:marLeft w:val="0"/>
      <w:marRight w:val="0"/>
      <w:marTop w:val="0"/>
      <w:marBottom w:val="0"/>
      <w:divBdr>
        <w:top w:val="none" w:sz="0" w:space="0" w:color="auto"/>
        <w:left w:val="none" w:sz="0" w:space="0" w:color="auto"/>
        <w:bottom w:val="none" w:sz="0" w:space="0" w:color="auto"/>
        <w:right w:val="none" w:sz="0" w:space="0" w:color="auto"/>
      </w:divBdr>
    </w:div>
    <w:div w:id="1090472556">
      <w:bodyDiv w:val="1"/>
      <w:marLeft w:val="0"/>
      <w:marRight w:val="0"/>
      <w:marTop w:val="0"/>
      <w:marBottom w:val="0"/>
      <w:divBdr>
        <w:top w:val="none" w:sz="0" w:space="0" w:color="auto"/>
        <w:left w:val="none" w:sz="0" w:space="0" w:color="auto"/>
        <w:bottom w:val="none" w:sz="0" w:space="0" w:color="auto"/>
        <w:right w:val="none" w:sz="0" w:space="0" w:color="auto"/>
      </w:divBdr>
    </w:div>
    <w:div w:id="1146359276">
      <w:bodyDiv w:val="1"/>
      <w:marLeft w:val="0"/>
      <w:marRight w:val="0"/>
      <w:marTop w:val="0"/>
      <w:marBottom w:val="0"/>
      <w:divBdr>
        <w:top w:val="none" w:sz="0" w:space="0" w:color="auto"/>
        <w:left w:val="none" w:sz="0" w:space="0" w:color="auto"/>
        <w:bottom w:val="none" w:sz="0" w:space="0" w:color="auto"/>
        <w:right w:val="none" w:sz="0" w:space="0" w:color="auto"/>
      </w:divBdr>
    </w:div>
    <w:div w:id="1265572909">
      <w:bodyDiv w:val="1"/>
      <w:marLeft w:val="0"/>
      <w:marRight w:val="0"/>
      <w:marTop w:val="0"/>
      <w:marBottom w:val="0"/>
      <w:divBdr>
        <w:top w:val="none" w:sz="0" w:space="0" w:color="auto"/>
        <w:left w:val="none" w:sz="0" w:space="0" w:color="auto"/>
        <w:bottom w:val="none" w:sz="0" w:space="0" w:color="auto"/>
        <w:right w:val="none" w:sz="0" w:space="0" w:color="auto"/>
      </w:divBdr>
    </w:div>
    <w:div w:id="1325280609">
      <w:bodyDiv w:val="1"/>
      <w:marLeft w:val="0"/>
      <w:marRight w:val="0"/>
      <w:marTop w:val="0"/>
      <w:marBottom w:val="0"/>
      <w:divBdr>
        <w:top w:val="none" w:sz="0" w:space="0" w:color="auto"/>
        <w:left w:val="none" w:sz="0" w:space="0" w:color="auto"/>
        <w:bottom w:val="none" w:sz="0" w:space="0" w:color="auto"/>
        <w:right w:val="none" w:sz="0" w:space="0" w:color="auto"/>
      </w:divBdr>
    </w:div>
    <w:div w:id="1364139231">
      <w:bodyDiv w:val="1"/>
      <w:marLeft w:val="0"/>
      <w:marRight w:val="0"/>
      <w:marTop w:val="0"/>
      <w:marBottom w:val="0"/>
      <w:divBdr>
        <w:top w:val="none" w:sz="0" w:space="0" w:color="auto"/>
        <w:left w:val="none" w:sz="0" w:space="0" w:color="auto"/>
        <w:bottom w:val="none" w:sz="0" w:space="0" w:color="auto"/>
        <w:right w:val="none" w:sz="0" w:space="0" w:color="auto"/>
      </w:divBdr>
    </w:div>
    <w:div w:id="1547839800">
      <w:bodyDiv w:val="1"/>
      <w:marLeft w:val="0"/>
      <w:marRight w:val="0"/>
      <w:marTop w:val="0"/>
      <w:marBottom w:val="0"/>
      <w:divBdr>
        <w:top w:val="none" w:sz="0" w:space="0" w:color="auto"/>
        <w:left w:val="none" w:sz="0" w:space="0" w:color="auto"/>
        <w:bottom w:val="none" w:sz="0" w:space="0" w:color="auto"/>
        <w:right w:val="none" w:sz="0" w:space="0" w:color="auto"/>
      </w:divBdr>
    </w:div>
    <w:div w:id="1550339652">
      <w:bodyDiv w:val="1"/>
      <w:marLeft w:val="0"/>
      <w:marRight w:val="0"/>
      <w:marTop w:val="0"/>
      <w:marBottom w:val="0"/>
      <w:divBdr>
        <w:top w:val="none" w:sz="0" w:space="0" w:color="auto"/>
        <w:left w:val="none" w:sz="0" w:space="0" w:color="auto"/>
        <w:bottom w:val="none" w:sz="0" w:space="0" w:color="auto"/>
        <w:right w:val="none" w:sz="0" w:space="0" w:color="auto"/>
      </w:divBdr>
      <w:divsChild>
        <w:div w:id="1092511006">
          <w:marLeft w:val="0"/>
          <w:marRight w:val="0"/>
          <w:marTop w:val="0"/>
          <w:marBottom w:val="0"/>
          <w:divBdr>
            <w:top w:val="none" w:sz="0" w:space="0" w:color="auto"/>
            <w:left w:val="none" w:sz="0" w:space="0" w:color="auto"/>
            <w:bottom w:val="none" w:sz="0" w:space="0" w:color="auto"/>
            <w:right w:val="none" w:sz="0" w:space="0" w:color="auto"/>
          </w:divBdr>
          <w:divsChild>
            <w:div w:id="1401976021">
              <w:marLeft w:val="0"/>
              <w:marRight w:val="0"/>
              <w:marTop w:val="0"/>
              <w:marBottom w:val="0"/>
              <w:divBdr>
                <w:top w:val="none" w:sz="0" w:space="0" w:color="auto"/>
                <w:left w:val="none" w:sz="0" w:space="0" w:color="auto"/>
                <w:bottom w:val="none" w:sz="0" w:space="0" w:color="auto"/>
                <w:right w:val="none" w:sz="0" w:space="0" w:color="auto"/>
              </w:divBdr>
              <w:divsChild>
                <w:div w:id="1888880392">
                  <w:marLeft w:val="0"/>
                  <w:marRight w:val="0"/>
                  <w:marTop w:val="0"/>
                  <w:marBottom w:val="0"/>
                  <w:divBdr>
                    <w:top w:val="none" w:sz="0" w:space="0" w:color="auto"/>
                    <w:left w:val="none" w:sz="0" w:space="0" w:color="auto"/>
                    <w:bottom w:val="none" w:sz="0" w:space="0" w:color="auto"/>
                    <w:right w:val="none" w:sz="0" w:space="0" w:color="auto"/>
                  </w:divBdr>
                  <w:divsChild>
                    <w:div w:id="689184900">
                      <w:marLeft w:val="0"/>
                      <w:marRight w:val="0"/>
                      <w:marTop w:val="0"/>
                      <w:marBottom w:val="0"/>
                      <w:divBdr>
                        <w:top w:val="none" w:sz="0" w:space="0" w:color="auto"/>
                        <w:left w:val="none" w:sz="0" w:space="0" w:color="auto"/>
                        <w:bottom w:val="none" w:sz="0" w:space="0" w:color="auto"/>
                        <w:right w:val="none" w:sz="0" w:space="0" w:color="auto"/>
                      </w:divBdr>
                      <w:divsChild>
                        <w:div w:id="1438718272">
                          <w:marLeft w:val="0"/>
                          <w:marRight w:val="0"/>
                          <w:marTop w:val="0"/>
                          <w:marBottom w:val="0"/>
                          <w:divBdr>
                            <w:top w:val="none" w:sz="0" w:space="0" w:color="auto"/>
                            <w:left w:val="none" w:sz="0" w:space="0" w:color="auto"/>
                            <w:bottom w:val="none" w:sz="0" w:space="0" w:color="auto"/>
                            <w:right w:val="none" w:sz="0" w:space="0" w:color="auto"/>
                          </w:divBdr>
                          <w:divsChild>
                            <w:div w:id="44349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0309648">
      <w:bodyDiv w:val="1"/>
      <w:marLeft w:val="0"/>
      <w:marRight w:val="0"/>
      <w:marTop w:val="0"/>
      <w:marBottom w:val="0"/>
      <w:divBdr>
        <w:top w:val="none" w:sz="0" w:space="0" w:color="auto"/>
        <w:left w:val="none" w:sz="0" w:space="0" w:color="auto"/>
        <w:bottom w:val="none" w:sz="0" w:space="0" w:color="auto"/>
        <w:right w:val="none" w:sz="0" w:space="0" w:color="auto"/>
      </w:divBdr>
    </w:div>
    <w:div w:id="1701276208">
      <w:bodyDiv w:val="1"/>
      <w:marLeft w:val="0"/>
      <w:marRight w:val="0"/>
      <w:marTop w:val="0"/>
      <w:marBottom w:val="0"/>
      <w:divBdr>
        <w:top w:val="none" w:sz="0" w:space="0" w:color="auto"/>
        <w:left w:val="none" w:sz="0" w:space="0" w:color="auto"/>
        <w:bottom w:val="none" w:sz="0" w:space="0" w:color="auto"/>
        <w:right w:val="none" w:sz="0" w:space="0" w:color="auto"/>
      </w:divBdr>
    </w:div>
    <w:div w:id="1709259103">
      <w:bodyDiv w:val="1"/>
      <w:marLeft w:val="0"/>
      <w:marRight w:val="0"/>
      <w:marTop w:val="0"/>
      <w:marBottom w:val="0"/>
      <w:divBdr>
        <w:top w:val="none" w:sz="0" w:space="0" w:color="auto"/>
        <w:left w:val="none" w:sz="0" w:space="0" w:color="auto"/>
        <w:bottom w:val="none" w:sz="0" w:space="0" w:color="auto"/>
        <w:right w:val="none" w:sz="0" w:space="0" w:color="auto"/>
      </w:divBdr>
      <w:divsChild>
        <w:div w:id="1498038192">
          <w:marLeft w:val="0"/>
          <w:marRight w:val="0"/>
          <w:marTop w:val="0"/>
          <w:marBottom w:val="0"/>
          <w:divBdr>
            <w:top w:val="none" w:sz="0" w:space="0" w:color="auto"/>
            <w:left w:val="none" w:sz="0" w:space="0" w:color="auto"/>
            <w:bottom w:val="none" w:sz="0" w:space="0" w:color="auto"/>
            <w:right w:val="none" w:sz="0" w:space="0" w:color="auto"/>
          </w:divBdr>
          <w:divsChild>
            <w:div w:id="657148792">
              <w:marLeft w:val="0"/>
              <w:marRight w:val="0"/>
              <w:marTop w:val="0"/>
              <w:marBottom w:val="0"/>
              <w:divBdr>
                <w:top w:val="none" w:sz="0" w:space="0" w:color="auto"/>
                <w:left w:val="none" w:sz="0" w:space="0" w:color="auto"/>
                <w:bottom w:val="none" w:sz="0" w:space="0" w:color="auto"/>
                <w:right w:val="none" w:sz="0" w:space="0" w:color="auto"/>
              </w:divBdr>
              <w:divsChild>
                <w:div w:id="415708438">
                  <w:marLeft w:val="0"/>
                  <w:marRight w:val="0"/>
                  <w:marTop w:val="0"/>
                  <w:marBottom w:val="0"/>
                  <w:divBdr>
                    <w:top w:val="none" w:sz="0" w:space="0" w:color="auto"/>
                    <w:left w:val="none" w:sz="0" w:space="0" w:color="auto"/>
                    <w:bottom w:val="none" w:sz="0" w:space="0" w:color="auto"/>
                    <w:right w:val="none" w:sz="0" w:space="0" w:color="auto"/>
                  </w:divBdr>
                  <w:divsChild>
                    <w:div w:id="408159830">
                      <w:marLeft w:val="0"/>
                      <w:marRight w:val="0"/>
                      <w:marTop w:val="0"/>
                      <w:marBottom w:val="0"/>
                      <w:divBdr>
                        <w:top w:val="none" w:sz="0" w:space="0" w:color="auto"/>
                        <w:left w:val="none" w:sz="0" w:space="0" w:color="auto"/>
                        <w:bottom w:val="none" w:sz="0" w:space="0" w:color="auto"/>
                        <w:right w:val="none" w:sz="0" w:space="0" w:color="auto"/>
                      </w:divBdr>
                      <w:divsChild>
                        <w:div w:id="1224952654">
                          <w:marLeft w:val="0"/>
                          <w:marRight w:val="0"/>
                          <w:marTop w:val="0"/>
                          <w:marBottom w:val="0"/>
                          <w:divBdr>
                            <w:top w:val="none" w:sz="0" w:space="0" w:color="auto"/>
                            <w:left w:val="none" w:sz="0" w:space="0" w:color="auto"/>
                            <w:bottom w:val="none" w:sz="0" w:space="0" w:color="auto"/>
                            <w:right w:val="none" w:sz="0" w:space="0" w:color="auto"/>
                          </w:divBdr>
                          <w:divsChild>
                            <w:div w:id="1655841393">
                              <w:marLeft w:val="0"/>
                              <w:marRight w:val="0"/>
                              <w:marTop w:val="0"/>
                              <w:marBottom w:val="0"/>
                              <w:divBdr>
                                <w:top w:val="none" w:sz="0" w:space="0" w:color="auto"/>
                                <w:left w:val="none" w:sz="0" w:space="0" w:color="auto"/>
                                <w:bottom w:val="none" w:sz="0" w:space="0" w:color="auto"/>
                                <w:right w:val="none" w:sz="0" w:space="0" w:color="auto"/>
                              </w:divBdr>
                              <w:divsChild>
                                <w:div w:id="3450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691563">
      <w:bodyDiv w:val="1"/>
      <w:marLeft w:val="0"/>
      <w:marRight w:val="0"/>
      <w:marTop w:val="0"/>
      <w:marBottom w:val="0"/>
      <w:divBdr>
        <w:top w:val="none" w:sz="0" w:space="0" w:color="auto"/>
        <w:left w:val="none" w:sz="0" w:space="0" w:color="auto"/>
        <w:bottom w:val="none" w:sz="0" w:space="0" w:color="auto"/>
        <w:right w:val="none" w:sz="0" w:space="0" w:color="auto"/>
      </w:divBdr>
    </w:div>
    <w:div w:id="1722900707">
      <w:bodyDiv w:val="1"/>
      <w:marLeft w:val="0"/>
      <w:marRight w:val="0"/>
      <w:marTop w:val="0"/>
      <w:marBottom w:val="0"/>
      <w:divBdr>
        <w:top w:val="none" w:sz="0" w:space="0" w:color="auto"/>
        <w:left w:val="none" w:sz="0" w:space="0" w:color="auto"/>
        <w:bottom w:val="none" w:sz="0" w:space="0" w:color="auto"/>
        <w:right w:val="none" w:sz="0" w:space="0" w:color="auto"/>
      </w:divBdr>
    </w:div>
    <w:div w:id="1772552407">
      <w:bodyDiv w:val="1"/>
      <w:marLeft w:val="0"/>
      <w:marRight w:val="0"/>
      <w:marTop w:val="0"/>
      <w:marBottom w:val="0"/>
      <w:divBdr>
        <w:top w:val="none" w:sz="0" w:space="0" w:color="auto"/>
        <w:left w:val="none" w:sz="0" w:space="0" w:color="auto"/>
        <w:bottom w:val="none" w:sz="0" w:space="0" w:color="auto"/>
        <w:right w:val="none" w:sz="0" w:space="0" w:color="auto"/>
      </w:divBdr>
    </w:div>
    <w:div w:id="1788741400">
      <w:bodyDiv w:val="1"/>
      <w:marLeft w:val="0"/>
      <w:marRight w:val="0"/>
      <w:marTop w:val="0"/>
      <w:marBottom w:val="0"/>
      <w:divBdr>
        <w:top w:val="none" w:sz="0" w:space="0" w:color="auto"/>
        <w:left w:val="none" w:sz="0" w:space="0" w:color="auto"/>
        <w:bottom w:val="none" w:sz="0" w:space="0" w:color="auto"/>
        <w:right w:val="none" w:sz="0" w:space="0" w:color="auto"/>
      </w:divBdr>
    </w:div>
    <w:div w:id="1948082254">
      <w:bodyDiv w:val="1"/>
      <w:marLeft w:val="0"/>
      <w:marRight w:val="0"/>
      <w:marTop w:val="0"/>
      <w:marBottom w:val="0"/>
      <w:divBdr>
        <w:top w:val="none" w:sz="0" w:space="0" w:color="auto"/>
        <w:left w:val="none" w:sz="0" w:space="0" w:color="auto"/>
        <w:bottom w:val="none" w:sz="0" w:space="0" w:color="auto"/>
        <w:right w:val="none" w:sz="0" w:space="0" w:color="auto"/>
      </w:divBdr>
    </w:div>
    <w:div w:id="1958751198">
      <w:bodyDiv w:val="1"/>
      <w:marLeft w:val="0"/>
      <w:marRight w:val="0"/>
      <w:marTop w:val="0"/>
      <w:marBottom w:val="0"/>
      <w:divBdr>
        <w:top w:val="none" w:sz="0" w:space="0" w:color="auto"/>
        <w:left w:val="none" w:sz="0" w:space="0" w:color="auto"/>
        <w:bottom w:val="none" w:sz="0" w:space="0" w:color="auto"/>
        <w:right w:val="none" w:sz="0" w:space="0" w:color="auto"/>
      </w:divBdr>
    </w:div>
    <w:div w:id="2024630717">
      <w:bodyDiv w:val="1"/>
      <w:marLeft w:val="0"/>
      <w:marRight w:val="0"/>
      <w:marTop w:val="0"/>
      <w:marBottom w:val="0"/>
      <w:divBdr>
        <w:top w:val="none" w:sz="0" w:space="0" w:color="auto"/>
        <w:left w:val="none" w:sz="0" w:space="0" w:color="auto"/>
        <w:bottom w:val="none" w:sz="0" w:space="0" w:color="auto"/>
        <w:right w:val="none" w:sz="0" w:space="0" w:color="auto"/>
      </w:divBdr>
    </w:div>
    <w:div w:id="206952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jpeg"/><Relationship Id="rId50" Type="http://schemas.openxmlformats.org/officeDocument/2006/relationships/customXml" Target="../customXml/item2.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jpeg"/><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7D7E6BD8C7B3442832D7421B49F865F" ma:contentTypeVersion="11" ma:contentTypeDescription="Crear nuevo documento." ma:contentTypeScope="" ma:versionID="42b09c75b8ddad335276f1c51ebe85a3">
  <xsd:schema xmlns:xsd="http://www.w3.org/2001/XMLSchema" xmlns:xs="http://www.w3.org/2001/XMLSchema" xmlns:p="http://schemas.microsoft.com/office/2006/metadata/properties" xmlns:ns2="26ad1e07-c990-4ef6-bd1a-0c0bc7a3ea6b" xmlns:ns3="9910a3c1-611b-49b3-9f82-0067f95960c5" targetNamespace="http://schemas.microsoft.com/office/2006/metadata/properties" ma:root="true" ma:fieldsID="f8ad05ffdff6fbc61e0896ec20d44ea7" ns2:_="" ns3:_="">
    <xsd:import namespace="26ad1e07-c990-4ef6-bd1a-0c0bc7a3ea6b"/>
    <xsd:import namespace="9910a3c1-611b-49b3-9f82-0067f95960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ad1e07-c990-4ef6-bd1a-0c0bc7a3ea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0a3c1-611b-49b3-9f82-0067f95960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1cf1290-7e21-4766-b2f5-c09c2755f4c0}" ma:internalName="TaxCatchAll" ma:showField="CatchAllData" ma:web="9910a3c1-611b-49b3-9f82-0067f95960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910a3c1-611b-49b3-9f82-0067f95960c5" xsi:nil="true"/>
    <lcf76f155ced4ddcb4097134ff3c332f xmlns="26ad1e07-c990-4ef6-bd1a-0c0bc7a3ea6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F212FD-4340-4290-B76D-2D02AB26B88E}">
  <ds:schemaRefs>
    <ds:schemaRef ds:uri="http://schemas.openxmlformats.org/officeDocument/2006/bibliography"/>
  </ds:schemaRefs>
</ds:datastoreItem>
</file>

<file path=customXml/itemProps2.xml><?xml version="1.0" encoding="utf-8"?>
<ds:datastoreItem xmlns:ds="http://schemas.openxmlformats.org/officeDocument/2006/customXml" ds:itemID="{50ABFA3E-86F7-4C59-B115-408EC6E87C4E}"/>
</file>

<file path=customXml/itemProps3.xml><?xml version="1.0" encoding="utf-8"?>
<ds:datastoreItem xmlns:ds="http://schemas.openxmlformats.org/officeDocument/2006/customXml" ds:itemID="{BCCD4ACD-3C5D-4938-B4B0-27802A422878}"/>
</file>

<file path=customXml/itemProps4.xml><?xml version="1.0" encoding="utf-8"?>
<ds:datastoreItem xmlns:ds="http://schemas.openxmlformats.org/officeDocument/2006/customXml" ds:itemID="{DB800690-C9ED-4C76-9BBA-6FE521A2A79B}"/>
</file>

<file path=docProps/app.xml><?xml version="1.0" encoding="utf-8"?>
<Properties xmlns="http://schemas.openxmlformats.org/officeDocument/2006/extended-properties" xmlns:vt="http://schemas.openxmlformats.org/officeDocument/2006/docPropsVTypes">
  <Template>Normal</Template>
  <TotalTime>0</TotalTime>
  <Pages>16</Pages>
  <Words>1261</Words>
  <Characters>6940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Vargas</dc:creator>
  <cp:keywords/>
  <dc:description/>
  <cp:lastModifiedBy>Laura Rocio Bocarejo Jaramillo</cp:lastModifiedBy>
  <cp:revision>2</cp:revision>
  <cp:lastPrinted>2025-10-28T17:03:00Z</cp:lastPrinted>
  <dcterms:created xsi:type="dcterms:W3CDTF">2026-05-29T19:04:00Z</dcterms:created>
  <dcterms:modified xsi:type="dcterms:W3CDTF">2026-05-29T19:04:00Z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0x01010017D7E6BD8C7B3442832D7421B49F865F</vt:lpwstr>
  </property>
</Properties>
</file>