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61750" w14:textId="2BDE40B7" w:rsidR="00185BE8" w:rsidRPr="00531EDF" w:rsidRDefault="002A354A" w:rsidP="00572A49">
      <w:pPr>
        <w:jc w:val="center"/>
        <w:rPr>
          <w:rFonts w:ascii="Arial Narrow" w:hAnsi="Arial Narrow"/>
          <w:b/>
        </w:rPr>
      </w:pPr>
      <w:r w:rsidRPr="00531EDF">
        <w:rPr>
          <w:rFonts w:ascii="Arial Narrow" w:hAnsi="Arial Narrow"/>
          <w:b/>
        </w:rPr>
        <w:t xml:space="preserve">FORMATO PROPUESTA ECONÓMICA </w:t>
      </w:r>
      <w:r w:rsidR="00531EDF" w:rsidRPr="00531EDF">
        <w:rPr>
          <w:rFonts w:ascii="Arial Narrow" w:hAnsi="Arial Narrow"/>
          <w:b/>
        </w:rPr>
        <w:t>– PROYECTO CENTRO DE VIDA D</w:t>
      </w:r>
      <w:r w:rsidR="00164C9B">
        <w:rPr>
          <w:rFonts w:ascii="Arial Narrow" w:hAnsi="Arial Narrow"/>
          <w:b/>
        </w:rPr>
        <w:t xml:space="preserve">EL BANCO </w:t>
      </w:r>
    </w:p>
    <w:tbl>
      <w:tblPr>
        <w:tblStyle w:val="Tablaconcuadrcula"/>
        <w:tblW w:w="15401" w:type="dxa"/>
        <w:tblLook w:val="04A0" w:firstRow="1" w:lastRow="0" w:firstColumn="1" w:lastColumn="0" w:noHBand="0" w:noVBand="1"/>
      </w:tblPr>
      <w:tblGrid>
        <w:gridCol w:w="5952"/>
        <w:gridCol w:w="1470"/>
        <w:gridCol w:w="1231"/>
        <w:gridCol w:w="1470"/>
        <w:gridCol w:w="1373"/>
        <w:gridCol w:w="2320"/>
        <w:gridCol w:w="2223"/>
      </w:tblGrid>
      <w:tr w:rsidR="00EE21EB" w:rsidRPr="007A1035" w14:paraId="3B0C6D8E" w14:textId="77777777" w:rsidTr="00EE21EB">
        <w:trPr>
          <w:trHeight w:val="340"/>
        </w:trPr>
        <w:tc>
          <w:tcPr>
            <w:tcW w:w="5952" w:type="dxa"/>
            <w:noWrap/>
            <w:hideMark/>
          </w:tcPr>
          <w:p w14:paraId="7106D1CD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DESCRIPCIÓN DE LAS ACTIVIDADES </w:t>
            </w:r>
          </w:p>
        </w:tc>
        <w:tc>
          <w:tcPr>
            <w:tcW w:w="1177" w:type="dxa"/>
            <w:noWrap/>
            <w:hideMark/>
          </w:tcPr>
          <w:p w14:paraId="2DAB9857" w14:textId="77777777" w:rsidR="00EE21EB" w:rsidRPr="007A1035" w:rsidRDefault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CANTIDAD</w:t>
            </w:r>
          </w:p>
        </w:tc>
        <w:tc>
          <w:tcPr>
            <w:tcW w:w="1178" w:type="dxa"/>
            <w:noWrap/>
            <w:hideMark/>
          </w:tcPr>
          <w:p w14:paraId="2B00069E" w14:textId="77777777" w:rsidR="00EE21EB" w:rsidRPr="007A1035" w:rsidRDefault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UNIDAD </w:t>
            </w:r>
          </w:p>
        </w:tc>
        <w:tc>
          <w:tcPr>
            <w:tcW w:w="1178" w:type="dxa"/>
            <w:noWrap/>
            <w:hideMark/>
          </w:tcPr>
          <w:p w14:paraId="3B0A9A0A" w14:textId="77777777" w:rsidR="00EE21EB" w:rsidRPr="007A1035" w:rsidRDefault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CANTIDAD</w:t>
            </w:r>
          </w:p>
        </w:tc>
        <w:tc>
          <w:tcPr>
            <w:tcW w:w="1373" w:type="dxa"/>
            <w:noWrap/>
            <w:hideMark/>
          </w:tcPr>
          <w:p w14:paraId="20C445C8" w14:textId="77777777" w:rsidR="00EE21EB" w:rsidRPr="007A1035" w:rsidRDefault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UNIDAD</w:t>
            </w:r>
          </w:p>
        </w:tc>
        <w:tc>
          <w:tcPr>
            <w:tcW w:w="2320" w:type="dxa"/>
            <w:hideMark/>
          </w:tcPr>
          <w:p w14:paraId="24B5BC76" w14:textId="77777777" w:rsidR="00EE21EB" w:rsidRPr="007A1035" w:rsidRDefault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VALOR UNITARIO </w:t>
            </w:r>
          </w:p>
        </w:tc>
        <w:tc>
          <w:tcPr>
            <w:tcW w:w="2223" w:type="dxa"/>
            <w:noWrap/>
            <w:hideMark/>
          </w:tcPr>
          <w:p w14:paraId="6B0BB42F" w14:textId="77777777" w:rsidR="00EE21EB" w:rsidRPr="007A1035" w:rsidRDefault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VALOR TOTAL </w:t>
            </w:r>
          </w:p>
        </w:tc>
      </w:tr>
      <w:tr w:rsidR="00EE21EB" w:rsidRPr="007A1035" w14:paraId="722D5F2C" w14:textId="77777777" w:rsidTr="00EE21EB">
        <w:trPr>
          <w:trHeight w:val="480"/>
        </w:trPr>
        <w:tc>
          <w:tcPr>
            <w:tcW w:w="10858" w:type="dxa"/>
            <w:gridSpan w:val="5"/>
            <w:hideMark/>
          </w:tcPr>
          <w:p w14:paraId="66D3AB70" w14:textId="39882E4C" w:rsidR="00EE21EB" w:rsidRPr="007A1035" w:rsidRDefault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1.1. Servicios y atención integral al adulto mayor en el centro de vida de </w:t>
            </w: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Chibolo</w:t>
            </w:r>
          </w:p>
        </w:tc>
        <w:tc>
          <w:tcPr>
            <w:tcW w:w="2320" w:type="dxa"/>
            <w:hideMark/>
          </w:tcPr>
          <w:p w14:paraId="6164D322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223" w:type="dxa"/>
            <w:noWrap/>
            <w:hideMark/>
          </w:tcPr>
          <w:p w14:paraId="7404AB52" w14:textId="77777777" w:rsidR="00EE21EB" w:rsidRPr="007A1035" w:rsidRDefault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</w:tr>
      <w:tr w:rsidR="00EE21EB" w:rsidRPr="007A1035" w14:paraId="4C668DDE" w14:textId="77777777" w:rsidTr="00EE21EB">
        <w:trPr>
          <w:trHeight w:val="320"/>
        </w:trPr>
        <w:tc>
          <w:tcPr>
            <w:tcW w:w="13178" w:type="dxa"/>
            <w:gridSpan w:val="6"/>
            <w:hideMark/>
          </w:tcPr>
          <w:p w14:paraId="51A91AE3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Servicios profesionales y/o Apoyo de gestión</w:t>
            </w:r>
          </w:p>
        </w:tc>
        <w:tc>
          <w:tcPr>
            <w:tcW w:w="2223" w:type="dxa"/>
            <w:noWrap/>
            <w:hideMark/>
          </w:tcPr>
          <w:p w14:paraId="5F7952B3" w14:textId="0F506255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EE21EB" w:rsidRPr="007A1035" w14:paraId="5B5C69F9" w14:textId="77777777" w:rsidTr="00EE21EB">
        <w:trPr>
          <w:trHeight w:val="340"/>
        </w:trPr>
        <w:tc>
          <w:tcPr>
            <w:tcW w:w="5952" w:type="dxa"/>
            <w:hideMark/>
          </w:tcPr>
          <w:p w14:paraId="155D6C9F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Director </w:t>
            </w:r>
          </w:p>
        </w:tc>
        <w:tc>
          <w:tcPr>
            <w:tcW w:w="1177" w:type="dxa"/>
            <w:noWrap/>
            <w:hideMark/>
          </w:tcPr>
          <w:p w14:paraId="3C1CC39D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78" w:type="dxa"/>
            <w:noWrap/>
            <w:hideMark/>
          </w:tcPr>
          <w:p w14:paraId="36892C30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Número </w:t>
            </w:r>
          </w:p>
        </w:tc>
        <w:tc>
          <w:tcPr>
            <w:tcW w:w="1178" w:type="dxa"/>
            <w:noWrap/>
            <w:hideMark/>
          </w:tcPr>
          <w:p w14:paraId="4770F239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373" w:type="dxa"/>
            <w:noWrap/>
            <w:hideMark/>
          </w:tcPr>
          <w:p w14:paraId="530944CE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Meses</w:t>
            </w:r>
          </w:p>
        </w:tc>
        <w:tc>
          <w:tcPr>
            <w:tcW w:w="2320" w:type="dxa"/>
            <w:noWrap/>
            <w:hideMark/>
          </w:tcPr>
          <w:p w14:paraId="25A17358" w14:textId="54A66A7F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23" w:type="dxa"/>
            <w:noWrap/>
            <w:hideMark/>
          </w:tcPr>
          <w:p w14:paraId="3DD2CF03" w14:textId="19D9025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EE21EB" w:rsidRPr="007A1035" w14:paraId="5893066A" w14:textId="77777777" w:rsidTr="00EE21EB">
        <w:trPr>
          <w:trHeight w:val="340"/>
        </w:trPr>
        <w:tc>
          <w:tcPr>
            <w:tcW w:w="5952" w:type="dxa"/>
            <w:hideMark/>
          </w:tcPr>
          <w:p w14:paraId="035A6507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profesional en derecho </w:t>
            </w:r>
          </w:p>
        </w:tc>
        <w:tc>
          <w:tcPr>
            <w:tcW w:w="1177" w:type="dxa"/>
            <w:noWrap/>
            <w:hideMark/>
          </w:tcPr>
          <w:p w14:paraId="3DE282C7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78" w:type="dxa"/>
            <w:noWrap/>
            <w:hideMark/>
          </w:tcPr>
          <w:p w14:paraId="35BFDFD7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Número </w:t>
            </w:r>
          </w:p>
        </w:tc>
        <w:tc>
          <w:tcPr>
            <w:tcW w:w="1178" w:type="dxa"/>
            <w:noWrap/>
            <w:hideMark/>
          </w:tcPr>
          <w:p w14:paraId="1CFB02E4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373" w:type="dxa"/>
            <w:noWrap/>
            <w:hideMark/>
          </w:tcPr>
          <w:p w14:paraId="64AA98C0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Meses</w:t>
            </w:r>
          </w:p>
        </w:tc>
        <w:tc>
          <w:tcPr>
            <w:tcW w:w="2320" w:type="dxa"/>
            <w:noWrap/>
            <w:hideMark/>
          </w:tcPr>
          <w:p w14:paraId="7FB2F93A" w14:textId="33B96C65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23" w:type="dxa"/>
            <w:noWrap/>
            <w:hideMark/>
          </w:tcPr>
          <w:p w14:paraId="10103377" w14:textId="353B8492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EE21EB" w:rsidRPr="007A1035" w14:paraId="4BB8EE32" w14:textId="77777777" w:rsidTr="00EE21EB">
        <w:trPr>
          <w:trHeight w:val="340"/>
        </w:trPr>
        <w:tc>
          <w:tcPr>
            <w:tcW w:w="5952" w:type="dxa"/>
            <w:hideMark/>
          </w:tcPr>
          <w:p w14:paraId="1B69F477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Servicios contables</w:t>
            </w:r>
          </w:p>
        </w:tc>
        <w:tc>
          <w:tcPr>
            <w:tcW w:w="1177" w:type="dxa"/>
            <w:noWrap/>
            <w:hideMark/>
          </w:tcPr>
          <w:p w14:paraId="4AD4388B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78" w:type="dxa"/>
            <w:noWrap/>
            <w:hideMark/>
          </w:tcPr>
          <w:p w14:paraId="4A8A18FE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Número </w:t>
            </w:r>
          </w:p>
        </w:tc>
        <w:tc>
          <w:tcPr>
            <w:tcW w:w="1178" w:type="dxa"/>
            <w:noWrap/>
            <w:hideMark/>
          </w:tcPr>
          <w:p w14:paraId="2EEDA2B7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373" w:type="dxa"/>
            <w:noWrap/>
            <w:hideMark/>
          </w:tcPr>
          <w:p w14:paraId="6D88032C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Meses</w:t>
            </w:r>
          </w:p>
        </w:tc>
        <w:tc>
          <w:tcPr>
            <w:tcW w:w="2320" w:type="dxa"/>
            <w:noWrap/>
            <w:hideMark/>
          </w:tcPr>
          <w:p w14:paraId="15EE8DC6" w14:textId="539D01AE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23" w:type="dxa"/>
            <w:noWrap/>
            <w:hideMark/>
          </w:tcPr>
          <w:p w14:paraId="7BC18FDC" w14:textId="47599B06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EE21EB" w:rsidRPr="007A1035" w14:paraId="18BA7143" w14:textId="77777777" w:rsidTr="00EE21EB">
        <w:trPr>
          <w:trHeight w:val="340"/>
        </w:trPr>
        <w:tc>
          <w:tcPr>
            <w:tcW w:w="5952" w:type="dxa"/>
            <w:hideMark/>
          </w:tcPr>
          <w:p w14:paraId="1096D6FF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Auxiliar administrativo</w:t>
            </w:r>
          </w:p>
        </w:tc>
        <w:tc>
          <w:tcPr>
            <w:tcW w:w="1177" w:type="dxa"/>
            <w:noWrap/>
            <w:hideMark/>
          </w:tcPr>
          <w:p w14:paraId="05C2BE85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78" w:type="dxa"/>
            <w:noWrap/>
            <w:hideMark/>
          </w:tcPr>
          <w:p w14:paraId="1B13AB8B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Número </w:t>
            </w:r>
          </w:p>
        </w:tc>
        <w:tc>
          <w:tcPr>
            <w:tcW w:w="1178" w:type="dxa"/>
            <w:noWrap/>
            <w:hideMark/>
          </w:tcPr>
          <w:p w14:paraId="5CA8A1F3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373" w:type="dxa"/>
            <w:noWrap/>
            <w:hideMark/>
          </w:tcPr>
          <w:p w14:paraId="4C59D8CB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Meses</w:t>
            </w:r>
          </w:p>
        </w:tc>
        <w:tc>
          <w:tcPr>
            <w:tcW w:w="2320" w:type="dxa"/>
            <w:noWrap/>
            <w:hideMark/>
          </w:tcPr>
          <w:p w14:paraId="2DDEC4B4" w14:textId="49565B82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23" w:type="dxa"/>
            <w:noWrap/>
            <w:hideMark/>
          </w:tcPr>
          <w:p w14:paraId="562D08E1" w14:textId="11016844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EE21EB" w:rsidRPr="007A1035" w14:paraId="721276F1" w14:textId="77777777" w:rsidTr="00EE21EB">
        <w:trPr>
          <w:trHeight w:val="340"/>
        </w:trPr>
        <w:tc>
          <w:tcPr>
            <w:tcW w:w="5952" w:type="dxa"/>
            <w:hideMark/>
          </w:tcPr>
          <w:p w14:paraId="4397E2CB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Responsable del control de acceso al centro de vida</w:t>
            </w:r>
          </w:p>
        </w:tc>
        <w:tc>
          <w:tcPr>
            <w:tcW w:w="1177" w:type="dxa"/>
            <w:noWrap/>
            <w:hideMark/>
          </w:tcPr>
          <w:p w14:paraId="34E45C37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78" w:type="dxa"/>
            <w:noWrap/>
            <w:hideMark/>
          </w:tcPr>
          <w:p w14:paraId="37B274FC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Número </w:t>
            </w:r>
          </w:p>
        </w:tc>
        <w:tc>
          <w:tcPr>
            <w:tcW w:w="1178" w:type="dxa"/>
            <w:noWrap/>
            <w:hideMark/>
          </w:tcPr>
          <w:p w14:paraId="543EBA91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373" w:type="dxa"/>
            <w:noWrap/>
            <w:hideMark/>
          </w:tcPr>
          <w:p w14:paraId="05883069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Meses</w:t>
            </w:r>
          </w:p>
        </w:tc>
        <w:tc>
          <w:tcPr>
            <w:tcW w:w="2320" w:type="dxa"/>
            <w:noWrap/>
            <w:hideMark/>
          </w:tcPr>
          <w:p w14:paraId="54B5D68E" w14:textId="53E2D519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23" w:type="dxa"/>
            <w:noWrap/>
            <w:hideMark/>
          </w:tcPr>
          <w:p w14:paraId="5EF4D815" w14:textId="7E09AA9A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EE21EB" w:rsidRPr="007A1035" w14:paraId="7EB3FF64" w14:textId="77777777" w:rsidTr="00EE21EB">
        <w:trPr>
          <w:trHeight w:val="320"/>
        </w:trPr>
        <w:tc>
          <w:tcPr>
            <w:tcW w:w="13178" w:type="dxa"/>
            <w:gridSpan w:val="6"/>
            <w:hideMark/>
          </w:tcPr>
          <w:p w14:paraId="4969E92C" w14:textId="613CF685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Materiales y </w:t>
            </w: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suministro</w:t>
            </w: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de </w:t>
            </w: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Papelería</w:t>
            </w:r>
          </w:p>
        </w:tc>
        <w:tc>
          <w:tcPr>
            <w:tcW w:w="2223" w:type="dxa"/>
            <w:noWrap/>
            <w:hideMark/>
          </w:tcPr>
          <w:p w14:paraId="7F230CEE" w14:textId="4016035D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EE21EB" w:rsidRPr="007A1035" w14:paraId="29DE131B" w14:textId="77777777" w:rsidTr="00EE21EB">
        <w:trPr>
          <w:trHeight w:val="2380"/>
        </w:trPr>
        <w:tc>
          <w:tcPr>
            <w:tcW w:w="5952" w:type="dxa"/>
            <w:hideMark/>
          </w:tcPr>
          <w:p w14:paraId="5A59A5F9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Materiales y suministro de papelería (incluye: 24 resmas de papel carta u oficio, 4 cajas de bolígrafo, una caja lápiz, 50 cartulinas de todos los colores, 2 cajas de marcadores,6</w:t>
            </w:r>
            <w:r w:rsidRPr="007A1035">
              <w:rPr>
                <w:rFonts w:ascii="Arial" w:hAnsi="Arial" w:cs="Arial"/>
                <w:sz w:val="24"/>
                <w:szCs w:val="24"/>
              </w:rPr>
              <w:br/>
              <w:t>grapadoras, 20tijeras, 2 rollos de papel crac, 2 potes de pegante Colbon de 1L, 20 AZ, 8 cajas de</w:t>
            </w:r>
            <w:r w:rsidRPr="007A1035">
              <w:rPr>
                <w:rFonts w:ascii="Arial" w:hAnsi="Arial" w:cs="Arial"/>
                <w:sz w:val="24"/>
                <w:szCs w:val="24"/>
              </w:rPr>
              <w:br/>
              <w:t>lápices de colores, 50 pliegos de papel cometa, 10 paquetes de bombas R9)</w:t>
            </w:r>
          </w:p>
        </w:tc>
        <w:tc>
          <w:tcPr>
            <w:tcW w:w="1177" w:type="dxa"/>
            <w:noWrap/>
            <w:hideMark/>
          </w:tcPr>
          <w:p w14:paraId="3C412B08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78" w:type="dxa"/>
            <w:noWrap/>
            <w:hideMark/>
          </w:tcPr>
          <w:p w14:paraId="2B1CA920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Global </w:t>
            </w:r>
          </w:p>
        </w:tc>
        <w:tc>
          <w:tcPr>
            <w:tcW w:w="1178" w:type="dxa"/>
            <w:noWrap/>
            <w:hideMark/>
          </w:tcPr>
          <w:p w14:paraId="0590F497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373" w:type="dxa"/>
            <w:noWrap/>
            <w:hideMark/>
          </w:tcPr>
          <w:p w14:paraId="2503EEAB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Veces</w:t>
            </w:r>
          </w:p>
        </w:tc>
        <w:tc>
          <w:tcPr>
            <w:tcW w:w="2320" w:type="dxa"/>
            <w:noWrap/>
            <w:hideMark/>
          </w:tcPr>
          <w:p w14:paraId="22E7D73C" w14:textId="3A552165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23" w:type="dxa"/>
            <w:noWrap/>
            <w:hideMark/>
          </w:tcPr>
          <w:p w14:paraId="3338ECB8" w14:textId="278BD41D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EE21EB" w:rsidRPr="007A1035" w14:paraId="226A7CB6" w14:textId="77777777" w:rsidTr="00EE21EB">
        <w:trPr>
          <w:trHeight w:val="1700"/>
        </w:trPr>
        <w:tc>
          <w:tcPr>
            <w:tcW w:w="5952" w:type="dxa"/>
            <w:hideMark/>
          </w:tcPr>
          <w:p w14:paraId="478FB87E" w14:textId="5DB39009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lastRenderedPageBreak/>
              <w:t xml:space="preserve">Funcionamiento de Software con servidor en la nube (alojamiento por un año y desarrollo a la medida de los </w:t>
            </w:r>
            <w:r w:rsidRPr="007A1035">
              <w:rPr>
                <w:rFonts w:ascii="Arial" w:hAnsi="Arial" w:cs="Arial"/>
                <w:sz w:val="24"/>
                <w:szCs w:val="24"/>
              </w:rPr>
              <w:t>módulos</w:t>
            </w:r>
            <w:r w:rsidRPr="007A1035">
              <w:rPr>
                <w:rFonts w:ascii="Arial" w:hAnsi="Arial" w:cs="Arial"/>
                <w:sz w:val="24"/>
                <w:szCs w:val="24"/>
              </w:rPr>
              <w:t xml:space="preserve"> funcionales; </w:t>
            </w:r>
            <w:r w:rsidRPr="007A1035">
              <w:rPr>
                <w:rFonts w:ascii="Arial" w:hAnsi="Arial" w:cs="Arial"/>
                <w:sz w:val="24"/>
                <w:szCs w:val="24"/>
              </w:rPr>
              <w:t>Gestión</w:t>
            </w:r>
            <w:r w:rsidRPr="007A1035">
              <w:rPr>
                <w:rFonts w:ascii="Arial" w:hAnsi="Arial" w:cs="Arial"/>
                <w:sz w:val="24"/>
                <w:szCs w:val="24"/>
              </w:rPr>
              <w:t xml:space="preserve"> de las hojas de vida, Registro de atenciones, agenda y seguimiento, reportes e indicadores, y </w:t>
            </w:r>
            <w:r w:rsidRPr="007A1035">
              <w:rPr>
                <w:rFonts w:ascii="Arial" w:hAnsi="Arial" w:cs="Arial"/>
                <w:sz w:val="24"/>
                <w:szCs w:val="24"/>
              </w:rPr>
              <w:t>administración</w:t>
            </w:r>
            <w:r w:rsidRPr="007A1035">
              <w:rPr>
                <w:rFonts w:ascii="Arial" w:hAnsi="Arial" w:cs="Arial"/>
                <w:sz w:val="24"/>
                <w:szCs w:val="24"/>
              </w:rPr>
              <w:t xml:space="preserve"> de usuarios hasta 10 accesos </w:t>
            </w:r>
            <w:r w:rsidRPr="007A1035">
              <w:rPr>
                <w:rFonts w:ascii="Arial" w:hAnsi="Arial" w:cs="Arial"/>
                <w:sz w:val="24"/>
                <w:szCs w:val="24"/>
              </w:rPr>
              <w:t>simultáneos</w:t>
            </w:r>
            <w:r w:rsidRPr="007A1035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177" w:type="dxa"/>
            <w:noWrap/>
            <w:hideMark/>
          </w:tcPr>
          <w:p w14:paraId="6FA590C3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78" w:type="dxa"/>
            <w:noWrap/>
            <w:hideMark/>
          </w:tcPr>
          <w:p w14:paraId="3DAF849F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Global </w:t>
            </w:r>
          </w:p>
        </w:tc>
        <w:tc>
          <w:tcPr>
            <w:tcW w:w="1178" w:type="dxa"/>
            <w:noWrap/>
            <w:hideMark/>
          </w:tcPr>
          <w:p w14:paraId="117FA44D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373" w:type="dxa"/>
            <w:noWrap/>
            <w:hideMark/>
          </w:tcPr>
          <w:p w14:paraId="68CEDDF6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Veces</w:t>
            </w:r>
          </w:p>
        </w:tc>
        <w:tc>
          <w:tcPr>
            <w:tcW w:w="2320" w:type="dxa"/>
            <w:noWrap/>
            <w:hideMark/>
          </w:tcPr>
          <w:p w14:paraId="632604DA" w14:textId="607D4CDD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23" w:type="dxa"/>
            <w:noWrap/>
            <w:hideMark/>
          </w:tcPr>
          <w:p w14:paraId="4494FAE8" w14:textId="6EEEF6C1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EE21EB" w:rsidRPr="007A1035" w14:paraId="1A561DD4" w14:textId="77777777" w:rsidTr="00EE21EB">
        <w:trPr>
          <w:trHeight w:val="320"/>
        </w:trPr>
        <w:tc>
          <w:tcPr>
            <w:tcW w:w="5952" w:type="dxa"/>
            <w:hideMark/>
          </w:tcPr>
          <w:p w14:paraId="6A3F1134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Minuta de Alimentación - personal</w:t>
            </w:r>
          </w:p>
        </w:tc>
        <w:tc>
          <w:tcPr>
            <w:tcW w:w="1177" w:type="dxa"/>
            <w:hideMark/>
          </w:tcPr>
          <w:p w14:paraId="1083F5D9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78" w:type="dxa"/>
            <w:hideMark/>
          </w:tcPr>
          <w:p w14:paraId="317B4646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78" w:type="dxa"/>
            <w:hideMark/>
          </w:tcPr>
          <w:p w14:paraId="6143A6FF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73" w:type="dxa"/>
            <w:hideMark/>
          </w:tcPr>
          <w:p w14:paraId="7B6A6DFC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320" w:type="dxa"/>
            <w:hideMark/>
          </w:tcPr>
          <w:p w14:paraId="3D0A4539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223" w:type="dxa"/>
            <w:noWrap/>
            <w:hideMark/>
          </w:tcPr>
          <w:p w14:paraId="4E0E6C1B" w14:textId="41FA92C7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EE21EB" w:rsidRPr="007A1035" w14:paraId="26BB5DB5" w14:textId="77777777" w:rsidTr="00EE21EB">
        <w:trPr>
          <w:trHeight w:val="340"/>
        </w:trPr>
        <w:tc>
          <w:tcPr>
            <w:tcW w:w="5952" w:type="dxa"/>
            <w:hideMark/>
          </w:tcPr>
          <w:p w14:paraId="74C31592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Nutricionista</w:t>
            </w:r>
          </w:p>
        </w:tc>
        <w:tc>
          <w:tcPr>
            <w:tcW w:w="1177" w:type="dxa"/>
            <w:noWrap/>
            <w:hideMark/>
          </w:tcPr>
          <w:p w14:paraId="7B1F6DC8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78" w:type="dxa"/>
            <w:noWrap/>
            <w:hideMark/>
          </w:tcPr>
          <w:p w14:paraId="7FC3997F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Número</w:t>
            </w:r>
          </w:p>
        </w:tc>
        <w:tc>
          <w:tcPr>
            <w:tcW w:w="1178" w:type="dxa"/>
            <w:noWrap/>
            <w:hideMark/>
          </w:tcPr>
          <w:p w14:paraId="0DE4A97B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373" w:type="dxa"/>
            <w:noWrap/>
            <w:hideMark/>
          </w:tcPr>
          <w:p w14:paraId="18468F67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Meses</w:t>
            </w:r>
          </w:p>
        </w:tc>
        <w:tc>
          <w:tcPr>
            <w:tcW w:w="2320" w:type="dxa"/>
            <w:noWrap/>
            <w:hideMark/>
          </w:tcPr>
          <w:p w14:paraId="65F83357" w14:textId="05DB07F9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23" w:type="dxa"/>
            <w:noWrap/>
            <w:hideMark/>
          </w:tcPr>
          <w:p w14:paraId="7DD67109" w14:textId="44DDA3A0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EE21EB" w:rsidRPr="007A1035" w14:paraId="106AC07A" w14:textId="77777777" w:rsidTr="00EE21EB">
        <w:trPr>
          <w:trHeight w:val="340"/>
        </w:trPr>
        <w:tc>
          <w:tcPr>
            <w:tcW w:w="5952" w:type="dxa"/>
            <w:hideMark/>
          </w:tcPr>
          <w:p w14:paraId="7D06B0C2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Manipulador de alimentos Certificado</w:t>
            </w:r>
          </w:p>
        </w:tc>
        <w:tc>
          <w:tcPr>
            <w:tcW w:w="1177" w:type="dxa"/>
            <w:noWrap/>
            <w:hideMark/>
          </w:tcPr>
          <w:p w14:paraId="04B7F1AD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78" w:type="dxa"/>
            <w:noWrap/>
            <w:hideMark/>
          </w:tcPr>
          <w:p w14:paraId="1FBF1C3E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Número</w:t>
            </w:r>
          </w:p>
        </w:tc>
        <w:tc>
          <w:tcPr>
            <w:tcW w:w="1178" w:type="dxa"/>
            <w:noWrap/>
            <w:hideMark/>
          </w:tcPr>
          <w:p w14:paraId="01AB3851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373" w:type="dxa"/>
            <w:noWrap/>
            <w:hideMark/>
          </w:tcPr>
          <w:p w14:paraId="209C1AF9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Meses</w:t>
            </w:r>
          </w:p>
        </w:tc>
        <w:tc>
          <w:tcPr>
            <w:tcW w:w="2320" w:type="dxa"/>
            <w:noWrap/>
            <w:hideMark/>
          </w:tcPr>
          <w:p w14:paraId="1FC387FF" w14:textId="6C30F82E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23" w:type="dxa"/>
            <w:noWrap/>
            <w:hideMark/>
          </w:tcPr>
          <w:p w14:paraId="2B44FB55" w14:textId="3ECD7C93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EE21EB" w:rsidRPr="007A1035" w14:paraId="2A24DE02" w14:textId="77777777" w:rsidTr="00EE21EB">
        <w:trPr>
          <w:trHeight w:val="340"/>
        </w:trPr>
        <w:tc>
          <w:tcPr>
            <w:tcW w:w="5952" w:type="dxa"/>
            <w:hideMark/>
          </w:tcPr>
          <w:p w14:paraId="6A66BE91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Minutas alimenticias (2 Refrigerios y un almuerzo al día)</w:t>
            </w:r>
          </w:p>
        </w:tc>
        <w:tc>
          <w:tcPr>
            <w:tcW w:w="1177" w:type="dxa"/>
            <w:noWrap/>
            <w:hideMark/>
          </w:tcPr>
          <w:p w14:paraId="02A9AE00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400</w:t>
            </w:r>
          </w:p>
        </w:tc>
        <w:tc>
          <w:tcPr>
            <w:tcW w:w="1178" w:type="dxa"/>
            <w:noWrap/>
            <w:hideMark/>
          </w:tcPr>
          <w:p w14:paraId="4284EA00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Unidades</w:t>
            </w:r>
          </w:p>
        </w:tc>
        <w:tc>
          <w:tcPr>
            <w:tcW w:w="1178" w:type="dxa"/>
            <w:noWrap/>
            <w:hideMark/>
          </w:tcPr>
          <w:p w14:paraId="0011DE18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138</w:t>
            </w:r>
          </w:p>
        </w:tc>
        <w:tc>
          <w:tcPr>
            <w:tcW w:w="1373" w:type="dxa"/>
            <w:noWrap/>
            <w:hideMark/>
          </w:tcPr>
          <w:p w14:paraId="4881EBE6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Días</w:t>
            </w:r>
          </w:p>
        </w:tc>
        <w:tc>
          <w:tcPr>
            <w:tcW w:w="2320" w:type="dxa"/>
            <w:noWrap/>
            <w:hideMark/>
          </w:tcPr>
          <w:p w14:paraId="3B43C4B4" w14:textId="02CFFC98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23" w:type="dxa"/>
            <w:noWrap/>
            <w:hideMark/>
          </w:tcPr>
          <w:p w14:paraId="31DDEEF4" w14:textId="2DADE251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EE21EB" w:rsidRPr="007A1035" w14:paraId="586D1A73" w14:textId="77777777" w:rsidTr="00EE21EB">
        <w:trPr>
          <w:trHeight w:val="680"/>
        </w:trPr>
        <w:tc>
          <w:tcPr>
            <w:tcW w:w="5952" w:type="dxa"/>
            <w:hideMark/>
          </w:tcPr>
          <w:p w14:paraId="6365C49F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Hidratación Agua de consumo en botellones para las personas mayores. Botellones por 20 litros</w:t>
            </w:r>
          </w:p>
        </w:tc>
        <w:tc>
          <w:tcPr>
            <w:tcW w:w="1177" w:type="dxa"/>
            <w:noWrap/>
            <w:hideMark/>
          </w:tcPr>
          <w:p w14:paraId="5234F60E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208</w:t>
            </w:r>
          </w:p>
        </w:tc>
        <w:tc>
          <w:tcPr>
            <w:tcW w:w="1178" w:type="dxa"/>
            <w:noWrap/>
            <w:hideMark/>
          </w:tcPr>
          <w:p w14:paraId="54D05F4F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Botellón</w:t>
            </w:r>
          </w:p>
        </w:tc>
        <w:tc>
          <w:tcPr>
            <w:tcW w:w="1178" w:type="dxa"/>
            <w:noWrap/>
            <w:hideMark/>
          </w:tcPr>
          <w:p w14:paraId="58E54CF0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373" w:type="dxa"/>
            <w:noWrap/>
            <w:hideMark/>
          </w:tcPr>
          <w:p w14:paraId="6FC57AF6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Meses</w:t>
            </w:r>
          </w:p>
        </w:tc>
        <w:tc>
          <w:tcPr>
            <w:tcW w:w="2320" w:type="dxa"/>
            <w:noWrap/>
            <w:hideMark/>
          </w:tcPr>
          <w:p w14:paraId="060B1F2A" w14:textId="0234C432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23" w:type="dxa"/>
            <w:noWrap/>
            <w:hideMark/>
          </w:tcPr>
          <w:p w14:paraId="73B74208" w14:textId="001A0B6B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EE21EB" w:rsidRPr="007A1035" w14:paraId="09243F61" w14:textId="77777777" w:rsidTr="00EE21EB">
        <w:trPr>
          <w:trHeight w:val="340"/>
        </w:trPr>
        <w:tc>
          <w:tcPr>
            <w:tcW w:w="5952" w:type="dxa"/>
            <w:hideMark/>
          </w:tcPr>
          <w:p w14:paraId="6C9C9D0B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Actividades Recreativas </w:t>
            </w:r>
          </w:p>
        </w:tc>
        <w:tc>
          <w:tcPr>
            <w:tcW w:w="1177" w:type="dxa"/>
            <w:hideMark/>
          </w:tcPr>
          <w:p w14:paraId="4F41A515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78" w:type="dxa"/>
            <w:hideMark/>
          </w:tcPr>
          <w:p w14:paraId="2466FAA9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78" w:type="dxa"/>
            <w:hideMark/>
          </w:tcPr>
          <w:p w14:paraId="1DAAEBAE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73" w:type="dxa"/>
            <w:hideMark/>
          </w:tcPr>
          <w:p w14:paraId="41203439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320" w:type="dxa"/>
            <w:hideMark/>
          </w:tcPr>
          <w:p w14:paraId="0B804986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223" w:type="dxa"/>
            <w:noWrap/>
            <w:hideMark/>
          </w:tcPr>
          <w:p w14:paraId="539152D9" w14:textId="3D575EBE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EE21EB" w:rsidRPr="007A1035" w14:paraId="047A4CB6" w14:textId="77777777" w:rsidTr="00EE21EB">
        <w:trPr>
          <w:trHeight w:val="340"/>
        </w:trPr>
        <w:tc>
          <w:tcPr>
            <w:tcW w:w="5952" w:type="dxa"/>
            <w:hideMark/>
          </w:tcPr>
          <w:p w14:paraId="4EA018F8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Responsable de actividades físicas y productivas (Fisioterapeuta)</w:t>
            </w:r>
          </w:p>
        </w:tc>
        <w:tc>
          <w:tcPr>
            <w:tcW w:w="1177" w:type="dxa"/>
            <w:noWrap/>
            <w:hideMark/>
          </w:tcPr>
          <w:p w14:paraId="6EEACCCA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78" w:type="dxa"/>
            <w:noWrap/>
            <w:hideMark/>
          </w:tcPr>
          <w:p w14:paraId="40BF5466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Número</w:t>
            </w:r>
          </w:p>
        </w:tc>
        <w:tc>
          <w:tcPr>
            <w:tcW w:w="1178" w:type="dxa"/>
            <w:noWrap/>
            <w:hideMark/>
          </w:tcPr>
          <w:p w14:paraId="0715A001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373" w:type="dxa"/>
            <w:noWrap/>
            <w:hideMark/>
          </w:tcPr>
          <w:p w14:paraId="63A7FCC2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Meses</w:t>
            </w:r>
          </w:p>
        </w:tc>
        <w:tc>
          <w:tcPr>
            <w:tcW w:w="2320" w:type="dxa"/>
            <w:noWrap/>
            <w:hideMark/>
          </w:tcPr>
          <w:p w14:paraId="3E9899BC" w14:textId="5BDA6B89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23" w:type="dxa"/>
            <w:noWrap/>
            <w:hideMark/>
          </w:tcPr>
          <w:p w14:paraId="7F4E936A" w14:textId="655C3AFD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EE21EB" w:rsidRPr="007A1035" w14:paraId="30FE44B9" w14:textId="77777777" w:rsidTr="00EE21EB">
        <w:trPr>
          <w:trHeight w:val="340"/>
        </w:trPr>
        <w:tc>
          <w:tcPr>
            <w:tcW w:w="5952" w:type="dxa"/>
            <w:hideMark/>
          </w:tcPr>
          <w:p w14:paraId="62DD97B0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Responsable de actividades recreativas y culturales (Recreacionista)</w:t>
            </w:r>
          </w:p>
        </w:tc>
        <w:tc>
          <w:tcPr>
            <w:tcW w:w="1177" w:type="dxa"/>
            <w:noWrap/>
            <w:hideMark/>
          </w:tcPr>
          <w:p w14:paraId="6A113644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78" w:type="dxa"/>
            <w:noWrap/>
            <w:hideMark/>
          </w:tcPr>
          <w:p w14:paraId="315BCE28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Número</w:t>
            </w:r>
          </w:p>
        </w:tc>
        <w:tc>
          <w:tcPr>
            <w:tcW w:w="1178" w:type="dxa"/>
            <w:noWrap/>
            <w:hideMark/>
          </w:tcPr>
          <w:p w14:paraId="2A00AD3F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373" w:type="dxa"/>
            <w:noWrap/>
            <w:hideMark/>
          </w:tcPr>
          <w:p w14:paraId="7703261F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Meses</w:t>
            </w:r>
          </w:p>
        </w:tc>
        <w:tc>
          <w:tcPr>
            <w:tcW w:w="2320" w:type="dxa"/>
            <w:noWrap/>
            <w:hideMark/>
          </w:tcPr>
          <w:p w14:paraId="4EDA641A" w14:textId="78B96D8E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23" w:type="dxa"/>
            <w:noWrap/>
            <w:hideMark/>
          </w:tcPr>
          <w:p w14:paraId="2B3F286A" w14:textId="1E4FDC0C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EE21EB" w:rsidRPr="007A1035" w14:paraId="09D151D3" w14:textId="77777777" w:rsidTr="00EE21EB">
        <w:trPr>
          <w:trHeight w:val="340"/>
        </w:trPr>
        <w:tc>
          <w:tcPr>
            <w:tcW w:w="5952" w:type="dxa"/>
            <w:hideMark/>
          </w:tcPr>
          <w:p w14:paraId="259F3B5C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1.2.Dotación de ayudas técnicas </w:t>
            </w:r>
          </w:p>
        </w:tc>
        <w:tc>
          <w:tcPr>
            <w:tcW w:w="1177" w:type="dxa"/>
            <w:hideMark/>
          </w:tcPr>
          <w:p w14:paraId="68B4FD34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78" w:type="dxa"/>
            <w:hideMark/>
          </w:tcPr>
          <w:p w14:paraId="0262AA5B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78" w:type="dxa"/>
            <w:hideMark/>
          </w:tcPr>
          <w:p w14:paraId="1E2E1F35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373" w:type="dxa"/>
            <w:hideMark/>
          </w:tcPr>
          <w:p w14:paraId="6A6FE5EE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320" w:type="dxa"/>
            <w:hideMark/>
          </w:tcPr>
          <w:p w14:paraId="61D4DCB6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223" w:type="dxa"/>
            <w:noWrap/>
            <w:hideMark/>
          </w:tcPr>
          <w:p w14:paraId="3E24189F" w14:textId="7CACDF70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EE21EB" w:rsidRPr="007A1035" w14:paraId="21329FA7" w14:textId="77777777" w:rsidTr="00EE21EB">
        <w:trPr>
          <w:trHeight w:val="1065"/>
        </w:trPr>
        <w:tc>
          <w:tcPr>
            <w:tcW w:w="5952" w:type="dxa"/>
            <w:hideMark/>
          </w:tcPr>
          <w:p w14:paraId="3E3CB8C2" w14:textId="67DE2353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lastRenderedPageBreak/>
              <w:t xml:space="preserve">Dotación de ayudas técnicas (pañales para adultos, bastones, caminadores, monturas para adultos, sillas de ruedas, complementos nutricionales, </w:t>
            </w:r>
            <w:r w:rsidRPr="007A1035">
              <w:rPr>
                <w:rFonts w:ascii="Arial" w:hAnsi="Arial" w:cs="Arial"/>
                <w:sz w:val="24"/>
                <w:szCs w:val="24"/>
              </w:rPr>
              <w:t>prótesis</w:t>
            </w:r>
            <w:r w:rsidRPr="007A1035">
              <w:rPr>
                <w:rFonts w:ascii="Arial" w:hAnsi="Arial" w:cs="Arial"/>
                <w:sz w:val="24"/>
                <w:szCs w:val="24"/>
              </w:rPr>
              <w:t xml:space="preserve"> dentales y gafas)</w:t>
            </w:r>
          </w:p>
        </w:tc>
        <w:tc>
          <w:tcPr>
            <w:tcW w:w="1177" w:type="dxa"/>
            <w:noWrap/>
            <w:hideMark/>
          </w:tcPr>
          <w:p w14:paraId="3A88D1A7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78" w:type="dxa"/>
            <w:noWrap/>
            <w:hideMark/>
          </w:tcPr>
          <w:p w14:paraId="2DDFD214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Global </w:t>
            </w:r>
          </w:p>
        </w:tc>
        <w:tc>
          <w:tcPr>
            <w:tcW w:w="1178" w:type="dxa"/>
            <w:noWrap/>
            <w:hideMark/>
          </w:tcPr>
          <w:p w14:paraId="7E8B1E02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373" w:type="dxa"/>
            <w:noWrap/>
            <w:hideMark/>
          </w:tcPr>
          <w:p w14:paraId="3A0B1D46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Mes </w:t>
            </w:r>
          </w:p>
        </w:tc>
        <w:tc>
          <w:tcPr>
            <w:tcW w:w="2320" w:type="dxa"/>
            <w:noWrap/>
            <w:hideMark/>
          </w:tcPr>
          <w:p w14:paraId="576EEB82" w14:textId="434B9B64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23" w:type="dxa"/>
            <w:noWrap/>
            <w:hideMark/>
          </w:tcPr>
          <w:p w14:paraId="554DB557" w14:textId="0F04B976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EE21EB" w:rsidRPr="007A1035" w14:paraId="69E09626" w14:textId="77777777" w:rsidTr="00EE21EB">
        <w:trPr>
          <w:trHeight w:val="630"/>
        </w:trPr>
        <w:tc>
          <w:tcPr>
            <w:tcW w:w="10858" w:type="dxa"/>
            <w:gridSpan w:val="5"/>
            <w:hideMark/>
          </w:tcPr>
          <w:p w14:paraId="2E23835D" w14:textId="77777777" w:rsidR="00EE21EB" w:rsidRPr="007A1035" w:rsidRDefault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2.1. Servicios de apoyo a la gestión para la puesta en funcionamiento de los Centros de Vida </w:t>
            </w:r>
          </w:p>
        </w:tc>
        <w:tc>
          <w:tcPr>
            <w:tcW w:w="2320" w:type="dxa"/>
            <w:hideMark/>
          </w:tcPr>
          <w:p w14:paraId="23735B62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223" w:type="dxa"/>
            <w:noWrap/>
            <w:hideMark/>
          </w:tcPr>
          <w:p w14:paraId="1B8574DA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EE21EB" w:rsidRPr="007A1035" w14:paraId="6C0CED0E" w14:textId="77777777" w:rsidTr="00EE21EB">
        <w:trPr>
          <w:trHeight w:val="405"/>
        </w:trPr>
        <w:tc>
          <w:tcPr>
            <w:tcW w:w="10858" w:type="dxa"/>
            <w:gridSpan w:val="5"/>
            <w:hideMark/>
          </w:tcPr>
          <w:p w14:paraId="67ED3088" w14:textId="77777777" w:rsidR="00EE21EB" w:rsidRPr="007A1035" w:rsidRDefault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Servicios profesionales y/o Apoyo de gestión</w:t>
            </w:r>
          </w:p>
        </w:tc>
        <w:tc>
          <w:tcPr>
            <w:tcW w:w="2320" w:type="dxa"/>
            <w:hideMark/>
          </w:tcPr>
          <w:p w14:paraId="116BAD7F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223" w:type="dxa"/>
            <w:hideMark/>
          </w:tcPr>
          <w:p w14:paraId="6AEB9DAD" w14:textId="469515A8" w:rsidR="00EE21EB" w:rsidRPr="007A1035" w:rsidRDefault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EE21EB" w:rsidRPr="007A1035" w14:paraId="49EA2FF0" w14:textId="77777777" w:rsidTr="00EE21EB">
        <w:trPr>
          <w:trHeight w:val="315"/>
        </w:trPr>
        <w:tc>
          <w:tcPr>
            <w:tcW w:w="5952" w:type="dxa"/>
            <w:hideMark/>
          </w:tcPr>
          <w:p w14:paraId="46EF31FD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Medico </w:t>
            </w:r>
          </w:p>
        </w:tc>
        <w:tc>
          <w:tcPr>
            <w:tcW w:w="1177" w:type="dxa"/>
            <w:noWrap/>
            <w:hideMark/>
          </w:tcPr>
          <w:p w14:paraId="615D9325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78" w:type="dxa"/>
            <w:noWrap/>
            <w:hideMark/>
          </w:tcPr>
          <w:p w14:paraId="5DE2E348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Número</w:t>
            </w:r>
          </w:p>
        </w:tc>
        <w:tc>
          <w:tcPr>
            <w:tcW w:w="1178" w:type="dxa"/>
            <w:noWrap/>
            <w:hideMark/>
          </w:tcPr>
          <w:p w14:paraId="64363020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373" w:type="dxa"/>
            <w:noWrap/>
            <w:hideMark/>
          </w:tcPr>
          <w:p w14:paraId="0DE115D8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Meses</w:t>
            </w:r>
          </w:p>
        </w:tc>
        <w:tc>
          <w:tcPr>
            <w:tcW w:w="2320" w:type="dxa"/>
            <w:noWrap/>
            <w:hideMark/>
          </w:tcPr>
          <w:p w14:paraId="0F0FA742" w14:textId="4484DB45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23" w:type="dxa"/>
            <w:noWrap/>
            <w:hideMark/>
          </w:tcPr>
          <w:p w14:paraId="669053C2" w14:textId="606CAF10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EE21EB" w:rsidRPr="007A1035" w14:paraId="4B580902" w14:textId="77777777" w:rsidTr="00EE21EB">
        <w:trPr>
          <w:trHeight w:val="340"/>
        </w:trPr>
        <w:tc>
          <w:tcPr>
            <w:tcW w:w="5952" w:type="dxa"/>
            <w:hideMark/>
          </w:tcPr>
          <w:p w14:paraId="383DEAB2" w14:textId="0583EEA9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Auxiliar de </w:t>
            </w:r>
            <w:r w:rsidRPr="007A1035">
              <w:rPr>
                <w:rFonts w:ascii="Arial" w:hAnsi="Arial" w:cs="Arial"/>
                <w:sz w:val="24"/>
                <w:szCs w:val="24"/>
              </w:rPr>
              <w:t>Enfermería</w:t>
            </w: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177" w:type="dxa"/>
            <w:noWrap/>
            <w:hideMark/>
          </w:tcPr>
          <w:p w14:paraId="3A6186B5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78" w:type="dxa"/>
            <w:noWrap/>
            <w:hideMark/>
          </w:tcPr>
          <w:p w14:paraId="4A7991A3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Número</w:t>
            </w:r>
          </w:p>
        </w:tc>
        <w:tc>
          <w:tcPr>
            <w:tcW w:w="1178" w:type="dxa"/>
            <w:noWrap/>
            <w:hideMark/>
          </w:tcPr>
          <w:p w14:paraId="34D509C9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373" w:type="dxa"/>
            <w:noWrap/>
            <w:hideMark/>
          </w:tcPr>
          <w:p w14:paraId="6BE52940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Meses</w:t>
            </w:r>
          </w:p>
        </w:tc>
        <w:tc>
          <w:tcPr>
            <w:tcW w:w="2320" w:type="dxa"/>
            <w:noWrap/>
            <w:hideMark/>
          </w:tcPr>
          <w:p w14:paraId="516C7628" w14:textId="28DDCE6C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23" w:type="dxa"/>
            <w:noWrap/>
            <w:hideMark/>
          </w:tcPr>
          <w:p w14:paraId="48FDCAC0" w14:textId="37DCB378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E21EB" w:rsidRPr="007A1035" w14:paraId="54270A60" w14:textId="77777777" w:rsidTr="00EE21EB">
        <w:trPr>
          <w:trHeight w:val="340"/>
        </w:trPr>
        <w:tc>
          <w:tcPr>
            <w:tcW w:w="5952" w:type="dxa"/>
            <w:hideMark/>
          </w:tcPr>
          <w:p w14:paraId="0B5E62BA" w14:textId="428468FA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Psicólogo</w:t>
            </w:r>
          </w:p>
        </w:tc>
        <w:tc>
          <w:tcPr>
            <w:tcW w:w="1177" w:type="dxa"/>
            <w:noWrap/>
            <w:hideMark/>
          </w:tcPr>
          <w:p w14:paraId="3EFE3A9C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78" w:type="dxa"/>
            <w:noWrap/>
            <w:hideMark/>
          </w:tcPr>
          <w:p w14:paraId="3A1B3FA0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Número</w:t>
            </w:r>
          </w:p>
        </w:tc>
        <w:tc>
          <w:tcPr>
            <w:tcW w:w="1178" w:type="dxa"/>
            <w:noWrap/>
            <w:hideMark/>
          </w:tcPr>
          <w:p w14:paraId="4264A582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373" w:type="dxa"/>
            <w:noWrap/>
            <w:hideMark/>
          </w:tcPr>
          <w:p w14:paraId="2A2E3189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Meses</w:t>
            </w:r>
          </w:p>
        </w:tc>
        <w:tc>
          <w:tcPr>
            <w:tcW w:w="2320" w:type="dxa"/>
            <w:noWrap/>
            <w:hideMark/>
          </w:tcPr>
          <w:p w14:paraId="492F2F48" w14:textId="4C263979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23" w:type="dxa"/>
            <w:noWrap/>
            <w:hideMark/>
          </w:tcPr>
          <w:p w14:paraId="3235C72E" w14:textId="6044D82E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EE21EB" w:rsidRPr="007A1035" w14:paraId="3F1C162C" w14:textId="77777777" w:rsidTr="00EE21EB">
        <w:trPr>
          <w:trHeight w:val="340"/>
        </w:trPr>
        <w:tc>
          <w:tcPr>
            <w:tcW w:w="5952" w:type="dxa"/>
            <w:hideMark/>
          </w:tcPr>
          <w:p w14:paraId="78C5D678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Trabajador Social</w:t>
            </w:r>
          </w:p>
        </w:tc>
        <w:tc>
          <w:tcPr>
            <w:tcW w:w="1177" w:type="dxa"/>
            <w:noWrap/>
            <w:hideMark/>
          </w:tcPr>
          <w:p w14:paraId="58C1B261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78" w:type="dxa"/>
            <w:noWrap/>
            <w:hideMark/>
          </w:tcPr>
          <w:p w14:paraId="19E50596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Número</w:t>
            </w:r>
          </w:p>
        </w:tc>
        <w:tc>
          <w:tcPr>
            <w:tcW w:w="1178" w:type="dxa"/>
            <w:noWrap/>
            <w:hideMark/>
          </w:tcPr>
          <w:p w14:paraId="021416E0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373" w:type="dxa"/>
            <w:noWrap/>
            <w:hideMark/>
          </w:tcPr>
          <w:p w14:paraId="57BE3882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Meses</w:t>
            </w:r>
          </w:p>
        </w:tc>
        <w:tc>
          <w:tcPr>
            <w:tcW w:w="2320" w:type="dxa"/>
            <w:noWrap/>
            <w:hideMark/>
          </w:tcPr>
          <w:p w14:paraId="378AC8B8" w14:textId="17089C52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23" w:type="dxa"/>
            <w:noWrap/>
            <w:hideMark/>
          </w:tcPr>
          <w:p w14:paraId="6242FE21" w14:textId="7177ABD9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EE21EB" w:rsidRPr="007A1035" w14:paraId="317CEB07" w14:textId="77777777" w:rsidTr="00EE21EB">
        <w:trPr>
          <w:trHeight w:val="340"/>
        </w:trPr>
        <w:tc>
          <w:tcPr>
            <w:tcW w:w="5952" w:type="dxa"/>
            <w:hideMark/>
          </w:tcPr>
          <w:p w14:paraId="338B7C30" w14:textId="5E0E8010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Optómetra</w:t>
            </w: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177" w:type="dxa"/>
            <w:noWrap/>
            <w:hideMark/>
          </w:tcPr>
          <w:p w14:paraId="09280DFD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78" w:type="dxa"/>
            <w:noWrap/>
            <w:hideMark/>
          </w:tcPr>
          <w:p w14:paraId="60AD6080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Número</w:t>
            </w:r>
          </w:p>
        </w:tc>
        <w:tc>
          <w:tcPr>
            <w:tcW w:w="1178" w:type="dxa"/>
            <w:noWrap/>
            <w:hideMark/>
          </w:tcPr>
          <w:p w14:paraId="765BF42D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373" w:type="dxa"/>
            <w:noWrap/>
            <w:hideMark/>
          </w:tcPr>
          <w:p w14:paraId="40B34ED8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Meses</w:t>
            </w:r>
          </w:p>
        </w:tc>
        <w:tc>
          <w:tcPr>
            <w:tcW w:w="2320" w:type="dxa"/>
            <w:noWrap/>
            <w:hideMark/>
          </w:tcPr>
          <w:p w14:paraId="39E48EE8" w14:textId="7E1A6233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23" w:type="dxa"/>
            <w:noWrap/>
            <w:hideMark/>
          </w:tcPr>
          <w:p w14:paraId="104B3D57" w14:textId="4061AC43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EE21EB" w:rsidRPr="007A1035" w14:paraId="3FF96E4A" w14:textId="77777777" w:rsidTr="00EE21EB">
        <w:trPr>
          <w:trHeight w:val="640"/>
        </w:trPr>
        <w:tc>
          <w:tcPr>
            <w:tcW w:w="5952" w:type="dxa"/>
            <w:hideMark/>
          </w:tcPr>
          <w:p w14:paraId="20513CC4" w14:textId="1DF34FDD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Responsable del Aseo de la </w:t>
            </w:r>
            <w:r w:rsidRPr="007A1035">
              <w:rPr>
                <w:rFonts w:ascii="Arial" w:hAnsi="Arial" w:cs="Arial"/>
                <w:sz w:val="24"/>
                <w:szCs w:val="24"/>
              </w:rPr>
              <w:t>Infraestructura</w:t>
            </w: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A1035">
              <w:rPr>
                <w:rFonts w:ascii="Arial" w:hAnsi="Arial" w:cs="Arial"/>
                <w:sz w:val="24"/>
                <w:szCs w:val="24"/>
              </w:rPr>
              <w:t>Física</w:t>
            </w:r>
          </w:p>
        </w:tc>
        <w:tc>
          <w:tcPr>
            <w:tcW w:w="1177" w:type="dxa"/>
            <w:noWrap/>
            <w:hideMark/>
          </w:tcPr>
          <w:p w14:paraId="67950125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78" w:type="dxa"/>
            <w:noWrap/>
            <w:hideMark/>
          </w:tcPr>
          <w:p w14:paraId="5A59CF64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Número</w:t>
            </w:r>
          </w:p>
        </w:tc>
        <w:tc>
          <w:tcPr>
            <w:tcW w:w="1178" w:type="dxa"/>
            <w:noWrap/>
            <w:hideMark/>
          </w:tcPr>
          <w:p w14:paraId="42761F32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373" w:type="dxa"/>
            <w:noWrap/>
            <w:hideMark/>
          </w:tcPr>
          <w:p w14:paraId="4897A245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Meses</w:t>
            </w:r>
          </w:p>
        </w:tc>
        <w:tc>
          <w:tcPr>
            <w:tcW w:w="2320" w:type="dxa"/>
            <w:noWrap/>
            <w:hideMark/>
          </w:tcPr>
          <w:p w14:paraId="7C391A7D" w14:textId="1B4B321E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23" w:type="dxa"/>
            <w:noWrap/>
            <w:hideMark/>
          </w:tcPr>
          <w:p w14:paraId="35BA1D0E" w14:textId="553632E4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EE21EB" w:rsidRPr="007A1035" w14:paraId="20DB4D46" w14:textId="77777777" w:rsidTr="00EE21EB">
        <w:trPr>
          <w:trHeight w:val="340"/>
        </w:trPr>
        <w:tc>
          <w:tcPr>
            <w:tcW w:w="5952" w:type="dxa"/>
            <w:hideMark/>
          </w:tcPr>
          <w:p w14:paraId="5F08DC4E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Elementos de atención primaria </w:t>
            </w:r>
          </w:p>
        </w:tc>
        <w:tc>
          <w:tcPr>
            <w:tcW w:w="1177" w:type="dxa"/>
            <w:noWrap/>
            <w:hideMark/>
          </w:tcPr>
          <w:p w14:paraId="71F88ADA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78" w:type="dxa"/>
            <w:noWrap/>
            <w:hideMark/>
          </w:tcPr>
          <w:p w14:paraId="66F3CA53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Global</w:t>
            </w:r>
          </w:p>
        </w:tc>
        <w:tc>
          <w:tcPr>
            <w:tcW w:w="1178" w:type="dxa"/>
            <w:noWrap/>
            <w:hideMark/>
          </w:tcPr>
          <w:p w14:paraId="31A5B908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373" w:type="dxa"/>
            <w:noWrap/>
            <w:hideMark/>
          </w:tcPr>
          <w:p w14:paraId="3DB82A71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Veces</w:t>
            </w:r>
          </w:p>
        </w:tc>
        <w:tc>
          <w:tcPr>
            <w:tcW w:w="2320" w:type="dxa"/>
            <w:noWrap/>
            <w:hideMark/>
          </w:tcPr>
          <w:p w14:paraId="5D411647" w14:textId="3E8C771B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23" w:type="dxa"/>
            <w:noWrap/>
            <w:hideMark/>
          </w:tcPr>
          <w:p w14:paraId="25008AD8" w14:textId="2ECE61D8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EE21EB" w:rsidRPr="007A1035" w14:paraId="0CCC6FFE" w14:textId="77777777" w:rsidTr="00EE21EB">
        <w:trPr>
          <w:trHeight w:val="315"/>
        </w:trPr>
        <w:tc>
          <w:tcPr>
            <w:tcW w:w="10858" w:type="dxa"/>
            <w:gridSpan w:val="5"/>
            <w:hideMark/>
          </w:tcPr>
          <w:p w14:paraId="183030E0" w14:textId="41BC4352" w:rsidR="00EE21EB" w:rsidRPr="007A1035" w:rsidRDefault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2.2.Suministro </w:t>
            </w: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mantenimiento</w:t>
            </w: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, insumo de aseo y limpieza institucional  para la puesta en funcionamiento de los Centros de Vida</w:t>
            </w:r>
          </w:p>
        </w:tc>
        <w:tc>
          <w:tcPr>
            <w:tcW w:w="2320" w:type="dxa"/>
            <w:hideMark/>
          </w:tcPr>
          <w:p w14:paraId="0BCFCEEE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223" w:type="dxa"/>
            <w:hideMark/>
          </w:tcPr>
          <w:p w14:paraId="3E4233DD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</w:tr>
      <w:tr w:rsidR="00EE21EB" w:rsidRPr="007A1035" w14:paraId="1384074A" w14:textId="77777777" w:rsidTr="00EE21EB">
        <w:trPr>
          <w:trHeight w:val="320"/>
        </w:trPr>
        <w:tc>
          <w:tcPr>
            <w:tcW w:w="10858" w:type="dxa"/>
            <w:gridSpan w:val="5"/>
            <w:hideMark/>
          </w:tcPr>
          <w:p w14:paraId="19F11A6C" w14:textId="541262D8" w:rsidR="00EE21EB" w:rsidRPr="007A1035" w:rsidRDefault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Suministro </w:t>
            </w: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mantenimiento</w:t>
            </w: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del centro, insumo de aseo y limpieza institucional </w:t>
            </w:r>
          </w:p>
        </w:tc>
        <w:tc>
          <w:tcPr>
            <w:tcW w:w="2320" w:type="dxa"/>
            <w:hideMark/>
          </w:tcPr>
          <w:p w14:paraId="518F6F16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223" w:type="dxa"/>
            <w:hideMark/>
          </w:tcPr>
          <w:p w14:paraId="06A56E45" w14:textId="0C42E848" w:rsidR="00EE21EB" w:rsidRPr="007A1035" w:rsidRDefault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EE21EB" w:rsidRPr="007A1035" w14:paraId="20700461" w14:textId="77777777" w:rsidTr="00EE21EB">
        <w:trPr>
          <w:trHeight w:val="1065"/>
        </w:trPr>
        <w:tc>
          <w:tcPr>
            <w:tcW w:w="5952" w:type="dxa"/>
            <w:hideMark/>
          </w:tcPr>
          <w:p w14:paraId="4B185A87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lastRenderedPageBreak/>
              <w:t>Este rubro se utilizará en pequeñas adecuaciones locativas, pintura del centro o arreglo de algún equipo averiado por uso, sin embargo, la ejecución de este será acordada con el supervisor del convenio)</w:t>
            </w:r>
          </w:p>
        </w:tc>
        <w:tc>
          <w:tcPr>
            <w:tcW w:w="1177" w:type="dxa"/>
            <w:noWrap/>
            <w:hideMark/>
          </w:tcPr>
          <w:p w14:paraId="0055D32D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78" w:type="dxa"/>
            <w:noWrap/>
            <w:hideMark/>
          </w:tcPr>
          <w:p w14:paraId="77930890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Número</w:t>
            </w:r>
          </w:p>
        </w:tc>
        <w:tc>
          <w:tcPr>
            <w:tcW w:w="1178" w:type="dxa"/>
            <w:noWrap/>
            <w:hideMark/>
          </w:tcPr>
          <w:p w14:paraId="5EBC6463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373" w:type="dxa"/>
            <w:noWrap/>
            <w:hideMark/>
          </w:tcPr>
          <w:p w14:paraId="7C641D93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Meses</w:t>
            </w:r>
          </w:p>
        </w:tc>
        <w:tc>
          <w:tcPr>
            <w:tcW w:w="2320" w:type="dxa"/>
            <w:noWrap/>
            <w:hideMark/>
          </w:tcPr>
          <w:p w14:paraId="27CF9B05" w14:textId="0CA70E0E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23" w:type="dxa"/>
            <w:noWrap/>
            <w:hideMark/>
          </w:tcPr>
          <w:p w14:paraId="627AEA01" w14:textId="7DD5C302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EE21EB" w:rsidRPr="007A1035" w14:paraId="28F20F44" w14:textId="77777777" w:rsidTr="00EE21EB">
        <w:trPr>
          <w:trHeight w:val="490"/>
        </w:trPr>
        <w:tc>
          <w:tcPr>
            <w:tcW w:w="5952" w:type="dxa"/>
            <w:vMerge w:val="restart"/>
            <w:hideMark/>
          </w:tcPr>
          <w:p w14:paraId="0464B2D1" w14:textId="135C5275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Pagos de facturas de servicios </w:t>
            </w:r>
            <w:r w:rsidRPr="007A1035">
              <w:rPr>
                <w:rFonts w:ascii="Arial" w:hAnsi="Arial" w:cs="Arial"/>
                <w:sz w:val="24"/>
                <w:szCs w:val="24"/>
              </w:rPr>
              <w:t>públicos</w:t>
            </w: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177" w:type="dxa"/>
            <w:vMerge w:val="restart"/>
            <w:noWrap/>
            <w:hideMark/>
          </w:tcPr>
          <w:p w14:paraId="262CAA88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78" w:type="dxa"/>
            <w:vMerge w:val="restart"/>
            <w:noWrap/>
            <w:hideMark/>
          </w:tcPr>
          <w:p w14:paraId="1A96FC80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Número</w:t>
            </w:r>
          </w:p>
        </w:tc>
        <w:tc>
          <w:tcPr>
            <w:tcW w:w="1178" w:type="dxa"/>
            <w:vMerge w:val="restart"/>
            <w:noWrap/>
            <w:hideMark/>
          </w:tcPr>
          <w:p w14:paraId="2D616CDA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373" w:type="dxa"/>
            <w:vMerge w:val="restart"/>
            <w:noWrap/>
            <w:hideMark/>
          </w:tcPr>
          <w:p w14:paraId="0D99C36F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Meses</w:t>
            </w:r>
          </w:p>
        </w:tc>
        <w:tc>
          <w:tcPr>
            <w:tcW w:w="2320" w:type="dxa"/>
            <w:vMerge w:val="restart"/>
            <w:noWrap/>
            <w:hideMark/>
          </w:tcPr>
          <w:p w14:paraId="5EEB43CD" w14:textId="56DA9089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23" w:type="dxa"/>
            <w:vMerge w:val="restart"/>
            <w:noWrap/>
            <w:hideMark/>
          </w:tcPr>
          <w:p w14:paraId="0294FE72" w14:textId="7FD2D8F8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EE21EB" w:rsidRPr="007A1035" w14:paraId="5FECDD8B" w14:textId="77777777" w:rsidTr="00EE21EB">
        <w:trPr>
          <w:trHeight w:val="458"/>
        </w:trPr>
        <w:tc>
          <w:tcPr>
            <w:tcW w:w="5952" w:type="dxa"/>
            <w:vMerge/>
            <w:hideMark/>
          </w:tcPr>
          <w:p w14:paraId="694071DA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7" w:type="dxa"/>
            <w:vMerge/>
            <w:hideMark/>
          </w:tcPr>
          <w:p w14:paraId="685CBA58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8" w:type="dxa"/>
            <w:vMerge/>
            <w:hideMark/>
          </w:tcPr>
          <w:p w14:paraId="4865AF5D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8" w:type="dxa"/>
            <w:vMerge/>
            <w:hideMark/>
          </w:tcPr>
          <w:p w14:paraId="0005641F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73" w:type="dxa"/>
            <w:vMerge/>
            <w:hideMark/>
          </w:tcPr>
          <w:p w14:paraId="69DEAADD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0" w:type="dxa"/>
            <w:vMerge/>
            <w:hideMark/>
          </w:tcPr>
          <w:p w14:paraId="1E4DC392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23" w:type="dxa"/>
            <w:vMerge/>
            <w:hideMark/>
          </w:tcPr>
          <w:p w14:paraId="28546CDE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E21EB" w:rsidRPr="007A1035" w14:paraId="324D2124" w14:textId="77777777" w:rsidTr="00EE21EB">
        <w:trPr>
          <w:trHeight w:val="458"/>
        </w:trPr>
        <w:tc>
          <w:tcPr>
            <w:tcW w:w="5952" w:type="dxa"/>
            <w:vMerge/>
            <w:hideMark/>
          </w:tcPr>
          <w:p w14:paraId="1CFC18D5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7" w:type="dxa"/>
            <w:vMerge/>
            <w:hideMark/>
          </w:tcPr>
          <w:p w14:paraId="0E51561C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8" w:type="dxa"/>
            <w:vMerge/>
            <w:hideMark/>
          </w:tcPr>
          <w:p w14:paraId="61612286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8" w:type="dxa"/>
            <w:vMerge/>
            <w:hideMark/>
          </w:tcPr>
          <w:p w14:paraId="66764AEA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73" w:type="dxa"/>
            <w:vMerge/>
            <w:hideMark/>
          </w:tcPr>
          <w:p w14:paraId="6324E3D9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0" w:type="dxa"/>
            <w:vMerge/>
            <w:hideMark/>
          </w:tcPr>
          <w:p w14:paraId="1945EACE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23" w:type="dxa"/>
            <w:vMerge/>
            <w:hideMark/>
          </w:tcPr>
          <w:p w14:paraId="2A4D94B0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E21EB" w:rsidRPr="007A1035" w14:paraId="55620980" w14:textId="77777777" w:rsidTr="00EE21EB">
        <w:trPr>
          <w:trHeight w:val="1600"/>
        </w:trPr>
        <w:tc>
          <w:tcPr>
            <w:tcW w:w="5952" w:type="dxa"/>
            <w:hideMark/>
          </w:tcPr>
          <w:p w14:paraId="53FD322D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Suministro insumo de aseo y limpieza institucional (incluye: 10 botellas de blanqueador de 5L, 4 bolsas de detergente 3 KG, 5 botellas de desinfectante de 5L, 8 botellas de jabón líquido de 1L, 8 paquetes de papel higiénico de 16 rollos, 10 botellas de lavaloza, un paquete de 6 unidades de esponjas de cocina, 2 escobas y 2 traperos )</w:t>
            </w:r>
          </w:p>
        </w:tc>
        <w:tc>
          <w:tcPr>
            <w:tcW w:w="1177" w:type="dxa"/>
            <w:noWrap/>
            <w:hideMark/>
          </w:tcPr>
          <w:p w14:paraId="337AC8DB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78" w:type="dxa"/>
            <w:noWrap/>
            <w:hideMark/>
          </w:tcPr>
          <w:p w14:paraId="0878519A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Número</w:t>
            </w:r>
          </w:p>
        </w:tc>
        <w:tc>
          <w:tcPr>
            <w:tcW w:w="1178" w:type="dxa"/>
            <w:noWrap/>
            <w:hideMark/>
          </w:tcPr>
          <w:p w14:paraId="0ADF44D5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373" w:type="dxa"/>
            <w:noWrap/>
            <w:hideMark/>
          </w:tcPr>
          <w:p w14:paraId="32606896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Meses</w:t>
            </w:r>
          </w:p>
        </w:tc>
        <w:tc>
          <w:tcPr>
            <w:tcW w:w="2320" w:type="dxa"/>
            <w:noWrap/>
            <w:hideMark/>
          </w:tcPr>
          <w:p w14:paraId="379907BA" w14:textId="6CD40E75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23" w:type="dxa"/>
            <w:noWrap/>
            <w:hideMark/>
          </w:tcPr>
          <w:p w14:paraId="04CA3E1F" w14:textId="19E7CDEF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EE21EB" w:rsidRPr="007A1035" w14:paraId="7DD242F3" w14:textId="77777777" w:rsidTr="00EE21EB">
        <w:trPr>
          <w:trHeight w:val="325"/>
        </w:trPr>
        <w:tc>
          <w:tcPr>
            <w:tcW w:w="5952" w:type="dxa"/>
            <w:hideMark/>
          </w:tcPr>
          <w:p w14:paraId="2D13489F" w14:textId="40057DDB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Combustible Diesel para la Planta </w:t>
            </w:r>
            <w:r w:rsidR="007A1035" w:rsidRPr="007A1035">
              <w:rPr>
                <w:rFonts w:ascii="Arial" w:hAnsi="Arial" w:cs="Arial"/>
                <w:sz w:val="24"/>
                <w:szCs w:val="24"/>
              </w:rPr>
              <w:t>Eléctrica</w:t>
            </w:r>
            <w:r w:rsidRPr="007A1035">
              <w:rPr>
                <w:rFonts w:ascii="Arial" w:hAnsi="Arial" w:cs="Arial"/>
                <w:sz w:val="24"/>
                <w:szCs w:val="24"/>
              </w:rPr>
              <w:t xml:space="preserve"> 75 KVA 3 Fases 13200/220-127 V. con cabina</w:t>
            </w:r>
          </w:p>
        </w:tc>
        <w:tc>
          <w:tcPr>
            <w:tcW w:w="1177" w:type="dxa"/>
            <w:noWrap/>
            <w:hideMark/>
          </w:tcPr>
          <w:p w14:paraId="57D5BC6C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750</w:t>
            </w:r>
          </w:p>
        </w:tc>
        <w:tc>
          <w:tcPr>
            <w:tcW w:w="1178" w:type="dxa"/>
            <w:noWrap/>
            <w:hideMark/>
          </w:tcPr>
          <w:p w14:paraId="3DAA7212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Galón Diesel</w:t>
            </w:r>
          </w:p>
        </w:tc>
        <w:tc>
          <w:tcPr>
            <w:tcW w:w="1178" w:type="dxa"/>
            <w:noWrap/>
            <w:hideMark/>
          </w:tcPr>
          <w:p w14:paraId="4EE6F986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373" w:type="dxa"/>
            <w:noWrap/>
            <w:hideMark/>
          </w:tcPr>
          <w:p w14:paraId="0DFF737B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Meses</w:t>
            </w:r>
          </w:p>
        </w:tc>
        <w:tc>
          <w:tcPr>
            <w:tcW w:w="2320" w:type="dxa"/>
            <w:noWrap/>
            <w:hideMark/>
          </w:tcPr>
          <w:p w14:paraId="1BFDFB72" w14:textId="6CB8005E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23" w:type="dxa"/>
            <w:noWrap/>
            <w:hideMark/>
          </w:tcPr>
          <w:p w14:paraId="79A3FC02" w14:textId="1E3B8708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EE21EB" w:rsidRPr="007A1035" w14:paraId="4C13583B" w14:textId="77777777" w:rsidTr="00EE21EB">
        <w:trPr>
          <w:trHeight w:val="340"/>
        </w:trPr>
        <w:tc>
          <w:tcPr>
            <w:tcW w:w="5952" w:type="dxa"/>
            <w:hideMark/>
          </w:tcPr>
          <w:p w14:paraId="065F4E14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Realizar fumigación centro de vida</w:t>
            </w:r>
          </w:p>
        </w:tc>
        <w:tc>
          <w:tcPr>
            <w:tcW w:w="1177" w:type="dxa"/>
            <w:noWrap/>
            <w:hideMark/>
          </w:tcPr>
          <w:p w14:paraId="11431B07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78" w:type="dxa"/>
            <w:noWrap/>
            <w:hideMark/>
          </w:tcPr>
          <w:p w14:paraId="56709324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Número</w:t>
            </w:r>
          </w:p>
        </w:tc>
        <w:tc>
          <w:tcPr>
            <w:tcW w:w="1178" w:type="dxa"/>
            <w:noWrap/>
            <w:hideMark/>
          </w:tcPr>
          <w:p w14:paraId="37C99D60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373" w:type="dxa"/>
            <w:noWrap/>
            <w:hideMark/>
          </w:tcPr>
          <w:p w14:paraId="4CA748C9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Veces</w:t>
            </w:r>
          </w:p>
        </w:tc>
        <w:tc>
          <w:tcPr>
            <w:tcW w:w="2320" w:type="dxa"/>
            <w:noWrap/>
            <w:hideMark/>
          </w:tcPr>
          <w:p w14:paraId="48A029DA" w14:textId="289726F4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23" w:type="dxa"/>
            <w:noWrap/>
            <w:hideMark/>
          </w:tcPr>
          <w:p w14:paraId="43725A13" w14:textId="69F2F468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EE21EB" w:rsidRPr="007A1035" w14:paraId="128FD23A" w14:textId="77777777" w:rsidTr="00EE21EB">
        <w:trPr>
          <w:trHeight w:val="325"/>
        </w:trPr>
        <w:tc>
          <w:tcPr>
            <w:tcW w:w="13178" w:type="dxa"/>
            <w:gridSpan w:val="6"/>
            <w:hideMark/>
          </w:tcPr>
          <w:p w14:paraId="1D2C9A97" w14:textId="03AD1FAF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>Prestación</w:t>
            </w: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de servicios de transporte</w:t>
            </w:r>
          </w:p>
        </w:tc>
        <w:tc>
          <w:tcPr>
            <w:tcW w:w="2223" w:type="dxa"/>
            <w:noWrap/>
            <w:hideMark/>
          </w:tcPr>
          <w:p w14:paraId="53334D73" w14:textId="49BE2B11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EE21EB" w:rsidRPr="007A1035" w14:paraId="5B09E9C6" w14:textId="77777777" w:rsidTr="00EE21EB">
        <w:trPr>
          <w:trHeight w:val="340"/>
        </w:trPr>
        <w:tc>
          <w:tcPr>
            <w:tcW w:w="5952" w:type="dxa"/>
            <w:hideMark/>
          </w:tcPr>
          <w:p w14:paraId="3280C686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Alquiler Vehículo Tipo Camioneta 4x4</w:t>
            </w:r>
          </w:p>
        </w:tc>
        <w:tc>
          <w:tcPr>
            <w:tcW w:w="1177" w:type="dxa"/>
            <w:noWrap/>
            <w:hideMark/>
          </w:tcPr>
          <w:p w14:paraId="114CD926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78" w:type="dxa"/>
            <w:noWrap/>
            <w:hideMark/>
          </w:tcPr>
          <w:p w14:paraId="4C3351CF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Número</w:t>
            </w:r>
          </w:p>
        </w:tc>
        <w:tc>
          <w:tcPr>
            <w:tcW w:w="1178" w:type="dxa"/>
            <w:noWrap/>
            <w:hideMark/>
          </w:tcPr>
          <w:p w14:paraId="67D64538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373" w:type="dxa"/>
            <w:noWrap/>
            <w:hideMark/>
          </w:tcPr>
          <w:p w14:paraId="222A5913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Meses</w:t>
            </w:r>
          </w:p>
        </w:tc>
        <w:tc>
          <w:tcPr>
            <w:tcW w:w="2320" w:type="dxa"/>
            <w:noWrap/>
            <w:hideMark/>
          </w:tcPr>
          <w:p w14:paraId="4DA7FEAD" w14:textId="660959B5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23" w:type="dxa"/>
            <w:noWrap/>
            <w:hideMark/>
          </w:tcPr>
          <w:p w14:paraId="40E20558" w14:textId="1B6AAA06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E21EB" w:rsidRPr="007A1035" w14:paraId="6BDB17B2" w14:textId="77777777" w:rsidTr="00EE21EB">
        <w:trPr>
          <w:trHeight w:val="680"/>
        </w:trPr>
        <w:tc>
          <w:tcPr>
            <w:tcW w:w="5952" w:type="dxa"/>
            <w:hideMark/>
          </w:tcPr>
          <w:p w14:paraId="265A472B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Trasporte para los adultos mayores ( actividades de campo y casa a casa ) </w:t>
            </w:r>
          </w:p>
        </w:tc>
        <w:tc>
          <w:tcPr>
            <w:tcW w:w="1177" w:type="dxa"/>
            <w:noWrap/>
            <w:hideMark/>
          </w:tcPr>
          <w:p w14:paraId="70690839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78" w:type="dxa"/>
            <w:noWrap/>
            <w:hideMark/>
          </w:tcPr>
          <w:p w14:paraId="086D571D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Número</w:t>
            </w:r>
          </w:p>
        </w:tc>
        <w:tc>
          <w:tcPr>
            <w:tcW w:w="1178" w:type="dxa"/>
            <w:noWrap/>
            <w:hideMark/>
          </w:tcPr>
          <w:p w14:paraId="65B3B64B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373" w:type="dxa"/>
            <w:noWrap/>
            <w:hideMark/>
          </w:tcPr>
          <w:p w14:paraId="3A655561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Meses</w:t>
            </w:r>
          </w:p>
        </w:tc>
        <w:tc>
          <w:tcPr>
            <w:tcW w:w="2320" w:type="dxa"/>
            <w:noWrap/>
            <w:hideMark/>
          </w:tcPr>
          <w:p w14:paraId="5C8946EC" w14:textId="5309CA9F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23" w:type="dxa"/>
            <w:noWrap/>
            <w:hideMark/>
          </w:tcPr>
          <w:p w14:paraId="1972C007" w14:textId="0FC35112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EE21EB" w:rsidRPr="007A1035" w14:paraId="0FC88898" w14:textId="77777777" w:rsidTr="00EE21EB">
        <w:trPr>
          <w:trHeight w:val="640"/>
        </w:trPr>
        <w:tc>
          <w:tcPr>
            <w:tcW w:w="5952" w:type="dxa"/>
            <w:hideMark/>
          </w:tcPr>
          <w:p w14:paraId="4F28E70C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Evento para la Conmemoración día del Adulto mayor</w:t>
            </w:r>
          </w:p>
        </w:tc>
        <w:tc>
          <w:tcPr>
            <w:tcW w:w="1177" w:type="dxa"/>
            <w:noWrap/>
            <w:hideMark/>
          </w:tcPr>
          <w:p w14:paraId="6F349A0A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78" w:type="dxa"/>
            <w:noWrap/>
            <w:hideMark/>
          </w:tcPr>
          <w:p w14:paraId="500653F0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Global</w:t>
            </w:r>
          </w:p>
        </w:tc>
        <w:tc>
          <w:tcPr>
            <w:tcW w:w="1178" w:type="dxa"/>
            <w:noWrap/>
            <w:hideMark/>
          </w:tcPr>
          <w:p w14:paraId="1DCF0404" w14:textId="77777777" w:rsidR="00EE21EB" w:rsidRPr="007A1035" w:rsidRDefault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373" w:type="dxa"/>
            <w:noWrap/>
            <w:hideMark/>
          </w:tcPr>
          <w:p w14:paraId="29D9E186" w14:textId="77777777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>Vez</w:t>
            </w:r>
          </w:p>
        </w:tc>
        <w:tc>
          <w:tcPr>
            <w:tcW w:w="2320" w:type="dxa"/>
            <w:noWrap/>
            <w:hideMark/>
          </w:tcPr>
          <w:p w14:paraId="26ADA3E1" w14:textId="0E82DB43" w:rsidR="00EE21EB" w:rsidRPr="007A1035" w:rsidRDefault="00EE21EB" w:rsidP="00EE21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10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23" w:type="dxa"/>
            <w:noWrap/>
            <w:hideMark/>
          </w:tcPr>
          <w:p w14:paraId="6E74AC2D" w14:textId="39AF209C" w:rsidR="00EE21EB" w:rsidRPr="007A1035" w:rsidRDefault="00EE21EB" w:rsidP="00EE21E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10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1BEC0B5D" w14:textId="77777777" w:rsidR="00C5310C" w:rsidRPr="00531EDF" w:rsidRDefault="00C5310C" w:rsidP="00185BE8">
      <w:pPr>
        <w:jc w:val="center"/>
        <w:rPr>
          <w:rFonts w:ascii="Arial Narrow" w:hAnsi="Arial Narrow"/>
          <w:lang w:val="es-ES"/>
        </w:rPr>
      </w:pPr>
    </w:p>
    <w:p w14:paraId="1CF54605" w14:textId="78A5C332" w:rsidR="00C5310C" w:rsidRDefault="00C5310C" w:rsidP="00F729E3">
      <w:p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VALOR TOTAL DE LA OFERTA</w:t>
      </w:r>
      <w:r w:rsidR="00254D45">
        <w:rPr>
          <w:rFonts w:ascii="Cambria" w:hAnsi="Cambria"/>
          <w:sz w:val="20"/>
          <w:szCs w:val="20"/>
        </w:rPr>
        <w:t xml:space="preserve">: ____________________________ </w:t>
      </w:r>
    </w:p>
    <w:p w14:paraId="280BB658" w14:textId="7E200C34" w:rsidR="00C5310C" w:rsidRDefault="00254D45" w:rsidP="00F729E3">
      <w:p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VALOR DISCRIMINADO TOTAL DEL APORTE DE L</w:t>
      </w:r>
      <w:r w:rsidR="009719F3">
        <w:rPr>
          <w:rFonts w:ascii="Cambria" w:hAnsi="Cambria"/>
          <w:sz w:val="20"/>
          <w:szCs w:val="20"/>
        </w:rPr>
        <w:t>A ESAL</w:t>
      </w:r>
      <w:r>
        <w:rPr>
          <w:rFonts w:ascii="Cambria" w:hAnsi="Cambria"/>
          <w:sz w:val="20"/>
          <w:szCs w:val="20"/>
        </w:rPr>
        <w:t xml:space="preserve"> </w:t>
      </w:r>
      <w:r w:rsidR="00C5310C">
        <w:rPr>
          <w:rFonts w:ascii="Cambria" w:hAnsi="Cambria"/>
          <w:sz w:val="20"/>
          <w:szCs w:val="20"/>
        </w:rPr>
        <w:t>: ____________________________</w:t>
      </w:r>
    </w:p>
    <w:p w14:paraId="545499C1" w14:textId="77777777" w:rsidR="007A1035" w:rsidRDefault="007A1035" w:rsidP="00F729E3">
      <w:pPr>
        <w:rPr>
          <w:rFonts w:ascii="Cambria" w:hAnsi="Cambria"/>
          <w:sz w:val="20"/>
          <w:szCs w:val="20"/>
        </w:rPr>
      </w:pPr>
    </w:p>
    <w:p w14:paraId="0183D738" w14:textId="77777777" w:rsidR="007A1035" w:rsidRDefault="007A1035" w:rsidP="00F729E3">
      <w:pPr>
        <w:rPr>
          <w:rFonts w:ascii="Cambria" w:hAnsi="Cambria"/>
          <w:sz w:val="20"/>
          <w:szCs w:val="20"/>
        </w:rPr>
      </w:pPr>
    </w:p>
    <w:p w14:paraId="356A6B8F" w14:textId="77777777" w:rsidR="00F729E3" w:rsidRPr="00254D45" w:rsidRDefault="00F729E3" w:rsidP="00F729E3">
      <w:pPr>
        <w:rPr>
          <w:rFonts w:ascii="Cambria" w:hAnsi="Cambria"/>
          <w:b/>
          <w:sz w:val="24"/>
          <w:szCs w:val="24"/>
        </w:rPr>
      </w:pPr>
      <w:r w:rsidRPr="00254D45">
        <w:rPr>
          <w:rFonts w:ascii="Cambria" w:hAnsi="Cambria"/>
          <w:b/>
          <w:sz w:val="24"/>
          <w:szCs w:val="24"/>
        </w:rPr>
        <w:t>Nombre o Razón Social del Proponente: _________________________________</w:t>
      </w:r>
    </w:p>
    <w:p w14:paraId="4EAD16E7" w14:textId="77777777" w:rsidR="00F729E3" w:rsidRPr="00254D45" w:rsidRDefault="00F729E3" w:rsidP="00F729E3">
      <w:pPr>
        <w:rPr>
          <w:rFonts w:ascii="Cambria" w:hAnsi="Cambria"/>
          <w:b/>
          <w:sz w:val="24"/>
          <w:szCs w:val="24"/>
        </w:rPr>
      </w:pPr>
      <w:r w:rsidRPr="00254D45">
        <w:rPr>
          <w:rFonts w:ascii="Cambria" w:hAnsi="Cambria"/>
          <w:b/>
          <w:sz w:val="24"/>
          <w:szCs w:val="24"/>
        </w:rPr>
        <w:t>Cedula de ciudadanía o NIT: ___________________________________________</w:t>
      </w:r>
    </w:p>
    <w:p w14:paraId="61548078" w14:textId="77777777" w:rsidR="00F729E3" w:rsidRPr="00254D45" w:rsidRDefault="00F729E3" w:rsidP="00F729E3">
      <w:pPr>
        <w:rPr>
          <w:rFonts w:ascii="Cambria" w:hAnsi="Cambria"/>
          <w:b/>
          <w:sz w:val="24"/>
          <w:szCs w:val="24"/>
        </w:rPr>
      </w:pPr>
      <w:r w:rsidRPr="00254D45">
        <w:rPr>
          <w:rFonts w:ascii="Cambria" w:hAnsi="Cambria"/>
          <w:b/>
          <w:sz w:val="24"/>
          <w:szCs w:val="24"/>
        </w:rPr>
        <w:t>Representante Legal: _________________________________________________</w:t>
      </w:r>
    </w:p>
    <w:p w14:paraId="01D172A9" w14:textId="77777777" w:rsidR="00F729E3" w:rsidRPr="00254D45" w:rsidRDefault="00F729E3" w:rsidP="00F729E3">
      <w:pPr>
        <w:rPr>
          <w:sz w:val="24"/>
          <w:szCs w:val="24"/>
        </w:rPr>
      </w:pPr>
      <w:r w:rsidRPr="00254D45">
        <w:rPr>
          <w:rFonts w:ascii="Cambria" w:hAnsi="Cambria"/>
          <w:b/>
          <w:sz w:val="24"/>
          <w:szCs w:val="24"/>
        </w:rPr>
        <w:t>País de Origen del Proponente:</w:t>
      </w:r>
      <w:r w:rsidRPr="00254D45">
        <w:rPr>
          <w:b/>
          <w:sz w:val="24"/>
          <w:szCs w:val="24"/>
        </w:rPr>
        <w:t xml:space="preserve"> _________________________________________</w:t>
      </w:r>
    </w:p>
    <w:p w14:paraId="1402E831" w14:textId="77777777" w:rsidR="00185BE8" w:rsidRPr="00F729E3" w:rsidRDefault="00185BE8" w:rsidP="00185BE8">
      <w:pPr>
        <w:jc w:val="center"/>
        <w:rPr>
          <w:rFonts w:ascii="Arial Narrow" w:hAnsi="Arial Narrow"/>
        </w:rPr>
      </w:pPr>
    </w:p>
    <w:p w14:paraId="4E926209" w14:textId="77777777" w:rsidR="00185BE8" w:rsidRPr="00531EDF" w:rsidRDefault="00185BE8" w:rsidP="00185BE8">
      <w:pPr>
        <w:jc w:val="center"/>
        <w:rPr>
          <w:rFonts w:ascii="Arial Narrow" w:hAnsi="Arial Narrow"/>
          <w:lang w:val="es-ES"/>
        </w:rPr>
      </w:pPr>
    </w:p>
    <w:p w14:paraId="6F5BD714" w14:textId="77777777" w:rsidR="00185BE8" w:rsidRPr="00531EDF" w:rsidRDefault="00185BE8" w:rsidP="002A354A">
      <w:pPr>
        <w:rPr>
          <w:rFonts w:ascii="Arial Narrow" w:hAnsi="Arial Narrow"/>
          <w:lang w:val="es-ES"/>
        </w:rPr>
      </w:pPr>
    </w:p>
    <w:sectPr w:rsidR="00185BE8" w:rsidRPr="00531EDF" w:rsidSect="00572A49">
      <w:headerReference w:type="default" r:id="rId6"/>
      <w:footerReference w:type="default" r:id="rId7"/>
      <w:pgSz w:w="18720" w:h="12240" w:orient="landscape"/>
      <w:pgMar w:top="1865" w:right="2418" w:bottom="1417" w:left="1701" w:header="181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C1DB69" w14:textId="77777777" w:rsidR="002F16AA" w:rsidRDefault="002F16AA">
      <w:pPr>
        <w:spacing w:after="0" w:line="240" w:lineRule="auto"/>
      </w:pPr>
      <w:r>
        <w:separator/>
      </w:r>
    </w:p>
  </w:endnote>
  <w:endnote w:type="continuationSeparator" w:id="0">
    <w:p w14:paraId="5702DF51" w14:textId="77777777" w:rsidR="002F16AA" w:rsidRDefault="002F1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C4827" w14:textId="7874E67A" w:rsidR="00D853B3" w:rsidRDefault="00572A49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7BAD028" wp14:editId="2B9714CC">
          <wp:simplePos x="0" y="0"/>
          <wp:positionH relativeFrom="column">
            <wp:posOffset>-1067943</wp:posOffset>
          </wp:positionH>
          <wp:positionV relativeFrom="paragraph">
            <wp:posOffset>-389636</wp:posOffset>
          </wp:positionV>
          <wp:extent cx="11887200" cy="894080"/>
          <wp:effectExtent l="0" t="0" r="0" b="0"/>
          <wp:wrapNone/>
          <wp:docPr id="2" name="Imagen 2" descr="C:\Users\JEFA CONTRATACION\Desktop\MENBRETE PIE DE PAGIN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JEFA CONTRATACION\Desktop\MENBRETE PIE DE PAGIN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15579" cy="8962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9EEC61" w14:textId="77777777" w:rsidR="002F16AA" w:rsidRDefault="002F16AA">
      <w:pPr>
        <w:spacing w:after="0" w:line="240" w:lineRule="auto"/>
      </w:pPr>
      <w:r>
        <w:separator/>
      </w:r>
    </w:p>
  </w:footnote>
  <w:footnote w:type="continuationSeparator" w:id="0">
    <w:p w14:paraId="2C312587" w14:textId="77777777" w:rsidR="002F16AA" w:rsidRDefault="002F16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172D7" w14:textId="023BDA9E" w:rsidR="00D853B3" w:rsidRDefault="00572A49" w:rsidP="00506892">
    <w:pPr>
      <w:pStyle w:val="Encabezado"/>
      <w:tabs>
        <w:tab w:val="clear" w:pos="4419"/>
        <w:tab w:val="clear" w:pos="8838"/>
        <w:tab w:val="left" w:pos="1275"/>
      </w:tabs>
    </w:pPr>
    <w:r>
      <w:rPr>
        <w:noProof/>
      </w:rPr>
      <w:drawing>
        <wp:anchor distT="0" distB="0" distL="114300" distR="114300" simplePos="0" relativeHeight="251661312" behindDoc="1" locked="0" layoutInCell="1" allowOverlap="1" wp14:anchorId="4D3E9F50" wp14:editId="58ADA4F2">
          <wp:simplePos x="0" y="0"/>
          <wp:positionH relativeFrom="column">
            <wp:posOffset>-1067943</wp:posOffset>
          </wp:positionH>
          <wp:positionV relativeFrom="paragraph">
            <wp:posOffset>-1066546</wp:posOffset>
          </wp:positionV>
          <wp:extent cx="11887200" cy="1071784"/>
          <wp:effectExtent l="0" t="0" r="0" b="0"/>
          <wp:wrapNone/>
          <wp:docPr id="1507872317" name="Imagen 1" descr="Interfaz de usuario gráfic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2528991" name="Imagen 1" descr="Interfaz de usuario gráfica&#10;&#10;El contenido generado por IA puede ser incorrec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01637" cy="10730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BE8"/>
    <w:rsid w:val="000720EF"/>
    <w:rsid w:val="000953F9"/>
    <w:rsid w:val="00121FEA"/>
    <w:rsid w:val="00164C9B"/>
    <w:rsid w:val="00185BE8"/>
    <w:rsid w:val="00254D45"/>
    <w:rsid w:val="002A354A"/>
    <w:rsid w:val="002F16AA"/>
    <w:rsid w:val="004B0D5C"/>
    <w:rsid w:val="00531EDF"/>
    <w:rsid w:val="00572A49"/>
    <w:rsid w:val="00585BC9"/>
    <w:rsid w:val="005A5313"/>
    <w:rsid w:val="00605D85"/>
    <w:rsid w:val="00646E1C"/>
    <w:rsid w:val="0073736D"/>
    <w:rsid w:val="0074422A"/>
    <w:rsid w:val="007A1035"/>
    <w:rsid w:val="00815F4F"/>
    <w:rsid w:val="00826D49"/>
    <w:rsid w:val="00867E0E"/>
    <w:rsid w:val="00873301"/>
    <w:rsid w:val="008C6ECD"/>
    <w:rsid w:val="008F2AA6"/>
    <w:rsid w:val="009719F3"/>
    <w:rsid w:val="00A43B40"/>
    <w:rsid w:val="00BD1ABE"/>
    <w:rsid w:val="00C5310C"/>
    <w:rsid w:val="00D512E3"/>
    <w:rsid w:val="00D630B0"/>
    <w:rsid w:val="00D67B38"/>
    <w:rsid w:val="00D853B3"/>
    <w:rsid w:val="00EE21EB"/>
    <w:rsid w:val="00F0770E"/>
    <w:rsid w:val="00F729E3"/>
    <w:rsid w:val="00FC5C37"/>
    <w:rsid w:val="00FC5E87"/>
    <w:rsid w:val="00FD6FE5"/>
    <w:rsid w:val="00FE2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EE31B"/>
  <w15:chartTrackingRefBased/>
  <w15:docId w15:val="{B2140F25-D0E2-4C71-B71D-9F95B7F96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5BE8"/>
    <w:pPr>
      <w:spacing w:after="200" w:line="276" w:lineRule="auto"/>
    </w:pPr>
    <w:rPr>
      <w:lang w:val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85B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85BE8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185B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85BE8"/>
    <w:rPr>
      <w:lang w:val="es-CO"/>
    </w:rPr>
  </w:style>
  <w:style w:type="table" w:styleId="Tablaconcuadrcula">
    <w:name w:val="Table Grid"/>
    <w:basedOn w:val="Tablanormal"/>
    <w:uiPriority w:val="39"/>
    <w:rsid w:val="00EE21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32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1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657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MILLER ANDRES BAUTISTA NUNEZ</cp:lastModifiedBy>
  <cp:revision>2</cp:revision>
  <cp:lastPrinted>2025-05-20T21:29:00Z</cp:lastPrinted>
  <dcterms:created xsi:type="dcterms:W3CDTF">2026-06-17T00:23:00Z</dcterms:created>
  <dcterms:modified xsi:type="dcterms:W3CDTF">2026-06-17T00:23:00Z</dcterms:modified>
</cp:coreProperties>
</file>