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b w:val="1"/>
        </w:rPr>
      </w:pPr>
      <w:r w:rsidDel="00000000" w:rsidR="00000000" w:rsidRPr="00000000">
        <w:rPr>
          <w:b w:val="1"/>
          <w:rtl w:val="0"/>
        </w:rPr>
        <w:t xml:space="preserve">CERTIFICACIÓN DE PAGOS DE SEGURIDAD SOCIAL Y APORTES PARAFISCALES</w:t>
      </w:r>
    </w:p>
    <w:p w:rsidR="00000000" w:rsidDel="00000000" w:rsidP="00000000" w:rsidRDefault="00000000" w:rsidRPr="00000000" w14:paraId="00000003">
      <w:pPr>
        <w:jc w:val="center"/>
        <w:rPr>
          <w:b w:val="1"/>
        </w:rPr>
      </w:pPr>
      <w:r w:rsidDel="00000000" w:rsidR="00000000" w:rsidRPr="00000000">
        <w:rPr>
          <w:b w:val="1"/>
          <w:rtl w:val="0"/>
        </w:rPr>
        <w:t xml:space="preserve">ARTÍCULO 50 LEY 789 DE 2002</w:t>
      </w:r>
    </w:p>
    <w:p w:rsidR="00000000" w:rsidDel="00000000" w:rsidP="00000000" w:rsidRDefault="00000000" w:rsidRPr="00000000" w14:paraId="00000004">
      <w:pPr>
        <w:jc w:val="center"/>
        <w:rPr>
          <w:b w:val="1"/>
        </w:rPr>
      </w:pPr>
      <w:r w:rsidDel="00000000" w:rsidR="00000000" w:rsidRPr="00000000">
        <w:rPr>
          <w:b w:val="1"/>
          <w:rtl w:val="0"/>
        </w:rPr>
        <w:t xml:space="preserve">(PERSONAS JURÍDICAS)</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Señores</w:t>
      </w:r>
    </w:p>
    <w:p w:rsidR="00000000" w:rsidDel="00000000" w:rsidP="00000000" w:rsidRDefault="00000000" w:rsidRPr="00000000" w14:paraId="00000008">
      <w:pPr>
        <w:rPr>
          <w:b w:val="1"/>
        </w:rPr>
      </w:pPr>
      <w:bookmarkStart w:colFirst="0" w:colLast="0" w:name="_heading=h.q20zblwmhyv" w:id="0"/>
      <w:bookmarkEnd w:id="0"/>
      <w:r w:rsidDel="00000000" w:rsidR="00000000" w:rsidRPr="00000000">
        <w:rPr>
          <w:b w:val="1"/>
          <w:rtl w:val="0"/>
        </w:rPr>
        <w:t xml:space="preserve">DEPARTAMENTO DE NARIÑO</w:t>
      </w:r>
    </w:p>
    <w:p w:rsidR="00000000" w:rsidDel="00000000" w:rsidP="00000000" w:rsidRDefault="00000000" w:rsidRPr="00000000" w14:paraId="00000009">
      <w:pPr>
        <w:rPr/>
      </w:pPr>
      <w:r w:rsidDel="00000000" w:rsidR="00000000" w:rsidRPr="00000000">
        <w:rPr>
          <w:rtl w:val="0"/>
        </w:rPr>
        <w:t xml:space="preserve">Ciudad</w:t>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Proceso de contratación No.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[Incluir número del proceso de contratación]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Objeto: [Indicar el objeto del proceso de contratación]</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Estimados señores: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[Use la opción que corresponda, según certifique el representante legal o el revisor fiscal]</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Yo, </w:t>
      </w:r>
      <w:r w:rsidDel="00000000" w:rsidR="00000000" w:rsidRPr="00000000">
        <w:rPr>
          <w:b w:val="1"/>
          <w:rtl w:val="0"/>
        </w:rPr>
        <w:t xml:space="preserve">[Incluir el nombre del representante legal de la persona jurídica]</w:t>
      </w:r>
      <w:r w:rsidDel="00000000" w:rsidR="00000000" w:rsidRPr="00000000">
        <w:rPr>
          <w:rtl w:val="0"/>
        </w:rPr>
        <w:t xml:space="preserve">, identificado con cedula de ciudadanía </w:t>
      </w:r>
      <w:r w:rsidDel="00000000" w:rsidR="00000000" w:rsidRPr="00000000">
        <w:rPr>
          <w:b w:val="1"/>
          <w:rtl w:val="0"/>
        </w:rPr>
        <w:t xml:space="preserve">[Incluir el número de identificación]</w:t>
      </w:r>
      <w:r w:rsidDel="00000000" w:rsidR="00000000" w:rsidRPr="00000000">
        <w:rPr>
          <w:rtl w:val="0"/>
        </w:rPr>
        <w:t xml:space="preserve">, en mi condición de Representante Legal de </w:t>
      </w:r>
      <w:r w:rsidDel="00000000" w:rsidR="00000000" w:rsidRPr="00000000">
        <w:rPr>
          <w:b w:val="1"/>
          <w:rtl w:val="0"/>
        </w:rPr>
        <w:t xml:space="preserve">[Incluir la razón social de la persona jurídica]</w:t>
      </w:r>
      <w:r w:rsidDel="00000000" w:rsidR="00000000" w:rsidRPr="00000000">
        <w:rPr>
          <w:rtl w:val="0"/>
        </w:rPr>
        <w:t xml:space="preserve"> identificada con NIT </w:t>
      </w:r>
      <w:r w:rsidDel="00000000" w:rsidR="00000000" w:rsidRPr="00000000">
        <w:rPr>
          <w:b w:val="1"/>
          <w:rtl w:val="0"/>
        </w:rPr>
        <w:t xml:space="preserve">[Incluir el NIT de la persona jurídica]</w:t>
      </w:r>
      <w:r w:rsidDel="00000000" w:rsidR="00000000" w:rsidRPr="00000000">
        <w:rPr>
          <w:rtl w:val="0"/>
        </w:rPr>
        <w:t xml:space="preserve">,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Yo, </w:t>
      </w:r>
      <w:r w:rsidDel="00000000" w:rsidR="00000000" w:rsidRPr="00000000">
        <w:rPr>
          <w:b w:val="1"/>
          <w:rtl w:val="0"/>
        </w:rPr>
        <w:t xml:space="preserve">[Incluir el nombre del revisor fiscal, según corresponda] </w:t>
      </w:r>
      <w:r w:rsidDel="00000000" w:rsidR="00000000" w:rsidRPr="00000000">
        <w:rPr>
          <w:rtl w:val="0"/>
        </w:rPr>
        <w:t xml:space="preserve">identificado con </w:t>
      </w:r>
      <w:r w:rsidDel="00000000" w:rsidR="00000000" w:rsidRPr="00000000">
        <w:rPr>
          <w:b w:val="1"/>
          <w:rtl w:val="0"/>
        </w:rPr>
        <w:t xml:space="preserve">[Incluir el número de identificación]</w:t>
      </w:r>
      <w:r w:rsidDel="00000000" w:rsidR="00000000" w:rsidRPr="00000000">
        <w:rPr>
          <w:rtl w:val="0"/>
        </w:rPr>
        <w:t xml:space="preserve">, y con Tarjeta Profesional No. </w:t>
      </w:r>
      <w:r w:rsidDel="00000000" w:rsidR="00000000" w:rsidRPr="00000000">
        <w:rPr>
          <w:b w:val="1"/>
          <w:rtl w:val="0"/>
        </w:rPr>
        <w:t xml:space="preserve">[Incluir número de tarjeta profesional] </w:t>
      </w:r>
      <w:r w:rsidDel="00000000" w:rsidR="00000000" w:rsidRPr="00000000">
        <w:rPr>
          <w:rtl w:val="0"/>
        </w:rPr>
        <w:t xml:space="preserve">de la Junta Central de Contadores de Colombia, en mi condición de Revisor Fiscal de </w:t>
      </w:r>
      <w:r w:rsidDel="00000000" w:rsidR="00000000" w:rsidRPr="00000000">
        <w:rPr>
          <w:b w:val="1"/>
          <w:rtl w:val="0"/>
        </w:rPr>
        <w:t xml:space="preserve">[Incluir la razón social de la persona jurídica]</w:t>
      </w:r>
      <w:r w:rsidDel="00000000" w:rsidR="00000000" w:rsidRPr="00000000">
        <w:rPr>
          <w:rtl w:val="0"/>
        </w:rPr>
        <w:t xml:space="preserve"> identificada con NIT </w:t>
      </w:r>
      <w:r w:rsidDel="00000000" w:rsidR="00000000" w:rsidRPr="00000000">
        <w:rPr>
          <w:b w:val="1"/>
          <w:rtl w:val="0"/>
        </w:rPr>
        <w:t xml:space="preserve">[Incluir el NIT</w:t>
      </w:r>
      <w:r w:rsidDel="00000000" w:rsidR="00000000" w:rsidRPr="00000000">
        <w:rPr>
          <w:rtl w:val="0"/>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rsidR="00000000" w:rsidDel="00000000" w:rsidP="00000000" w:rsidRDefault="00000000" w:rsidRPr="00000000" w14:paraId="00000016">
      <w:pPr>
        <w:jc w:val="both"/>
        <w:rPr>
          <w:b w:val="1"/>
        </w:rPr>
      </w:pPr>
      <w:r w:rsidDel="00000000" w:rsidR="00000000" w:rsidRPr="00000000">
        <w:rPr>
          <w:rtl w:val="0"/>
        </w:rPr>
      </w:r>
    </w:p>
    <w:p w:rsidR="00000000" w:rsidDel="00000000" w:rsidP="00000000" w:rsidRDefault="00000000" w:rsidRPr="00000000" w14:paraId="00000017">
      <w:pPr>
        <w:jc w:val="both"/>
        <w:rPr>
          <w:b w:val="1"/>
        </w:rPr>
      </w:pPr>
      <w:r w:rsidDel="00000000" w:rsidR="00000000" w:rsidRPr="00000000">
        <w:rPr>
          <w:b w:val="1"/>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b w:val="1"/>
          <w:rtl w:val="0"/>
        </w:rPr>
        <w:t xml:space="preserve">[Incluir el nombre del representante legal de la persona jurídica]</w:t>
      </w:r>
      <w:r w:rsidDel="00000000" w:rsidR="00000000" w:rsidRPr="00000000">
        <w:rPr>
          <w:rtl w:val="0"/>
        </w:rPr>
        <w:t xml:space="preserve"> identificado con </w:t>
      </w:r>
      <w:r w:rsidDel="00000000" w:rsidR="00000000" w:rsidRPr="00000000">
        <w:rPr>
          <w:b w:val="1"/>
          <w:rtl w:val="0"/>
        </w:rPr>
        <w:t xml:space="preserve">[Incluir el número de identificación]</w:t>
      </w:r>
      <w:r w:rsidDel="00000000" w:rsidR="00000000" w:rsidRPr="00000000">
        <w:rPr>
          <w:rtl w:val="0"/>
        </w:rPr>
        <w:t xml:space="preserve"> en mi condición de representante legal </w:t>
      </w:r>
      <w:r w:rsidDel="00000000" w:rsidR="00000000" w:rsidRPr="00000000">
        <w:rPr>
          <w:b w:val="1"/>
          <w:rtl w:val="0"/>
        </w:rPr>
        <w:t xml:space="preserve">de [Incluir la razón social de la persona jurídica]</w:t>
      </w:r>
      <w:r w:rsidDel="00000000" w:rsidR="00000000" w:rsidRPr="00000000">
        <w:rPr>
          <w:rtl w:val="0"/>
        </w:rPr>
        <w:t xml:space="preserve"> identificada con NIT </w:t>
      </w:r>
      <w:r w:rsidDel="00000000" w:rsidR="00000000" w:rsidRPr="00000000">
        <w:rPr>
          <w:b w:val="1"/>
          <w:rtl w:val="0"/>
        </w:rPr>
        <w:t xml:space="preserve">[Incluir el NIT]</w:t>
      </w:r>
      <w:r w:rsidDel="00000000" w:rsidR="00000000" w:rsidRPr="00000000">
        <w:rPr>
          <w:rtl w:val="0"/>
        </w:rPr>
        <w:t xml:space="preserve">,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a partir de </w:t>
      </w:r>
      <w:r w:rsidDel="00000000" w:rsidR="00000000" w:rsidRPr="00000000">
        <w:rPr>
          <w:b w:val="1"/>
          <w:rtl w:val="0"/>
        </w:rPr>
        <w:t xml:space="preserve">[fecha de constitución]</w:t>
      </w:r>
      <w:r w:rsidDel="00000000" w:rsidR="00000000" w:rsidRPr="00000000">
        <w:rPr>
          <w:rtl w:val="0"/>
        </w:rPr>
        <w:t xml:space="preserve">. Lo anterior, en cumplimiento de lo dispuesto en el artículo 50 de la Ley 789 de 2002.</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b w:val="1"/>
          <w:rtl w:val="0"/>
        </w:rPr>
        <w:t xml:space="preserve">[Incluir el nombre d</w:t>
      </w:r>
      <w:r w:rsidDel="00000000" w:rsidR="00000000" w:rsidRPr="00000000">
        <w:rPr>
          <w:b w:val="1"/>
          <w:highlight w:val="white"/>
          <w:rtl w:val="0"/>
        </w:rPr>
        <w:t xml:space="preserve">el revisor fiscal, según corresponda]</w:t>
      </w:r>
      <w:r w:rsidDel="00000000" w:rsidR="00000000" w:rsidRPr="00000000">
        <w:rPr>
          <w:rtl w:val="0"/>
        </w:rPr>
        <w:t xml:space="preserve"> identificado con </w:t>
      </w:r>
      <w:r w:rsidDel="00000000" w:rsidR="00000000" w:rsidRPr="00000000">
        <w:rPr>
          <w:b w:val="1"/>
          <w:rtl w:val="0"/>
        </w:rPr>
        <w:t xml:space="preserve">[Incluir el número de identificación]</w:t>
      </w:r>
      <w:r w:rsidDel="00000000" w:rsidR="00000000" w:rsidRPr="00000000">
        <w:rPr>
          <w:rtl w:val="0"/>
        </w:rPr>
        <w:t xml:space="preserve">, y con tarjeta profesional No. </w:t>
      </w:r>
      <w:r w:rsidDel="00000000" w:rsidR="00000000" w:rsidRPr="00000000">
        <w:rPr>
          <w:b w:val="1"/>
          <w:rtl w:val="0"/>
        </w:rPr>
        <w:t xml:space="preserve">[Incluir número de tarjeta profesional]</w:t>
      </w:r>
      <w:r w:rsidDel="00000000" w:rsidR="00000000" w:rsidRPr="00000000">
        <w:rPr>
          <w:rtl w:val="0"/>
        </w:rPr>
        <w:t xml:space="preserve"> de la Junta Central de Contadores de Colombia, en mi condición de revisor fiscal de </w:t>
      </w:r>
      <w:r w:rsidDel="00000000" w:rsidR="00000000" w:rsidRPr="00000000">
        <w:rPr>
          <w:b w:val="1"/>
          <w:rtl w:val="0"/>
        </w:rPr>
        <w:t xml:space="preserve">[Incluir la razón social de la persona jurídica]</w:t>
      </w:r>
      <w:r w:rsidDel="00000000" w:rsidR="00000000" w:rsidRPr="00000000">
        <w:rPr>
          <w:rtl w:val="0"/>
        </w:rPr>
        <w:t xml:space="preserve"> identificada con NIT </w:t>
      </w:r>
      <w:r w:rsidDel="00000000" w:rsidR="00000000" w:rsidRPr="00000000">
        <w:rPr>
          <w:b w:val="1"/>
          <w:rtl w:val="0"/>
        </w:rPr>
        <w:t xml:space="preserve">[Incluir el NIT]</w:t>
      </w:r>
      <w:r w:rsidDel="00000000" w:rsidR="00000000" w:rsidRPr="00000000">
        <w:rPr>
          <w:rtl w:val="0"/>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a partir de </w:t>
      </w:r>
      <w:r w:rsidDel="00000000" w:rsidR="00000000" w:rsidRPr="00000000">
        <w:rPr>
          <w:b w:val="1"/>
          <w:rtl w:val="0"/>
        </w:rPr>
        <w:t xml:space="preserve">[fecha de constitución]</w:t>
      </w:r>
      <w:r w:rsidDel="00000000" w:rsidR="00000000" w:rsidRPr="00000000">
        <w:rPr>
          <w:rtl w:val="0"/>
        </w:rPr>
        <w:t xml:space="preserve">. Lo anterior, en cumplimiento de lo dispuesto en el artículo 50 de la Ley 789 de 2002.</w:t>
      </w:r>
    </w:p>
    <w:p w:rsidR="00000000" w:rsidDel="00000000" w:rsidP="00000000" w:rsidRDefault="00000000" w:rsidRPr="00000000" w14:paraId="0000001C">
      <w:pPr>
        <w:jc w:val="both"/>
        <w:rPr>
          <w:b w:val="1"/>
        </w:rPr>
      </w:pPr>
      <w:r w:rsidDel="00000000" w:rsidR="00000000" w:rsidRPr="00000000">
        <w:rPr>
          <w:rtl w:val="0"/>
        </w:rPr>
      </w:r>
    </w:p>
    <w:p w:rsidR="00000000" w:rsidDel="00000000" w:rsidP="00000000" w:rsidRDefault="00000000" w:rsidRPr="00000000" w14:paraId="0000001D">
      <w:pPr>
        <w:jc w:val="both"/>
        <w:rPr>
          <w:b w:val="1"/>
        </w:rPr>
      </w:pPr>
      <w:r w:rsidDel="00000000" w:rsidR="00000000" w:rsidRPr="00000000">
        <w:rPr>
          <w:b w:val="1"/>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b w:val="1"/>
        </w:rPr>
      </w:pPr>
      <w:r w:rsidDel="00000000" w:rsidR="00000000" w:rsidRPr="00000000">
        <w:rPr>
          <w:b w:val="1"/>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ind w:firstLine="11"/>
        <w:jc w:val="both"/>
        <w:rPr>
          <w:b w:val="1"/>
        </w:rPr>
      </w:pPr>
      <w:r w:rsidDel="00000000" w:rsidR="00000000" w:rsidRPr="00000000">
        <w:rPr>
          <w:b w:val="1"/>
          <w:rtl w:val="0"/>
        </w:rPr>
        <w:t xml:space="preserve">[Cuando la persona jurídica no haya tenido personal a cargo dentro de los seis (6) meses anteriores a la presentación de la propuesta deberá manifestarlo de la siguiente manera:] </w:t>
      </w:r>
    </w:p>
    <w:p w:rsidR="00000000" w:rsidDel="00000000" w:rsidP="00000000" w:rsidRDefault="00000000" w:rsidRPr="00000000" w14:paraId="00000024">
      <w:pPr>
        <w:ind w:firstLine="11"/>
        <w:jc w:val="both"/>
        <w:rPr>
          <w:b w:val="1"/>
        </w:rPr>
      </w:pPr>
      <w:r w:rsidDel="00000000" w:rsidR="00000000" w:rsidRPr="00000000">
        <w:rPr>
          <w:rtl w:val="0"/>
        </w:rPr>
      </w:r>
    </w:p>
    <w:p w:rsidR="00000000" w:rsidDel="00000000" w:rsidP="00000000" w:rsidRDefault="00000000" w:rsidRPr="00000000" w14:paraId="00000025">
      <w:pPr>
        <w:ind w:firstLine="11"/>
        <w:jc w:val="both"/>
        <w:rPr/>
      </w:pPr>
      <w:r w:rsidDel="00000000" w:rsidR="00000000" w:rsidRPr="00000000">
        <w:rPr>
          <w:b w:val="1"/>
          <w:rtl w:val="0"/>
        </w:rPr>
        <w:t xml:space="preserve">[Incluir el nombre d</w:t>
      </w:r>
      <w:r w:rsidDel="00000000" w:rsidR="00000000" w:rsidRPr="00000000">
        <w:rPr>
          <w:b w:val="1"/>
          <w:highlight w:val="white"/>
          <w:rtl w:val="0"/>
        </w:rPr>
        <w:t xml:space="preserve">el representante legal de la persona jurídica o el revisor fiscal, según corresponda]</w:t>
      </w:r>
      <w:r w:rsidDel="00000000" w:rsidR="00000000" w:rsidRPr="00000000">
        <w:rPr>
          <w:rtl w:val="0"/>
        </w:rPr>
        <w:t xml:space="preserve"> identificado con </w:t>
      </w:r>
      <w:r w:rsidDel="00000000" w:rsidR="00000000" w:rsidRPr="00000000">
        <w:rPr>
          <w:b w:val="1"/>
          <w:highlight w:val="white"/>
          <w:rtl w:val="0"/>
        </w:rPr>
        <w:t xml:space="preserve">[Incluir</w:t>
      </w:r>
      <w:r w:rsidDel="00000000" w:rsidR="00000000" w:rsidRPr="00000000">
        <w:rPr>
          <w:b w:val="1"/>
          <w:rtl w:val="0"/>
        </w:rPr>
        <w:t xml:space="preserve"> el número de identificación</w:t>
      </w:r>
      <w:r w:rsidDel="00000000" w:rsidR="00000000" w:rsidRPr="00000000">
        <w:rPr>
          <w:b w:val="1"/>
          <w:highlight w:val="white"/>
          <w:rtl w:val="0"/>
        </w:rPr>
        <w:t xml:space="preserve">]</w:t>
      </w:r>
      <w:r w:rsidDel="00000000" w:rsidR="00000000" w:rsidRPr="00000000">
        <w:rPr>
          <w:rtl w:val="0"/>
        </w:rPr>
        <w:t xml:space="preserve">, en mi condición de </w:t>
      </w:r>
      <w:r w:rsidDel="00000000" w:rsidR="00000000" w:rsidRPr="00000000">
        <w:rPr>
          <w:b w:val="1"/>
          <w:rtl w:val="0"/>
        </w:rPr>
        <w:t xml:space="preserve">[Indicar si actúa como Representante Legal o revisor fiscal]</w:t>
      </w:r>
      <w:r w:rsidDel="00000000" w:rsidR="00000000" w:rsidRPr="00000000">
        <w:rPr>
          <w:rtl w:val="0"/>
        </w:rPr>
        <w:t xml:space="preserve"> de </w:t>
      </w:r>
      <w:r w:rsidDel="00000000" w:rsidR="00000000" w:rsidRPr="00000000">
        <w:rPr>
          <w:b w:val="1"/>
          <w:rtl w:val="0"/>
        </w:rPr>
        <w:t xml:space="preserve">[Incluir la Razón social de la persona jurídica]</w:t>
      </w:r>
      <w:r w:rsidDel="00000000" w:rsidR="00000000" w:rsidRPr="00000000">
        <w:rPr>
          <w:rtl w:val="0"/>
        </w:rPr>
        <w:t xml:space="preserve"> identificada con NIT </w:t>
      </w:r>
      <w:r w:rsidDel="00000000" w:rsidR="00000000" w:rsidRPr="00000000">
        <w:rPr>
          <w:b w:val="1"/>
          <w:rtl w:val="0"/>
        </w:rPr>
        <w:t xml:space="preserve">[Incluir el NIT]</w:t>
      </w:r>
      <w:r w:rsidDel="00000000" w:rsidR="00000000" w:rsidRPr="00000000">
        <w:rPr>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En constancia de lo anterior firmo este documento a los </w:t>
      </w:r>
      <w:r w:rsidDel="00000000" w:rsidR="00000000" w:rsidRPr="00000000">
        <w:rPr>
          <w:b w:val="1"/>
          <w:rtl w:val="0"/>
        </w:rPr>
        <w:t xml:space="preserve">[Indicar fecha de suscripción]</w:t>
      </w:r>
      <w:r w:rsidDel="00000000" w:rsidR="00000000" w:rsidRPr="00000000">
        <w:rPr>
          <w:rtl w:val="0"/>
        </w:rPr>
        <w:t xml:space="preserve"> </w:t>
      </w:r>
    </w:p>
    <w:p w:rsidR="00000000" w:rsidDel="00000000" w:rsidP="00000000" w:rsidRDefault="00000000" w:rsidRPr="00000000" w14:paraId="00000028">
      <w:pPr>
        <w:jc w:val="center"/>
        <w:rPr>
          <w:b w:val="1"/>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____________________________</w:t>
      </w:r>
    </w:p>
    <w:p w:rsidR="00000000" w:rsidDel="00000000" w:rsidP="00000000" w:rsidRDefault="00000000" w:rsidRPr="00000000" w14:paraId="0000002C">
      <w:pPr>
        <w:jc w:val="both"/>
        <w:rPr>
          <w:b w:val="1"/>
        </w:rPr>
      </w:pPr>
      <w:r w:rsidDel="00000000" w:rsidR="00000000" w:rsidRPr="00000000">
        <w:rPr>
          <w:b w:val="1"/>
          <w:rtl w:val="0"/>
        </w:rPr>
        <w:t xml:space="preserve">[Nombre y firma del representante legal de la persona jurídica o el revisor fiscal, según corresponda] </w:t>
      </w:r>
    </w:p>
    <w:p w:rsidR="00000000" w:rsidDel="00000000" w:rsidP="00000000" w:rsidRDefault="00000000" w:rsidRPr="00000000" w14:paraId="0000002D">
      <w:pPr>
        <w:jc w:val="both"/>
        <w:rPr>
          <w:b w:val="1"/>
        </w:rPr>
      </w:pPr>
      <w:r w:rsidDel="00000000" w:rsidR="00000000" w:rsidRPr="00000000">
        <w:rPr>
          <w:rtl w:val="0"/>
        </w:rPr>
      </w:r>
    </w:p>
    <w:p w:rsidR="00000000" w:rsidDel="00000000" w:rsidP="00000000" w:rsidRDefault="00000000" w:rsidRPr="00000000" w14:paraId="0000002E">
      <w:pPr>
        <w:jc w:val="both"/>
        <w:rPr>
          <w:b w:val="1"/>
        </w:rPr>
      </w:pPr>
      <w:r w:rsidDel="00000000" w:rsidR="00000000" w:rsidRPr="00000000">
        <w:rPr>
          <w:rtl w:val="0"/>
        </w:rPr>
      </w:r>
    </w:p>
    <w:p w:rsidR="00000000" w:rsidDel="00000000" w:rsidP="00000000" w:rsidRDefault="00000000" w:rsidRPr="00000000" w14:paraId="0000002F">
      <w:pPr>
        <w:jc w:val="both"/>
        <w:rPr>
          <w:b w:val="1"/>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b w:val="1"/>
          <w:rtl w:val="0"/>
        </w:rPr>
        <w:t xml:space="preserve">NOTA: </w:t>
      </w:r>
      <w:r w:rsidDel="00000000" w:rsidR="00000000" w:rsidRPr="00000000">
        <w:rPr>
          <w:rtl w:val="0"/>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rsidR="00000000" w:rsidDel="00000000" w:rsidP="00000000" w:rsidRDefault="00000000" w:rsidRPr="00000000" w14:paraId="00000031">
      <w:pPr>
        <w:jc w:val="center"/>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t xml:space="preserve">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000000" w:rsidDel="00000000" w:rsidP="00000000" w:rsidRDefault="00000000" w:rsidRPr="00000000" w14:paraId="00000033">
      <w:pPr>
        <w:jc w:val="center"/>
        <w:rPr>
          <w:b w:val="1"/>
        </w:rPr>
      </w:pPr>
      <w:r w:rsidDel="00000000" w:rsidR="00000000" w:rsidRPr="00000000">
        <w:rPr>
          <w:rtl w:val="0"/>
        </w:rPr>
      </w:r>
    </w:p>
    <w:p w:rsidR="00000000" w:rsidDel="00000000" w:rsidP="00000000" w:rsidRDefault="00000000" w:rsidRPr="00000000" w14:paraId="00000034">
      <w:pPr>
        <w:jc w:val="center"/>
        <w:rPr>
          <w:b w:val="1"/>
        </w:rPr>
      </w:pPr>
      <w:r w:rsidDel="00000000" w:rsidR="00000000" w:rsidRPr="00000000">
        <w:rPr>
          <w:rtl w:val="0"/>
        </w:rPr>
      </w:r>
    </w:p>
    <w:p w:rsidR="00000000" w:rsidDel="00000000" w:rsidP="00000000" w:rsidRDefault="00000000" w:rsidRPr="00000000" w14:paraId="00000035">
      <w:pPr>
        <w:jc w:val="center"/>
        <w:rPr>
          <w:b w:val="1"/>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ectPr>
      <w:headerReference r:id="rId7" w:type="default"/>
      <w:footerReference r:id="rId8" w:type="default"/>
      <w:pgSz w:h="18711" w:w="12242" w:orient="portrait"/>
      <w:pgMar w:bottom="1701" w:top="1701" w:left="2268" w:right="1701" w:header="629" w:footer="73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82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084"/>
      <w:gridCol w:w="4179"/>
      <w:tblGridChange w:id="0">
        <w:tblGrid>
          <w:gridCol w:w="4084"/>
          <w:gridCol w:w="4179"/>
        </w:tblGrid>
      </w:tblGridChange>
    </w:tblGrid>
    <w:tr>
      <w:trPr>
        <w:cantSplit w:val="0"/>
        <w:tblHeader w:val="0"/>
      </w:trPr>
      <w:tc>
        <w:tcP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bookmarkStart w:colFirst="0" w:colLast="0" w:name="_heading=h.2ahbwmhndvgi" w:id="1"/>
          <w:bookmarkEnd w:id="1"/>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PROCESO ASOCIADO: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GESTION DE CONTRATACION </w:t>
          </w:r>
        </w:p>
      </w:tc>
      <w:tc>
        <w:tcPr>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DEPENDENCIA ASOCIADA: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DEPARTAMENTO ADMINISTRATIVO DE CONTRATACION DAC</w:t>
          </w:r>
        </w:p>
      </w:tc>
    </w:tr>
  </w:tbl>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8222.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7"/>
      <w:gridCol w:w="3827"/>
      <w:gridCol w:w="2268"/>
      <w:tblGridChange w:id="0">
        <w:tblGrid>
          <w:gridCol w:w="2127"/>
          <w:gridCol w:w="3827"/>
          <w:gridCol w:w="2268"/>
        </w:tblGrid>
      </w:tblGridChange>
    </w:tblGrid>
    <w:tr>
      <w:trPr>
        <w:cantSplit w:val="0"/>
        <w:trHeight w:val="410" w:hRule="atLeast"/>
        <w:tblHeader w:val="0"/>
      </w:trPr>
      <w:tc>
        <w:tcPr>
          <w:vMerge w:val="restart"/>
          <w:shd w:fill="auto" w:val="clear"/>
          <w:vAlign w:val="bottom"/>
        </w:tcPr>
        <w:p w:rsidR="00000000" w:rsidDel="00000000" w:rsidP="00000000" w:rsidRDefault="00000000" w:rsidRPr="00000000" w14:paraId="00000038">
          <w:pPr>
            <w:tabs>
              <w:tab w:val="center" w:leader="none" w:pos="1920"/>
              <w:tab w:val="left" w:leader="none" w:pos="3045"/>
            </w:tabs>
            <w:jc w:val="center"/>
            <w:rPr>
              <w:b w:val="1"/>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275590</wp:posOffset>
                </wp:positionH>
                <wp:positionV relativeFrom="paragraph">
                  <wp:posOffset>-132079</wp:posOffset>
                </wp:positionV>
                <wp:extent cx="666750" cy="68580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6750" cy="685800"/>
                        </a:xfrm>
                        <a:prstGeom prst="rect"/>
                        <a:ln/>
                      </pic:spPr>
                    </pic:pic>
                  </a:graphicData>
                </a:graphic>
              </wp:anchor>
            </w:drawing>
          </w:r>
        </w:p>
        <w:p w:rsidR="00000000" w:rsidDel="00000000" w:rsidP="00000000" w:rsidRDefault="00000000" w:rsidRPr="00000000" w14:paraId="00000039">
          <w:pPr>
            <w:tabs>
              <w:tab w:val="center" w:leader="none" w:pos="1920"/>
              <w:tab w:val="left" w:leader="none" w:pos="3045"/>
            </w:tabs>
            <w:jc w:val="center"/>
            <w:rPr>
              <w:b w:val="1"/>
              <w:sz w:val="18"/>
              <w:szCs w:val="18"/>
            </w:rPr>
          </w:pPr>
          <w:r w:rsidDel="00000000" w:rsidR="00000000" w:rsidRPr="00000000">
            <w:rPr>
              <w:rtl w:val="0"/>
            </w:rPr>
          </w:r>
        </w:p>
        <w:p w:rsidR="00000000" w:rsidDel="00000000" w:rsidP="00000000" w:rsidRDefault="00000000" w:rsidRPr="00000000" w14:paraId="0000003A">
          <w:pPr>
            <w:tabs>
              <w:tab w:val="center" w:leader="none" w:pos="1920"/>
              <w:tab w:val="left" w:leader="none" w:pos="3045"/>
            </w:tabs>
            <w:jc w:val="center"/>
            <w:rPr>
              <w:b w:val="1"/>
              <w:sz w:val="16"/>
              <w:szCs w:val="16"/>
            </w:rPr>
          </w:pPr>
          <w:r w:rsidDel="00000000" w:rsidR="00000000" w:rsidRPr="00000000">
            <w:rPr>
              <w:rtl w:val="0"/>
            </w:rPr>
          </w:r>
        </w:p>
        <w:p w:rsidR="00000000" w:rsidDel="00000000" w:rsidP="00000000" w:rsidRDefault="00000000" w:rsidRPr="00000000" w14:paraId="0000003B">
          <w:pPr>
            <w:tabs>
              <w:tab w:val="center" w:leader="none" w:pos="1920"/>
              <w:tab w:val="left" w:leader="none" w:pos="3045"/>
            </w:tabs>
            <w:jc w:val="center"/>
            <w:rPr>
              <w:b w:val="1"/>
              <w:sz w:val="16"/>
              <w:szCs w:val="16"/>
            </w:rPr>
          </w:pPr>
          <w:r w:rsidDel="00000000" w:rsidR="00000000" w:rsidRPr="00000000">
            <w:rPr>
              <w:rtl w:val="0"/>
            </w:rPr>
          </w:r>
        </w:p>
        <w:p w:rsidR="00000000" w:rsidDel="00000000" w:rsidP="00000000" w:rsidRDefault="00000000" w:rsidRPr="00000000" w14:paraId="0000003C">
          <w:pPr>
            <w:tabs>
              <w:tab w:val="center" w:leader="none" w:pos="1920"/>
              <w:tab w:val="left" w:leader="none" w:pos="3045"/>
            </w:tabs>
            <w:rPr>
              <w:b w:val="1"/>
              <w:sz w:val="16"/>
              <w:szCs w:val="16"/>
            </w:rPr>
          </w:pPr>
          <w:r w:rsidDel="00000000" w:rsidR="00000000" w:rsidRPr="00000000">
            <w:rPr>
              <w:rtl w:val="0"/>
            </w:rPr>
          </w:r>
        </w:p>
        <w:p w:rsidR="00000000" w:rsidDel="00000000" w:rsidP="00000000" w:rsidRDefault="00000000" w:rsidRPr="00000000" w14:paraId="0000003D">
          <w:pPr>
            <w:tabs>
              <w:tab w:val="center" w:leader="none" w:pos="1920"/>
              <w:tab w:val="left" w:leader="none" w:pos="3045"/>
            </w:tabs>
            <w:jc w:val="center"/>
            <w:rPr>
              <w:b w:val="1"/>
              <w:sz w:val="16"/>
              <w:szCs w:val="16"/>
            </w:rPr>
          </w:pPr>
          <w:r w:rsidDel="00000000" w:rsidR="00000000" w:rsidRPr="00000000">
            <w:rPr>
              <w:b w:val="1"/>
              <w:sz w:val="16"/>
              <w:szCs w:val="16"/>
              <w:rtl w:val="0"/>
            </w:rPr>
            <w:t xml:space="preserve">GOBERNACIÓN</w:t>
          </w:r>
        </w:p>
        <w:p w:rsidR="00000000" w:rsidDel="00000000" w:rsidP="00000000" w:rsidRDefault="00000000" w:rsidRPr="00000000" w14:paraId="0000003E">
          <w:pPr>
            <w:tabs>
              <w:tab w:val="center" w:leader="none" w:pos="1920"/>
              <w:tab w:val="left" w:leader="none" w:pos="3045"/>
            </w:tabs>
            <w:jc w:val="center"/>
            <w:rPr>
              <w:b w:val="1"/>
              <w:sz w:val="16"/>
              <w:szCs w:val="16"/>
            </w:rPr>
          </w:pPr>
          <w:r w:rsidDel="00000000" w:rsidR="00000000" w:rsidRPr="00000000">
            <w:rPr>
              <w:b w:val="1"/>
              <w:sz w:val="16"/>
              <w:szCs w:val="16"/>
              <w:rtl w:val="0"/>
            </w:rPr>
            <w:t xml:space="preserve">DE NARIÑO</w:t>
          </w:r>
        </w:p>
      </w:tc>
      <w:tc>
        <w:tcPr>
          <w:vMerge w:val="restart"/>
          <w:shd w:fill="ffffff" w:val="clear"/>
          <w:vAlign w:val="bottom"/>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3A</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CERTIFICACIÓN DE PAGOS DE SEGURIDAD SOCIAL Y APORTES PARAFISCALES</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ARTÍCULO 50 LEY 789 DE 2002</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(PERSONAS JURÍDICAS)</w:t>
          </w:r>
          <w:r w:rsidDel="00000000" w:rsidR="00000000" w:rsidRPr="00000000">
            <w:rPr>
              <w:rtl w:val="0"/>
            </w:rPr>
          </w:r>
        </w:p>
        <w:p w:rsidR="00000000" w:rsidDel="00000000" w:rsidP="00000000" w:rsidRDefault="00000000" w:rsidRPr="00000000" w14:paraId="00000043">
          <w:pPr>
            <w:jc w:val="center"/>
            <w:rPr>
              <w:b w:val="1"/>
              <w:sz w:val="16"/>
              <w:szCs w:val="16"/>
            </w:rPr>
          </w:pPr>
          <w:r w:rsidDel="00000000" w:rsidR="00000000" w:rsidRPr="00000000">
            <w:rPr>
              <w:rtl w:val="0"/>
            </w:rPr>
          </w:r>
        </w:p>
      </w:tc>
      <w:tc>
        <w:tcPr>
          <w:vAlign w:val="center"/>
        </w:tcPr>
        <w:p w:rsidR="00000000" w:rsidDel="00000000" w:rsidP="00000000" w:rsidRDefault="00000000" w:rsidRPr="00000000" w14:paraId="00000044">
          <w:pPr>
            <w:rPr>
              <w:b w:val="1"/>
              <w:sz w:val="16"/>
              <w:szCs w:val="16"/>
            </w:rPr>
          </w:pPr>
          <w:r w:rsidDel="00000000" w:rsidR="00000000" w:rsidRPr="00000000">
            <w:rPr>
              <w:b w:val="1"/>
              <w:sz w:val="16"/>
              <w:szCs w:val="16"/>
              <w:rtl w:val="0"/>
            </w:rPr>
            <w:t xml:space="preserve">CÓDIGO: GDC-F-41</w:t>
          </w:r>
        </w:p>
      </w:tc>
    </w:tr>
    <w:tr>
      <w:trPr>
        <w:cantSplit w:val="0"/>
        <w:trHeight w:val="414" w:hRule="atLeast"/>
        <w:tblHeader w:val="0"/>
      </w:trPr>
      <w:tc>
        <w:tcPr>
          <w:vMerge w:val="continue"/>
          <w:shd w:fill="auto" w:val="clear"/>
          <w:vAlign w:val="bottom"/>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shd w:fill="ffffff" w:val="clear"/>
          <w:vAlign w:val="bottom"/>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Align w:val="center"/>
        </w:tcPr>
        <w:p w:rsidR="00000000" w:rsidDel="00000000" w:rsidP="00000000" w:rsidRDefault="00000000" w:rsidRPr="00000000" w14:paraId="00000047">
          <w:pPr>
            <w:rPr>
              <w:b w:val="1"/>
              <w:sz w:val="16"/>
              <w:szCs w:val="16"/>
            </w:rPr>
          </w:pPr>
          <w:r w:rsidDel="00000000" w:rsidR="00000000" w:rsidRPr="00000000">
            <w:rPr>
              <w:b w:val="1"/>
              <w:sz w:val="16"/>
              <w:szCs w:val="16"/>
              <w:rtl w:val="0"/>
            </w:rPr>
            <w:t xml:space="preserve">VERSIÓN: 01</w:t>
          </w:r>
        </w:p>
      </w:tc>
    </w:tr>
    <w:tr>
      <w:trPr>
        <w:cantSplit w:val="0"/>
        <w:trHeight w:val="432" w:hRule="atLeast"/>
        <w:tblHeader w:val="0"/>
      </w:trPr>
      <w:tc>
        <w:tcPr>
          <w:vMerge w:val="continue"/>
          <w:shd w:fill="auto" w:val="clear"/>
          <w:vAlign w:val="bottom"/>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shd w:fill="ffffff" w:val="clear"/>
          <w:vAlign w:val="bottom"/>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Align w:val="center"/>
        </w:tcPr>
        <w:p w:rsidR="00000000" w:rsidDel="00000000" w:rsidP="00000000" w:rsidRDefault="00000000" w:rsidRPr="00000000" w14:paraId="0000004A">
          <w:pPr>
            <w:rPr>
              <w:b w:val="1"/>
              <w:sz w:val="16"/>
              <w:szCs w:val="16"/>
            </w:rPr>
          </w:pPr>
          <w:r w:rsidDel="00000000" w:rsidR="00000000" w:rsidRPr="00000000">
            <w:rPr>
              <w:b w:val="1"/>
              <w:sz w:val="16"/>
              <w:szCs w:val="16"/>
              <w:rtl w:val="0"/>
            </w:rPr>
            <w:t xml:space="preserve">FECHA VERSIÓN: 27/07/2022</w:t>
          </w:r>
        </w:p>
      </w:tc>
    </w:tr>
    <w:tr>
      <w:trPr>
        <w:cantSplit w:val="0"/>
        <w:trHeight w:val="399" w:hRule="atLeast"/>
        <w:tblHeader w:val="0"/>
      </w:trPr>
      <w:tc>
        <w:tcPr>
          <w:vMerge w:val="continue"/>
          <w:shd w:fill="auto" w:val="clear"/>
          <w:vAlign w:val="bottom"/>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Merge w:val="continue"/>
          <w:shd w:fill="ffffff" w:val="clear"/>
          <w:vAlign w:val="bottom"/>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6"/>
              <w:szCs w:val="16"/>
            </w:rPr>
          </w:pPr>
          <w:r w:rsidDel="00000000" w:rsidR="00000000" w:rsidRPr="00000000">
            <w:rPr>
              <w:rtl w:val="0"/>
            </w:rPr>
          </w:r>
        </w:p>
      </w:tc>
      <w:tc>
        <w:tcPr>
          <w:vAlign w:val="center"/>
        </w:tcPr>
        <w:p w:rsidR="00000000" w:rsidDel="00000000" w:rsidP="00000000" w:rsidRDefault="00000000" w:rsidRPr="00000000" w14:paraId="0000004D">
          <w:pPr>
            <w:rPr>
              <w:b w:val="1"/>
              <w:sz w:val="16"/>
              <w:szCs w:val="16"/>
            </w:rPr>
          </w:pPr>
          <w:r w:rsidDel="00000000" w:rsidR="00000000" w:rsidRPr="00000000">
            <w:rPr>
              <w:b w:val="1"/>
              <w:sz w:val="16"/>
              <w:szCs w:val="16"/>
              <w:rtl w:val="0"/>
            </w:rPr>
            <w:t xml:space="preserve">PÁGINA</w:t>
          </w:r>
          <w:r w:rsidDel="00000000" w:rsidR="00000000" w:rsidRPr="00000000">
            <w:rPr>
              <w:sz w:val="16"/>
              <w:szCs w:val="16"/>
              <w:rtl w:val="0"/>
            </w:rPr>
            <w:t xml:space="preserve">: </w:t>
          </w: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ES_tradnl"/>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left="1281" w:hanging="360"/>
    </w:pPr>
    <w:rPr>
      <w:b w:val="1"/>
    </w:rPr>
  </w:style>
  <w:style w:type="paragraph" w:styleId="Heading2">
    <w:name w:val="heading 2"/>
    <w:basedOn w:val="Normal"/>
    <w:next w:val="Normal"/>
    <w:pPr>
      <w:keepNext w:val="1"/>
      <w:widowControl w:val="1"/>
      <w:spacing w:before="240" w:lineRule="auto"/>
      <w:ind w:left="1080" w:hanging="576"/>
    </w:pPr>
    <w:rPr>
      <w:rFonts w:ascii="Quattrocento Sans" w:cs="Quattrocento Sans" w:eastAsia="Quattrocento Sans" w:hAnsi="Quattrocento Sans"/>
      <w:b w:val="1"/>
      <w:smallCaps w:val="1"/>
      <w:sz w:val="28"/>
      <w:szCs w:val="28"/>
    </w:rPr>
  </w:style>
  <w:style w:type="paragraph" w:styleId="Heading3">
    <w:name w:val="heading 3"/>
    <w:basedOn w:val="Normal"/>
    <w:next w:val="Normal"/>
    <w:pPr>
      <w:keepNext w:val="1"/>
      <w:widowControl w:val="1"/>
      <w:pBdr>
        <w:top w:color="000000" w:space="1" w:sz="4" w:val="single"/>
      </w:pBdr>
      <w:spacing w:after="60" w:before="240" w:lineRule="auto"/>
      <w:ind w:left="1224" w:hanging="720"/>
    </w:pPr>
    <w:rPr>
      <w:rFonts w:ascii="Quattrocento Sans" w:cs="Quattrocento Sans" w:eastAsia="Quattrocento Sans" w:hAnsi="Quattrocento Sans"/>
      <w:b w:val="1"/>
      <w:smallCaps w:val="1"/>
      <w:sz w:val="24"/>
      <w:szCs w:val="24"/>
    </w:rPr>
  </w:style>
  <w:style w:type="paragraph" w:styleId="Heading4">
    <w:name w:val="heading 4"/>
    <w:basedOn w:val="Normal"/>
    <w:next w:val="Normal"/>
    <w:pPr>
      <w:keepNext w:val="1"/>
      <w:widowControl w:val="1"/>
      <w:spacing w:after="60" w:before="120" w:lineRule="auto"/>
      <w:ind w:left="1368" w:hanging="864"/>
    </w:pPr>
    <w:rPr>
      <w:rFonts w:ascii="Quattrocento Sans" w:cs="Quattrocento Sans" w:eastAsia="Quattrocento Sans" w:hAnsi="Quattrocento Sans"/>
      <w:b w:val="1"/>
    </w:rPr>
  </w:style>
  <w:style w:type="paragraph" w:styleId="Heading5">
    <w:name w:val="heading 5"/>
    <w:basedOn w:val="Normal"/>
    <w:next w:val="Normal"/>
    <w:pPr>
      <w:widowControl w:val="1"/>
      <w:spacing w:before="120" w:lineRule="auto"/>
      <w:ind w:left="1512" w:hanging="1008"/>
    </w:pPr>
    <w:rPr>
      <w:rFonts w:ascii="Quattrocento Sans" w:cs="Quattrocento Sans" w:eastAsia="Quattrocento Sans" w:hAnsi="Quattrocento Sans"/>
      <w:b w:val="1"/>
    </w:rPr>
  </w:style>
  <w:style w:type="paragraph" w:styleId="Heading6">
    <w:name w:val="heading 6"/>
    <w:basedOn w:val="Normal"/>
    <w:next w:val="Normal"/>
    <w:pPr>
      <w:widowControl w:val="1"/>
      <w:spacing w:after="60" w:before="240" w:lineRule="auto"/>
      <w:ind w:left="1656" w:hanging="1152"/>
    </w:pPr>
    <w:rPr>
      <w:rFonts w:ascii="Quattrocento Sans" w:cs="Quattrocento Sans" w:eastAsia="Quattrocento Sans" w:hAnsi="Quattrocento Sans"/>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Ttulo7">
    <w:name w:val="heading 7"/>
    <w:basedOn w:val="Normal"/>
    <w:next w:val="Normal"/>
    <w:link w:val="Ttulo7Car"/>
    <w:qFormat w:val="1"/>
    <w:locked w:val="1"/>
    <w:rsid w:val="00296F32"/>
    <w:pPr>
      <w:widowControl w:val="1"/>
      <w:tabs>
        <w:tab w:val="num" w:pos="1800"/>
      </w:tabs>
      <w:autoSpaceDE w:val="1"/>
      <w:autoSpaceDN w:val="1"/>
      <w:spacing w:after="60" w:before="240"/>
      <w:ind w:left="1800" w:hanging="1296"/>
      <w:outlineLvl w:val="6"/>
    </w:pPr>
    <w:rPr>
      <w:rFonts w:ascii="Segoe UI Semilight" w:cs="Times New Roman" w:eastAsia="Times New Roman" w:hAnsi="Segoe UI Semilight"/>
      <w:sz w:val="24"/>
      <w:szCs w:val="24"/>
      <w:lang w:eastAsia="es-ES"/>
    </w:rPr>
  </w:style>
  <w:style w:type="paragraph" w:styleId="Ttulo8">
    <w:name w:val="heading 8"/>
    <w:basedOn w:val="Normal"/>
    <w:next w:val="Normal"/>
    <w:link w:val="Ttulo8Car"/>
    <w:qFormat w:val="1"/>
    <w:locked w:val="1"/>
    <w:rsid w:val="00296F32"/>
    <w:pPr>
      <w:widowControl w:val="1"/>
      <w:tabs>
        <w:tab w:val="num" w:pos="1944"/>
      </w:tabs>
      <w:autoSpaceDE w:val="1"/>
      <w:autoSpaceDN w:val="1"/>
      <w:spacing w:after="60" w:before="240"/>
      <w:ind w:left="1944" w:hanging="1440"/>
      <w:outlineLvl w:val="7"/>
    </w:pPr>
    <w:rPr>
      <w:rFonts w:ascii="Segoe UI Semilight" w:cs="Times New Roman" w:eastAsia="Times New Roman" w:hAnsi="Segoe UI Semilight"/>
      <w:i w:val="1"/>
      <w:iCs w:val="1"/>
      <w:sz w:val="24"/>
      <w:szCs w:val="24"/>
      <w:lang w:eastAsia="es-ES"/>
    </w:rPr>
  </w:style>
  <w:style w:type="paragraph" w:styleId="Ttulo9">
    <w:name w:val="heading 9"/>
    <w:basedOn w:val="Normal"/>
    <w:next w:val="Normal"/>
    <w:link w:val="Ttulo9Car"/>
    <w:qFormat w:val="1"/>
    <w:locked w:val="1"/>
    <w:rsid w:val="00296F32"/>
    <w:pPr>
      <w:widowControl w:val="1"/>
      <w:tabs>
        <w:tab w:val="num" w:pos="2088"/>
      </w:tabs>
      <w:autoSpaceDE w:val="1"/>
      <w:autoSpaceDN w:val="1"/>
      <w:spacing w:after="60" w:before="240"/>
      <w:ind w:left="2088" w:hanging="1584"/>
      <w:outlineLvl w:val="8"/>
    </w:pPr>
    <w:rPr>
      <w:rFonts w:ascii="Segoe UI Semilight" w:eastAsia="Times New Roman" w:hAnsi="Segoe UI Semilight"/>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locked w:val="1"/>
    <w:tblPr>
      <w:tblInd w:w="0.0" w:type="dxa"/>
      <w:tblCellMar>
        <w:top w:w="0.0" w:type="dxa"/>
        <w:left w:w="0.0" w:type="dxa"/>
        <w:bottom w:w="0.0" w:type="dxa"/>
        <w:right w:w="0.0" w:type="dxa"/>
      </w:tblCellMar>
    </w:tblPr>
  </w:style>
  <w:style w:type="paragraph" w:styleId="Textoindependiente">
    <w:name w:val="Body Text"/>
    <w:basedOn w:val="Normal"/>
    <w:uiPriority w:val="1"/>
    <w:qFormat w:val="1"/>
    <w:locked w:val="1"/>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val="1"/>
    <w:locked w:val="1"/>
    <w:pPr>
      <w:ind w:left="844" w:hanging="283"/>
    </w:pPr>
  </w:style>
  <w:style w:type="paragraph" w:styleId="TableParagraph" w:customStyle="1">
    <w:name w:val="Table Paragraph"/>
    <w:basedOn w:val="Normal"/>
    <w:uiPriority w:val="1"/>
    <w:qFormat w:val="1"/>
    <w:locked w:val="1"/>
  </w:style>
  <w:style w:type="paragraph" w:styleId="Textodeglobo">
    <w:name w:val="Balloon Text"/>
    <w:basedOn w:val="Normal"/>
    <w:link w:val="TextodegloboCar"/>
    <w:uiPriority w:val="99"/>
    <w:semiHidden w:val="1"/>
    <w:unhideWhenUsed w:val="1"/>
    <w:locked w:val="1"/>
    <w:rsid w:val="00164777"/>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164777"/>
    <w:rPr>
      <w:rFonts w:ascii="Tahoma" w:cs="Tahoma" w:eastAsia="Century Gothic" w:hAnsi="Tahoma"/>
      <w:sz w:val="16"/>
      <w:szCs w:val="16"/>
      <w:lang w:bidi="es-CO" w:eastAsia="es-CO" w:val="es-CO"/>
    </w:rPr>
  </w:style>
  <w:style w:type="paragraph" w:styleId="Encabezado">
    <w:name w:val="header"/>
    <w:aliases w:val="Haut de page,encabezado"/>
    <w:basedOn w:val="Normal"/>
    <w:link w:val="EncabezadoCar"/>
    <w:uiPriority w:val="99"/>
    <w:unhideWhenUsed w:val="1"/>
    <w:locked w:val="1"/>
    <w:rsid w:val="00164777"/>
    <w:pPr>
      <w:tabs>
        <w:tab w:val="center" w:pos="4419"/>
        <w:tab w:val="right" w:pos="8838"/>
      </w:tabs>
    </w:pPr>
  </w:style>
  <w:style w:type="character" w:styleId="EncabezadoCar" w:customStyle="1">
    <w:name w:val="Encabezado Car"/>
    <w:aliases w:val="Haut de page Car,encabezado Car"/>
    <w:basedOn w:val="Fuentedeprrafopredeter"/>
    <w:link w:val="Encabezado"/>
    <w:uiPriority w:val="99"/>
    <w:rsid w:val="00164777"/>
    <w:rPr>
      <w:rFonts w:ascii="Century Gothic" w:cs="Century Gothic" w:eastAsia="Century Gothic" w:hAnsi="Century Gothic"/>
      <w:lang w:bidi="es-CO" w:eastAsia="es-CO" w:val="es-CO"/>
    </w:rPr>
  </w:style>
  <w:style w:type="paragraph" w:styleId="Piedepgina">
    <w:name w:val="footer"/>
    <w:basedOn w:val="Normal"/>
    <w:link w:val="PiedepginaCar"/>
    <w:uiPriority w:val="99"/>
    <w:unhideWhenUsed w:val="1"/>
    <w:locked w:val="1"/>
    <w:rsid w:val="00164777"/>
    <w:pPr>
      <w:tabs>
        <w:tab w:val="center" w:pos="4419"/>
        <w:tab w:val="right" w:pos="8838"/>
      </w:tabs>
    </w:pPr>
  </w:style>
  <w:style w:type="character" w:styleId="PiedepginaCar" w:customStyle="1">
    <w:name w:val="Pie de página Car"/>
    <w:basedOn w:val="Fuentedeprrafopredeter"/>
    <w:link w:val="Piedepgina"/>
    <w:uiPriority w:val="99"/>
    <w:rsid w:val="00164777"/>
    <w:rPr>
      <w:rFonts w:ascii="Century Gothic" w:cs="Century Gothic" w:eastAsia="Century Gothic" w:hAnsi="Century Gothic"/>
      <w:lang w:bidi="es-CO" w:eastAsia="es-CO" w:val="es-CO"/>
    </w:rPr>
  </w:style>
  <w:style w:type="paragraph" w:styleId="Sinespaciado">
    <w:name w:val="No Spacing"/>
    <w:uiPriority w:val="1"/>
    <w:qFormat w:val="1"/>
    <w:locked w:val="1"/>
    <w:rsid w:val="00D52A9D"/>
    <w:rPr>
      <w:rFonts w:ascii="Century Gothic" w:cs="Century Gothic" w:eastAsia="Century Gothic" w:hAnsi="Century Gothic"/>
      <w:lang w:bidi="es-CO" w:eastAsia="es-CO" w:val="es-CO"/>
    </w:rPr>
  </w:style>
  <w:style w:type="table" w:styleId="Tablaconcuadrcula">
    <w:name w:val="Table Grid"/>
    <w:basedOn w:val="Tablanormal"/>
    <w:uiPriority w:val="59"/>
    <w:locked w:val="1"/>
    <w:rsid w:val="00C7390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angradetextonormal">
    <w:name w:val="Body Text Indent"/>
    <w:basedOn w:val="Normal"/>
    <w:link w:val="SangradetextonormalCar"/>
    <w:unhideWhenUsed w:val="1"/>
    <w:locked w:val="1"/>
    <w:rsid w:val="0076791C"/>
    <w:pPr>
      <w:spacing w:after="120"/>
      <w:ind w:left="283"/>
    </w:pPr>
  </w:style>
  <w:style w:type="character" w:styleId="SangradetextonormalCar" w:customStyle="1">
    <w:name w:val="Sangría de texto normal Car"/>
    <w:basedOn w:val="Fuentedeprrafopredeter"/>
    <w:link w:val="Sangradetextonormal"/>
    <w:rsid w:val="0076791C"/>
    <w:rPr>
      <w:rFonts w:ascii="Century Gothic" w:cs="Century Gothic" w:eastAsia="Century Gothic" w:hAnsi="Century Gothic"/>
      <w:lang w:bidi="es-CO" w:eastAsia="es-CO" w:val="es-CO"/>
    </w:rPr>
  </w:style>
  <w:style w:type="character" w:styleId="Ttulo2Car" w:customStyle="1">
    <w:name w:val="Título 2 Car"/>
    <w:basedOn w:val="Fuentedeprrafopredeter"/>
    <w:link w:val="Ttulo2"/>
    <w:rsid w:val="00296F32"/>
    <w:rPr>
      <w:rFonts w:ascii="Segoe UI Semilight" w:cs="Times New Roman" w:eastAsia="Times New Roman" w:hAnsi="Segoe UI Semilight"/>
      <w:b w:val="1"/>
      <w:caps w:val="1"/>
      <w:spacing w:val="98"/>
      <w:sz w:val="28"/>
      <w:szCs w:val="28"/>
      <w:lang w:eastAsia="es-ES" w:val="es-ES_tradnl"/>
    </w:rPr>
  </w:style>
  <w:style w:type="character" w:styleId="Ttulo3Car" w:customStyle="1">
    <w:name w:val="Título 3 Car"/>
    <w:basedOn w:val="Fuentedeprrafopredeter"/>
    <w:link w:val="Ttulo3"/>
    <w:rsid w:val="00296F32"/>
    <w:rPr>
      <w:rFonts w:ascii="Segoe UI Semilight" w:cs="Times New Roman" w:eastAsia="Times New Roman" w:hAnsi="Segoe UI Semilight"/>
      <w:b w:val="1"/>
      <w:caps w:val="1"/>
      <w:sz w:val="24"/>
      <w:szCs w:val="24"/>
      <w:lang w:eastAsia="es-ES"/>
    </w:rPr>
  </w:style>
  <w:style w:type="character" w:styleId="Ttulo4Car" w:customStyle="1">
    <w:name w:val="Título 4 Car"/>
    <w:basedOn w:val="Fuentedeprrafopredeter"/>
    <w:link w:val="Ttulo4"/>
    <w:rsid w:val="00296F32"/>
    <w:rPr>
      <w:rFonts w:ascii="Segoe UI Semilight" w:cs="Times New Roman" w:eastAsia="Times New Roman" w:hAnsi="Segoe UI Semilight"/>
      <w:b w:val="1"/>
      <w:bCs w:val="1"/>
      <w:sz w:val="20"/>
      <w:szCs w:val="20"/>
      <w:lang w:eastAsia="es-ES"/>
    </w:rPr>
  </w:style>
  <w:style w:type="character" w:styleId="Ttulo5Car" w:customStyle="1">
    <w:name w:val="Título 5 Car"/>
    <w:basedOn w:val="Fuentedeprrafopredeter"/>
    <w:link w:val="Ttulo5"/>
    <w:rsid w:val="00296F32"/>
    <w:rPr>
      <w:rFonts w:ascii="Segoe UI Semilight" w:cs="Times New Roman" w:eastAsia="Times New Roman" w:hAnsi="Segoe UI Semilight"/>
      <w:b w:val="1"/>
      <w:bCs w:val="1"/>
      <w:iCs w:val="1"/>
      <w:sz w:val="20"/>
      <w:szCs w:val="20"/>
      <w:lang w:eastAsia="es-ES"/>
    </w:rPr>
  </w:style>
  <w:style w:type="character" w:styleId="Ttulo6Car" w:customStyle="1">
    <w:name w:val="Título 6 Car"/>
    <w:basedOn w:val="Fuentedeprrafopredeter"/>
    <w:link w:val="Ttulo6"/>
    <w:uiPriority w:val="9"/>
    <w:rsid w:val="00296F32"/>
    <w:rPr>
      <w:rFonts w:ascii="Segoe UI Semilight" w:cs="Times New Roman" w:eastAsia="Times New Roman" w:hAnsi="Segoe UI Semilight"/>
      <w:bCs w:val="1"/>
      <w:sz w:val="20"/>
      <w:szCs w:val="20"/>
      <w:lang w:eastAsia="es-ES"/>
    </w:rPr>
  </w:style>
  <w:style w:type="character" w:styleId="Ttulo7Car" w:customStyle="1">
    <w:name w:val="Título 7 Car"/>
    <w:basedOn w:val="Fuentedeprrafopredeter"/>
    <w:link w:val="Ttulo7"/>
    <w:rsid w:val="00296F32"/>
    <w:rPr>
      <w:rFonts w:ascii="Segoe UI Semilight" w:cs="Times New Roman" w:eastAsia="Times New Roman" w:hAnsi="Segoe UI Semilight"/>
      <w:sz w:val="24"/>
      <w:szCs w:val="24"/>
      <w:lang w:eastAsia="es-ES"/>
    </w:rPr>
  </w:style>
  <w:style w:type="character" w:styleId="Ttulo8Car" w:customStyle="1">
    <w:name w:val="Título 8 Car"/>
    <w:basedOn w:val="Fuentedeprrafopredeter"/>
    <w:link w:val="Ttulo8"/>
    <w:rsid w:val="00296F32"/>
    <w:rPr>
      <w:rFonts w:ascii="Segoe UI Semilight" w:cs="Times New Roman" w:eastAsia="Times New Roman" w:hAnsi="Segoe UI Semilight"/>
      <w:i w:val="1"/>
      <w:iCs w:val="1"/>
      <w:sz w:val="24"/>
      <w:szCs w:val="24"/>
      <w:lang w:eastAsia="es-ES"/>
    </w:rPr>
  </w:style>
  <w:style w:type="character" w:styleId="Ttulo9Car" w:customStyle="1">
    <w:name w:val="Título 9 Car"/>
    <w:basedOn w:val="Fuentedeprrafopredeter"/>
    <w:link w:val="Ttulo9"/>
    <w:rsid w:val="00296F32"/>
    <w:rPr>
      <w:rFonts w:ascii="Segoe UI Semilight" w:cs="Arial" w:eastAsia="Times New Roman" w:hAnsi="Segoe UI Semilight"/>
      <w:lang w:eastAsia="es-ES"/>
    </w:rPr>
  </w:style>
  <w:style w:type="paragraph" w:styleId="bizHeading4" w:customStyle="1">
    <w:name w:val="bizHeading4"/>
    <w:basedOn w:val="Ttulo4"/>
    <w:next w:val="Normal"/>
    <w:qFormat w:val="1"/>
    <w:locked w:val="1"/>
    <w:rsid w:val="00296F32"/>
    <w:pPr>
      <w:numPr>
        <w:ilvl w:val="3"/>
      </w:numPr>
      <w:tabs>
        <w:tab w:val="num" w:pos="1368"/>
      </w:tabs>
      <w:ind w:left="1368" w:hanging="864"/>
    </w:pPr>
    <w:rPr>
      <w:color w:val="0081c6"/>
    </w:rPr>
  </w:style>
  <w:style w:type="paragraph" w:styleId="bizHeading1" w:customStyle="1">
    <w:name w:val="bizHeading1"/>
    <w:basedOn w:val="Ttulo1"/>
    <w:next w:val="Normal"/>
    <w:qFormat w:val="1"/>
    <w:locked w:val="1"/>
    <w:rsid w:val="00F57DE1"/>
    <w:pPr>
      <w:keepNext w:val="1"/>
      <w:keepLines w:val="1"/>
      <w:widowControl w:val="1"/>
      <w:autoSpaceDE w:val="1"/>
      <w:autoSpaceDN w:val="1"/>
      <w:spacing w:before="400" w:line="269" w:lineRule="auto"/>
      <w:ind w:left="0" w:firstLine="0"/>
    </w:pPr>
    <w:rPr>
      <w:rFonts w:ascii="Segoe UI Semibold" w:cs="Times New Roman" w:eastAsia="Times New Roman" w:hAnsi="Segoe UI Semibold"/>
      <w:b w:val="0"/>
      <w:bCs w:val="0"/>
      <w:color w:val="30646e"/>
      <w:sz w:val="36"/>
      <w:szCs w:val="32"/>
      <w:lang w:val="en-AU"/>
    </w:rPr>
  </w:style>
  <w:style w:type="paragraph" w:styleId="bizHeading2" w:customStyle="1">
    <w:name w:val="bizHeading2"/>
    <w:basedOn w:val="Ttulo2"/>
    <w:next w:val="Normal"/>
    <w:qFormat w:val="1"/>
    <w:locked w:val="1"/>
    <w:rsid w:val="00F57DE1"/>
    <w:pPr>
      <w:keepLines w:val="1"/>
      <w:tabs>
        <w:tab w:val="clear" w:pos="1080"/>
        <w:tab w:val="num" w:pos="5396"/>
      </w:tabs>
      <w:spacing w:after="0" w:afterAutospacing="0" w:before="40" w:line="269" w:lineRule="auto"/>
      <w:ind w:left="0" w:firstLine="0"/>
    </w:pPr>
    <w:rPr>
      <w:rFonts w:ascii="Segoe UI Semibold" w:hAnsi="Segoe UI Semibold"/>
      <w:b w:val="0"/>
      <w:caps w:val="0"/>
      <w:color w:val="009485"/>
      <w:spacing w:val="0"/>
      <w:sz w:val="32"/>
      <w:szCs w:val="26"/>
      <w:lang w:eastAsia="en-US" w:val="en-AU"/>
    </w:rPr>
  </w:style>
  <w:style w:type="paragraph" w:styleId="bizHeading3" w:customStyle="1">
    <w:name w:val="bizHeading3"/>
    <w:basedOn w:val="Ttulo3"/>
    <w:next w:val="Normal"/>
    <w:qFormat w:val="1"/>
    <w:locked w:val="1"/>
    <w:rsid w:val="00F57DE1"/>
    <w:pPr>
      <w:keepLines w:val="1"/>
      <w:pBdr>
        <w:top w:color="auto" w:space="0" w:sz="0" w:val="none"/>
      </w:pBdr>
      <w:tabs>
        <w:tab w:val="clear" w:pos="1224"/>
        <w:tab w:val="num" w:pos="2989"/>
      </w:tabs>
      <w:spacing w:after="0" w:before="40" w:line="269" w:lineRule="auto"/>
      <w:ind w:left="0" w:firstLine="0"/>
    </w:pPr>
    <w:rPr>
      <w:rFonts w:ascii="Segoe UI Semibold" w:hAnsi="Segoe UI Semibold"/>
      <w:b w:val="0"/>
      <w:caps w:val="0"/>
      <w:color w:val="212d34"/>
      <w:sz w:val="28"/>
      <w:szCs w:val="28"/>
      <w:lang w:eastAsia="en-US" w:val="en-AU"/>
    </w:rPr>
  </w:style>
  <w:style w:type="paragraph" w:styleId="bizHeading5" w:customStyle="1">
    <w:name w:val="bizHeading5"/>
    <w:basedOn w:val="Ttulo5"/>
    <w:next w:val="Normal"/>
    <w:qFormat w:val="1"/>
    <w:locked w:val="1"/>
    <w:rsid w:val="00F57DE1"/>
    <w:pPr>
      <w:keepNext w:val="1"/>
      <w:keepLines w:val="1"/>
      <w:tabs>
        <w:tab w:val="clear" w:pos="1512"/>
      </w:tabs>
      <w:spacing w:before="40" w:line="269" w:lineRule="auto"/>
      <w:ind w:left="0" w:firstLine="0"/>
    </w:pPr>
    <w:rPr>
      <w:rFonts w:ascii="Segoe UI Semibold" w:hAnsi="Segoe UI Semibold"/>
      <w:b w:val="0"/>
      <w:bCs w:val="0"/>
      <w:iCs w:val="0"/>
      <w:color w:val="5f6e7c"/>
      <w:sz w:val="26"/>
      <w:lang w:eastAsia="en-US" w:val="en-AU"/>
    </w:rPr>
  </w:style>
  <w:style w:type="paragraph" w:styleId="BoldModelerNormal" w:customStyle="1">
    <w:name w:val="BoldModelerNormal"/>
    <w:basedOn w:val="Normal"/>
    <w:next w:val="Normal"/>
    <w:qFormat w:val="1"/>
    <w:locked w:val="1"/>
    <w:rsid w:val="0055468E"/>
    <w:pPr>
      <w:widowControl w:val="1"/>
      <w:autoSpaceDE w:val="1"/>
      <w:autoSpaceDN w:val="1"/>
      <w:spacing w:before="120"/>
    </w:pPr>
    <w:rPr>
      <w:rFonts w:ascii="Segoe UI Semilight" w:cs="Times New Roman" w:eastAsia="Times New Roman" w:hAnsi="Segoe UI Semilight"/>
      <w:b w:val="1"/>
      <w:lang w:eastAsia="es-ES"/>
    </w:rPr>
  </w:style>
  <w:style w:type="paragraph" w:styleId="Sangra2detindependiente">
    <w:name w:val="Body Text Indent 2"/>
    <w:basedOn w:val="Normal"/>
    <w:link w:val="Sangra2detindependienteCar"/>
    <w:locked w:val="1"/>
    <w:rsid w:val="00687E1C"/>
    <w:pPr>
      <w:widowControl w:val="1"/>
      <w:autoSpaceDE w:val="1"/>
      <w:autoSpaceDN w:val="1"/>
      <w:ind w:left="1080"/>
    </w:pPr>
    <w:rPr>
      <w:rFonts w:cs="Times New Roman" w:eastAsia="Times New Roman"/>
      <w:sz w:val="24"/>
      <w:szCs w:val="24"/>
      <w:lang w:eastAsia="es-ES" w:val="es-ES"/>
    </w:rPr>
  </w:style>
  <w:style w:type="character" w:styleId="Sangra2detindependienteCar" w:customStyle="1">
    <w:name w:val="Sangría 2 de t. independiente Car"/>
    <w:basedOn w:val="Fuentedeprrafopredeter"/>
    <w:link w:val="Sangra2detindependiente"/>
    <w:rsid w:val="00687E1C"/>
    <w:rPr>
      <w:rFonts w:ascii="Arial" w:cs="Times New Roman" w:eastAsia="Times New Roman" w:hAnsi="Arial"/>
      <w:sz w:val="24"/>
      <w:szCs w:val="24"/>
      <w:lang w:eastAsia="es-ES" w:val="es-ES"/>
    </w:rPr>
  </w:style>
  <w:style w:type="character" w:styleId="Hipervnculo">
    <w:name w:val="Hyperlink"/>
    <w:basedOn w:val="Fuentedeprrafopredeter"/>
    <w:uiPriority w:val="99"/>
    <w:unhideWhenUsed w:val="1"/>
    <w:locked w:val="1"/>
    <w:rsid w:val="000F75B8"/>
    <w:rPr>
      <w:color w:val="0000ff" w:themeColor="hyperlink"/>
      <w:u w:val="single"/>
    </w:rPr>
  </w:style>
  <w:style w:type="paragraph" w:styleId="Default" w:customStyle="1">
    <w:name w:val="Default"/>
    <w:locked w:val="1"/>
    <w:rsid w:val="000114E3"/>
    <w:pPr>
      <w:widowControl w:val="1"/>
      <w:adjustRightInd w:val="0"/>
    </w:pPr>
    <w:rPr>
      <w:rFonts w:eastAsia="Calibri"/>
      <w:color w:val="000000"/>
      <w:sz w:val="24"/>
      <w:szCs w:val="24"/>
      <w:lang w:eastAsia="es-CO" w:val="es-CO"/>
    </w:rPr>
  </w:style>
  <w:style w:type="paragraph" w:styleId="Estilo1gn" w:customStyle="1">
    <w:name w:val="Estilo1gn"/>
    <w:basedOn w:val="Normal"/>
    <w:link w:val="Estilo1gnCar"/>
    <w:uiPriority w:val="1"/>
    <w:qFormat w:val="1"/>
    <w:rsid w:val="00932860"/>
    <w:rPr>
      <w:lang w:val="es-MX"/>
    </w:rPr>
  </w:style>
  <w:style w:type="character" w:styleId="Estilo1gnCar" w:customStyle="1">
    <w:name w:val="Estilo1gn Car"/>
    <w:basedOn w:val="Fuentedeprrafopredeter"/>
    <w:link w:val="Estilo1gn"/>
    <w:uiPriority w:val="1"/>
    <w:rsid w:val="00932860"/>
    <w:rPr>
      <w:lang w:val="es-MX"/>
    </w:rPr>
  </w:style>
  <w:style w:type="character" w:styleId="SubttuloCar" w:customStyle="1">
    <w:name w:val="Subtítulo Car"/>
    <w:basedOn w:val="Fuentedeprrafopredeter"/>
    <w:link w:val="Subttulo"/>
    <w:uiPriority w:val="11"/>
    <w:rsid w:val="00932860"/>
    <w:rPr>
      <w:rFonts w:asciiTheme="minorHAnsi" w:cstheme="minorBidi" w:eastAsiaTheme="minorEastAsia" w:hAnsiTheme="minorHAnsi"/>
      <w:color w:val="5a5a5a" w:themeColor="text1" w:themeTint="0000A5"/>
      <w:spacing w:val="15"/>
    </w:rPr>
  </w:style>
  <w:style w:type="character" w:styleId="PrrafodelistaCar" w:customStyle="1">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val="1"/>
    <w:locked w:val="1"/>
    <w:rsid w:val="007D60A9"/>
  </w:style>
  <w:style w:type="character" w:styleId="InviasNormalCar" w:customStyle="1">
    <w:name w:val="Invias Normal Car"/>
    <w:link w:val="InviasNormal"/>
    <w:locked w:val="1"/>
    <w:rsid w:val="007D60A9"/>
    <w:rPr>
      <w:rFonts w:eastAsia="Times New Roman"/>
      <w:szCs w:val="24"/>
      <w:lang w:eastAsia="es-ES"/>
    </w:rPr>
  </w:style>
  <w:style w:type="paragraph" w:styleId="InviasNormal" w:customStyle="1">
    <w:name w:val="Invias Normal"/>
    <w:basedOn w:val="Normal"/>
    <w:link w:val="InviasNormalCar"/>
    <w:qFormat w:val="1"/>
    <w:rsid w:val="007D60A9"/>
    <w:pPr>
      <w:widowControl w:val="1"/>
      <w:tabs>
        <w:tab w:val="left" w:pos="-142"/>
      </w:tabs>
      <w:adjustRightInd w:val="0"/>
      <w:spacing w:after="240" w:before="120"/>
      <w:jc w:val="both"/>
    </w:pPr>
    <w:rPr>
      <w:rFonts w:eastAsia="Times New Roman"/>
      <w:szCs w:val="24"/>
      <w:lang w:eastAsia="es-ES"/>
    </w:rPr>
  </w:style>
  <w:style w:type="paragraph" w:styleId="NormalWeb">
    <w:name w:val="Normal (Web)"/>
    <w:basedOn w:val="Normal"/>
    <w:uiPriority w:val="99"/>
    <w:semiHidden w:val="1"/>
    <w:unhideWhenUsed w:val="1"/>
    <w:locked w:val="1"/>
    <w:rsid w:val="00502B3C"/>
    <w:pPr>
      <w:widowControl w:val="1"/>
      <w:autoSpaceDE w:val="1"/>
      <w:autoSpaceDN w:val="1"/>
      <w:spacing w:after="100" w:afterAutospacing="1" w:before="100" w:beforeAutospacing="1"/>
    </w:pPr>
    <w:rPr>
      <w:rFonts w:ascii="Times New Roman" w:cs="Times New Roman" w:eastAsia="Times New Roman" w:hAnsi="Times New Roman"/>
      <w:sz w:val="24"/>
      <w:szCs w:val="24"/>
      <w:lang w:eastAsia="es-CO"/>
    </w:rPr>
  </w:style>
  <w:style w:type="paragraph" w:styleId="Subtitle">
    <w:name w:val="Subtitle"/>
    <w:basedOn w:val="Normal"/>
    <w:next w:val="Normal"/>
    <w:pPr>
      <w:spacing w:after="160" w:lineRule="auto"/>
    </w:pPr>
    <w:rPr>
      <w:rFonts w:ascii="Arial" w:cs="Arial" w:eastAsia="Arial" w:hAnsi="Arial"/>
      <w:color w:val="5a5a5a"/>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Wdbf15Zyh2H8bP6bZc9X0TQ69A==">CgMxLjAyDWgucTIwemJsd21oeXYyDmguMmFoYndtaG5kdmdpOAByITFnLVJ1WGdBaWZ5TXZxWFNqQnNqWnhQYThobEtBb29XOQ==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2022-06-03T17:54:00Z</dcterms:created>
  <dc:creator>calidad_cntrs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