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554"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rPr>
      </w:pPr>
    </w:p>
    <w:tbl>
      <w:tblPr>
        <w:tblStyle w:val="af1"/>
        <w:tblW w:w="93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2"/>
        <w:gridCol w:w="1840"/>
        <w:gridCol w:w="4571"/>
        <w:gridCol w:w="1012"/>
        <w:gridCol w:w="1184"/>
      </w:tblGrid>
      <w:tr w:rsidR="004134C2" w14:paraId="34E06FCC" w14:textId="77777777">
        <w:trPr>
          <w:trHeight w:val="290"/>
          <w:jc w:val="center"/>
        </w:trPr>
        <w:tc>
          <w:tcPr>
            <w:tcW w:w="9339" w:type="dxa"/>
            <w:gridSpan w:val="5"/>
            <w:shd w:val="clear" w:color="auto" w:fill="D9D9D9"/>
            <w:vAlign w:val="center"/>
          </w:tcPr>
          <w:p w14:paraId="00000555" w14:textId="77777777" w:rsidR="004134C2" w:rsidRDefault="007B1E29">
            <w:pPr>
              <w:widowControl w:val="0"/>
              <w:ind w:left="34"/>
              <w:jc w:val="center"/>
              <w:rPr>
                <w:rFonts w:ascii="Arial" w:eastAsia="Arial" w:hAnsi="Arial" w:cs="Arial"/>
                <w:b/>
                <w:bCs/>
                <w:sz w:val="16"/>
                <w:szCs w:val="16"/>
              </w:rPr>
            </w:pPr>
            <w:r>
              <w:rPr>
                <w:rFonts w:ascii="Arial" w:eastAsia="Arial" w:hAnsi="Arial" w:cs="Arial"/>
                <w:b/>
                <w:bCs/>
                <w:sz w:val="16"/>
                <w:szCs w:val="16"/>
              </w:rPr>
              <w:t xml:space="preserve">Computadores ALL IN ONE y Licencia </w:t>
            </w:r>
            <w:r>
              <w:rPr>
                <w:rFonts w:ascii="Arial" w:eastAsia="Arial" w:hAnsi="Arial" w:cs="Arial"/>
                <w:b/>
                <w:bCs/>
                <w:color w:val="000000"/>
                <w:sz w:val="16"/>
                <w:szCs w:val="16"/>
              </w:rPr>
              <w:t>de ofimática Microsoft Office Home &amp; Business para la Dirección de Carabineros y Protección Ambiental</w:t>
            </w:r>
          </w:p>
        </w:tc>
      </w:tr>
      <w:tr w:rsidR="004134C2" w14:paraId="212DB7D5" w14:textId="77777777">
        <w:trPr>
          <w:trHeight w:val="290"/>
          <w:jc w:val="center"/>
        </w:trPr>
        <w:tc>
          <w:tcPr>
            <w:tcW w:w="732" w:type="dxa"/>
            <w:shd w:val="clear" w:color="auto" w:fill="D9D9D9"/>
            <w:vAlign w:val="center"/>
          </w:tcPr>
          <w:p w14:paraId="0000055A" w14:textId="77777777" w:rsidR="004134C2" w:rsidRDefault="007B1E29">
            <w:pPr>
              <w:widowControl w:val="0"/>
              <w:ind w:left="34"/>
              <w:jc w:val="center"/>
              <w:rPr>
                <w:rFonts w:ascii="Arial" w:eastAsia="Arial" w:hAnsi="Arial" w:cs="Arial"/>
                <w:b/>
                <w:bCs/>
                <w:sz w:val="16"/>
                <w:szCs w:val="16"/>
              </w:rPr>
            </w:pPr>
            <w:r>
              <w:rPr>
                <w:rFonts w:ascii="Arial" w:eastAsia="Arial" w:hAnsi="Arial" w:cs="Arial"/>
                <w:b/>
                <w:bCs/>
                <w:sz w:val="16"/>
                <w:szCs w:val="16"/>
              </w:rPr>
              <w:t>ÍTEM</w:t>
            </w:r>
          </w:p>
        </w:tc>
        <w:tc>
          <w:tcPr>
            <w:tcW w:w="6411" w:type="dxa"/>
            <w:gridSpan w:val="2"/>
            <w:shd w:val="clear" w:color="auto" w:fill="D9D9D9"/>
            <w:vAlign w:val="center"/>
          </w:tcPr>
          <w:p w14:paraId="0000055B" w14:textId="77777777" w:rsidR="004134C2" w:rsidRDefault="007B1E29">
            <w:pPr>
              <w:widowControl w:val="0"/>
              <w:ind w:left="34"/>
              <w:jc w:val="center"/>
              <w:rPr>
                <w:rFonts w:ascii="Arial" w:eastAsia="Arial" w:hAnsi="Arial" w:cs="Arial"/>
                <w:b/>
                <w:bCs/>
                <w:sz w:val="16"/>
                <w:szCs w:val="16"/>
              </w:rPr>
            </w:pPr>
            <w:r>
              <w:rPr>
                <w:rFonts w:ascii="Arial" w:eastAsia="Arial" w:hAnsi="Arial" w:cs="Arial"/>
                <w:b/>
                <w:bCs/>
                <w:sz w:val="16"/>
                <w:szCs w:val="16"/>
              </w:rPr>
              <w:t>DESCRIPCIÓN</w:t>
            </w:r>
          </w:p>
        </w:tc>
        <w:tc>
          <w:tcPr>
            <w:tcW w:w="1012" w:type="dxa"/>
            <w:shd w:val="clear" w:color="auto" w:fill="D9D9D9"/>
            <w:vAlign w:val="center"/>
          </w:tcPr>
          <w:p w14:paraId="0000055D" w14:textId="77777777" w:rsidR="004134C2" w:rsidRDefault="007B1E29">
            <w:pPr>
              <w:widowControl w:val="0"/>
              <w:ind w:left="34"/>
              <w:jc w:val="center"/>
              <w:rPr>
                <w:rFonts w:ascii="Arial" w:eastAsia="Arial" w:hAnsi="Arial" w:cs="Arial"/>
                <w:b/>
                <w:bCs/>
                <w:sz w:val="16"/>
                <w:szCs w:val="16"/>
              </w:rPr>
            </w:pPr>
            <w:r>
              <w:rPr>
                <w:rFonts w:ascii="Arial" w:eastAsia="Arial" w:hAnsi="Arial" w:cs="Arial"/>
                <w:b/>
                <w:bCs/>
                <w:sz w:val="16"/>
                <w:szCs w:val="16"/>
              </w:rPr>
              <w:t>CUMPLE</w:t>
            </w:r>
          </w:p>
        </w:tc>
        <w:tc>
          <w:tcPr>
            <w:tcW w:w="1184" w:type="dxa"/>
            <w:shd w:val="clear" w:color="auto" w:fill="D9D9D9"/>
            <w:vAlign w:val="center"/>
          </w:tcPr>
          <w:p w14:paraId="0000055E" w14:textId="77777777" w:rsidR="004134C2" w:rsidRDefault="007B1E29">
            <w:pPr>
              <w:widowControl w:val="0"/>
              <w:ind w:left="34"/>
              <w:jc w:val="center"/>
              <w:rPr>
                <w:rFonts w:ascii="Arial" w:eastAsia="Arial" w:hAnsi="Arial" w:cs="Arial"/>
                <w:b/>
                <w:bCs/>
                <w:sz w:val="16"/>
                <w:szCs w:val="16"/>
              </w:rPr>
            </w:pPr>
            <w:r>
              <w:rPr>
                <w:rFonts w:ascii="Arial" w:eastAsia="Arial" w:hAnsi="Arial" w:cs="Arial"/>
                <w:b/>
                <w:bCs/>
                <w:sz w:val="16"/>
                <w:szCs w:val="16"/>
              </w:rPr>
              <w:t>NO CUMPLE</w:t>
            </w:r>
          </w:p>
        </w:tc>
      </w:tr>
      <w:tr w:rsidR="004134C2" w14:paraId="71F22E3B" w14:textId="77777777">
        <w:trPr>
          <w:trHeight w:val="181"/>
          <w:jc w:val="center"/>
        </w:trPr>
        <w:tc>
          <w:tcPr>
            <w:tcW w:w="732" w:type="dxa"/>
            <w:shd w:val="clear" w:color="auto" w:fill="D9D9D9"/>
            <w:vAlign w:val="center"/>
          </w:tcPr>
          <w:p w14:paraId="0000055F" w14:textId="77777777" w:rsidR="004134C2" w:rsidRDefault="007B1E29">
            <w:pPr>
              <w:widowControl w:val="0"/>
              <w:ind w:left="-113"/>
              <w:jc w:val="center"/>
              <w:rPr>
                <w:rFonts w:ascii="Arial" w:eastAsia="Arial" w:hAnsi="Arial" w:cs="Arial"/>
                <w:b/>
                <w:bCs/>
                <w:sz w:val="16"/>
                <w:szCs w:val="16"/>
              </w:rPr>
            </w:pPr>
            <w:r>
              <w:rPr>
                <w:rFonts w:ascii="Arial" w:eastAsia="Arial" w:hAnsi="Arial" w:cs="Arial"/>
                <w:b/>
                <w:bCs/>
                <w:sz w:val="16"/>
                <w:szCs w:val="16"/>
              </w:rPr>
              <w:t>1</w:t>
            </w:r>
          </w:p>
        </w:tc>
        <w:tc>
          <w:tcPr>
            <w:tcW w:w="8607" w:type="dxa"/>
            <w:gridSpan w:val="4"/>
            <w:shd w:val="clear" w:color="auto" w:fill="D9D9D9"/>
            <w:vAlign w:val="center"/>
          </w:tcPr>
          <w:p w14:paraId="00000560" w14:textId="77777777" w:rsidR="004134C2" w:rsidRDefault="007B1E29">
            <w:pPr>
              <w:pStyle w:val="Ttulo1"/>
              <w:rPr>
                <w:sz w:val="16"/>
                <w:szCs w:val="16"/>
              </w:rPr>
            </w:pPr>
            <w:bookmarkStart w:id="0" w:name="_heading=h.43z0tbe9vf5g" w:colFirst="0" w:colLast="0"/>
            <w:bookmarkEnd w:id="0"/>
            <w:r>
              <w:rPr>
                <w:sz w:val="16"/>
                <w:szCs w:val="16"/>
              </w:rPr>
              <w:t>COMPUTADOR ALL IN ONE</w:t>
            </w:r>
          </w:p>
        </w:tc>
      </w:tr>
      <w:tr w:rsidR="004134C2" w14:paraId="72E4950D" w14:textId="77777777">
        <w:trPr>
          <w:trHeight w:val="171"/>
          <w:jc w:val="center"/>
        </w:trPr>
        <w:tc>
          <w:tcPr>
            <w:tcW w:w="732" w:type="dxa"/>
            <w:vAlign w:val="center"/>
          </w:tcPr>
          <w:p w14:paraId="00000564" w14:textId="77777777" w:rsidR="004134C2" w:rsidRDefault="004134C2">
            <w:pPr>
              <w:widowControl w:val="0"/>
              <w:numPr>
                <w:ilvl w:val="1"/>
                <w:numId w:val="21"/>
              </w:numPr>
              <w:pBdr>
                <w:top w:val="nil"/>
                <w:left w:val="nil"/>
                <w:bottom w:val="nil"/>
                <w:right w:val="nil"/>
                <w:between w:val="nil"/>
              </w:pBdr>
              <w:spacing w:after="0" w:line="240" w:lineRule="auto"/>
              <w:ind w:hanging="537"/>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65" w14:textId="77777777" w:rsidR="004134C2" w:rsidRDefault="007B1E29">
            <w:pPr>
              <w:widowControl w:val="0"/>
              <w:ind w:left="34"/>
              <w:jc w:val="both"/>
              <w:rPr>
                <w:rFonts w:ascii="Arial" w:eastAsia="Arial" w:hAnsi="Arial" w:cs="Arial"/>
                <w:sz w:val="16"/>
                <w:szCs w:val="16"/>
              </w:rPr>
            </w:pPr>
            <w:r>
              <w:rPr>
                <w:rFonts w:ascii="Arial" w:eastAsia="Arial" w:hAnsi="Arial" w:cs="Arial"/>
                <w:b/>
                <w:bCs/>
                <w:i/>
                <w:iCs/>
                <w:sz w:val="16"/>
                <w:szCs w:val="16"/>
                <w:u w:val="single"/>
              </w:rPr>
              <w:t>Cantidad</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66"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Especificar</w:t>
            </w:r>
          </w:p>
        </w:tc>
        <w:tc>
          <w:tcPr>
            <w:tcW w:w="1012" w:type="dxa"/>
            <w:tcBorders>
              <w:top w:val="single" w:sz="4" w:space="0" w:color="000000"/>
              <w:left w:val="single" w:sz="4" w:space="0" w:color="000000"/>
              <w:bottom w:val="single" w:sz="4" w:space="0" w:color="000000"/>
              <w:right w:val="single" w:sz="4" w:space="0" w:color="000000"/>
            </w:tcBorders>
          </w:tcPr>
          <w:p w14:paraId="00000567"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68" w14:textId="77777777" w:rsidR="004134C2" w:rsidRDefault="004134C2">
            <w:pPr>
              <w:widowControl w:val="0"/>
              <w:ind w:left="34"/>
              <w:jc w:val="both"/>
              <w:rPr>
                <w:rFonts w:ascii="Arial" w:eastAsia="Arial" w:hAnsi="Arial" w:cs="Arial"/>
                <w:sz w:val="16"/>
                <w:szCs w:val="16"/>
              </w:rPr>
            </w:pPr>
          </w:p>
        </w:tc>
      </w:tr>
      <w:tr w:rsidR="004134C2" w14:paraId="46370B3C" w14:textId="77777777">
        <w:trPr>
          <w:trHeight w:val="20"/>
          <w:jc w:val="center"/>
        </w:trPr>
        <w:tc>
          <w:tcPr>
            <w:tcW w:w="732" w:type="dxa"/>
            <w:vAlign w:val="center"/>
          </w:tcPr>
          <w:p w14:paraId="00000569" w14:textId="77777777" w:rsidR="004134C2" w:rsidRDefault="004134C2">
            <w:pPr>
              <w:widowControl w:val="0"/>
              <w:numPr>
                <w:ilvl w:val="1"/>
                <w:numId w:val="21"/>
              </w:numPr>
              <w:pBdr>
                <w:top w:val="nil"/>
                <w:left w:val="nil"/>
                <w:bottom w:val="nil"/>
                <w:right w:val="nil"/>
                <w:between w:val="nil"/>
              </w:pBdr>
              <w:spacing w:after="0" w:line="240" w:lineRule="auto"/>
              <w:ind w:hanging="678"/>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6A" w14:textId="77777777" w:rsidR="004134C2" w:rsidRDefault="007B1E29">
            <w:pPr>
              <w:widowControl w:val="0"/>
              <w:ind w:left="34"/>
              <w:jc w:val="both"/>
              <w:rPr>
                <w:rFonts w:ascii="Arial" w:eastAsia="Arial" w:hAnsi="Arial" w:cs="Arial"/>
                <w:sz w:val="16"/>
                <w:szCs w:val="16"/>
              </w:rPr>
            </w:pPr>
            <w:r>
              <w:rPr>
                <w:rFonts w:ascii="Arial" w:eastAsia="Arial" w:hAnsi="Arial" w:cs="Arial"/>
                <w:b/>
                <w:bCs/>
                <w:i/>
                <w:iCs/>
                <w:sz w:val="16"/>
                <w:szCs w:val="16"/>
                <w:u w:val="single"/>
              </w:rPr>
              <w:t>Marca</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6B"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Especificar.</w:t>
            </w:r>
          </w:p>
        </w:tc>
        <w:tc>
          <w:tcPr>
            <w:tcW w:w="1012" w:type="dxa"/>
            <w:tcBorders>
              <w:top w:val="single" w:sz="4" w:space="0" w:color="000000"/>
              <w:left w:val="single" w:sz="4" w:space="0" w:color="000000"/>
              <w:bottom w:val="single" w:sz="4" w:space="0" w:color="000000"/>
              <w:right w:val="single" w:sz="4" w:space="0" w:color="000000"/>
            </w:tcBorders>
          </w:tcPr>
          <w:p w14:paraId="0000056C"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6D" w14:textId="77777777" w:rsidR="004134C2" w:rsidRDefault="004134C2">
            <w:pPr>
              <w:widowControl w:val="0"/>
              <w:ind w:left="34"/>
              <w:jc w:val="both"/>
              <w:rPr>
                <w:rFonts w:ascii="Arial" w:eastAsia="Arial" w:hAnsi="Arial" w:cs="Arial"/>
                <w:sz w:val="16"/>
                <w:szCs w:val="16"/>
              </w:rPr>
            </w:pPr>
          </w:p>
        </w:tc>
      </w:tr>
      <w:tr w:rsidR="004134C2" w14:paraId="48B6CBD9" w14:textId="77777777">
        <w:trPr>
          <w:trHeight w:val="20"/>
          <w:jc w:val="center"/>
        </w:trPr>
        <w:tc>
          <w:tcPr>
            <w:tcW w:w="732" w:type="dxa"/>
            <w:vAlign w:val="center"/>
          </w:tcPr>
          <w:p w14:paraId="0000056E" w14:textId="77777777" w:rsidR="004134C2" w:rsidRDefault="004134C2">
            <w:pPr>
              <w:widowControl w:val="0"/>
              <w:numPr>
                <w:ilvl w:val="1"/>
                <w:numId w:val="21"/>
              </w:numPr>
              <w:pBdr>
                <w:top w:val="nil"/>
                <w:left w:val="nil"/>
                <w:bottom w:val="nil"/>
                <w:right w:val="nil"/>
                <w:between w:val="nil"/>
              </w:pBdr>
              <w:spacing w:after="0" w:line="240" w:lineRule="auto"/>
              <w:ind w:hanging="678"/>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6F" w14:textId="77777777" w:rsidR="004134C2" w:rsidRDefault="007B1E29">
            <w:pPr>
              <w:widowControl w:val="0"/>
              <w:ind w:left="34"/>
              <w:jc w:val="both"/>
              <w:rPr>
                <w:rFonts w:ascii="Arial" w:eastAsia="Arial" w:hAnsi="Arial" w:cs="Arial"/>
                <w:sz w:val="16"/>
                <w:szCs w:val="16"/>
              </w:rPr>
            </w:pPr>
            <w:r>
              <w:rPr>
                <w:rFonts w:ascii="Arial" w:eastAsia="Arial" w:hAnsi="Arial" w:cs="Arial"/>
                <w:b/>
                <w:bCs/>
                <w:i/>
                <w:iCs/>
                <w:sz w:val="16"/>
                <w:szCs w:val="16"/>
                <w:u w:val="single"/>
              </w:rPr>
              <w:t>Modelo</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70"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Especificar.</w:t>
            </w:r>
          </w:p>
        </w:tc>
        <w:tc>
          <w:tcPr>
            <w:tcW w:w="1012" w:type="dxa"/>
            <w:tcBorders>
              <w:top w:val="single" w:sz="4" w:space="0" w:color="000000"/>
              <w:left w:val="single" w:sz="4" w:space="0" w:color="000000"/>
              <w:bottom w:val="single" w:sz="4" w:space="0" w:color="000000"/>
              <w:right w:val="single" w:sz="4" w:space="0" w:color="000000"/>
            </w:tcBorders>
          </w:tcPr>
          <w:p w14:paraId="00000571"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72" w14:textId="77777777" w:rsidR="004134C2" w:rsidRDefault="004134C2">
            <w:pPr>
              <w:widowControl w:val="0"/>
              <w:ind w:left="34"/>
              <w:jc w:val="both"/>
              <w:rPr>
                <w:rFonts w:ascii="Arial" w:eastAsia="Arial" w:hAnsi="Arial" w:cs="Arial"/>
                <w:sz w:val="16"/>
                <w:szCs w:val="16"/>
              </w:rPr>
            </w:pPr>
          </w:p>
        </w:tc>
      </w:tr>
      <w:tr w:rsidR="004134C2" w14:paraId="27B70F83" w14:textId="77777777">
        <w:trPr>
          <w:trHeight w:val="20"/>
          <w:jc w:val="center"/>
        </w:trPr>
        <w:tc>
          <w:tcPr>
            <w:tcW w:w="732" w:type="dxa"/>
            <w:vAlign w:val="center"/>
          </w:tcPr>
          <w:p w14:paraId="00000573" w14:textId="77777777" w:rsidR="004134C2" w:rsidRDefault="004134C2">
            <w:pPr>
              <w:widowControl w:val="0"/>
              <w:numPr>
                <w:ilvl w:val="1"/>
                <w:numId w:val="21"/>
              </w:numPr>
              <w:pBdr>
                <w:top w:val="nil"/>
                <w:left w:val="nil"/>
                <w:bottom w:val="nil"/>
                <w:right w:val="nil"/>
                <w:between w:val="nil"/>
              </w:pBdr>
              <w:spacing w:after="0" w:line="240" w:lineRule="auto"/>
              <w:ind w:hanging="678"/>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74" w14:textId="77777777" w:rsidR="004134C2" w:rsidRDefault="007B1E29">
            <w:pPr>
              <w:widowControl w:val="0"/>
              <w:ind w:left="34"/>
              <w:jc w:val="both"/>
              <w:rPr>
                <w:rFonts w:ascii="Arial" w:eastAsia="Arial" w:hAnsi="Arial" w:cs="Arial"/>
                <w:sz w:val="16"/>
                <w:szCs w:val="16"/>
              </w:rPr>
            </w:pPr>
            <w:r>
              <w:rPr>
                <w:rFonts w:ascii="Arial" w:eastAsia="Arial" w:hAnsi="Arial" w:cs="Arial"/>
                <w:b/>
                <w:bCs/>
                <w:i/>
                <w:iCs/>
                <w:sz w:val="16"/>
                <w:szCs w:val="16"/>
                <w:u w:val="single"/>
              </w:rPr>
              <w:t>Factor de Forma:</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75"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AIO (ALL IN ONE)</w:t>
            </w:r>
          </w:p>
        </w:tc>
        <w:tc>
          <w:tcPr>
            <w:tcW w:w="1012" w:type="dxa"/>
            <w:tcBorders>
              <w:top w:val="single" w:sz="4" w:space="0" w:color="000000"/>
              <w:left w:val="single" w:sz="4" w:space="0" w:color="000000"/>
              <w:bottom w:val="single" w:sz="4" w:space="0" w:color="000000"/>
              <w:right w:val="single" w:sz="4" w:space="0" w:color="000000"/>
            </w:tcBorders>
          </w:tcPr>
          <w:p w14:paraId="00000576"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77" w14:textId="77777777" w:rsidR="004134C2" w:rsidRDefault="004134C2">
            <w:pPr>
              <w:widowControl w:val="0"/>
              <w:ind w:left="34"/>
              <w:jc w:val="both"/>
              <w:rPr>
                <w:rFonts w:ascii="Arial" w:eastAsia="Arial" w:hAnsi="Arial" w:cs="Arial"/>
                <w:sz w:val="16"/>
                <w:szCs w:val="16"/>
              </w:rPr>
            </w:pPr>
          </w:p>
        </w:tc>
      </w:tr>
      <w:tr w:rsidR="004134C2" w14:paraId="34DAD99A" w14:textId="77777777">
        <w:trPr>
          <w:trHeight w:val="20"/>
          <w:jc w:val="center"/>
        </w:trPr>
        <w:tc>
          <w:tcPr>
            <w:tcW w:w="732" w:type="dxa"/>
            <w:vAlign w:val="center"/>
          </w:tcPr>
          <w:p w14:paraId="00000578" w14:textId="77777777" w:rsidR="004134C2" w:rsidRDefault="004134C2">
            <w:pPr>
              <w:widowControl w:val="0"/>
              <w:numPr>
                <w:ilvl w:val="1"/>
                <w:numId w:val="21"/>
              </w:numPr>
              <w:pBdr>
                <w:top w:val="nil"/>
                <w:left w:val="nil"/>
                <w:bottom w:val="nil"/>
                <w:right w:val="nil"/>
                <w:between w:val="nil"/>
              </w:pBdr>
              <w:spacing w:after="0" w:line="240" w:lineRule="auto"/>
              <w:ind w:hanging="678"/>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79" w14:textId="77777777" w:rsidR="004134C2" w:rsidRDefault="007B1E29">
            <w:pPr>
              <w:widowControl w:val="0"/>
              <w:ind w:left="34"/>
              <w:jc w:val="both"/>
              <w:rPr>
                <w:rFonts w:ascii="Arial" w:eastAsia="Arial" w:hAnsi="Arial" w:cs="Arial"/>
                <w:sz w:val="16"/>
                <w:szCs w:val="16"/>
              </w:rPr>
            </w:pPr>
            <w:r>
              <w:rPr>
                <w:rFonts w:ascii="Arial" w:eastAsia="Arial" w:hAnsi="Arial" w:cs="Arial"/>
                <w:b/>
                <w:bCs/>
                <w:i/>
                <w:iCs/>
                <w:sz w:val="16"/>
                <w:szCs w:val="16"/>
                <w:u w:val="single"/>
              </w:rPr>
              <w:t>Año de fabricación:</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7A"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última versión con respecto a la vigencia de suscripción del contrato</w:t>
            </w:r>
          </w:p>
        </w:tc>
        <w:tc>
          <w:tcPr>
            <w:tcW w:w="1012" w:type="dxa"/>
            <w:tcBorders>
              <w:top w:val="single" w:sz="4" w:space="0" w:color="000000"/>
              <w:left w:val="single" w:sz="4" w:space="0" w:color="000000"/>
              <w:bottom w:val="single" w:sz="4" w:space="0" w:color="000000"/>
              <w:right w:val="single" w:sz="4" w:space="0" w:color="000000"/>
            </w:tcBorders>
          </w:tcPr>
          <w:p w14:paraId="0000057B"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7C" w14:textId="77777777" w:rsidR="004134C2" w:rsidRDefault="004134C2">
            <w:pPr>
              <w:widowControl w:val="0"/>
              <w:ind w:left="34"/>
              <w:jc w:val="both"/>
              <w:rPr>
                <w:rFonts w:ascii="Arial" w:eastAsia="Arial" w:hAnsi="Arial" w:cs="Arial"/>
                <w:sz w:val="16"/>
                <w:szCs w:val="16"/>
              </w:rPr>
            </w:pPr>
          </w:p>
        </w:tc>
      </w:tr>
      <w:tr w:rsidR="004134C2" w14:paraId="4ADAA796" w14:textId="77777777">
        <w:trPr>
          <w:trHeight w:val="20"/>
          <w:jc w:val="center"/>
        </w:trPr>
        <w:tc>
          <w:tcPr>
            <w:tcW w:w="732" w:type="dxa"/>
            <w:vAlign w:val="center"/>
          </w:tcPr>
          <w:p w14:paraId="0000057D" w14:textId="77777777" w:rsidR="004134C2" w:rsidRDefault="004134C2">
            <w:pPr>
              <w:widowControl w:val="0"/>
              <w:numPr>
                <w:ilvl w:val="1"/>
                <w:numId w:val="21"/>
              </w:numPr>
              <w:pBdr>
                <w:top w:val="nil"/>
                <w:left w:val="nil"/>
                <w:bottom w:val="nil"/>
                <w:right w:val="nil"/>
                <w:between w:val="nil"/>
              </w:pBdr>
              <w:spacing w:after="0" w:line="240" w:lineRule="auto"/>
              <w:ind w:hanging="678"/>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7E" w14:textId="77777777" w:rsidR="004134C2" w:rsidRDefault="007B1E29">
            <w:pPr>
              <w:widowControl w:val="0"/>
              <w:ind w:left="34"/>
              <w:jc w:val="both"/>
              <w:rPr>
                <w:rFonts w:ascii="Arial" w:eastAsia="Arial" w:hAnsi="Arial" w:cs="Arial"/>
                <w:sz w:val="16"/>
                <w:szCs w:val="16"/>
              </w:rPr>
            </w:pPr>
            <w:r>
              <w:rPr>
                <w:rFonts w:ascii="Arial" w:eastAsia="Arial" w:hAnsi="Arial" w:cs="Arial"/>
                <w:b/>
                <w:bCs/>
                <w:i/>
                <w:iCs/>
                <w:sz w:val="16"/>
                <w:szCs w:val="16"/>
                <w:u w:val="single"/>
              </w:rPr>
              <w:t>Pantalla</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7F"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Tecnología de panel IPS o equivalente (WVA, PLS, etc.) mínimo 23”.8, máximo 27”.</w:t>
            </w:r>
          </w:p>
        </w:tc>
        <w:tc>
          <w:tcPr>
            <w:tcW w:w="1012" w:type="dxa"/>
            <w:tcBorders>
              <w:top w:val="single" w:sz="4" w:space="0" w:color="000000"/>
              <w:left w:val="single" w:sz="4" w:space="0" w:color="000000"/>
              <w:bottom w:val="single" w:sz="4" w:space="0" w:color="000000"/>
              <w:right w:val="single" w:sz="4" w:space="0" w:color="000000"/>
            </w:tcBorders>
          </w:tcPr>
          <w:p w14:paraId="00000580"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81" w14:textId="77777777" w:rsidR="004134C2" w:rsidRDefault="004134C2">
            <w:pPr>
              <w:widowControl w:val="0"/>
              <w:ind w:left="34"/>
              <w:jc w:val="both"/>
              <w:rPr>
                <w:rFonts w:ascii="Arial" w:eastAsia="Arial" w:hAnsi="Arial" w:cs="Arial"/>
                <w:sz w:val="16"/>
                <w:szCs w:val="16"/>
              </w:rPr>
            </w:pPr>
          </w:p>
        </w:tc>
      </w:tr>
      <w:tr w:rsidR="004134C2" w14:paraId="415BF9A3" w14:textId="77777777">
        <w:trPr>
          <w:trHeight w:val="20"/>
          <w:jc w:val="center"/>
        </w:trPr>
        <w:tc>
          <w:tcPr>
            <w:tcW w:w="732" w:type="dxa"/>
            <w:vAlign w:val="center"/>
          </w:tcPr>
          <w:p w14:paraId="00000582" w14:textId="77777777" w:rsidR="004134C2" w:rsidRDefault="004134C2">
            <w:pPr>
              <w:widowControl w:val="0"/>
              <w:numPr>
                <w:ilvl w:val="1"/>
                <w:numId w:val="21"/>
              </w:numPr>
              <w:pBdr>
                <w:top w:val="nil"/>
                <w:left w:val="nil"/>
                <w:bottom w:val="nil"/>
                <w:right w:val="nil"/>
                <w:between w:val="nil"/>
              </w:pBdr>
              <w:spacing w:after="0" w:line="240" w:lineRule="auto"/>
              <w:ind w:hanging="678"/>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83" w14:textId="77777777" w:rsidR="004134C2" w:rsidRDefault="007B1E29">
            <w:pPr>
              <w:widowControl w:val="0"/>
              <w:ind w:left="34"/>
              <w:jc w:val="both"/>
              <w:rPr>
                <w:rFonts w:ascii="Arial" w:eastAsia="Arial" w:hAnsi="Arial" w:cs="Arial"/>
                <w:sz w:val="16"/>
                <w:szCs w:val="16"/>
              </w:rPr>
            </w:pPr>
            <w:r>
              <w:rPr>
                <w:rFonts w:ascii="Arial" w:eastAsia="Arial" w:hAnsi="Arial" w:cs="Arial"/>
                <w:b/>
                <w:bCs/>
                <w:i/>
                <w:iCs/>
                <w:sz w:val="16"/>
                <w:szCs w:val="16"/>
                <w:u w:val="single"/>
              </w:rPr>
              <w:t>Bezel Laterales:</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84"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Borderless.</w:t>
            </w:r>
          </w:p>
        </w:tc>
        <w:tc>
          <w:tcPr>
            <w:tcW w:w="1012" w:type="dxa"/>
            <w:tcBorders>
              <w:top w:val="single" w:sz="4" w:space="0" w:color="000000"/>
              <w:left w:val="single" w:sz="4" w:space="0" w:color="000000"/>
              <w:bottom w:val="single" w:sz="4" w:space="0" w:color="000000"/>
              <w:right w:val="single" w:sz="4" w:space="0" w:color="000000"/>
            </w:tcBorders>
          </w:tcPr>
          <w:p w14:paraId="00000585"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86" w14:textId="77777777" w:rsidR="004134C2" w:rsidRDefault="004134C2">
            <w:pPr>
              <w:widowControl w:val="0"/>
              <w:ind w:left="34"/>
              <w:jc w:val="both"/>
              <w:rPr>
                <w:rFonts w:ascii="Arial" w:eastAsia="Arial" w:hAnsi="Arial" w:cs="Arial"/>
                <w:sz w:val="16"/>
                <w:szCs w:val="16"/>
              </w:rPr>
            </w:pPr>
          </w:p>
        </w:tc>
      </w:tr>
      <w:tr w:rsidR="004134C2" w14:paraId="0084BB62" w14:textId="77777777">
        <w:trPr>
          <w:trHeight w:val="20"/>
          <w:jc w:val="center"/>
        </w:trPr>
        <w:tc>
          <w:tcPr>
            <w:tcW w:w="732" w:type="dxa"/>
            <w:vAlign w:val="center"/>
          </w:tcPr>
          <w:p w14:paraId="00000587" w14:textId="77777777" w:rsidR="004134C2" w:rsidRDefault="004134C2">
            <w:pPr>
              <w:widowControl w:val="0"/>
              <w:numPr>
                <w:ilvl w:val="1"/>
                <w:numId w:val="21"/>
              </w:numPr>
              <w:pBdr>
                <w:top w:val="nil"/>
                <w:left w:val="nil"/>
                <w:bottom w:val="nil"/>
                <w:right w:val="nil"/>
                <w:between w:val="nil"/>
              </w:pBdr>
              <w:spacing w:after="0" w:line="240" w:lineRule="auto"/>
              <w:ind w:hanging="678"/>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88" w14:textId="77777777" w:rsidR="004134C2" w:rsidRDefault="007B1E29">
            <w:pPr>
              <w:widowControl w:val="0"/>
              <w:ind w:left="34"/>
              <w:jc w:val="both"/>
              <w:rPr>
                <w:rFonts w:ascii="Arial" w:eastAsia="Arial" w:hAnsi="Arial" w:cs="Arial"/>
                <w:sz w:val="16"/>
                <w:szCs w:val="16"/>
              </w:rPr>
            </w:pPr>
            <w:r>
              <w:rPr>
                <w:rFonts w:ascii="Arial" w:eastAsia="Arial" w:hAnsi="Arial" w:cs="Arial"/>
                <w:b/>
                <w:bCs/>
                <w:i/>
                <w:iCs/>
                <w:sz w:val="16"/>
                <w:szCs w:val="16"/>
                <w:u w:val="single"/>
              </w:rPr>
              <w:t>La pantalla:</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89"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Debe ser antirreflejo y no táctil</w:t>
            </w:r>
          </w:p>
        </w:tc>
        <w:tc>
          <w:tcPr>
            <w:tcW w:w="1012" w:type="dxa"/>
            <w:tcBorders>
              <w:top w:val="single" w:sz="4" w:space="0" w:color="000000"/>
              <w:left w:val="single" w:sz="4" w:space="0" w:color="000000"/>
              <w:bottom w:val="single" w:sz="4" w:space="0" w:color="000000"/>
              <w:right w:val="single" w:sz="4" w:space="0" w:color="000000"/>
            </w:tcBorders>
          </w:tcPr>
          <w:p w14:paraId="0000058A"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8B" w14:textId="77777777" w:rsidR="004134C2" w:rsidRDefault="004134C2">
            <w:pPr>
              <w:widowControl w:val="0"/>
              <w:ind w:left="34"/>
              <w:jc w:val="both"/>
              <w:rPr>
                <w:rFonts w:ascii="Arial" w:eastAsia="Arial" w:hAnsi="Arial" w:cs="Arial"/>
                <w:sz w:val="16"/>
                <w:szCs w:val="16"/>
              </w:rPr>
            </w:pPr>
          </w:p>
        </w:tc>
      </w:tr>
      <w:tr w:rsidR="004134C2" w14:paraId="7F1557EB" w14:textId="77777777">
        <w:trPr>
          <w:trHeight w:val="20"/>
          <w:jc w:val="center"/>
        </w:trPr>
        <w:tc>
          <w:tcPr>
            <w:tcW w:w="732" w:type="dxa"/>
            <w:vAlign w:val="center"/>
          </w:tcPr>
          <w:p w14:paraId="0000058C" w14:textId="77777777" w:rsidR="004134C2" w:rsidRDefault="004134C2">
            <w:pPr>
              <w:widowControl w:val="0"/>
              <w:numPr>
                <w:ilvl w:val="1"/>
                <w:numId w:val="21"/>
              </w:numPr>
              <w:pBdr>
                <w:top w:val="nil"/>
                <w:left w:val="nil"/>
                <w:bottom w:val="nil"/>
                <w:right w:val="nil"/>
                <w:between w:val="nil"/>
              </w:pBdr>
              <w:spacing w:after="0" w:line="240" w:lineRule="auto"/>
              <w:ind w:hanging="678"/>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8D" w14:textId="77777777" w:rsidR="004134C2" w:rsidRDefault="007B1E29">
            <w:pPr>
              <w:widowControl w:val="0"/>
              <w:ind w:left="34"/>
              <w:jc w:val="both"/>
              <w:rPr>
                <w:rFonts w:ascii="Arial" w:eastAsia="Arial" w:hAnsi="Arial" w:cs="Arial"/>
                <w:sz w:val="16"/>
                <w:szCs w:val="16"/>
              </w:rPr>
            </w:pPr>
            <w:r>
              <w:rPr>
                <w:rFonts w:ascii="Arial" w:eastAsia="Arial" w:hAnsi="Arial" w:cs="Arial"/>
                <w:b/>
                <w:bCs/>
                <w:i/>
                <w:iCs/>
                <w:sz w:val="16"/>
                <w:szCs w:val="16"/>
                <w:u w:val="single"/>
              </w:rPr>
              <w:t xml:space="preserve">La base de la pantalla: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8E"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 xml:space="preserve">Debe permitir Inclinación y altura ajustable o inclinación (tilt), giro (swivel) y rotación tipo Pivot (90°). </w:t>
            </w:r>
          </w:p>
        </w:tc>
        <w:tc>
          <w:tcPr>
            <w:tcW w:w="1012" w:type="dxa"/>
            <w:tcBorders>
              <w:top w:val="single" w:sz="4" w:space="0" w:color="000000"/>
              <w:left w:val="single" w:sz="4" w:space="0" w:color="000000"/>
              <w:bottom w:val="single" w:sz="4" w:space="0" w:color="000000"/>
              <w:right w:val="single" w:sz="4" w:space="0" w:color="000000"/>
            </w:tcBorders>
          </w:tcPr>
          <w:p w14:paraId="0000058F"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90" w14:textId="77777777" w:rsidR="004134C2" w:rsidRDefault="004134C2">
            <w:pPr>
              <w:widowControl w:val="0"/>
              <w:ind w:left="34"/>
              <w:jc w:val="both"/>
              <w:rPr>
                <w:rFonts w:ascii="Arial" w:eastAsia="Arial" w:hAnsi="Arial" w:cs="Arial"/>
                <w:sz w:val="16"/>
                <w:szCs w:val="16"/>
              </w:rPr>
            </w:pPr>
          </w:p>
        </w:tc>
      </w:tr>
      <w:tr w:rsidR="004134C2" w14:paraId="70DAD0D9" w14:textId="77777777">
        <w:trPr>
          <w:trHeight w:val="20"/>
          <w:jc w:val="center"/>
        </w:trPr>
        <w:tc>
          <w:tcPr>
            <w:tcW w:w="732" w:type="dxa"/>
            <w:vAlign w:val="center"/>
          </w:tcPr>
          <w:p w14:paraId="00000591"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92" w14:textId="77777777" w:rsidR="004134C2" w:rsidRDefault="007B1E29">
            <w:pPr>
              <w:widowControl w:val="0"/>
              <w:ind w:left="34"/>
              <w:jc w:val="both"/>
              <w:rPr>
                <w:rFonts w:ascii="Arial" w:eastAsia="Arial" w:hAnsi="Arial" w:cs="Arial"/>
                <w:sz w:val="16"/>
                <w:szCs w:val="16"/>
              </w:rPr>
            </w:pPr>
            <w:r>
              <w:rPr>
                <w:rFonts w:ascii="Arial" w:eastAsia="Arial" w:hAnsi="Arial" w:cs="Arial"/>
                <w:b/>
                <w:bCs/>
                <w:i/>
                <w:iCs/>
                <w:sz w:val="16"/>
                <w:szCs w:val="16"/>
                <w:u w:val="single"/>
              </w:rPr>
              <w:t>Resolución mínima de la pantalla</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93"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1920*1080 (Full HD)</w:t>
            </w:r>
          </w:p>
        </w:tc>
        <w:tc>
          <w:tcPr>
            <w:tcW w:w="1012" w:type="dxa"/>
            <w:tcBorders>
              <w:top w:val="single" w:sz="4" w:space="0" w:color="000000"/>
              <w:left w:val="single" w:sz="4" w:space="0" w:color="000000"/>
              <w:bottom w:val="single" w:sz="4" w:space="0" w:color="000000"/>
              <w:right w:val="single" w:sz="4" w:space="0" w:color="000000"/>
            </w:tcBorders>
          </w:tcPr>
          <w:p w14:paraId="00000594"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95" w14:textId="77777777" w:rsidR="004134C2" w:rsidRDefault="004134C2">
            <w:pPr>
              <w:widowControl w:val="0"/>
              <w:ind w:left="34"/>
              <w:jc w:val="both"/>
              <w:rPr>
                <w:rFonts w:ascii="Arial" w:eastAsia="Arial" w:hAnsi="Arial" w:cs="Arial"/>
                <w:sz w:val="16"/>
                <w:szCs w:val="16"/>
              </w:rPr>
            </w:pPr>
          </w:p>
        </w:tc>
      </w:tr>
      <w:tr w:rsidR="004134C2" w14:paraId="158B1197" w14:textId="77777777">
        <w:trPr>
          <w:trHeight w:val="20"/>
          <w:jc w:val="center"/>
        </w:trPr>
        <w:tc>
          <w:tcPr>
            <w:tcW w:w="732" w:type="dxa"/>
            <w:vAlign w:val="center"/>
          </w:tcPr>
          <w:p w14:paraId="00000596"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97" w14:textId="77777777" w:rsidR="004134C2" w:rsidRDefault="007B1E29">
            <w:pPr>
              <w:widowControl w:val="0"/>
              <w:ind w:left="34"/>
              <w:jc w:val="both"/>
              <w:rPr>
                <w:rFonts w:ascii="Arial" w:eastAsia="Arial" w:hAnsi="Arial" w:cs="Arial"/>
                <w:sz w:val="16"/>
                <w:szCs w:val="16"/>
              </w:rPr>
            </w:pPr>
            <w:r>
              <w:rPr>
                <w:rFonts w:ascii="Arial" w:eastAsia="Arial" w:hAnsi="Arial" w:cs="Arial"/>
                <w:b/>
                <w:bCs/>
                <w:i/>
                <w:iCs/>
                <w:sz w:val="16"/>
                <w:szCs w:val="16"/>
                <w:u w:val="single"/>
              </w:rPr>
              <w:t>Color del equipo de cómputo</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98"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Negro o Gris</w:t>
            </w:r>
          </w:p>
        </w:tc>
        <w:tc>
          <w:tcPr>
            <w:tcW w:w="1012" w:type="dxa"/>
            <w:tcBorders>
              <w:top w:val="single" w:sz="4" w:space="0" w:color="000000"/>
              <w:left w:val="single" w:sz="4" w:space="0" w:color="000000"/>
              <w:bottom w:val="single" w:sz="4" w:space="0" w:color="000000"/>
              <w:right w:val="single" w:sz="4" w:space="0" w:color="000000"/>
            </w:tcBorders>
          </w:tcPr>
          <w:p w14:paraId="00000599"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9A" w14:textId="77777777" w:rsidR="004134C2" w:rsidRDefault="004134C2">
            <w:pPr>
              <w:widowControl w:val="0"/>
              <w:ind w:left="34"/>
              <w:jc w:val="both"/>
              <w:rPr>
                <w:rFonts w:ascii="Arial" w:eastAsia="Arial" w:hAnsi="Arial" w:cs="Arial"/>
                <w:sz w:val="16"/>
                <w:szCs w:val="16"/>
              </w:rPr>
            </w:pPr>
          </w:p>
        </w:tc>
      </w:tr>
      <w:tr w:rsidR="004134C2" w14:paraId="132E91F8" w14:textId="77777777">
        <w:trPr>
          <w:trHeight w:val="20"/>
          <w:jc w:val="center"/>
        </w:trPr>
        <w:tc>
          <w:tcPr>
            <w:tcW w:w="732" w:type="dxa"/>
            <w:vAlign w:val="center"/>
          </w:tcPr>
          <w:p w14:paraId="0000059B"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9C" w14:textId="77777777" w:rsidR="004134C2" w:rsidRDefault="007B1E29">
            <w:pPr>
              <w:widowControl w:val="0"/>
              <w:ind w:left="34"/>
              <w:jc w:val="both"/>
              <w:rPr>
                <w:rFonts w:ascii="Arial" w:eastAsia="Arial" w:hAnsi="Arial" w:cs="Arial"/>
                <w:sz w:val="16"/>
                <w:szCs w:val="16"/>
              </w:rPr>
            </w:pPr>
            <w:r>
              <w:rPr>
                <w:rFonts w:ascii="Arial" w:eastAsia="Arial" w:hAnsi="Arial" w:cs="Arial"/>
                <w:b/>
                <w:bCs/>
                <w:sz w:val="16"/>
                <w:szCs w:val="16"/>
              </w:rPr>
              <w:t>PROCESADOR</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9D" w14:textId="77777777" w:rsidR="004134C2" w:rsidRDefault="004134C2">
            <w:pPr>
              <w:widowControl w:val="0"/>
              <w:ind w:left="34"/>
              <w:jc w:val="both"/>
              <w:rPr>
                <w:rFonts w:ascii="Arial" w:eastAsia="Arial" w:hAnsi="Arial" w:cs="Arial"/>
                <w:sz w:val="16"/>
                <w:szCs w:val="16"/>
              </w:rPr>
            </w:pPr>
          </w:p>
        </w:tc>
        <w:tc>
          <w:tcPr>
            <w:tcW w:w="1012" w:type="dxa"/>
            <w:tcBorders>
              <w:top w:val="single" w:sz="4" w:space="0" w:color="000000"/>
              <w:left w:val="single" w:sz="4" w:space="0" w:color="000000"/>
              <w:bottom w:val="single" w:sz="4" w:space="0" w:color="000000"/>
              <w:right w:val="single" w:sz="4" w:space="0" w:color="000000"/>
            </w:tcBorders>
          </w:tcPr>
          <w:p w14:paraId="0000059E"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9F" w14:textId="77777777" w:rsidR="004134C2" w:rsidRDefault="004134C2">
            <w:pPr>
              <w:widowControl w:val="0"/>
              <w:ind w:left="34"/>
              <w:jc w:val="both"/>
              <w:rPr>
                <w:rFonts w:ascii="Arial" w:eastAsia="Arial" w:hAnsi="Arial" w:cs="Arial"/>
                <w:sz w:val="16"/>
                <w:szCs w:val="16"/>
              </w:rPr>
            </w:pPr>
          </w:p>
        </w:tc>
      </w:tr>
      <w:tr w:rsidR="004134C2" w14:paraId="7CA28ED6" w14:textId="77777777">
        <w:trPr>
          <w:trHeight w:val="20"/>
          <w:jc w:val="center"/>
        </w:trPr>
        <w:tc>
          <w:tcPr>
            <w:tcW w:w="732" w:type="dxa"/>
            <w:vAlign w:val="center"/>
          </w:tcPr>
          <w:p w14:paraId="000005A0"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5A1" w14:textId="77777777" w:rsidR="004134C2" w:rsidRDefault="007B1E29">
            <w:pPr>
              <w:widowControl w:val="0"/>
              <w:ind w:left="34"/>
              <w:jc w:val="both"/>
              <w:rPr>
                <w:rFonts w:ascii="Arial" w:eastAsia="Arial" w:hAnsi="Arial" w:cs="Arial"/>
                <w:sz w:val="16"/>
                <w:szCs w:val="16"/>
              </w:rPr>
            </w:pPr>
            <w:r>
              <w:rPr>
                <w:rFonts w:ascii="Arial" w:eastAsia="Arial" w:hAnsi="Arial" w:cs="Arial"/>
                <w:b/>
                <w:bCs/>
                <w:i/>
                <w:iCs/>
                <w:sz w:val="16"/>
                <w:szCs w:val="16"/>
                <w:u w:val="single"/>
              </w:rPr>
              <w:t>Marca</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A2"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Especificar</w:t>
            </w:r>
          </w:p>
        </w:tc>
        <w:tc>
          <w:tcPr>
            <w:tcW w:w="1012" w:type="dxa"/>
            <w:tcBorders>
              <w:top w:val="single" w:sz="4" w:space="0" w:color="000000"/>
              <w:left w:val="single" w:sz="4" w:space="0" w:color="000000"/>
              <w:bottom w:val="single" w:sz="4" w:space="0" w:color="000000"/>
              <w:right w:val="single" w:sz="4" w:space="0" w:color="000000"/>
            </w:tcBorders>
          </w:tcPr>
          <w:p w14:paraId="000005A3"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A4" w14:textId="77777777" w:rsidR="004134C2" w:rsidRDefault="004134C2">
            <w:pPr>
              <w:widowControl w:val="0"/>
              <w:ind w:left="34"/>
              <w:jc w:val="both"/>
              <w:rPr>
                <w:rFonts w:ascii="Arial" w:eastAsia="Arial" w:hAnsi="Arial" w:cs="Arial"/>
                <w:sz w:val="16"/>
                <w:szCs w:val="16"/>
              </w:rPr>
            </w:pPr>
          </w:p>
        </w:tc>
      </w:tr>
      <w:tr w:rsidR="004134C2" w14:paraId="034EAD58" w14:textId="77777777">
        <w:trPr>
          <w:trHeight w:val="20"/>
          <w:jc w:val="center"/>
        </w:trPr>
        <w:tc>
          <w:tcPr>
            <w:tcW w:w="732" w:type="dxa"/>
            <w:vAlign w:val="center"/>
          </w:tcPr>
          <w:p w14:paraId="000005A5"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5A6" w14:textId="77777777" w:rsidR="004134C2" w:rsidRDefault="007B1E29">
            <w:pPr>
              <w:widowControl w:val="0"/>
              <w:ind w:left="34"/>
              <w:jc w:val="both"/>
              <w:rPr>
                <w:rFonts w:ascii="Arial" w:eastAsia="Arial" w:hAnsi="Arial" w:cs="Arial"/>
                <w:sz w:val="16"/>
                <w:szCs w:val="16"/>
              </w:rPr>
            </w:pPr>
            <w:r>
              <w:rPr>
                <w:rFonts w:ascii="Arial" w:eastAsia="Arial" w:hAnsi="Arial" w:cs="Arial"/>
                <w:b/>
                <w:bCs/>
                <w:i/>
                <w:iCs/>
                <w:sz w:val="16"/>
                <w:szCs w:val="16"/>
                <w:u w:val="single"/>
              </w:rPr>
              <w:t>Modelo</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A7"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Especificar</w:t>
            </w:r>
          </w:p>
        </w:tc>
        <w:tc>
          <w:tcPr>
            <w:tcW w:w="1012" w:type="dxa"/>
            <w:tcBorders>
              <w:top w:val="single" w:sz="4" w:space="0" w:color="000000"/>
              <w:left w:val="single" w:sz="4" w:space="0" w:color="000000"/>
              <w:bottom w:val="single" w:sz="4" w:space="0" w:color="000000"/>
              <w:right w:val="single" w:sz="4" w:space="0" w:color="000000"/>
            </w:tcBorders>
          </w:tcPr>
          <w:p w14:paraId="000005A8"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A9" w14:textId="77777777" w:rsidR="004134C2" w:rsidRDefault="004134C2">
            <w:pPr>
              <w:widowControl w:val="0"/>
              <w:ind w:left="34"/>
              <w:jc w:val="both"/>
              <w:rPr>
                <w:rFonts w:ascii="Arial" w:eastAsia="Arial" w:hAnsi="Arial" w:cs="Arial"/>
                <w:sz w:val="16"/>
                <w:szCs w:val="16"/>
              </w:rPr>
            </w:pPr>
          </w:p>
        </w:tc>
      </w:tr>
      <w:tr w:rsidR="004134C2" w14:paraId="7C5CB759" w14:textId="77777777">
        <w:trPr>
          <w:trHeight w:val="20"/>
          <w:jc w:val="center"/>
        </w:trPr>
        <w:tc>
          <w:tcPr>
            <w:tcW w:w="732" w:type="dxa"/>
            <w:vAlign w:val="center"/>
          </w:tcPr>
          <w:p w14:paraId="000005AA"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5AB" w14:textId="77777777" w:rsidR="004134C2" w:rsidRDefault="007B1E29">
            <w:pPr>
              <w:jc w:val="both"/>
              <w:rPr>
                <w:rFonts w:ascii="Arial" w:eastAsia="Arial" w:hAnsi="Arial" w:cs="Arial"/>
                <w:sz w:val="16"/>
                <w:szCs w:val="16"/>
              </w:rPr>
            </w:pPr>
            <w:r>
              <w:rPr>
                <w:rFonts w:ascii="Arial" w:eastAsia="Arial" w:hAnsi="Arial" w:cs="Arial"/>
                <w:b/>
                <w:bCs/>
                <w:i/>
                <w:iCs/>
                <w:sz w:val="16"/>
                <w:szCs w:val="16"/>
                <w:u w:val="single"/>
              </w:rPr>
              <w:t>Fecha de lanzamiento:</w:t>
            </w:r>
            <w:r>
              <w:rPr>
                <w:rFonts w:ascii="Arial" w:eastAsia="Arial" w:hAnsi="Arial" w:cs="Arial"/>
                <w:sz w:val="16"/>
                <w:szCs w:val="16"/>
              </w:rPr>
              <w:t xml:space="preserve"> </w:t>
            </w:r>
          </w:p>
          <w:p w14:paraId="000005AC" w14:textId="77777777" w:rsidR="004134C2" w:rsidRDefault="004134C2">
            <w:pPr>
              <w:widowControl w:val="0"/>
              <w:ind w:left="34"/>
              <w:jc w:val="both"/>
              <w:rPr>
                <w:rFonts w:ascii="Arial" w:eastAsia="Arial" w:hAnsi="Arial" w:cs="Arial"/>
                <w:sz w:val="16"/>
                <w:szCs w:val="16"/>
              </w:rPr>
            </w:pPr>
          </w:p>
        </w:tc>
        <w:tc>
          <w:tcPr>
            <w:tcW w:w="4571" w:type="dxa"/>
            <w:tcBorders>
              <w:top w:val="single" w:sz="4" w:space="0" w:color="000000"/>
              <w:left w:val="single" w:sz="4" w:space="0" w:color="000000"/>
              <w:bottom w:val="single" w:sz="4" w:space="0" w:color="000000"/>
              <w:right w:val="single" w:sz="4" w:space="0" w:color="000000"/>
            </w:tcBorders>
            <w:vAlign w:val="center"/>
          </w:tcPr>
          <w:p w14:paraId="000005AD" w14:textId="77777777" w:rsidR="004134C2" w:rsidRDefault="007B1E29">
            <w:pPr>
              <w:jc w:val="both"/>
              <w:rPr>
                <w:rFonts w:ascii="Arial" w:eastAsia="Arial" w:hAnsi="Arial" w:cs="Arial"/>
                <w:sz w:val="16"/>
                <w:szCs w:val="16"/>
              </w:rPr>
            </w:pPr>
            <w:r>
              <w:rPr>
                <w:rFonts w:ascii="Arial" w:eastAsia="Arial" w:hAnsi="Arial" w:cs="Arial"/>
                <w:sz w:val="16"/>
                <w:szCs w:val="16"/>
              </w:rPr>
              <w:t xml:space="preserve">Debe estar dentro de los </w:t>
            </w:r>
            <w:r>
              <w:rPr>
                <w:rFonts w:ascii="Arial" w:eastAsia="Arial" w:hAnsi="Arial" w:cs="Arial"/>
                <w:b/>
                <w:bCs/>
                <w:i/>
                <w:iCs/>
                <w:sz w:val="16"/>
                <w:szCs w:val="16"/>
                <w:u w:val="single"/>
              </w:rPr>
              <w:t>18 meses anteriores</w:t>
            </w:r>
            <w:r>
              <w:rPr>
                <w:rFonts w:ascii="Arial" w:eastAsia="Arial" w:hAnsi="Arial" w:cs="Arial"/>
                <w:sz w:val="16"/>
                <w:szCs w:val="16"/>
              </w:rPr>
              <w:t xml:space="preserve"> a la fecha de lanzamiento por parte del fabricante del procesador.</w:t>
            </w:r>
          </w:p>
          <w:p w14:paraId="000005AE" w14:textId="77777777" w:rsidR="004134C2" w:rsidRDefault="007B1E29">
            <w:pPr>
              <w:widowControl w:val="0"/>
              <w:jc w:val="both"/>
              <w:rPr>
                <w:rFonts w:ascii="Arial" w:eastAsia="Arial" w:hAnsi="Arial" w:cs="Arial"/>
                <w:sz w:val="16"/>
                <w:szCs w:val="16"/>
              </w:rPr>
            </w:pPr>
            <w:r>
              <w:rPr>
                <w:rFonts w:ascii="Arial" w:eastAsia="Arial" w:hAnsi="Arial" w:cs="Arial"/>
                <w:sz w:val="16"/>
                <w:szCs w:val="16"/>
              </w:rPr>
              <w:t>La fecha de lanzamiento del procesador deberá estar publicada en la página WEB oficial del fabricante.</w:t>
            </w:r>
          </w:p>
        </w:tc>
        <w:tc>
          <w:tcPr>
            <w:tcW w:w="1012" w:type="dxa"/>
            <w:tcBorders>
              <w:top w:val="single" w:sz="4" w:space="0" w:color="000000"/>
              <w:left w:val="single" w:sz="4" w:space="0" w:color="000000"/>
              <w:bottom w:val="single" w:sz="4" w:space="0" w:color="000000"/>
              <w:right w:val="single" w:sz="4" w:space="0" w:color="000000"/>
            </w:tcBorders>
          </w:tcPr>
          <w:p w14:paraId="000005AF"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B0" w14:textId="77777777" w:rsidR="004134C2" w:rsidRDefault="004134C2">
            <w:pPr>
              <w:widowControl w:val="0"/>
              <w:ind w:left="34"/>
              <w:jc w:val="both"/>
              <w:rPr>
                <w:rFonts w:ascii="Arial" w:eastAsia="Arial" w:hAnsi="Arial" w:cs="Arial"/>
                <w:sz w:val="16"/>
                <w:szCs w:val="16"/>
              </w:rPr>
            </w:pPr>
          </w:p>
        </w:tc>
      </w:tr>
      <w:tr w:rsidR="004134C2" w14:paraId="0BF2BBE3" w14:textId="77777777">
        <w:trPr>
          <w:trHeight w:val="20"/>
          <w:jc w:val="center"/>
        </w:trPr>
        <w:tc>
          <w:tcPr>
            <w:tcW w:w="732" w:type="dxa"/>
            <w:vAlign w:val="center"/>
          </w:tcPr>
          <w:p w14:paraId="000005B1"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5B2" w14:textId="77777777" w:rsidR="004134C2" w:rsidRDefault="007B1E29">
            <w:pPr>
              <w:widowControl w:val="0"/>
              <w:ind w:left="34"/>
              <w:jc w:val="both"/>
              <w:rPr>
                <w:rFonts w:ascii="Arial" w:eastAsia="Arial" w:hAnsi="Arial" w:cs="Arial"/>
                <w:sz w:val="16"/>
                <w:szCs w:val="16"/>
              </w:rPr>
            </w:pPr>
            <w:r>
              <w:rPr>
                <w:rFonts w:ascii="Arial" w:eastAsia="Arial" w:hAnsi="Arial" w:cs="Arial"/>
                <w:b/>
                <w:bCs/>
                <w:i/>
                <w:iCs/>
                <w:sz w:val="16"/>
                <w:szCs w:val="16"/>
                <w:u w:val="single"/>
              </w:rPr>
              <w:t>Potencia de diseño térmico (TDP):</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B3"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Mínimo 65W</w:t>
            </w:r>
          </w:p>
        </w:tc>
        <w:tc>
          <w:tcPr>
            <w:tcW w:w="1012" w:type="dxa"/>
            <w:tcBorders>
              <w:top w:val="single" w:sz="4" w:space="0" w:color="000000"/>
              <w:left w:val="single" w:sz="4" w:space="0" w:color="000000"/>
              <w:bottom w:val="single" w:sz="4" w:space="0" w:color="000000"/>
              <w:right w:val="single" w:sz="4" w:space="0" w:color="000000"/>
            </w:tcBorders>
          </w:tcPr>
          <w:p w14:paraId="000005B4"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B5" w14:textId="77777777" w:rsidR="004134C2" w:rsidRDefault="004134C2">
            <w:pPr>
              <w:widowControl w:val="0"/>
              <w:ind w:left="34"/>
              <w:jc w:val="both"/>
              <w:rPr>
                <w:rFonts w:ascii="Arial" w:eastAsia="Arial" w:hAnsi="Arial" w:cs="Arial"/>
                <w:sz w:val="16"/>
                <w:szCs w:val="16"/>
              </w:rPr>
            </w:pPr>
          </w:p>
        </w:tc>
      </w:tr>
      <w:tr w:rsidR="004134C2" w14:paraId="045C0436" w14:textId="77777777">
        <w:trPr>
          <w:trHeight w:val="20"/>
          <w:jc w:val="center"/>
        </w:trPr>
        <w:tc>
          <w:tcPr>
            <w:tcW w:w="732" w:type="dxa"/>
            <w:vAlign w:val="center"/>
          </w:tcPr>
          <w:p w14:paraId="000005B6" w14:textId="1D5B1360" w:rsidR="004134C2" w:rsidRPr="00F76D47" w:rsidRDefault="004A52C0">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sdt>
              <w:sdtPr>
                <w:tag w:val="goog_rdk_45"/>
                <w:id w:val="118179142"/>
                <w:showingPlcHdr/>
              </w:sdtPr>
              <w:sdtEndPr/>
              <w:sdtContent>
                <w:r w:rsidR="00F76D47" w:rsidRPr="00F76D47">
                  <w:t xml:space="preserve">     </w:t>
                </w:r>
              </w:sdtContent>
            </w:sdt>
          </w:p>
        </w:tc>
        <w:tc>
          <w:tcPr>
            <w:tcW w:w="1840" w:type="dxa"/>
            <w:tcBorders>
              <w:top w:val="single" w:sz="4" w:space="0" w:color="000000"/>
              <w:left w:val="single" w:sz="4" w:space="0" w:color="000000"/>
              <w:bottom w:val="single" w:sz="4" w:space="0" w:color="000000"/>
              <w:right w:val="single" w:sz="4" w:space="0" w:color="000000"/>
            </w:tcBorders>
          </w:tcPr>
          <w:p w14:paraId="000005B7" w14:textId="77777777" w:rsidR="004134C2" w:rsidRPr="00F76D47" w:rsidRDefault="007B1E29">
            <w:pPr>
              <w:widowControl w:val="0"/>
              <w:ind w:left="34"/>
              <w:jc w:val="both"/>
              <w:rPr>
                <w:rFonts w:ascii="Arial" w:eastAsia="Arial" w:hAnsi="Arial" w:cs="Arial"/>
                <w:sz w:val="16"/>
                <w:szCs w:val="16"/>
              </w:rPr>
            </w:pPr>
            <w:r w:rsidRPr="00F76D47">
              <w:rPr>
                <w:rFonts w:ascii="Arial" w:eastAsia="Arial" w:hAnsi="Arial" w:cs="Arial"/>
                <w:b/>
                <w:bCs/>
                <w:i/>
                <w:iCs/>
                <w:sz w:val="16"/>
                <w:szCs w:val="16"/>
                <w:u w:val="single"/>
              </w:rPr>
              <w:t>Número de cores:</w:t>
            </w:r>
            <w:r w:rsidRPr="00F76D47">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B8" w14:textId="77777777" w:rsidR="004134C2" w:rsidRPr="00F76D47" w:rsidRDefault="007B1E29">
            <w:pPr>
              <w:widowControl w:val="0"/>
              <w:ind w:left="34"/>
              <w:jc w:val="both"/>
              <w:rPr>
                <w:rFonts w:ascii="Arial" w:eastAsia="Arial" w:hAnsi="Arial" w:cs="Arial"/>
                <w:sz w:val="16"/>
                <w:szCs w:val="16"/>
              </w:rPr>
            </w:pPr>
            <w:r w:rsidRPr="00F76D47">
              <w:rPr>
                <w:rFonts w:ascii="Arial" w:eastAsia="Arial" w:hAnsi="Arial" w:cs="Arial"/>
                <w:sz w:val="16"/>
                <w:szCs w:val="16"/>
              </w:rPr>
              <w:t>Mínimo 14</w:t>
            </w:r>
          </w:p>
        </w:tc>
        <w:tc>
          <w:tcPr>
            <w:tcW w:w="1012" w:type="dxa"/>
            <w:tcBorders>
              <w:top w:val="single" w:sz="4" w:space="0" w:color="000000"/>
              <w:left w:val="single" w:sz="4" w:space="0" w:color="000000"/>
              <w:bottom w:val="single" w:sz="4" w:space="0" w:color="000000"/>
              <w:right w:val="single" w:sz="4" w:space="0" w:color="000000"/>
            </w:tcBorders>
          </w:tcPr>
          <w:p w14:paraId="000005B9"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BA" w14:textId="77777777" w:rsidR="004134C2" w:rsidRDefault="004134C2">
            <w:pPr>
              <w:widowControl w:val="0"/>
              <w:ind w:left="34"/>
              <w:jc w:val="both"/>
              <w:rPr>
                <w:rFonts w:ascii="Arial" w:eastAsia="Arial" w:hAnsi="Arial" w:cs="Arial"/>
                <w:sz w:val="16"/>
                <w:szCs w:val="16"/>
              </w:rPr>
            </w:pPr>
          </w:p>
        </w:tc>
      </w:tr>
      <w:tr w:rsidR="004134C2" w14:paraId="5DBCDB5B" w14:textId="77777777">
        <w:trPr>
          <w:trHeight w:val="20"/>
          <w:jc w:val="center"/>
        </w:trPr>
        <w:tc>
          <w:tcPr>
            <w:tcW w:w="732" w:type="dxa"/>
            <w:vAlign w:val="center"/>
          </w:tcPr>
          <w:p w14:paraId="000005BB" w14:textId="77777777" w:rsidR="004134C2" w:rsidRPr="00F76D47" w:rsidRDefault="004A52C0">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sdt>
              <w:sdtPr>
                <w:tag w:val="goog_rdk_46"/>
                <w:id w:val="-939400943"/>
              </w:sdtPr>
              <w:sdtEndPr/>
              <w:sdtContent/>
            </w:sdt>
          </w:p>
        </w:tc>
        <w:tc>
          <w:tcPr>
            <w:tcW w:w="1840" w:type="dxa"/>
            <w:tcBorders>
              <w:top w:val="single" w:sz="4" w:space="0" w:color="000000"/>
              <w:left w:val="single" w:sz="4" w:space="0" w:color="000000"/>
              <w:bottom w:val="single" w:sz="4" w:space="0" w:color="000000"/>
              <w:right w:val="single" w:sz="4" w:space="0" w:color="000000"/>
            </w:tcBorders>
          </w:tcPr>
          <w:p w14:paraId="000005BC" w14:textId="77777777" w:rsidR="004134C2" w:rsidRPr="00F76D47" w:rsidRDefault="007B1E29">
            <w:pPr>
              <w:widowControl w:val="0"/>
              <w:ind w:left="34"/>
              <w:jc w:val="both"/>
              <w:rPr>
                <w:rFonts w:ascii="Arial" w:eastAsia="Arial" w:hAnsi="Arial" w:cs="Arial"/>
                <w:sz w:val="16"/>
                <w:szCs w:val="16"/>
              </w:rPr>
            </w:pPr>
            <w:r w:rsidRPr="00F76D47">
              <w:rPr>
                <w:rFonts w:ascii="Arial" w:eastAsia="Arial" w:hAnsi="Arial" w:cs="Arial"/>
                <w:b/>
                <w:bCs/>
                <w:i/>
                <w:iCs/>
                <w:sz w:val="16"/>
                <w:szCs w:val="16"/>
                <w:u w:val="single"/>
              </w:rPr>
              <w:t>Número de Subprocesos:</w:t>
            </w:r>
            <w:r w:rsidRPr="00F76D47">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BD" w14:textId="77777777" w:rsidR="004134C2" w:rsidRPr="00F76D47" w:rsidRDefault="007B1E29">
            <w:pPr>
              <w:widowControl w:val="0"/>
              <w:ind w:left="34"/>
              <w:jc w:val="both"/>
              <w:rPr>
                <w:rFonts w:ascii="Arial" w:eastAsia="Arial" w:hAnsi="Arial" w:cs="Arial"/>
                <w:sz w:val="16"/>
                <w:szCs w:val="16"/>
              </w:rPr>
            </w:pPr>
            <w:r w:rsidRPr="00F76D47">
              <w:rPr>
                <w:rFonts w:ascii="Arial" w:eastAsia="Arial" w:hAnsi="Arial" w:cs="Arial"/>
                <w:sz w:val="16"/>
                <w:szCs w:val="16"/>
              </w:rPr>
              <w:t>Mínimo 14</w:t>
            </w:r>
          </w:p>
        </w:tc>
        <w:tc>
          <w:tcPr>
            <w:tcW w:w="1012" w:type="dxa"/>
            <w:tcBorders>
              <w:top w:val="single" w:sz="4" w:space="0" w:color="000000"/>
              <w:left w:val="single" w:sz="4" w:space="0" w:color="000000"/>
              <w:bottom w:val="single" w:sz="4" w:space="0" w:color="000000"/>
              <w:right w:val="single" w:sz="4" w:space="0" w:color="000000"/>
            </w:tcBorders>
          </w:tcPr>
          <w:p w14:paraId="000005BE"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BF" w14:textId="77777777" w:rsidR="004134C2" w:rsidRDefault="004134C2">
            <w:pPr>
              <w:widowControl w:val="0"/>
              <w:ind w:left="34"/>
              <w:jc w:val="both"/>
              <w:rPr>
                <w:rFonts w:ascii="Arial" w:eastAsia="Arial" w:hAnsi="Arial" w:cs="Arial"/>
                <w:sz w:val="16"/>
                <w:szCs w:val="16"/>
              </w:rPr>
            </w:pPr>
          </w:p>
        </w:tc>
      </w:tr>
      <w:tr w:rsidR="004134C2" w14:paraId="5191612B" w14:textId="77777777">
        <w:trPr>
          <w:trHeight w:val="20"/>
          <w:jc w:val="center"/>
        </w:trPr>
        <w:tc>
          <w:tcPr>
            <w:tcW w:w="732" w:type="dxa"/>
            <w:vAlign w:val="center"/>
          </w:tcPr>
          <w:p w14:paraId="000005C0" w14:textId="77777777" w:rsidR="004134C2" w:rsidRPr="00F76D47" w:rsidRDefault="004A52C0">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sdt>
              <w:sdtPr>
                <w:tag w:val="goog_rdk_47"/>
                <w:id w:val="506479612"/>
              </w:sdtPr>
              <w:sdtEndPr/>
              <w:sdtContent/>
            </w:sdt>
          </w:p>
        </w:tc>
        <w:tc>
          <w:tcPr>
            <w:tcW w:w="1840" w:type="dxa"/>
            <w:tcBorders>
              <w:top w:val="single" w:sz="4" w:space="0" w:color="000000"/>
              <w:left w:val="single" w:sz="4" w:space="0" w:color="000000"/>
              <w:bottom w:val="single" w:sz="4" w:space="0" w:color="000000"/>
              <w:right w:val="single" w:sz="4" w:space="0" w:color="000000"/>
            </w:tcBorders>
          </w:tcPr>
          <w:p w14:paraId="000005C1" w14:textId="77777777" w:rsidR="004134C2" w:rsidRPr="00F76D47" w:rsidRDefault="007B1E29">
            <w:pPr>
              <w:widowControl w:val="0"/>
              <w:ind w:left="34"/>
              <w:jc w:val="both"/>
              <w:rPr>
                <w:rFonts w:ascii="Arial" w:eastAsia="Arial" w:hAnsi="Arial" w:cs="Arial"/>
                <w:sz w:val="16"/>
                <w:szCs w:val="16"/>
              </w:rPr>
            </w:pPr>
            <w:r w:rsidRPr="00F76D47">
              <w:rPr>
                <w:rFonts w:ascii="Arial" w:eastAsia="Arial" w:hAnsi="Arial" w:cs="Arial"/>
                <w:b/>
                <w:bCs/>
                <w:i/>
                <w:iCs/>
                <w:sz w:val="16"/>
                <w:szCs w:val="16"/>
                <w:u w:val="single"/>
              </w:rPr>
              <w:t>Frecuenta Máxima Turbo:</w:t>
            </w:r>
            <w:r w:rsidRPr="00F76D47">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C2" w14:textId="77777777" w:rsidR="004134C2" w:rsidRPr="00F76D47" w:rsidRDefault="007B1E29">
            <w:pPr>
              <w:widowControl w:val="0"/>
              <w:ind w:left="34"/>
              <w:jc w:val="both"/>
              <w:rPr>
                <w:rFonts w:ascii="Arial" w:eastAsia="Arial" w:hAnsi="Arial" w:cs="Arial"/>
                <w:sz w:val="16"/>
                <w:szCs w:val="16"/>
              </w:rPr>
            </w:pPr>
            <w:r w:rsidRPr="00F76D47">
              <w:rPr>
                <w:rFonts w:ascii="Arial" w:eastAsia="Arial" w:hAnsi="Arial" w:cs="Arial"/>
                <w:sz w:val="16"/>
                <w:szCs w:val="16"/>
              </w:rPr>
              <w:t>Mínimo 5 GHZ</w:t>
            </w:r>
          </w:p>
        </w:tc>
        <w:tc>
          <w:tcPr>
            <w:tcW w:w="1012" w:type="dxa"/>
            <w:tcBorders>
              <w:top w:val="single" w:sz="4" w:space="0" w:color="000000"/>
              <w:left w:val="single" w:sz="4" w:space="0" w:color="000000"/>
              <w:bottom w:val="single" w:sz="4" w:space="0" w:color="000000"/>
              <w:right w:val="single" w:sz="4" w:space="0" w:color="000000"/>
            </w:tcBorders>
          </w:tcPr>
          <w:p w14:paraId="000005C3"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C4" w14:textId="77777777" w:rsidR="004134C2" w:rsidRDefault="004134C2">
            <w:pPr>
              <w:widowControl w:val="0"/>
              <w:ind w:left="34"/>
              <w:jc w:val="both"/>
              <w:rPr>
                <w:rFonts w:ascii="Arial" w:eastAsia="Arial" w:hAnsi="Arial" w:cs="Arial"/>
                <w:sz w:val="16"/>
                <w:szCs w:val="16"/>
              </w:rPr>
            </w:pPr>
          </w:p>
        </w:tc>
      </w:tr>
      <w:tr w:rsidR="004134C2" w14:paraId="51499D70" w14:textId="77777777">
        <w:trPr>
          <w:trHeight w:val="20"/>
          <w:jc w:val="center"/>
        </w:trPr>
        <w:tc>
          <w:tcPr>
            <w:tcW w:w="732" w:type="dxa"/>
            <w:vAlign w:val="center"/>
          </w:tcPr>
          <w:p w14:paraId="000005C5"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C6" w14:textId="77777777" w:rsidR="004134C2" w:rsidRDefault="007B1E29">
            <w:pPr>
              <w:widowControl w:val="0"/>
              <w:ind w:left="34"/>
              <w:jc w:val="both"/>
              <w:rPr>
                <w:rFonts w:ascii="Arial" w:eastAsia="Arial" w:hAnsi="Arial" w:cs="Arial"/>
                <w:b/>
                <w:bCs/>
                <w:i/>
                <w:iCs/>
                <w:sz w:val="16"/>
                <w:szCs w:val="16"/>
                <w:u w:val="single"/>
              </w:rPr>
            </w:pPr>
            <w:r>
              <w:rPr>
                <w:rFonts w:ascii="Arial" w:eastAsia="Arial" w:hAnsi="Arial" w:cs="Arial"/>
                <w:b/>
                <w:bCs/>
                <w:i/>
                <w:iCs/>
                <w:sz w:val="16"/>
                <w:szCs w:val="16"/>
                <w:u w:val="single"/>
              </w:rPr>
              <w:t>Memoria Caché:</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C7"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Mínimo 26 MB</w:t>
            </w:r>
          </w:p>
        </w:tc>
        <w:tc>
          <w:tcPr>
            <w:tcW w:w="1012" w:type="dxa"/>
            <w:tcBorders>
              <w:top w:val="single" w:sz="4" w:space="0" w:color="000000"/>
              <w:left w:val="single" w:sz="4" w:space="0" w:color="000000"/>
              <w:bottom w:val="single" w:sz="4" w:space="0" w:color="000000"/>
              <w:right w:val="single" w:sz="4" w:space="0" w:color="000000"/>
            </w:tcBorders>
          </w:tcPr>
          <w:p w14:paraId="000005C8"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C9" w14:textId="77777777" w:rsidR="004134C2" w:rsidRDefault="004134C2">
            <w:pPr>
              <w:widowControl w:val="0"/>
              <w:ind w:left="34"/>
              <w:jc w:val="both"/>
              <w:rPr>
                <w:rFonts w:ascii="Arial" w:eastAsia="Arial" w:hAnsi="Arial" w:cs="Arial"/>
                <w:sz w:val="16"/>
                <w:szCs w:val="16"/>
              </w:rPr>
            </w:pPr>
          </w:p>
        </w:tc>
      </w:tr>
      <w:tr w:rsidR="004134C2" w14:paraId="1029C455" w14:textId="77777777">
        <w:trPr>
          <w:trHeight w:val="20"/>
          <w:jc w:val="center"/>
        </w:trPr>
        <w:tc>
          <w:tcPr>
            <w:tcW w:w="732" w:type="dxa"/>
            <w:vAlign w:val="center"/>
          </w:tcPr>
          <w:p w14:paraId="000005CA"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CB" w14:textId="77777777" w:rsidR="004134C2" w:rsidRDefault="007B1E29">
            <w:pPr>
              <w:jc w:val="both"/>
              <w:rPr>
                <w:rFonts w:ascii="Arial" w:eastAsia="Arial" w:hAnsi="Arial" w:cs="Arial"/>
                <w:b/>
                <w:bCs/>
                <w:i/>
                <w:iCs/>
                <w:sz w:val="16"/>
                <w:szCs w:val="16"/>
                <w:u w:val="single"/>
              </w:rPr>
            </w:pPr>
            <w:r>
              <w:rPr>
                <w:rFonts w:ascii="Arial" w:eastAsia="Arial" w:hAnsi="Arial" w:cs="Arial"/>
                <w:b/>
                <w:bCs/>
                <w:i/>
                <w:iCs/>
                <w:sz w:val="16"/>
                <w:szCs w:val="16"/>
                <w:u w:val="single"/>
              </w:rPr>
              <w:t>Tipo</w:t>
            </w:r>
            <w:r>
              <w:rPr>
                <w:rFonts w:ascii="Arial" w:eastAsia="Arial" w:hAnsi="Arial" w:cs="Arial"/>
                <w:sz w:val="16"/>
                <w:szCs w:val="16"/>
              </w:rPr>
              <w:t xml:space="preserve">: </w:t>
            </w:r>
          </w:p>
          <w:p w14:paraId="000005CC" w14:textId="77777777" w:rsidR="004134C2" w:rsidRDefault="004134C2">
            <w:pPr>
              <w:widowControl w:val="0"/>
              <w:ind w:left="34"/>
              <w:jc w:val="both"/>
              <w:rPr>
                <w:rFonts w:ascii="Arial" w:eastAsia="Arial" w:hAnsi="Arial" w:cs="Arial"/>
                <w:b/>
                <w:bCs/>
                <w:i/>
                <w:iCs/>
                <w:sz w:val="16"/>
                <w:szCs w:val="16"/>
                <w:u w:val="single"/>
              </w:rPr>
            </w:pPr>
          </w:p>
        </w:tc>
        <w:tc>
          <w:tcPr>
            <w:tcW w:w="4571" w:type="dxa"/>
            <w:tcBorders>
              <w:top w:val="single" w:sz="4" w:space="0" w:color="000000"/>
              <w:left w:val="single" w:sz="4" w:space="0" w:color="000000"/>
              <w:bottom w:val="single" w:sz="4" w:space="0" w:color="000000"/>
              <w:right w:val="single" w:sz="4" w:space="0" w:color="000000"/>
            </w:tcBorders>
            <w:vAlign w:val="center"/>
          </w:tcPr>
          <w:p w14:paraId="000005CD" w14:textId="77777777" w:rsidR="004134C2" w:rsidRDefault="007B1E29">
            <w:pPr>
              <w:jc w:val="both"/>
              <w:rPr>
                <w:rFonts w:ascii="Arial" w:eastAsia="Arial" w:hAnsi="Arial" w:cs="Arial"/>
                <w:sz w:val="16"/>
                <w:szCs w:val="16"/>
              </w:rPr>
            </w:pPr>
            <w:r>
              <w:rPr>
                <w:rFonts w:ascii="Arial" w:eastAsia="Arial" w:hAnsi="Arial" w:cs="Arial"/>
                <w:sz w:val="16"/>
                <w:szCs w:val="16"/>
              </w:rPr>
              <w:t xml:space="preserve">Procesador para ambiente corporativo, y modelo para ambiente empresarial. </w:t>
            </w:r>
          </w:p>
          <w:p w14:paraId="000005CE" w14:textId="77777777" w:rsidR="004134C2" w:rsidRDefault="007B1E29">
            <w:pPr>
              <w:jc w:val="both"/>
              <w:rPr>
                <w:rFonts w:ascii="Arial" w:eastAsia="Arial" w:hAnsi="Arial" w:cs="Arial"/>
                <w:sz w:val="16"/>
                <w:szCs w:val="16"/>
              </w:rPr>
            </w:pPr>
            <w:r>
              <w:rPr>
                <w:rFonts w:ascii="Arial" w:eastAsia="Arial" w:hAnsi="Arial" w:cs="Arial"/>
                <w:sz w:val="16"/>
                <w:szCs w:val="16"/>
              </w:rPr>
              <w:t xml:space="preserve">El BIOS debe estar bloqueado para la opción de OVERCLOCKING. </w:t>
            </w:r>
          </w:p>
          <w:p w14:paraId="000005CF" w14:textId="77777777" w:rsidR="004134C2" w:rsidRDefault="007B1E29">
            <w:pPr>
              <w:widowControl w:val="0"/>
              <w:jc w:val="both"/>
              <w:rPr>
                <w:rFonts w:ascii="Arial" w:eastAsia="Arial" w:hAnsi="Arial" w:cs="Arial"/>
                <w:sz w:val="16"/>
                <w:szCs w:val="16"/>
              </w:rPr>
            </w:pPr>
            <w:r>
              <w:rPr>
                <w:rFonts w:ascii="Arial" w:eastAsia="Arial" w:hAnsi="Arial" w:cs="Arial"/>
                <w:sz w:val="16"/>
                <w:szCs w:val="16"/>
              </w:rPr>
              <w:lastRenderedPageBreak/>
              <w:t>Debe ser verificable en la página web del fabricante del equipo.</w:t>
            </w:r>
          </w:p>
        </w:tc>
        <w:tc>
          <w:tcPr>
            <w:tcW w:w="1012" w:type="dxa"/>
            <w:tcBorders>
              <w:top w:val="single" w:sz="4" w:space="0" w:color="000000"/>
              <w:left w:val="single" w:sz="4" w:space="0" w:color="000000"/>
              <w:bottom w:val="single" w:sz="4" w:space="0" w:color="000000"/>
              <w:right w:val="single" w:sz="4" w:space="0" w:color="000000"/>
            </w:tcBorders>
          </w:tcPr>
          <w:p w14:paraId="000005D0"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D1" w14:textId="77777777" w:rsidR="004134C2" w:rsidRDefault="004134C2">
            <w:pPr>
              <w:widowControl w:val="0"/>
              <w:ind w:left="34"/>
              <w:jc w:val="both"/>
              <w:rPr>
                <w:rFonts w:ascii="Arial" w:eastAsia="Arial" w:hAnsi="Arial" w:cs="Arial"/>
                <w:sz w:val="16"/>
                <w:szCs w:val="16"/>
              </w:rPr>
            </w:pPr>
          </w:p>
        </w:tc>
      </w:tr>
      <w:tr w:rsidR="004134C2" w14:paraId="2D5DA0E9" w14:textId="77777777">
        <w:trPr>
          <w:trHeight w:val="20"/>
          <w:jc w:val="center"/>
        </w:trPr>
        <w:tc>
          <w:tcPr>
            <w:tcW w:w="732" w:type="dxa"/>
            <w:vAlign w:val="center"/>
          </w:tcPr>
          <w:p w14:paraId="000005D2"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D3" w14:textId="77777777" w:rsidR="004134C2" w:rsidRDefault="007B1E29">
            <w:pPr>
              <w:jc w:val="both"/>
              <w:rPr>
                <w:rFonts w:ascii="Arial" w:eastAsia="Arial" w:hAnsi="Arial" w:cs="Arial"/>
                <w:b/>
                <w:bCs/>
                <w:i/>
                <w:iCs/>
                <w:sz w:val="16"/>
                <w:szCs w:val="16"/>
                <w:u w:val="single"/>
              </w:rPr>
            </w:pPr>
            <w:r>
              <w:rPr>
                <w:rFonts w:ascii="Arial" w:eastAsia="Arial" w:hAnsi="Arial" w:cs="Arial"/>
                <w:b/>
                <w:bCs/>
                <w:i/>
                <w:iCs/>
                <w:sz w:val="16"/>
                <w:szCs w:val="16"/>
                <w:u w:val="single"/>
              </w:rPr>
              <w:t>Anexar certificación</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D4" w14:textId="77777777" w:rsidR="004134C2" w:rsidRDefault="007B1E29">
            <w:pPr>
              <w:widowControl w:val="0"/>
              <w:jc w:val="both"/>
              <w:rPr>
                <w:rFonts w:ascii="Arial" w:eastAsia="Arial" w:hAnsi="Arial" w:cs="Arial"/>
                <w:sz w:val="16"/>
                <w:szCs w:val="16"/>
              </w:rPr>
            </w:pPr>
            <w:r>
              <w:rPr>
                <w:rFonts w:ascii="Arial" w:eastAsia="Arial" w:hAnsi="Arial" w:cs="Arial"/>
                <w:sz w:val="16"/>
                <w:szCs w:val="16"/>
              </w:rPr>
              <w:t xml:space="preserve">Del fabricante del procesador ofertado, donde sea posible verificar que el procesador es para ambiente corporativo y que cumple con todas las </w:t>
            </w:r>
            <w:r>
              <w:rPr>
                <w:rFonts w:ascii="Arial" w:eastAsia="Arial" w:hAnsi="Arial" w:cs="Arial"/>
                <w:b/>
                <w:bCs/>
                <w:sz w:val="16"/>
                <w:szCs w:val="16"/>
              </w:rPr>
              <w:t>Especificaciones técnicas solicitadas</w:t>
            </w:r>
            <w:r>
              <w:rPr>
                <w:rFonts w:ascii="Arial" w:eastAsia="Arial" w:hAnsi="Arial" w:cs="Arial"/>
                <w:sz w:val="16"/>
                <w:szCs w:val="16"/>
              </w:rPr>
              <w:t>.</w:t>
            </w:r>
          </w:p>
        </w:tc>
        <w:tc>
          <w:tcPr>
            <w:tcW w:w="1012" w:type="dxa"/>
            <w:tcBorders>
              <w:top w:val="single" w:sz="4" w:space="0" w:color="000000"/>
              <w:left w:val="single" w:sz="4" w:space="0" w:color="000000"/>
              <w:bottom w:val="single" w:sz="4" w:space="0" w:color="000000"/>
              <w:right w:val="single" w:sz="4" w:space="0" w:color="000000"/>
            </w:tcBorders>
          </w:tcPr>
          <w:p w14:paraId="000005D5"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D6" w14:textId="77777777" w:rsidR="004134C2" w:rsidRDefault="004134C2">
            <w:pPr>
              <w:widowControl w:val="0"/>
              <w:ind w:left="34"/>
              <w:jc w:val="both"/>
              <w:rPr>
                <w:rFonts w:ascii="Arial" w:eastAsia="Arial" w:hAnsi="Arial" w:cs="Arial"/>
                <w:sz w:val="16"/>
                <w:szCs w:val="16"/>
              </w:rPr>
            </w:pPr>
          </w:p>
        </w:tc>
      </w:tr>
      <w:tr w:rsidR="004134C2" w14:paraId="7BF2CEAD" w14:textId="77777777">
        <w:trPr>
          <w:trHeight w:val="20"/>
          <w:jc w:val="center"/>
        </w:trPr>
        <w:tc>
          <w:tcPr>
            <w:tcW w:w="732" w:type="dxa"/>
            <w:vAlign w:val="center"/>
          </w:tcPr>
          <w:p w14:paraId="000005D7"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D8" w14:textId="77777777" w:rsidR="004134C2" w:rsidRDefault="007B1E29">
            <w:pPr>
              <w:jc w:val="both"/>
              <w:rPr>
                <w:rFonts w:ascii="Arial" w:eastAsia="Arial" w:hAnsi="Arial" w:cs="Arial"/>
                <w:b/>
                <w:bCs/>
                <w:i/>
                <w:iCs/>
                <w:sz w:val="16"/>
                <w:szCs w:val="16"/>
                <w:u w:val="single"/>
              </w:rPr>
            </w:pPr>
            <w:r>
              <w:rPr>
                <w:rFonts w:ascii="Arial" w:eastAsia="Arial" w:hAnsi="Arial" w:cs="Arial"/>
                <w:b/>
                <w:bCs/>
                <w:i/>
                <w:iCs/>
                <w:sz w:val="16"/>
                <w:szCs w:val="16"/>
                <w:u w:val="single"/>
              </w:rPr>
              <w:t>Anexar Link:</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D9"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Donde se evidencien todas las especificaciones mínimas relacionadas con el procesador a través de la página WEB del fabricante del procesador.</w:t>
            </w:r>
          </w:p>
        </w:tc>
        <w:tc>
          <w:tcPr>
            <w:tcW w:w="1012" w:type="dxa"/>
            <w:tcBorders>
              <w:top w:val="single" w:sz="4" w:space="0" w:color="000000"/>
              <w:left w:val="single" w:sz="4" w:space="0" w:color="000000"/>
              <w:bottom w:val="single" w:sz="4" w:space="0" w:color="000000"/>
              <w:right w:val="single" w:sz="4" w:space="0" w:color="000000"/>
            </w:tcBorders>
          </w:tcPr>
          <w:p w14:paraId="000005DA"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DB" w14:textId="77777777" w:rsidR="004134C2" w:rsidRDefault="004134C2">
            <w:pPr>
              <w:widowControl w:val="0"/>
              <w:ind w:left="34"/>
              <w:jc w:val="both"/>
              <w:rPr>
                <w:rFonts w:ascii="Arial" w:eastAsia="Arial" w:hAnsi="Arial" w:cs="Arial"/>
                <w:sz w:val="16"/>
                <w:szCs w:val="16"/>
              </w:rPr>
            </w:pPr>
          </w:p>
        </w:tc>
      </w:tr>
      <w:tr w:rsidR="004134C2" w14:paraId="2CEFC05B" w14:textId="77777777">
        <w:trPr>
          <w:trHeight w:val="20"/>
          <w:jc w:val="center"/>
        </w:trPr>
        <w:tc>
          <w:tcPr>
            <w:tcW w:w="732" w:type="dxa"/>
            <w:vAlign w:val="center"/>
          </w:tcPr>
          <w:p w14:paraId="000005DC"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5DD" w14:textId="77777777" w:rsidR="004134C2" w:rsidRDefault="007B1E29">
            <w:pPr>
              <w:jc w:val="both"/>
              <w:rPr>
                <w:rFonts w:ascii="Arial" w:eastAsia="Arial" w:hAnsi="Arial" w:cs="Arial"/>
                <w:b/>
                <w:bCs/>
                <w:i/>
                <w:iCs/>
                <w:sz w:val="16"/>
                <w:szCs w:val="16"/>
                <w:u w:val="single"/>
              </w:rPr>
            </w:pPr>
            <w:r>
              <w:rPr>
                <w:rFonts w:ascii="Arial" w:eastAsia="Arial" w:hAnsi="Arial" w:cs="Arial"/>
                <w:b/>
                <w:bCs/>
                <w:i/>
                <w:iCs/>
                <w:sz w:val="16"/>
                <w:szCs w:val="16"/>
                <w:u w:val="single"/>
              </w:rPr>
              <w:t>Chipset Corporativo:</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DE"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Especificar.</w:t>
            </w:r>
          </w:p>
        </w:tc>
        <w:tc>
          <w:tcPr>
            <w:tcW w:w="1012" w:type="dxa"/>
            <w:tcBorders>
              <w:top w:val="single" w:sz="4" w:space="0" w:color="000000"/>
              <w:left w:val="single" w:sz="4" w:space="0" w:color="000000"/>
              <w:bottom w:val="single" w:sz="4" w:space="0" w:color="000000"/>
              <w:right w:val="single" w:sz="4" w:space="0" w:color="000000"/>
            </w:tcBorders>
          </w:tcPr>
          <w:p w14:paraId="000005DF"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E0" w14:textId="77777777" w:rsidR="004134C2" w:rsidRDefault="004134C2">
            <w:pPr>
              <w:widowControl w:val="0"/>
              <w:ind w:left="34"/>
              <w:jc w:val="both"/>
              <w:rPr>
                <w:rFonts w:ascii="Arial" w:eastAsia="Arial" w:hAnsi="Arial" w:cs="Arial"/>
                <w:sz w:val="16"/>
                <w:szCs w:val="16"/>
              </w:rPr>
            </w:pPr>
          </w:p>
        </w:tc>
      </w:tr>
      <w:tr w:rsidR="004134C2" w14:paraId="66E446E3" w14:textId="77777777">
        <w:trPr>
          <w:trHeight w:val="20"/>
          <w:jc w:val="center"/>
        </w:trPr>
        <w:tc>
          <w:tcPr>
            <w:tcW w:w="732" w:type="dxa"/>
            <w:vAlign w:val="center"/>
          </w:tcPr>
          <w:p w14:paraId="000005E1"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5E2" w14:textId="77777777" w:rsidR="004134C2" w:rsidRDefault="007B1E29">
            <w:pPr>
              <w:jc w:val="both"/>
              <w:rPr>
                <w:rFonts w:ascii="Arial" w:eastAsia="Arial" w:hAnsi="Arial" w:cs="Arial"/>
                <w:b/>
                <w:bCs/>
                <w:i/>
                <w:iCs/>
                <w:sz w:val="16"/>
                <w:szCs w:val="16"/>
                <w:u w:val="single"/>
              </w:rPr>
            </w:pPr>
            <w:r>
              <w:rPr>
                <w:rFonts w:ascii="Arial" w:eastAsia="Arial" w:hAnsi="Arial" w:cs="Arial"/>
                <w:b/>
                <w:bCs/>
                <w:sz w:val="16"/>
                <w:szCs w:val="16"/>
              </w:rPr>
              <w:t>ADMINISTRACIÓN FUERA DE BANDA</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E3" w14:textId="556765D3" w:rsidR="004134C2" w:rsidRDefault="004A52C0">
            <w:pPr>
              <w:widowControl w:val="0"/>
              <w:ind w:left="34"/>
              <w:jc w:val="both"/>
              <w:rPr>
                <w:rFonts w:ascii="Arial" w:eastAsia="Arial" w:hAnsi="Arial" w:cs="Arial"/>
                <w:sz w:val="16"/>
                <w:szCs w:val="16"/>
                <w:highlight w:val="yellow"/>
              </w:rPr>
            </w:pPr>
            <w:sdt>
              <w:sdtPr>
                <w:tag w:val="goog_rdk_48"/>
                <w:id w:val="-1885311497"/>
                <w:showingPlcHdr/>
              </w:sdtPr>
              <w:sdtEndPr/>
              <w:sdtContent>
                <w:r w:rsidR="00FD7DD1">
                  <w:t xml:space="preserve">     </w:t>
                </w:r>
              </w:sdtContent>
            </w:sdt>
            <w:r w:rsidR="007B1E29" w:rsidRPr="00FD7DD1">
              <w:rPr>
                <w:rFonts w:ascii="Arial" w:eastAsia="Arial" w:hAnsi="Arial" w:cs="Arial"/>
                <w:sz w:val="16"/>
                <w:szCs w:val="16"/>
              </w:rPr>
              <w:t>Mínimo debe tener habilitada la administración fuera de banda.</w:t>
            </w:r>
          </w:p>
        </w:tc>
        <w:tc>
          <w:tcPr>
            <w:tcW w:w="1012" w:type="dxa"/>
            <w:tcBorders>
              <w:top w:val="single" w:sz="4" w:space="0" w:color="000000"/>
              <w:left w:val="single" w:sz="4" w:space="0" w:color="000000"/>
              <w:bottom w:val="single" w:sz="4" w:space="0" w:color="000000"/>
              <w:right w:val="single" w:sz="4" w:space="0" w:color="000000"/>
            </w:tcBorders>
          </w:tcPr>
          <w:p w14:paraId="000005E4" w14:textId="77777777" w:rsidR="004134C2" w:rsidRDefault="004134C2">
            <w:pPr>
              <w:widowControl w:val="0"/>
              <w:ind w:left="34"/>
              <w:jc w:val="both"/>
              <w:rPr>
                <w:rFonts w:ascii="Arial" w:eastAsia="Arial" w:hAnsi="Arial" w:cs="Arial"/>
                <w:sz w:val="16"/>
                <w:szCs w:val="16"/>
                <w:highlight w:val="yellow"/>
              </w:rPr>
            </w:pPr>
          </w:p>
        </w:tc>
        <w:tc>
          <w:tcPr>
            <w:tcW w:w="1184" w:type="dxa"/>
            <w:tcBorders>
              <w:top w:val="single" w:sz="4" w:space="0" w:color="000000"/>
              <w:left w:val="single" w:sz="4" w:space="0" w:color="000000"/>
              <w:bottom w:val="single" w:sz="4" w:space="0" w:color="000000"/>
              <w:right w:val="single" w:sz="4" w:space="0" w:color="000000"/>
            </w:tcBorders>
          </w:tcPr>
          <w:p w14:paraId="000005E5" w14:textId="77777777" w:rsidR="004134C2" w:rsidRDefault="004134C2">
            <w:pPr>
              <w:widowControl w:val="0"/>
              <w:ind w:left="34"/>
              <w:jc w:val="both"/>
              <w:rPr>
                <w:rFonts w:ascii="Arial" w:eastAsia="Arial" w:hAnsi="Arial" w:cs="Arial"/>
                <w:sz w:val="16"/>
                <w:szCs w:val="16"/>
              </w:rPr>
            </w:pPr>
          </w:p>
        </w:tc>
      </w:tr>
      <w:tr w:rsidR="004134C2" w14:paraId="5E805572" w14:textId="77777777">
        <w:trPr>
          <w:trHeight w:val="20"/>
          <w:jc w:val="center"/>
        </w:trPr>
        <w:tc>
          <w:tcPr>
            <w:tcW w:w="732" w:type="dxa"/>
            <w:vAlign w:val="center"/>
          </w:tcPr>
          <w:p w14:paraId="000005E6"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E7" w14:textId="77777777" w:rsidR="004134C2" w:rsidRDefault="007B1E29">
            <w:pPr>
              <w:jc w:val="both"/>
              <w:rPr>
                <w:rFonts w:ascii="Arial" w:eastAsia="Arial" w:hAnsi="Arial" w:cs="Arial"/>
                <w:sz w:val="16"/>
                <w:szCs w:val="16"/>
              </w:rPr>
            </w:pPr>
            <w:r>
              <w:rPr>
                <w:rFonts w:ascii="Arial" w:eastAsia="Arial" w:hAnsi="Arial" w:cs="Arial"/>
                <w:b/>
                <w:bCs/>
                <w:sz w:val="16"/>
                <w:szCs w:val="16"/>
              </w:rPr>
              <w:t xml:space="preserve">DISCO DURO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E8" w14:textId="77777777" w:rsidR="004134C2" w:rsidRDefault="004134C2">
            <w:pPr>
              <w:widowControl w:val="0"/>
              <w:ind w:left="34"/>
              <w:jc w:val="both"/>
              <w:rPr>
                <w:rFonts w:ascii="Arial" w:eastAsia="Arial" w:hAnsi="Arial" w:cs="Arial"/>
                <w:sz w:val="16"/>
                <w:szCs w:val="16"/>
              </w:rPr>
            </w:pPr>
          </w:p>
        </w:tc>
        <w:tc>
          <w:tcPr>
            <w:tcW w:w="1012" w:type="dxa"/>
            <w:tcBorders>
              <w:top w:val="single" w:sz="4" w:space="0" w:color="000000"/>
              <w:left w:val="single" w:sz="4" w:space="0" w:color="000000"/>
              <w:bottom w:val="single" w:sz="4" w:space="0" w:color="000000"/>
              <w:right w:val="single" w:sz="4" w:space="0" w:color="000000"/>
            </w:tcBorders>
          </w:tcPr>
          <w:p w14:paraId="000005E9"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EA" w14:textId="77777777" w:rsidR="004134C2" w:rsidRDefault="004134C2">
            <w:pPr>
              <w:widowControl w:val="0"/>
              <w:ind w:left="34"/>
              <w:jc w:val="both"/>
              <w:rPr>
                <w:rFonts w:ascii="Arial" w:eastAsia="Arial" w:hAnsi="Arial" w:cs="Arial"/>
                <w:sz w:val="16"/>
                <w:szCs w:val="16"/>
              </w:rPr>
            </w:pPr>
          </w:p>
        </w:tc>
      </w:tr>
      <w:tr w:rsidR="004134C2" w14:paraId="7C5ACE3A" w14:textId="77777777">
        <w:trPr>
          <w:trHeight w:val="20"/>
          <w:jc w:val="center"/>
        </w:trPr>
        <w:tc>
          <w:tcPr>
            <w:tcW w:w="732" w:type="dxa"/>
            <w:vAlign w:val="center"/>
          </w:tcPr>
          <w:p w14:paraId="000005EB"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EC" w14:textId="77777777" w:rsidR="004134C2" w:rsidRDefault="007B1E29">
            <w:pPr>
              <w:jc w:val="both"/>
              <w:rPr>
                <w:rFonts w:ascii="Arial" w:eastAsia="Arial" w:hAnsi="Arial" w:cs="Arial"/>
                <w:b/>
                <w:bCs/>
                <w:sz w:val="16"/>
                <w:szCs w:val="16"/>
              </w:rPr>
            </w:pPr>
            <w:r>
              <w:rPr>
                <w:rFonts w:ascii="Arial" w:eastAsia="Arial" w:hAnsi="Arial" w:cs="Arial"/>
                <w:b/>
                <w:bCs/>
                <w:i/>
                <w:iCs/>
                <w:sz w:val="16"/>
                <w:szCs w:val="16"/>
                <w:u w:val="single"/>
              </w:rPr>
              <w:t>Capacidad:</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ED"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Mínimo una (01) unidad de estado sólido SSD, 512 GB, Gen 4x4 PCIe NVMe M.2</w:t>
            </w:r>
          </w:p>
        </w:tc>
        <w:tc>
          <w:tcPr>
            <w:tcW w:w="1012" w:type="dxa"/>
            <w:tcBorders>
              <w:top w:val="single" w:sz="4" w:space="0" w:color="000000"/>
              <w:left w:val="single" w:sz="4" w:space="0" w:color="000000"/>
              <w:bottom w:val="single" w:sz="4" w:space="0" w:color="000000"/>
              <w:right w:val="single" w:sz="4" w:space="0" w:color="000000"/>
            </w:tcBorders>
          </w:tcPr>
          <w:p w14:paraId="000005EE"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EF" w14:textId="77777777" w:rsidR="004134C2" w:rsidRDefault="004134C2">
            <w:pPr>
              <w:widowControl w:val="0"/>
              <w:ind w:left="34"/>
              <w:jc w:val="both"/>
              <w:rPr>
                <w:rFonts w:ascii="Arial" w:eastAsia="Arial" w:hAnsi="Arial" w:cs="Arial"/>
                <w:sz w:val="16"/>
                <w:szCs w:val="16"/>
              </w:rPr>
            </w:pPr>
          </w:p>
        </w:tc>
      </w:tr>
      <w:tr w:rsidR="004134C2" w14:paraId="42A682C7" w14:textId="77777777">
        <w:trPr>
          <w:trHeight w:val="20"/>
          <w:jc w:val="center"/>
        </w:trPr>
        <w:tc>
          <w:tcPr>
            <w:tcW w:w="732" w:type="dxa"/>
            <w:vAlign w:val="center"/>
          </w:tcPr>
          <w:p w14:paraId="000005F0"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5F1" w14:textId="77777777" w:rsidR="004134C2" w:rsidRDefault="007B1E29">
            <w:pPr>
              <w:jc w:val="both"/>
              <w:rPr>
                <w:rFonts w:ascii="Arial" w:eastAsia="Arial" w:hAnsi="Arial" w:cs="Arial"/>
                <w:b/>
                <w:bCs/>
                <w:i/>
                <w:iCs/>
                <w:sz w:val="16"/>
                <w:szCs w:val="16"/>
                <w:u w:val="single"/>
              </w:rPr>
            </w:pPr>
            <w:r>
              <w:rPr>
                <w:rFonts w:ascii="Arial" w:eastAsia="Arial" w:hAnsi="Arial" w:cs="Arial"/>
                <w:b/>
                <w:bCs/>
                <w:sz w:val="16"/>
                <w:szCs w:val="16"/>
              </w:rPr>
              <w:t>MEMORIA RAM</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F2" w14:textId="77777777" w:rsidR="004134C2" w:rsidRDefault="004134C2">
            <w:pPr>
              <w:widowControl w:val="0"/>
              <w:ind w:left="34"/>
              <w:jc w:val="both"/>
              <w:rPr>
                <w:rFonts w:ascii="Arial" w:eastAsia="Arial" w:hAnsi="Arial" w:cs="Arial"/>
                <w:sz w:val="16"/>
                <w:szCs w:val="16"/>
              </w:rPr>
            </w:pPr>
          </w:p>
        </w:tc>
        <w:tc>
          <w:tcPr>
            <w:tcW w:w="1012" w:type="dxa"/>
            <w:tcBorders>
              <w:top w:val="single" w:sz="4" w:space="0" w:color="000000"/>
              <w:left w:val="single" w:sz="4" w:space="0" w:color="000000"/>
              <w:bottom w:val="single" w:sz="4" w:space="0" w:color="000000"/>
              <w:right w:val="single" w:sz="4" w:space="0" w:color="000000"/>
            </w:tcBorders>
          </w:tcPr>
          <w:p w14:paraId="000005F3"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F4" w14:textId="77777777" w:rsidR="004134C2" w:rsidRDefault="004134C2">
            <w:pPr>
              <w:widowControl w:val="0"/>
              <w:ind w:left="34"/>
              <w:jc w:val="both"/>
              <w:rPr>
                <w:rFonts w:ascii="Arial" w:eastAsia="Arial" w:hAnsi="Arial" w:cs="Arial"/>
                <w:sz w:val="16"/>
                <w:szCs w:val="16"/>
              </w:rPr>
            </w:pPr>
          </w:p>
        </w:tc>
      </w:tr>
      <w:tr w:rsidR="004134C2" w14:paraId="08F3E1F1" w14:textId="77777777">
        <w:trPr>
          <w:trHeight w:val="20"/>
          <w:jc w:val="center"/>
        </w:trPr>
        <w:tc>
          <w:tcPr>
            <w:tcW w:w="732" w:type="dxa"/>
            <w:vAlign w:val="center"/>
          </w:tcPr>
          <w:p w14:paraId="000005F5"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5F6" w14:textId="77777777" w:rsidR="004134C2" w:rsidRDefault="007B1E29">
            <w:pPr>
              <w:jc w:val="both"/>
              <w:rPr>
                <w:rFonts w:ascii="Arial" w:eastAsia="Arial" w:hAnsi="Arial" w:cs="Arial"/>
                <w:b/>
                <w:bCs/>
                <w:sz w:val="16"/>
                <w:szCs w:val="16"/>
              </w:rPr>
            </w:pPr>
            <w:r>
              <w:rPr>
                <w:rFonts w:ascii="Arial" w:eastAsia="Arial" w:hAnsi="Arial" w:cs="Arial"/>
                <w:b/>
                <w:bCs/>
                <w:i/>
                <w:iCs/>
                <w:sz w:val="16"/>
                <w:szCs w:val="16"/>
                <w:u w:val="single"/>
              </w:rPr>
              <w:t>Mínimo</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F7"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DDR5 16 GB</w:t>
            </w:r>
          </w:p>
        </w:tc>
        <w:tc>
          <w:tcPr>
            <w:tcW w:w="1012" w:type="dxa"/>
            <w:tcBorders>
              <w:top w:val="single" w:sz="4" w:space="0" w:color="000000"/>
              <w:left w:val="single" w:sz="4" w:space="0" w:color="000000"/>
              <w:bottom w:val="single" w:sz="4" w:space="0" w:color="000000"/>
              <w:right w:val="single" w:sz="4" w:space="0" w:color="000000"/>
            </w:tcBorders>
          </w:tcPr>
          <w:p w14:paraId="000005F8"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F9" w14:textId="77777777" w:rsidR="004134C2" w:rsidRDefault="004134C2">
            <w:pPr>
              <w:widowControl w:val="0"/>
              <w:ind w:left="34"/>
              <w:jc w:val="both"/>
              <w:rPr>
                <w:rFonts w:ascii="Arial" w:eastAsia="Arial" w:hAnsi="Arial" w:cs="Arial"/>
                <w:sz w:val="16"/>
                <w:szCs w:val="16"/>
              </w:rPr>
            </w:pPr>
          </w:p>
        </w:tc>
      </w:tr>
      <w:tr w:rsidR="004134C2" w14:paraId="0F2F7F45" w14:textId="77777777">
        <w:trPr>
          <w:trHeight w:val="20"/>
          <w:jc w:val="center"/>
        </w:trPr>
        <w:tc>
          <w:tcPr>
            <w:tcW w:w="732" w:type="dxa"/>
            <w:vAlign w:val="center"/>
          </w:tcPr>
          <w:p w14:paraId="000005FA"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5FB" w14:textId="77777777" w:rsidR="004134C2" w:rsidRDefault="007B1E29">
            <w:pPr>
              <w:jc w:val="both"/>
              <w:rPr>
                <w:rFonts w:ascii="Arial" w:eastAsia="Arial" w:hAnsi="Arial" w:cs="Arial"/>
                <w:b/>
                <w:bCs/>
                <w:i/>
                <w:iCs/>
                <w:sz w:val="16"/>
                <w:szCs w:val="16"/>
                <w:u w:val="single"/>
              </w:rPr>
            </w:pPr>
            <w:r>
              <w:rPr>
                <w:rFonts w:ascii="Arial" w:eastAsia="Arial" w:hAnsi="Arial" w:cs="Arial"/>
                <w:b/>
                <w:bCs/>
                <w:i/>
                <w:iCs/>
                <w:sz w:val="16"/>
                <w:szCs w:val="16"/>
                <w:u w:val="single"/>
              </w:rPr>
              <w:t>Configuración</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5FC" w14:textId="77777777" w:rsidR="004134C2" w:rsidRDefault="007B1E29">
            <w:pPr>
              <w:widowControl w:val="0"/>
              <w:jc w:val="both"/>
              <w:rPr>
                <w:rFonts w:ascii="Arial" w:eastAsia="Arial" w:hAnsi="Arial" w:cs="Arial"/>
                <w:sz w:val="16"/>
                <w:szCs w:val="16"/>
              </w:rPr>
            </w:pPr>
            <w:r>
              <w:rPr>
                <w:rFonts w:ascii="Arial" w:eastAsia="Arial" w:hAnsi="Arial" w:cs="Arial"/>
                <w:sz w:val="16"/>
                <w:szCs w:val="16"/>
              </w:rPr>
              <w:t>Debe ser DDR5 5600 MT/s, o superior, en configuración (1×16 GB o superior) o dual channel (2×8 GB o superior).</w:t>
            </w:r>
          </w:p>
        </w:tc>
        <w:tc>
          <w:tcPr>
            <w:tcW w:w="1012" w:type="dxa"/>
            <w:tcBorders>
              <w:top w:val="single" w:sz="4" w:space="0" w:color="000000"/>
              <w:left w:val="single" w:sz="4" w:space="0" w:color="000000"/>
              <w:bottom w:val="single" w:sz="4" w:space="0" w:color="000000"/>
              <w:right w:val="single" w:sz="4" w:space="0" w:color="000000"/>
            </w:tcBorders>
          </w:tcPr>
          <w:p w14:paraId="000005FD"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5FE" w14:textId="77777777" w:rsidR="004134C2" w:rsidRDefault="004134C2">
            <w:pPr>
              <w:widowControl w:val="0"/>
              <w:ind w:left="34"/>
              <w:jc w:val="both"/>
              <w:rPr>
                <w:rFonts w:ascii="Arial" w:eastAsia="Arial" w:hAnsi="Arial" w:cs="Arial"/>
                <w:sz w:val="16"/>
                <w:szCs w:val="16"/>
              </w:rPr>
            </w:pPr>
          </w:p>
        </w:tc>
      </w:tr>
      <w:tr w:rsidR="004134C2" w14:paraId="2C322DB2" w14:textId="77777777">
        <w:trPr>
          <w:trHeight w:val="20"/>
          <w:jc w:val="center"/>
        </w:trPr>
        <w:tc>
          <w:tcPr>
            <w:tcW w:w="732" w:type="dxa"/>
            <w:vAlign w:val="center"/>
          </w:tcPr>
          <w:p w14:paraId="000005FF"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600" w14:textId="77777777" w:rsidR="004134C2" w:rsidRDefault="007B1E29">
            <w:pPr>
              <w:jc w:val="both"/>
              <w:rPr>
                <w:rFonts w:ascii="Arial" w:eastAsia="Arial" w:hAnsi="Arial" w:cs="Arial"/>
                <w:b/>
                <w:bCs/>
                <w:i/>
                <w:iCs/>
                <w:sz w:val="16"/>
                <w:szCs w:val="16"/>
                <w:u w:val="single"/>
              </w:rPr>
            </w:pPr>
            <w:r>
              <w:rPr>
                <w:rFonts w:ascii="Arial" w:eastAsia="Arial" w:hAnsi="Arial" w:cs="Arial"/>
                <w:b/>
                <w:bCs/>
                <w:sz w:val="16"/>
                <w:szCs w:val="16"/>
              </w:rPr>
              <w:t>TARJETA DE VIDEO</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601"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Gráficos integrados del mismo fabricante del procesador, con soporte mínimo para resolución Full HD (1920×1080) y salida simultánea a dos monitores</w:t>
            </w:r>
          </w:p>
        </w:tc>
        <w:tc>
          <w:tcPr>
            <w:tcW w:w="1012" w:type="dxa"/>
            <w:tcBorders>
              <w:top w:val="single" w:sz="4" w:space="0" w:color="000000"/>
              <w:left w:val="single" w:sz="4" w:space="0" w:color="000000"/>
              <w:bottom w:val="single" w:sz="4" w:space="0" w:color="000000"/>
              <w:right w:val="single" w:sz="4" w:space="0" w:color="000000"/>
            </w:tcBorders>
          </w:tcPr>
          <w:p w14:paraId="00000602"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603" w14:textId="77777777" w:rsidR="004134C2" w:rsidRDefault="004134C2">
            <w:pPr>
              <w:widowControl w:val="0"/>
              <w:ind w:left="34"/>
              <w:jc w:val="both"/>
              <w:rPr>
                <w:rFonts w:ascii="Arial" w:eastAsia="Arial" w:hAnsi="Arial" w:cs="Arial"/>
                <w:sz w:val="16"/>
                <w:szCs w:val="16"/>
              </w:rPr>
            </w:pPr>
          </w:p>
        </w:tc>
      </w:tr>
      <w:tr w:rsidR="004134C2" w14:paraId="1C0FBEE9" w14:textId="77777777">
        <w:trPr>
          <w:trHeight w:val="20"/>
          <w:jc w:val="center"/>
        </w:trPr>
        <w:tc>
          <w:tcPr>
            <w:tcW w:w="732" w:type="dxa"/>
            <w:vAlign w:val="center"/>
          </w:tcPr>
          <w:p w14:paraId="00000604"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605" w14:textId="77777777" w:rsidR="004134C2" w:rsidRDefault="007B1E29">
            <w:pPr>
              <w:jc w:val="both"/>
              <w:rPr>
                <w:rFonts w:ascii="Arial" w:eastAsia="Arial" w:hAnsi="Arial" w:cs="Arial"/>
                <w:sz w:val="16"/>
                <w:szCs w:val="16"/>
              </w:rPr>
            </w:pPr>
            <w:r>
              <w:rPr>
                <w:rFonts w:ascii="Arial" w:eastAsia="Arial" w:hAnsi="Arial" w:cs="Arial"/>
                <w:b/>
                <w:bCs/>
                <w:sz w:val="16"/>
                <w:szCs w:val="16"/>
              </w:rPr>
              <w:t>CÁMARA WEB</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606" w14:textId="77777777" w:rsidR="004134C2" w:rsidRDefault="004134C2">
            <w:pPr>
              <w:widowControl w:val="0"/>
              <w:ind w:left="34"/>
              <w:jc w:val="both"/>
              <w:rPr>
                <w:rFonts w:ascii="Arial" w:eastAsia="Arial" w:hAnsi="Arial" w:cs="Arial"/>
                <w:sz w:val="16"/>
                <w:szCs w:val="16"/>
              </w:rPr>
            </w:pPr>
          </w:p>
        </w:tc>
        <w:tc>
          <w:tcPr>
            <w:tcW w:w="1012" w:type="dxa"/>
            <w:tcBorders>
              <w:top w:val="single" w:sz="4" w:space="0" w:color="000000"/>
              <w:left w:val="single" w:sz="4" w:space="0" w:color="000000"/>
              <w:bottom w:val="single" w:sz="4" w:space="0" w:color="000000"/>
              <w:right w:val="single" w:sz="4" w:space="0" w:color="000000"/>
            </w:tcBorders>
          </w:tcPr>
          <w:p w14:paraId="00000607"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608" w14:textId="77777777" w:rsidR="004134C2" w:rsidRDefault="004134C2">
            <w:pPr>
              <w:widowControl w:val="0"/>
              <w:ind w:left="34"/>
              <w:jc w:val="both"/>
              <w:rPr>
                <w:rFonts w:ascii="Arial" w:eastAsia="Arial" w:hAnsi="Arial" w:cs="Arial"/>
                <w:sz w:val="16"/>
                <w:szCs w:val="16"/>
              </w:rPr>
            </w:pPr>
          </w:p>
        </w:tc>
      </w:tr>
      <w:tr w:rsidR="004134C2" w14:paraId="231BC1CB" w14:textId="77777777">
        <w:trPr>
          <w:trHeight w:val="20"/>
          <w:jc w:val="center"/>
        </w:trPr>
        <w:tc>
          <w:tcPr>
            <w:tcW w:w="732" w:type="dxa"/>
            <w:vAlign w:val="center"/>
          </w:tcPr>
          <w:p w14:paraId="00000609"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60A" w14:textId="77777777" w:rsidR="004134C2" w:rsidRDefault="007B1E29">
            <w:pPr>
              <w:rPr>
                <w:rFonts w:ascii="Arial" w:eastAsia="Arial" w:hAnsi="Arial" w:cs="Arial"/>
                <w:b/>
                <w:bCs/>
                <w:sz w:val="16"/>
                <w:szCs w:val="16"/>
              </w:rPr>
            </w:pPr>
            <w:r>
              <w:rPr>
                <w:rFonts w:ascii="Arial" w:eastAsia="Arial" w:hAnsi="Arial" w:cs="Arial"/>
                <w:b/>
                <w:bCs/>
                <w:i/>
                <w:iCs/>
                <w:sz w:val="16"/>
                <w:szCs w:val="16"/>
                <w:u w:val="single"/>
              </w:rPr>
              <w:t>Integrada</w:t>
            </w:r>
            <w:r>
              <w:rPr>
                <w:rFonts w:ascii="Arial" w:eastAsia="Arial" w:hAnsi="Arial" w:cs="Arial"/>
                <w:sz w:val="16"/>
                <w:szCs w:val="16"/>
              </w:rPr>
              <w:t xml:space="preserve">: </w:t>
            </w:r>
          </w:p>
          <w:p w14:paraId="0000060B" w14:textId="77777777" w:rsidR="004134C2" w:rsidRDefault="004134C2">
            <w:pPr>
              <w:jc w:val="both"/>
              <w:rPr>
                <w:rFonts w:ascii="Arial" w:eastAsia="Arial" w:hAnsi="Arial" w:cs="Arial"/>
                <w:b/>
                <w:bCs/>
                <w:sz w:val="16"/>
                <w:szCs w:val="16"/>
              </w:rPr>
            </w:pPr>
          </w:p>
        </w:tc>
        <w:tc>
          <w:tcPr>
            <w:tcW w:w="4571" w:type="dxa"/>
            <w:tcBorders>
              <w:top w:val="single" w:sz="4" w:space="0" w:color="000000"/>
              <w:left w:val="single" w:sz="4" w:space="0" w:color="000000"/>
              <w:bottom w:val="single" w:sz="4" w:space="0" w:color="000000"/>
              <w:right w:val="single" w:sz="4" w:space="0" w:color="000000"/>
            </w:tcBorders>
            <w:vAlign w:val="center"/>
          </w:tcPr>
          <w:p w14:paraId="0000060C" w14:textId="77777777" w:rsidR="004134C2" w:rsidRDefault="007B1E29">
            <w:pPr>
              <w:rPr>
                <w:rFonts w:ascii="Arial" w:eastAsia="Arial" w:hAnsi="Arial" w:cs="Arial"/>
                <w:sz w:val="16"/>
                <w:szCs w:val="16"/>
              </w:rPr>
            </w:pPr>
            <w:r>
              <w:rPr>
                <w:rFonts w:ascii="Arial" w:eastAsia="Arial" w:hAnsi="Arial" w:cs="Arial"/>
                <w:sz w:val="16"/>
                <w:szCs w:val="16"/>
              </w:rPr>
              <w:t>Mínimo 5 mp FHD con capacidad IR y micrófono integrado con capacidad IR y micrófono integrado.</w:t>
            </w:r>
          </w:p>
          <w:p w14:paraId="0000060D"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 xml:space="preserve">Debe incluir un </w:t>
            </w:r>
            <w:r>
              <w:rPr>
                <w:rFonts w:ascii="Arial" w:eastAsia="Arial" w:hAnsi="Arial" w:cs="Arial"/>
                <w:b/>
                <w:bCs/>
                <w:sz w:val="16"/>
                <w:szCs w:val="16"/>
              </w:rPr>
              <w:t>mecanismo físico de seguridad de privacidad</w:t>
            </w:r>
            <w:r>
              <w:rPr>
                <w:rFonts w:ascii="Arial" w:eastAsia="Arial" w:hAnsi="Arial" w:cs="Arial"/>
                <w:sz w:val="16"/>
                <w:szCs w:val="16"/>
              </w:rPr>
              <w:t>, integrado al equipo, que permita la desactivación de la cámara de manera manual.</w:t>
            </w:r>
          </w:p>
        </w:tc>
        <w:tc>
          <w:tcPr>
            <w:tcW w:w="1012" w:type="dxa"/>
            <w:tcBorders>
              <w:top w:val="single" w:sz="4" w:space="0" w:color="000000"/>
              <w:left w:val="single" w:sz="4" w:space="0" w:color="000000"/>
              <w:bottom w:val="single" w:sz="4" w:space="0" w:color="000000"/>
              <w:right w:val="single" w:sz="4" w:space="0" w:color="000000"/>
            </w:tcBorders>
          </w:tcPr>
          <w:p w14:paraId="0000060E"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60F" w14:textId="77777777" w:rsidR="004134C2" w:rsidRDefault="004134C2">
            <w:pPr>
              <w:widowControl w:val="0"/>
              <w:ind w:left="34"/>
              <w:jc w:val="both"/>
              <w:rPr>
                <w:rFonts w:ascii="Arial" w:eastAsia="Arial" w:hAnsi="Arial" w:cs="Arial"/>
                <w:sz w:val="16"/>
                <w:szCs w:val="16"/>
              </w:rPr>
            </w:pPr>
          </w:p>
        </w:tc>
      </w:tr>
      <w:tr w:rsidR="004134C2" w14:paraId="7AE657B8" w14:textId="77777777">
        <w:trPr>
          <w:trHeight w:val="20"/>
          <w:jc w:val="center"/>
        </w:trPr>
        <w:tc>
          <w:tcPr>
            <w:tcW w:w="732" w:type="dxa"/>
            <w:vAlign w:val="center"/>
          </w:tcPr>
          <w:p w14:paraId="00000610"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611" w14:textId="77777777" w:rsidR="004134C2" w:rsidRDefault="007B1E29">
            <w:pPr>
              <w:rPr>
                <w:rFonts w:ascii="Arial" w:eastAsia="Arial" w:hAnsi="Arial" w:cs="Arial"/>
                <w:b/>
                <w:bCs/>
                <w:i/>
                <w:iCs/>
                <w:sz w:val="16"/>
                <w:szCs w:val="16"/>
                <w:u w:val="single"/>
              </w:rPr>
            </w:pPr>
            <w:r>
              <w:rPr>
                <w:rFonts w:ascii="Arial" w:eastAsia="Arial" w:hAnsi="Arial" w:cs="Arial"/>
                <w:b/>
                <w:bCs/>
                <w:sz w:val="16"/>
                <w:szCs w:val="16"/>
              </w:rPr>
              <w:t xml:space="preserve">FUENTE DE PODER INTERNA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612" w14:textId="77777777" w:rsidR="004134C2" w:rsidRDefault="004134C2">
            <w:pPr>
              <w:widowControl w:val="0"/>
              <w:ind w:left="34"/>
              <w:jc w:val="both"/>
              <w:rPr>
                <w:rFonts w:ascii="Arial" w:eastAsia="Arial" w:hAnsi="Arial" w:cs="Arial"/>
                <w:sz w:val="16"/>
                <w:szCs w:val="16"/>
              </w:rPr>
            </w:pPr>
          </w:p>
        </w:tc>
        <w:tc>
          <w:tcPr>
            <w:tcW w:w="1012" w:type="dxa"/>
            <w:tcBorders>
              <w:top w:val="single" w:sz="4" w:space="0" w:color="000000"/>
              <w:left w:val="single" w:sz="4" w:space="0" w:color="000000"/>
              <w:bottom w:val="single" w:sz="4" w:space="0" w:color="000000"/>
              <w:right w:val="single" w:sz="4" w:space="0" w:color="000000"/>
            </w:tcBorders>
          </w:tcPr>
          <w:p w14:paraId="00000613"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614" w14:textId="77777777" w:rsidR="004134C2" w:rsidRDefault="004134C2">
            <w:pPr>
              <w:widowControl w:val="0"/>
              <w:ind w:left="34"/>
              <w:jc w:val="both"/>
              <w:rPr>
                <w:rFonts w:ascii="Arial" w:eastAsia="Arial" w:hAnsi="Arial" w:cs="Arial"/>
                <w:sz w:val="16"/>
                <w:szCs w:val="16"/>
              </w:rPr>
            </w:pPr>
          </w:p>
        </w:tc>
      </w:tr>
      <w:tr w:rsidR="004134C2" w14:paraId="71C018EA" w14:textId="77777777">
        <w:trPr>
          <w:trHeight w:val="20"/>
          <w:jc w:val="center"/>
        </w:trPr>
        <w:tc>
          <w:tcPr>
            <w:tcW w:w="732" w:type="dxa"/>
            <w:vAlign w:val="center"/>
          </w:tcPr>
          <w:p w14:paraId="00000615"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616" w14:textId="77777777" w:rsidR="004134C2" w:rsidRDefault="007B1E29">
            <w:pPr>
              <w:rPr>
                <w:rFonts w:ascii="Arial" w:eastAsia="Arial" w:hAnsi="Arial" w:cs="Arial"/>
                <w:b/>
                <w:bCs/>
                <w:sz w:val="16"/>
                <w:szCs w:val="16"/>
              </w:rPr>
            </w:pPr>
            <w:r>
              <w:rPr>
                <w:rFonts w:ascii="Arial" w:eastAsia="Arial" w:hAnsi="Arial" w:cs="Arial"/>
                <w:b/>
                <w:bCs/>
                <w:i/>
                <w:iCs/>
                <w:sz w:val="16"/>
                <w:szCs w:val="16"/>
                <w:u w:val="single"/>
              </w:rPr>
              <w:t>Marca</w:t>
            </w:r>
            <w:r>
              <w:rPr>
                <w:rFonts w:ascii="Arial" w:eastAsia="Arial" w:hAnsi="Arial" w:cs="Arial"/>
                <w:sz w:val="16"/>
                <w:szCs w:val="16"/>
              </w:rPr>
              <w:t xml:space="preserve">: </w:t>
            </w:r>
          </w:p>
          <w:p w14:paraId="00000617" w14:textId="77777777" w:rsidR="004134C2" w:rsidRDefault="004134C2">
            <w:pPr>
              <w:rPr>
                <w:rFonts w:ascii="Arial" w:eastAsia="Arial" w:hAnsi="Arial" w:cs="Arial"/>
                <w:b/>
                <w:bCs/>
                <w:sz w:val="16"/>
                <w:szCs w:val="16"/>
              </w:rPr>
            </w:pPr>
          </w:p>
        </w:tc>
        <w:tc>
          <w:tcPr>
            <w:tcW w:w="4571" w:type="dxa"/>
            <w:tcBorders>
              <w:top w:val="single" w:sz="4" w:space="0" w:color="000000"/>
              <w:left w:val="single" w:sz="4" w:space="0" w:color="000000"/>
              <w:bottom w:val="single" w:sz="4" w:space="0" w:color="000000"/>
              <w:right w:val="single" w:sz="4" w:space="0" w:color="000000"/>
            </w:tcBorders>
            <w:vAlign w:val="center"/>
          </w:tcPr>
          <w:p w14:paraId="00000618" w14:textId="77777777" w:rsidR="004134C2" w:rsidRDefault="007B1E29">
            <w:pPr>
              <w:rPr>
                <w:rFonts w:ascii="Arial" w:eastAsia="Arial" w:hAnsi="Arial" w:cs="Arial"/>
                <w:sz w:val="16"/>
                <w:szCs w:val="16"/>
              </w:rPr>
            </w:pPr>
            <w:r>
              <w:rPr>
                <w:rFonts w:ascii="Arial" w:eastAsia="Arial" w:hAnsi="Arial" w:cs="Arial"/>
                <w:sz w:val="16"/>
                <w:szCs w:val="16"/>
              </w:rPr>
              <w:t>Marca: Especificar (De la misma marca del fabricante del computador)</w:t>
            </w:r>
          </w:p>
          <w:p w14:paraId="00000619" w14:textId="77777777" w:rsidR="004134C2" w:rsidRDefault="007B1E29">
            <w:pPr>
              <w:rPr>
                <w:rFonts w:ascii="Arial" w:eastAsia="Arial" w:hAnsi="Arial" w:cs="Arial"/>
                <w:sz w:val="16"/>
                <w:szCs w:val="16"/>
              </w:rPr>
            </w:pPr>
            <w:r>
              <w:rPr>
                <w:rFonts w:ascii="Arial" w:eastAsia="Arial" w:hAnsi="Arial" w:cs="Arial"/>
                <w:sz w:val="16"/>
                <w:szCs w:val="16"/>
              </w:rPr>
              <w:t>Modelo: Especificar</w:t>
            </w:r>
          </w:p>
          <w:p w14:paraId="0000061A" w14:textId="77777777" w:rsidR="004134C2" w:rsidRDefault="007B1E29">
            <w:pPr>
              <w:rPr>
                <w:rFonts w:ascii="Arial" w:eastAsia="Arial" w:hAnsi="Arial" w:cs="Arial"/>
                <w:sz w:val="16"/>
                <w:szCs w:val="16"/>
              </w:rPr>
            </w:pPr>
            <w:r>
              <w:rPr>
                <w:rFonts w:ascii="Arial" w:eastAsia="Arial" w:hAnsi="Arial" w:cs="Arial"/>
                <w:sz w:val="16"/>
                <w:szCs w:val="16"/>
              </w:rPr>
              <w:t>Fuente interna: debe dar cumplimiento a la certificación 80 PLUS: Interna Gold o superior.</w:t>
            </w:r>
          </w:p>
          <w:p w14:paraId="0000061B" w14:textId="77777777" w:rsidR="004134C2" w:rsidRDefault="007B1E29">
            <w:pPr>
              <w:rPr>
                <w:rFonts w:ascii="Arial" w:eastAsia="Arial" w:hAnsi="Arial" w:cs="Arial"/>
                <w:sz w:val="16"/>
                <w:szCs w:val="16"/>
              </w:rPr>
            </w:pPr>
            <w:r>
              <w:rPr>
                <w:rFonts w:ascii="Arial" w:eastAsia="Arial" w:hAnsi="Arial" w:cs="Arial"/>
                <w:sz w:val="16"/>
                <w:szCs w:val="16"/>
              </w:rPr>
              <w:t>La fuente propuesta se debe poder verificar en la página http://80plus.org/ o verificable en la página del fabricante (anexar URL).</w:t>
            </w:r>
          </w:p>
          <w:p w14:paraId="0000061C" w14:textId="77777777" w:rsidR="004134C2" w:rsidRDefault="007B1E29">
            <w:pPr>
              <w:widowControl w:val="0"/>
              <w:jc w:val="both"/>
              <w:rPr>
                <w:rFonts w:ascii="Arial" w:eastAsia="Arial" w:hAnsi="Arial" w:cs="Arial"/>
                <w:sz w:val="16"/>
                <w:szCs w:val="16"/>
              </w:rPr>
            </w:pPr>
            <w:r>
              <w:rPr>
                <w:rFonts w:ascii="Arial" w:eastAsia="Arial" w:hAnsi="Arial" w:cs="Arial"/>
                <w:sz w:val="16"/>
                <w:szCs w:val="16"/>
              </w:rPr>
              <w:t>La fuente de poder debe ser compatible con el factor de forma del equipo de cómputo solicitado.</w:t>
            </w:r>
          </w:p>
        </w:tc>
        <w:tc>
          <w:tcPr>
            <w:tcW w:w="1012" w:type="dxa"/>
            <w:tcBorders>
              <w:top w:val="single" w:sz="4" w:space="0" w:color="000000"/>
              <w:left w:val="single" w:sz="4" w:space="0" w:color="000000"/>
              <w:bottom w:val="single" w:sz="4" w:space="0" w:color="000000"/>
              <w:right w:val="single" w:sz="4" w:space="0" w:color="000000"/>
            </w:tcBorders>
          </w:tcPr>
          <w:p w14:paraId="0000061D"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61E" w14:textId="77777777" w:rsidR="004134C2" w:rsidRDefault="004134C2">
            <w:pPr>
              <w:widowControl w:val="0"/>
              <w:ind w:left="34"/>
              <w:jc w:val="both"/>
              <w:rPr>
                <w:rFonts w:ascii="Arial" w:eastAsia="Arial" w:hAnsi="Arial" w:cs="Arial"/>
                <w:sz w:val="16"/>
                <w:szCs w:val="16"/>
              </w:rPr>
            </w:pPr>
          </w:p>
        </w:tc>
      </w:tr>
      <w:tr w:rsidR="004134C2" w14:paraId="7188B893" w14:textId="77777777">
        <w:trPr>
          <w:trHeight w:val="20"/>
          <w:jc w:val="center"/>
        </w:trPr>
        <w:tc>
          <w:tcPr>
            <w:tcW w:w="732" w:type="dxa"/>
            <w:vAlign w:val="center"/>
          </w:tcPr>
          <w:p w14:paraId="0000061F"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620" w14:textId="77777777" w:rsidR="004134C2" w:rsidRDefault="007B1E29">
            <w:pPr>
              <w:rPr>
                <w:rFonts w:ascii="Arial" w:eastAsia="Arial" w:hAnsi="Arial" w:cs="Arial"/>
                <w:b/>
                <w:bCs/>
                <w:i/>
                <w:iCs/>
                <w:sz w:val="16"/>
                <w:szCs w:val="16"/>
                <w:u w:val="single"/>
              </w:rPr>
            </w:pPr>
            <w:r>
              <w:rPr>
                <w:rFonts w:ascii="Arial" w:eastAsia="Arial" w:hAnsi="Arial" w:cs="Arial"/>
                <w:b/>
                <w:bCs/>
                <w:sz w:val="16"/>
                <w:szCs w:val="16"/>
              </w:rPr>
              <w:t>PUERTOS</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621" w14:textId="77777777" w:rsidR="004134C2" w:rsidRDefault="004134C2">
            <w:pPr>
              <w:widowControl w:val="0"/>
              <w:ind w:left="34"/>
              <w:jc w:val="both"/>
              <w:rPr>
                <w:rFonts w:ascii="Arial" w:eastAsia="Arial" w:hAnsi="Arial" w:cs="Arial"/>
                <w:sz w:val="16"/>
                <w:szCs w:val="16"/>
              </w:rPr>
            </w:pPr>
          </w:p>
        </w:tc>
        <w:tc>
          <w:tcPr>
            <w:tcW w:w="1012" w:type="dxa"/>
            <w:tcBorders>
              <w:top w:val="single" w:sz="4" w:space="0" w:color="000000"/>
              <w:left w:val="single" w:sz="4" w:space="0" w:color="000000"/>
              <w:bottom w:val="single" w:sz="4" w:space="0" w:color="000000"/>
              <w:right w:val="single" w:sz="4" w:space="0" w:color="000000"/>
            </w:tcBorders>
          </w:tcPr>
          <w:p w14:paraId="00000622"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623" w14:textId="77777777" w:rsidR="004134C2" w:rsidRDefault="004134C2">
            <w:pPr>
              <w:widowControl w:val="0"/>
              <w:ind w:left="34"/>
              <w:jc w:val="both"/>
              <w:rPr>
                <w:rFonts w:ascii="Arial" w:eastAsia="Arial" w:hAnsi="Arial" w:cs="Arial"/>
                <w:sz w:val="16"/>
                <w:szCs w:val="16"/>
              </w:rPr>
            </w:pPr>
          </w:p>
        </w:tc>
      </w:tr>
      <w:tr w:rsidR="004134C2" w14:paraId="251DCB14" w14:textId="77777777">
        <w:trPr>
          <w:trHeight w:val="20"/>
          <w:jc w:val="center"/>
        </w:trPr>
        <w:tc>
          <w:tcPr>
            <w:tcW w:w="732" w:type="dxa"/>
            <w:vAlign w:val="center"/>
          </w:tcPr>
          <w:p w14:paraId="00000624"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625" w14:textId="77777777" w:rsidR="004134C2" w:rsidRDefault="007B1E29">
            <w:pPr>
              <w:jc w:val="both"/>
              <w:rPr>
                <w:rFonts w:ascii="Arial" w:eastAsia="Arial" w:hAnsi="Arial" w:cs="Arial"/>
                <w:b/>
                <w:bCs/>
                <w:sz w:val="16"/>
                <w:szCs w:val="16"/>
              </w:rPr>
            </w:pPr>
            <w:r>
              <w:rPr>
                <w:rFonts w:ascii="Arial" w:eastAsia="Arial" w:hAnsi="Arial" w:cs="Arial"/>
                <w:b/>
                <w:bCs/>
                <w:sz w:val="16"/>
                <w:szCs w:val="16"/>
              </w:rPr>
              <w:t>ENTRADA:</w:t>
            </w:r>
          </w:p>
          <w:p w14:paraId="00000626" w14:textId="77777777" w:rsidR="004134C2" w:rsidRDefault="004134C2">
            <w:pPr>
              <w:jc w:val="both"/>
              <w:rPr>
                <w:rFonts w:ascii="Arial" w:eastAsia="Arial" w:hAnsi="Arial" w:cs="Arial"/>
                <w:b/>
                <w:bCs/>
                <w:sz w:val="16"/>
                <w:szCs w:val="16"/>
              </w:rPr>
            </w:pPr>
          </w:p>
        </w:tc>
        <w:tc>
          <w:tcPr>
            <w:tcW w:w="4571" w:type="dxa"/>
            <w:tcBorders>
              <w:top w:val="single" w:sz="4" w:space="0" w:color="000000"/>
              <w:left w:val="single" w:sz="4" w:space="0" w:color="000000"/>
              <w:bottom w:val="single" w:sz="4" w:space="0" w:color="000000"/>
              <w:right w:val="single" w:sz="4" w:space="0" w:color="000000"/>
            </w:tcBorders>
            <w:vAlign w:val="center"/>
          </w:tcPr>
          <w:p w14:paraId="00000627" w14:textId="77777777" w:rsidR="004134C2" w:rsidRDefault="007B1E29">
            <w:pPr>
              <w:jc w:val="both"/>
              <w:rPr>
                <w:rFonts w:ascii="Arial" w:eastAsia="Arial" w:hAnsi="Arial" w:cs="Arial"/>
                <w:b/>
                <w:bCs/>
                <w:sz w:val="16"/>
                <w:szCs w:val="16"/>
              </w:rPr>
            </w:pPr>
            <w:r>
              <w:rPr>
                <w:rFonts w:ascii="Arial" w:eastAsia="Arial" w:hAnsi="Arial" w:cs="Arial"/>
                <w:b/>
                <w:bCs/>
                <w:sz w:val="16"/>
                <w:szCs w:val="16"/>
              </w:rPr>
              <w:t>ENTRADA:</w:t>
            </w:r>
          </w:p>
          <w:p w14:paraId="00000628" w14:textId="77777777" w:rsidR="004134C2" w:rsidRDefault="007B1E29">
            <w:pPr>
              <w:jc w:val="both"/>
              <w:rPr>
                <w:rFonts w:ascii="Arial" w:eastAsia="Arial" w:hAnsi="Arial" w:cs="Arial"/>
                <w:sz w:val="16"/>
                <w:szCs w:val="16"/>
              </w:rPr>
            </w:pPr>
            <w:r>
              <w:rPr>
                <w:rFonts w:ascii="Arial" w:eastAsia="Arial" w:hAnsi="Arial" w:cs="Arial"/>
                <w:sz w:val="16"/>
                <w:szCs w:val="16"/>
              </w:rPr>
              <w:t>Mínimo 6 puertos USB (tipo A o C), de los cuales al menos 2 deben ser USB 3.2 Gen 2 (10 Gbps) o superior.</w:t>
            </w:r>
          </w:p>
          <w:p w14:paraId="00000629" w14:textId="77777777" w:rsidR="004134C2" w:rsidRDefault="007B1E29">
            <w:pPr>
              <w:jc w:val="both"/>
              <w:rPr>
                <w:rFonts w:ascii="Arial" w:eastAsia="Arial" w:hAnsi="Arial" w:cs="Arial"/>
                <w:b/>
                <w:bCs/>
                <w:sz w:val="16"/>
                <w:szCs w:val="16"/>
              </w:rPr>
            </w:pPr>
            <w:r>
              <w:rPr>
                <w:rFonts w:ascii="Arial" w:eastAsia="Arial" w:hAnsi="Arial" w:cs="Arial"/>
                <w:b/>
                <w:bCs/>
                <w:sz w:val="16"/>
                <w:szCs w:val="16"/>
              </w:rPr>
              <w:t>SALIDA:</w:t>
            </w:r>
          </w:p>
          <w:p w14:paraId="0000062A" w14:textId="77777777" w:rsidR="004134C2" w:rsidRDefault="007B1E29">
            <w:pPr>
              <w:jc w:val="both"/>
              <w:rPr>
                <w:rFonts w:ascii="Arial" w:eastAsia="Arial" w:hAnsi="Arial" w:cs="Arial"/>
                <w:sz w:val="16"/>
                <w:szCs w:val="16"/>
              </w:rPr>
            </w:pPr>
            <w:r>
              <w:rPr>
                <w:rFonts w:ascii="Arial" w:eastAsia="Arial" w:hAnsi="Arial" w:cs="Arial"/>
                <w:sz w:val="16"/>
                <w:szCs w:val="16"/>
              </w:rPr>
              <w:lastRenderedPageBreak/>
              <w:t>Salida de video mediante DisplayPort y HDMI, nativa.</w:t>
            </w:r>
          </w:p>
        </w:tc>
        <w:tc>
          <w:tcPr>
            <w:tcW w:w="1012" w:type="dxa"/>
            <w:tcBorders>
              <w:top w:val="single" w:sz="4" w:space="0" w:color="000000"/>
              <w:left w:val="single" w:sz="4" w:space="0" w:color="000000"/>
              <w:bottom w:val="single" w:sz="4" w:space="0" w:color="000000"/>
              <w:right w:val="single" w:sz="4" w:space="0" w:color="000000"/>
            </w:tcBorders>
          </w:tcPr>
          <w:p w14:paraId="0000062B"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62C" w14:textId="77777777" w:rsidR="004134C2" w:rsidRDefault="004134C2">
            <w:pPr>
              <w:widowControl w:val="0"/>
              <w:ind w:left="34"/>
              <w:jc w:val="both"/>
              <w:rPr>
                <w:rFonts w:ascii="Arial" w:eastAsia="Arial" w:hAnsi="Arial" w:cs="Arial"/>
                <w:sz w:val="16"/>
                <w:szCs w:val="16"/>
              </w:rPr>
            </w:pPr>
          </w:p>
        </w:tc>
      </w:tr>
      <w:tr w:rsidR="004134C2" w14:paraId="0304727F" w14:textId="77777777">
        <w:trPr>
          <w:trHeight w:val="20"/>
          <w:jc w:val="center"/>
        </w:trPr>
        <w:tc>
          <w:tcPr>
            <w:tcW w:w="732" w:type="dxa"/>
            <w:vAlign w:val="center"/>
          </w:tcPr>
          <w:p w14:paraId="0000062D"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62E" w14:textId="77777777" w:rsidR="004134C2" w:rsidRDefault="007B1E29">
            <w:pPr>
              <w:jc w:val="both"/>
              <w:rPr>
                <w:rFonts w:ascii="Arial" w:eastAsia="Arial" w:hAnsi="Arial" w:cs="Arial"/>
                <w:b/>
                <w:bCs/>
                <w:sz w:val="16"/>
                <w:szCs w:val="16"/>
              </w:rPr>
            </w:pPr>
            <w:r>
              <w:rPr>
                <w:rFonts w:ascii="Arial" w:eastAsia="Arial" w:hAnsi="Arial" w:cs="Arial"/>
                <w:b/>
                <w:bCs/>
                <w:sz w:val="16"/>
                <w:szCs w:val="16"/>
              </w:rPr>
              <w:t>MULTIMEDIA</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62F"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Conectores auriculares y micrófono de 3,5 mm dispositivo de sonido integrado 2 parlantes cada uno de mínimo 2W para un total de mínimo 4W. Micrófono integrado.</w:t>
            </w:r>
          </w:p>
        </w:tc>
        <w:tc>
          <w:tcPr>
            <w:tcW w:w="1012" w:type="dxa"/>
            <w:tcBorders>
              <w:top w:val="single" w:sz="4" w:space="0" w:color="000000"/>
              <w:left w:val="single" w:sz="4" w:space="0" w:color="000000"/>
              <w:bottom w:val="single" w:sz="4" w:space="0" w:color="000000"/>
              <w:right w:val="single" w:sz="4" w:space="0" w:color="000000"/>
            </w:tcBorders>
          </w:tcPr>
          <w:p w14:paraId="00000630"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631" w14:textId="77777777" w:rsidR="004134C2" w:rsidRDefault="004134C2">
            <w:pPr>
              <w:widowControl w:val="0"/>
              <w:ind w:left="34"/>
              <w:jc w:val="both"/>
              <w:rPr>
                <w:rFonts w:ascii="Arial" w:eastAsia="Arial" w:hAnsi="Arial" w:cs="Arial"/>
                <w:sz w:val="16"/>
                <w:szCs w:val="16"/>
              </w:rPr>
            </w:pPr>
          </w:p>
        </w:tc>
      </w:tr>
      <w:tr w:rsidR="004134C2" w14:paraId="5CA91667" w14:textId="77777777">
        <w:trPr>
          <w:trHeight w:val="20"/>
          <w:jc w:val="center"/>
        </w:trPr>
        <w:tc>
          <w:tcPr>
            <w:tcW w:w="732" w:type="dxa"/>
            <w:vAlign w:val="center"/>
          </w:tcPr>
          <w:p w14:paraId="00000632"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633" w14:textId="77777777" w:rsidR="004134C2" w:rsidRDefault="007B1E29">
            <w:pPr>
              <w:jc w:val="both"/>
              <w:rPr>
                <w:rFonts w:ascii="Arial" w:eastAsia="Arial" w:hAnsi="Arial" w:cs="Arial"/>
                <w:sz w:val="16"/>
                <w:szCs w:val="16"/>
              </w:rPr>
            </w:pPr>
            <w:r>
              <w:rPr>
                <w:rFonts w:ascii="Arial" w:eastAsia="Arial" w:hAnsi="Arial" w:cs="Arial"/>
                <w:b/>
                <w:bCs/>
                <w:sz w:val="16"/>
                <w:szCs w:val="16"/>
              </w:rPr>
              <w:t>PERIFÉRICOS</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634" w14:textId="77777777" w:rsidR="004134C2" w:rsidRDefault="004134C2">
            <w:pPr>
              <w:widowControl w:val="0"/>
              <w:ind w:left="34"/>
              <w:jc w:val="both"/>
              <w:rPr>
                <w:rFonts w:ascii="Arial" w:eastAsia="Arial" w:hAnsi="Arial" w:cs="Arial"/>
                <w:sz w:val="16"/>
                <w:szCs w:val="16"/>
              </w:rPr>
            </w:pPr>
          </w:p>
        </w:tc>
        <w:tc>
          <w:tcPr>
            <w:tcW w:w="1012" w:type="dxa"/>
            <w:tcBorders>
              <w:top w:val="single" w:sz="4" w:space="0" w:color="000000"/>
              <w:left w:val="single" w:sz="4" w:space="0" w:color="000000"/>
              <w:bottom w:val="single" w:sz="4" w:space="0" w:color="000000"/>
              <w:right w:val="single" w:sz="4" w:space="0" w:color="000000"/>
            </w:tcBorders>
          </w:tcPr>
          <w:p w14:paraId="00000635"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636" w14:textId="77777777" w:rsidR="004134C2" w:rsidRDefault="004134C2">
            <w:pPr>
              <w:widowControl w:val="0"/>
              <w:ind w:left="34"/>
              <w:jc w:val="both"/>
              <w:rPr>
                <w:rFonts w:ascii="Arial" w:eastAsia="Arial" w:hAnsi="Arial" w:cs="Arial"/>
                <w:sz w:val="16"/>
                <w:szCs w:val="16"/>
              </w:rPr>
            </w:pPr>
          </w:p>
        </w:tc>
      </w:tr>
      <w:tr w:rsidR="004134C2" w14:paraId="5DCD43F6" w14:textId="77777777">
        <w:trPr>
          <w:trHeight w:val="20"/>
          <w:jc w:val="center"/>
        </w:trPr>
        <w:tc>
          <w:tcPr>
            <w:tcW w:w="732" w:type="dxa"/>
            <w:vAlign w:val="center"/>
          </w:tcPr>
          <w:p w14:paraId="00000637"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638" w14:textId="77777777" w:rsidR="004134C2" w:rsidRDefault="007B1E29">
            <w:pPr>
              <w:jc w:val="both"/>
              <w:rPr>
                <w:rFonts w:ascii="Arial" w:eastAsia="Arial" w:hAnsi="Arial" w:cs="Arial"/>
                <w:b/>
                <w:bCs/>
                <w:sz w:val="16"/>
                <w:szCs w:val="16"/>
              </w:rPr>
            </w:pPr>
            <w:r>
              <w:rPr>
                <w:rFonts w:ascii="Arial" w:eastAsia="Arial" w:hAnsi="Arial" w:cs="Arial"/>
                <w:b/>
                <w:bCs/>
                <w:i/>
                <w:iCs/>
                <w:sz w:val="16"/>
                <w:szCs w:val="16"/>
                <w:u w:val="single"/>
              </w:rPr>
              <w:t>Mouse:</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639"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 xml:space="preserve">Debe contar con cable de conexión USB, con sensor óptico, debe tener 2 botones y scroll, </w:t>
            </w:r>
            <w:r>
              <w:rPr>
                <w:rFonts w:ascii="Arial" w:eastAsia="Arial" w:hAnsi="Arial" w:cs="Arial"/>
                <w:b/>
                <w:bCs/>
                <w:i/>
                <w:iCs/>
                <w:sz w:val="16"/>
                <w:szCs w:val="16"/>
                <w:u w:val="single"/>
              </w:rPr>
              <w:t>(De la misma marca del fabricante del computador).</w:t>
            </w:r>
          </w:p>
        </w:tc>
        <w:tc>
          <w:tcPr>
            <w:tcW w:w="1012" w:type="dxa"/>
            <w:tcBorders>
              <w:top w:val="single" w:sz="4" w:space="0" w:color="000000"/>
              <w:left w:val="single" w:sz="4" w:space="0" w:color="000000"/>
              <w:bottom w:val="single" w:sz="4" w:space="0" w:color="000000"/>
              <w:right w:val="single" w:sz="4" w:space="0" w:color="000000"/>
            </w:tcBorders>
          </w:tcPr>
          <w:p w14:paraId="0000063A"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63B" w14:textId="77777777" w:rsidR="004134C2" w:rsidRDefault="004134C2">
            <w:pPr>
              <w:widowControl w:val="0"/>
              <w:ind w:left="34"/>
              <w:jc w:val="both"/>
              <w:rPr>
                <w:rFonts w:ascii="Arial" w:eastAsia="Arial" w:hAnsi="Arial" w:cs="Arial"/>
                <w:sz w:val="16"/>
                <w:szCs w:val="16"/>
              </w:rPr>
            </w:pPr>
          </w:p>
        </w:tc>
      </w:tr>
      <w:tr w:rsidR="004134C2" w14:paraId="26B51D58" w14:textId="77777777">
        <w:trPr>
          <w:trHeight w:val="20"/>
          <w:jc w:val="center"/>
        </w:trPr>
        <w:tc>
          <w:tcPr>
            <w:tcW w:w="732" w:type="dxa"/>
            <w:vAlign w:val="center"/>
          </w:tcPr>
          <w:p w14:paraId="0000063C"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tcPr>
          <w:p w14:paraId="0000063D" w14:textId="77777777" w:rsidR="004134C2" w:rsidRDefault="007B1E29">
            <w:pPr>
              <w:jc w:val="both"/>
              <w:rPr>
                <w:rFonts w:ascii="Arial" w:eastAsia="Arial" w:hAnsi="Arial" w:cs="Arial"/>
                <w:b/>
                <w:bCs/>
                <w:i/>
                <w:iCs/>
                <w:sz w:val="16"/>
                <w:szCs w:val="16"/>
                <w:u w:val="single"/>
              </w:rPr>
            </w:pPr>
            <w:r>
              <w:rPr>
                <w:rFonts w:ascii="Arial" w:eastAsia="Arial" w:hAnsi="Arial" w:cs="Arial"/>
                <w:b/>
                <w:bCs/>
                <w:i/>
                <w:iCs/>
                <w:sz w:val="16"/>
                <w:szCs w:val="16"/>
                <w:u w:val="single"/>
              </w:rPr>
              <w:t>Teclado:</w:t>
            </w:r>
            <w:r>
              <w:rPr>
                <w:rFonts w:ascii="Arial" w:eastAsia="Arial" w:hAnsi="Arial" w:cs="Arial"/>
                <w:sz w:val="16"/>
                <w:szCs w:val="16"/>
              </w:rPr>
              <w:t xml:space="preserve">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63E"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 xml:space="preserve">En español debe contar con cable con conexión USB, en español distribución latinoamericana, </w:t>
            </w:r>
            <w:r>
              <w:rPr>
                <w:rFonts w:ascii="Arial" w:eastAsia="Arial" w:hAnsi="Arial" w:cs="Arial"/>
                <w:b/>
                <w:bCs/>
                <w:i/>
                <w:iCs/>
                <w:sz w:val="16"/>
                <w:szCs w:val="16"/>
                <w:u w:val="single"/>
              </w:rPr>
              <w:t>(De la misma marca del fabricante del computador).</w:t>
            </w:r>
          </w:p>
        </w:tc>
        <w:tc>
          <w:tcPr>
            <w:tcW w:w="1012" w:type="dxa"/>
            <w:tcBorders>
              <w:top w:val="single" w:sz="4" w:space="0" w:color="000000"/>
              <w:left w:val="single" w:sz="4" w:space="0" w:color="000000"/>
              <w:bottom w:val="single" w:sz="4" w:space="0" w:color="000000"/>
              <w:right w:val="single" w:sz="4" w:space="0" w:color="000000"/>
            </w:tcBorders>
          </w:tcPr>
          <w:p w14:paraId="0000063F"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640" w14:textId="77777777" w:rsidR="004134C2" w:rsidRDefault="004134C2">
            <w:pPr>
              <w:widowControl w:val="0"/>
              <w:ind w:left="34"/>
              <w:jc w:val="both"/>
              <w:rPr>
                <w:rFonts w:ascii="Arial" w:eastAsia="Arial" w:hAnsi="Arial" w:cs="Arial"/>
                <w:sz w:val="16"/>
                <w:szCs w:val="16"/>
              </w:rPr>
            </w:pPr>
          </w:p>
        </w:tc>
      </w:tr>
      <w:tr w:rsidR="004134C2" w14:paraId="0D337ECE" w14:textId="77777777">
        <w:trPr>
          <w:trHeight w:val="20"/>
          <w:jc w:val="center"/>
        </w:trPr>
        <w:tc>
          <w:tcPr>
            <w:tcW w:w="732" w:type="dxa"/>
            <w:vAlign w:val="center"/>
          </w:tcPr>
          <w:p w14:paraId="00000641"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642" w14:textId="77777777" w:rsidR="004134C2" w:rsidRDefault="007B1E29">
            <w:pPr>
              <w:jc w:val="both"/>
              <w:rPr>
                <w:rFonts w:ascii="Arial" w:eastAsia="Arial" w:hAnsi="Arial" w:cs="Arial"/>
                <w:b/>
                <w:bCs/>
                <w:i/>
                <w:iCs/>
                <w:sz w:val="16"/>
                <w:szCs w:val="16"/>
                <w:u w:val="single"/>
              </w:rPr>
            </w:pPr>
            <w:r>
              <w:rPr>
                <w:rFonts w:ascii="Arial" w:eastAsia="Arial" w:hAnsi="Arial" w:cs="Arial"/>
                <w:b/>
                <w:bCs/>
                <w:sz w:val="16"/>
                <w:szCs w:val="16"/>
              </w:rPr>
              <w:t>DISPOSITIVO DE RED</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643" w14:textId="77777777" w:rsidR="004134C2" w:rsidRDefault="007B1E29">
            <w:pPr>
              <w:widowControl w:val="0"/>
              <w:ind w:left="34"/>
              <w:jc w:val="both"/>
              <w:rPr>
                <w:rFonts w:ascii="Arial" w:eastAsia="Arial" w:hAnsi="Arial" w:cs="Arial"/>
                <w:sz w:val="16"/>
                <w:szCs w:val="16"/>
              </w:rPr>
            </w:pPr>
            <w:r>
              <w:rPr>
                <w:rFonts w:ascii="Arial" w:eastAsia="Arial" w:hAnsi="Arial" w:cs="Arial"/>
                <w:color w:val="000000"/>
                <w:sz w:val="16"/>
                <w:szCs w:val="16"/>
              </w:rPr>
              <w:t>Ethernet (RJ-45) 10/100/1000 integrada con compatibilidad nativa de IPv6 en coexistencia con IPv4.</w:t>
            </w:r>
          </w:p>
        </w:tc>
        <w:tc>
          <w:tcPr>
            <w:tcW w:w="1012" w:type="dxa"/>
            <w:tcBorders>
              <w:top w:val="single" w:sz="4" w:space="0" w:color="000000"/>
              <w:left w:val="single" w:sz="4" w:space="0" w:color="000000"/>
              <w:bottom w:val="single" w:sz="4" w:space="0" w:color="000000"/>
              <w:right w:val="single" w:sz="4" w:space="0" w:color="000000"/>
            </w:tcBorders>
          </w:tcPr>
          <w:p w14:paraId="00000644"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645" w14:textId="77777777" w:rsidR="004134C2" w:rsidRDefault="004134C2">
            <w:pPr>
              <w:widowControl w:val="0"/>
              <w:ind w:left="34"/>
              <w:jc w:val="both"/>
              <w:rPr>
                <w:rFonts w:ascii="Arial" w:eastAsia="Arial" w:hAnsi="Arial" w:cs="Arial"/>
                <w:sz w:val="16"/>
                <w:szCs w:val="16"/>
              </w:rPr>
            </w:pPr>
          </w:p>
        </w:tc>
      </w:tr>
      <w:tr w:rsidR="004134C2" w14:paraId="0B946368" w14:textId="77777777">
        <w:trPr>
          <w:trHeight w:val="20"/>
          <w:jc w:val="center"/>
        </w:trPr>
        <w:tc>
          <w:tcPr>
            <w:tcW w:w="732" w:type="dxa"/>
            <w:vAlign w:val="center"/>
          </w:tcPr>
          <w:p w14:paraId="00000646"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647" w14:textId="77777777" w:rsidR="004134C2" w:rsidRDefault="007B1E29">
            <w:pPr>
              <w:jc w:val="both"/>
              <w:rPr>
                <w:rFonts w:ascii="Arial" w:eastAsia="Arial" w:hAnsi="Arial" w:cs="Arial"/>
                <w:color w:val="000000"/>
                <w:sz w:val="16"/>
                <w:szCs w:val="16"/>
              </w:rPr>
            </w:pPr>
            <w:r>
              <w:rPr>
                <w:rFonts w:ascii="Arial" w:eastAsia="Arial" w:hAnsi="Arial" w:cs="Arial"/>
                <w:b/>
                <w:bCs/>
                <w:sz w:val="16"/>
                <w:szCs w:val="16"/>
              </w:rPr>
              <w:t>PATCH CORD</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648"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Suministro Patch Cord categoría 6A de fábrica de mínimo 3 mts.</w:t>
            </w:r>
          </w:p>
        </w:tc>
        <w:tc>
          <w:tcPr>
            <w:tcW w:w="1012" w:type="dxa"/>
            <w:tcBorders>
              <w:top w:val="single" w:sz="4" w:space="0" w:color="000000"/>
              <w:left w:val="single" w:sz="4" w:space="0" w:color="000000"/>
              <w:bottom w:val="single" w:sz="4" w:space="0" w:color="000000"/>
              <w:right w:val="single" w:sz="4" w:space="0" w:color="000000"/>
            </w:tcBorders>
          </w:tcPr>
          <w:p w14:paraId="00000649"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64A" w14:textId="77777777" w:rsidR="004134C2" w:rsidRDefault="004134C2">
            <w:pPr>
              <w:widowControl w:val="0"/>
              <w:ind w:left="34"/>
              <w:jc w:val="both"/>
              <w:rPr>
                <w:rFonts w:ascii="Arial" w:eastAsia="Arial" w:hAnsi="Arial" w:cs="Arial"/>
                <w:sz w:val="16"/>
                <w:szCs w:val="16"/>
              </w:rPr>
            </w:pPr>
          </w:p>
        </w:tc>
      </w:tr>
      <w:tr w:rsidR="004134C2" w14:paraId="56B63398" w14:textId="77777777">
        <w:trPr>
          <w:trHeight w:val="20"/>
          <w:jc w:val="center"/>
        </w:trPr>
        <w:tc>
          <w:tcPr>
            <w:tcW w:w="732" w:type="dxa"/>
            <w:vAlign w:val="center"/>
          </w:tcPr>
          <w:p w14:paraId="0000064B"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64C" w14:textId="77777777" w:rsidR="004134C2" w:rsidRDefault="007B1E29">
            <w:pPr>
              <w:jc w:val="both"/>
              <w:rPr>
                <w:rFonts w:ascii="Arial" w:eastAsia="Arial" w:hAnsi="Arial" w:cs="Arial"/>
                <w:sz w:val="16"/>
                <w:szCs w:val="16"/>
              </w:rPr>
            </w:pPr>
            <w:r>
              <w:rPr>
                <w:rFonts w:ascii="Arial" w:eastAsia="Arial" w:hAnsi="Arial" w:cs="Arial"/>
                <w:b/>
                <w:bCs/>
                <w:sz w:val="16"/>
                <w:szCs w:val="16"/>
              </w:rPr>
              <w:t>TARJETA GRAFICA</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64D"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Integrada de la misma marca del procesador, mínimo UHD.</w:t>
            </w:r>
          </w:p>
        </w:tc>
        <w:tc>
          <w:tcPr>
            <w:tcW w:w="1012" w:type="dxa"/>
            <w:tcBorders>
              <w:top w:val="single" w:sz="4" w:space="0" w:color="000000"/>
              <w:left w:val="single" w:sz="4" w:space="0" w:color="000000"/>
              <w:bottom w:val="single" w:sz="4" w:space="0" w:color="000000"/>
              <w:right w:val="single" w:sz="4" w:space="0" w:color="000000"/>
            </w:tcBorders>
          </w:tcPr>
          <w:p w14:paraId="0000064E"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64F" w14:textId="77777777" w:rsidR="004134C2" w:rsidRDefault="004134C2">
            <w:pPr>
              <w:widowControl w:val="0"/>
              <w:ind w:left="34"/>
              <w:jc w:val="both"/>
              <w:rPr>
                <w:rFonts w:ascii="Arial" w:eastAsia="Arial" w:hAnsi="Arial" w:cs="Arial"/>
                <w:sz w:val="16"/>
                <w:szCs w:val="16"/>
              </w:rPr>
            </w:pPr>
          </w:p>
        </w:tc>
      </w:tr>
      <w:tr w:rsidR="004134C2" w14:paraId="26E62B82" w14:textId="77777777">
        <w:trPr>
          <w:trHeight w:val="20"/>
          <w:jc w:val="center"/>
        </w:trPr>
        <w:tc>
          <w:tcPr>
            <w:tcW w:w="732" w:type="dxa"/>
            <w:vAlign w:val="center"/>
          </w:tcPr>
          <w:p w14:paraId="00000650"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651" w14:textId="77777777" w:rsidR="004134C2" w:rsidRDefault="007B1E29">
            <w:pPr>
              <w:jc w:val="both"/>
              <w:rPr>
                <w:rFonts w:ascii="Arial" w:eastAsia="Arial" w:hAnsi="Arial" w:cs="Arial"/>
                <w:sz w:val="16"/>
                <w:szCs w:val="16"/>
              </w:rPr>
            </w:pPr>
            <w:r>
              <w:rPr>
                <w:rFonts w:ascii="Arial" w:eastAsia="Arial" w:hAnsi="Arial" w:cs="Arial"/>
                <w:b/>
                <w:bCs/>
                <w:sz w:val="16"/>
                <w:szCs w:val="16"/>
              </w:rPr>
              <w:t>ADMINISTRACIÓN DE SEGURIDAD</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652"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Seguridad con chip TPM (Trusted Platform Module), Versión 2.0 o superior, Discreto, embebido o superior.</w:t>
            </w:r>
          </w:p>
        </w:tc>
        <w:tc>
          <w:tcPr>
            <w:tcW w:w="1012" w:type="dxa"/>
            <w:tcBorders>
              <w:top w:val="single" w:sz="4" w:space="0" w:color="000000"/>
              <w:left w:val="single" w:sz="4" w:space="0" w:color="000000"/>
              <w:bottom w:val="single" w:sz="4" w:space="0" w:color="000000"/>
              <w:right w:val="single" w:sz="4" w:space="0" w:color="000000"/>
            </w:tcBorders>
          </w:tcPr>
          <w:p w14:paraId="00000653"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654" w14:textId="77777777" w:rsidR="004134C2" w:rsidRDefault="004134C2">
            <w:pPr>
              <w:widowControl w:val="0"/>
              <w:ind w:left="34"/>
              <w:jc w:val="both"/>
              <w:rPr>
                <w:rFonts w:ascii="Arial" w:eastAsia="Arial" w:hAnsi="Arial" w:cs="Arial"/>
                <w:sz w:val="16"/>
                <w:szCs w:val="16"/>
              </w:rPr>
            </w:pPr>
          </w:p>
        </w:tc>
      </w:tr>
      <w:tr w:rsidR="004134C2" w14:paraId="4AF51A9F" w14:textId="77777777">
        <w:trPr>
          <w:trHeight w:val="20"/>
          <w:jc w:val="center"/>
        </w:trPr>
        <w:tc>
          <w:tcPr>
            <w:tcW w:w="732" w:type="dxa"/>
            <w:vAlign w:val="center"/>
          </w:tcPr>
          <w:p w14:paraId="00000655"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656" w14:textId="77777777" w:rsidR="004134C2" w:rsidRDefault="007B1E29">
            <w:pPr>
              <w:jc w:val="both"/>
              <w:rPr>
                <w:rFonts w:ascii="Arial" w:eastAsia="Arial" w:hAnsi="Arial" w:cs="Arial"/>
                <w:sz w:val="16"/>
                <w:szCs w:val="16"/>
              </w:rPr>
            </w:pPr>
            <w:r>
              <w:rPr>
                <w:rFonts w:ascii="Arial" w:eastAsia="Arial" w:hAnsi="Arial" w:cs="Arial"/>
                <w:b/>
                <w:bCs/>
                <w:sz w:val="16"/>
                <w:szCs w:val="16"/>
              </w:rPr>
              <w:t xml:space="preserve">CERTIFICACIONES  </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657" w14:textId="77777777" w:rsidR="004134C2" w:rsidRDefault="007B1E29">
            <w:pPr>
              <w:jc w:val="both"/>
              <w:rPr>
                <w:rFonts w:ascii="Arial" w:eastAsia="Arial" w:hAnsi="Arial" w:cs="Arial"/>
                <w:sz w:val="16"/>
                <w:szCs w:val="16"/>
              </w:rPr>
            </w:pPr>
            <w:r>
              <w:rPr>
                <w:rFonts w:ascii="Arial" w:eastAsia="Arial" w:hAnsi="Arial" w:cs="Arial"/>
                <w:sz w:val="16"/>
                <w:szCs w:val="16"/>
              </w:rPr>
              <w:t xml:space="preserve">El oferente debe garantizar que, los equipos de cómputo cuentan con las siguientes certificaciones:  </w:t>
            </w:r>
          </w:p>
          <w:p w14:paraId="00000658" w14:textId="77777777" w:rsidR="004134C2" w:rsidRDefault="004134C2">
            <w:pPr>
              <w:jc w:val="both"/>
              <w:rPr>
                <w:rFonts w:ascii="Arial" w:eastAsia="Arial" w:hAnsi="Arial" w:cs="Arial"/>
                <w:sz w:val="16"/>
                <w:szCs w:val="16"/>
              </w:rPr>
            </w:pPr>
          </w:p>
          <w:p w14:paraId="00000659" w14:textId="77777777" w:rsidR="004134C2" w:rsidRPr="00FD7DD1" w:rsidRDefault="007B1E29">
            <w:pPr>
              <w:numPr>
                <w:ilvl w:val="0"/>
                <w:numId w:val="22"/>
              </w:numPr>
              <w:pBdr>
                <w:top w:val="nil"/>
                <w:left w:val="nil"/>
                <w:bottom w:val="nil"/>
                <w:right w:val="nil"/>
                <w:between w:val="nil"/>
              </w:pBdr>
              <w:spacing w:after="0" w:line="240" w:lineRule="auto"/>
              <w:jc w:val="both"/>
              <w:rPr>
                <w:rFonts w:ascii="Arial" w:eastAsia="Arial" w:hAnsi="Arial" w:cs="Arial"/>
                <w:color w:val="000000"/>
                <w:sz w:val="16"/>
                <w:szCs w:val="16"/>
              </w:rPr>
            </w:pPr>
            <w:r w:rsidRPr="00FD7DD1">
              <w:rPr>
                <w:rFonts w:ascii="Arial" w:eastAsia="Arial" w:hAnsi="Arial" w:cs="Arial"/>
                <w:color w:val="000000"/>
                <w:sz w:val="16"/>
                <w:szCs w:val="16"/>
              </w:rPr>
              <w:t xml:space="preserve">Certificación que indique que los equipos ofrecidos son de un fabricante con representación en Colombia, </w:t>
            </w:r>
            <w:r w:rsidRPr="00FD7DD1">
              <w:rPr>
                <w:rFonts w:ascii="Arial" w:eastAsia="Arial" w:hAnsi="Arial" w:cs="Arial"/>
                <w:b/>
                <w:bCs/>
                <w:color w:val="000000"/>
                <w:sz w:val="16"/>
                <w:szCs w:val="16"/>
              </w:rPr>
              <w:t xml:space="preserve">(Anexar </w:t>
            </w:r>
            <w:sdt>
              <w:sdtPr>
                <w:tag w:val="goog_rdk_49"/>
                <w:id w:val="679154078"/>
              </w:sdtPr>
              <w:sdtEndPr/>
              <w:sdtContent/>
            </w:sdt>
            <w:r w:rsidRPr="00FD7DD1">
              <w:rPr>
                <w:rFonts w:ascii="Arial" w:eastAsia="Arial" w:hAnsi="Arial" w:cs="Arial"/>
                <w:b/>
                <w:bCs/>
                <w:color w:val="000000"/>
                <w:sz w:val="16"/>
                <w:szCs w:val="16"/>
              </w:rPr>
              <w:t>certificación).</w:t>
            </w:r>
          </w:p>
          <w:p w14:paraId="0000065A" w14:textId="77777777" w:rsidR="004134C2" w:rsidRPr="00FD7DD1" w:rsidRDefault="007B1E29">
            <w:pPr>
              <w:numPr>
                <w:ilvl w:val="0"/>
                <w:numId w:val="22"/>
              </w:numPr>
              <w:pBdr>
                <w:top w:val="nil"/>
                <w:left w:val="nil"/>
                <w:bottom w:val="nil"/>
                <w:right w:val="nil"/>
                <w:between w:val="nil"/>
              </w:pBdr>
              <w:spacing w:after="0" w:line="240" w:lineRule="auto"/>
              <w:jc w:val="both"/>
              <w:rPr>
                <w:rFonts w:ascii="Arial" w:eastAsia="Arial" w:hAnsi="Arial" w:cs="Arial"/>
                <w:color w:val="000000"/>
                <w:sz w:val="16"/>
                <w:szCs w:val="16"/>
              </w:rPr>
            </w:pPr>
            <w:r w:rsidRPr="00FD7DD1">
              <w:rPr>
                <w:rFonts w:ascii="Arial" w:eastAsia="Arial" w:hAnsi="Arial" w:cs="Arial"/>
                <w:color w:val="000000"/>
                <w:sz w:val="16"/>
                <w:szCs w:val="16"/>
              </w:rPr>
              <w:t xml:space="preserve">Certificación EPEAT Gold climate plus, </w:t>
            </w:r>
            <w:r w:rsidRPr="00FD7DD1">
              <w:rPr>
                <w:rFonts w:ascii="Arial" w:eastAsia="Arial" w:hAnsi="Arial" w:cs="Arial"/>
                <w:b/>
                <w:bCs/>
                <w:color w:val="000000"/>
                <w:sz w:val="16"/>
                <w:szCs w:val="16"/>
              </w:rPr>
              <w:t>(Anexar certificación).</w:t>
            </w:r>
          </w:p>
          <w:p w14:paraId="0000065B" w14:textId="77777777" w:rsidR="004134C2" w:rsidRPr="00FD7DD1" w:rsidRDefault="007B1E29">
            <w:pPr>
              <w:numPr>
                <w:ilvl w:val="0"/>
                <w:numId w:val="22"/>
              </w:numPr>
              <w:pBdr>
                <w:top w:val="nil"/>
                <w:left w:val="nil"/>
                <w:bottom w:val="nil"/>
                <w:right w:val="nil"/>
                <w:between w:val="nil"/>
              </w:pBdr>
              <w:spacing w:after="0" w:line="240" w:lineRule="auto"/>
              <w:jc w:val="both"/>
              <w:rPr>
                <w:rFonts w:ascii="Arial" w:eastAsia="Arial" w:hAnsi="Arial" w:cs="Arial"/>
                <w:color w:val="000000"/>
                <w:sz w:val="16"/>
                <w:szCs w:val="16"/>
              </w:rPr>
            </w:pPr>
            <w:r w:rsidRPr="00FD7DD1">
              <w:rPr>
                <w:rFonts w:ascii="Arial" w:eastAsia="Arial" w:hAnsi="Arial" w:cs="Arial"/>
                <w:color w:val="000000"/>
                <w:sz w:val="16"/>
                <w:szCs w:val="16"/>
              </w:rPr>
              <w:t>Certificación en el Estándar Militar MIL-STD 810H (Anexar certificación).</w:t>
            </w:r>
          </w:p>
          <w:p w14:paraId="0000065C" w14:textId="77777777" w:rsidR="004134C2" w:rsidRPr="00FD7DD1" w:rsidRDefault="007B1E29">
            <w:pPr>
              <w:numPr>
                <w:ilvl w:val="0"/>
                <w:numId w:val="22"/>
              </w:numPr>
              <w:pBdr>
                <w:top w:val="nil"/>
                <w:left w:val="nil"/>
                <w:bottom w:val="nil"/>
                <w:right w:val="nil"/>
                <w:between w:val="nil"/>
              </w:pBdr>
              <w:spacing w:after="0" w:line="240" w:lineRule="auto"/>
              <w:jc w:val="both"/>
              <w:rPr>
                <w:rFonts w:ascii="Arial" w:eastAsia="Arial" w:hAnsi="Arial" w:cs="Arial"/>
                <w:color w:val="000000"/>
                <w:sz w:val="16"/>
                <w:szCs w:val="16"/>
              </w:rPr>
            </w:pPr>
            <w:r w:rsidRPr="00FD7DD1">
              <w:rPr>
                <w:rFonts w:ascii="Arial" w:eastAsia="Arial" w:hAnsi="Arial" w:cs="Arial"/>
                <w:color w:val="000000"/>
                <w:sz w:val="16"/>
                <w:szCs w:val="16"/>
              </w:rPr>
              <w:t xml:space="preserve">Certificación TCO CERTIFIED, </w:t>
            </w:r>
            <w:r w:rsidRPr="00FD7DD1">
              <w:rPr>
                <w:rFonts w:ascii="Arial" w:eastAsia="Arial" w:hAnsi="Arial" w:cs="Arial"/>
                <w:b/>
                <w:bCs/>
                <w:color w:val="000000"/>
                <w:sz w:val="16"/>
                <w:szCs w:val="16"/>
              </w:rPr>
              <w:t>(Anexar certificación).</w:t>
            </w:r>
          </w:p>
          <w:p w14:paraId="0000065D" w14:textId="77777777" w:rsidR="004134C2" w:rsidRPr="00FD7DD1" w:rsidRDefault="007B1E29">
            <w:pPr>
              <w:numPr>
                <w:ilvl w:val="0"/>
                <w:numId w:val="22"/>
              </w:numPr>
              <w:pBdr>
                <w:top w:val="nil"/>
                <w:left w:val="nil"/>
                <w:bottom w:val="nil"/>
                <w:right w:val="nil"/>
                <w:between w:val="nil"/>
              </w:pBdr>
              <w:spacing w:after="0" w:line="240" w:lineRule="auto"/>
              <w:jc w:val="both"/>
              <w:rPr>
                <w:rFonts w:ascii="Arial" w:eastAsia="Arial" w:hAnsi="Arial" w:cs="Arial"/>
                <w:color w:val="000000"/>
                <w:sz w:val="16"/>
                <w:szCs w:val="16"/>
              </w:rPr>
            </w:pPr>
            <w:r w:rsidRPr="00FD7DD1">
              <w:rPr>
                <w:rFonts w:ascii="Arial" w:eastAsia="Arial" w:hAnsi="Arial" w:cs="Arial"/>
                <w:color w:val="000000"/>
                <w:sz w:val="16"/>
                <w:szCs w:val="16"/>
              </w:rPr>
              <w:t>Certificación Trusted Computing Group miembro active en categoría Contributor o promoter. Verificable en el dominio https://trustedcomputinggroup.org/, (</w:t>
            </w:r>
            <w:r w:rsidRPr="00FD7DD1">
              <w:rPr>
                <w:rFonts w:ascii="Arial" w:eastAsia="Arial" w:hAnsi="Arial" w:cs="Arial"/>
                <w:b/>
                <w:bCs/>
                <w:color w:val="000000"/>
                <w:sz w:val="16"/>
                <w:szCs w:val="16"/>
              </w:rPr>
              <w:t>Anexar certificación).</w:t>
            </w:r>
          </w:p>
          <w:p w14:paraId="0000065E" w14:textId="77777777" w:rsidR="004134C2" w:rsidRPr="00FD7DD1" w:rsidRDefault="007B1E29">
            <w:pPr>
              <w:numPr>
                <w:ilvl w:val="0"/>
                <w:numId w:val="22"/>
              </w:numPr>
              <w:pBdr>
                <w:top w:val="nil"/>
                <w:left w:val="nil"/>
                <w:bottom w:val="nil"/>
                <w:right w:val="nil"/>
                <w:between w:val="nil"/>
              </w:pBdr>
              <w:spacing w:after="0" w:line="240" w:lineRule="auto"/>
              <w:jc w:val="both"/>
              <w:rPr>
                <w:rFonts w:ascii="Arial" w:eastAsia="Arial" w:hAnsi="Arial" w:cs="Arial"/>
                <w:color w:val="000000"/>
                <w:sz w:val="16"/>
                <w:szCs w:val="16"/>
              </w:rPr>
            </w:pPr>
            <w:r w:rsidRPr="00FD7DD1">
              <w:rPr>
                <w:rFonts w:ascii="Arial" w:eastAsia="Arial" w:hAnsi="Arial" w:cs="Arial"/>
                <w:color w:val="000000"/>
                <w:sz w:val="16"/>
                <w:szCs w:val="16"/>
              </w:rPr>
              <w:t xml:space="preserve">Certificación Energy Star Versión 9.X o superior, </w:t>
            </w:r>
            <w:r w:rsidRPr="00FD7DD1">
              <w:rPr>
                <w:rFonts w:ascii="Arial" w:eastAsia="Arial" w:hAnsi="Arial" w:cs="Arial"/>
                <w:b/>
                <w:bCs/>
                <w:color w:val="000000"/>
                <w:sz w:val="16"/>
                <w:szCs w:val="16"/>
              </w:rPr>
              <w:t>(Anexar certificación).</w:t>
            </w:r>
          </w:p>
          <w:p w14:paraId="0000065F" w14:textId="77777777" w:rsidR="004134C2" w:rsidRPr="00FD7DD1" w:rsidRDefault="007B1E29">
            <w:pPr>
              <w:numPr>
                <w:ilvl w:val="0"/>
                <w:numId w:val="22"/>
              </w:numPr>
              <w:pBdr>
                <w:top w:val="nil"/>
                <w:left w:val="nil"/>
                <w:bottom w:val="nil"/>
                <w:right w:val="nil"/>
                <w:between w:val="nil"/>
              </w:pBdr>
              <w:spacing w:after="0" w:line="240" w:lineRule="auto"/>
              <w:jc w:val="both"/>
              <w:rPr>
                <w:rFonts w:ascii="Arial" w:eastAsia="Arial" w:hAnsi="Arial" w:cs="Arial"/>
                <w:color w:val="000000"/>
                <w:sz w:val="16"/>
                <w:szCs w:val="16"/>
              </w:rPr>
            </w:pPr>
            <w:r w:rsidRPr="00FD7DD1">
              <w:rPr>
                <w:rFonts w:ascii="Arial" w:eastAsia="Arial" w:hAnsi="Arial" w:cs="Arial"/>
                <w:color w:val="000000"/>
                <w:sz w:val="16"/>
                <w:szCs w:val="16"/>
              </w:rPr>
              <w:t xml:space="preserve">Certificación que indique que los equipos ofrecidos cuentan con sistema operativo instalado por el fabricante. </w:t>
            </w:r>
            <w:r w:rsidRPr="00FD7DD1">
              <w:rPr>
                <w:rFonts w:ascii="Arial" w:eastAsia="Arial" w:hAnsi="Arial" w:cs="Arial"/>
                <w:b/>
                <w:bCs/>
                <w:color w:val="000000"/>
                <w:sz w:val="16"/>
                <w:szCs w:val="16"/>
              </w:rPr>
              <w:t>(Anexar certificación).</w:t>
            </w:r>
          </w:p>
          <w:p w14:paraId="00000660" w14:textId="77777777" w:rsidR="004134C2" w:rsidRDefault="004134C2">
            <w:pPr>
              <w:jc w:val="both"/>
              <w:rPr>
                <w:rFonts w:ascii="Arial" w:eastAsia="Arial" w:hAnsi="Arial" w:cs="Arial"/>
                <w:sz w:val="16"/>
                <w:szCs w:val="16"/>
              </w:rPr>
            </w:pPr>
          </w:p>
        </w:tc>
        <w:tc>
          <w:tcPr>
            <w:tcW w:w="1012" w:type="dxa"/>
            <w:tcBorders>
              <w:top w:val="single" w:sz="4" w:space="0" w:color="000000"/>
              <w:left w:val="single" w:sz="4" w:space="0" w:color="000000"/>
              <w:bottom w:val="single" w:sz="4" w:space="0" w:color="000000"/>
              <w:right w:val="single" w:sz="4" w:space="0" w:color="000000"/>
            </w:tcBorders>
          </w:tcPr>
          <w:p w14:paraId="00000661"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662" w14:textId="77777777" w:rsidR="004134C2" w:rsidRDefault="004134C2">
            <w:pPr>
              <w:widowControl w:val="0"/>
              <w:ind w:left="34"/>
              <w:jc w:val="both"/>
              <w:rPr>
                <w:rFonts w:ascii="Arial" w:eastAsia="Arial" w:hAnsi="Arial" w:cs="Arial"/>
                <w:sz w:val="16"/>
                <w:szCs w:val="16"/>
              </w:rPr>
            </w:pPr>
          </w:p>
        </w:tc>
      </w:tr>
      <w:tr w:rsidR="004134C2" w14:paraId="380B2539" w14:textId="77777777">
        <w:trPr>
          <w:trHeight w:val="20"/>
          <w:jc w:val="center"/>
        </w:trPr>
        <w:tc>
          <w:tcPr>
            <w:tcW w:w="732" w:type="dxa"/>
            <w:vAlign w:val="center"/>
          </w:tcPr>
          <w:p w14:paraId="00000663" w14:textId="77777777" w:rsidR="004134C2" w:rsidRDefault="004134C2">
            <w:pPr>
              <w:widowControl w:val="0"/>
              <w:numPr>
                <w:ilvl w:val="1"/>
                <w:numId w:val="21"/>
              </w:numPr>
              <w:pBdr>
                <w:top w:val="nil"/>
                <w:left w:val="nil"/>
                <w:bottom w:val="nil"/>
                <w:right w:val="nil"/>
                <w:between w:val="nil"/>
              </w:pBdr>
              <w:spacing w:after="0" w:line="240" w:lineRule="auto"/>
              <w:ind w:left="473"/>
              <w:jc w:val="center"/>
              <w:rPr>
                <w:rFonts w:ascii="Arial" w:eastAsia="Arial" w:hAnsi="Arial" w:cs="Arial"/>
                <w:color w:val="000000"/>
                <w:sz w:val="16"/>
                <w:szCs w:val="16"/>
              </w:rPr>
            </w:pPr>
          </w:p>
        </w:tc>
        <w:tc>
          <w:tcPr>
            <w:tcW w:w="1840" w:type="dxa"/>
            <w:tcBorders>
              <w:top w:val="single" w:sz="4" w:space="0" w:color="000000"/>
              <w:left w:val="single" w:sz="4" w:space="0" w:color="000000"/>
              <w:bottom w:val="single" w:sz="4" w:space="0" w:color="000000"/>
              <w:right w:val="single" w:sz="4" w:space="0" w:color="000000"/>
            </w:tcBorders>
            <w:vAlign w:val="center"/>
          </w:tcPr>
          <w:p w14:paraId="00000664" w14:textId="77777777" w:rsidR="004134C2" w:rsidRDefault="007B1E29">
            <w:pPr>
              <w:jc w:val="both"/>
              <w:rPr>
                <w:rFonts w:ascii="Arial" w:eastAsia="Arial" w:hAnsi="Arial" w:cs="Arial"/>
                <w:sz w:val="16"/>
                <w:szCs w:val="16"/>
              </w:rPr>
            </w:pPr>
            <w:r>
              <w:rPr>
                <w:rFonts w:ascii="Arial" w:eastAsia="Arial" w:hAnsi="Arial" w:cs="Arial"/>
                <w:b/>
                <w:bCs/>
                <w:sz w:val="16"/>
                <w:szCs w:val="16"/>
              </w:rPr>
              <w:t>SISTEMA OPERATIVO</w:t>
            </w:r>
          </w:p>
        </w:tc>
        <w:tc>
          <w:tcPr>
            <w:tcW w:w="4571" w:type="dxa"/>
            <w:tcBorders>
              <w:top w:val="single" w:sz="4" w:space="0" w:color="000000"/>
              <w:left w:val="single" w:sz="4" w:space="0" w:color="000000"/>
              <w:bottom w:val="single" w:sz="4" w:space="0" w:color="000000"/>
              <w:right w:val="single" w:sz="4" w:space="0" w:color="000000"/>
            </w:tcBorders>
            <w:vAlign w:val="center"/>
          </w:tcPr>
          <w:p w14:paraId="00000665"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en planta.</w:t>
            </w:r>
          </w:p>
        </w:tc>
        <w:tc>
          <w:tcPr>
            <w:tcW w:w="1012" w:type="dxa"/>
            <w:tcBorders>
              <w:top w:val="single" w:sz="4" w:space="0" w:color="000000"/>
              <w:left w:val="single" w:sz="4" w:space="0" w:color="000000"/>
              <w:bottom w:val="single" w:sz="4" w:space="0" w:color="000000"/>
              <w:right w:val="single" w:sz="4" w:space="0" w:color="000000"/>
            </w:tcBorders>
          </w:tcPr>
          <w:p w14:paraId="00000666" w14:textId="77777777" w:rsidR="004134C2" w:rsidRDefault="004134C2">
            <w:pPr>
              <w:widowControl w:val="0"/>
              <w:ind w:left="34"/>
              <w:jc w:val="both"/>
              <w:rPr>
                <w:rFonts w:ascii="Arial" w:eastAsia="Arial" w:hAnsi="Arial" w:cs="Arial"/>
                <w:sz w:val="16"/>
                <w:szCs w:val="16"/>
              </w:rPr>
            </w:pPr>
          </w:p>
        </w:tc>
        <w:tc>
          <w:tcPr>
            <w:tcW w:w="1184" w:type="dxa"/>
            <w:tcBorders>
              <w:top w:val="single" w:sz="4" w:space="0" w:color="000000"/>
              <w:left w:val="single" w:sz="4" w:space="0" w:color="000000"/>
              <w:bottom w:val="single" w:sz="4" w:space="0" w:color="000000"/>
              <w:right w:val="single" w:sz="4" w:space="0" w:color="000000"/>
            </w:tcBorders>
          </w:tcPr>
          <w:p w14:paraId="00000667" w14:textId="77777777" w:rsidR="004134C2" w:rsidRDefault="004134C2">
            <w:pPr>
              <w:widowControl w:val="0"/>
              <w:ind w:left="34"/>
              <w:jc w:val="both"/>
              <w:rPr>
                <w:rFonts w:ascii="Arial" w:eastAsia="Arial" w:hAnsi="Arial" w:cs="Arial"/>
                <w:sz w:val="16"/>
                <w:szCs w:val="16"/>
              </w:rPr>
            </w:pPr>
          </w:p>
        </w:tc>
      </w:tr>
    </w:tbl>
    <w:p w14:paraId="00000668" w14:textId="77777777" w:rsidR="004134C2" w:rsidRDefault="004134C2">
      <w:pPr>
        <w:pBdr>
          <w:top w:val="nil"/>
          <w:left w:val="nil"/>
          <w:bottom w:val="nil"/>
          <w:right w:val="nil"/>
          <w:between w:val="nil"/>
        </w:pBdr>
        <w:tabs>
          <w:tab w:val="left" w:pos="240"/>
        </w:tabs>
        <w:jc w:val="center"/>
        <w:rPr>
          <w:rFonts w:ascii="Arial" w:eastAsia="Arial" w:hAnsi="Arial" w:cs="Arial"/>
          <w:color w:val="000000"/>
        </w:rPr>
      </w:pPr>
    </w:p>
    <w:p w14:paraId="01DA571E" w14:textId="77777777" w:rsidR="00D721FD" w:rsidRDefault="00D721FD">
      <w:pPr>
        <w:pBdr>
          <w:top w:val="nil"/>
          <w:left w:val="nil"/>
          <w:bottom w:val="nil"/>
          <w:right w:val="nil"/>
          <w:between w:val="nil"/>
        </w:pBdr>
        <w:tabs>
          <w:tab w:val="left" w:pos="240"/>
        </w:tabs>
        <w:jc w:val="center"/>
        <w:rPr>
          <w:rFonts w:ascii="Arial" w:eastAsia="Arial" w:hAnsi="Arial" w:cs="Arial"/>
          <w:color w:val="000000"/>
        </w:rPr>
      </w:pPr>
    </w:p>
    <w:p w14:paraId="0C479AE0" w14:textId="77777777" w:rsidR="00D721FD" w:rsidRDefault="00D721FD">
      <w:pPr>
        <w:pBdr>
          <w:top w:val="nil"/>
          <w:left w:val="nil"/>
          <w:bottom w:val="nil"/>
          <w:right w:val="nil"/>
          <w:between w:val="nil"/>
        </w:pBdr>
        <w:tabs>
          <w:tab w:val="left" w:pos="240"/>
        </w:tabs>
        <w:jc w:val="center"/>
        <w:rPr>
          <w:rFonts w:ascii="Arial" w:eastAsia="Arial" w:hAnsi="Arial" w:cs="Arial"/>
          <w:color w:val="000000"/>
        </w:rPr>
      </w:pPr>
    </w:p>
    <w:tbl>
      <w:tblPr>
        <w:tblStyle w:val="af2"/>
        <w:tblW w:w="977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8"/>
        <w:gridCol w:w="1619"/>
        <w:gridCol w:w="5851"/>
        <w:gridCol w:w="773"/>
        <w:gridCol w:w="880"/>
      </w:tblGrid>
      <w:tr w:rsidR="004134C2" w14:paraId="1E9FBEEC" w14:textId="77777777">
        <w:trPr>
          <w:trHeight w:val="20"/>
          <w:jc w:val="center"/>
        </w:trPr>
        <w:tc>
          <w:tcPr>
            <w:tcW w:w="648" w:type="dxa"/>
            <w:shd w:val="clear" w:color="auto" w:fill="D9D9D9"/>
            <w:vAlign w:val="center"/>
          </w:tcPr>
          <w:p w14:paraId="00000669" w14:textId="77777777" w:rsidR="004134C2" w:rsidRDefault="007B1E29">
            <w:pPr>
              <w:widowControl w:val="0"/>
              <w:ind w:left="34"/>
              <w:jc w:val="center"/>
              <w:rPr>
                <w:rFonts w:ascii="Arial" w:eastAsia="Arial" w:hAnsi="Arial" w:cs="Arial"/>
                <w:b/>
                <w:bCs/>
                <w:sz w:val="16"/>
                <w:szCs w:val="16"/>
              </w:rPr>
            </w:pPr>
            <w:r>
              <w:rPr>
                <w:rFonts w:ascii="Arial" w:eastAsia="Arial" w:hAnsi="Arial" w:cs="Arial"/>
                <w:b/>
                <w:bCs/>
                <w:sz w:val="16"/>
                <w:szCs w:val="16"/>
              </w:rPr>
              <w:lastRenderedPageBreak/>
              <w:t>ÍTEM</w:t>
            </w:r>
          </w:p>
        </w:tc>
        <w:tc>
          <w:tcPr>
            <w:tcW w:w="7470" w:type="dxa"/>
            <w:gridSpan w:val="2"/>
            <w:shd w:val="clear" w:color="auto" w:fill="D9D9D9"/>
            <w:vAlign w:val="center"/>
          </w:tcPr>
          <w:p w14:paraId="0000066A" w14:textId="77777777" w:rsidR="004134C2" w:rsidRDefault="007B1E29">
            <w:pPr>
              <w:widowControl w:val="0"/>
              <w:ind w:left="34"/>
              <w:jc w:val="center"/>
              <w:rPr>
                <w:rFonts w:ascii="Arial" w:eastAsia="Arial" w:hAnsi="Arial" w:cs="Arial"/>
                <w:b/>
                <w:bCs/>
                <w:sz w:val="16"/>
                <w:szCs w:val="16"/>
              </w:rPr>
            </w:pPr>
            <w:r>
              <w:rPr>
                <w:rFonts w:ascii="Arial" w:eastAsia="Arial" w:hAnsi="Arial" w:cs="Arial"/>
                <w:b/>
                <w:bCs/>
                <w:sz w:val="16"/>
                <w:szCs w:val="16"/>
              </w:rPr>
              <w:t>DESCRIPCIÓN</w:t>
            </w:r>
          </w:p>
        </w:tc>
        <w:tc>
          <w:tcPr>
            <w:tcW w:w="773" w:type="dxa"/>
            <w:shd w:val="clear" w:color="auto" w:fill="D9D9D9"/>
            <w:vAlign w:val="center"/>
          </w:tcPr>
          <w:p w14:paraId="0000066C" w14:textId="77777777" w:rsidR="004134C2" w:rsidRDefault="007B1E29">
            <w:pPr>
              <w:widowControl w:val="0"/>
              <w:ind w:left="34"/>
              <w:jc w:val="center"/>
              <w:rPr>
                <w:rFonts w:ascii="Arial" w:eastAsia="Arial" w:hAnsi="Arial" w:cs="Arial"/>
                <w:b/>
                <w:bCs/>
                <w:sz w:val="16"/>
                <w:szCs w:val="16"/>
              </w:rPr>
            </w:pPr>
            <w:r>
              <w:rPr>
                <w:rFonts w:ascii="Arial" w:eastAsia="Arial" w:hAnsi="Arial" w:cs="Arial"/>
                <w:b/>
                <w:bCs/>
                <w:sz w:val="16"/>
                <w:szCs w:val="16"/>
              </w:rPr>
              <w:t>CUMPLE</w:t>
            </w:r>
          </w:p>
        </w:tc>
        <w:tc>
          <w:tcPr>
            <w:tcW w:w="880" w:type="dxa"/>
            <w:shd w:val="clear" w:color="auto" w:fill="D9D9D9"/>
            <w:vAlign w:val="center"/>
          </w:tcPr>
          <w:p w14:paraId="0000066D" w14:textId="77777777" w:rsidR="004134C2" w:rsidRDefault="007B1E29">
            <w:pPr>
              <w:widowControl w:val="0"/>
              <w:ind w:left="34"/>
              <w:jc w:val="center"/>
              <w:rPr>
                <w:rFonts w:ascii="Arial" w:eastAsia="Arial" w:hAnsi="Arial" w:cs="Arial"/>
                <w:b/>
                <w:bCs/>
                <w:sz w:val="16"/>
                <w:szCs w:val="16"/>
              </w:rPr>
            </w:pPr>
            <w:r>
              <w:rPr>
                <w:rFonts w:ascii="Arial" w:eastAsia="Arial" w:hAnsi="Arial" w:cs="Arial"/>
                <w:b/>
                <w:bCs/>
                <w:sz w:val="16"/>
                <w:szCs w:val="16"/>
              </w:rPr>
              <w:t>NO CUMPLE</w:t>
            </w:r>
          </w:p>
        </w:tc>
      </w:tr>
      <w:tr w:rsidR="004134C2" w14:paraId="716C1496" w14:textId="77777777">
        <w:trPr>
          <w:trHeight w:val="20"/>
          <w:jc w:val="center"/>
        </w:trPr>
        <w:tc>
          <w:tcPr>
            <w:tcW w:w="648" w:type="dxa"/>
            <w:shd w:val="clear" w:color="auto" w:fill="D9D9D9"/>
            <w:vAlign w:val="center"/>
          </w:tcPr>
          <w:p w14:paraId="0000066E" w14:textId="77777777" w:rsidR="004134C2" w:rsidRDefault="007B1E29">
            <w:pPr>
              <w:widowControl w:val="0"/>
              <w:ind w:left="34"/>
              <w:jc w:val="center"/>
              <w:rPr>
                <w:rFonts w:ascii="Arial" w:eastAsia="Arial" w:hAnsi="Arial" w:cs="Arial"/>
                <w:b/>
                <w:bCs/>
                <w:sz w:val="16"/>
                <w:szCs w:val="16"/>
              </w:rPr>
            </w:pPr>
            <w:r>
              <w:rPr>
                <w:rFonts w:ascii="Arial" w:eastAsia="Arial" w:hAnsi="Arial" w:cs="Arial"/>
                <w:b/>
                <w:bCs/>
                <w:sz w:val="16"/>
                <w:szCs w:val="16"/>
              </w:rPr>
              <w:t>2</w:t>
            </w:r>
          </w:p>
        </w:tc>
        <w:tc>
          <w:tcPr>
            <w:tcW w:w="9123" w:type="dxa"/>
            <w:gridSpan w:val="4"/>
            <w:shd w:val="clear" w:color="auto" w:fill="D9D9D9"/>
            <w:vAlign w:val="center"/>
          </w:tcPr>
          <w:p w14:paraId="0000066F" w14:textId="77777777" w:rsidR="004134C2" w:rsidRDefault="007B1E29">
            <w:pPr>
              <w:pStyle w:val="Ttulo1"/>
              <w:rPr>
                <w:sz w:val="16"/>
                <w:szCs w:val="16"/>
              </w:rPr>
            </w:pPr>
            <w:bookmarkStart w:id="1" w:name="_heading=h.thaap7p93t7w" w:colFirst="0" w:colLast="0"/>
            <w:bookmarkEnd w:id="1"/>
            <w:r w:rsidRPr="00D721FD">
              <w:rPr>
                <w:color w:val="auto"/>
                <w:sz w:val="16"/>
                <w:szCs w:val="16"/>
              </w:rPr>
              <w:t>OFIMÁTICA</w:t>
            </w:r>
          </w:p>
        </w:tc>
      </w:tr>
      <w:tr w:rsidR="004134C2" w14:paraId="5A5EA8D0" w14:textId="77777777">
        <w:trPr>
          <w:trHeight w:val="20"/>
          <w:jc w:val="center"/>
        </w:trPr>
        <w:tc>
          <w:tcPr>
            <w:tcW w:w="648" w:type="dxa"/>
            <w:vAlign w:val="center"/>
          </w:tcPr>
          <w:p w14:paraId="00000673" w14:textId="77777777" w:rsidR="004134C2" w:rsidRDefault="004134C2">
            <w:pPr>
              <w:widowControl w:val="0"/>
              <w:numPr>
                <w:ilvl w:val="1"/>
                <w:numId w:val="23"/>
              </w:numPr>
              <w:pBdr>
                <w:top w:val="nil"/>
                <w:left w:val="nil"/>
                <w:bottom w:val="nil"/>
                <w:right w:val="nil"/>
                <w:between w:val="nil"/>
              </w:pBdr>
              <w:spacing w:after="0" w:line="240" w:lineRule="auto"/>
              <w:jc w:val="center"/>
              <w:rPr>
                <w:rFonts w:ascii="Arial" w:eastAsia="Arial" w:hAnsi="Arial" w:cs="Arial"/>
                <w:color w:val="000000"/>
                <w:sz w:val="16"/>
                <w:szCs w:val="16"/>
              </w:rPr>
            </w:pPr>
          </w:p>
        </w:tc>
        <w:tc>
          <w:tcPr>
            <w:tcW w:w="1619" w:type="dxa"/>
            <w:tcBorders>
              <w:top w:val="single" w:sz="4" w:space="0" w:color="000000"/>
              <w:left w:val="single" w:sz="4" w:space="0" w:color="000000"/>
              <w:bottom w:val="single" w:sz="4" w:space="0" w:color="000000"/>
              <w:right w:val="single" w:sz="4" w:space="0" w:color="000000"/>
            </w:tcBorders>
            <w:vAlign w:val="center"/>
          </w:tcPr>
          <w:p w14:paraId="00000674" w14:textId="77777777" w:rsidR="004134C2" w:rsidRDefault="007B1E29">
            <w:pPr>
              <w:jc w:val="both"/>
              <w:rPr>
                <w:rFonts w:ascii="Arial" w:eastAsia="Arial" w:hAnsi="Arial" w:cs="Arial"/>
                <w:color w:val="000000"/>
                <w:sz w:val="16"/>
                <w:szCs w:val="16"/>
              </w:rPr>
            </w:pPr>
            <w:r>
              <w:rPr>
                <w:rFonts w:ascii="Arial" w:eastAsia="Arial" w:hAnsi="Arial" w:cs="Arial"/>
                <w:color w:val="000000"/>
                <w:sz w:val="16"/>
                <w:szCs w:val="16"/>
              </w:rPr>
              <w:t>Microsoft Office Home &amp; Business última versión liberada en el mercado ESD (Electronic Software Distribution) edición de 64 bits.</w:t>
            </w:r>
          </w:p>
          <w:p w14:paraId="00000675" w14:textId="77777777" w:rsidR="004134C2" w:rsidRDefault="004134C2">
            <w:pPr>
              <w:widowControl w:val="0"/>
              <w:ind w:left="34"/>
              <w:jc w:val="both"/>
              <w:rPr>
                <w:rFonts w:ascii="Arial" w:eastAsia="Arial" w:hAnsi="Arial" w:cs="Arial"/>
                <w:sz w:val="16"/>
                <w:szCs w:val="16"/>
              </w:rPr>
            </w:pPr>
          </w:p>
        </w:tc>
        <w:tc>
          <w:tcPr>
            <w:tcW w:w="5851" w:type="dxa"/>
            <w:tcBorders>
              <w:top w:val="single" w:sz="4" w:space="0" w:color="000000"/>
              <w:left w:val="single" w:sz="4" w:space="0" w:color="000000"/>
              <w:bottom w:val="single" w:sz="4" w:space="0" w:color="000000"/>
              <w:right w:val="single" w:sz="4" w:space="0" w:color="000000"/>
            </w:tcBorders>
          </w:tcPr>
          <w:p w14:paraId="00000676" w14:textId="77777777" w:rsidR="004134C2" w:rsidRDefault="004134C2">
            <w:pPr>
              <w:jc w:val="both"/>
              <w:rPr>
                <w:rFonts w:ascii="Arial" w:eastAsia="Arial" w:hAnsi="Arial" w:cs="Arial"/>
                <w:color w:val="000000"/>
                <w:sz w:val="16"/>
                <w:szCs w:val="16"/>
              </w:rPr>
            </w:pPr>
          </w:p>
          <w:p w14:paraId="00000677" w14:textId="77777777" w:rsidR="004134C2" w:rsidRDefault="007B1E29">
            <w:pPr>
              <w:jc w:val="both"/>
              <w:rPr>
                <w:rFonts w:ascii="Arial" w:eastAsia="Arial" w:hAnsi="Arial" w:cs="Arial"/>
                <w:color w:val="000000"/>
                <w:sz w:val="16"/>
                <w:szCs w:val="16"/>
              </w:rPr>
            </w:pPr>
            <w:r>
              <w:rPr>
                <w:rFonts w:ascii="Arial" w:eastAsia="Arial" w:hAnsi="Arial" w:cs="Arial"/>
                <w:color w:val="000000"/>
                <w:sz w:val="16"/>
                <w:szCs w:val="16"/>
              </w:rPr>
              <w:t>El contratista deberá entregar la licencia de ofimática instalada en cada equipo de cómputo en coordinación con el supervisor del contrato, quien dará los lineamientos previos respectivos para la activación de las mismas.</w:t>
            </w:r>
          </w:p>
          <w:p w14:paraId="00000678" w14:textId="77777777" w:rsidR="004134C2" w:rsidRDefault="004134C2">
            <w:pPr>
              <w:jc w:val="both"/>
              <w:rPr>
                <w:rFonts w:ascii="Arial" w:eastAsia="Arial" w:hAnsi="Arial" w:cs="Arial"/>
                <w:color w:val="000000"/>
                <w:sz w:val="16"/>
                <w:szCs w:val="16"/>
              </w:rPr>
            </w:pPr>
          </w:p>
          <w:p w14:paraId="00000679" w14:textId="77777777" w:rsidR="004134C2" w:rsidRDefault="007B1E29">
            <w:pPr>
              <w:jc w:val="both"/>
              <w:rPr>
                <w:rFonts w:ascii="Arial" w:eastAsia="Arial" w:hAnsi="Arial" w:cs="Arial"/>
                <w:color w:val="000000"/>
                <w:sz w:val="16"/>
                <w:szCs w:val="16"/>
              </w:rPr>
            </w:pPr>
            <w:r>
              <w:rPr>
                <w:rFonts w:ascii="Arial" w:eastAsia="Arial" w:hAnsi="Arial" w:cs="Arial"/>
                <w:color w:val="000000"/>
                <w:sz w:val="16"/>
                <w:szCs w:val="16"/>
              </w:rPr>
              <w:t>El contratista debe entregar al supervisor del contrato; documento en Excel que incluya toda la información requerida para la administración de las licencias, el cual, a través del supervisor del contrato, deberá ser integrado en una herramienta tecnológica de análisis de datos, que permita la gestión y visualización de toda la información que más adelante se relaciona, así:</w:t>
            </w:r>
          </w:p>
          <w:p w14:paraId="0000067A" w14:textId="77777777" w:rsidR="004134C2" w:rsidRDefault="007B1E29">
            <w:pPr>
              <w:jc w:val="both"/>
              <w:rPr>
                <w:rFonts w:ascii="Arial" w:eastAsia="Arial" w:hAnsi="Arial" w:cs="Arial"/>
                <w:color w:val="000000"/>
                <w:sz w:val="16"/>
                <w:szCs w:val="16"/>
              </w:rPr>
            </w:pPr>
            <w:r>
              <w:rPr>
                <w:rFonts w:ascii="Arial" w:eastAsia="Arial" w:hAnsi="Arial" w:cs="Arial"/>
                <w:noProof/>
                <w:color w:val="000000"/>
                <w:sz w:val="16"/>
                <w:szCs w:val="16"/>
              </w:rPr>
              <w:drawing>
                <wp:inline distT="0" distB="0" distL="0" distR="0" wp14:anchorId="45B3E05F" wp14:editId="20B38377">
                  <wp:extent cx="3679825" cy="812165"/>
                  <wp:effectExtent l="0" t="0" r="0" b="0"/>
                  <wp:docPr id="3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3679825" cy="812165"/>
                          </a:xfrm>
                          <a:prstGeom prst="rect">
                            <a:avLst/>
                          </a:prstGeom>
                          <a:ln/>
                        </pic:spPr>
                      </pic:pic>
                    </a:graphicData>
                  </a:graphic>
                </wp:inline>
              </w:drawing>
            </w:r>
          </w:p>
          <w:p w14:paraId="0000067B" w14:textId="77777777" w:rsidR="004134C2" w:rsidRDefault="007B1E29">
            <w:pPr>
              <w:ind w:right="134"/>
              <w:jc w:val="both"/>
              <w:rPr>
                <w:rFonts w:ascii="Arial" w:eastAsia="Arial" w:hAnsi="Arial" w:cs="Arial"/>
                <w:i/>
                <w:iCs/>
                <w:color w:val="000000"/>
                <w:sz w:val="16"/>
                <w:szCs w:val="16"/>
              </w:rPr>
            </w:pPr>
            <w:r>
              <w:rPr>
                <w:rFonts w:ascii="Arial" w:eastAsia="Arial" w:hAnsi="Arial" w:cs="Arial"/>
                <w:i/>
                <w:iCs/>
                <w:color w:val="000000"/>
                <w:sz w:val="16"/>
                <w:szCs w:val="16"/>
              </w:rPr>
              <w:t>*</w:t>
            </w:r>
            <w:r>
              <w:rPr>
                <w:rFonts w:ascii="Arial" w:eastAsia="Arial" w:hAnsi="Arial" w:cs="Arial"/>
                <w:sz w:val="16"/>
                <w:szCs w:val="16"/>
              </w:rPr>
              <w:t xml:space="preserve"> </w:t>
            </w:r>
            <w:r>
              <w:rPr>
                <w:rFonts w:ascii="Arial" w:eastAsia="Arial" w:hAnsi="Arial" w:cs="Arial"/>
                <w:i/>
                <w:iCs/>
                <w:color w:val="000000"/>
                <w:sz w:val="16"/>
                <w:szCs w:val="16"/>
              </w:rPr>
              <w:t>Para el proceso de alistamiento e instalación de la ofimática, en cada uno de los equipos de cómputo para la Policía Nacional, es importante tener presente que, en coordinación con el supervisor del contrato, se darán los lineamientos previos respectivos para establecer los parámetros en la elaboración de la nemotecnia del total de las cuentas de correo, para la respectiva activación y administración.</w:t>
            </w:r>
          </w:p>
          <w:p w14:paraId="0000067C" w14:textId="77777777" w:rsidR="004134C2" w:rsidRDefault="004134C2">
            <w:pPr>
              <w:ind w:right="134"/>
              <w:jc w:val="both"/>
              <w:rPr>
                <w:rFonts w:ascii="Arial" w:eastAsia="Arial" w:hAnsi="Arial" w:cs="Arial"/>
                <w:i/>
                <w:iCs/>
                <w:color w:val="000000"/>
                <w:sz w:val="16"/>
                <w:szCs w:val="16"/>
              </w:rPr>
            </w:pPr>
          </w:p>
          <w:p w14:paraId="0000067D" w14:textId="77777777" w:rsidR="004134C2" w:rsidRDefault="007B1E29">
            <w:pPr>
              <w:jc w:val="both"/>
              <w:rPr>
                <w:rFonts w:ascii="Arial" w:eastAsia="Arial" w:hAnsi="Arial" w:cs="Arial"/>
                <w:color w:val="000000"/>
                <w:sz w:val="16"/>
                <w:szCs w:val="16"/>
              </w:rPr>
            </w:pPr>
            <w:r>
              <w:rPr>
                <w:rFonts w:ascii="Arial" w:eastAsia="Arial" w:hAnsi="Arial" w:cs="Arial"/>
                <w:color w:val="000000"/>
                <w:sz w:val="16"/>
                <w:szCs w:val="16"/>
              </w:rPr>
              <w:t>El Contratista se obliga a NO suministrar, revelar o dar a conocer, los usuarios, contraseñas, cuentas de correo, números de celular, lugares de distribución y demás información que sea registrada en el documento Excel a personas ajenas a la Institución o pertenecientes a la misma (La información solamente deberá ser entregada al supervisor del contrato).</w:t>
            </w:r>
          </w:p>
          <w:p w14:paraId="0000067E" w14:textId="77777777" w:rsidR="004134C2" w:rsidRDefault="004134C2">
            <w:pPr>
              <w:jc w:val="both"/>
              <w:rPr>
                <w:rFonts w:ascii="Arial" w:eastAsia="Arial" w:hAnsi="Arial" w:cs="Arial"/>
                <w:color w:val="000000"/>
                <w:sz w:val="16"/>
                <w:szCs w:val="16"/>
              </w:rPr>
            </w:pPr>
          </w:p>
          <w:p w14:paraId="0000067F" w14:textId="77777777" w:rsidR="004134C2" w:rsidRDefault="007B1E29">
            <w:pPr>
              <w:widowControl w:val="0"/>
              <w:ind w:left="34"/>
              <w:jc w:val="both"/>
              <w:rPr>
                <w:rFonts w:ascii="Arial" w:eastAsia="Arial" w:hAnsi="Arial" w:cs="Arial"/>
                <w:sz w:val="16"/>
                <w:szCs w:val="16"/>
              </w:rPr>
            </w:pPr>
            <w:r>
              <w:rPr>
                <w:rFonts w:ascii="Arial" w:eastAsia="Arial" w:hAnsi="Arial" w:cs="Arial"/>
                <w:color w:val="000000"/>
                <w:sz w:val="16"/>
                <w:szCs w:val="16"/>
              </w:rPr>
              <w:t>Así mismo, se obliga al contratista entregar el documento Excel en versión editable (con roles de lectura y escritura), sin restricciones de ningún tipo y sin limitaciones de edición, con el propósito de lograr adicionar información considerando las necesidades de la Institución, sin que esto genere costos adicionales a la Policía Nacional.</w:t>
            </w:r>
          </w:p>
        </w:tc>
        <w:tc>
          <w:tcPr>
            <w:tcW w:w="773" w:type="dxa"/>
            <w:tcBorders>
              <w:top w:val="single" w:sz="4" w:space="0" w:color="000000"/>
              <w:left w:val="single" w:sz="4" w:space="0" w:color="000000"/>
              <w:bottom w:val="single" w:sz="4" w:space="0" w:color="000000"/>
              <w:right w:val="single" w:sz="4" w:space="0" w:color="000000"/>
            </w:tcBorders>
          </w:tcPr>
          <w:p w14:paraId="00000680" w14:textId="77777777" w:rsidR="004134C2" w:rsidRDefault="004134C2">
            <w:pPr>
              <w:widowControl w:val="0"/>
              <w:ind w:left="34"/>
              <w:jc w:val="both"/>
              <w:rPr>
                <w:rFonts w:ascii="Arial" w:eastAsia="Arial" w:hAnsi="Arial" w:cs="Arial"/>
                <w:sz w:val="16"/>
                <w:szCs w:val="16"/>
              </w:rPr>
            </w:pPr>
          </w:p>
        </w:tc>
        <w:tc>
          <w:tcPr>
            <w:tcW w:w="880" w:type="dxa"/>
            <w:tcBorders>
              <w:top w:val="single" w:sz="4" w:space="0" w:color="000000"/>
              <w:left w:val="single" w:sz="4" w:space="0" w:color="000000"/>
              <w:bottom w:val="single" w:sz="4" w:space="0" w:color="000000"/>
              <w:right w:val="single" w:sz="4" w:space="0" w:color="000000"/>
            </w:tcBorders>
          </w:tcPr>
          <w:p w14:paraId="00000681" w14:textId="77777777" w:rsidR="004134C2" w:rsidRDefault="004134C2">
            <w:pPr>
              <w:widowControl w:val="0"/>
              <w:ind w:left="34"/>
              <w:jc w:val="both"/>
              <w:rPr>
                <w:rFonts w:ascii="Arial" w:eastAsia="Arial" w:hAnsi="Arial" w:cs="Arial"/>
                <w:sz w:val="16"/>
                <w:szCs w:val="16"/>
              </w:rPr>
            </w:pPr>
          </w:p>
        </w:tc>
      </w:tr>
    </w:tbl>
    <w:p w14:paraId="00000682" w14:textId="77777777" w:rsidR="004134C2" w:rsidRDefault="004134C2">
      <w:pPr>
        <w:pBdr>
          <w:top w:val="nil"/>
          <w:left w:val="nil"/>
          <w:bottom w:val="nil"/>
          <w:right w:val="nil"/>
          <w:between w:val="nil"/>
        </w:pBdr>
        <w:tabs>
          <w:tab w:val="left" w:pos="240"/>
        </w:tabs>
        <w:jc w:val="center"/>
        <w:rPr>
          <w:rFonts w:ascii="Arial" w:eastAsia="Arial" w:hAnsi="Arial" w:cs="Arial"/>
          <w:color w:val="000000"/>
        </w:rPr>
      </w:pPr>
    </w:p>
    <w:p w14:paraId="72FB419C" w14:textId="77777777" w:rsidR="00BD7747" w:rsidRDefault="00BD7747">
      <w:pPr>
        <w:pBdr>
          <w:top w:val="nil"/>
          <w:left w:val="nil"/>
          <w:bottom w:val="nil"/>
          <w:right w:val="nil"/>
          <w:between w:val="nil"/>
        </w:pBdr>
        <w:tabs>
          <w:tab w:val="left" w:pos="240"/>
        </w:tabs>
        <w:jc w:val="center"/>
        <w:rPr>
          <w:rFonts w:ascii="Arial" w:eastAsia="Arial" w:hAnsi="Arial" w:cs="Arial"/>
          <w:color w:val="000000"/>
        </w:rPr>
      </w:pPr>
    </w:p>
    <w:p w14:paraId="22FF4B17" w14:textId="77777777" w:rsidR="00BD7747" w:rsidRDefault="00BD7747">
      <w:pPr>
        <w:pBdr>
          <w:top w:val="nil"/>
          <w:left w:val="nil"/>
          <w:bottom w:val="nil"/>
          <w:right w:val="nil"/>
          <w:between w:val="nil"/>
        </w:pBdr>
        <w:tabs>
          <w:tab w:val="left" w:pos="240"/>
        </w:tabs>
        <w:jc w:val="center"/>
        <w:rPr>
          <w:rFonts w:ascii="Arial" w:eastAsia="Arial" w:hAnsi="Arial" w:cs="Arial"/>
          <w:color w:val="000000"/>
        </w:rPr>
      </w:pPr>
    </w:p>
    <w:p w14:paraId="29FFA82F" w14:textId="77777777" w:rsidR="00BD7747" w:rsidRDefault="00BD7747">
      <w:pPr>
        <w:pBdr>
          <w:top w:val="nil"/>
          <w:left w:val="nil"/>
          <w:bottom w:val="nil"/>
          <w:right w:val="nil"/>
          <w:between w:val="nil"/>
        </w:pBdr>
        <w:tabs>
          <w:tab w:val="left" w:pos="240"/>
        </w:tabs>
        <w:jc w:val="center"/>
        <w:rPr>
          <w:rFonts w:ascii="Arial" w:eastAsia="Arial" w:hAnsi="Arial" w:cs="Arial"/>
          <w:color w:val="000000"/>
        </w:rPr>
      </w:pPr>
    </w:p>
    <w:p w14:paraId="7404F5B2" w14:textId="77777777" w:rsidR="00BD7747" w:rsidRDefault="00BD7747">
      <w:pPr>
        <w:pBdr>
          <w:top w:val="nil"/>
          <w:left w:val="nil"/>
          <w:bottom w:val="nil"/>
          <w:right w:val="nil"/>
          <w:between w:val="nil"/>
        </w:pBdr>
        <w:tabs>
          <w:tab w:val="left" w:pos="240"/>
        </w:tabs>
        <w:jc w:val="center"/>
        <w:rPr>
          <w:rFonts w:ascii="Arial" w:eastAsia="Arial" w:hAnsi="Arial" w:cs="Arial"/>
          <w:color w:val="000000"/>
        </w:rPr>
      </w:pPr>
    </w:p>
    <w:p w14:paraId="6885E827" w14:textId="77777777" w:rsidR="00BD7747" w:rsidRDefault="00BD7747">
      <w:pPr>
        <w:pBdr>
          <w:top w:val="nil"/>
          <w:left w:val="nil"/>
          <w:bottom w:val="nil"/>
          <w:right w:val="nil"/>
          <w:between w:val="nil"/>
        </w:pBdr>
        <w:tabs>
          <w:tab w:val="left" w:pos="240"/>
        </w:tabs>
        <w:jc w:val="center"/>
        <w:rPr>
          <w:rFonts w:ascii="Arial" w:eastAsia="Arial" w:hAnsi="Arial" w:cs="Arial"/>
          <w:color w:val="000000"/>
        </w:rPr>
      </w:pPr>
    </w:p>
    <w:p w14:paraId="3D94E60E" w14:textId="77777777" w:rsidR="00BD7747" w:rsidRDefault="00BD7747">
      <w:pPr>
        <w:pBdr>
          <w:top w:val="nil"/>
          <w:left w:val="nil"/>
          <w:bottom w:val="nil"/>
          <w:right w:val="nil"/>
          <w:between w:val="nil"/>
        </w:pBdr>
        <w:tabs>
          <w:tab w:val="left" w:pos="240"/>
        </w:tabs>
        <w:jc w:val="center"/>
        <w:rPr>
          <w:rFonts w:ascii="Arial" w:eastAsia="Arial" w:hAnsi="Arial" w:cs="Arial"/>
          <w:color w:val="000000"/>
        </w:rPr>
      </w:pPr>
    </w:p>
    <w:p w14:paraId="00000683" w14:textId="77777777" w:rsidR="004134C2" w:rsidRDefault="007B1E29">
      <w:pPr>
        <w:rPr>
          <w:rFonts w:ascii="Arial" w:eastAsia="Arial" w:hAnsi="Arial" w:cs="Arial"/>
          <w:b/>
          <w:bCs/>
        </w:rPr>
      </w:pPr>
      <w:r>
        <w:rPr>
          <w:rFonts w:ascii="Arial" w:eastAsia="Arial" w:hAnsi="Arial" w:cs="Arial"/>
          <w:b/>
          <w:bCs/>
        </w:rPr>
        <w:lastRenderedPageBreak/>
        <w:t>GENERALIDADES</w:t>
      </w:r>
    </w:p>
    <w:tbl>
      <w:tblPr>
        <w:tblStyle w:val="af3"/>
        <w:tblW w:w="985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6"/>
        <w:gridCol w:w="1653"/>
        <w:gridCol w:w="6012"/>
        <w:gridCol w:w="879"/>
        <w:gridCol w:w="853"/>
      </w:tblGrid>
      <w:tr w:rsidR="004134C2" w14:paraId="7C7F2A2C" w14:textId="77777777">
        <w:trPr>
          <w:trHeight w:val="290"/>
          <w:jc w:val="center"/>
        </w:trPr>
        <w:tc>
          <w:tcPr>
            <w:tcW w:w="456" w:type="dxa"/>
            <w:shd w:val="clear" w:color="auto" w:fill="D9D9D9"/>
            <w:vAlign w:val="center"/>
          </w:tcPr>
          <w:p w14:paraId="00000685" w14:textId="77777777" w:rsidR="004134C2" w:rsidRDefault="007B1E29">
            <w:pPr>
              <w:widowControl w:val="0"/>
              <w:ind w:left="34"/>
              <w:jc w:val="center"/>
              <w:rPr>
                <w:rFonts w:ascii="Arial" w:eastAsia="Arial" w:hAnsi="Arial" w:cs="Arial"/>
                <w:b/>
                <w:bCs/>
                <w:sz w:val="16"/>
                <w:szCs w:val="16"/>
              </w:rPr>
            </w:pPr>
            <w:r>
              <w:rPr>
                <w:rFonts w:ascii="Arial" w:eastAsia="Arial" w:hAnsi="Arial" w:cs="Arial"/>
                <w:b/>
                <w:bCs/>
                <w:sz w:val="16"/>
                <w:szCs w:val="16"/>
              </w:rPr>
              <w:t>ÍTEM</w:t>
            </w:r>
          </w:p>
        </w:tc>
        <w:tc>
          <w:tcPr>
            <w:tcW w:w="7665" w:type="dxa"/>
            <w:gridSpan w:val="2"/>
            <w:shd w:val="clear" w:color="auto" w:fill="D9D9D9"/>
            <w:vAlign w:val="center"/>
          </w:tcPr>
          <w:p w14:paraId="00000686" w14:textId="77777777" w:rsidR="004134C2" w:rsidRDefault="007B1E29">
            <w:pPr>
              <w:widowControl w:val="0"/>
              <w:ind w:left="34"/>
              <w:jc w:val="center"/>
              <w:rPr>
                <w:rFonts w:ascii="Arial" w:eastAsia="Arial" w:hAnsi="Arial" w:cs="Arial"/>
                <w:b/>
                <w:bCs/>
                <w:sz w:val="16"/>
                <w:szCs w:val="16"/>
              </w:rPr>
            </w:pPr>
            <w:r>
              <w:rPr>
                <w:rFonts w:ascii="Arial" w:eastAsia="Arial" w:hAnsi="Arial" w:cs="Arial"/>
                <w:b/>
                <w:bCs/>
                <w:sz w:val="16"/>
                <w:szCs w:val="16"/>
              </w:rPr>
              <w:t>DESCRIPCIÓN</w:t>
            </w:r>
          </w:p>
        </w:tc>
        <w:tc>
          <w:tcPr>
            <w:tcW w:w="879" w:type="dxa"/>
            <w:shd w:val="clear" w:color="auto" w:fill="D9D9D9"/>
            <w:vAlign w:val="center"/>
          </w:tcPr>
          <w:p w14:paraId="00000688" w14:textId="77777777" w:rsidR="004134C2" w:rsidRDefault="007B1E29">
            <w:pPr>
              <w:widowControl w:val="0"/>
              <w:ind w:left="34"/>
              <w:jc w:val="center"/>
              <w:rPr>
                <w:rFonts w:ascii="Arial" w:eastAsia="Arial" w:hAnsi="Arial" w:cs="Arial"/>
                <w:b/>
                <w:bCs/>
                <w:sz w:val="16"/>
                <w:szCs w:val="16"/>
              </w:rPr>
            </w:pPr>
            <w:r>
              <w:rPr>
                <w:rFonts w:ascii="Arial" w:eastAsia="Arial" w:hAnsi="Arial" w:cs="Arial"/>
                <w:b/>
                <w:bCs/>
                <w:sz w:val="16"/>
                <w:szCs w:val="16"/>
              </w:rPr>
              <w:t>CUMPLE</w:t>
            </w:r>
          </w:p>
        </w:tc>
        <w:tc>
          <w:tcPr>
            <w:tcW w:w="853" w:type="dxa"/>
            <w:shd w:val="clear" w:color="auto" w:fill="D9D9D9"/>
            <w:vAlign w:val="center"/>
          </w:tcPr>
          <w:p w14:paraId="00000689" w14:textId="77777777" w:rsidR="004134C2" w:rsidRDefault="007B1E29">
            <w:pPr>
              <w:widowControl w:val="0"/>
              <w:ind w:left="34"/>
              <w:jc w:val="center"/>
              <w:rPr>
                <w:rFonts w:ascii="Arial" w:eastAsia="Arial" w:hAnsi="Arial" w:cs="Arial"/>
                <w:b/>
                <w:bCs/>
                <w:sz w:val="16"/>
                <w:szCs w:val="16"/>
              </w:rPr>
            </w:pPr>
            <w:r>
              <w:rPr>
                <w:rFonts w:ascii="Arial" w:eastAsia="Arial" w:hAnsi="Arial" w:cs="Arial"/>
                <w:b/>
                <w:bCs/>
                <w:sz w:val="16"/>
                <w:szCs w:val="16"/>
              </w:rPr>
              <w:t>NO CUMPLE</w:t>
            </w:r>
          </w:p>
        </w:tc>
      </w:tr>
      <w:tr w:rsidR="004134C2" w14:paraId="3581C86E" w14:textId="77777777">
        <w:trPr>
          <w:trHeight w:val="149"/>
          <w:jc w:val="center"/>
        </w:trPr>
        <w:tc>
          <w:tcPr>
            <w:tcW w:w="456" w:type="dxa"/>
            <w:shd w:val="clear" w:color="auto" w:fill="D9D9D9"/>
            <w:vAlign w:val="center"/>
          </w:tcPr>
          <w:p w14:paraId="0000068A" w14:textId="77777777" w:rsidR="004134C2" w:rsidRDefault="007B1E29">
            <w:pPr>
              <w:widowControl w:val="0"/>
              <w:ind w:left="-113"/>
              <w:jc w:val="center"/>
              <w:rPr>
                <w:rFonts w:ascii="Arial" w:eastAsia="Arial" w:hAnsi="Arial" w:cs="Arial"/>
                <w:b/>
                <w:bCs/>
                <w:sz w:val="16"/>
                <w:szCs w:val="16"/>
              </w:rPr>
            </w:pPr>
            <w:r>
              <w:rPr>
                <w:rFonts w:ascii="Arial" w:eastAsia="Arial" w:hAnsi="Arial" w:cs="Arial"/>
                <w:b/>
                <w:bCs/>
                <w:sz w:val="16"/>
                <w:szCs w:val="16"/>
              </w:rPr>
              <w:t>1</w:t>
            </w:r>
          </w:p>
        </w:tc>
        <w:tc>
          <w:tcPr>
            <w:tcW w:w="9397" w:type="dxa"/>
            <w:gridSpan w:val="4"/>
            <w:shd w:val="clear" w:color="auto" w:fill="D9D9D9"/>
            <w:vAlign w:val="center"/>
          </w:tcPr>
          <w:p w14:paraId="0000068B" w14:textId="77777777" w:rsidR="004134C2" w:rsidRDefault="004134C2">
            <w:pPr>
              <w:widowControl w:val="0"/>
              <w:ind w:left="34"/>
              <w:rPr>
                <w:rFonts w:ascii="Arial" w:eastAsia="Arial" w:hAnsi="Arial" w:cs="Arial"/>
                <w:b/>
                <w:bCs/>
                <w:sz w:val="16"/>
                <w:szCs w:val="16"/>
              </w:rPr>
            </w:pPr>
          </w:p>
        </w:tc>
      </w:tr>
      <w:tr w:rsidR="004134C2" w14:paraId="4EF2F3E9" w14:textId="77777777">
        <w:trPr>
          <w:trHeight w:val="171"/>
          <w:jc w:val="center"/>
        </w:trPr>
        <w:tc>
          <w:tcPr>
            <w:tcW w:w="456" w:type="dxa"/>
            <w:vAlign w:val="center"/>
          </w:tcPr>
          <w:p w14:paraId="0000068F" w14:textId="77777777" w:rsidR="004134C2" w:rsidRDefault="004134C2">
            <w:pPr>
              <w:widowControl w:val="0"/>
              <w:numPr>
                <w:ilvl w:val="1"/>
                <w:numId w:val="21"/>
              </w:numPr>
              <w:pBdr>
                <w:top w:val="nil"/>
                <w:left w:val="nil"/>
                <w:bottom w:val="nil"/>
                <w:right w:val="nil"/>
                <w:between w:val="nil"/>
              </w:pBdr>
              <w:tabs>
                <w:tab w:val="left" w:pos="395"/>
              </w:tabs>
              <w:spacing w:after="0" w:line="240" w:lineRule="auto"/>
              <w:ind w:left="714" w:hanging="678"/>
              <w:rPr>
                <w:rFonts w:ascii="Arial" w:eastAsia="Arial" w:hAnsi="Arial" w:cs="Arial"/>
                <w:color w:val="000000"/>
                <w:sz w:val="16"/>
                <w:szCs w:val="16"/>
              </w:rPr>
            </w:pPr>
          </w:p>
        </w:tc>
        <w:tc>
          <w:tcPr>
            <w:tcW w:w="1653" w:type="dxa"/>
            <w:vMerge w:val="restart"/>
            <w:tcBorders>
              <w:top w:val="single" w:sz="4" w:space="0" w:color="000000"/>
              <w:left w:val="single" w:sz="4" w:space="0" w:color="000000"/>
              <w:right w:val="single" w:sz="4" w:space="0" w:color="000000"/>
            </w:tcBorders>
            <w:vAlign w:val="center"/>
          </w:tcPr>
          <w:p w14:paraId="00000690" w14:textId="77777777" w:rsidR="004134C2" w:rsidRDefault="007B1E29">
            <w:pPr>
              <w:widowControl w:val="0"/>
              <w:ind w:left="34"/>
              <w:jc w:val="center"/>
              <w:rPr>
                <w:rFonts w:ascii="Arial" w:eastAsia="Arial" w:hAnsi="Arial" w:cs="Arial"/>
                <w:sz w:val="16"/>
                <w:szCs w:val="16"/>
              </w:rPr>
            </w:pPr>
            <w:r>
              <w:rPr>
                <w:rFonts w:ascii="Arial" w:eastAsia="Arial" w:hAnsi="Arial" w:cs="Arial"/>
                <w:b/>
                <w:bCs/>
                <w:i/>
                <w:iCs/>
                <w:color w:val="000000"/>
                <w:sz w:val="16"/>
                <w:szCs w:val="16"/>
                <w:u w:val="single"/>
              </w:rPr>
              <w:t>Garantía</w:t>
            </w:r>
          </w:p>
        </w:tc>
        <w:tc>
          <w:tcPr>
            <w:tcW w:w="6012" w:type="dxa"/>
            <w:tcBorders>
              <w:top w:val="single" w:sz="4" w:space="0" w:color="000000"/>
              <w:left w:val="single" w:sz="4" w:space="0" w:color="000000"/>
              <w:bottom w:val="single" w:sz="4" w:space="0" w:color="000000"/>
              <w:right w:val="single" w:sz="4" w:space="0" w:color="000000"/>
            </w:tcBorders>
          </w:tcPr>
          <w:p w14:paraId="00000691" w14:textId="77777777" w:rsidR="004134C2" w:rsidRDefault="007B1E29">
            <w:pPr>
              <w:ind w:right="132"/>
              <w:jc w:val="both"/>
              <w:rPr>
                <w:rFonts w:ascii="Arial" w:eastAsia="Arial" w:hAnsi="Arial" w:cs="Arial"/>
                <w:color w:val="000000"/>
                <w:sz w:val="16"/>
                <w:szCs w:val="16"/>
              </w:rPr>
            </w:pPr>
            <w:r>
              <w:rPr>
                <w:rFonts w:ascii="Arial" w:eastAsia="Arial" w:hAnsi="Arial" w:cs="Arial"/>
                <w:color w:val="000000"/>
                <w:sz w:val="16"/>
                <w:szCs w:val="16"/>
              </w:rPr>
              <w:t>Tres (03) años contra defectos de fabricación, a partir del acta de recibido a satisfacción por parte del supervisor del contrato, sin que esto genere costo para la Policía Nacional.</w:t>
            </w:r>
          </w:p>
          <w:p w14:paraId="00000692" w14:textId="77777777" w:rsidR="004134C2" w:rsidRDefault="004134C2">
            <w:pPr>
              <w:ind w:right="132"/>
              <w:jc w:val="both"/>
              <w:rPr>
                <w:rFonts w:ascii="Arial" w:eastAsia="Arial" w:hAnsi="Arial" w:cs="Arial"/>
                <w:color w:val="000000"/>
                <w:sz w:val="16"/>
                <w:szCs w:val="16"/>
              </w:rPr>
            </w:pPr>
          </w:p>
          <w:p w14:paraId="00000693" w14:textId="77777777" w:rsidR="004134C2" w:rsidRDefault="007B1E29">
            <w:pPr>
              <w:widowControl w:val="0"/>
              <w:ind w:left="34"/>
              <w:jc w:val="both"/>
              <w:rPr>
                <w:rFonts w:ascii="Arial" w:eastAsia="Arial" w:hAnsi="Arial" w:cs="Arial"/>
                <w:sz w:val="16"/>
                <w:szCs w:val="16"/>
              </w:rPr>
            </w:pPr>
            <w:r>
              <w:rPr>
                <w:rFonts w:ascii="Arial" w:eastAsia="Arial" w:hAnsi="Arial" w:cs="Arial"/>
                <w:color w:val="000000"/>
                <w:sz w:val="16"/>
                <w:szCs w:val="16"/>
              </w:rPr>
              <w:t>Durante el tiempo de la garantía el contratista debe prestar todo el acompañamiento necesario para realizar las actualizaciones en el sistema operativo de los equipos al momento de que sean instaladas nuevas versiones.</w:t>
            </w:r>
          </w:p>
        </w:tc>
        <w:tc>
          <w:tcPr>
            <w:tcW w:w="879" w:type="dxa"/>
            <w:tcBorders>
              <w:top w:val="single" w:sz="4" w:space="0" w:color="000000"/>
              <w:left w:val="single" w:sz="4" w:space="0" w:color="000000"/>
              <w:bottom w:val="single" w:sz="4" w:space="0" w:color="000000"/>
              <w:right w:val="single" w:sz="4" w:space="0" w:color="000000"/>
            </w:tcBorders>
          </w:tcPr>
          <w:p w14:paraId="00000694"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695" w14:textId="77777777" w:rsidR="004134C2" w:rsidRDefault="004134C2">
            <w:pPr>
              <w:widowControl w:val="0"/>
              <w:ind w:left="34"/>
              <w:jc w:val="both"/>
              <w:rPr>
                <w:rFonts w:ascii="Arial" w:eastAsia="Arial" w:hAnsi="Arial" w:cs="Arial"/>
                <w:sz w:val="16"/>
                <w:szCs w:val="16"/>
              </w:rPr>
            </w:pPr>
          </w:p>
        </w:tc>
      </w:tr>
      <w:tr w:rsidR="004134C2" w14:paraId="59840437" w14:textId="77777777">
        <w:trPr>
          <w:trHeight w:val="20"/>
          <w:jc w:val="center"/>
        </w:trPr>
        <w:tc>
          <w:tcPr>
            <w:tcW w:w="456" w:type="dxa"/>
            <w:vAlign w:val="center"/>
          </w:tcPr>
          <w:p w14:paraId="00000696" w14:textId="77777777" w:rsidR="004134C2" w:rsidRDefault="004134C2">
            <w:pPr>
              <w:widowControl w:val="0"/>
              <w:numPr>
                <w:ilvl w:val="1"/>
                <w:numId w:val="21"/>
              </w:numPr>
              <w:pBdr>
                <w:top w:val="nil"/>
                <w:left w:val="nil"/>
                <w:bottom w:val="nil"/>
                <w:right w:val="nil"/>
                <w:between w:val="nil"/>
              </w:pBdr>
              <w:tabs>
                <w:tab w:val="left" w:pos="395"/>
              </w:tabs>
              <w:spacing w:after="0" w:line="240" w:lineRule="auto"/>
              <w:ind w:left="431" w:hanging="394"/>
              <w:rPr>
                <w:rFonts w:ascii="Arial" w:eastAsia="Arial" w:hAnsi="Arial" w:cs="Arial"/>
                <w:color w:val="000000"/>
                <w:sz w:val="16"/>
                <w:szCs w:val="16"/>
              </w:rPr>
            </w:pPr>
          </w:p>
        </w:tc>
        <w:tc>
          <w:tcPr>
            <w:tcW w:w="1653" w:type="dxa"/>
            <w:vMerge/>
            <w:tcBorders>
              <w:top w:val="single" w:sz="4" w:space="0" w:color="000000"/>
              <w:left w:val="single" w:sz="4" w:space="0" w:color="000000"/>
              <w:right w:val="single" w:sz="4" w:space="0" w:color="000000"/>
            </w:tcBorders>
            <w:vAlign w:val="center"/>
          </w:tcPr>
          <w:p w14:paraId="00000697"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tcPr>
          <w:p w14:paraId="00000698" w14:textId="77777777" w:rsidR="004134C2" w:rsidRDefault="007B1E29">
            <w:pPr>
              <w:ind w:right="132"/>
              <w:jc w:val="both"/>
              <w:rPr>
                <w:rFonts w:ascii="Arial" w:eastAsia="Arial" w:hAnsi="Arial" w:cs="Arial"/>
                <w:color w:val="000000"/>
                <w:sz w:val="16"/>
                <w:szCs w:val="16"/>
              </w:rPr>
            </w:pPr>
            <w:r>
              <w:rPr>
                <w:rFonts w:ascii="Arial" w:eastAsia="Arial" w:hAnsi="Arial" w:cs="Arial"/>
                <w:color w:val="000000"/>
                <w:sz w:val="16"/>
                <w:szCs w:val="16"/>
              </w:rPr>
              <w:t>El contratista deberá entregar dos usuarios que permitan acceder a un sistema de información que soporte la mesa de ayuda o autoservicio (acceso vía web) del proveedor, con el objetivo de realizar seguimiento a los casos o tickets generados. Los funcionarios administradores funcionales del sistema de información serán designados por el supervisor del contrato.</w:t>
            </w:r>
          </w:p>
          <w:p w14:paraId="00000699" w14:textId="77777777" w:rsidR="004134C2" w:rsidRDefault="004134C2">
            <w:pPr>
              <w:ind w:right="132"/>
              <w:jc w:val="both"/>
              <w:rPr>
                <w:rFonts w:ascii="Arial" w:eastAsia="Arial" w:hAnsi="Arial" w:cs="Arial"/>
                <w:color w:val="000000"/>
                <w:sz w:val="16"/>
                <w:szCs w:val="16"/>
              </w:rPr>
            </w:pPr>
          </w:p>
          <w:p w14:paraId="0000069A" w14:textId="77777777" w:rsidR="004134C2" w:rsidRDefault="007B1E29">
            <w:pPr>
              <w:ind w:right="132"/>
              <w:jc w:val="both"/>
              <w:rPr>
                <w:rFonts w:ascii="Arial" w:eastAsia="Arial" w:hAnsi="Arial" w:cs="Arial"/>
                <w:color w:val="000000"/>
                <w:sz w:val="16"/>
                <w:szCs w:val="16"/>
              </w:rPr>
            </w:pPr>
            <w:r>
              <w:rPr>
                <w:rFonts w:ascii="Arial" w:eastAsia="Arial" w:hAnsi="Arial" w:cs="Arial"/>
                <w:color w:val="000000"/>
                <w:sz w:val="16"/>
                <w:szCs w:val="16"/>
              </w:rPr>
              <w:t>El sistema de información debe permitir exportar reportes, para mayor control por parte del supervisor.</w:t>
            </w:r>
          </w:p>
          <w:p w14:paraId="0000069B" w14:textId="77777777" w:rsidR="004134C2" w:rsidRDefault="004134C2">
            <w:pPr>
              <w:ind w:right="132"/>
              <w:jc w:val="both"/>
              <w:rPr>
                <w:rFonts w:ascii="Arial" w:eastAsia="Arial" w:hAnsi="Arial" w:cs="Arial"/>
                <w:color w:val="000000"/>
                <w:sz w:val="16"/>
                <w:szCs w:val="16"/>
              </w:rPr>
            </w:pPr>
          </w:p>
          <w:p w14:paraId="0000069C" w14:textId="77777777" w:rsidR="004134C2" w:rsidRDefault="007B1E29">
            <w:pPr>
              <w:widowControl w:val="0"/>
              <w:ind w:left="34"/>
              <w:jc w:val="both"/>
              <w:rPr>
                <w:rFonts w:ascii="Arial" w:eastAsia="Arial" w:hAnsi="Arial" w:cs="Arial"/>
                <w:sz w:val="16"/>
                <w:szCs w:val="16"/>
              </w:rPr>
            </w:pPr>
            <w:r>
              <w:rPr>
                <w:rFonts w:ascii="Arial" w:eastAsia="Arial" w:hAnsi="Arial" w:cs="Arial"/>
                <w:color w:val="000000"/>
                <w:sz w:val="16"/>
                <w:szCs w:val="16"/>
              </w:rPr>
              <w:t>La garantía ofrecida por el contratista deberá tener un control y seguimiento de los tickets o casos generados para los soportes técnicos, donde se escale a los niveles adecuados para su solución y cierre.</w:t>
            </w:r>
          </w:p>
        </w:tc>
        <w:tc>
          <w:tcPr>
            <w:tcW w:w="879" w:type="dxa"/>
            <w:tcBorders>
              <w:top w:val="single" w:sz="4" w:space="0" w:color="000000"/>
              <w:left w:val="single" w:sz="4" w:space="0" w:color="000000"/>
              <w:bottom w:val="single" w:sz="4" w:space="0" w:color="000000"/>
              <w:right w:val="single" w:sz="4" w:space="0" w:color="000000"/>
            </w:tcBorders>
          </w:tcPr>
          <w:p w14:paraId="0000069D"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69E" w14:textId="77777777" w:rsidR="004134C2" w:rsidRDefault="004134C2">
            <w:pPr>
              <w:widowControl w:val="0"/>
              <w:ind w:left="34"/>
              <w:jc w:val="both"/>
              <w:rPr>
                <w:rFonts w:ascii="Arial" w:eastAsia="Arial" w:hAnsi="Arial" w:cs="Arial"/>
                <w:sz w:val="16"/>
                <w:szCs w:val="16"/>
              </w:rPr>
            </w:pPr>
          </w:p>
        </w:tc>
      </w:tr>
      <w:tr w:rsidR="004134C2" w14:paraId="38A29244" w14:textId="77777777">
        <w:trPr>
          <w:trHeight w:val="20"/>
          <w:jc w:val="center"/>
        </w:trPr>
        <w:tc>
          <w:tcPr>
            <w:tcW w:w="456" w:type="dxa"/>
            <w:vAlign w:val="center"/>
          </w:tcPr>
          <w:p w14:paraId="0000069F" w14:textId="77777777" w:rsidR="004134C2" w:rsidRDefault="004134C2">
            <w:pPr>
              <w:widowControl w:val="0"/>
              <w:numPr>
                <w:ilvl w:val="1"/>
                <w:numId w:val="21"/>
              </w:numPr>
              <w:pBdr>
                <w:top w:val="nil"/>
                <w:left w:val="nil"/>
                <w:bottom w:val="nil"/>
                <w:right w:val="nil"/>
                <w:between w:val="nil"/>
              </w:pBdr>
              <w:tabs>
                <w:tab w:val="left" w:pos="395"/>
              </w:tabs>
              <w:spacing w:after="0" w:line="240" w:lineRule="auto"/>
              <w:ind w:left="573" w:hanging="536"/>
              <w:rPr>
                <w:rFonts w:ascii="Arial" w:eastAsia="Arial" w:hAnsi="Arial" w:cs="Arial"/>
                <w:color w:val="000000"/>
                <w:sz w:val="16"/>
                <w:szCs w:val="16"/>
              </w:rPr>
            </w:pPr>
          </w:p>
        </w:tc>
        <w:tc>
          <w:tcPr>
            <w:tcW w:w="1653" w:type="dxa"/>
            <w:vMerge/>
            <w:tcBorders>
              <w:top w:val="single" w:sz="4" w:space="0" w:color="000000"/>
              <w:left w:val="single" w:sz="4" w:space="0" w:color="000000"/>
              <w:right w:val="single" w:sz="4" w:space="0" w:color="000000"/>
            </w:tcBorders>
            <w:vAlign w:val="center"/>
          </w:tcPr>
          <w:p w14:paraId="000006A0"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tcPr>
          <w:p w14:paraId="000006A1" w14:textId="77777777" w:rsidR="004134C2" w:rsidRDefault="007B1E29">
            <w:pPr>
              <w:tabs>
                <w:tab w:val="left" w:pos="7388"/>
              </w:tabs>
              <w:ind w:right="132"/>
              <w:jc w:val="both"/>
              <w:rPr>
                <w:rFonts w:ascii="Arial" w:eastAsia="Arial" w:hAnsi="Arial" w:cs="Arial"/>
                <w:color w:val="000000"/>
                <w:sz w:val="16"/>
                <w:szCs w:val="16"/>
              </w:rPr>
            </w:pPr>
            <w:r>
              <w:rPr>
                <w:rFonts w:ascii="Arial" w:eastAsia="Arial" w:hAnsi="Arial" w:cs="Arial"/>
                <w:color w:val="000000"/>
                <w:sz w:val="16"/>
                <w:szCs w:val="16"/>
              </w:rPr>
              <w:t>La Gestión de la garantía se realiza por parte del contratista mediante los casos creados por parte de Policía Nacional.</w:t>
            </w:r>
          </w:p>
          <w:p w14:paraId="000006A2" w14:textId="77777777" w:rsidR="004134C2" w:rsidRDefault="004134C2">
            <w:pPr>
              <w:tabs>
                <w:tab w:val="left" w:pos="7388"/>
              </w:tabs>
              <w:ind w:right="132"/>
              <w:jc w:val="both"/>
              <w:rPr>
                <w:rFonts w:ascii="Arial" w:eastAsia="Arial" w:hAnsi="Arial" w:cs="Arial"/>
                <w:color w:val="000000"/>
                <w:sz w:val="16"/>
                <w:szCs w:val="16"/>
              </w:rPr>
            </w:pPr>
          </w:p>
          <w:p w14:paraId="000006A3" w14:textId="77777777" w:rsidR="004134C2" w:rsidRDefault="007B1E29">
            <w:pPr>
              <w:widowControl w:val="0"/>
              <w:jc w:val="both"/>
              <w:rPr>
                <w:rFonts w:ascii="Arial" w:eastAsia="Arial" w:hAnsi="Arial" w:cs="Arial"/>
                <w:sz w:val="16"/>
                <w:szCs w:val="16"/>
              </w:rPr>
            </w:pPr>
            <w:r>
              <w:rPr>
                <w:rFonts w:ascii="Arial" w:eastAsia="Arial" w:hAnsi="Arial" w:cs="Arial"/>
                <w:color w:val="000000"/>
                <w:sz w:val="16"/>
                <w:szCs w:val="16"/>
              </w:rPr>
              <w:t xml:space="preserve">El oferente deberá disponer los recursos necesarios para la atención de los casos, dentro de los tiempos definidos en el apartado de soporte técnico.   </w:t>
            </w:r>
          </w:p>
        </w:tc>
        <w:tc>
          <w:tcPr>
            <w:tcW w:w="879" w:type="dxa"/>
            <w:tcBorders>
              <w:top w:val="single" w:sz="4" w:space="0" w:color="000000"/>
              <w:left w:val="single" w:sz="4" w:space="0" w:color="000000"/>
              <w:bottom w:val="single" w:sz="4" w:space="0" w:color="000000"/>
              <w:right w:val="single" w:sz="4" w:space="0" w:color="000000"/>
            </w:tcBorders>
          </w:tcPr>
          <w:p w14:paraId="000006A4"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6A5" w14:textId="77777777" w:rsidR="004134C2" w:rsidRDefault="004134C2">
            <w:pPr>
              <w:widowControl w:val="0"/>
              <w:ind w:left="34"/>
              <w:jc w:val="both"/>
              <w:rPr>
                <w:rFonts w:ascii="Arial" w:eastAsia="Arial" w:hAnsi="Arial" w:cs="Arial"/>
                <w:sz w:val="16"/>
                <w:szCs w:val="16"/>
              </w:rPr>
            </w:pPr>
          </w:p>
        </w:tc>
      </w:tr>
      <w:tr w:rsidR="004134C2" w14:paraId="4FD1FDD7" w14:textId="77777777">
        <w:trPr>
          <w:trHeight w:val="20"/>
          <w:jc w:val="center"/>
        </w:trPr>
        <w:tc>
          <w:tcPr>
            <w:tcW w:w="456" w:type="dxa"/>
            <w:vAlign w:val="center"/>
          </w:tcPr>
          <w:p w14:paraId="000006A6" w14:textId="77777777" w:rsidR="004134C2" w:rsidRDefault="004134C2">
            <w:pPr>
              <w:widowControl w:val="0"/>
              <w:numPr>
                <w:ilvl w:val="1"/>
                <w:numId w:val="21"/>
              </w:numPr>
              <w:pBdr>
                <w:top w:val="nil"/>
                <w:left w:val="nil"/>
                <w:bottom w:val="nil"/>
                <w:right w:val="nil"/>
                <w:between w:val="nil"/>
              </w:pBdr>
              <w:tabs>
                <w:tab w:val="left" w:pos="395"/>
              </w:tabs>
              <w:spacing w:after="0" w:line="240" w:lineRule="auto"/>
              <w:ind w:left="573" w:hanging="536"/>
              <w:rPr>
                <w:rFonts w:ascii="Arial" w:eastAsia="Arial" w:hAnsi="Arial" w:cs="Arial"/>
                <w:color w:val="000000"/>
                <w:sz w:val="16"/>
                <w:szCs w:val="16"/>
              </w:rPr>
            </w:pPr>
          </w:p>
        </w:tc>
        <w:tc>
          <w:tcPr>
            <w:tcW w:w="1653" w:type="dxa"/>
            <w:vMerge w:val="restart"/>
            <w:tcBorders>
              <w:top w:val="single" w:sz="4" w:space="0" w:color="000000"/>
              <w:left w:val="single" w:sz="4" w:space="0" w:color="000000"/>
              <w:right w:val="single" w:sz="4" w:space="0" w:color="000000"/>
            </w:tcBorders>
            <w:vAlign w:val="center"/>
          </w:tcPr>
          <w:p w14:paraId="000006A7" w14:textId="77777777" w:rsidR="004134C2" w:rsidRDefault="007B1E29">
            <w:pPr>
              <w:widowControl w:val="0"/>
              <w:ind w:left="34"/>
              <w:jc w:val="center"/>
              <w:rPr>
                <w:rFonts w:ascii="Arial" w:eastAsia="Arial" w:hAnsi="Arial" w:cs="Arial"/>
                <w:sz w:val="16"/>
                <w:szCs w:val="16"/>
              </w:rPr>
            </w:pPr>
            <w:r>
              <w:rPr>
                <w:rFonts w:ascii="Arial" w:eastAsia="Arial" w:hAnsi="Arial" w:cs="Arial"/>
                <w:b/>
                <w:bCs/>
                <w:sz w:val="16"/>
                <w:szCs w:val="16"/>
              </w:rPr>
              <w:t>CALIDAD DE LOS EQUIPOS DE CÓMPUTO ENTREGADOS (APLICAN DURANTE EL TIEMPO DE GARANTÍA)</w:t>
            </w:r>
          </w:p>
        </w:tc>
        <w:tc>
          <w:tcPr>
            <w:tcW w:w="6012" w:type="dxa"/>
            <w:tcBorders>
              <w:top w:val="single" w:sz="4" w:space="0" w:color="000000"/>
              <w:left w:val="single" w:sz="4" w:space="0" w:color="000000"/>
              <w:bottom w:val="single" w:sz="4" w:space="0" w:color="000000"/>
              <w:right w:val="single" w:sz="4" w:space="0" w:color="000000"/>
            </w:tcBorders>
          </w:tcPr>
          <w:p w14:paraId="000006A8" w14:textId="77777777" w:rsidR="004134C2" w:rsidRDefault="007B1E29">
            <w:pPr>
              <w:widowControl w:val="0"/>
              <w:jc w:val="both"/>
              <w:rPr>
                <w:rFonts w:ascii="Arial" w:eastAsia="Arial" w:hAnsi="Arial" w:cs="Arial"/>
                <w:sz w:val="16"/>
                <w:szCs w:val="16"/>
              </w:rPr>
            </w:pPr>
            <w:r>
              <w:rPr>
                <w:rFonts w:ascii="Arial" w:eastAsia="Arial" w:hAnsi="Arial" w:cs="Arial"/>
                <w:color w:val="000000"/>
                <w:sz w:val="16"/>
                <w:szCs w:val="16"/>
              </w:rPr>
              <w:t>Si el equipo de cómputo presenta dos (2) veces la misma falla en el hardware, el contratista debe cambiar el equipo por un equipo nuevo de características iguales o superiores, en un tiempo máximo de (5) días hábiles contados a partir del momento en el que se registra la segunda (2ª) falla.</w:t>
            </w:r>
          </w:p>
        </w:tc>
        <w:tc>
          <w:tcPr>
            <w:tcW w:w="879" w:type="dxa"/>
            <w:tcBorders>
              <w:top w:val="single" w:sz="4" w:space="0" w:color="000000"/>
              <w:left w:val="single" w:sz="4" w:space="0" w:color="000000"/>
              <w:bottom w:val="single" w:sz="4" w:space="0" w:color="000000"/>
              <w:right w:val="single" w:sz="4" w:space="0" w:color="000000"/>
            </w:tcBorders>
          </w:tcPr>
          <w:p w14:paraId="000006A9"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6AA" w14:textId="77777777" w:rsidR="004134C2" w:rsidRDefault="004134C2">
            <w:pPr>
              <w:widowControl w:val="0"/>
              <w:ind w:left="34"/>
              <w:jc w:val="both"/>
              <w:rPr>
                <w:rFonts w:ascii="Arial" w:eastAsia="Arial" w:hAnsi="Arial" w:cs="Arial"/>
                <w:sz w:val="16"/>
                <w:szCs w:val="16"/>
              </w:rPr>
            </w:pPr>
          </w:p>
        </w:tc>
      </w:tr>
      <w:tr w:rsidR="004134C2" w14:paraId="4603F15B" w14:textId="77777777">
        <w:trPr>
          <w:trHeight w:val="20"/>
          <w:jc w:val="center"/>
        </w:trPr>
        <w:tc>
          <w:tcPr>
            <w:tcW w:w="456" w:type="dxa"/>
            <w:vAlign w:val="center"/>
          </w:tcPr>
          <w:p w14:paraId="000006AB" w14:textId="77777777" w:rsidR="004134C2" w:rsidRDefault="004134C2">
            <w:pPr>
              <w:widowControl w:val="0"/>
              <w:numPr>
                <w:ilvl w:val="1"/>
                <w:numId w:val="21"/>
              </w:numPr>
              <w:pBdr>
                <w:top w:val="nil"/>
                <w:left w:val="nil"/>
                <w:bottom w:val="nil"/>
                <w:right w:val="nil"/>
                <w:between w:val="nil"/>
              </w:pBdr>
              <w:tabs>
                <w:tab w:val="left" w:pos="395"/>
              </w:tabs>
              <w:spacing w:after="0" w:line="240" w:lineRule="auto"/>
              <w:ind w:left="714" w:hanging="678"/>
              <w:rPr>
                <w:rFonts w:ascii="Arial" w:eastAsia="Arial" w:hAnsi="Arial" w:cs="Arial"/>
                <w:color w:val="000000"/>
                <w:sz w:val="16"/>
                <w:szCs w:val="16"/>
              </w:rPr>
            </w:pPr>
          </w:p>
        </w:tc>
        <w:tc>
          <w:tcPr>
            <w:tcW w:w="1653" w:type="dxa"/>
            <w:vMerge/>
            <w:tcBorders>
              <w:top w:val="single" w:sz="4" w:space="0" w:color="000000"/>
              <w:left w:val="single" w:sz="4" w:space="0" w:color="000000"/>
              <w:right w:val="single" w:sz="4" w:space="0" w:color="000000"/>
            </w:tcBorders>
            <w:vAlign w:val="center"/>
          </w:tcPr>
          <w:p w14:paraId="000006AC"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tcPr>
          <w:p w14:paraId="000006AD" w14:textId="77777777" w:rsidR="004134C2" w:rsidRDefault="007B1E29">
            <w:pPr>
              <w:widowControl w:val="0"/>
              <w:jc w:val="both"/>
              <w:rPr>
                <w:rFonts w:ascii="Arial" w:eastAsia="Arial" w:hAnsi="Arial" w:cs="Arial"/>
                <w:sz w:val="16"/>
                <w:szCs w:val="16"/>
              </w:rPr>
            </w:pPr>
            <w:r>
              <w:rPr>
                <w:rFonts w:ascii="Arial" w:eastAsia="Arial" w:hAnsi="Arial" w:cs="Arial"/>
                <w:color w:val="000000"/>
                <w:sz w:val="16"/>
                <w:szCs w:val="16"/>
              </w:rPr>
              <w:t>Si el equipo de cómputo presenta tres (03) fallas en distintas partes en el Hardware, el contratista debe cambiar el equipo de cómputo por un equipo nuevo de características iguales o superiores, en un tiempo máximo de cinco (5) días hábiles contados a partir del momento en el que se registra la tercera (3ª) falla.</w:t>
            </w:r>
          </w:p>
        </w:tc>
        <w:tc>
          <w:tcPr>
            <w:tcW w:w="879" w:type="dxa"/>
            <w:tcBorders>
              <w:top w:val="single" w:sz="4" w:space="0" w:color="000000"/>
              <w:left w:val="single" w:sz="4" w:space="0" w:color="000000"/>
              <w:bottom w:val="single" w:sz="4" w:space="0" w:color="000000"/>
              <w:right w:val="single" w:sz="4" w:space="0" w:color="000000"/>
            </w:tcBorders>
          </w:tcPr>
          <w:p w14:paraId="000006AE"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6AF" w14:textId="77777777" w:rsidR="004134C2" w:rsidRDefault="004134C2">
            <w:pPr>
              <w:widowControl w:val="0"/>
              <w:ind w:left="34"/>
              <w:jc w:val="both"/>
              <w:rPr>
                <w:rFonts w:ascii="Arial" w:eastAsia="Arial" w:hAnsi="Arial" w:cs="Arial"/>
                <w:sz w:val="16"/>
                <w:szCs w:val="16"/>
              </w:rPr>
            </w:pPr>
          </w:p>
        </w:tc>
      </w:tr>
      <w:tr w:rsidR="004134C2" w14:paraId="204EF824" w14:textId="77777777">
        <w:trPr>
          <w:trHeight w:val="20"/>
          <w:jc w:val="center"/>
        </w:trPr>
        <w:tc>
          <w:tcPr>
            <w:tcW w:w="456" w:type="dxa"/>
            <w:vAlign w:val="center"/>
          </w:tcPr>
          <w:p w14:paraId="000006B0" w14:textId="77777777" w:rsidR="004134C2" w:rsidRDefault="004134C2">
            <w:pPr>
              <w:widowControl w:val="0"/>
              <w:numPr>
                <w:ilvl w:val="1"/>
                <w:numId w:val="21"/>
              </w:numPr>
              <w:pBdr>
                <w:top w:val="nil"/>
                <w:left w:val="nil"/>
                <w:bottom w:val="nil"/>
                <w:right w:val="nil"/>
                <w:between w:val="nil"/>
              </w:pBdr>
              <w:tabs>
                <w:tab w:val="left" w:pos="395"/>
              </w:tabs>
              <w:spacing w:after="0" w:line="240" w:lineRule="auto"/>
              <w:ind w:left="714" w:hanging="678"/>
              <w:rPr>
                <w:rFonts w:ascii="Arial" w:eastAsia="Arial" w:hAnsi="Arial" w:cs="Arial"/>
                <w:color w:val="000000"/>
                <w:sz w:val="16"/>
                <w:szCs w:val="16"/>
              </w:rPr>
            </w:pPr>
          </w:p>
        </w:tc>
        <w:tc>
          <w:tcPr>
            <w:tcW w:w="1653" w:type="dxa"/>
            <w:vMerge/>
            <w:tcBorders>
              <w:top w:val="single" w:sz="4" w:space="0" w:color="000000"/>
              <w:left w:val="single" w:sz="4" w:space="0" w:color="000000"/>
              <w:right w:val="single" w:sz="4" w:space="0" w:color="000000"/>
            </w:tcBorders>
            <w:vAlign w:val="center"/>
          </w:tcPr>
          <w:p w14:paraId="000006B1"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tcPr>
          <w:p w14:paraId="000006B2" w14:textId="77777777" w:rsidR="004134C2" w:rsidRDefault="007B1E29">
            <w:pPr>
              <w:widowControl w:val="0"/>
              <w:jc w:val="both"/>
              <w:rPr>
                <w:rFonts w:ascii="Arial" w:eastAsia="Arial" w:hAnsi="Arial" w:cs="Arial"/>
                <w:sz w:val="16"/>
                <w:szCs w:val="16"/>
              </w:rPr>
            </w:pPr>
            <w:r>
              <w:rPr>
                <w:rFonts w:ascii="Arial" w:eastAsia="Arial" w:hAnsi="Arial" w:cs="Arial"/>
                <w:color w:val="000000"/>
                <w:sz w:val="16"/>
                <w:szCs w:val="16"/>
              </w:rPr>
              <w:t>Si del total de los equipos de cómputo por lote o lotes ofertados adquiridos falla el siete por ciento (7%) por diferentes causas, el contratista debe cambiar el porcentaje de los equipos de cómputo que presenta falla por equipos nuevos de características iguales o superiores y debe entregarlos en un tiempo menor o igual a treinta (30) días hábiles contados a partir del momento en el que se registra el incidente.</w:t>
            </w:r>
          </w:p>
        </w:tc>
        <w:tc>
          <w:tcPr>
            <w:tcW w:w="879" w:type="dxa"/>
            <w:tcBorders>
              <w:top w:val="single" w:sz="4" w:space="0" w:color="000000"/>
              <w:left w:val="single" w:sz="4" w:space="0" w:color="000000"/>
              <w:bottom w:val="single" w:sz="4" w:space="0" w:color="000000"/>
              <w:right w:val="single" w:sz="4" w:space="0" w:color="000000"/>
            </w:tcBorders>
          </w:tcPr>
          <w:p w14:paraId="000006B3"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6B4" w14:textId="77777777" w:rsidR="004134C2" w:rsidRDefault="004134C2">
            <w:pPr>
              <w:widowControl w:val="0"/>
              <w:ind w:left="34"/>
              <w:jc w:val="both"/>
              <w:rPr>
                <w:rFonts w:ascii="Arial" w:eastAsia="Arial" w:hAnsi="Arial" w:cs="Arial"/>
                <w:sz w:val="16"/>
                <w:szCs w:val="16"/>
              </w:rPr>
            </w:pPr>
          </w:p>
        </w:tc>
      </w:tr>
      <w:tr w:rsidR="004134C2" w14:paraId="10924CE1" w14:textId="77777777">
        <w:trPr>
          <w:trHeight w:val="20"/>
          <w:jc w:val="center"/>
        </w:trPr>
        <w:tc>
          <w:tcPr>
            <w:tcW w:w="456" w:type="dxa"/>
            <w:vAlign w:val="center"/>
          </w:tcPr>
          <w:p w14:paraId="000006B5" w14:textId="77777777" w:rsidR="004134C2" w:rsidRDefault="004134C2">
            <w:pPr>
              <w:widowControl w:val="0"/>
              <w:numPr>
                <w:ilvl w:val="1"/>
                <w:numId w:val="21"/>
              </w:numPr>
              <w:pBdr>
                <w:top w:val="nil"/>
                <w:left w:val="nil"/>
                <w:bottom w:val="nil"/>
                <w:right w:val="nil"/>
                <w:between w:val="nil"/>
              </w:pBdr>
              <w:tabs>
                <w:tab w:val="left" w:pos="395"/>
              </w:tabs>
              <w:spacing w:after="0" w:line="240" w:lineRule="auto"/>
              <w:ind w:left="714" w:hanging="678"/>
              <w:rPr>
                <w:rFonts w:ascii="Arial" w:eastAsia="Arial" w:hAnsi="Arial" w:cs="Arial"/>
                <w:color w:val="000000"/>
                <w:sz w:val="16"/>
                <w:szCs w:val="16"/>
              </w:rPr>
            </w:pPr>
          </w:p>
        </w:tc>
        <w:tc>
          <w:tcPr>
            <w:tcW w:w="1653" w:type="dxa"/>
            <w:vMerge/>
            <w:tcBorders>
              <w:top w:val="single" w:sz="4" w:space="0" w:color="000000"/>
              <w:left w:val="single" w:sz="4" w:space="0" w:color="000000"/>
              <w:right w:val="single" w:sz="4" w:space="0" w:color="000000"/>
            </w:tcBorders>
            <w:vAlign w:val="center"/>
          </w:tcPr>
          <w:p w14:paraId="000006B6"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tcPr>
          <w:p w14:paraId="000006B7" w14:textId="77777777" w:rsidR="004134C2" w:rsidRDefault="007B1E29">
            <w:pPr>
              <w:widowControl w:val="0"/>
              <w:jc w:val="both"/>
              <w:rPr>
                <w:rFonts w:ascii="Arial" w:eastAsia="Arial" w:hAnsi="Arial" w:cs="Arial"/>
                <w:sz w:val="16"/>
                <w:szCs w:val="16"/>
              </w:rPr>
            </w:pPr>
            <w:r>
              <w:rPr>
                <w:rFonts w:ascii="Arial" w:eastAsia="Arial" w:hAnsi="Arial" w:cs="Arial"/>
                <w:color w:val="000000"/>
                <w:sz w:val="16"/>
                <w:szCs w:val="16"/>
              </w:rPr>
              <w:t>Si del total de los equipos de cómputo por lote o lotes ofertados adquiridos falla el diez por ciento (10%) en la misma pieza de Hardware, el contratista debe cambiar el porcentaje de los equipos que presenta falla por equipos nuevos de características iguales o superiores y debe entregarlos en un tiempo máximo de treinta (30) días hábiles contados a partir del momento en el que se registra el incidente.</w:t>
            </w:r>
          </w:p>
        </w:tc>
        <w:tc>
          <w:tcPr>
            <w:tcW w:w="879" w:type="dxa"/>
            <w:tcBorders>
              <w:top w:val="single" w:sz="4" w:space="0" w:color="000000"/>
              <w:left w:val="single" w:sz="4" w:space="0" w:color="000000"/>
              <w:bottom w:val="single" w:sz="4" w:space="0" w:color="000000"/>
              <w:right w:val="single" w:sz="4" w:space="0" w:color="000000"/>
            </w:tcBorders>
          </w:tcPr>
          <w:p w14:paraId="000006B8"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6B9" w14:textId="77777777" w:rsidR="004134C2" w:rsidRDefault="004134C2">
            <w:pPr>
              <w:widowControl w:val="0"/>
              <w:ind w:left="34"/>
              <w:jc w:val="both"/>
              <w:rPr>
                <w:rFonts w:ascii="Arial" w:eastAsia="Arial" w:hAnsi="Arial" w:cs="Arial"/>
                <w:sz w:val="16"/>
                <w:szCs w:val="16"/>
              </w:rPr>
            </w:pPr>
          </w:p>
        </w:tc>
      </w:tr>
      <w:tr w:rsidR="004134C2" w14:paraId="579C185F" w14:textId="77777777">
        <w:trPr>
          <w:trHeight w:val="20"/>
          <w:jc w:val="center"/>
        </w:trPr>
        <w:tc>
          <w:tcPr>
            <w:tcW w:w="456" w:type="dxa"/>
            <w:vAlign w:val="center"/>
          </w:tcPr>
          <w:p w14:paraId="000006BA" w14:textId="77777777" w:rsidR="004134C2" w:rsidRDefault="004134C2">
            <w:pPr>
              <w:widowControl w:val="0"/>
              <w:numPr>
                <w:ilvl w:val="1"/>
                <w:numId w:val="21"/>
              </w:numPr>
              <w:pBdr>
                <w:top w:val="nil"/>
                <w:left w:val="nil"/>
                <w:bottom w:val="nil"/>
                <w:right w:val="nil"/>
                <w:between w:val="nil"/>
              </w:pBdr>
              <w:tabs>
                <w:tab w:val="left" w:pos="395"/>
              </w:tabs>
              <w:spacing w:after="0" w:line="240" w:lineRule="auto"/>
              <w:ind w:left="714" w:hanging="678"/>
              <w:rPr>
                <w:rFonts w:ascii="Arial" w:eastAsia="Arial" w:hAnsi="Arial" w:cs="Arial"/>
                <w:color w:val="000000"/>
                <w:sz w:val="16"/>
                <w:szCs w:val="16"/>
              </w:rPr>
            </w:pPr>
          </w:p>
        </w:tc>
        <w:tc>
          <w:tcPr>
            <w:tcW w:w="1653" w:type="dxa"/>
            <w:vMerge w:val="restart"/>
            <w:tcBorders>
              <w:left w:val="single" w:sz="4" w:space="0" w:color="000000"/>
              <w:right w:val="single" w:sz="4" w:space="0" w:color="000000"/>
            </w:tcBorders>
            <w:vAlign w:val="center"/>
          </w:tcPr>
          <w:p w14:paraId="000006BB" w14:textId="77777777" w:rsidR="004134C2" w:rsidRDefault="007B1E29">
            <w:pPr>
              <w:widowControl w:val="0"/>
              <w:ind w:left="34"/>
              <w:jc w:val="center"/>
              <w:rPr>
                <w:rFonts w:ascii="Arial" w:eastAsia="Arial" w:hAnsi="Arial" w:cs="Arial"/>
                <w:sz w:val="16"/>
                <w:szCs w:val="16"/>
              </w:rPr>
            </w:pPr>
            <w:r>
              <w:rPr>
                <w:rFonts w:ascii="Arial" w:eastAsia="Arial" w:hAnsi="Arial" w:cs="Arial"/>
                <w:b/>
                <w:bCs/>
                <w:color w:val="000000"/>
                <w:sz w:val="16"/>
                <w:szCs w:val="16"/>
              </w:rPr>
              <w:t>SOPORTE TÉCNICO</w:t>
            </w:r>
          </w:p>
        </w:tc>
        <w:tc>
          <w:tcPr>
            <w:tcW w:w="6012" w:type="dxa"/>
            <w:tcBorders>
              <w:top w:val="single" w:sz="4" w:space="0" w:color="000000"/>
              <w:left w:val="single" w:sz="4" w:space="0" w:color="000000"/>
              <w:bottom w:val="single" w:sz="4" w:space="0" w:color="000000"/>
              <w:right w:val="single" w:sz="4" w:space="0" w:color="000000"/>
            </w:tcBorders>
            <w:vAlign w:val="center"/>
          </w:tcPr>
          <w:p w14:paraId="000006BC" w14:textId="77777777" w:rsidR="004134C2" w:rsidRDefault="007B1E29">
            <w:pPr>
              <w:widowControl w:val="0"/>
              <w:jc w:val="both"/>
              <w:rPr>
                <w:rFonts w:ascii="Arial" w:eastAsia="Arial" w:hAnsi="Arial" w:cs="Arial"/>
                <w:color w:val="000000"/>
                <w:sz w:val="16"/>
                <w:szCs w:val="16"/>
              </w:rPr>
            </w:pPr>
            <w:r>
              <w:rPr>
                <w:rFonts w:ascii="Arial" w:eastAsia="Arial" w:hAnsi="Arial" w:cs="Arial"/>
                <w:sz w:val="16"/>
                <w:szCs w:val="16"/>
              </w:rPr>
              <w:t>Al inicio del contrato se establecerá el procedimiento de solicitud de la garantía y soporte técnico tanto para el hardware y ofimática ofertados.</w:t>
            </w:r>
          </w:p>
        </w:tc>
        <w:tc>
          <w:tcPr>
            <w:tcW w:w="879" w:type="dxa"/>
            <w:tcBorders>
              <w:top w:val="single" w:sz="4" w:space="0" w:color="000000"/>
              <w:left w:val="single" w:sz="4" w:space="0" w:color="000000"/>
              <w:bottom w:val="single" w:sz="4" w:space="0" w:color="000000"/>
              <w:right w:val="single" w:sz="4" w:space="0" w:color="000000"/>
            </w:tcBorders>
          </w:tcPr>
          <w:p w14:paraId="000006BD"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6BE" w14:textId="77777777" w:rsidR="004134C2" w:rsidRDefault="004134C2">
            <w:pPr>
              <w:widowControl w:val="0"/>
              <w:ind w:left="34"/>
              <w:jc w:val="both"/>
              <w:rPr>
                <w:rFonts w:ascii="Arial" w:eastAsia="Arial" w:hAnsi="Arial" w:cs="Arial"/>
                <w:sz w:val="16"/>
                <w:szCs w:val="16"/>
              </w:rPr>
            </w:pPr>
          </w:p>
        </w:tc>
      </w:tr>
      <w:tr w:rsidR="004134C2" w14:paraId="1A5FDD0A" w14:textId="77777777">
        <w:trPr>
          <w:trHeight w:val="20"/>
          <w:jc w:val="center"/>
        </w:trPr>
        <w:tc>
          <w:tcPr>
            <w:tcW w:w="456" w:type="dxa"/>
            <w:vAlign w:val="center"/>
          </w:tcPr>
          <w:p w14:paraId="000006BF" w14:textId="77777777" w:rsidR="004134C2" w:rsidRDefault="004134C2">
            <w:pPr>
              <w:widowControl w:val="0"/>
              <w:numPr>
                <w:ilvl w:val="1"/>
                <w:numId w:val="21"/>
              </w:numPr>
              <w:pBdr>
                <w:top w:val="nil"/>
                <w:left w:val="nil"/>
                <w:bottom w:val="nil"/>
                <w:right w:val="nil"/>
                <w:between w:val="nil"/>
              </w:pBdr>
              <w:tabs>
                <w:tab w:val="left" w:pos="395"/>
              </w:tabs>
              <w:spacing w:after="0" w:line="240" w:lineRule="auto"/>
              <w:ind w:left="573" w:hanging="536"/>
              <w:rPr>
                <w:rFonts w:ascii="Arial" w:eastAsia="Arial" w:hAnsi="Arial" w:cs="Arial"/>
                <w:color w:val="000000"/>
                <w:sz w:val="16"/>
                <w:szCs w:val="16"/>
              </w:rPr>
            </w:pPr>
          </w:p>
        </w:tc>
        <w:tc>
          <w:tcPr>
            <w:tcW w:w="1653" w:type="dxa"/>
            <w:vMerge/>
            <w:tcBorders>
              <w:left w:val="single" w:sz="4" w:space="0" w:color="000000"/>
              <w:right w:val="single" w:sz="4" w:space="0" w:color="000000"/>
            </w:tcBorders>
            <w:vAlign w:val="center"/>
          </w:tcPr>
          <w:p w14:paraId="000006C0"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vAlign w:val="center"/>
          </w:tcPr>
          <w:p w14:paraId="000006C1" w14:textId="77777777" w:rsidR="004134C2" w:rsidRDefault="007B1E29">
            <w:pPr>
              <w:widowControl w:val="0"/>
              <w:jc w:val="both"/>
              <w:rPr>
                <w:rFonts w:ascii="Arial" w:eastAsia="Arial" w:hAnsi="Arial" w:cs="Arial"/>
                <w:color w:val="000000"/>
                <w:sz w:val="16"/>
                <w:szCs w:val="16"/>
              </w:rPr>
            </w:pPr>
            <w:r>
              <w:rPr>
                <w:rFonts w:ascii="Arial" w:eastAsia="Arial" w:hAnsi="Arial" w:cs="Arial"/>
                <w:sz w:val="16"/>
                <w:szCs w:val="16"/>
              </w:rPr>
              <w:t>El horario de atención para las actividades de soporte técnico deberá ser los días hábiles de 08:00 a 18:00 horas.</w:t>
            </w:r>
          </w:p>
        </w:tc>
        <w:tc>
          <w:tcPr>
            <w:tcW w:w="879" w:type="dxa"/>
            <w:tcBorders>
              <w:top w:val="single" w:sz="4" w:space="0" w:color="000000"/>
              <w:left w:val="single" w:sz="4" w:space="0" w:color="000000"/>
              <w:bottom w:val="single" w:sz="4" w:space="0" w:color="000000"/>
              <w:right w:val="single" w:sz="4" w:space="0" w:color="000000"/>
            </w:tcBorders>
          </w:tcPr>
          <w:p w14:paraId="000006C2"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6C3" w14:textId="77777777" w:rsidR="004134C2" w:rsidRDefault="004134C2">
            <w:pPr>
              <w:widowControl w:val="0"/>
              <w:ind w:left="34"/>
              <w:jc w:val="both"/>
              <w:rPr>
                <w:rFonts w:ascii="Arial" w:eastAsia="Arial" w:hAnsi="Arial" w:cs="Arial"/>
                <w:sz w:val="16"/>
                <w:szCs w:val="16"/>
              </w:rPr>
            </w:pPr>
          </w:p>
        </w:tc>
      </w:tr>
      <w:tr w:rsidR="004134C2" w14:paraId="6AAF8B04" w14:textId="77777777">
        <w:trPr>
          <w:trHeight w:val="20"/>
          <w:jc w:val="center"/>
        </w:trPr>
        <w:tc>
          <w:tcPr>
            <w:tcW w:w="456" w:type="dxa"/>
            <w:vAlign w:val="center"/>
          </w:tcPr>
          <w:p w14:paraId="000006C4" w14:textId="77777777" w:rsidR="004134C2" w:rsidRDefault="004134C2">
            <w:pPr>
              <w:widowControl w:val="0"/>
              <w:numPr>
                <w:ilvl w:val="1"/>
                <w:numId w:val="21"/>
              </w:numPr>
              <w:pBdr>
                <w:top w:val="nil"/>
                <w:left w:val="nil"/>
                <w:bottom w:val="nil"/>
                <w:right w:val="nil"/>
                <w:between w:val="nil"/>
              </w:pBdr>
              <w:tabs>
                <w:tab w:val="left" w:pos="395"/>
              </w:tabs>
              <w:spacing w:after="0" w:line="240" w:lineRule="auto"/>
              <w:ind w:left="573" w:hanging="536"/>
              <w:rPr>
                <w:rFonts w:ascii="Arial" w:eastAsia="Arial" w:hAnsi="Arial" w:cs="Arial"/>
                <w:color w:val="000000"/>
                <w:sz w:val="16"/>
                <w:szCs w:val="16"/>
              </w:rPr>
            </w:pPr>
          </w:p>
        </w:tc>
        <w:tc>
          <w:tcPr>
            <w:tcW w:w="1653" w:type="dxa"/>
            <w:vMerge/>
            <w:tcBorders>
              <w:left w:val="single" w:sz="4" w:space="0" w:color="000000"/>
              <w:right w:val="single" w:sz="4" w:space="0" w:color="000000"/>
            </w:tcBorders>
            <w:vAlign w:val="center"/>
          </w:tcPr>
          <w:p w14:paraId="000006C5"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vAlign w:val="center"/>
          </w:tcPr>
          <w:p w14:paraId="000006C6" w14:textId="77777777" w:rsidR="004134C2" w:rsidRDefault="007B1E29">
            <w:pPr>
              <w:ind w:right="132"/>
              <w:jc w:val="both"/>
              <w:rPr>
                <w:rFonts w:ascii="Arial" w:eastAsia="Arial" w:hAnsi="Arial" w:cs="Arial"/>
                <w:sz w:val="16"/>
                <w:szCs w:val="16"/>
              </w:rPr>
            </w:pPr>
            <w:r>
              <w:rPr>
                <w:rFonts w:ascii="Arial" w:eastAsia="Arial" w:hAnsi="Arial" w:cs="Arial"/>
                <w:sz w:val="16"/>
                <w:szCs w:val="16"/>
              </w:rPr>
              <w:t xml:space="preserve">El contratista deberá poner a disposición de la Policía Nacional, de manera permanente, los siguientes medios para el reporte de casos: </w:t>
            </w:r>
          </w:p>
          <w:p w14:paraId="000006C7" w14:textId="77777777" w:rsidR="004134C2" w:rsidRDefault="007B1E29">
            <w:pPr>
              <w:numPr>
                <w:ilvl w:val="0"/>
                <w:numId w:val="24"/>
              </w:numPr>
              <w:spacing w:after="0" w:line="259" w:lineRule="auto"/>
              <w:ind w:right="132"/>
              <w:jc w:val="both"/>
              <w:rPr>
                <w:rFonts w:ascii="Arial" w:eastAsia="Arial" w:hAnsi="Arial" w:cs="Arial"/>
                <w:sz w:val="16"/>
                <w:szCs w:val="16"/>
              </w:rPr>
            </w:pPr>
            <w:r>
              <w:rPr>
                <w:rFonts w:ascii="Arial" w:eastAsia="Arial" w:hAnsi="Arial" w:cs="Arial"/>
                <w:sz w:val="16"/>
                <w:szCs w:val="16"/>
              </w:rPr>
              <w:t xml:space="preserve">Mesa de servicio o autoservicio con acceso vía web. </w:t>
            </w:r>
          </w:p>
          <w:p w14:paraId="000006C8" w14:textId="77777777" w:rsidR="004134C2" w:rsidRDefault="007B1E29">
            <w:pPr>
              <w:numPr>
                <w:ilvl w:val="0"/>
                <w:numId w:val="24"/>
              </w:numPr>
              <w:spacing w:after="0" w:line="259" w:lineRule="auto"/>
              <w:ind w:right="132"/>
              <w:jc w:val="both"/>
              <w:rPr>
                <w:rFonts w:ascii="Arial" w:eastAsia="Arial" w:hAnsi="Arial" w:cs="Arial"/>
                <w:sz w:val="16"/>
                <w:szCs w:val="16"/>
              </w:rPr>
            </w:pPr>
            <w:r>
              <w:rPr>
                <w:rFonts w:ascii="Arial" w:eastAsia="Arial" w:hAnsi="Arial" w:cs="Arial"/>
                <w:sz w:val="16"/>
                <w:szCs w:val="16"/>
              </w:rPr>
              <w:t xml:space="preserve">Número telefónico. </w:t>
            </w:r>
          </w:p>
          <w:p w14:paraId="000006C9" w14:textId="77777777" w:rsidR="004134C2" w:rsidRDefault="007B1E29">
            <w:pPr>
              <w:widowControl w:val="0"/>
              <w:jc w:val="both"/>
              <w:rPr>
                <w:rFonts w:ascii="Arial" w:eastAsia="Arial" w:hAnsi="Arial" w:cs="Arial"/>
                <w:color w:val="000000"/>
                <w:sz w:val="16"/>
                <w:szCs w:val="16"/>
              </w:rPr>
            </w:pPr>
            <w:r>
              <w:rPr>
                <w:rFonts w:ascii="Arial" w:eastAsia="Arial" w:hAnsi="Arial" w:cs="Arial"/>
                <w:sz w:val="16"/>
                <w:szCs w:val="16"/>
              </w:rPr>
              <w:t>Correo electrónico.</w:t>
            </w:r>
          </w:p>
        </w:tc>
        <w:tc>
          <w:tcPr>
            <w:tcW w:w="879" w:type="dxa"/>
            <w:tcBorders>
              <w:top w:val="single" w:sz="4" w:space="0" w:color="000000"/>
              <w:left w:val="single" w:sz="4" w:space="0" w:color="000000"/>
              <w:bottom w:val="single" w:sz="4" w:space="0" w:color="000000"/>
              <w:right w:val="single" w:sz="4" w:space="0" w:color="000000"/>
            </w:tcBorders>
          </w:tcPr>
          <w:p w14:paraId="000006CA"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6CB" w14:textId="77777777" w:rsidR="004134C2" w:rsidRDefault="004134C2">
            <w:pPr>
              <w:widowControl w:val="0"/>
              <w:ind w:left="34"/>
              <w:jc w:val="both"/>
              <w:rPr>
                <w:rFonts w:ascii="Arial" w:eastAsia="Arial" w:hAnsi="Arial" w:cs="Arial"/>
                <w:sz w:val="16"/>
                <w:szCs w:val="16"/>
              </w:rPr>
            </w:pPr>
          </w:p>
        </w:tc>
      </w:tr>
      <w:tr w:rsidR="004134C2" w14:paraId="6B75161B" w14:textId="77777777">
        <w:trPr>
          <w:trHeight w:val="20"/>
          <w:jc w:val="center"/>
        </w:trPr>
        <w:tc>
          <w:tcPr>
            <w:tcW w:w="456" w:type="dxa"/>
            <w:vAlign w:val="center"/>
          </w:tcPr>
          <w:p w14:paraId="000006CC" w14:textId="77777777" w:rsidR="004134C2" w:rsidRDefault="004134C2">
            <w:pPr>
              <w:widowControl w:val="0"/>
              <w:numPr>
                <w:ilvl w:val="1"/>
                <w:numId w:val="21"/>
              </w:numPr>
              <w:pBdr>
                <w:top w:val="nil"/>
                <w:left w:val="nil"/>
                <w:bottom w:val="nil"/>
                <w:right w:val="nil"/>
                <w:between w:val="nil"/>
              </w:pBdr>
              <w:tabs>
                <w:tab w:val="left" w:pos="395"/>
              </w:tabs>
              <w:spacing w:after="0" w:line="240" w:lineRule="auto"/>
              <w:ind w:left="573" w:hanging="536"/>
              <w:rPr>
                <w:rFonts w:ascii="Arial" w:eastAsia="Arial" w:hAnsi="Arial" w:cs="Arial"/>
                <w:color w:val="000000"/>
                <w:sz w:val="16"/>
                <w:szCs w:val="16"/>
              </w:rPr>
            </w:pPr>
          </w:p>
        </w:tc>
        <w:tc>
          <w:tcPr>
            <w:tcW w:w="1653" w:type="dxa"/>
            <w:vMerge/>
            <w:tcBorders>
              <w:left w:val="single" w:sz="4" w:space="0" w:color="000000"/>
              <w:right w:val="single" w:sz="4" w:space="0" w:color="000000"/>
            </w:tcBorders>
            <w:vAlign w:val="center"/>
          </w:tcPr>
          <w:p w14:paraId="000006CD"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vAlign w:val="center"/>
          </w:tcPr>
          <w:p w14:paraId="000006CE" w14:textId="77777777" w:rsidR="004134C2" w:rsidRDefault="007B1E29">
            <w:pPr>
              <w:widowControl w:val="0"/>
              <w:jc w:val="both"/>
              <w:rPr>
                <w:rFonts w:ascii="Arial" w:eastAsia="Arial" w:hAnsi="Arial" w:cs="Arial"/>
                <w:color w:val="000000"/>
                <w:sz w:val="16"/>
                <w:szCs w:val="16"/>
              </w:rPr>
            </w:pPr>
            <w:r>
              <w:rPr>
                <w:rFonts w:ascii="Arial" w:eastAsia="Arial" w:hAnsi="Arial" w:cs="Arial"/>
                <w:sz w:val="16"/>
                <w:szCs w:val="16"/>
              </w:rPr>
              <w:t>El contratista deberá garantizar soporte técnico vía telefónica e Internet, como primer nivel de atención, en idioma español y por personal técnico certificado</w:t>
            </w:r>
          </w:p>
        </w:tc>
        <w:tc>
          <w:tcPr>
            <w:tcW w:w="879" w:type="dxa"/>
            <w:tcBorders>
              <w:top w:val="single" w:sz="4" w:space="0" w:color="000000"/>
              <w:left w:val="single" w:sz="4" w:space="0" w:color="000000"/>
              <w:bottom w:val="single" w:sz="4" w:space="0" w:color="000000"/>
              <w:right w:val="single" w:sz="4" w:space="0" w:color="000000"/>
            </w:tcBorders>
          </w:tcPr>
          <w:p w14:paraId="000006CF"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6D0" w14:textId="77777777" w:rsidR="004134C2" w:rsidRDefault="004134C2">
            <w:pPr>
              <w:widowControl w:val="0"/>
              <w:ind w:left="34"/>
              <w:jc w:val="both"/>
              <w:rPr>
                <w:rFonts w:ascii="Arial" w:eastAsia="Arial" w:hAnsi="Arial" w:cs="Arial"/>
                <w:sz w:val="16"/>
                <w:szCs w:val="16"/>
              </w:rPr>
            </w:pPr>
          </w:p>
        </w:tc>
      </w:tr>
      <w:tr w:rsidR="004134C2" w14:paraId="05DDFB1B" w14:textId="77777777">
        <w:trPr>
          <w:trHeight w:val="20"/>
          <w:jc w:val="center"/>
        </w:trPr>
        <w:tc>
          <w:tcPr>
            <w:tcW w:w="456" w:type="dxa"/>
            <w:vAlign w:val="center"/>
          </w:tcPr>
          <w:p w14:paraId="000006D1" w14:textId="77777777" w:rsidR="004134C2" w:rsidRDefault="004134C2">
            <w:pPr>
              <w:widowControl w:val="0"/>
              <w:numPr>
                <w:ilvl w:val="1"/>
                <w:numId w:val="21"/>
              </w:numPr>
              <w:pBdr>
                <w:top w:val="nil"/>
                <w:left w:val="nil"/>
                <w:bottom w:val="nil"/>
                <w:right w:val="nil"/>
                <w:between w:val="nil"/>
              </w:pBdr>
              <w:spacing w:after="0" w:line="240" w:lineRule="auto"/>
              <w:ind w:left="431"/>
              <w:rPr>
                <w:rFonts w:ascii="Arial" w:eastAsia="Arial" w:hAnsi="Arial" w:cs="Arial"/>
                <w:color w:val="000000"/>
                <w:sz w:val="16"/>
                <w:szCs w:val="16"/>
              </w:rPr>
            </w:pPr>
          </w:p>
        </w:tc>
        <w:tc>
          <w:tcPr>
            <w:tcW w:w="1653" w:type="dxa"/>
            <w:vMerge w:val="restart"/>
            <w:tcBorders>
              <w:top w:val="single" w:sz="4" w:space="0" w:color="000000"/>
              <w:left w:val="single" w:sz="4" w:space="0" w:color="000000"/>
              <w:right w:val="single" w:sz="4" w:space="0" w:color="000000"/>
            </w:tcBorders>
            <w:vAlign w:val="center"/>
          </w:tcPr>
          <w:p w14:paraId="000006D2" w14:textId="77777777" w:rsidR="004134C2" w:rsidRDefault="007B1E29">
            <w:pPr>
              <w:widowControl w:val="0"/>
              <w:ind w:left="34"/>
              <w:jc w:val="center"/>
              <w:rPr>
                <w:rFonts w:ascii="Arial" w:eastAsia="Arial" w:hAnsi="Arial" w:cs="Arial"/>
                <w:sz w:val="16"/>
                <w:szCs w:val="16"/>
              </w:rPr>
            </w:pPr>
            <w:r>
              <w:rPr>
                <w:rFonts w:ascii="Arial" w:eastAsia="Arial" w:hAnsi="Arial" w:cs="Arial"/>
                <w:b/>
                <w:bCs/>
                <w:sz w:val="16"/>
                <w:szCs w:val="16"/>
              </w:rPr>
              <w:t>ASPECTOS INCLUIDOS EN LA GARANTÍA</w:t>
            </w:r>
          </w:p>
        </w:tc>
        <w:tc>
          <w:tcPr>
            <w:tcW w:w="6012" w:type="dxa"/>
            <w:tcBorders>
              <w:top w:val="single" w:sz="4" w:space="0" w:color="000000"/>
              <w:left w:val="single" w:sz="4" w:space="0" w:color="000000"/>
              <w:bottom w:val="single" w:sz="4" w:space="0" w:color="000000"/>
              <w:right w:val="single" w:sz="4" w:space="0" w:color="000000"/>
            </w:tcBorders>
          </w:tcPr>
          <w:p w14:paraId="000006D3" w14:textId="77777777" w:rsidR="004134C2" w:rsidRDefault="007B1E29">
            <w:pPr>
              <w:widowControl w:val="0"/>
              <w:jc w:val="both"/>
              <w:rPr>
                <w:rFonts w:ascii="Arial" w:eastAsia="Arial" w:hAnsi="Arial" w:cs="Arial"/>
                <w:sz w:val="16"/>
                <w:szCs w:val="16"/>
              </w:rPr>
            </w:pPr>
            <w:r>
              <w:rPr>
                <w:rFonts w:ascii="Arial" w:eastAsia="Arial" w:hAnsi="Arial" w:cs="Arial"/>
                <w:color w:val="000000"/>
                <w:sz w:val="16"/>
                <w:szCs w:val="16"/>
              </w:rPr>
              <w:t>En caso de presentarse fallas en los equipos adquiridos, el contratista es responsable de realizar la reparación por defectos del bien,</w:t>
            </w:r>
            <w:r>
              <w:rPr>
                <w:rFonts w:ascii="Arial" w:eastAsia="Arial" w:hAnsi="Arial" w:cs="Arial"/>
                <w:sz w:val="16"/>
                <w:szCs w:val="16"/>
              </w:rPr>
              <w:t xml:space="preserve"> suministro e instalación de los repuestos necesarios </w:t>
            </w:r>
            <w:r>
              <w:rPr>
                <w:rFonts w:ascii="Arial" w:eastAsia="Arial" w:hAnsi="Arial" w:cs="Arial"/>
                <w:color w:val="000000"/>
                <w:sz w:val="16"/>
                <w:szCs w:val="16"/>
              </w:rPr>
              <w:t>sin que esto genere costo alguno para la Policía Nacional.</w:t>
            </w:r>
            <w:r>
              <w:rPr>
                <w:rFonts w:ascii="Arial" w:eastAsia="Arial" w:hAnsi="Arial" w:cs="Arial"/>
                <w:color w:val="333333"/>
                <w:sz w:val="16"/>
                <w:szCs w:val="16"/>
              </w:rPr>
              <w:t xml:space="preserve"> </w:t>
            </w:r>
          </w:p>
        </w:tc>
        <w:tc>
          <w:tcPr>
            <w:tcW w:w="879" w:type="dxa"/>
            <w:tcBorders>
              <w:top w:val="single" w:sz="4" w:space="0" w:color="000000"/>
              <w:left w:val="single" w:sz="4" w:space="0" w:color="000000"/>
              <w:bottom w:val="single" w:sz="4" w:space="0" w:color="000000"/>
              <w:right w:val="single" w:sz="4" w:space="0" w:color="000000"/>
            </w:tcBorders>
          </w:tcPr>
          <w:p w14:paraId="000006D4"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6D5" w14:textId="77777777" w:rsidR="004134C2" w:rsidRDefault="004134C2">
            <w:pPr>
              <w:widowControl w:val="0"/>
              <w:ind w:left="34"/>
              <w:jc w:val="both"/>
              <w:rPr>
                <w:rFonts w:ascii="Arial" w:eastAsia="Arial" w:hAnsi="Arial" w:cs="Arial"/>
                <w:sz w:val="16"/>
                <w:szCs w:val="16"/>
              </w:rPr>
            </w:pPr>
          </w:p>
        </w:tc>
      </w:tr>
      <w:tr w:rsidR="004134C2" w14:paraId="2FF6E080" w14:textId="77777777">
        <w:trPr>
          <w:trHeight w:val="20"/>
          <w:jc w:val="center"/>
        </w:trPr>
        <w:tc>
          <w:tcPr>
            <w:tcW w:w="456" w:type="dxa"/>
            <w:vAlign w:val="center"/>
          </w:tcPr>
          <w:p w14:paraId="000006D6" w14:textId="77777777" w:rsidR="004134C2" w:rsidRDefault="004134C2">
            <w:pPr>
              <w:widowControl w:val="0"/>
              <w:numPr>
                <w:ilvl w:val="1"/>
                <w:numId w:val="21"/>
              </w:numPr>
              <w:pBdr>
                <w:top w:val="nil"/>
                <w:left w:val="nil"/>
                <w:bottom w:val="nil"/>
                <w:right w:val="nil"/>
                <w:between w:val="nil"/>
              </w:pBdr>
              <w:spacing w:after="0" w:line="240" w:lineRule="auto"/>
              <w:ind w:left="431"/>
              <w:jc w:val="both"/>
              <w:rPr>
                <w:rFonts w:ascii="Arial" w:eastAsia="Arial" w:hAnsi="Arial" w:cs="Arial"/>
                <w:color w:val="000000"/>
                <w:sz w:val="16"/>
                <w:szCs w:val="16"/>
              </w:rPr>
            </w:pPr>
          </w:p>
        </w:tc>
        <w:tc>
          <w:tcPr>
            <w:tcW w:w="1653" w:type="dxa"/>
            <w:vMerge/>
            <w:tcBorders>
              <w:top w:val="single" w:sz="4" w:space="0" w:color="000000"/>
              <w:left w:val="single" w:sz="4" w:space="0" w:color="000000"/>
              <w:right w:val="single" w:sz="4" w:space="0" w:color="000000"/>
            </w:tcBorders>
            <w:vAlign w:val="center"/>
          </w:tcPr>
          <w:p w14:paraId="000006D7"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tcPr>
          <w:p w14:paraId="000006D8" w14:textId="77777777" w:rsidR="004134C2" w:rsidRDefault="007B1E29">
            <w:pPr>
              <w:widowControl w:val="0"/>
              <w:jc w:val="both"/>
              <w:rPr>
                <w:rFonts w:ascii="Arial" w:eastAsia="Arial" w:hAnsi="Arial" w:cs="Arial"/>
                <w:sz w:val="16"/>
                <w:szCs w:val="16"/>
              </w:rPr>
            </w:pPr>
            <w:r>
              <w:rPr>
                <w:rFonts w:ascii="Arial" w:eastAsia="Arial" w:hAnsi="Arial" w:cs="Arial"/>
                <w:sz w:val="16"/>
                <w:szCs w:val="16"/>
              </w:rPr>
              <w:t xml:space="preserve">Es responsabilidad del contratista, asumir toda la logística necesaria para atender las fallas y reparaciones necesarias en los equipos de cómputo en los lugares donde los equipos se encuentren asignados, </w:t>
            </w:r>
            <w:r>
              <w:rPr>
                <w:rFonts w:ascii="Arial" w:eastAsia="Arial" w:hAnsi="Arial" w:cs="Arial"/>
                <w:color w:val="000000"/>
                <w:sz w:val="16"/>
                <w:szCs w:val="16"/>
              </w:rPr>
              <w:t>sin que esto genere costo alguno para la Policía Nacional.</w:t>
            </w:r>
          </w:p>
        </w:tc>
        <w:tc>
          <w:tcPr>
            <w:tcW w:w="879" w:type="dxa"/>
            <w:tcBorders>
              <w:top w:val="single" w:sz="4" w:space="0" w:color="000000"/>
              <w:left w:val="single" w:sz="4" w:space="0" w:color="000000"/>
              <w:bottom w:val="single" w:sz="4" w:space="0" w:color="000000"/>
              <w:right w:val="single" w:sz="4" w:space="0" w:color="000000"/>
            </w:tcBorders>
          </w:tcPr>
          <w:p w14:paraId="000006D9"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6DA" w14:textId="77777777" w:rsidR="004134C2" w:rsidRDefault="004134C2">
            <w:pPr>
              <w:widowControl w:val="0"/>
              <w:ind w:left="34"/>
              <w:jc w:val="both"/>
              <w:rPr>
                <w:rFonts w:ascii="Arial" w:eastAsia="Arial" w:hAnsi="Arial" w:cs="Arial"/>
                <w:sz w:val="16"/>
                <w:szCs w:val="16"/>
              </w:rPr>
            </w:pPr>
          </w:p>
        </w:tc>
      </w:tr>
      <w:tr w:rsidR="004134C2" w14:paraId="2D0F4FFD" w14:textId="77777777">
        <w:trPr>
          <w:trHeight w:val="20"/>
          <w:jc w:val="center"/>
        </w:trPr>
        <w:tc>
          <w:tcPr>
            <w:tcW w:w="456" w:type="dxa"/>
            <w:vAlign w:val="center"/>
          </w:tcPr>
          <w:p w14:paraId="000006DB" w14:textId="77777777" w:rsidR="004134C2" w:rsidRDefault="004134C2">
            <w:pPr>
              <w:widowControl w:val="0"/>
              <w:numPr>
                <w:ilvl w:val="1"/>
                <w:numId w:val="21"/>
              </w:numPr>
              <w:pBdr>
                <w:top w:val="nil"/>
                <w:left w:val="nil"/>
                <w:bottom w:val="nil"/>
                <w:right w:val="nil"/>
                <w:between w:val="nil"/>
              </w:pBdr>
              <w:spacing w:after="0" w:line="240" w:lineRule="auto"/>
              <w:ind w:left="473" w:hanging="416"/>
              <w:rPr>
                <w:rFonts w:ascii="Arial" w:eastAsia="Arial" w:hAnsi="Arial" w:cs="Arial"/>
                <w:color w:val="000000"/>
                <w:sz w:val="16"/>
                <w:szCs w:val="16"/>
              </w:rPr>
            </w:pPr>
          </w:p>
        </w:tc>
        <w:tc>
          <w:tcPr>
            <w:tcW w:w="1653" w:type="dxa"/>
            <w:vMerge w:val="restart"/>
            <w:tcBorders>
              <w:top w:val="single" w:sz="4" w:space="0" w:color="000000"/>
              <w:left w:val="single" w:sz="4" w:space="0" w:color="000000"/>
              <w:right w:val="single" w:sz="4" w:space="0" w:color="000000"/>
            </w:tcBorders>
            <w:vAlign w:val="center"/>
          </w:tcPr>
          <w:p w14:paraId="000006DC" w14:textId="77777777" w:rsidR="004134C2" w:rsidRDefault="007B1E29">
            <w:pPr>
              <w:widowControl w:val="0"/>
              <w:ind w:left="34"/>
              <w:jc w:val="center"/>
              <w:rPr>
                <w:rFonts w:ascii="Arial" w:eastAsia="Arial" w:hAnsi="Arial" w:cs="Arial"/>
                <w:sz w:val="16"/>
                <w:szCs w:val="16"/>
              </w:rPr>
            </w:pPr>
            <w:r>
              <w:rPr>
                <w:rFonts w:ascii="Arial" w:eastAsia="Arial" w:hAnsi="Arial" w:cs="Arial"/>
                <w:b/>
                <w:bCs/>
                <w:sz w:val="16"/>
                <w:szCs w:val="16"/>
              </w:rPr>
              <w:t>PRESENTACIÓN DE LA OFERTA</w:t>
            </w:r>
          </w:p>
        </w:tc>
        <w:tc>
          <w:tcPr>
            <w:tcW w:w="6012" w:type="dxa"/>
            <w:tcBorders>
              <w:top w:val="single" w:sz="4" w:space="0" w:color="000000"/>
              <w:left w:val="single" w:sz="4" w:space="0" w:color="000000"/>
              <w:bottom w:val="single" w:sz="4" w:space="0" w:color="000000"/>
              <w:right w:val="single" w:sz="4" w:space="0" w:color="000000"/>
            </w:tcBorders>
          </w:tcPr>
          <w:p w14:paraId="000006DD" w14:textId="77777777" w:rsidR="004134C2" w:rsidRDefault="007B1E29">
            <w:pPr>
              <w:widowControl w:val="0"/>
              <w:spacing w:after="0"/>
              <w:jc w:val="both"/>
              <w:rPr>
                <w:rFonts w:ascii="Arial" w:eastAsia="Arial" w:hAnsi="Arial" w:cs="Arial"/>
                <w:color w:val="000000"/>
                <w:sz w:val="16"/>
                <w:szCs w:val="16"/>
              </w:rPr>
            </w:pPr>
            <w:r>
              <w:rPr>
                <w:rFonts w:ascii="Arial" w:eastAsia="Arial" w:hAnsi="Arial" w:cs="Arial"/>
                <w:color w:val="000000"/>
                <w:sz w:val="16"/>
                <w:szCs w:val="16"/>
              </w:rPr>
              <w:t>Con el fin de garantizar la calidad de los elementos tecnológicos y el cumplimiento en la ejecución del contrato, se requiere que el oferente adjunte a la propuesta, carta expedida por el fabricante con representación en Colombia, la carta debe ser expedida en forma clara y en idioma español, en la que certifique que el proponente es distribuidor autorizado para suministrar los elementos tecnológicos definidos en el presente proceso.</w:t>
            </w:r>
          </w:p>
          <w:p w14:paraId="000006DE" w14:textId="77777777" w:rsidR="004134C2" w:rsidRDefault="004134C2">
            <w:pPr>
              <w:widowControl w:val="0"/>
              <w:spacing w:after="0"/>
              <w:jc w:val="both"/>
              <w:rPr>
                <w:rFonts w:ascii="Arial" w:eastAsia="Arial" w:hAnsi="Arial" w:cs="Arial"/>
                <w:color w:val="000000"/>
                <w:sz w:val="16"/>
                <w:szCs w:val="16"/>
              </w:rPr>
            </w:pPr>
          </w:p>
          <w:p w14:paraId="000006DF" w14:textId="77777777" w:rsidR="004134C2" w:rsidRDefault="007B1E29">
            <w:pPr>
              <w:widowControl w:val="0"/>
              <w:jc w:val="both"/>
              <w:rPr>
                <w:rFonts w:ascii="Arial" w:eastAsia="Arial" w:hAnsi="Arial" w:cs="Arial"/>
                <w:sz w:val="16"/>
                <w:szCs w:val="16"/>
              </w:rPr>
            </w:pPr>
            <w:r>
              <w:rPr>
                <w:rFonts w:ascii="Arial" w:eastAsia="Arial" w:hAnsi="Arial" w:cs="Arial"/>
                <w:color w:val="000000"/>
                <w:sz w:val="16"/>
                <w:szCs w:val="16"/>
              </w:rPr>
              <w:t>En la certificación, se debe indicar el número del presente proceso, garantizando que la ejecución del contrato será realizada directamente por el fabricante o contratista con representación en Colombia; especificando línea telefónica y email del fabricante. Si la certificación no se puede validar su procedencia y legitimidad no será tenida en cuenta.</w:t>
            </w:r>
          </w:p>
        </w:tc>
        <w:tc>
          <w:tcPr>
            <w:tcW w:w="879" w:type="dxa"/>
            <w:tcBorders>
              <w:top w:val="single" w:sz="4" w:space="0" w:color="000000"/>
              <w:left w:val="single" w:sz="4" w:space="0" w:color="000000"/>
              <w:bottom w:val="single" w:sz="4" w:space="0" w:color="000000"/>
              <w:right w:val="single" w:sz="4" w:space="0" w:color="000000"/>
            </w:tcBorders>
          </w:tcPr>
          <w:p w14:paraId="000006E0"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6E1" w14:textId="77777777" w:rsidR="004134C2" w:rsidRDefault="004134C2">
            <w:pPr>
              <w:widowControl w:val="0"/>
              <w:ind w:left="34"/>
              <w:jc w:val="both"/>
              <w:rPr>
                <w:rFonts w:ascii="Arial" w:eastAsia="Arial" w:hAnsi="Arial" w:cs="Arial"/>
                <w:sz w:val="16"/>
                <w:szCs w:val="16"/>
              </w:rPr>
            </w:pPr>
          </w:p>
        </w:tc>
      </w:tr>
      <w:tr w:rsidR="004134C2" w14:paraId="3F7C6D4F" w14:textId="77777777">
        <w:trPr>
          <w:trHeight w:val="20"/>
          <w:jc w:val="center"/>
        </w:trPr>
        <w:tc>
          <w:tcPr>
            <w:tcW w:w="456" w:type="dxa"/>
            <w:vAlign w:val="center"/>
          </w:tcPr>
          <w:p w14:paraId="000006E2" w14:textId="77777777" w:rsidR="004134C2" w:rsidRDefault="004134C2">
            <w:pPr>
              <w:widowControl w:val="0"/>
              <w:numPr>
                <w:ilvl w:val="1"/>
                <w:numId w:val="21"/>
              </w:numPr>
              <w:pBdr>
                <w:top w:val="nil"/>
                <w:left w:val="nil"/>
                <w:bottom w:val="nil"/>
                <w:right w:val="nil"/>
                <w:between w:val="nil"/>
              </w:pBdr>
              <w:spacing w:after="0" w:line="240" w:lineRule="auto"/>
              <w:ind w:left="473" w:hanging="416"/>
              <w:rPr>
                <w:rFonts w:ascii="Arial" w:eastAsia="Arial" w:hAnsi="Arial" w:cs="Arial"/>
                <w:color w:val="000000"/>
                <w:sz w:val="16"/>
                <w:szCs w:val="16"/>
              </w:rPr>
            </w:pPr>
          </w:p>
        </w:tc>
        <w:tc>
          <w:tcPr>
            <w:tcW w:w="1653" w:type="dxa"/>
            <w:vMerge/>
            <w:tcBorders>
              <w:top w:val="single" w:sz="4" w:space="0" w:color="000000"/>
              <w:left w:val="single" w:sz="4" w:space="0" w:color="000000"/>
              <w:right w:val="single" w:sz="4" w:space="0" w:color="000000"/>
            </w:tcBorders>
            <w:vAlign w:val="center"/>
          </w:tcPr>
          <w:p w14:paraId="000006E3"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tcPr>
          <w:p w14:paraId="000006E4" w14:textId="77777777" w:rsidR="004134C2" w:rsidRDefault="007B1E29">
            <w:pPr>
              <w:widowControl w:val="0"/>
              <w:spacing w:after="0"/>
              <w:jc w:val="both"/>
              <w:rPr>
                <w:rFonts w:ascii="Arial" w:eastAsia="Arial" w:hAnsi="Arial" w:cs="Arial"/>
                <w:sz w:val="16"/>
                <w:szCs w:val="16"/>
              </w:rPr>
            </w:pPr>
            <w:r>
              <w:rPr>
                <w:rFonts w:ascii="Arial" w:eastAsia="Arial" w:hAnsi="Arial" w:cs="Arial"/>
                <w:sz w:val="16"/>
                <w:szCs w:val="16"/>
              </w:rPr>
              <w:t>La propuesta presentada, deberá ser firmada y avalada por un ingeniero electrónico o ingeniero de sistemas o Ingeniero en telecomunicaciones anexando la respectiva tarjeta profesional. Esto de acuerdo a lo indicado en el ARTÍCULO 20 de la LEY 842 DE 2003 “PROPUESTAS Y CONTRATOS.: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p>
          <w:p w14:paraId="000006E5" w14:textId="77777777" w:rsidR="004134C2" w:rsidRDefault="004134C2">
            <w:pPr>
              <w:widowControl w:val="0"/>
              <w:jc w:val="both"/>
              <w:rPr>
                <w:rFonts w:ascii="Arial" w:eastAsia="Arial" w:hAnsi="Arial" w:cs="Arial"/>
                <w:sz w:val="16"/>
                <w:szCs w:val="16"/>
              </w:rPr>
            </w:pPr>
          </w:p>
        </w:tc>
        <w:tc>
          <w:tcPr>
            <w:tcW w:w="879" w:type="dxa"/>
            <w:tcBorders>
              <w:top w:val="single" w:sz="4" w:space="0" w:color="000000"/>
              <w:left w:val="single" w:sz="4" w:space="0" w:color="000000"/>
              <w:bottom w:val="single" w:sz="4" w:space="0" w:color="000000"/>
              <w:right w:val="single" w:sz="4" w:space="0" w:color="000000"/>
            </w:tcBorders>
          </w:tcPr>
          <w:p w14:paraId="000006E6"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6E7" w14:textId="77777777" w:rsidR="004134C2" w:rsidRDefault="004134C2">
            <w:pPr>
              <w:widowControl w:val="0"/>
              <w:ind w:left="34"/>
              <w:jc w:val="both"/>
              <w:rPr>
                <w:rFonts w:ascii="Arial" w:eastAsia="Arial" w:hAnsi="Arial" w:cs="Arial"/>
                <w:sz w:val="16"/>
                <w:szCs w:val="16"/>
              </w:rPr>
            </w:pPr>
          </w:p>
        </w:tc>
      </w:tr>
      <w:tr w:rsidR="004134C2" w14:paraId="237A45B8" w14:textId="77777777">
        <w:trPr>
          <w:trHeight w:val="20"/>
          <w:jc w:val="center"/>
        </w:trPr>
        <w:tc>
          <w:tcPr>
            <w:tcW w:w="456" w:type="dxa"/>
            <w:vAlign w:val="center"/>
          </w:tcPr>
          <w:p w14:paraId="000006E8" w14:textId="77777777" w:rsidR="004134C2" w:rsidRDefault="004134C2">
            <w:pPr>
              <w:widowControl w:val="0"/>
              <w:numPr>
                <w:ilvl w:val="1"/>
                <w:numId w:val="21"/>
              </w:numPr>
              <w:pBdr>
                <w:top w:val="nil"/>
                <w:left w:val="nil"/>
                <w:bottom w:val="nil"/>
                <w:right w:val="nil"/>
                <w:between w:val="nil"/>
              </w:pBdr>
              <w:spacing w:after="0" w:line="240" w:lineRule="auto"/>
              <w:ind w:left="473" w:hanging="416"/>
              <w:rPr>
                <w:rFonts w:ascii="Arial" w:eastAsia="Arial" w:hAnsi="Arial" w:cs="Arial"/>
                <w:color w:val="000000"/>
                <w:sz w:val="16"/>
                <w:szCs w:val="16"/>
              </w:rPr>
            </w:pPr>
          </w:p>
        </w:tc>
        <w:tc>
          <w:tcPr>
            <w:tcW w:w="1653" w:type="dxa"/>
            <w:tcBorders>
              <w:top w:val="single" w:sz="4" w:space="0" w:color="000000"/>
              <w:left w:val="single" w:sz="4" w:space="0" w:color="000000"/>
              <w:bottom w:val="single" w:sz="4" w:space="0" w:color="000000"/>
              <w:right w:val="single" w:sz="4" w:space="0" w:color="000000"/>
            </w:tcBorders>
            <w:vAlign w:val="center"/>
          </w:tcPr>
          <w:p w14:paraId="000006E9" w14:textId="77777777" w:rsidR="004134C2" w:rsidRDefault="007B1E29">
            <w:pPr>
              <w:ind w:right="132"/>
              <w:jc w:val="center"/>
              <w:rPr>
                <w:rFonts w:ascii="Arial" w:eastAsia="Arial" w:hAnsi="Arial" w:cs="Arial"/>
                <w:b/>
                <w:bCs/>
                <w:sz w:val="16"/>
                <w:szCs w:val="16"/>
              </w:rPr>
            </w:pPr>
            <w:r>
              <w:rPr>
                <w:rFonts w:ascii="Arial" w:eastAsia="Arial" w:hAnsi="Arial" w:cs="Arial"/>
                <w:b/>
                <w:bCs/>
                <w:sz w:val="16"/>
                <w:szCs w:val="16"/>
              </w:rPr>
              <w:t>MARCACIÓN DE LAS CAJAS</w:t>
            </w:r>
          </w:p>
          <w:p w14:paraId="000006EA" w14:textId="77777777" w:rsidR="004134C2" w:rsidRDefault="004134C2">
            <w:pPr>
              <w:widowControl w:val="0"/>
              <w:ind w:left="34"/>
              <w:jc w:val="center"/>
              <w:rPr>
                <w:rFonts w:ascii="Arial" w:eastAsia="Arial" w:hAnsi="Arial" w:cs="Arial"/>
                <w:b/>
                <w:bCs/>
                <w:i/>
                <w:iCs/>
                <w:sz w:val="16"/>
                <w:szCs w:val="16"/>
                <w:u w:val="single"/>
              </w:rPr>
            </w:pPr>
          </w:p>
        </w:tc>
        <w:tc>
          <w:tcPr>
            <w:tcW w:w="6012" w:type="dxa"/>
            <w:tcBorders>
              <w:top w:val="single" w:sz="4" w:space="0" w:color="000000"/>
              <w:left w:val="single" w:sz="4" w:space="0" w:color="000000"/>
              <w:bottom w:val="single" w:sz="4" w:space="0" w:color="000000"/>
              <w:right w:val="single" w:sz="4" w:space="0" w:color="000000"/>
            </w:tcBorders>
          </w:tcPr>
          <w:p w14:paraId="000006EB" w14:textId="77777777" w:rsidR="004134C2" w:rsidRDefault="007B1E29">
            <w:pPr>
              <w:ind w:right="132"/>
              <w:jc w:val="both"/>
              <w:rPr>
                <w:rFonts w:ascii="Arial" w:eastAsia="Arial" w:hAnsi="Arial" w:cs="Arial"/>
                <w:sz w:val="16"/>
                <w:szCs w:val="16"/>
              </w:rPr>
            </w:pPr>
            <w:r>
              <w:rPr>
                <w:rFonts w:ascii="Arial" w:eastAsia="Arial" w:hAnsi="Arial" w:cs="Arial"/>
                <w:sz w:val="16"/>
                <w:szCs w:val="16"/>
              </w:rPr>
              <w:t>Cada uno de los equipos será entregado con sus respectivas cajas individuales las cuales deberán estar debidamente marcadas e identificadas así:</w:t>
            </w:r>
          </w:p>
          <w:p w14:paraId="000006EC" w14:textId="77777777" w:rsidR="004134C2" w:rsidRDefault="004134C2">
            <w:pPr>
              <w:ind w:right="132"/>
              <w:jc w:val="both"/>
              <w:rPr>
                <w:rFonts w:ascii="Arial" w:eastAsia="Arial" w:hAnsi="Arial" w:cs="Arial"/>
                <w:sz w:val="16"/>
                <w:szCs w:val="16"/>
              </w:rPr>
            </w:pPr>
          </w:p>
          <w:p w14:paraId="000006ED" w14:textId="77777777" w:rsidR="004134C2" w:rsidRDefault="007B1E29">
            <w:pPr>
              <w:numPr>
                <w:ilvl w:val="0"/>
                <w:numId w:val="26"/>
              </w:numPr>
              <w:spacing w:after="0" w:line="259" w:lineRule="auto"/>
              <w:ind w:right="132"/>
              <w:jc w:val="both"/>
              <w:rPr>
                <w:rFonts w:ascii="Arial" w:eastAsia="Arial" w:hAnsi="Arial" w:cs="Arial"/>
                <w:sz w:val="16"/>
                <w:szCs w:val="16"/>
              </w:rPr>
            </w:pPr>
            <w:r>
              <w:rPr>
                <w:rFonts w:ascii="Arial" w:eastAsia="Arial" w:hAnsi="Arial" w:cs="Arial"/>
                <w:sz w:val="16"/>
                <w:szCs w:val="16"/>
              </w:rPr>
              <w:t>Marca del equipo</w:t>
            </w:r>
          </w:p>
          <w:p w14:paraId="000006EE" w14:textId="77777777" w:rsidR="004134C2" w:rsidRDefault="007B1E29">
            <w:pPr>
              <w:numPr>
                <w:ilvl w:val="0"/>
                <w:numId w:val="26"/>
              </w:numPr>
              <w:spacing w:after="0" w:line="259" w:lineRule="auto"/>
              <w:ind w:right="132"/>
              <w:jc w:val="both"/>
              <w:rPr>
                <w:rFonts w:ascii="Arial" w:eastAsia="Arial" w:hAnsi="Arial" w:cs="Arial"/>
                <w:sz w:val="16"/>
                <w:szCs w:val="16"/>
              </w:rPr>
            </w:pPr>
            <w:r>
              <w:rPr>
                <w:rFonts w:ascii="Arial" w:eastAsia="Arial" w:hAnsi="Arial" w:cs="Arial"/>
                <w:sz w:val="16"/>
                <w:szCs w:val="16"/>
              </w:rPr>
              <w:t>Modelo del equipo</w:t>
            </w:r>
          </w:p>
          <w:p w14:paraId="000006EF" w14:textId="77777777" w:rsidR="004134C2" w:rsidRDefault="007B1E29">
            <w:pPr>
              <w:numPr>
                <w:ilvl w:val="0"/>
                <w:numId w:val="26"/>
              </w:numPr>
              <w:spacing w:after="0" w:line="259" w:lineRule="auto"/>
              <w:ind w:right="132"/>
              <w:jc w:val="both"/>
              <w:rPr>
                <w:rFonts w:ascii="Arial" w:eastAsia="Arial" w:hAnsi="Arial" w:cs="Arial"/>
                <w:sz w:val="16"/>
                <w:szCs w:val="16"/>
              </w:rPr>
            </w:pPr>
            <w:r>
              <w:rPr>
                <w:rFonts w:ascii="Arial" w:eastAsia="Arial" w:hAnsi="Arial" w:cs="Arial"/>
                <w:sz w:val="16"/>
                <w:szCs w:val="16"/>
              </w:rPr>
              <w:t>Referencia del equipo</w:t>
            </w:r>
          </w:p>
          <w:p w14:paraId="000006F0" w14:textId="77777777" w:rsidR="004134C2" w:rsidRDefault="007B1E29">
            <w:pPr>
              <w:numPr>
                <w:ilvl w:val="0"/>
                <w:numId w:val="26"/>
              </w:numPr>
              <w:spacing w:after="0" w:line="259" w:lineRule="auto"/>
              <w:ind w:right="132"/>
              <w:jc w:val="both"/>
              <w:rPr>
                <w:rFonts w:ascii="Arial" w:eastAsia="Arial" w:hAnsi="Arial" w:cs="Arial"/>
                <w:sz w:val="16"/>
                <w:szCs w:val="16"/>
              </w:rPr>
            </w:pPr>
            <w:r>
              <w:rPr>
                <w:rFonts w:ascii="Arial" w:eastAsia="Arial" w:hAnsi="Arial" w:cs="Arial"/>
                <w:sz w:val="16"/>
                <w:szCs w:val="16"/>
              </w:rPr>
              <w:t>Serial del equipo</w:t>
            </w:r>
          </w:p>
          <w:p w14:paraId="000006F1" w14:textId="77777777" w:rsidR="004134C2" w:rsidRDefault="007B1E29">
            <w:pPr>
              <w:numPr>
                <w:ilvl w:val="0"/>
                <w:numId w:val="26"/>
              </w:numPr>
              <w:spacing w:after="0" w:line="259" w:lineRule="auto"/>
              <w:ind w:right="132"/>
              <w:jc w:val="both"/>
              <w:rPr>
                <w:rFonts w:ascii="Arial" w:eastAsia="Arial" w:hAnsi="Arial" w:cs="Arial"/>
                <w:sz w:val="16"/>
                <w:szCs w:val="16"/>
              </w:rPr>
            </w:pPr>
            <w:r>
              <w:rPr>
                <w:rFonts w:ascii="Arial" w:eastAsia="Arial" w:hAnsi="Arial" w:cs="Arial"/>
                <w:sz w:val="16"/>
                <w:szCs w:val="16"/>
              </w:rPr>
              <w:t>Unidad policial</w:t>
            </w:r>
          </w:p>
          <w:p w14:paraId="000006F2" w14:textId="77777777" w:rsidR="004134C2" w:rsidRDefault="007B1E29">
            <w:pPr>
              <w:numPr>
                <w:ilvl w:val="0"/>
                <w:numId w:val="26"/>
              </w:numPr>
              <w:spacing w:after="160" w:line="259" w:lineRule="auto"/>
              <w:ind w:right="132"/>
              <w:jc w:val="both"/>
              <w:rPr>
                <w:rFonts w:ascii="Arial" w:eastAsia="Arial" w:hAnsi="Arial" w:cs="Arial"/>
                <w:sz w:val="16"/>
                <w:szCs w:val="16"/>
              </w:rPr>
            </w:pPr>
            <w:r>
              <w:rPr>
                <w:rFonts w:ascii="Arial" w:eastAsia="Arial" w:hAnsi="Arial" w:cs="Arial"/>
                <w:sz w:val="16"/>
                <w:szCs w:val="16"/>
              </w:rPr>
              <w:t>Número del equipo; es decir 1 de 50, 2 de 50, 3 de 50.</w:t>
            </w:r>
          </w:p>
          <w:p w14:paraId="000006F3" w14:textId="77777777" w:rsidR="004134C2" w:rsidRDefault="007B1E29">
            <w:pPr>
              <w:widowControl w:val="0"/>
              <w:ind w:left="34"/>
              <w:jc w:val="both"/>
              <w:rPr>
                <w:rFonts w:ascii="Arial" w:eastAsia="Arial" w:hAnsi="Arial" w:cs="Arial"/>
                <w:sz w:val="16"/>
                <w:szCs w:val="16"/>
              </w:rPr>
            </w:pPr>
            <w:r>
              <w:rPr>
                <w:rFonts w:ascii="Arial" w:eastAsia="Arial" w:hAnsi="Arial" w:cs="Arial"/>
                <w:noProof/>
                <w:sz w:val="16"/>
                <w:szCs w:val="16"/>
              </w:rPr>
              <w:lastRenderedPageBreak/>
              <w:drawing>
                <wp:inline distT="0" distB="0" distL="114300" distR="114300" wp14:anchorId="21C735BD" wp14:editId="72654E67">
                  <wp:extent cx="1752600" cy="885825"/>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752600" cy="885825"/>
                          </a:xfrm>
                          <a:prstGeom prst="rect">
                            <a:avLst/>
                          </a:prstGeom>
                          <a:ln/>
                        </pic:spPr>
                      </pic:pic>
                    </a:graphicData>
                  </a:graphic>
                </wp:inline>
              </w:drawing>
            </w:r>
          </w:p>
        </w:tc>
        <w:tc>
          <w:tcPr>
            <w:tcW w:w="879" w:type="dxa"/>
            <w:tcBorders>
              <w:top w:val="single" w:sz="4" w:space="0" w:color="000000"/>
              <w:left w:val="single" w:sz="4" w:space="0" w:color="000000"/>
              <w:bottom w:val="single" w:sz="4" w:space="0" w:color="000000"/>
              <w:right w:val="single" w:sz="4" w:space="0" w:color="000000"/>
            </w:tcBorders>
          </w:tcPr>
          <w:p w14:paraId="000006F4"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6F5" w14:textId="77777777" w:rsidR="004134C2" w:rsidRDefault="004134C2">
            <w:pPr>
              <w:widowControl w:val="0"/>
              <w:ind w:left="34"/>
              <w:jc w:val="both"/>
              <w:rPr>
                <w:rFonts w:ascii="Arial" w:eastAsia="Arial" w:hAnsi="Arial" w:cs="Arial"/>
                <w:sz w:val="16"/>
                <w:szCs w:val="16"/>
              </w:rPr>
            </w:pPr>
          </w:p>
        </w:tc>
      </w:tr>
      <w:tr w:rsidR="004134C2" w14:paraId="24D16B67" w14:textId="77777777">
        <w:trPr>
          <w:trHeight w:val="20"/>
          <w:jc w:val="center"/>
        </w:trPr>
        <w:tc>
          <w:tcPr>
            <w:tcW w:w="456" w:type="dxa"/>
            <w:vAlign w:val="center"/>
          </w:tcPr>
          <w:p w14:paraId="000006F6" w14:textId="77777777" w:rsidR="004134C2" w:rsidRDefault="004134C2">
            <w:pPr>
              <w:widowControl w:val="0"/>
              <w:numPr>
                <w:ilvl w:val="1"/>
                <w:numId w:val="21"/>
              </w:numPr>
              <w:pBdr>
                <w:top w:val="nil"/>
                <w:left w:val="nil"/>
                <w:bottom w:val="nil"/>
                <w:right w:val="nil"/>
                <w:between w:val="nil"/>
              </w:pBdr>
              <w:spacing w:after="0" w:line="240" w:lineRule="auto"/>
              <w:ind w:left="473" w:hanging="473"/>
              <w:rPr>
                <w:rFonts w:ascii="Arial" w:eastAsia="Arial" w:hAnsi="Arial" w:cs="Arial"/>
                <w:color w:val="000000"/>
                <w:sz w:val="16"/>
                <w:szCs w:val="16"/>
              </w:rPr>
            </w:pPr>
          </w:p>
        </w:tc>
        <w:tc>
          <w:tcPr>
            <w:tcW w:w="1653" w:type="dxa"/>
            <w:tcBorders>
              <w:top w:val="single" w:sz="4" w:space="0" w:color="000000"/>
              <w:left w:val="single" w:sz="4" w:space="0" w:color="000000"/>
              <w:bottom w:val="single" w:sz="4" w:space="0" w:color="000000"/>
              <w:right w:val="single" w:sz="4" w:space="0" w:color="000000"/>
            </w:tcBorders>
            <w:vAlign w:val="center"/>
          </w:tcPr>
          <w:p w14:paraId="000006F7" w14:textId="77777777" w:rsidR="004134C2" w:rsidRDefault="007B1E29">
            <w:pPr>
              <w:jc w:val="center"/>
              <w:rPr>
                <w:rFonts w:ascii="Arial" w:eastAsia="Arial" w:hAnsi="Arial" w:cs="Arial"/>
                <w:b/>
                <w:bCs/>
                <w:i/>
                <w:iCs/>
                <w:sz w:val="16"/>
                <w:szCs w:val="16"/>
                <w:u w:val="single"/>
              </w:rPr>
            </w:pPr>
            <w:r>
              <w:rPr>
                <w:rFonts w:ascii="Arial" w:eastAsia="Arial" w:hAnsi="Arial" w:cs="Arial"/>
                <w:b/>
                <w:bCs/>
                <w:sz w:val="16"/>
                <w:szCs w:val="16"/>
              </w:rPr>
              <w:t>LUGAR DE ENTREGA</w:t>
            </w:r>
          </w:p>
        </w:tc>
        <w:tc>
          <w:tcPr>
            <w:tcW w:w="6012" w:type="dxa"/>
            <w:tcBorders>
              <w:top w:val="single" w:sz="4" w:space="0" w:color="000000"/>
              <w:left w:val="single" w:sz="4" w:space="0" w:color="000000"/>
              <w:bottom w:val="single" w:sz="4" w:space="0" w:color="000000"/>
              <w:right w:val="single" w:sz="4" w:space="0" w:color="000000"/>
            </w:tcBorders>
          </w:tcPr>
          <w:p w14:paraId="000006F8" w14:textId="77777777" w:rsidR="004134C2" w:rsidRDefault="007B1E29">
            <w:pPr>
              <w:widowControl w:val="0"/>
              <w:ind w:left="34"/>
              <w:jc w:val="both"/>
              <w:rPr>
                <w:rFonts w:ascii="Arial" w:eastAsia="Arial" w:hAnsi="Arial" w:cs="Arial"/>
                <w:sz w:val="16"/>
                <w:szCs w:val="16"/>
              </w:rPr>
            </w:pPr>
            <w:r>
              <w:rPr>
                <w:rFonts w:ascii="Arial" w:eastAsia="Arial" w:hAnsi="Arial" w:cs="Arial"/>
                <w:color w:val="000000"/>
                <w:sz w:val="16"/>
                <w:szCs w:val="16"/>
              </w:rPr>
              <w:t>La entrega de los computadores de acuerdo con las especificaciones técnicas mínimas requeridas establecidas en el presente estudio previo; será establecida de acuerdo al plan de distribución de equipos establecido por la Policía Nacional.</w:t>
            </w:r>
          </w:p>
        </w:tc>
        <w:tc>
          <w:tcPr>
            <w:tcW w:w="879" w:type="dxa"/>
            <w:tcBorders>
              <w:top w:val="single" w:sz="4" w:space="0" w:color="000000"/>
              <w:left w:val="single" w:sz="4" w:space="0" w:color="000000"/>
              <w:bottom w:val="single" w:sz="4" w:space="0" w:color="000000"/>
              <w:right w:val="single" w:sz="4" w:space="0" w:color="000000"/>
            </w:tcBorders>
          </w:tcPr>
          <w:p w14:paraId="000006F9"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6FA" w14:textId="77777777" w:rsidR="004134C2" w:rsidRDefault="004134C2">
            <w:pPr>
              <w:widowControl w:val="0"/>
              <w:ind w:left="34"/>
              <w:jc w:val="both"/>
              <w:rPr>
                <w:rFonts w:ascii="Arial" w:eastAsia="Arial" w:hAnsi="Arial" w:cs="Arial"/>
                <w:sz w:val="16"/>
                <w:szCs w:val="16"/>
              </w:rPr>
            </w:pPr>
          </w:p>
        </w:tc>
      </w:tr>
      <w:tr w:rsidR="004134C2" w14:paraId="111213CE" w14:textId="77777777">
        <w:trPr>
          <w:trHeight w:val="20"/>
          <w:jc w:val="center"/>
        </w:trPr>
        <w:tc>
          <w:tcPr>
            <w:tcW w:w="456" w:type="dxa"/>
            <w:vAlign w:val="center"/>
          </w:tcPr>
          <w:p w14:paraId="000006FB" w14:textId="77777777" w:rsidR="004134C2" w:rsidRDefault="004134C2">
            <w:pPr>
              <w:widowControl w:val="0"/>
              <w:numPr>
                <w:ilvl w:val="1"/>
                <w:numId w:val="21"/>
              </w:numPr>
              <w:pBdr>
                <w:top w:val="nil"/>
                <w:left w:val="nil"/>
                <w:bottom w:val="nil"/>
                <w:right w:val="nil"/>
                <w:between w:val="nil"/>
              </w:pBdr>
              <w:spacing w:after="0" w:line="240" w:lineRule="auto"/>
              <w:ind w:left="473" w:hanging="416"/>
              <w:rPr>
                <w:rFonts w:ascii="Arial" w:eastAsia="Arial" w:hAnsi="Arial" w:cs="Arial"/>
                <w:color w:val="000000"/>
                <w:sz w:val="16"/>
                <w:szCs w:val="16"/>
              </w:rPr>
            </w:pPr>
          </w:p>
        </w:tc>
        <w:tc>
          <w:tcPr>
            <w:tcW w:w="1653" w:type="dxa"/>
            <w:tcBorders>
              <w:top w:val="single" w:sz="4" w:space="0" w:color="000000"/>
              <w:left w:val="single" w:sz="4" w:space="0" w:color="000000"/>
              <w:bottom w:val="single" w:sz="4" w:space="0" w:color="000000"/>
              <w:right w:val="single" w:sz="4" w:space="0" w:color="000000"/>
            </w:tcBorders>
            <w:vAlign w:val="center"/>
          </w:tcPr>
          <w:p w14:paraId="000006FC" w14:textId="77777777" w:rsidR="004134C2" w:rsidRDefault="007B1E29">
            <w:pPr>
              <w:jc w:val="center"/>
              <w:rPr>
                <w:rFonts w:ascii="Arial" w:eastAsia="Arial" w:hAnsi="Arial" w:cs="Arial"/>
                <w:b/>
                <w:bCs/>
                <w:i/>
                <w:iCs/>
                <w:sz w:val="16"/>
                <w:szCs w:val="16"/>
                <w:u w:val="single"/>
              </w:rPr>
            </w:pPr>
            <w:r>
              <w:rPr>
                <w:rFonts w:ascii="Arial" w:eastAsia="Arial" w:hAnsi="Arial" w:cs="Arial"/>
                <w:b/>
                <w:bCs/>
                <w:color w:val="000000"/>
                <w:sz w:val="16"/>
                <w:szCs w:val="16"/>
              </w:rPr>
              <w:t>AMBIENTAL</w:t>
            </w:r>
          </w:p>
        </w:tc>
        <w:tc>
          <w:tcPr>
            <w:tcW w:w="6012" w:type="dxa"/>
            <w:tcBorders>
              <w:top w:val="single" w:sz="4" w:space="0" w:color="000000"/>
              <w:left w:val="single" w:sz="4" w:space="0" w:color="000000"/>
              <w:bottom w:val="single" w:sz="4" w:space="0" w:color="000000"/>
              <w:right w:val="single" w:sz="4" w:space="0" w:color="000000"/>
            </w:tcBorders>
            <w:vAlign w:val="center"/>
          </w:tcPr>
          <w:p w14:paraId="000006FD" w14:textId="77777777" w:rsidR="004134C2" w:rsidRDefault="007B1E29">
            <w:pPr>
              <w:widowControl w:val="0"/>
              <w:spacing w:after="0"/>
              <w:ind w:left="34"/>
              <w:jc w:val="both"/>
              <w:rPr>
                <w:rFonts w:ascii="Arial" w:eastAsia="Arial" w:hAnsi="Arial" w:cs="Arial"/>
                <w:sz w:val="16"/>
                <w:szCs w:val="16"/>
              </w:rPr>
            </w:pPr>
            <w:r>
              <w:rPr>
                <w:rFonts w:ascii="Arial" w:eastAsia="Arial" w:hAnsi="Arial" w:cs="Arial"/>
                <w:sz w:val="16"/>
                <w:szCs w:val="16"/>
              </w:rPr>
              <w:t>El oferente deberá presentar el certificado de consulta del Registro Único de Infractores Ambientales (RUIA), expedido a través del enlace oficial del Ministerio de Ambiente: https://vital.minambiente.gov.co/SILPA_UT_PRE/RUIA/ConsultarSancion.aspx?Ubic=ext.,; En caso de presentarse como unión temporal o consorcio, deberá aportarse el certificado RUIA de cada uno de sus integrantes. Así mismo, este certificado deberá ser presentado durante la ejecución del contrato cuando el supervisor lo requiera, con el fin de verificar la existencia o no de sanciones ambientales vigentes.</w:t>
            </w:r>
          </w:p>
          <w:p w14:paraId="000006FE" w14:textId="77777777" w:rsidR="004134C2" w:rsidRDefault="004134C2">
            <w:pPr>
              <w:widowControl w:val="0"/>
              <w:spacing w:after="0"/>
              <w:ind w:left="34"/>
              <w:jc w:val="both"/>
              <w:rPr>
                <w:rFonts w:ascii="Arial" w:eastAsia="Arial" w:hAnsi="Arial" w:cs="Arial"/>
                <w:sz w:val="12"/>
                <w:szCs w:val="12"/>
              </w:rPr>
            </w:pPr>
          </w:p>
          <w:p w14:paraId="000006FF" w14:textId="77777777" w:rsidR="004134C2" w:rsidRDefault="007B1E29">
            <w:pPr>
              <w:widowControl w:val="0"/>
              <w:spacing w:after="0"/>
              <w:ind w:left="34"/>
              <w:jc w:val="both"/>
              <w:rPr>
                <w:rFonts w:ascii="Arial" w:eastAsia="Arial" w:hAnsi="Arial" w:cs="Arial"/>
                <w:sz w:val="16"/>
                <w:szCs w:val="16"/>
              </w:rPr>
            </w:pPr>
            <w:r>
              <w:rPr>
                <w:rFonts w:ascii="Arial" w:eastAsia="Arial" w:hAnsi="Arial" w:cs="Arial"/>
                <w:sz w:val="16"/>
                <w:szCs w:val="16"/>
              </w:rPr>
              <w:t>El oferente deberá verificar la necesidad de permisos, licencias, concesiones o autorizaciones ambientales de acuerdo a su actividad comercial y, de ser legalmente exigibles, obtenerlos y presentar el documento emitido por la autoridad ambiental competente. En caso de que no aplique deberá declararlo el representante legal bajo la gravedad de juramento, asumiendo plenamente las consecuencias legales, ambientales y contractuales que se deriven del incumplimiento. Se deberán mantener vigentes durante toda la ejecución del contrato.</w:t>
            </w:r>
          </w:p>
          <w:p w14:paraId="00000700" w14:textId="77777777" w:rsidR="004134C2" w:rsidRDefault="004134C2">
            <w:pPr>
              <w:widowControl w:val="0"/>
              <w:spacing w:after="0"/>
              <w:ind w:left="34"/>
              <w:jc w:val="both"/>
              <w:rPr>
                <w:rFonts w:ascii="Arial" w:eastAsia="Arial" w:hAnsi="Arial" w:cs="Arial"/>
                <w:sz w:val="12"/>
                <w:szCs w:val="12"/>
              </w:rPr>
            </w:pPr>
          </w:p>
          <w:p w14:paraId="00000701"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El contratista debe cumplir con la normatividad vigente en materia de eficiencia energética para los bienes que va a entregar al contratista, para los que sean reemplazados en, de acuerdo con la Ley 697 de 2001, el Decreto 1073 de 2015 y la Resolución 41012 de 2015, la Resolución 40247 de 2020 y la Resolución 40099 de 2021, que establece el etiquetado RETIQ para Colombia y siguiendo los lineamientos del PROURE. Así mismo, aunque no son de carácter obligatorio algunas de las siguientes certificaciones, se recomienda incentivar el uso y la adquisición de equipos que cumplan con lineamientos y estándares nacionales e internacionales de eficiencia energética, tales como ISO 50001, ENERGY STAR, ASHRAE e IEC, en concordancia con los principios de uso racional y eficiente de la energía y sostenibilidad institucional establecido por el Ministerio de Minas y Energía y de las guías de compras sostenibles nacionales.</w:t>
            </w:r>
          </w:p>
        </w:tc>
        <w:tc>
          <w:tcPr>
            <w:tcW w:w="879" w:type="dxa"/>
            <w:tcBorders>
              <w:top w:val="single" w:sz="4" w:space="0" w:color="000000"/>
              <w:left w:val="single" w:sz="4" w:space="0" w:color="000000"/>
              <w:bottom w:val="single" w:sz="4" w:space="0" w:color="000000"/>
              <w:right w:val="single" w:sz="4" w:space="0" w:color="000000"/>
            </w:tcBorders>
          </w:tcPr>
          <w:p w14:paraId="00000702"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703" w14:textId="77777777" w:rsidR="004134C2" w:rsidRDefault="004134C2">
            <w:pPr>
              <w:widowControl w:val="0"/>
              <w:ind w:left="34"/>
              <w:jc w:val="both"/>
              <w:rPr>
                <w:rFonts w:ascii="Arial" w:eastAsia="Arial" w:hAnsi="Arial" w:cs="Arial"/>
                <w:sz w:val="16"/>
                <w:szCs w:val="16"/>
              </w:rPr>
            </w:pPr>
          </w:p>
        </w:tc>
      </w:tr>
      <w:tr w:rsidR="004134C2" w14:paraId="7D8E80F3" w14:textId="77777777">
        <w:trPr>
          <w:trHeight w:val="20"/>
          <w:jc w:val="center"/>
        </w:trPr>
        <w:tc>
          <w:tcPr>
            <w:tcW w:w="456" w:type="dxa"/>
            <w:vAlign w:val="center"/>
          </w:tcPr>
          <w:p w14:paraId="00000704" w14:textId="77777777" w:rsidR="004134C2" w:rsidRDefault="004134C2">
            <w:pPr>
              <w:widowControl w:val="0"/>
              <w:numPr>
                <w:ilvl w:val="1"/>
                <w:numId w:val="21"/>
              </w:numPr>
              <w:pBdr>
                <w:top w:val="nil"/>
                <w:left w:val="nil"/>
                <w:bottom w:val="nil"/>
                <w:right w:val="nil"/>
                <w:between w:val="nil"/>
              </w:pBdr>
              <w:spacing w:after="0" w:line="240" w:lineRule="auto"/>
              <w:ind w:left="473" w:hanging="473"/>
              <w:rPr>
                <w:rFonts w:ascii="Arial" w:eastAsia="Arial" w:hAnsi="Arial" w:cs="Arial"/>
                <w:color w:val="000000"/>
                <w:sz w:val="16"/>
                <w:szCs w:val="16"/>
              </w:rPr>
            </w:pPr>
          </w:p>
        </w:tc>
        <w:tc>
          <w:tcPr>
            <w:tcW w:w="1653" w:type="dxa"/>
            <w:vMerge w:val="restart"/>
            <w:tcBorders>
              <w:top w:val="single" w:sz="4" w:space="0" w:color="000000"/>
              <w:left w:val="single" w:sz="4" w:space="0" w:color="000000"/>
              <w:right w:val="single" w:sz="4" w:space="0" w:color="000000"/>
            </w:tcBorders>
            <w:vAlign w:val="center"/>
          </w:tcPr>
          <w:p w14:paraId="00000705" w14:textId="77777777" w:rsidR="004134C2" w:rsidRDefault="007B1E29">
            <w:pPr>
              <w:jc w:val="center"/>
              <w:rPr>
                <w:rFonts w:ascii="Arial" w:eastAsia="Arial" w:hAnsi="Arial" w:cs="Arial"/>
                <w:b/>
                <w:bCs/>
                <w:i/>
                <w:iCs/>
                <w:sz w:val="16"/>
                <w:szCs w:val="16"/>
                <w:u w:val="single"/>
              </w:rPr>
            </w:pPr>
            <w:r>
              <w:rPr>
                <w:rFonts w:ascii="Arial" w:eastAsia="Arial" w:hAnsi="Arial" w:cs="Arial"/>
                <w:b/>
                <w:bCs/>
                <w:sz w:val="16"/>
                <w:szCs w:val="16"/>
              </w:rPr>
              <w:t>CONFIDENCIALIDAD DE LA INFORMACIÓN</w:t>
            </w:r>
          </w:p>
        </w:tc>
        <w:tc>
          <w:tcPr>
            <w:tcW w:w="6012" w:type="dxa"/>
            <w:tcBorders>
              <w:top w:val="single" w:sz="4" w:space="0" w:color="000000"/>
              <w:left w:val="single" w:sz="4" w:space="0" w:color="000000"/>
              <w:bottom w:val="single" w:sz="4" w:space="0" w:color="000000"/>
              <w:right w:val="single" w:sz="4" w:space="0" w:color="000000"/>
            </w:tcBorders>
            <w:vAlign w:val="center"/>
          </w:tcPr>
          <w:p w14:paraId="00000706"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Si la Policía Nacional, considera pertinente someter a estudio de seguridad al personal que prestará los servicios, el contratista permitirá y facilitará todos los medios que la Entidad le solicite para tal fin.</w:t>
            </w:r>
          </w:p>
        </w:tc>
        <w:tc>
          <w:tcPr>
            <w:tcW w:w="879" w:type="dxa"/>
            <w:tcBorders>
              <w:top w:val="single" w:sz="4" w:space="0" w:color="000000"/>
              <w:left w:val="single" w:sz="4" w:space="0" w:color="000000"/>
              <w:bottom w:val="single" w:sz="4" w:space="0" w:color="000000"/>
              <w:right w:val="single" w:sz="4" w:space="0" w:color="000000"/>
            </w:tcBorders>
          </w:tcPr>
          <w:p w14:paraId="00000707"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708" w14:textId="77777777" w:rsidR="004134C2" w:rsidRDefault="004134C2">
            <w:pPr>
              <w:widowControl w:val="0"/>
              <w:ind w:left="34"/>
              <w:jc w:val="both"/>
              <w:rPr>
                <w:rFonts w:ascii="Arial" w:eastAsia="Arial" w:hAnsi="Arial" w:cs="Arial"/>
                <w:sz w:val="16"/>
                <w:szCs w:val="16"/>
              </w:rPr>
            </w:pPr>
          </w:p>
        </w:tc>
      </w:tr>
      <w:tr w:rsidR="004134C2" w14:paraId="5EF5F68B" w14:textId="77777777">
        <w:trPr>
          <w:trHeight w:val="20"/>
          <w:jc w:val="center"/>
        </w:trPr>
        <w:tc>
          <w:tcPr>
            <w:tcW w:w="456" w:type="dxa"/>
            <w:vAlign w:val="center"/>
          </w:tcPr>
          <w:p w14:paraId="00000709" w14:textId="77777777" w:rsidR="004134C2" w:rsidRDefault="004134C2">
            <w:pPr>
              <w:widowControl w:val="0"/>
              <w:numPr>
                <w:ilvl w:val="1"/>
                <w:numId w:val="21"/>
              </w:numPr>
              <w:pBdr>
                <w:top w:val="nil"/>
                <w:left w:val="nil"/>
                <w:bottom w:val="nil"/>
                <w:right w:val="nil"/>
                <w:between w:val="nil"/>
              </w:pBdr>
              <w:spacing w:after="0" w:line="240" w:lineRule="auto"/>
              <w:ind w:left="473" w:hanging="473"/>
              <w:rPr>
                <w:rFonts w:ascii="Arial" w:eastAsia="Arial" w:hAnsi="Arial" w:cs="Arial"/>
                <w:color w:val="000000"/>
                <w:sz w:val="16"/>
                <w:szCs w:val="16"/>
              </w:rPr>
            </w:pPr>
          </w:p>
        </w:tc>
        <w:tc>
          <w:tcPr>
            <w:tcW w:w="1653" w:type="dxa"/>
            <w:vMerge/>
            <w:tcBorders>
              <w:top w:val="single" w:sz="4" w:space="0" w:color="000000"/>
              <w:left w:val="single" w:sz="4" w:space="0" w:color="000000"/>
              <w:right w:val="single" w:sz="4" w:space="0" w:color="000000"/>
            </w:tcBorders>
            <w:vAlign w:val="center"/>
          </w:tcPr>
          <w:p w14:paraId="0000070A"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vAlign w:val="center"/>
          </w:tcPr>
          <w:p w14:paraId="0000070B"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El Contratista se obliga a no suministrar información que obtenga o conozca con ocasión de la ejecución del futuro contrato y que se encuentra marcada como confidencial; así como de los lugares a los cuales tenga acceso con ocasión de su servicio y sea revelada información marcada como confidencial, para lo cual el contratista deberá diligenciar y firmar un acuerdo de confidencialidad y no revelación de la información, (Anexar documento).</w:t>
            </w:r>
          </w:p>
        </w:tc>
        <w:tc>
          <w:tcPr>
            <w:tcW w:w="879" w:type="dxa"/>
            <w:tcBorders>
              <w:top w:val="single" w:sz="4" w:space="0" w:color="000000"/>
              <w:left w:val="single" w:sz="4" w:space="0" w:color="000000"/>
              <w:bottom w:val="single" w:sz="4" w:space="0" w:color="000000"/>
              <w:right w:val="single" w:sz="4" w:space="0" w:color="000000"/>
            </w:tcBorders>
          </w:tcPr>
          <w:p w14:paraId="0000070C"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70D" w14:textId="77777777" w:rsidR="004134C2" w:rsidRDefault="004134C2">
            <w:pPr>
              <w:widowControl w:val="0"/>
              <w:ind w:left="34"/>
              <w:jc w:val="both"/>
              <w:rPr>
                <w:rFonts w:ascii="Arial" w:eastAsia="Arial" w:hAnsi="Arial" w:cs="Arial"/>
                <w:sz w:val="16"/>
                <w:szCs w:val="16"/>
              </w:rPr>
            </w:pPr>
          </w:p>
        </w:tc>
      </w:tr>
      <w:tr w:rsidR="004134C2" w14:paraId="1D000D89" w14:textId="77777777">
        <w:trPr>
          <w:trHeight w:val="20"/>
          <w:jc w:val="center"/>
        </w:trPr>
        <w:tc>
          <w:tcPr>
            <w:tcW w:w="456" w:type="dxa"/>
            <w:vAlign w:val="center"/>
          </w:tcPr>
          <w:p w14:paraId="0000070E" w14:textId="77777777" w:rsidR="004134C2" w:rsidRDefault="004134C2">
            <w:pPr>
              <w:widowControl w:val="0"/>
              <w:numPr>
                <w:ilvl w:val="1"/>
                <w:numId w:val="21"/>
              </w:numPr>
              <w:pBdr>
                <w:top w:val="nil"/>
                <w:left w:val="nil"/>
                <w:bottom w:val="nil"/>
                <w:right w:val="nil"/>
                <w:between w:val="nil"/>
              </w:pBdr>
              <w:spacing w:after="0" w:line="240" w:lineRule="auto"/>
              <w:ind w:left="473" w:hanging="473"/>
              <w:rPr>
                <w:rFonts w:ascii="Arial" w:eastAsia="Arial" w:hAnsi="Arial" w:cs="Arial"/>
                <w:color w:val="000000"/>
                <w:sz w:val="16"/>
                <w:szCs w:val="16"/>
              </w:rPr>
            </w:pPr>
          </w:p>
        </w:tc>
        <w:tc>
          <w:tcPr>
            <w:tcW w:w="1653" w:type="dxa"/>
            <w:tcBorders>
              <w:top w:val="single" w:sz="4" w:space="0" w:color="000000"/>
              <w:left w:val="single" w:sz="4" w:space="0" w:color="000000"/>
              <w:bottom w:val="single" w:sz="4" w:space="0" w:color="000000"/>
              <w:right w:val="single" w:sz="4" w:space="0" w:color="000000"/>
            </w:tcBorders>
            <w:vAlign w:val="center"/>
          </w:tcPr>
          <w:p w14:paraId="0000070F" w14:textId="77777777" w:rsidR="004134C2" w:rsidRDefault="007B1E29">
            <w:pPr>
              <w:jc w:val="center"/>
              <w:rPr>
                <w:rFonts w:ascii="Arial" w:eastAsia="Arial" w:hAnsi="Arial" w:cs="Arial"/>
                <w:b/>
                <w:bCs/>
                <w:i/>
                <w:iCs/>
                <w:sz w:val="16"/>
                <w:szCs w:val="16"/>
                <w:u w:val="single"/>
              </w:rPr>
            </w:pPr>
            <w:r>
              <w:rPr>
                <w:rFonts w:ascii="Arial" w:eastAsia="Arial" w:hAnsi="Arial" w:cs="Arial"/>
                <w:b/>
                <w:bCs/>
                <w:sz w:val="16"/>
                <w:szCs w:val="16"/>
              </w:rPr>
              <w:t>SEGURIDAD DE INSTALACIONES</w:t>
            </w:r>
          </w:p>
        </w:tc>
        <w:tc>
          <w:tcPr>
            <w:tcW w:w="6012" w:type="dxa"/>
            <w:tcBorders>
              <w:top w:val="single" w:sz="4" w:space="0" w:color="000000"/>
              <w:left w:val="single" w:sz="4" w:space="0" w:color="000000"/>
              <w:bottom w:val="single" w:sz="4" w:space="0" w:color="000000"/>
              <w:right w:val="single" w:sz="4" w:space="0" w:color="000000"/>
            </w:tcBorders>
            <w:vAlign w:val="center"/>
          </w:tcPr>
          <w:p w14:paraId="00000710"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04408 del 26/12/2024).</w:t>
            </w:r>
          </w:p>
        </w:tc>
        <w:tc>
          <w:tcPr>
            <w:tcW w:w="879" w:type="dxa"/>
            <w:tcBorders>
              <w:top w:val="single" w:sz="4" w:space="0" w:color="000000"/>
              <w:left w:val="single" w:sz="4" w:space="0" w:color="000000"/>
              <w:bottom w:val="single" w:sz="4" w:space="0" w:color="000000"/>
              <w:right w:val="single" w:sz="4" w:space="0" w:color="000000"/>
            </w:tcBorders>
          </w:tcPr>
          <w:p w14:paraId="00000711"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712" w14:textId="77777777" w:rsidR="004134C2" w:rsidRDefault="004134C2">
            <w:pPr>
              <w:widowControl w:val="0"/>
              <w:ind w:left="34"/>
              <w:jc w:val="both"/>
              <w:rPr>
                <w:rFonts w:ascii="Arial" w:eastAsia="Arial" w:hAnsi="Arial" w:cs="Arial"/>
                <w:sz w:val="16"/>
                <w:szCs w:val="16"/>
              </w:rPr>
            </w:pPr>
          </w:p>
        </w:tc>
      </w:tr>
      <w:tr w:rsidR="004134C2" w14:paraId="26140ED9" w14:textId="77777777">
        <w:trPr>
          <w:trHeight w:val="20"/>
          <w:jc w:val="center"/>
        </w:trPr>
        <w:tc>
          <w:tcPr>
            <w:tcW w:w="456" w:type="dxa"/>
            <w:vAlign w:val="center"/>
          </w:tcPr>
          <w:p w14:paraId="00000713" w14:textId="77777777" w:rsidR="004134C2" w:rsidRDefault="004134C2">
            <w:pPr>
              <w:widowControl w:val="0"/>
              <w:numPr>
                <w:ilvl w:val="1"/>
                <w:numId w:val="21"/>
              </w:numPr>
              <w:pBdr>
                <w:top w:val="nil"/>
                <w:left w:val="nil"/>
                <w:bottom w:val="nil"/>
                <w:right w:val="nil"/>
                <w:between w:val="nil"/>
              </w:pBdr>
              <w:spacing w:after="0" w:line="240" w:lineRule="auto"/>
              <w:ind w:left="473" w:hanging="416"/>
              <w:rPr>
                <w:rFonts w:ascii="Arial" w:eastAsia="Arial" w:hAnsi="Arial" w:cs="Arial"/>
                <w:color w:val="000000"/>
                <w:sz w:val="16"/>
                <w:szCs w:val="16"/>
              </w:rPr>
            </w:pPr>
          </w:p>
        </w:tc>
        <w:tc>
          <w:tcPr>
            <w:tcW w:w="1653" w:type="dxa"/>
            <w:tcBorders>
              <w:top w:val="single" w:sz="4" w:space="0" w:color="000000"/>
              <w:left w:val="single" w:sz="4" w:space="0" w:color="000000"/>
              <w:bottom w:val="single" w:sz="4" w:space="0" w:color="000000"/>
              <w:right w:val="single" w:sz="4" w:space="0" w:color="000000"/>
            </w:tcBorders>
            <w:vAlign w:val="center"/>
          </w:tcPr>
          <w:p w14:paraId="00000714" w14:textId="77777777" w:rsidR="004134C2" w:rsidRDefault="007B1E29">
            <w:pPr>
              <w:jc w:val="center"/>
              <w:rPr>
                <w:rFonts w:ascii="Arial" w:eastAsia="Arial" w:hAnsi="Arial" w:cs="Arial"/>
                <w:b/>
                <w:bCs/>
                <w:sz w:val="16"/>
                <w:szCs w:val="16"/>
              </w:rPr>
            </w:pPr>
            <w:r>
              <w:rPr>
                <w:rFonts w:ascii="Arial" w:eastAsia="Arial" w:hAnsi="Arial" w:cs="Arial"/>
                <w:b/>
                <w:bCs/>
                <w:sz w:val="16"/>
                <w:szCs w:val="16"/>
              </w:rPr>
              <w:t>SISTEMA DE GESTIÓN DE LA SEGURIDAD Y SALUD EN EL TRABAJO</w:t>
            </w:r>
          </w:p>
        </w:tc>
        <w:tc>
          <w:tcPr>
            <w:tcW w:w="6012" w:type="dxa"/>
            <w:tcBorders>
              <w:top w:val="single" w:sz="4" w:space="0" w:color="000000"/>
              <w:left w:val="single" w:sz="4" w:space="0" w:color="000000"/>
              <w:bottom w:val="single" w:sz="4" w:space="0" w:color="000000"/>
              <w:right w:val="single" w:sz="4" w:space="0" w:color="000000"/>
            </w:tcBorders>
            <w:vAlign w:val="center"/>
          </w:tcPr>
          <w:p w14:paraId="00000715" w14:textId="77777777" w:rsidR="004134C2" w:rsidRDefault="007B1E29">
            <w:pPr>
              <w:jc w:val="both"/>
              <w:rPr>
                <w:rFonts w:ascii="Arial" w:eastAsia="Arial" w:hAnsi="Arial" w:cs="Arial"/>
                <w:sz w:val="16"/>
                <w:szCs w:val="16"/>
              </w:rPr>
            </w:pPr>
            <w:r>
              <w:rPr>
                <w:rFonts w:ascii="Arial" w:eastAsia="Arial" w:hAnsi="Arial" w:cs="Arial"/>
                <w:sz w:val="16"/>
                <w:szCs w:val="16"/>
              </w:rPr>
              <w:t>El contratista deberá cumplir con la implementación del sistema de Gestión de la Seguridad y Salud en el Trabajo, para lo cual deberán diligenciar el Formulario Sistema de Gestión de la Seguridad y Salud en el Trabajo. (Anexar documento).</w:t>
            </w:r>
          </w:p>
          <w:p w14:paraId="00000716" w14:textId="77777777" w:rsidR="004134C2" w:rsidRDefault="004134C2">
            <w:pPr>
              <w:jc w:val="both"/>
              <w:rPr>
                <w:rFonts w:ascii="Arial" w:eastAsia="Arial" w:hAnsi="Arial" w:cs="Arial"/>
                <w:b/>
                <w:bCs/>
                <w:sz w:val="12"/>
                <w:szCs w:val="12"/>
              </w:rPr>
            </w:pPr>
          </w:p>
          <w:p w14:paraId="00000717" w14:textId="77777777" w:rsidR="004134C2" w:rsidRDefault="007B1E29">
            <w:pPr>
              <w:jc w:val="both"/>
              <w:rPr>
                <w:rFonts w:ascii="Arial" w:eastAsia="Arial" w:hAnsi="Arial" w:cs="Arial"/>
                <w:sz w:val="16"/>
                <w:szCs w:val="16"/>
              </w:rPr>
            </w:pPr>
            <w:r>
              <w:rPr>
                <w:rFonts w:ascii="Arial" w:eastAsia="Arial" w:hAnsi="Arial" w:cs="Arial"/>
                <w:sz w:val="16"/>
                <w:szCs w:val="16"/>
              </w:rPr>
              <w:t>El oferente deberá acreditar el cumplimiento de los Estándares Mínimos del Sistema de Gestión de la Seguridad y Salud en el Trabajo (SG SST), en los términos establecidos por el Decreto 1072 de 2015 y por la Resolución 0312 de 2019 del Ministerio del Trabajo, mediante la presentación de la calificación oficial radicada ante la Administradora de Riesgos Laborales ARL y ante el Ministerio del Trabajo correspondiente al año inmediatamente anterior a la fecha de cierre del presente proceso de selección.</w:t>
            </w:r>
          </w:p>
          <w:p w14:paraId="00000718" w14:textId="77777777" w:rsidR="004134C2" w:rsidRDefault="004134C2">
            <w:pPr>
              <w:jc w:val="both"/>
              <w:rPr>
                <w:rFonts w:ascii="Arial" w:eastAsia="Arial" w:hAnsi="Arial" w:cs="Arial"/>
                <w:sz w:val="12"/>
                <w:szCs w:val="12"/>
              </w:rPr>
            </w:pPr>
          </w:p>
          <w:p w14:paraId="00000719" w14:textId="77777777" w:rsidR="004134C2" w:rsidRDefault="007B1E29">
            <w:pPr>
              <w:jc w:val="both"/>
              <w:rPr>
                <w:rFonts w:ascii="Arial" w:eastAsia="Arial" w:hAnsi="Arial" w:cs="Arial"/>
                <w:b/>
                <w:bCs/>
                <w:sz w:val="16"/>
                <w:szCs w:val="16"/>
              </w:rPr>
            </w:pPr>
            <w:r>
              <w:rPr>
                <w:rFonts w:ascii="Arial" w:eastAsia="Arial" w:hAnsi="Arial" w:cs="Arial"/>
                <w:sz w:val="16"/>
                <w:szCs w:val="16"/>
              </w:rPr>
              <w:t>El contratista debe acreditar, mediante los soportes documentales pertinentes, el cumplimiento de las obligaciones legales relacionadas con el pago de los aportes al Sistema de Seguridad Social Integral, prestaciones sociales y afiliación y pago a la Administradora de Riesgos Laborales ARL de sus trabajadores, cualquiera sea la modalidad de vinculación contractual.</w:t>
            </w:r>
          </w:p>
        </w:tc>
        <w:tc>
          <w:tcPr>
            <w:tcW w:w="879" w:type="dxa"/>
            <w:tcBorders>
              <w:top w:val="single" w:sz="4" w:space="0" w:color="000000"/>
              <w:left w:val="single" w:sz="4" w:space="0" w:color="000000"/>
              <w:bottom w:val="single" w:sz="4" w:space="0" w:color="000000"/>
              <w:right w:val="single" w:sz="4" w:space="0" w:color="000000"/>
            </w:tcBorders>
          </w:tcPr>
          <w:p w14:paraId="0000071A"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71B" w14:textId="77777777" w:rsidR="004134C2" w:rsidRDefault="004134C2">
            <w:pPr>
              <w:widowControl w:val="0"/>
              <w:ind w:left="34"/>
              <w:jc w:val="both"/>
              <w:rPr>
                <w:rFonts w:ascii="Arial" w:eastAsia="Arial" w:hAnsi="Arial" w:cs="Arial"/>
                <w:sz w:val="16"/>
                <w:szCs w:val="16"/>
              </w:rPr>
            </w:pPr>
          </w:p>
        </w:tc>
      </w:tr>
      <w:tr w:rsidR="004134C2" w14:paraId="6A8A58A5" w14:textId="77777777">
        <w:trPr>
          <w:trHeight w:val="20"/>
          <w:jc w:val="center"/>
        </w:trPr>
        <w:tc>
          <w:tcPr>
            <w:tcW w:w="456" w:type="dxa"/>
            <w:vAlign w:val="center"/>
          </w:tcPr>
          <w:p w14:paraId="0000071C" w14:textId="77777777" w:rsidR="004134C2" w:rsidRDefault="004134C2">
            <w:pPr>
              <w:widowControl w:val="0"/>
              <w:numPr>
                <w:ilvl w:val="1"/>
                <w:numId w:val="21"/>
              </w:numPr>
              <w:pBdr>
                <w:top w:val="nil"/>
                <w:left w:val="nil"/>
                <w:bottom w:val="nil"/>
                <w:right w:val="nil"/>
                <w:between w:val="nil"/>
              </w:pBdr>
              <w:spacing w:after="0" w:line="240" w:lineRule="auto"/>
              <w:ind w:left="473" w:hanging="416"/>
              <w:rPr>
                <w:rFonts w:ascii="Arial" w:eastAsia="Arial" w:hAnsi="Arial" w:cs="Arial"/>
                <w:color w:val="000000"/>
                <w:sz w:val="16"/>
                <w:szCs w:val="16"/>
              </w:rPr>
            </w:pPr>
          </w:p>
        </w:tc>
        <w:tc>
          <w:tcPr>
            <w:tcW w:w="1653" w:type="dxa"/>
            <w:tcBorders>
              <w:top w:val="single" w:sz="4" w:space="0" w:color="000000"/>
              <w:left w:val="single" w:sz="4" w:space="0" w:color="000000"/>
              <w:bottom w:val="single" w:sz="4" w:space="0" w:color="000000"/>
              <w:right w:val="single" w:sz="4" w:space="0" w:color="000000"/>
            </w:tcBorders>
            <w:vAlign w:val="center"/>
          </w:tcPr>
          <w:p w14:paraId="0000071D" w14:textId="77777777" w:rsidR="004134C2" w:rsidRDefault="007B1E29">
            <w:pPr>
              <w:jc w:val="center"/>
              <w:rPr>
                <w:rFonts w:ascii="Arial" w:eastAsia="Arial" w:hAnsi="Arial" w:cs="Arial"/>
                <w:b/>
                <w:bCs/>
                <w:i/>
                <w:iCs/>
                <w:sz w:val="16"/>
                <w:szCs w:val="16"/>
                <w:u w:val="single"/>
              </w:rPr>
            </w:pPr>
            <w:r>
              <w:rPr>
                <w:rFonts w:ascii="Arial" w:eastAsia="Arial" w:hAnsi="Arial" w:cs="Arial"/>
                <w:b/>
                <w:bCs/>
                <w:sz w:val="16"/>
                <w:szCs w:val="16"/>
              </w:rPr>
              <w:t>COMPROMISO ANTICORRUPCIÓN</w:t>
            </w:r>
          </w:p>
        </w:tc>
        <w:tc>
          <w:tcPr>
            <w:tcW w:w="6012" w:type="dxa"/>
            <w:tcBorders>
              <w:top w:val="single" w:sz="4" w:space="0" w:color="000000"/>
              <w:left w:val="single" w:sz="4" w:space="0" w:color="000000"/>
              <w:bottom w:val="single" w:sz="4" w:space="0" w:color="000000"/>
              <w:right w:val="single" w:sz="4" w:space="0" w:color="000000"/>
            </w:tcBorders>
            <w:vAlign w:val="center"/>
          </w:tcPr>
          <w:p w14:paraId="0000071E" w14:textId="77777777" w:rsidR="004134C2" w:rsidRDefault="007B1E29">
            <w:pPr>
              <w:widowControl w:val="0"/>
              <w:ind w:left="34"/>
              <w:jc w:val="both"/>
              <w:rPr>
                <w:rFonts w:ascii="Arial" w:eastAsia="Arial" w:hAnsi="Arial" w:cs="Arial"/>
                <w:sz w:val="16"/>
                <w:szCs w:val="16"/>
              </w:rPr>
            </w:pPr>
            <w:r>
              <w:rPr>
                <w:rFonts w:ascii="Arial" w:eastAsia="Arial" w:hAnsi="Arial" w:cs="Arial"/>
                <w:sz w:val="16"/>
                <w:szCs w:val="16"/>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en su totalidad el Formulario Compromiso Anticorrupción. (Anexar documento).</w:t>
            </w:r>
          </w:p>
        </w:tc>
        <w:tc>
          <w:tcPr>
            <w:tcW w:w="879" w:type="dxa"/>
            <w:tcBorders>
              <w:top w:val="single" w:sz="4" w:space="0" w:color="000000"/>
              <w:left w:val="single" w:sz="4" w:space="0" w:color="000000"/>
              <w:bottom w:val="single" w:sz="4" w:space="0" w:color="000000"/>
              <w:right w:val="single" w:sz="4" w:space="0" w:color="000000"/>
            </w:tcBorders>
          </w:tcPr>
          <w:p w14:paraId="0000071F"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720" w14:textId="77777777" w:rsidR="004134C2" w:rsidRDefault="004134C2">
            <w:pPr>
              <w:widowControl w:val="0"/>
              <w:ind w:left="34"/>
              <w:jc w:val="both"/>
              <w:rPr>
                <w:rFonts w:ascii="Arial" w:eastAsia="Arial" w:hAnsi="Arial" w:cs="Arial"/>
                <w:sz w:val="16"/>
                <w:szCs w:val="16"/>
              </w:rPr>
            </w:pPr>
          </w:p>
        </w:tc>
      </w:tr>
      <w:tr w:rsidR="004134C2" w14:paraId="2CD41F1F" w14:textId="77777777" w:rsidTr="00BD7747">
        <w:trPr>
          <w:trHeight w:val="4156"/>
          <w:jc w:val="center"/>
        </w:trPr>
        <w:tc>
          <w:tcPr>
            <w:tcW w:w="456" w:type="dxa"/>
            <w:vAlign w:val="center"/>
          </w:tcPr>
          <w:p w14:paraId="00000721" w14:textId="77777777" w:rsidR="004134C2" w:rsidRDefault="004134C2">
            <w:pPr>
              <w:widowControl w:val="0"/>
              <w:numPr>
                <w:ilvl w:val="1"/>
                <w:numId w:val="21"/>
              </w:numPr>
              <w:pBdr>
                <w:top w:val="nil"/>
                <w:left w:val="nil"/>
                <w:bottom w:val="nil"/>
                <w:right w:val="nil"/>
                <w:between w:val="nil"/>
              </w:pBdr>
              <w:spacing w:after="0" w:line="240" w:lineRule="auto"/>
              <w:ind w:left="473" w:hanging="473"/>
              <w:rPr>
                <w:rFonts w:ascii="Arial" w:eastAsia="Arial" w:hAnsi="Arial" w:cs="Arial"/>
                <w:color w:val="000000"/>
                <w:sz w:val="16"/>
                <w:szCs w:val="16"/>
              </w:rPr>
            </w:pPr>
          </w:p>
        </w:tc>
        <w:tc>
          <w:tcPr>
            <w:tcW w:w="1653" w:type="dxa"/>
            <w:tcBorders>
              <w:top w:val="single" w:sz="4" w:space="0" w:color="000000"/>
              <w:left w:val="single" w:sz="4" w:space="0" w:color="000000"/>
              <w:right w:val="single" w:sz="4" w:space="0" w:color="000000"/>
            </w:tcBorders>
            <w:vAlign w:val="center"/>
          </w:tcPr>
          <w:p w14:paraId="00000722"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sz w:val="16"/>
                <w:szCs w:val="16"/>
              </w:rPr>
            </w:pPr>
            <w:r>
              <w:rPr>
                <w:rFonts w:ascii="Arial" w:eastAsia="Arial" w:hAnsi="Arial" w:cs="Arial"/>
                <w:b/>
                <w:bCs/>
                <w:color w:val="000000"/>
                <w:sz w:val="16"/>
                <w:szCs w:val="16"/>
              </w:rPr>
              <w:t>EXPERIENCIA DEL PROPONENTE</w:t>
            </w:r>
          </w:p>
          <w:p w14:paraId="00000723" w14:textId="77777777" w:rsidR="004134C2" w:rsidRDefault="004134C2">
            <w:pPr>
              <w:jc w:val="center"/>
              <w:rPr>
                <w:rFonts w:ascii="Arial" w:eastAsia="Arial" w:hAnsi="Arial" w:cs="Arial"/>
                <w:b/>
                <w:bCs/>
                <w:sz w:val="16"/>
                <w:szCs w:val="16"/>
              </w:rPr>
            </w:pPr>
          </w:p>
        </w:tc>
        <w:tc>
          <w:tcPr>
            <w:tcW w:w="6012" w:type="dxa"/>
            <w:tcBorders>
              <w:top w:val="single" w:sz="4" w:space="0" w:color="000000"/>
              <w:left w:val="single" w:sz="4" w:space="0" w:color="000000"/>
              <w:right w:val="single" w:sz="4" w:space="0" w:color="000000"/>
            </w:tcBorders>
            <w:vAlign w:val="center"/>
          </w:tcPr>
          <w:p w14:paraId="00000724" w14:textId="77777777" w:rsidR="004134C2" w:rsidRDefault="007B1E29">
            <w:pPr>
              <w:pBdr>
                <w:top w:val="nil"/>
                <w:left w:val="nil"/>
                <w:bottom w:val="nil"/>
                <w:right w:val="nil"/>
                <w:between w:val="nil"/>
              </w:pBdr>
              <w:spacing w:after="0" w:line="240" w:lineRule="auto"/>
              <w:jc w:val="both"/>
              <w:rPr>
                <w:rFonts w:ascii="Arial" w:eastAsia="Arial" w:hAnsi="Arial" w:cs="Arial"/>
                <w:b/>
                <w:bCs/>
                <w:color w:val="000000"/>
                <w:sz w:val="16"/>
                <w:szCs w:val="16"/>
              </w:rPr>
            </w:pPr>
            <w:r>
              <w:rPr>
                <w:rFonts w:ascii="Arial" w:eastAsia="Arial" w:hAnsi="Arial" w:cs="Arial"/>
                <w:b/>
                <w:bCs/>
                <w:color w:val="000000"/>
                <w:sz w:val="16"/>
                <w:szCs w:val="16"/>
              </w:rPr>
              <w:t>EXPERIENCIA GENERAL PROPONENTE NACIONAL O EXTRANJERO CON SUCURSAL O REPRESENTACIÓN EN COLOMBIA – RUP.</w:t>
            </w:r>
          </w:p>
          <w:p w14:paraId="00000725"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sz w:val="16"/>
                <w:szCs w:val="16"/>
              </w:rPr>
            </w:pPr>
          </w:p>
          <w:p w14:paraId="00000726"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El Registro Único de Proponentes es el instrumento a través del cual se verificará el requisito de experiencia del proponente, para tal efecto las personas naturales, las personas jurídicas, las uniones temporales, los consorcios u otra forma de asociación que participen en este proceso, deberán acreditar la experiencia con mínimo uno (01) máximo tres (03) contratos celebrados y ejecutados con entidades públicas y/o privadas, identificados con el código UNSPSC descrito en el numeral 1.1 de la DESCRIPCIÓN DEL OBJETO del estudio previo y que su valor sumado sea igual o superior al valor asignado al presente proceso) SMMLV, así:</w:t>
            </w:r>
          </w:p>
          <w:p w14:paraId="00000727"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sz w:val="16"/>
                <w:szCs w:val="16"/>
              </w:rPr>
            </w:pPr>
          </w:p>
          <w:tbl>
            <w:tblPr>
              <w:tblStyle w:val="af4"/>
              <w:tblW w:w="594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1538"/>
              <w:gridCol w:w="1142"/>
              <w:gridCol w:w="1238"/>
              <w:gridCol w:w="914"/>
            </w:tblGrid>
            <w:tr w:rsidR="004134C2" w14:paraId="5877AC86" w14:textId="77777777">
              <w:trPr>
                <w:trHeight w:val="20"/>
                <w:jc w:val="center"/>
              </w:trPr>
              <w:tc>
                <w:tcPr>
                  <w:tcW w:w="1112" w:type="dxa"/>
                  <w:shd w:val="clear" w:color="auto" w:fill="BFBFBF"/>
                  <w:tcMar>
                    <w:top w:w="0" w:type="dxa"/>
                    <w:left w:w="108" w:type="dxa"/>
                    <w:bottom w:w="0" w:type="dxa"/>
                    <w:right w:w="108" w:type="dxa"/>
                  </w:tcMar>
                  <w:vAlign w:val="center"/>
                </w:tcPr>
                <w:p w14:paraId="00000728" w14:textId="77777777" w:rsidR="004134C2" w:rsidRDefault="007B1E29">
                  <w:pPr>
                    <w:jc w:val="center"/>
                    <w:rPr>
                      <w:rFonts w:ascii="Arial" w:eastAsia="Arial" w:hAnsi="Arial" w:cs="Arial"/>
                      <w:b/>
                      <w:bCs/>
                      <w:sz w:val="16"/>
                      <w:szCs w:val="16"/>
                    </w:rPr>
                  </w:pPr>
                  <w:r>
                    <w:rPr>
                      <w:rFonts w:ascii="Arial" w:eastAsia="Arial" w:hAnsi="Arial" w:cs="Arial"/>
                      <w:b/>
                      <w:bCs/>
                      <w:sz w:val="16"/>
                      <w:szCs w:val="16"/>
                    </w:rPr>
                    <w:t>Clasificación UNSPSC</w:t>
                  </w:r>
                </w:p>
              </w:tc>
              <w:tc>
                <w:tcPr>
                  <w:tcW w:w="1538" w:type="dxa"/>
                  <w:shd w:val="clear" w:color="auto" w:fill="BFBFBF"/>
                  <w:tcMar>
                    <w:top w:w="0" w:type="dxa"/>
                    <w:left w:w="108" w:type="dxa"/>
                    <w:bottom w:w="0" w:type="dxa"/>
                    <w:right w:w="108" w:type="dxa"/>
                  </w:tcMar>
                  <w:vAlign w:val="center"/>
                </w:tcPr>
                <w:p w14:paraId="00000729" w14:textId="77777777" w:rsidR="004134C2" w:rsidRDefault="007B1E29">
                  <w:pPr>
                    <w:jc w:val="center"/>
                    <w:rPr>
                      <w:rFonts w:ascii="Arial" w:eastAsia="Arial" w:hAnsi="Arial" w:cs="Arial"/>
                      <w:b/>
                      <w:bCs/>
                      <w:sz w:val="16"/>
                      <w:szCs w:val="16"/>
                    </w:rPr>
                  </w:pPr>
                  <w:r>
                    <w:rPr>
                      <w:rFonts w:ascii="Arial" w:eastAsia="Arial" w:hAnsi="Arial" w:cs="Arial"/>
                      <w:b/>
                      <w:bCs/>
                      <w:sz w:val="16"/>
                      <w:szCs w:val="16"/>
                    </w:rPr>
                    <w:t>Segmento</w:t>
                  </w:r>
                </w:p>
              </w:tc>
              <w:tc>
                <w:tcPr>
                  <w:tcW w:w="1142" w:type="dxa"/>
                  <w:shd w:val="clear" w:color="auto" w:fill="BFBFBF"/>
                  <w:tcMar>
                    <w:top w:w="0" w:type="dxa"/>
                    <w:left w:w="108" w:type="dxa"/>
                    <w:bottom w:w="0" w:type="dxa"/>
                    <w:right w:w="108" w:type="dxa"/>
                  </w:tcMar>
                  <w:vAlign w:val="center"/>
                </w:tcPr>
                <w:p w14:paraId="0000072A" w14:textId="77777777" w:rsidR="004134C2" w:rsidRDefault="007B1E29">
                  <w:pPr>
                    <w:jc w:val="center"/>
                    <w:rPr>
                      <w:rFonts w:ascii="Arial" w:eastAsia="Arial" w:hAnsi="Arial" w:cs="Arial"/>
                      <w:b/>
                      <w:bCs/>
                      <w:sz w:val="16"/>
                      <w:szCs w:val="16"/>
                    </w:rPr>
                  </w:pPr>
                  <w:r>
                    <w:rPr>
                      <w:rFonts w:ascii="Arial" w:eastAsia="Arial" w:hAnsi="Arial" w:cs="Arial"/>
                      <w:b/>
                      <w:bCs/>
                      <w:sz w:val="16"/>
                      <w:szCs w:val="16"/>
                    </w:rPr>
                    <w:t>Familia</w:t>
                  </w:r>
                </w:p>
              </w:tc>
              <w:tc>
                <w:tcPr>
                  <w:tcW w:w="1238" w:type="dxa"/>
                  <w:shd w:val="clear" w:color="auto" w:fill="BFBFBF"/>
                  <w:tcMar>
                    <w:top w:w="0" w:type="dxa"/>
                    <w:left w:w="108" w:type="dxa"/>
                    <w:bottom w:w="0" w:type="dxa"/>
                    <w:right w:w="108" w:type="dxa"/>
                  </w:tcMar>
                  <w:vAlign w:val="center"/>
                </w:tcPr>
                <w:p w14:paraId="0000072B" w14:textId="77777777" w:rsidR="004134C2" w:rsidRDefault="007B1E29">
                  <w:pPr>
                    <w:jc w:val="center"/>
                    <w:rPr>
                      <w:rFonts w:ascii="Arial" w:eastAsia="Arial" w:hAnsi="Arial" w:cs="Arial"/>
                      <w:b/>
                      <w:bCs/>
                      <w:sz w:val="16"/>
                      <w:szCs w:val="16"/>
                    </w:rPr>
                  </w:pPr>
                  <w:r>
                    <w:rPr>
                      <w:rFonts w:ascii="Arial" w:eastAsia="Arial" w:hAnsi="Arial" w:cs="Arial"/>
                      <w:b/>
                      <w:bCs/>
                      <w:sz w:val="16"/>
                      <w:szCs w:val="16"/>
                    </w:rPr>
                    <w:t>Clase</w:t>
                  </w:r>
                </w:p>
              </w:tc>
              <w:tc>
                <w:tcPr>
                  <w:tcW w:w="914" w:type="dxa"/>
                  <w:shd w:val="clear" w:color="auto" w:fill="BFBFBF"/>
                  <w:tcMar>
                    <w:top w:w="0" w:type="dxa"/>
                    <w:left w:w="108" w:type="dxa"/>
                    <w:bottom w:w="0" w:type="dxa"/>
                    <w:right w:w="108" w:type="dxa"/>
                  </w:tcMar>
                  <w:vAlign w:val="center"/>
                </w:tcPr>
                <w:p w14:paraId="0000072C" w14:textId="77777777" w:rsidR="004134C2" w:rsidRDefault="007B1E29">
                  <w:pPr>
                    <w:jc w:val="center"/>
                    <w:rPr>
                      <w:rFonts w:ascii="Arial" w:eastAsia="Arial" w:hAnsi="Arial" w:cs="Arial"/>
                      <w:b/>
                      <w:bCs/>
                      <w:sz w:val="16"/>
                      <w:szCs w:val="16"/>
                    </w:rPr>
                  </w:pPr>
                  <w:r>
                    <w:rPr>
                      <w:rFonts w:ascii="Arial" w:eastAsia="Arial" w:hAnsi="Arial" w:cs="Arial"/>
                      <w:b/>
                      <w:bCs/>
                      <w:sz w:val="16"/>
                      <w:szCs w:val="16"/>
                    </w:rPr>
                    <w:t>VALOR EXPRESADO EN SMMLV</w:t>
                  </w:r>
                </w:p>
              </w:tc>
            </w:tr>
            <w:tr w:rsidR="004134C2" w14:paraId="022270D1" w14:textId="77777777">
              <w:trPr>
                <w:trHeight w:val="20"/>
                <w:jc w:val="center"/>
              </w:trPr>
              <w:tc>
                <w:tcPr>
                  <w:tcW w:w="1112" w:type="dxa"/>
                  <w:tcMar>
                    <w:top w:w="0" w:type="dxa"/>
                    <w:left w:w="108" w:type="dxa"/>
                    <w:bottom w:w="0" w:type="dxa"/>
                    <w:right w:w="108" w:type="dxa"/>
                  </w:tcMar>
                  <w:vAlign w:val="center"/>
                </w:tcPr>
                <w:p w14:paraId="0000072D" w14:textId="77777777" w:rsidR="004134C2" w:rsidRDefault="007B1E29">
                  <w:pPr>
                    <w:jc w:val="center"/>
                    <w:rPr>
                      <w:rFonts w:ascii="Arial" w:eastAsia="Arial" w:hAnsi="Arial" w:cs="Arial"/>
                      <w:sz w:val="14"/>
                      <w:szCs w:val="14"/>
                    </w:rPr>
                  </w:pPr>
                  <w:r>
                    <w:rPr>
                      <w:rFonts w:ascii="Arial" w:eastAsia="Arial" w:hAnsi="Arial" w:cs="Arial"/>
                      <w:sz w:val="14"/>
                      <w:szCs w:val="14"/>
                    </w:rPr>
                    <w:t>43211500</w:t>
                  </w:r>
                </w:p>
              </w:tc>
              <w:tc>
                <w:tcPr>
                  <w:tcW w:w="1538" w:type="dxa"/>
                  <w:tcMar>
                    <w:top w:w="0" w:type="dxa"/>
                    <w:left w:w="108" w:type="dxa"/>
                    <w:bottom w:w="0" w:type="dxa"/>
                    <w:right w:w="108" w:type="dxa"/>
                  </w:tcMar>
                  <w:vAlign w:val="center"/>
                </w:tcPr>
                <w:p w14:paraId="0000072E" w14:textId="77777777" w:rsidR="004134C2" w:rsidRDefault="007B1E29">
                  <w:pPr>
                    <w:jc w:val="center"/>
                    <w:rPr>
                      <w:rFonts w:ascii="Arial" w:eastAsia="Arial" w:hAnsi="Arial" w:cs="Arial"/>
                      <w:sz w:val="14"/>
                      <w:szCs w:val="14"/>
                    </w:rPr>
                  </w:pPr>
                  <w:r>
                    <w:rPr>
                      <w:rFonts w:ascii="Arial" w:eastAsia="Arial" w:hAnsi="Arial" w:cs="Arial"/>
                      <w:sz w:val="14"/>
                      <w:szCs w:val="14"/>
                    </w:rPr>
                    <w:t>Tecnología de la Información, Radiodifusión y Telecomunicaciones</w:t>
                  </w:r>
                </w:p>
              </w:tc>
              <w:tc>
                <w:tcPr>
                  <w:tcW w:w="1142" w:type="dxa"/>
                  <w:tcMar>
                    <w:top w:w="0" w:type="dxa"/>
                    <w:left w:w="108" w:type="dxa"/>
                    <w:bottom w:w="0" w:type="dxa"/>
                    <w:right w:w="108" w:type="dxa"/>
                  </w:tcMar>
                  <w:vAlign w:val="center"/>
                </w:tcPr>
                <w:p w14:paraId="0000072F" w14:textId="77777777" w:rsidR="004134C2" w:rsidRDefault="007B1E29">
                  <w:pPr>
                    <w:jc w:val="center"/>
                    <w:rPr>
                      <w:rFonts w:ascii="Arial" w:eastAsia="Arial" w:hAnsi="Arial" w:cs="Arial"/>
                      <w:sz w:val="14"/>
                      <w:szCs w:val="14"/>
                    </w:rPr>
                  </w:pPr>
                  <w:r>
                    <w:rPr>
                      <w:rFonts w:ascii="Arial" w:eastAsia="Arial" w:hAnsi="Arial" w:cs="Arial"/>
                      <w:sz w:val="14"/>
                      <w:szCs w:val="14"/>
                    </w:rPr>
                    <w:t>Equipos y accesorios informáticos</w:t>
                  </w:r>
                </w:p>
              </w:tc>
              <w:tc>
                <w:tcPr>
                  <w:tcW w:w="1238" w:type="dxa"/>
                  <w:tcMar>
                    <w:top w:w="0" w:type="dxa"/>
                    <w:left w:w="108" w:type="dxa"/>
                    <w:bottom w:w="0" w:type="dxa"/>
                    <w:right w:w="108" w:type="dxa"/>
                  </w:tcMar>
                  <w:vAlign w:val="center"/>
                </w:tcPr>
                <w:p w14:paraId="00000730" w14:textId="77777777" w:rsidR="004134C2" w:rsidRDefault="007B1E29">
                  <w:pPr>
                    <w:jc w:val="center"/>
                    <w:rPr>
                      <w:rFonts w:ascii="Arial" w:eastAsia="Arial" w:hAnsi="Arial" w:cs="Arial"/>
                      <w:sz w:val="14"/>
                      <w:szCs w:val="14"/>
                    </w:rPr>
                  </w:pPr>
                  <w:r>
                    <w:rPr>
                      <w:rFonts w:ascii="Arial" w:eastAsia="Arial" w:hAnsi="Arial" w:cs="Arial"/>
                      <w:sz w:val="14"/>
                      <w:szCs w:val="14"/>
                    </w:rPr>
                    <w:t>Computadores</w:t>
                  </w:r>
                </w:p>
              </w:tc>
              <w:tc>
                <w:tcPr>
                  <w:tcW w:w="914" w:type="dxa"/>
                  <w:vMerge w:val="restart"/>
                  <w:tcMar>
                    <w:top w:w="0" w:type="dxa"/>
                    <w:left w:w="108" w:type="dxa"/>
                    <w:bottom w:w="0" w:type="dxa"/>
                    <w:right w:w="108" w:type="dxa"/>
                  </w:tcMar>
                  <w:vAlign w:val="center"/>
                </w:tcPr>
                <w:p w14:paraId="00000731" w14:textId="77777777" w:rsidR="004134C2" w:rsidRDefault="004134C2">
                  <w:pPr>
                    <w:jc w:val="center"/>
                    <w:rPr>
                      <w:rFonts w:ascii="Arial" w:eastAsia="Arial" w:hAnsi="Arial" w:cs="Arial"/>
                      <w:sz w:val="16"/>
                      <w:szCs w:val="16"/>
                    </w:rPr>
                  </w:pPr>
                </w:p>
              </w:tc>
            </w:tr>
            <w:tr w:rsidR="004134C2" w14:paraId="7E4EB71F" w14:textId="77777777">
              <w:trPr>
                <w:trHeight w:val="20"/>
                <w:jc w:val="center"/>
              </w:trPr>
              <w:tc>
                <w:tcPr>
                  <w:tcW w:w="1112" w:type="dxa"/>
                  <w:tcMar>
                    <w:top w:w="0" w:type="dxa"/>
                    <w:left w:w="108" w:type="dxa"/>
                    <w:bottom w:w="0" w:type="dxa"/>
                    <w:right w:w="108" w:type="dxa"/>
                  </w:tcMar>
                  <w:vAlign w:val="center"/>
                </w:tcPr>
                <w:p w14:paraId="00000732" w14:textId="77777777" w:rsidR="004134C2" w:rsidRDefault="007B1E29">
                  <w:pPr>
                    <w:jc w:val="center"/>
                    <w:rPr>
                      <w:rFonts w:ascii="Arial" w:eastAsia="Arial" w:hAnsi="Arial" w:cs="Arial"/>
                      <w:sz w:val="14"/>
                      <w:szCs w:val="14"/>
                    </w:rPr>
                  </w:pPr>
                  <w:r>
                    <w:rPr>
                      <w:rFonts w:ascii="Arial" w:eastAsia="Arial" w:hAnsi="Arial" w:cs="Arial"/>
                      <w:sz w:val="14"/>
                      <w:szCs w:val="14"/>
                    </w:rPr>
                    <w:t>43231500</w:t>
                  </w:r>
                </w:p>
              </w:tc>
              <w:tc>
                <w:tcPr>
                  <w:tcW w:w="1538" w:type="dxa"/>
                  <w:tcMar>
                    <w:top w:w="0" w:type="dxa"/>
                    <w:left w:w="108" w:type="dxa"/>
                    <w:bottom w:w="0" w:type="dxa"/>
                    <w:right w:w="108" w:type="dxa"/>
                  </w:tcMar>
                  <w:vAlign w:val="center"/>
                </w:tcPr>
                <w:p w14:paraId="00000733" w14:textId="77777777" w:rsidR="004134C2" w:rsidRDefault="007B1E29">
                  <w:pPr>
                    <w:jc w:val="center"/>
                    <w:rPr>
                      <w:rFonts w:ascii="Arial" w:eastAsia="Arial" w:hAnsi="Arial" w:cs="Arial"/>
                      <w:sz w:val="14"/>
                      <w:szCs w:val="14"/>
                    </w:rPr>
                  </w:pPr>
                  <w:r>
                    <w:rPr>
                      <w:rFonts w:ascii="Arial" w:eastAsia="Arial" w:hAnsi="Arial" w:cs="Arial"/>
                      <w:sz w:val="14"/>
                      <w:szCs w:val="14"/>
                    </w:rPr>
                    <w:t>Difusión de Tecnologías de la Información y Telecomunicaciones</w:t>
                  </w:r>
                </w:p>
              </w:tc>
              <w:tc>
                <w:tcPr>
                  <w:tcW w:w="1142" w:type="dxa"/>
                  <w:tcMar>
                    <w:top w:w="0" w:type="dxa"/>
                    <w:left w:w="108" w:type="dxa"/>
                    <w:bottom w:w="0" w:type="dxa"/>
                    <w:right w:w="108" w:type="dxa"/>
                  </w:tcMar>
                  <w:vAlign w:val="center"/>
                </w:tcPr>
                <w:p w14:paraId="00000734" w14:textId="77777777" w:rsidR="004134C2" w:rsidRDefault="007B1E29">
                  <w:pPr>
                    <w:jc w:val="center"/>
                    <w:rPr>
                      <w:rFonts w:ascii="Arial" w:eastAsia="Arial" w:hAnsi="Arial" w:cs="Arial"/>
                      <w:sz w:val="14"/>
                      <w:szCs w:val="14"/>
                    </w:rPr>
                  </w:pPr>
                  <w:r>
                    <w:rPr>
                      <w:rFonts w:ascii="Arial" w:eastAsia="Arial" w:hAnsi="Arial" w:cs="Arial"/>
                      <w:sz w:val="14"/>
                      <w:szCs w:val="14"/>
                    </w:rPr>
                    <w:t>Software</w:t>
                  </w:r>
                </w:p>
              </w:tc>
              <w:tc>
                <w:tcPr>
                  <w:tcW w:w="1238" w:type="dxa"/>
                  <w:tcMar>
                    <w:top w:w="0" w:type="dxa"/>
                    <w:left w:w="108" w:type="dxa"/>
                    <w:bottom w:w="0" w:type="dxa"/>
                    <w:right w:w="108" w:type="dxa"/>
                  </w:tcMar>
                  <w:vAlign w:val="center"/>
                </w:tcPr>
                <w:p w14:paraId="00000735" w14:textId="77777777" w:rsidR="004134C2" w:rsidRDefault="007B1E29">
                  <w:pPr>
                    <w:jc w:val="center"/>
                    <w:rPr>
                      <w:rFonts w:ascii="Arial" w:eastAsia="Arial" w:hAnsi="Arial" w:cs="Arial"/>
                      <w:sz w:val="14"/>
                      <w:szCs w:val="14"/>
                    </w:rPr>
                  </w:pPr>
                  <w:r>
                    <w:rPr>
                      <w:rFonts w:ascii="Arial" w:eastAsia="Arial" w:hAnsi="Arial" w:cs="Arial"/>
                      <w:sz w:val="14"/>
                      <w:szCs w:val="14"/>
                    </w:rPr>
                    <w:t>Software Especifico para Empresas</w:t>
                  </w:r>
                </w:p>
              </w:tc>
              <w:tc>
                <w:tcPr>
                  <w:tcW w:w="914" w:type="dxa"/>
                  <w:vMerge/>
                  <w:tcMar>
                    <w:top w:w="0" w:type="dxa"/>
                    <w:left w:w="108" w:type="dxa"/>
                    <w:bottom w:w="0" w:type="dxa"/>
                    <w:right w:w="108" w:type="dxa"/>
                  </w:tcMar>
                  <w:vAlign w:val="center"/>
                </w:tcPr>
                <w:p w14:paraId="00000736" w14:textId="77777777" w:rsidR="004134C2" w:rsidRDefault="004134C2">
                  <w:pPr>
                    <w:widowControl w:val="0"/>
                    <w:pBdr>
                      <w:top w:val="nil"/>
                      <w:left w:val="nil"/>
                      <w:bottom w:val="nil"/>
                      <w:right w:val="nil"/>
                      <w:between w:val="nil"/>
                    </w:pBdr>
                    <w:spacing w:after="0" w:line="276" w:lineRule="auto"/>
                    <w:rPr>
                      <w:rFonts w:ascii="Arial" w:eastAsia="Arial" w:hAnsi="Arial" w:cs="Arial"/>
                      <w:sz w:val="14"/>
                      <w:szCs w:val="14"/>
                    </w:rPr>
                  </w:pPr>
                </w:p>
              </w:tc>
            </w:tr>
          </w:tbl>
          <w:p w14:paraId="00000737"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sz w:val="16"/>
                <w:szCs w:val="16"/>
              </w:rPr>
            </w:pPr>
          </w:p>
          <w:p w14:paraId="00000738"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b/>
                <w:bCs/>
                <w:color w:val="000000"/>
                <w:sz w:val="16"/>
                <w:szCs w:val="16"/>
              </w:rPr>
              <w:t>NOTA 1</w:t>
            </w:r>
            <w:r>
              <w:rPr>
                <w:rFonts w:ascii="Arial" w:eastAsia="Arial" w:hAnsi="Arial" w:cs="Arial"/>
                <w:color w:val="000000"/>
                <w:sz w:val="16"/>
                <w:szCs w:val="16"/>
              </w:rPr>
              <w:t xml:space="preserve">: si los contratos acreditados fueron realizados bajo la modalidad de Consorcio, de Unión Temporal u otras formas de asociación, se tomará para la verificación, el porcentaje (%) de participación en la ejecución del contrato del oferente que haga parte del Consorcio, de la Unión Temporal u otras formas de </w:t>
            </w:r>
            <w:r>
              <w:rPr>
                <w:rFonts w:ascii="Arial" w:eastAsia="Arial" w:hAnsi="Arial" w:cs="Arial"/>
                <w:color w:val="000000"/>
                <w:sz w:val="16"/>
                <w:szCs w:val="16"/>
              </w:rPr>
              <w:lastRenderedPageBreak/>
              <w:t>asociación, y luego sumará el valor obtenido para así establecer el total acreditado. Para lo anterior, deberá presentar el documento que acreditó la conformación del Consorcio, la Unión Temporal u otras formas de asociación, donde deberá constar el porcentaje de participación de cada uno de los integrantes para la ejecución del contrato. Sin embargo, la misma puede ser certificada por uno solo de los integrantes.</w:t>
            </w:r>
          </w:p>
          <w:p w14:paraId="00000739"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sz w:val="16"/>
                <w:szCs w:val="16"/>
              </w:rPr>
            </w:pPr>
          </w:p>
          <w:p w14:paraId="0000073A"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b/>
                <w:bCs/>
                <w:color w:val="000000"/>
                <w:sz w:val="16"/>
                <w:szCs w:val="16"/>
              </w:rPr>
              <w:t>NOTA 2:</w:t>
            </w:r>
            <w:r>
              <w:rPr>
                <w:rFonts w:ascii="Arial" w:eastAsia="Arial" w:hAnsi="Arial" w:cs="Arial"/>
                <w:color w:val="000000"/>
                <w:sz w:val="16"/>
                <w:szCs w:val="16"/>
              </w:rPr>
              <w:t xml:space="preserve"> en el caso de proponentes plurales, todos sus integrantes deben registrar experiencia en el RUP con el(los) código(s) UNSPSC antes señalado(s).</w:t>
            </w:r>
          </w:p>
          <w:p w14:paraId="0000073B"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sz w:val="16"/>
                <w:szCs w:val="16"/>
              </w:rPr>
            </w:pPr>
          </w:p>
          <w:p w14:paraId="0000073C" w14:textId="6C423EB5" w:rsidR="004134C2" w:rsidRPr="001905C1" w:rsidRDefault="007B1E29" w:rsidP="001905C1">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b/>
                <w:bCs/>
                <w:color w:val="000000"/>
                <w:sz w:val="16"/>
                <w:szCs w:val="16"/>
              </w:rPr>
              <w:t>NOTA 3:</w:t>
            </w:r>
            <w:r>
              <w:rPr>
                <w:rFonts w:ascii="Arial" w:eastAsia="Arial" w:hAnsi="Arial" w:cs="Arial"/>
                <w:color w:val="000000"/>
                <w:sz w:val="16"/>
                <w:szCs w:val="16"/>
              </w:rPr>
              <w:t xml:space="preserve"> en la presentación de la oferta, el oferente deberá diligenciar y entregar el formulario “EXPERIENCIA GENERAL DEL PROPONENTE”, donde relacionará los contratos para la evaluación</w:t>
            </w:r>
            <w:r w:rsidR="001905C1">
              <w:rPr>
                <w:rFonts w:ascii="Arial" w:eastAsia="Arial" w:hAnsi="Arial" w:cs="Arial"/>
                <w:color w:val="000000"/>
                <w:sz w:val="16"/>
                <w:szCs w:val="16"/>
              </w:rPr>
              <w:t xml:space="preserve"> </w:t>
            </w:r>
            <w:r w:rsidR="001905C1">
              <w:t>en cumplimiento del artículo 2.2.1.2.4.2.18 del Decreto 1082 de 2015, el Decreto 1860 de 2021 el cual reglamentó parcialmente la Ley 2069 de 2020 "Por medio de la cual se impulsa el emprendimiento en Colombia” y el artículo 1º del Decreto 0287 de 2026 “Por el cual se modifican los artículos 2.2.1.2.4.2.6., 2.2.1.2.4.2.7. y 2.2.1.2.4.2.8. del Decreto 1082 de 2015, Único Reglamentario del Sector Administrativo de Planeación”, se toma como criterio diferencial para las MiPymes y los emprendimientos y empresas de personas con discapacidad, el número de contratos para la acreditación de la experiencia. Por tanto, deberán anexar mínimo una (01) máximo cuatro (04) constancias (certificaciones o actas de liquidación) que cumplan con lo antes relacionado</w:t>
            </w:r>
          </w:p>
          <w:p w14:paraId="0000073D"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sz w:val="16"/>
                <w:szCs w:val="16"/>
              </w:rPr>
            </w:pPr>
          </w:p>
          <w:p w14:paraId="163324D2" w14:textId="77777777" w:rsidR="001905C1" w:rsidRDefault="001905C1">
            <w:pPr>
              <w:pBdr>
                <w:top w:val="nil"/>
                <w:left w:val="nil"/>
                <w:bottom w:val="nil"/>
                <w:right w:val="nil"/>
                <w:between w:val="nil"/>
              </w:pBdr>
              <w:spacing w:after="0" w:line="240" w:lineRule="auto"/>
              <w:jc w:val="both"/>
              <w:rPr>
                <w:rFonts w:ascii="Arial" w:eastAsia="Arial" w:hAnsi="Arial" w:cs="Arial"/>
                <w:color w:val="000000"/>
                <w:sz w:val="16"/>
                <w:szCs w:val="16"/>
              </w:rPr>
            </w:pPr>
          </w:p>
          <w:p w14:paraId="171913EF" w14:textId="77777777" w:rsidR="001905C1" w:rsidRDefault="001905C1">
            <w:pPr>
              <w:pBdr>
                <w:top w:val="nil"/>
                <w:left w:val="nil"/>
                <w:bottom w:val="nil"/>
                <w:right w:val="nil"/>
                <w:between w:val="nil"/>
              </w:pBdr>
              <w:spacing w:after="0" w:line="240" w:lineRule="auto"/>
              <w:jc w:val="both"/>
              <w:rPr>
                <w:rFonts w:ascii="Arial" w:eastAsia="Arial" w:hAnsi="Arial" w:cs="Arial"/>
                <w:color w:val="000000"/>
                <w:sz w:val="16"/>
                <w:szCs w:val="16"/>
              </w:rPr>
            </w:pPr>
          </w:p>
          <w:p w14:paraId="04A4FC84" w14:textId="77777777" w:rsidR="001905C1" w:rsidRDefault="001905C1">
            <w:pPr>
              <w:pBdr>
                <w:top w:val="nil"/>
                <w:left w:val="nil"/>
                <w:bottom w:val="nil"/>
                <w:right w:val="nil"/>
                <w:between w:val="nil"/>
              </w:pBdr>
              <w:spacing w:after="0" w:line="240" w:lineRule="auto"/>
              <w:jc w:val="both"/>
              <w:rPr>
                <w:rFonts w:ascii="Arial" w:eastAsia="Arial" w:hAnsi="Arial" w:cs="Arial"/>
                <w:color w:val="000000"/>
                <w:sz w:val="16"/>
                <w:szCs w:val="16"/>
              </w:rPr>
            </w:pPr>
          </w:p>
          <w:p w14:paraId="0000073E" w14:textId="77777777" w:rsidR="004134C2" w:rsidRDefault="007B1E29">
            <w:pPr>
              <w:pBdr>
                <w:top w:val="nil"/>
                <w:left w:val="nil"/>
                <w:bottom w:val="nil"/>
                <w:right w:val="nil"/>
                <w:between w:val="nil"/>
              </w:pBdr>
              <w:spacing w:after="0" w:line="240" w:lineRule="auto"/>
              <w:jc w:val="both"/>
              <w:rPr>
                <w:rFonts w:ascii="Arial" w:eastAsia="Arial" w:hAnsi="Arial" w:cs="Arial"/>
                <w:b/>
                <w:bCs/>
                <w:color w:val="000000"/>
                <w:sz w:val="16"/>
                <w:szCs w:val="16"/>
              </w:rPr>
            </w:pPr>
            <w:r>
              <w:rPr>
                <w:rFonts w:ascii="Arial" w:eastAsia="Arial" w:hAnsi="Arial" w:cs="Arial"/>
                <w:b/>
                <w:bCs/>
                <w:color w:val="000000"/>
                <w:sz w:val="16"/>
                <w:szCs w:val="16"/>
              </w:rPr>
              <w:t>EXPERIENCIA ESPECÍFICA PROPONENTE NACIONAL O EXTRANJERO CON DOMICILIO O SUCURSAL EN COLOMBIA</w:t>
            </w:r>
          </w:p>
          <w:p w14:paraId="0000073F"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sz w:val="12"/>
                <w:szCs w:val="12"/>
              </w:rPr>
            </w:pPr>
          </w:p>
          <w:p w14:paraId="00000740" w14:textId="77777777" w:rsidR="004134C2" w:rsidRDefault="007B1E29">
            <w:pPr>
              <w:jc w:val="both"/>
              <w:rPr>
                <w:rFonts w:ascii="Arial" w:eastAsia="Arial" w:hAnsi="Arial" w:cs="Arial"/>
                <w:sz w:val="16"/>
                <w:szCs w:val="16"/>
              </w:rPr>
            </w:pPr>
            <w:r>
              <w:rPr>
                <w:rFonts w:ascii="Arial" w:eastAsia="Arial" w:hAnsi="Arial" w:cs="Arial"/>
                <w:sz w:val="16"/>
                <w:szCs w:val="16"/>
              </w:rPr>
              <w:t>El proponente que vaya a proveer los bienes o servicios objeto del presente proceso de contratación, trátese de personal natural o jurídica, deberá anexar mínimo una (01) máximo tres (03) constancias (certificaciones o actas de liquidación) de contratos celebrados y ejecutados con entidades públicas y/o privadas, cuyo objeto sea igual o similar al objeto de la presente contratación “ADQUISICIÓN EQUIPOS DE CÓMPUTO Y LICENCIAMIENTO DE OFIMÁTICA PARA LA POLICÍA NACIONAL.”, documentos que como mínimo deberán tener la siguiente información:</w:t>
            </w:r>
          </w:p>
          <w:p w14:paraId="00000741"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8"/>
                <w:szCs w:val="8"/>
              </w:rPr>
            </w:pPr>
            <w:r>
              <w:rPr>
                <w:rFonts w:ascii="Arial" w:eastAsia="Arial" w:hAnsi="Arial" w:cs="Arial"/>
                <w:color w:val="000000"/>
                <w:sz w:val="16"/>
                <w:szCs w:val="16"/>
              </w:rPr>
              <w:t xml:space="preserve">   </w:t>
            </w:r>
          </w:p>
          <w:p w14:paraId="00000742" w14:textId="77777777" w:rsidR="004134C2" w:rsidRDefault="007B1E29">
            <w:pPr>
              <w:numPr>
                <w:ilvl w:val="0"/>
                <w:numId w:val="25"/>
              </w:num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Nombre del contratista</w:t>
            </w:r>
          </w:p>
          <w:p w14:paraId="00000743" w14:textId="77777777" w:rsidR="004134C2" w:rsidRDefault="007B1E29">
            <w:pPr>
              <w:numPr>
                <w:ilvl w:val="0"/>
                <w:numId w:val="25"/>
              </w:num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Nombre del contratante</w:t>
            </w:r>
          </w:p>
          <w:p w14:paraId="00000744" w14:textId="77777777" w:rsidR="004134C2" w:rsidRDefault="007B1E29">
            <w:pPr>
              <w:numPr>
                <w:ilvl w:val="0"/>
                <w:numId w:val="25"/>
              </w:num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Objeto del contrato</w:t>
            </w:r>
          </w:p>
          <w:p w14:paraId="00000745" w14:textId="77777777" w:rsidR="004134C2" w:rsidRDefault="007B1E29">
            <w:pPr>
              <w:numPr>
                <w:ilvl w:val="0"/>
                <w:numId w:val="25"/>
              </w:num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Valor del contrato</w:t>
            </w:r>
          </w:p>
          <w:p w14:paraId="00000746" w14:textId="77777777" w:rsidR="004134C2" w:rsidRDefault="007B1E29">
            <w:pPr>
              <w:numPr>
                <w:ilvl w:val="0"/>
                <w:numId w:val="25"/>
              </w:num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Fecha de suscripción y fecha de inicio del contrato</w:t>
            </w:r>
          </w:p>
          <w:p w14:paraId="00000747" w14:textId="77777777" w:rsidR="004134C2" w:rsidRDefault="007B1E29">
            <w:pPr>
              <w:numPr>
                <w:ilvl w:val="0"/>
                <w:numId w:val="25"/>
              </w:num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Fecha de terminación del contrato</w:t>
            </w:r>
          </w:p>
          <w:p w14:paraId="00000748" w14:textId="77777777" w:rsidR="004134C2" w:rsidRDefault="007B1E29">
            <w:pPr>
              <w:numPr>
                <w:ilvl w:val="0"/>
                <w:numId w:val="25"/>
              </w:num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Personal de contacto para verificar la información: teléfono fijo o celular, correo electrónico institucional, logo (en caso de certificación).</w:t>
            </w:r>
          </w:p>
          <w:p w14:paraId="00000749" w14:textId="77777777" w:rsidR="004134C2" w:rsidRDefault="007B1E29">
            <w:pPr>
              <w:numPr>
                <w:ilvl w:val="0"/>
                <w:numId w:val="25"/>
              </w:num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Estado del contrato: ejecutado o liquidado.</w:t>
            </w:r>
          </w:p>
          <w:p w14:paraId="0000074A" w14:textId="77777777" w:rsidR="004134C2" w:rsidRDefault="007B1E29">
            <w:pPr>
              <w:numPr>
                <w:ilvl w:val="0"/>
                <w:numId w:val="25"/>
              </w:num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Si es certificación, deberá estar suscrita por el funcionario competente para tal fin.</w:t>
            </w:r>
          </w:p>
          <w:p w14:paraId="0000074B" w14:textId="77777777" w:rsidR="004134C2" w:rsidRDefault="007B1E29">
            <w:pPr>
              <w:numPr>
                <w:ilvl w:val="0"/>
                <w:numId w:val="25"/>
              </w:num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Manifestación clara y explícita donde se evidencie que el contratista cumplió a cabalidad con el objeto del contrato.</w:t>
            </w:r>
          </w:p>
          <w:p w14:paraId="0000074C" w14:textId="77777777" w:rsidR="004134C2" w:rsidRDefault="007B1E29">
            <w:pPr>
              <w:numPr>
                <w:ilvl w:val="0"/>
                <w:numId w:val="25"/>
              </w:num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Porcentaje del valor del contrato que ejecutó como miembro de un consorcio, unión temporal u otra forma de asociación.</w:t>
            </w:r>
          </w:p>
          <w:p w14:paraId="0000074D"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sz w:val="16"/>
                <w:szCs w:val="16"/>
              </w:rPr>
            </w:pPr>
          </w:p>
          <w:p w14:paraId="0000074E"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b/>
                <w:bCs/>
                <w:color w:val="000000"/>
                <w:sz w:val="16"/>
                <w:szCs w:val="16"/>
              </w:rPr>
              <w:t>NOTA 4:</w:t>
            </w:r>
            <w:r>
              <w:rPr>
                <w:rFonts w:ascii="Arial" w:eastAsia="Arial" w:hAnsi="Arial" w:cs="Arial"/>
                <w:color w:val="000000"/>
                <w:sz w:val="16"/>
                <w:szCs w:val="16"/>
              </w:rPr>
              <w:t xml:space="preserve"> en cumplimiento del artículo 2.2.1.2.4.2.18 del Decreto 1082 de 2015, el Decreto 1860 de 2021 el cual reglamentó parcialmente la Ley 2069 de 2020 "Por medio de la cual se impulsa el emprendimiento en Colombia” y el artículo 1º del Decreto 0287 de 2026 “Por el cual se modifican los artículos 2.2.1.2.4.2.6., </w:t>
            </w:r>
            <w:r>
              <w:rPr>
                <w:rFonts w:ascii="Arial" w:eastAsia="Arial" w:hAnsi="Arial" w:cs="Arial"/>
                <w:color w:val="000000"/>
                <w:sz w:val="16"/>
                <w:szCs w:val="16"/>
              </w:rPr>
              <w:lastRenderedPageBreak/>
              <w:t xml:space="preserve">2.2.1.2.4.2.7. y 2.2.1.2.4.2.8. del Decreto 1082 de 2015, Único Reglamentario del Sector Administrativo de Planeación”, se toma como criterio diferencial para las MiPymes y los emprendimientos y empresas de personas con discapacidad, el número de contratos para la acreditación de la experiencia. Por tanto, deberán anexar mínimo una (01) máximo cuatro (04) constancias (certificaciones o actas de liquidación) que cumplan con lo antes relacionado.   </w:t>
            </w:r>
          </w:p>
          <w:p w14:paraId="0000074F"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sz w:val="16"/>
                <w:szCs w:val="16"/>
              </w:rPr>
            </w:pPr>
          </w:p>
          <w:p w14:paraId="00000750"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b/>
                <w:bCs/>
                <w:color w:val="000000"/>
                <w:sz w:val="16"/>
                <w:szCs w:val="16"/>
              </w:rPr>
              <w:t>NOTA 5</w:t>
            </w:r>
            <w:r>
              <w:rPr>
                <w:rFonts w:ascii="Arial" w:eastAsia="Arial" w:hAnsi="Arial" w:cs="Arial"/>
                <w:color w:val="000000"/>
                <w:sz w:val="16"/>
                <w:szCs w:val="16"/>
              </w:rPr>
              <w:t>: la experiencia específica presentada deberá estar registrada en el Registro Único de Proponentes, no serán tenidas en cuenta aquellas constancias de contratos que no se encuentren registrados.</w:t>
            </w:r>
          </w:p>
          <w:p w14:paraId="00000751"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sz w:val="16"/>
                <w:szCs w:val="16"/>
              </w:rPr>
            </w:pPr>
          </w:p>
          <w:p w14:paraId="00000752"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b/>
                <w:bCs/>
                <w:color w:val="000000"/>
                <w:sz w:val="16"/>
                <w:szCs w:val="16"/>
              </w:rPr>
              <w:t>NOTA 6:</w:t>
            </w:r>
            <w:r>
              <w:rPr>
                <w:rFonts w:ascii="Arial" w:eastAsia="Arial" w:hAnsi="Arial" w:cs="Arial"/>
                <w:color w:val="000000"/>
                <w:sz w:val="16"/>
                <w:szCs w:val="16"/>
              </w:rPr>
              <w:t xml:space="preserve"> si la información relacionada en el (RUP) para acreditar la experiencia no se puede verificar, la entidad se reserva la facultad de solicitar información adicional.</w:t>
            </w:r>
          </w:p>
          <w:p w14:paraId="00000753"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sz w:val="16"/>
                <w:szCs w:val="16"/>
              </w:rPr>
            </w:pPr>
          </w:p>
          <w:p w14:paraId="00000754"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b/>
                <w:bCs/>
                <w:color w:val="000000"/>
                <w:sz w:val="16"/>
                <w:szCs w:val="16"/>
              </w:rPr>
              <w:t>NOTA 7</w:t>
            </w:r>
            <w:r>
              <w:rPr>
                <w:rFonts w:ascii="Arial" w:eastAsia="Arial" w:hAnsi="Arial" w:cs="Arial"/>
                <w:color w:val="000000"/>
                <w:sz w:val="16"/>
                <w:szCs w:val="16"/>
              </w:rPr>
              <w:t>: no se aceptarán auto certificaciones.</w:t>
            </w:r>
          </w:p>
          <w:p w14:paraId="00000755"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 xml:space="preserve"> </w:t>
            </w:r>
          </w:p>
          <w:p w14:paraId="00000756"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b/>
                <w:bCs/>
                <w:color w:val="000000"/>
                <w:sz w:val="16"/>
                <w:szCs w:val="16"/>
              </w:rPr>
              <w:t>NOTA 8</w:t>
            </w:r>
            <w:r>
              <w:rPr>
                <w:rFonts w:ascii="Arial" w:eastAsia="Arial" w:hAnsi="Arial" w:cs="Arial"/>
                <w:color w:val="000000"/>
                <w:sz w:val="16"/>
                <w:szCs w:val="16"/>
              </w:rPr>
              <w:t>: no se tendrán en cuenta las certificaciones de contratos en ejecución.</w:t>
            </w:r>
          </w:p>
          <w:p w14:paraId="00000757"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sz w:val="16"/>
                <w:szCs w:val="16"/>
              </w:rPr>
            </w:pPr>
          </w:p>
          <w:p w14:paraId="00000758"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b/>
                <w:bCs/>
                <w:color w:val="000000"/>
                <w:sz w:val="16"/>
                <w:szCs w:val="16"/>
              </w:rPr>
              <w:t>NOTA 9</w:t>
            </w:r>
            <w:r>
              <w:rPr>
                <w:rFonts w:ascii="Arial" w:eastAsia="Arial" w:hAnsi="Arial" w:cs="Arial"/>
                <w:color w:val="000000"/>
                <w:sz w:val="16"/>
                <w:szCs w:val="16"/>
              </w:rPr>
              <w:t>: no se aceptan certificaciones con enmendaduras o que presenten inconsistencias no subsanadas.</w:t>
            </w:r>
          </w:p>
          <w:p w14:paraId="00000759"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sz w:val="16"/>
                <w:szCs w:val="16"/>
              </w:rPr>
            </w:pPr>
          </w:p>
          <w:p w14:paraId="0000075A"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b/>
                <w:bCs/>
                <w:color w:val="000000"/>
                <w:sz w:val="16"/>
                <w:szCs w:val="16"/>
              </w:rPr>
              <w:t>NOTA 10</w:t>
            </w:r>
            <w:r>
              <w:rPr>
                <w:rFonts w:ascii="Arial" w:eastAsia="Arial" w:hAnsi="Arial" w:cs="Arial"/>
                <w:color w:val="000000"/>
                <w:sz w:val="16"/>
                <w:szCs w:val="16"/>
              </w:rPr>
              <w:t>: cuando los documentos no indiquen su valor en SMMLV o si estos son de años anteriores a 2025, se hará la respectiva conversión de acuerdo al año en que terminó el contrato. La verificación será realizada por el comité evaluador técnico.</w:t>
            </w:r>
          </w:p>
          <w:p w14:paraId="0000075B"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 xml:space="preserve"> </w:t>
            </w:r>
          </w:p>
          <w:p w14:paraId="0000075C"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b/>
                <w:bCs/>
                <w:color w:val="000000"/>
                <w:sz w:val="16"/>
                <w:szCs w:val="16"/>
              </w:rPr>
              <w:t>NOTA 11</w:t>
            </w:r>
            <w:r>
              <w:rPr>
                <w:rFonts w:ascii="Arial" w:eastAsia="Arial" w:hAnsi="Arial" w:cs="Arial"/>
                <w:color w:val="000000"/>
                <w:sz w:val="16"/>
                <w:szCs w:val="16"/>
              </w:rPr>
              <w:t>: si los contratos acreditados fueron realizados bajo la modalidad de consorcio, unión temporal u otras formas de asociación, se tomará para la verificación, el porcentaje (%) de participación en la ejecución del contrato del oferente que haga parte del consorcio, unión temporal u otras formas de asociación, y luego sumará el valor obtenido para así establecer el total acreditado. Para lo anterior, deberá presentar el documento que acreditó la conformación del consorcio, unión temporal u otra forma de asociación, donde deberá constar el porcentaje de participación de cada uno de los integrantes en la ejecución del contrato.</w:t>
            </w:r>
          </w:p>
          <w:p w14:paraId="0000075D"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sz w:val="16"/>
                <w:szCs w:val="16"/>
              </w:rPr>
            </w:pPr>
          </w:p>
          <w:p w14:paraId="0000075E"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b/>
                <w:bCs/>
                <w:color w:val="000000"/>
                <w:sz w:val="16"/>
                <w:szCs w:val="16"/>
              </w:rPr>
              <w:t>NOTA 12</w:t>
            </w:r>
            <w:r>
              <w:rPr>
                <w:rFonts w:ascii="Arial" w:eastAsia="Arial" w:hAnsi="Arial" w:cs="Arial"/>
                <w:color w:val="000000"/>
                <w:sz w:val="16"/>
                <w:szCs w:val="16"/>
              </w:rPr>
              <w:t xml:space="preserve">: en el caso de proponentes plurales, todos sus integrantes deben registrar experiencia en el RUP según el código UNSPSC requerido en el presente proceso de selección. </w:t>
            </w:r>
          </w:p>
          <w:p w14:paraId="0000075F"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 xml:space="preserve"> </w:t>
            </w:r>
          </w:p>
          <w:p w14:paraId="00000760"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b/>
                <w:bCs/>
                <w:color w:val="000000"/>
                <w:sz w:val="16"/>
                <w:szCs w:val="16"/>
              </w:rPr>
              <w:t>NOTA 13:</w:t>
            </w:r>
            <w:r>
              <w:rPr>
                <w:rFonts w:ascii="Arial" w:eastAsia="Arial" w:hAnsi="Arial" w:cs="Arial"/>
                <w:color w:val="000000"/>
                <w:sz w:val="16"/>
                <w:szCs w:val="16"/>
              </w:rPr>
              <w:t xml:space="preserve">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00000761"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 xml:space="preserve"> </w:t>
            </w:r>
          </w:p>
          <w:p w14:paraId="00000762"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La Policía Nacional se reserva el derecho de hacer las verificaciones que considere necesarias en la documentación presentada, con el fin constatar el contenido de la misma.</w:t>
            </w:r>
          </w:p>
        </w:tc>
        <w:tc>
          <w:tcPr>
            <w:tcW w:w="879" w:type="dxa"/>
            <w:tcBorders>
              <w:top w:val="single" w:sz="4" w:space="0" w:color="000000"/>
              <w:left w:val="single" w:sz="4" w:space="0" w:color="000000"/>
              <w:right w:val="single" w:sz="4" w:space="0" w:color="000000"/>
            </w:tcBorders>
          </w:tcPr>
          <w:p w14:paraId="00000763"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right w:val="single" w:sz="4" w:space="0" w:color="000000"/>
            </w:tcBorders>
          </w:tcPr>
          <w:p w14:paraId="00000764" w14:textId="77777777" w:rsidR="004134C2" w:rsidRDefault="004134C2">
            <w:pPr>
              <w:widowControl w:val="0"/>
              <w:ind w:left="34"/>
              <w:jc w:val="both"/>
              <w:rPr>
                <w:rFonts w:ascii="Arial" w:eastAsia="Arial" w:hAnsi="Arial" w:cs="Arial"/>
                <w:sz w:val="16"/>
                <w:szCs w:val="16"/>
              </w:rPr>
            </w:pPr>
          </w:p>
        </w:tc>
      </w:tr>
      <w:tr w:rsidR="004134C2" w14:paraId="60BAA03B" w14:textId="77777777">
        <w:trPr>
          <w:trHeight w:val="217"/>
          <w:jc w:val="center"/>
        </w:trPr>
        <w:tc>
          <w:tcPr>
            <w:tcW w:w="456" w:type="dxa"/>
            <w:vAlign w:val="center"/>
          </w:tcPr>
          <w:p w14:paraId="00000765" w14:textId="77777777" w:rsidR="004134C2" w:rsidRDefault="004134C2">
            <w:pPr>
              <w:widowControl w:val="0"/>
              <w:numPr>
                <w:ilvl w:val="1"/>
                <w:numId w:val="21"/>
              </w:numPr>
              <w:pBdr>
                <w:top w:val="nil"/>
                <w:left w:val="nil"/>
                <w:bottom w:val="nil"/>
                <w:right w:val="nil"/>
                <w:between w:val="nil"/>
              </w:pBdr>
              <w:spacing w:after="0" w:line="240" w:lineRule="auto"/>
              <w:ind w:left="473" w:hanging="416"/>
              <w:rPr>
                <w:rFonts w:ascii="Arial" w:eastAsia="Arial" w:hAnsi="Arial" w:cs="Arial"/>
                <w:color w:val="000000"/>
                <w:sz w:val="16"/>
                <w:szCs w:val="16"/>
              </w:rPr>
            </w:pPr>
          </w:p>
        </w:tc>
        <w:tc>
          <w:tcPr>
            <w:tcW w:w="1653" w:type="dxa"/>
            <w:vMerge w:val="restart"/>
            <w:tcBorders>
              <w:left w:val="single" w:sz="4" w:space="0" w:color="000000"/>
              <w:right w:val="single" w:sz="4" w:space="0" w:color="000000"/>
            </w:tcBorders>
            <w:vAlign w:val="center"/>
          </w:tcPr>
          <w:p w14:paraId="00000766"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sz w:val="16"/>
                <w:szCs w:val="16"/>
              </w:rPr>
            </w:pPr>
            <w:r>
              <w:rPr>
                <w:rFonts w:ascii="Arial" w:eastAsia="Arial" w:hAnsi="Arial" w:cs="Arial"/>
                <w:b/>
                <w:bCs/>
                <w:color w:val="000000"/>
                <w:sz w:val="16"/>
                <w:szCs w:val="16"/>
              </w:rPr>
              <w:t>GENERALIDADES</w:t>
            </w:r>
          </w:p>
        </w:tc>
        <w:tc>
          <w:tcPr>
            <w:tcW w:w="6012" w:type="dxa"/>
            <w:tcBorders>
              <w:top w:val="single" w:sz="4" w:space="0" w:color="000000"/>
              <w:left w:val="single" w:sz="4" w:space="0" w:color="000000"/>
              <w:bottom w:val="single" w:sz="4" w:space="0" w:color="000000"/>
              <w:right w:val="single" w:sz="4" w:space="0" w:color="000000"/>
            </w:tcBorders>
            <w:vAlign w:val="center"/>
          </w:tcPr>
          <w:p w14:paraId="00000767"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El contratista a través de la página del fabricante deberá garantizar un link que le permita que cada equipo debe tener software de administración con el objeto de dar el soporte para recuperación de datos, o para la restauración de la maquina a su estado original de fábrica. (El contratista debe indicar el link de acceso de la página del fabricante.)</w:t>
            </w:r>
          </w:p>
          <w:p w14:paraId="00000768"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sz w:val="16"/>
                <w:szCs w:val="16"/>
              </w:rPr>
            </w:pPr>
          </w:p>
          <w:p w14:paraId="00000769"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 xml:space="preserve">El contratista entregará un video tutorial que sirva como guía y se evidencie, el paso a paso para realizar la restauración de la maquina a su estado original de fábrica empleado el link de acceso de la página del fabricante en donde se garantice el sistema operativo y la suite de ofimática. </w:t>
            </w:r>
          </w:p>
        </w:tc>
        <w:tc>
          <w:tcPr>
            <w:tcW w:w="879" w:type="dxa"/>
            <w:tcBorders>
              <w:top w:val="single" w:sz="4" w:space="0" w:color="000000"/>
              <w:left w:val="single" w:sz="4" w:space="0" w:color="000000"/>
              <w:bottom w:val="single" w:sz="4" w:space="0" w:color="000000"/>
              <w:right w:val="single" w:sz="4" w:space="0" w:color="000000"/>
            </w:tcBorders>
          </w:tcPr>
          <w:p w14:paraId="0000076A"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76B" w14:textId="77777777" w:rsidR="004134C2" w:rsidRDefault="004134C2">
            <w:pPr>
              <w:widowControl w:val="0"/>
              <w:ind w:left="34"/>
              <w:jc w:val="both"/>
              <w:rPr>
                <w:rFonts w:ascii="Arial" w:eastAsia="Arial" w:hAnsi="Arial" w:cs="Arial"/>
                <w:sz w:val="16"/>
                <w:szCs w:val="16"/>
              </w:rPr>
            </w:pPr>
          </w:p>
        </w:tc>
      </w:tr>
      <w:tr w:rsidR="004134C2" w14:paraId="72A1EB92" w14:textId="77777777">
        <w:trPr>
          <w:trHeight w:val="217"/>
          <w:jc w:val="center"/>
        </w:trPr>
        <w:tc>
          <w:tcPr>
            <w:tcW w:w="456" w:type="dxa"/>
            <w:vAlign w:val="center"/>
          </w:tcPr>
          <w:p w14:paraId="0000076C" w14:textId="77777777" w:rsidR="004134C2" w:rsidRDefault="004134C2">
            <w:pPr>
              <w:widowControl w:val="0"/>
              <w:numPr>
                <w:ilvl w:val="1"/>
                <w:numId w:val="21"/>
              </w:numPr>
              <w:pBdr>
                <w:top w:val="nil"/>
                <w:left w:val="nil"/>
                <w:bottom w:val="nil"/>
                <w:right w:val="nil"/>
                <w:between w:val="nil"/>
              </w:pBdr>
              <w:spacing w:after="0" w:line="240" w:lineRule="auto"/>
              <w:ind w:left="473" w:hanging="416"/>
              <w:rPr>
                <w:rFonts w:ascii="Arial" w:eastAsia="Arial" w:hAnsi="Arial" w:cs="Arial"/>
                <w:color w:val="000000"/>
                <w:sz w:val="16"/>
                <w:szCs w:val="16"/>
              </w:rPr>
            </w:pPr>
          </w:p>
        </w:tc>
        <w:tc>
          <w:tcPr>
            <w:tcW w:w="1653" w:type="dxa"/>
            <w:vMerge/>
            <w:tcBorders>
              <w:left w:val="single" w:sz="4" w:space="0" w:color="000000"/>
              <w:right w:val="single" w:sz="4" w:space="0" w:color="000000"/>
            </w:tcBorders>
            <w:vAlign w:val="center"/>
          </w:tcPr>
          <w:p w14:paraId="0000076D"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vAlign w:val="center"/>
          </w:tcPr>
          <w:p w14:paraId="0000076E" w14:textId="77777777" w:rsidR="004134C2" w:rsidRDefault="007B1E29">
            <w:pPr>
              <w:pBdr>
                <w:top w:val="nil"/>
                <w:left w:val="nil"/>
                <w:bottom w:val="nil"/>
                <w:right w:val="nil"/>
                <w:between w:val="nil"/>
              </w:pBdr>
              <w:spacing w:line="240" w:lineRule="auto"/>
              <w:jc w:val="both"/>
              <w:rPr>
                <w:rFonts w:ascii="Arial" w:eastAsia="Arial" w:hAnsi="Arial" w:cs="Arial"/>
                <w:color w:val="000000"/>
                <w:sz w:val="16"/>
                <w:szCs w:val="16"/>
              </w:rPr>
            </w:pPr>
            <w:r>
              <w:rPr>
                <w:rFonts w:ascii="Arial" w:eastAsia="Arial" w:hAnsi="Arial" w:cs="Arial"/>
                <w:color w:val="000000"/>
                <w:sz w:val="16"/>
                <w:szCs w:val="16"/>
              </w:rPr>
              <w:t>El contratista debe garantizar el suministro de repuestos del hardware que conforma y componen los equipos de cómputo por un tiempo no menor a (03) años. (Anexar certificación del fabricante en Colombia).</w:t>
            </w:r>
          </w:p>
        </w:tc>
        <w:tc>
          <w:tcPr>
            <w:tcW w:w="879" w:type="dxa"/>
            <w:tcBorders>
              <w:top w:val="single" w:sz="4" w:space="0" w:color="000000"/>
              <w:left w:val="single" w:sz="4" w:space="0" w:color="000000"/>
              <w:bottom w:val="single" w:sz="4" w:space="0" w:color="000000"/>
              <w:right w:val="single" w:sz="4" w:space="0" w:color="000000"/>
            </w:tcBorders>
          </w:tcPr>
          <w:p w14:paraId="0000076F"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770" w14:textId="77777777" w:rsidR="004134C2" w:rsidRDefault="004134C2">
            <w:pPr>
              <w:widowControl w:val="0"/>
              <w:ind w:left="34"/>
              <w:jc w:val="both"/>
              <w:rPr>
                <w:rFonts w:ascii="Arial" w:eastAsia="Arial" w:hAnsi="Arial" w:cs="Arial"/>
                <w:sz w:val="16"/>
                <w:szCs w:val="16"/>
              </w:rPr>
            </w:pPr>
          </w:p>
        </w:tc>
      </w:tr>
      <w:tr w:rsidR="004134C2" w14:paraId="48D72EB5" w14:textId="77777777">
        <w:trPr>
          <w:trHeight w:val="217"/>
          <w:jc w:val="center"/>
        </w:trPr>
        <w:tc>
          <w:tcPr>
            <w:tcW w:w="456" w:type="dxa"/>
            <w:vAlign w:val="center"/>
          </w:tcPr>
          <w:p w14:paraId="00000771" w14:textId="77777777" w:rsidR="004134C2" w:rsidRDefault="004134C2">
            <w:pPr>
              <w:widowControl w:val="0"/>
              <w:numPr>
                <w:ilvl w:val="1"/>
                <w:numId w:val="21"/>
              </w:numPr>
              <w:pBdr>
                <w:top w:val="nil"/>
                <w:left w:val="nil"/>
                <w:bottom w:val="nil"/>
                <w:right w:val="nil"/>
                <w:between w:val="nil"/>
              </w:pBdr>
              <w:spacing w:after="0" w:line="240" w:lineRule="auto"/>
              <w:ind w:left="473"/>
              <w:rPr>
                <w:rFonts w:ascii="Arial" w:eastAsia="Arial" w:hAnsi="Arial" w:cs="Arial"/>
                <w:color w:val="000000"/>
                <w:sz w:val="16"/>
                <w:szCs w:val="16"/>
              </w:rPr>
            </w:pPr>
          </w:p>
        </w:tc>
        <w:tc>
          <w:tcPr>
            <w:tcW w:w="1653" w:type="dxa"/>
            <w:vMerge/>
            <w:tcBorders>
              <w:left w:val="single" w:sz="4" w:space="0" w:color="000000"/>
              <w:right w:val="single" w:sz="4" w:space="0" w:color="000000"/>
            </w:tcBorders>
            <w:vAlign w:val="center"/>
          </w:tcPr>
          <w:p w14:paraId="00000772"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vAlign w:val="center"/>
          </w:tcPr>
          <w:p w14:paraId="00000773" w14:textId="77777777" w:rsidR="004134C2" w:rsidRDefault="007B1E29">
            <w:pPr>
              <w:pBdr>
                <w:top w:val="nil"/>
                <w:left w:val="nil"/>
                <w:bottom w:val="nil"/>
                <w:right w:val="nil"/>
                <w:between w:val="nil"/>
              </w:pBdr>
              <w:spacing w:line="240" w:lineRule="auto"/>
              <w:jc w:val="both"/>
              <w:rPr>
                <w:rFonts w:ascii="Arial" w:eastAsia="Arial" w:hAnsi="Arial" w:cs="Arial"/>
                <w:color w:val="000000"/>
                <w:sz w:val="16"/>
                <w:szCs w:val="16"/>
              </w:rPr>
            </w:pPr>
            <w:r>
              <w:rPr>
                <w:rFonts w:ascii="Arial" w:eastAsia="Arial" w:hAnsi="Arial" w:cs="Arial"/>
                <w:color w:val="000000"/>
                <w:sz w:val="16"/>
                <w:szCs w:val="16"/>
              </w:rPr>
              <w:t>La garantía ofrecida por el fabricante deberá tener un control y seguimiento de los tickets generados para los soportes técnicos, donde se escale a los niveles adecuados para su solución y cierre.</w:t>
            </w:r>
          </w:p>
          <w:p w14:paraId="00000774" w14:textId="77777777" w:rsidR="004134C2" w:rsidRDefault="007B1E29">
            <w:pPr>
              <w:pBdr>
                <w:top w:val="nil"/>
                <w:left w:val="nil"/>
                <w:bottom w:val="nil"/>
                <w:right w:val="nil"/>
                <w:between w:val="nil"/>
              </w:pBdr>
              <w:spacing w:line="240" w:lineRule="auto"/>
              <w:jc w:val="both"/>
              <w:rPr>
                <w:rFonts w:ascii="Arial" w:eastAsia="Arial" w:hAnsi="Arial" w:cs="Arial"/>
                <w:color w:val="000000"/>
                <w:sz w:val="16"/>
                <w:szCs w:val="16"/>
              </w:rPr>
            </w:pPr>
            <w:r>
              <w:rPr>
                <w:rFonts w:ascii="Arial" w:eastAsia="Arial" w:hAnsi="Arial" w:cs="Arial"/>
                <w:color w:val="000000"/>
                <w:sz w:val="16"/>
                <w:szCs w:val="16"/>
              </w:rPr>
              <w:t>El contratista deberá entregar un usuario que permita acceder al sistema de información que soporta la mesa de ayuda o autoservicio (acceso vía web), con el objeto de realizar seguimiento a los casos reportados y tickets generados. El funcionario policial (administrador funcional) será asignado por el supervisor del contrato.</w:t>
            </w:r>
          </w:p>
          <w:p w14:paraId="00000775" w14:textId="77777777" w:rsidR="004134C2" w:rsidRDefault="007B1E29">
            <w:pPr>
              <w:pBdr>
                <w:top w:val="nil"/>
                <w:left w:val="nil"/>
                <w:bottom w:val="nil"/>
                <w:right w:val="nil"/>
                <w:between w:val="nil"/>
              </w:pBdr>
              <w:spacing w:line="240" w:lineRule="auto"/>
              <w:jc w:val="both"/>
              <w:rPr>
                <w:rFonts w:ascii="Arial" w:eastAsia="Arial" w:hAnsi="Arial" w:cs="Arial"/>
                <w:color w:val="000000"/>
                <w:sz w:val="16"/>
                <w:szCs w:val="16"/>
              </w:rPr>
            </w:pPr>
            <w:r>
              <w:rPr>
                <w:rFonts w:ascii="Arial" w:eastAsia="Arial" w:hAnsi="Arial" w:cs="Arial"/>
                <w:color w:val="000000"/>
                <w:sz w:val="16"/>
                <w:szCs w:val="16"/>
              </w:rPr>
              <w:t>Además, se deberán presentar informes mensuales al supervisor del contrato de los casos reportados a la mesa de servicio del contratista y el estado en que se encuentran.</w:t>
            </w:r>
          </w:p>
        </w:tc>
        <w:tc>
          <w:tcPr>
            <w:tcW w:w="879" w:type="dxa"/>
            <w:tcBorders>
              <w:top w:val="single" w:sz="4" w:space="0" w:color="000000"/>
              <w:left w:val="single" w:sz="4" w:space="0" w:color="000000"/>
              <w:bottom w:val="single" w:sz="4" w:space="0" w:color="000000"/>
              <w:right w:val="single" w:sz="4" w:space="0" w:color="000000"/>
            </w:tcBorders>
          </w:tcPr>
          <w:p w14:paraId="00000776"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777" w14:textId="77777777" w:rsidR="004134C2" w:rsidRDefault="004134C2">
            <w:pPr>
              <w:widowControl w:val="0"/>
              <w:ind w:left="34"/>
              <w:jc w:val="both"/>
              <w:rPr>
                <w:rFonts w:ascii="Arial" w:eastAsia="Arial" w:hAnsi="Arial" w:cs="Arial"/>
                <w:sz w:val="16"/>
                <w:szCs w:val="16"/>
              </w:rPr>
            </w:pPr>
          </w:p>
        </w:tc>
      </w:tr>
      <w:tr w:rsidR="004134C2" w14:paraId="0227BA89" w14:textId="77777777">
        <w:trPr>
          <w:trHeight w:val="217"/>
          <w:jc w:val="center"/>
        </w:trPr>
        <w:tc>
          <w:tcPr>
            <w:tcW w:w="456" w:type="dxa"/>
            <w:vAlign w:val="center"/>
          </w:tcPr>
          <w:p w14:paraId="00000778" w14:textId="77777777" w:rsidR="004134C2" w:rsidRDefault="004134C2">
            <w:pPr>
              <w:widowControl w:val="0"/>
              <w:numPr>
                <w:ilvl w:val="1"/>
                <w:numId w:val="21"/>
              </w:numPr>
              <w:pBdr>
                <w:top w:val="nil"/>
                <w:left w:val="nil"/>
                <w:bottom w:val="nil"/>
                <w:right w:val="nil"/>
                <w:between w:val="nil"/>
              </w:pBdr>
              <w:spacing w:after="0" w:line="240" w:lineRule="auto"/>
              <w:ind w:left="473" w:hanging="473"/>
              <w:rPr>
                <w:rFonts w:ascii="Arial" w:eastAsia="Arial" w:hAnsi="Arial" w:cs="Arial"/>
                <w:color w:val="000000"/>
                <w:sz w:val="16"/>
                <w:szCs w:val="16"/>
              </w:rPr>
            </w:pPr>
          </w:p>
        </w:tc>
        <w:tc>
          <w:tcPr>
            <w:tcW w:w="1653" w:type="dxa"/>
            <w:vMerge/>
            <w:tcBorders>
              <w:left w:val="single" w:sz="4" w:space="0" w:color="000000"/>
              <w:right w:val="single" w:sz="4" w:space="0" w:color="000000"/>
            </w:tcBorders>
            <w:vAlign w:val="center"/>
          </w:tcPr>
          <w:p w14:paraId="00000779"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vAlign w:val="center"/>
          </w:tcPr>
          <w:p w14:paraId="0000077A" w14:textId="77777777" w:rsidR="004134C2" w:rsidRDefault="007B1E29">
            <w:pPr>
              <w:pBdr>
                <w:top w:val="nil"/>
                <w:left w:val="nil"/>
                <w:bottom w:val="nil"/>
                <w:right w:val="nil"/>
                <w:between w:val="nil"/>
              </w:pBdr>
              <w:spacing w:line="240" w:lineRule="auto"/>
              <w:jc w:val="both"/>
              <w:rPr>
                <w:rFonts w:ascii="Arial" w:eastAsia="Arial" w:hAnsi="Arial" w:cs="Arial"/>
                <w:color w:val="000000"/>
                <w:sz w:val="16"/>
                <w:szCs w:val="16"/>
              </w:rPr>
            </w:pPr>
            <w:r>
              <w:rPr>
                <w:rFonts w:ascii="Arial" w:eastAsia="Arial" w:hAnsi="Arial" w:cs="Arial"/>
                <w:color w:val="000000"/>
                <w:sz w:val="16"/>
                <w:szCs w:val="16"/>
              </w:rPr>
              <w:t>La Gestión de la garantía se realiza por parte del contratista mediante los casos creados por parte de la Policía Nacional.</w:t>
            </w:r>
          </w:p>
          <w:p w14:paraId="0000077B" w14:textId="77777777" w:rsidR="004134C2" w:rsidRDefault="007B1E29">
            <w:pPr>
              <w:pBdr>
                <w:top w:val="nil"/>
                <w:left w:val="nil"/>
                <w:bottom w:val="nil"/>
                <w:right w:val="nil"/>
                <w:between w:val="nil"/>
              </w:pBdr>
              <w:spacing w:line="240" w:lineRule="auto"/>
              <w:jc w:val="both"/>
              <w:rPr>
                <w:rFonts w:ascii="Arial" w:eastAsia="Arial" w:hAnsi="Arial" w:cs="Arial"/>
                <w:color w:val="000000"/>
                <w:sz w:val="16"/>
                <w:szCs w:val="16"/>
              </w:rPr>
            </w:pPr>
            <w:r>
              <w:rPr>
                <w:rFonts w:ascii="Arial" w:eastAsia="Arial" w:hAnsi="Arial" w:cs="Arial"/>
                <w:color w:val="000000"/>
                <w:sz w:val="16"/>
                <w:szCs w:val="16"/>
              </w:rPr>
              <w:t>El contratista deberá disponer los recursos necesarios para la atención de los casos, dentro de los tiempos definidos.</w:t>
            </w:r>
          </w:p>
        </w:tc>
        <w:tc>
          <w:tcPr>
            <w:tcW w:w="879" w:type="dxa"/>
            <w:tcBorders>
              <w:top w:val="single" w:sz="4" w:space="0" w:color="000000"/>
              <w:left w:val="single" w:sz="4" w:space="0" w:color="000000"/>
              <w:bottom w:val="single" w:sz="4" w:space="0" w:color="000000"/>
              <w:right w:val="single" w:sz="4" w:space="0" w:color="000000"/>
            </w:tcBorders>
          </w:tcPr>
          <w:p w14:paraId="0000077C"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77D" w14:textId="77777777" w:rsidR="004134C2" w:rsidRDefault="004134C2">
            <w:pPr>
              <w:widowControl w:val="0"/>
              <w:ind w:left="34"/>
              <w:jc w:val="both"/>
              <w:rPr>
                <w:rFonts w:ascii="Arial" w:eastAsia="Arial" w:hAnsi="Arial" w:cs="Arial"/>
                <w:sz w:val="16"/>
                <w:szCs w:val="16"/>
              </w:rPr>
            </w:pPr>
          </w:p>
        </w:tc>
      </w:tr>
      <w:tr w:rsidR="004134C2" w14:paraId="492BD902" w14:textId="77777777">
        <w:trPr>
          <w:trHeight w:val="217"/>
          <w:jc w:val="center"/>
        </w:trPr>
        <w:tc>
          <w:tcPr>
            <w:tcW w:w="456" w:type="dxa"/>
            <w:vAlign w:val="center"/>
          </w:tcPr>
          <w:p w14:paraId="0000077E" w14:textId="77777777" w:rsidR="004134C2" w:rsidRDefault="004134C2">
            <w:pPr>
              <w:widowControl w:val="0"/>
              <w:numPr>
                <w:ilvl w:val="1"/>
                <w:numId w:val="21"/>
              </w:numPr>
              <w:pBdr>
                <w:top w:val="nil"/>
                <w:left w:val="nil"/>
                <w:bottom w:val="nil"/>
                <w:right w:val="nil"/>
                <w:between w:val="nil"/>
              </w:pBdr>
              <w:spacing w:after="0" w:line="240" w:lineRule="auto"/>
              <w:ind w:left="473" w:hanging="473"/>
              <w:rPr>
                <w:rFonts w:ascii="Arial" w:eastAsia="Arial" w:hAnsi="Arial" w:cs="Arial"/>
                <w:color w:val="000000"/>
                <w:sz w:val="16"/>
                <w:szCs w:val="16"/>
              </w:rPr>
            </w:pPr>
          </w:p>
        </w:tc>
        <w:tc>
          <w:tcPr>
            <w:tcW w:w="1653" w:type="dxa"/>
            <w:vMerge/>
            <w:tcBorders>
              <w:left w:val="single" w:sz="4" w:space="0" w:color="000000"/>
              <w:right w:val="single" w:sz="4" w:space="0" w:color="000000"/>
            </w:tcBorders>
            <w:vAlign w:val="center"/>
          </w:tcPr>
          <w:p w14:paraId="0000077F"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vAlign w:val="center"/>
          </w:tcPr>
          <w:p w14:paraId="00000780" w14:textId="77777777" w:rsidR="004134C2" w:rsidRDefault="007B1E29">
            <w:pPr>
              <w:pBdr>
                <w:top w:val="nil"/>
                <w:left w:val="nil"/>
                <w:bottom w:val="nil"/>
                <w:right w:val="nil"/>
                <w:between w:val="nil"/>
              </w:pBdr>
              <w:spacing w:line="240" w:lineRule="auto"/>
              <w:jc w:val="both"/>
              <w:rPr>
                <w:rFonts w:ascii="Arial" w:eastAsia="Arial" w:hAnsi="Arial" w:cs="Arial"/>
                <w:color w:val="000000"/>
                <w:sz w:val="16"/>
                <w:szCs w:val="16"/>
              </w:rPr>
            </w:pPr>
            <w:r>
              <w:rPr>
                <w:rFonts w:ascii="Arial" w:eastAsia="Arial" w:hAnsi="Arial" w:cs="Arial"/>
                <w:color w:val="000000"/>
                <w:sz w:val="16"/>
                <w:szCs w:val="16"/>
              </w:rPr>
              <w:t>En caso de presentarse fallas en los equipos adquiridos, el contratista es responsable de realizar la reparación totalmente gratuita de los defectos del bien; así como, suministro e instalación oportuna de los repuestos.</w:t>
            </w:r>
          </w:p>
          <w:p w14:paraId="00000781" w14:textId="77777777" w:rsidR="004134C2" w:rsidRDefault="007B1E29">
            <w:pPr>
              <w:pBdr>
                <w:top w:val="nil"/>
                <w:left w:val="nil"/>
                <w:bottom w:val="nil"/>
                <w:right w:val="nil"/>
                <w:between w:val="nil"/>
              </w:pBdr>
              <w:spacing w:line="240" w:lineRule="auto"/>
              <w:jc w:val="both"/>
              <w:rPr>
                <w:rFonts w:ascii="Arial" w:eastAsia="Arial" w:hAnsi="Arial" w:cs="Arial"/>
                <w:color w:val="000000"/>
                <w:sz w:val="16"/>
                <w:szCs w:val="16"/>
              </w:rPr>
            </w:pPr>
            <w:r>
              <w:rPr>
                <w:rFonts w:ascii="Arial" w:eastAsia="Arial" w:hAnsi="Arial" w:cs="Arial"/>
                <w:color w:val="000000"/>
                <w:sz w:val="16"/>
                <w:szCs w:val="16"/>
              </w:rPr>
              <w:t>Es responsabilidad del contratista, asumir toda la logística necesaria para atender las fallas y reparaciones a que haya lugar en los equipos de cómputo.</w:t>
            </w:r>
          </w:p>
        </w:tc>
        <w:tc>
          <w:tcPr>
            <w:tcW w:w="879" w:type="dxa"/>
            <w:tcBorders>
              <w:top w:val="single" w:sz="4" w:space="0" w:color="000000"/>
              <w:left w:val="single" w:sz="4" w:space="0" w:color="000000"/>
              <w:bottom w:val="single" w:sz="4" w:space="0" w:color="000000"/>
              <w:right w:val="single" w:sz="4" w:space="0" w:color="000000"/>
            </w:tcBorders>
          </w:tcPr>
          <w:p w14:paraId="00000782"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783" w14:textId="77777777" w:rsidR="004134C2" w:rsidRDefault="004134C2">
            <w:pPr>
              <w:widowControl w:val="0"/>
              <w:ind w:left="34"/>
              <w:jc w:val="both"/>
              <w:rPr>
                <w:rFonts w:ascii="Arial" w:eastAsia="Arial" w:hAnsi="Arial" w:cs="Arial"/>
                <w:sz w:val="16"/>
                <w:szCs w:val="16"/>
              </w:rPr>
            </w:pPr>
          </w:p>
        </w:tc>
      </w:tr>
      <w:tr w:rsidR="004134C2" w14:paraId="32310742" w14:textId="77777777">
        <w:trPr>
          <w:trHeight w:val="217"/>
          <w:jc w:val="center"/>
        </w:trPr>
        <w:tc>
          <w:tcPr>
            <w:tcW w:w="456" w:type="dxa"/>
            <w:vAlign w:val="center"/>
          </w:tcPr>
          <w:p w14:paraId="00000784" w14:textId="77777777" w:rsidR="004134C2" w:rsidRDefault="004134C2">
            <w:pPr>
              <w:widowControl w:val="0"/>
              <w:numPr>
                <w:ilvl w:val="1"/>
                <w:numId w:val="21"/>
              </w:numPr>
              <w:pBdr>
                <w:top w:val="nil"/>
                <w:left w:val="nil"/>
                <w:bottom w:val="nil"/>
                <w:right w:val="nil"/>
                <w:between w:val="nil"/>
              </w:pBdr>
              <w:spacing w:after="0" w:line="240" w:lineRule="auto"/>
              <w:ind w:left="473" w:hanging="416"/>
              <w:rPr>
                <w:rFonts w:ascii="Arial" w:eastAsia="Arial" w:hAnsi="Arial" w:cs="Arial"/>
                <w:color w:val="000000"/>
                <w:sz w:val="16"/>
                <w:szCs w:val="16"/>
              </w:rPr>
            </w:pPr>
          </w:p>
        </w:tc>
        <w:tc>
          <w:tcPr>
            <w:tcW w:w="1653" w:type="dxa"/>
            <w:vMerge/>
            <w:tcBorders>
              <w:left w:val="single" w:sz="4" w:space="0" w:color="000000"/>
              <w:right w:val="single" w:sz="4" w:space="0" w:color="000000"/>
            </w:tcBorders>
            <w:vAlign w:val="center"/>
          </w:tcPr>
          <w:p w14:paraId="00000785"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vAlign w:val="center"/>
          </w:tcPr>
          <w:p w14:paraId="00000786" w14:textId="77777777" w:rsidR="004134C2" w:rsidRDefault="007B1E29">
            <w:pPr>
              <w:pBdr>
                <w:top w:val="nil"/>
                <w:left w:val="nil"/>
                <w:bottom w:val="nil"/>
                <w:right w:val="nil"/>
                <w:between w:val="nil"/>
              </w:pBdr>
              <w:spacing w:line="240" w:lineRule="auto"/>
              <w:jc w:val="both"/>
              <w:rPr>
                <w:rFonts w:ascii="Arial" w:eastAsia="Arial" w:hAnsi="Arial" w:cs="Arial"/>
                <w:color w:val="000000"/>
                <w:sz w:val="16"/>
                <w:szCs w:val="16"/>
              </w:rPr>
            </w:pPr>
            <w:r>
              <w:rPr>
                <w:rFonts w:ascii="Arial" w:eastAsia="Arial" w:hAnsi="Arial" w:cs="Arial"/>
                <w:color w:val="000000"/>
                <w:sz w:val="16"/>
                <w:szCs w:val="16"/>
              </w:rPr>
              <w:t>En atención al numeral 15 del capítulo IX “Parámetros y recomendaciones adicionales que orientan el cumplimiento del régimen jurídico del derecho de autor y los derechos conexos de la circular conjunta número 004 del 24/04/2006 de la Procuraduría General de la Nación y la Unidad Administrativa Especial Dirección Nacional de Derechos de autor”, contratista debe certificar la autenticidad del sistema operativo.</w:t>
            </w:r>
          </w:p>
        </w:tc>
        <w:tc>
          <w:tcPr>
            <w:tcW w:w="879" w:type="dxa"/>
            <w:tcBorders>
              <w:top w:val="single" w:sz="4" w:space="0" w:color="000000"/>
              <w:left w:val="single" w:sz="4" w:space="0" w:color="000000"/>
              <w:bottom w:val="single" w:sz="4" w:space="0" w:color="000000"/>
              <w:right w:val="single" w:sz="4" w:space="0" w:color="000000"/>
            </w:tcBorders>
          </w:tcPr>
          <w:p w14:paraId="00000787"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788" w14:textId="77777777" w:rsidR="004134C2" w:rsidRDefault="004134C2">
            <w:pPr>
              <w:widowControl w:val="0"/>
              <w:ind w:left="34"/>
              <w:jc w:val="both"/>
              <w:rPr>
                <w:rFonts w:ascii="Arial" w:eastAsia="Arial" w:hAnsi="Arial" w:cs="Arial"/>
                <w:sz w:val="16"/>
                <w:szCs w:val="16"/>
              </w:rPr>
            </w:pPr>
          </w:p>
        </w:tc>
      </w:tr>
      <w:tr w:rsidR="004134C2" w14:paraId="1DF03E2E" w14:textId="77777777">
        <w:trPr>
          <w:trHeight w:val="128"/>
          <w:jc w:val="center"/>
        </w:trPr>
        <w:tc>
          <w:tcPr>
            <w:tcW w:w="456" w:type="dxa"/>
            <w:tcBorders>
              <w:bottom w:val="single" w:sz="4" w:space="0" w:color="000000"/>
            </w:tcBorders>
            <w:vAlign w:val="center"/>
          </w:tcPr>
          <w:p w14:paraId="00000789" w14:textId="77777777" w:rsidR="004134C2" w:rsidRDefault="004134C2">
            <w:pPr>
              <w:widowControl w:val="0"/>
              <w:numPr>
                <w:ilvl w:val="1"/>
                <w:numId w:val="21"/>
              </w:numPr>
              <w:pBdr>
                <w:top w:val="nil"/>
                <w:left w:val="nil"/>
                <w:bottom w:val="nil"/>
                <w:right w:val="nil"/>
                <w:between w:val="nil"/>
              </w:pBdr>
              <w:spacing w:after="0" w:line="240" w:lineRule="auto"/>
              <w:ind w:left="473" w:hanging="416"/>
              <w:rPr>
                <w:rFonts w:ascii="Arial" w:eastAsia="Arial" w:hAnsi="Arial" w:cs="Arial"/>
                <w:color w:val="000000"/>
                <w:sz w:val="16"/>
                <w:szCs w:val="16"/>
              </w:rPr>
            </w:pPr>
          </w:p>
        </w:tc>
        <w:tc>
          <w:tcPr>
            <w:tcW w:w="1653" w:type="dxa"/>
            <w:vMerge/>
            <w:tcBorders>
              <w:left w:val="single" w:sz="4" w:space="0" w:color="000000"/>
              <w:right w:val="single" w:sz="4" w:space="0" w:color="000000"/>
            </w:tcBorders>
            <w:vAlign w:val="center"/>
          </w:tcPr>
          <w:p w14:paraId="0000078A"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vAlign w:val="center"/>
          </w:tcPr>
          <w:p w14:paraId="0000078B" w14:textId="77777777" w:rsidR="004134C2" w:rsidRDefault="007B1E29">
            <w:pPr>
              <w:pBdr>
                <w:top w:val="nil"/>
                <w:left w:val="nil"/>
                <w:bottom w:val="nil"/>
                <w:right w:val="nil"/>
                <w:between w:val="nil"/>
              </w:pBdr>
              <w:spacing w:line="240" w:lineRule="auto"/>
              <w:jc w:val="both"/>
              <w:rPr>
                <w:rFonts w:ascii="Arial" w:eastAsia="Arial" w:hAnsi="Arial" w:cs="Arial"/>
                <w:color w:val="000000"/>
                <w:sz w:val="16"/>
                <w:szCs w:val="16"/>
              </w:rPr>
            </w:pPr>
            <w:r>
              <w:rPr>
                <w:rFonts w:ascii="Arial" w:eastAsia="Arial" w:hAnsi="Arial" w:cs="Arial"/>
                <w:color w:val="000000"/>
                <w:sz w:val="16"/>
                <w:szCs w:val="16"/>
              </w:rPr>
              <w:t>Durante los tres (3) años de garantía, el contratista semestralmente deberá entregar informe (digital) al supervisor del contrato en el que se describa como mínimo los siguientes campos:</w:t>
            </w:r>
          </w:p>
          <w:p w14:paraId="0000078C" w14:textId="77777777" w:rsidR="004134C2" w:rsidRDefault="007B1E29">
            <w:pPr>
              <w:pBdr>
                <w:top w:val="nil"/>
                <w:left w:val="nil"/>
                <w:bottom w:val="nil"/>
                <w:right w:val="nil"/>
                <w:between w:val="nil"/>
              </w:pBdr>
              <w:spacing w:line="240" w:lineRule="auto"/>
              <w:jc w:val="both"/>
              <w:rPr>
                <w:rFonts w:ascii="Arial" w:eastAsia="Arial" w:hAnsi="Arial" w:cs="Arial"/>
                <w:color w:val="000000"/>
                <w:sz w:val="16"/>
                <w:szCs w:val="16"/>
              </w:rPr>
            </w:pPr>
            <w:r>
              <w:rPr>
                <w:rFonts w:ascii="Arial" w:eastAsia="Arial" w:hAnsi="Arial" w:cs="Arial"/>
                <w:color w:val="000000"/>
                <w:sz w:val="16"/>
                <w:szCs w:val="16"/>
              </w:rPr>
              <w:t>El informe debe estar rotulado con el nombre y logo de la compañía.</w:t>
            </w:r>
          </w:p>
          <w:p w14:paraId="0000078D"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Fecha.</w:t>
            </w:r>
          </w:p>
          <w:p w14:paraId="0000078E"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Ciudad.</w:t>
            </w:r>
          </w:p>
          <w:p w14:paraId="0000078F"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Unidad policial.</w:t>
            </w:r>
          </w:p>
          <w:p w14:paraId="00000790"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Centro de servicio.</w:t>
            </w:r>
          </w:p>
          <w:p w14:paraId="00000791"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Número de contrato.</w:t>
            </w:r>
          </w:p>
          <w:p w14:paraId="00000792"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Número del reporte que genera Help Desk para la atención de los requerimientos.</w:t>
            </w:r>
          </w:p>
          <w:p w14:paraId="00000793"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Número total de equipos a los cuales se brindó soporte técnico o garantía.</w:t>
            </w:r>
          </w:p>
          <w:p w14:paraId="00000794"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Serie del equipo.</w:t>
            </w:r>
          </w:p>
          <w:p w14:paraId="00000795"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Modelo.</w:t>
            </w:r>
          </w:p>
          <w:p w14:paraId="00000796"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Tipo falla.</w:t>
            </w:r>
          </w:p>
          <w:p w14:paraId="00000797"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Dispositivo que presentó la falla</w:t>
            </w:r>
          </w:p>
          <w:p w14:paraId="00000798"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Número de fallas</w:t>
            </w:r>
          </w:p>
          <w:p w14:paraId="00000799"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Describir las acciones realizadas al componente tecnológico.</w:t>
            </w:r>
          </w:p>
          <w:p w14:paraId="0000079A"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Aval del funcionario de la Oficina de Tecnologías de la Información y las Comunicaciones de la Policía Nacional que aprobó la visita técnica.</w:t>
            </w:r>
          </w:p>
          <w:p w14:paraId="0000079B" w14:textId="77777777" w:rsidR="004134C2" w:rsidRDefault="007B1E29">
            <w:pPr>
              <w:pBdr>
                <w:top w:val="nil"/>
                <w:left w:val="nil"/>
                <w:bottom w:val="nil"/>
                <w:right w:val="nil"/>
                <w:between w:val="nil"/>
              </w:pBdr>
              <w:spacing w:line="240" w:lineRule="auto"/>
              <w:jc w:val="both"/>
              <w:rPr>
                <w:rFonts w:ascii="Arial" w:eastAsia="Arial" w:hAnsi="Arial" w:cs="Arial"/>
                <w:color w:val="000000"/>
                <w:sz w:val="16"/>
                <w:szCs w:val="16"/>
              </w:rPr>
            </w:pPr>
            <w:r>
              <w:rPr>
                <w:rFonts w:ascii="Arial" w:eastAsia="Arial" w:hAnsi="Arial" w:cs="Arial"/>
                <w:color w:val="000000"/>
                <w:sz w:val="16"/>
                <w:szCs w:val="16"/>
              </w:rPr>
              <w:t>El informe debe estar firmado por el profesional en ingeniería de sistemas, eléctrica o electrónica o telecomunicaciones o industrial, asignado por el contratista.</w:t>
            </w:r>
          </w:p>
          <w:p w14:paraId="0000079C"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sz w:val="16"/>
                <w:szCs w:val="16"/>
              </w:rPr>
            </w:pPr>
            <w:r>
              <w:rPr>
                <w:rFonts w:ascii="Arial" w:eastAsia="Arial" w:hAnsi="Arial" w:cs="Arial"/>
                <w:color w:val="000000"/>
                <w:sz w:val="16"/>
                <w:szCs w:val="16"/>
              </w:rPr>
              <w:t>Nota: el modelo del informe debe ser presentado al supervisor del contrato para su aprobación.</w:t>
            </w:r>
          </w:p>
        </w:tc>
        <w:tc>
          <w:tcPr>
            <w:tcW w:w="879" w:type="dxa"/>
            <w:tcBorders>
              <w:top w:val="single" w:sz="4" w:space="0" w:color="000000"/>
              <w:left w:val="single" w:sz="4" w:space="0" w:color="000000"/>
              <w:bottom w:val="single" w:sz="4" w:space="0" w:color="000000"/>
              <w:right w:val="single" w:sz="4" w:space="0" w:color="000000"/>
            </w:tcBorders>
          </w:tcPr>
          <w:p w14:paraId="0000079D"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79E" w14:textId="77777777" w:rsidR="004134C2" w:rsidRDefault="004134C2">
            <w:pPr>
              <w:widowControl w:val="0"/>
              <w:ind w:left="34"/>
              <w:jc w:val="both"/>
              <w:rPr>
                <w:rFonts w:ascii="Arial" w:eastAsia="Arial" w:hAnsi="Arial" w:cs="Arial"/>
                <w:sz w:val="16"/>
                <w:szCs w:val="16"/>
              </w:rPr>
            </w:pPr>
          </w:p>
        </w:tc>
      </w:tr>
      <w:tr w:rsidR="004134C2" w14:paraId="248E1DF7" w14:textId="77777777">
        <w:trPr>
          <w:trHeight w:val="555"/>
          <w:jc w:val="center"/>
        </w:trPr>
        <w:tc>
          <w:tcPr>
            <w:tcW w:w="456" w:type="dxa"/>
            <w:vAlign w:val="center"/>
          </w:tcPr>
          <w:p w14:paraId="0000079F" w14:textId="77777777" w:rsidR="004134C2" w:rsidRDefault="004134C2">
            <w:pPr>
              <w:widowControl w:val="0"/>
              <w:numPr>
                <w:ilvl w:val="1"/>
                <w:numId w:val="21"/>
              </w:numPr>
              <w:pBdr>
                <w:top w:val="nil"/>
                <w:left w:val="nil"/>
                <w:bottom w:val="nil"/>
                <w:right w:val="nil"/>
                <w:between w:val="nil"/>
              </w:pBdr>
              <w:spacing w:after="0" w:line="240" w:lineRule="auto"/>
              <w:ind w:left="473" w:hanging="416"/>
              <w:rPr>
                <w:rFonts w:ascii="Arial" w:eastAsia="Arial" w:hAnsi="Arial" w:cs="Arial"/>
                <w:color w:val="000000"/>
                <w:sz w:val="16"/>
                <w:szCs w:val="16"/>
              </w:rPr>
            </w:pPr>
          </w:p>
        </w:tc>
        <w:tc>
          <w:tcPr>
            <w:tcW w:w="1653" w:type="dxa"/>
            <w:vMerge/>
            <w:tcBorders>
              <w:left w:val="single" w:sz="4" w:space="0" w:color="000000"/>
              <w:right w:val="single" w:sz="4" w:space="0" w:color="000000"/>
            </w:tcBorders>
            <w:vAlign w:val="center"/>
          </w:tcPr>
          <w:p w14:paraId="000007A0" w14:textId="77777777" w:rsidR="004134C2" w:rsidRDefault="004134C2">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6012" w:type="dxa"/>
            <w:tcBorders>
              <w:top w:val="single" w:sz="4" w:space="0" w:color="000000"/>
              <w:left w:val="single" w:sz="4" w:space="0" w:color="000000"/>
              <w:bottom w:val="single" w:sz="4" w:space="0" w:color="000000"/>
              <w:right w:val="single" w:sz="4" w:space="0" w:color="000000"/>
            </w:tcBorders>
            <w:vAlign w:val="center"/>
          </w:tcPr>
          <w:p w14:paraId="000007A1" w14:textId="77777777" w:rsidR="004134C2" w:rsidRDefault="007B1E29">
            <w:pPr>
              <w:pBdr>
                <w:top w:val="nil"/>
                <w:left w:val="nil"/>
                <w:bottom w:val="nil"/>
                <w:right w:val="nil"/>
                <w:between w:val="nil"/>
              </w:pBdr>
              <w:spacing w:line="240" w:lineRule="auto"/>
              <w:jc w:val="both"/>
              <w:rPr>
                <w:rFonts w:ascii="Arial" w:eastAsia="Arial" w:hAnsi="Arial" w:cs="Arial"/>
                <w:color w:val="000000"/>
                <w:sz w:val="16"/>
                <w:szCs w:val="16"/>
              </w:rPr>
            </w:pPr>
            <w:r>
              <w:rPr>
                <w:rFonts w:ascii="Arial" w:eastAsia="Arial" w:hAnsi="Arial" w:cs="Arial"/>
                <w:color w:val="000000"/>
                <w:sz w:val="16"/>
                <w:szCs w:val="16"/>
              </w:rPr>
              <w:t>El Contratista se obliga a no suministrar información que obtenga o conozca con ocasión de la ejecución del contrato y que se encuentra marcada como confidencial; así como sobre los lugares a los cuales tenga acceso con ocasión de su servicio y sea revelada información marcada como confidencial.</w:t>
            </w:r>
          </w:p>
        </w:tc>
        <w:tc>
          <w:tcPr>
            <w:tcW w:w="879" w:type="dxa"/>
            <w:tcBorders>
              <w:top w:val="single" w:sz="4" w:space="0" w:color="000000"/>
              <w:left w:val="single" w:sz="4" w:space="0" w:color="000000"/>
              <w:bottom w:val="single" w:sz="4" w:space="0" w:color="000000"/>
              <w:right w:val="single" w:sz="4" w:space="0" w:color="000000"/>
            </w:tcBorders>
          </w:tcPr>
          <w:p w14:paraId="000007A2" w14:textId="77777777" w:rsidR="004134C2" w:rsidRDefault="004134C2">
            <w:pPr>
              <w:widowControl w:val="0"/>
              <w:ind w:left="34"/>
              <w:jc w:val="both"/>
              <w:rPr>
                <w:rFonts w:ascii="Arial" w:eastAsia="Arial" w:hAnsi="Arial" w:cs="Arial"/>
                <w:sz w:val="16"/>
                <w:szCs w:val="16"/>
              </w:rPr>
            </w:pPr>
          </w:p>
        </w:tc>
        <w:tc>
          <w:tcPr>
            <w:tcW w:w="853" w:type="dxa"/>
            <w:tcBorders>
              <w:top w:val="single" w:sz="4" w:space="0" w:color="000000"/>
              <w:left w:val="single" w:sz="4" w:space="0" w:color="000000"/>
              <w:bottom w:val="single" w:sz="4" w:space="0" w:color="000000"/>
              <w:right w:val="single" w:sz="4" w:space="0" w:color="000000"/>
            </w:tcBorders>
          </w:tcPr>
          <w:p w14:paraId="000007A3" w14:textId="77777777" w:rsidR="004134C2" w:rsidRDefault="004134C2">
            <w:pPr>
              <w:widowControl w:val="0"/>
              <w:ind w:left="34"/>
              <w:jc w:val="both"/>
              <w:rPr>
                <w:rFonts w:ascii="Arial" w:eastAsia="Arial" w:hAnsi="Arial" w:cs="Arial"/>
                <w:sz w:val="16"/>
                <w:szCs w:val="16"/>
              </w:rPr>
            </w:pPr>
          </w:p>
        </w:tc>
      </w:tr>
    </w:tbl>
    <w:p w14:paraId="000007A4" w14:textId="77777777" w:rsidR="004134C2" w:rsidRDefault="004134C2">
      <w:pPr>
        <w:pBdr>
          <w:top w:val="nil"/>
          <w:left w:val="nil"/>
          <w:bottom w:val="nil"/>
          <w:right w:val="nil"/>
          <w:between w:val="nil"/>
        </w:pBdr>
        <w:tabs>
          <w:tab w:val="left" w:pos="240"/>
        </w:tabs>
        <w:jc w:val="center"/>
        <w:rPr>
          <w:rFonts w:ascii="Arial" w:eastAsia="Arial" w:hAnsi="Arial" w:cs="Arial"/>
          <w:color w:val="000000"/>
        </w:rPr>
      </w:pPr>
    </w:p>
    <w:p w14:paraId="12DACD4D" w14:textId="77777777" w:rsidR="00FD7DD1" w:rsidRDefault="00FD7DD1">
      <w:pPr>
        <w:pBdr>
          <w:top w:val="nil"/>
          <w:left w:val="nil"/>
          <w:bottom w:val="nil"/>
          <w:right w:val="nil"/>
          <w:between w:val="nil"/>
        </w:pBdr>
        <w:tabs>
          <w:tab w:val="left" w:pos="240"/>
        </w:tabs>
        <w:jc w:val="center"/>
        <w:rPr>
          <w:rFonts w:ascii="Arial" w:eastAsia="Arial" w:hAnsi="Arial" w:cs="Arial"/>
          <w:color w:val="000000"/>
        </w:rPr>
      </w:pPr>
    </w:p>
    <w:p w14:paraId="55BC6FD8" w14:textId="77777777" w:rsidR="00FD7DD1" w:rsidRDefault="00FD7DD1">
      <w:pPr>
        <w:pBdr>
          <w:top w:val="nil"/>
          <w:left w:val="nil"/>
          <w:bottom w:val="nil"/>
          <w:right w:val="nil"/>
          <w:between w:val="nil"/>
        </w:pBdr>
        <w:tabs>
          <w:tab w:val="left" w:pos="240"/>
        </w:tabs>
        <w:jc w:val="center"/>
        <w:rPr>
          <w:rFonts w:ascii="Arial" w:eastAsia="Arial" w:hAnsi="Arial" w:cs="Arial"/>
          <w:color w:val="000000"/>
        </w:rPr>
      </w:pPr>
    </w:p>
    <w:p w14:paraId="746AFCF3" w14:textId="77777777" w:rsidR="00FD7DD1" w:rsidRDefault="00FD7DD1">
      <w:pPr>
        <w:pBdr>
          <w:top w:val="nil"/>
          <w:left w:val="nil"/>
          <w:bottom w:val="nil"/>
          <w:right w:val="nil"/>
          <w:between w:val="nil"/>
        </w:pBdr>
        <w:tabs>
          <w:tab w:val="left" w:pos="240"/>
        </w:tabs>
        <w:jc w:val="center"/>
        <w:rPr>
          <w:rFonts w:ascii="Arial" w:eastAsia="Arial" w:hAnsi="Arial" w:cs="Arial"/>
          <w:color w:val="000000"/>
        </w:rPr>
      </w:pPr>
    </w:p>
    <w:p w14:paraId="38706EBA" w14:textId="77777777" w:rsidR="00FD7DD1" w:rsidRDefault="00FD7DD1">
      <w:pPr>
        <w:pBdr>
          <w:top w:val="nil"/>
          <w:left w:val="nil"/>
          <w:bottom w:val="nil"/>
          <w:right w:val="nil"/>
          <w:between w:val="nil"/>
        </w:pBdr>
        <w:tabs>
          <w:tab w:val="left" w:pos="240"/>
        </w:tabs>
        <w:jc w:val="center"/>
        <w:rPr>
          <w:rFonts w:ascii="Arial" w:eastAsia="Arial" w:hAnsi="Arial" w:cs="Arial"/>
          <w:color w:val="000000"/>
        </w:rPr>
      </w:pPr>
    </w:p>
    <w:tbl>
      <w:tblPr>
        <w:tblStyle w:val="af5"/>
        <w:tblW w:w="96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7"/>
        <w:gridCol w:w="7210"/>
        <w:gridCol w:w="992"/>
        <w:gridCol w:w="874"/>
      </w:tblGrid>
      <w:tr w:rsidR="004134C2" w14:paraId="7B20497E" w14:textId="77777777">
        <w:trPr>
          <w:trHeight w:val="165"/>
        </w:trPr>
        <w:tc>
          <w:tcPr>
            <w:tcW w:w="587" w:type="dxa"/>
            <w:vAlign w:val="center"/>
          </w:tcPr>
          <w:p w14:paraId="000007A5" w14:textId="77777777" w:rsidR="004134C2" w:rsidRDefault="007B1E29">
            <w:pPr>
              <w:jc w:val="center"/>
              <w:rPr>
                <w:rFonts w:ascii="Arial" w:eastAsia="Arial" w:hAnsi="Arial" w:cs="Arial"/>
                <w:b/>
                <w:bCs/>
                <w:sz w:val="16"/>
                <w:szCs w:val="16"/>
              </w:rPr>
            </w:pPr>
            <w:r>
              <w:rPr>
                <w:rFonts w:ascii="Arial" w:eastAsia="Arial" w:hAnsi="Arial" w:cs="Arial"/>
                <w:b/>
                <w:bCs/>
                <w:sz w:val="16"/>
                <w:szCs w:val="16"/>
              </w:rPr>
              <w:t>ITEM</w:t>
            </w:r>
          </w:p>
        </w:tc>
        <w:tc>
          <w:tcPr>
            <w:tcW w:w="7210" w:type="dxa"/>
            <w:vAlign w:val="center"/>
          </w:tcPr>
          <w:p w14:paraId="000007A6" w14:textId="77777777" w:rsidR="004134C2" w:rsidRDefault="007B1E29">
            <w:pPr>
              <w:jc w:val="center"/>
              <w:rPr>
                <w:rFonts w:ascii="Arial" w:eastAsia="Arial" w:hAnsi="Arial" w:cs="Arial"/>
                <w:b/>
                <w:bCs/>
                <w:sz w:val="16"/>
                <w:szCs w:val="16"/>
              </w:rPr>
            </w:pPr>
            <w:r>
              <w:rPr>
                <w:rFonts w:ascii="Arial" w:eastAsia="Arial" w:hAnsi="Arial" w:cs="Arial"/>
                <w:b/>
                <w:bCs/>
                <w:sz w:val="16"/>
                <w:szCs w:val="16"/>
              </w:rPr>
              <w:t>ESPECIFICACIONES TÉCNICAS DE CARÁCTER AMBIENTAL</w:t>
            </w:r>
          </w:p>
        </w:tc>
        <w:tc>
          <w:tcPr>
            <w:tcW w:w="992" w:type="dxa"/>
            <w:vAlign w:val="center"/>
          </w:tcPr>
          <w:p w14:paraId="000007A7" w14:textId="77777777" w:rsidR="004134C2" w:rsidRDefault="007B1E29">
            <w:pPr>
              <w:jc w:val="center"/>
              <w:rPr>
                <w:rFonts w:ascii="Arial" w:eastAsia="Arial" w:hAnsi="Arial" w:cs="Arial"/>
                <w:b/>
                <w:bCs/>
                <w:sz w:val="16"/>
                <w:szCs w:val="16"/>
              </w:rPr>
            </w:pPr>
            <w:r>
              <w:rPr>
                <w:rFonts w:ascii="Arial" w:eastAsia="Arial" w:hAnsi="Arial" w:cs="Arial"/>
                <w:b/>
                <w:bCs/>
                <w:sz w:val="16"/>
                <w:szCs w:val="16"/>
              </w:rPr>
              <w:t>CUMPLE</w:t>
            </w:r>
          </w:p>
        </w:tc>
        <w:tc>
          <w:tcPr>
            <w:tcW w:w="874" w:type="dxa"/>
            <w:vAlign w:val="center"/>
          </w:tcPr>
          <w:p w14:paraId="000007A8" w14:textId="77777777" w:rsidR="004134C2" w:rsidRDefault="007B1E29">
            <w:pPr>
              <w:ind w:right="-230"/>
              <w:rPr>
                <w:rFonts w:ascii="Arial" w:eastAsia="Arial" w:hAnsi="Arial" w:cs="Arial"/>
                <w:b/>
                <w:bCs/>
                <w:sz w:val="16"/>
                <w:szCs w:val="16"/>
              </w:rPr>
            </w:pPr>
            <w:r>
              <w:rPr>
                <w:rFonts w:ascii="Arial" w:eastAsia="Arial" w:hAnsi="Arial" w:cs="Arial"/>
                <w:b/>
                <w:bCs/>
                <w:sz w:val="16"/>
                <w:szCs w:val="16"/>
              </w:rPr>
              <w:t xml:space="preserve">    NO CUMPLE</w:t>
            </w:r>
          </w:p>
        </w:tc>
      </w:tr>
      <w:tr w:rsidR="004134C2" w14:paraId="20B072E4" w14:textId="77777777">
        <w:trPr>
          <w:trHeight w:val="537"/>
        </w:trPr>
        <w:tc>
          <w:tcPr>
            <w:tcW w:w="587" w:type="dxa"/>
            <w:vAlign w:val="center"/>
          </w:tcPr>
          <w:p w14:paraId="000007A9" w14:textId="77777777" w:rsidR="004134C2" w:rsidRDefault="007B1E29">
            <w:pPr>
              <w:jc w:val="center"/>
              <w:rPr>
                <w:rFonts w:ascii="Arial" w:eastAsia="Arial" w:hAnsi="Arial" w:cs="Arial"/>
                <w:sz w:val="16"/>
                <w:szCs w:val="16"/>
              </w:rPr>
            </w:pPr>
            <w:r>
              <w:rPr>
                <w:rFonts w:ascii="Arial" w:eastAsia="Arial" w:hAnsi="Arial" w:cs="Arial"/>
                <w:sz w:val="16"/>
                <w:szCs w:val="16"/>
              </w:rPr>
              <w:t>1</w:t>
            </w:r>
          </w:p>
        </w:tc>
        <w:tc>
          <w:tcPr>
            <w:tcW w:w="7210" w:type="dxa"/>
          </w:tcPr>
          <w:p w14:paraId="000007AA" w14:textId="77777777" w:rsidR="004134C2" w:rsidRDefault="007B1E29">
            <w:pPr>
              <w:jc w:val="both"/>
              <w:rPr>
                <w:rFonts w:ascii="Arial" w:eastAsia="Arial" w:hAnsi="Arial" w:cs="Arial"/>
                <w:sz w:val="16"/>
                <w:szCs w:val="16"/>
              </w:rPr>
            </w:pPr>
            <w:r>
              <w:rPr>
                <w:rFonts w:ascii="Arial" w:eastAsia="Arial" w:hAnsi="Arial" w:cs="Arial"/>
                <w:sz w:val="16"/>
                <w:szCs w:val="16"/>
              </w:rPr>
              <w:t>Compromiso de garantizar que todos los componentes electrónicos deben estar libres de plomo (Pb), mercurio (Hg), cadmio (Cd), cromo hexavalente (CrVI), PBB y PBDE en concentraciones superiores al 0.1% peso/peso.</w:t>
            </w:r>
          </w:p>
        </w:tc>
        <w:tc>
          <w:tcPr>
            <w:tcW w:w="992" w:type="dxa"/>
          </w:tcPr>
          <w:p w14:paraId="000007AB" w14:textId="77777777" w:rsidR="004134C2" w:rsidRDefault="004134C2">
            <w:pPr>
              <w:jc w:val="both"/>
              <w:rPr>
                <w:rFonts w:ascii="Arial" w:eastAsia="Arial" w:hAnsi="Arial" w:cs="Arial"/>
                <w:sz w:val="16"/>
                <w:szCs w:val="16"/>
              </w:rPr>
            </w:pPr>
          </w:p>
        </w:tc>
        <w:tc>
          <w:tcPr>
            <w:tcW w:w="874" w:type="dxa"/>
          </w:tcPr>
          <w:p w14:paraId="000007AC" w14:textId="77777777" w:rsidR="004134C2" w:rsidRDefault="004134C2">
            <w:pPr>
              <w:jc w:val="both"/>
              <w:rPr>
                <w:rFonts w:ascii="Arial" w:eastAsia="Arial" w:hAnsi="Arial" w:cs="Arial"/>
                <w:sz w:val="16"/>
                <w:szCs w:val="16"/>
              </w:rPr>
            </w:pPr>
          </w:p>
        </w:tc>
      </w:tr>
      <w:tr w:rsidR="004134C2" w14:paraId="2C346215" w14:textId="77777777">
        <w:trPr>
          <w:trHeight w:val="483"/>
        </w:trPr>
        <w:tc>
          <w:tcPr>
            <w:tcW w:w="587" w:type="dxa"/>
            <w:vAlign w:val="center"/>
          </w:tcPr>
          <w:p w14:paraId="000007AD" w14:textId="77777777" w:rsidR="004134C2" w:rsidRDefault="007B1E29">
            <w:pPr>
              <w:jc w:val="center"/>
              <w:rPr>
                <w:rFonts w:ascii="Arial" w:eastAsia="Arial" w:hAnsi="Arial" w:cs="Arial"/>
                <w:sz w:val="16"/>
                <w:szCs w:val="16"/>
              </w:rPr>
            </w:pPr>
            <w:r>
              <w:rPr>
                <w:rFonts w:ascii="Arial" w:eastAsia="Arial" w:hAnsi="Arial" w:cs="Arial"/>
                <w:sz w:val="16"/>
                <w:szCs w:val="16"/>
              </w:rPr>
              <w:t>2</w:t>
            </w:r>
          </w:p>
        </w:tc>
        <w:tc>
          <w:tcPr>
            <w:tcW w:w="7210" w:type="dxa"/>
          </w:tcPr>
          <w:p w14:paraId="000007AE" w14:textId="77777777" w:rsidR="004134C2" w:rsidRDefault="007B1E29">
            <w:pPr>
              <w:jc w:val="both"/>
              <w:rPr>
                <w:rFonts w:ascii="Arial" w:eastAsia="Arial" w:hAnsi="Arial" w:cs="Arial"/>
                <w:sz w:val="16"/>
                <w:szCs w:val="16"/>
              </w:rPr>
            </w:pPr>
            <w:r>
              <w:rPr>
                <w:rFonts w:ascii="Arial" w:eastAsia="Arial" w:hAnsi="Arial" w:cs="Arial"/>
                <w:sz w:val="16"/>
                <w:szCs w:val="16"/>
              </w:rPr>
              <w:t>El oferente deberá certificar las buenas prácticas ambientales, programas y campañas ambientales, así como las demás exigencias que se establezcan en el Sistema de Gestión Ambiental, en todas las actividades que realice durante la prestación del servicio.</w:t>
            </w:r>
          </w:p>
        </w:tc>
        <w:tc>
          <w:tcPr>
            <w:tcW w:w="992" w:type="dxa"/>
          </w:tcPr>
          <w:p w14:paraId="000007AF" w14:textId="77777777" w:rsidR="004134C2" w:rsidRDefault="004134C2">
            <w:pPr>
              <w:jc w:val="both"/>
              <w:rPr>
                <w:rFonts w:ascii="Arial" w:eastAsia="Arial" w:hAnsi="Arial" w:cs="Arial"/>
                <w:sz w:val="16"/>
                <w:szCs w:val="16"/>
              </w:rPr>
            </w:pPr>
          </w:p>
        </w:tc>
        <w:tc>
          <w:tcPr>
            <w:tcW w:w="874" w:type="dxa"/>
          </w:tcPr>
          <w:p w14:paraId="000007B0" w14:textId="77777777" w:rsidR="004134C2" w:rsidRDefault="004134C2">
            <w:pPr>
              <w:jc w:val="both"/>
              <w:rPr>
                <w:rFonts w:ascii="Arial" w:eastAsia="Arial" w:hAnsi="Arial" w:cs="Arial"/>
                <w:sz w:val="16"/>
                <w:szCs w:val="16"/>
              </w:rPr>
            </w:pPr>
          </w:p>
        </w:tc>
      </w:tr>
      <w:tr w:rsidR="004134C2" w14:paraId="70A37D84" w14:textId="77777777">
        <w:trPr>
          <w:trHeight w:val="571"/>
        </w:trPr>
        <w:tc>
          <w:tcPr>
            <w:tcW w:w="587" w:type="dxa"/>
            <w:vAlign w:val="center"/>
          </w:tcPr>
          <w:p w14:paraId="000007B1" w14:textId="77777777" w:rsidR="004134C2" w:rsidRDefault="007B1E29">
            <w:pPr>
              <w:jc w:val="center"/>
              <w:rPr>
                <w:rFonts w:ascii="Arial" w:eastAsia="Arial" w:hAnsi="Arial" w:cs="Arial"/>
                <w:sz w:val="16"/>
                <w:szCs w:val="16"/>
              </w:rPr>
            </w:pPr>
            <w:r>
              <w:rPr>
                <w:rFonts w:ascii="Arial" w:eastAsia="Arial" w:hAnsi="Arial" w:cs="Arial"/>
                <w:sz w:val="16"/>
                <w:szCs w:val="16"/>
              </w:rPr>
              <w:t>3</w:t>
            </w:r>
          </w:p>
        </w:tc>
        <w:tc>
          <w:tcPr>
            <w:tcW w:w="7210" w:type="dxa"/>
          </w:tcPr>
          <w:p w14:paraId="000007B2" w14:textId="77777777" w:rsidR="004134C2" w:rsidRDefault="007B1E29">
            <w:pPr>
              <w:jc w:val="both"/>
              <w:rPr>
                <w:rFonts w:ascii="Arial" w:eastAsia="Arial" w:hAnsi="Arial" w:cs="Arial"/>
                <w:sz w:val="16"/>
                <w:szCs w:val="16"/>
              </w:rPr>
            </w:pPr>
            <w:r>
              <w:rPr>
                <w:rFonts w:ascii="Arial" w:eastAsia="Arial" w:hAnsi="Arial" w:cs="Arial"/>
                <w:sz w:val="16"/>
                <w:szCs w:val="16"/>
              </w:rPr>
              <w:t>El oferente deberá garantizar que los empaques de transporte y protección deberán ser 100% reciclables o biodegradables certificados, con mínimo 80% material post-consumo y sin plásticos de un solo uso.</w:t>
            </w:r>
          </w:p>
        </w:tc>
        <w:tc>
          <w:tcPr>
            <w:tcW w:w="992" w:type="dxa"/>
          </w:tcPr>
          <w:p w14:paraId="000007B3" w14:textId="77777777" w:rsidR="004134C2" w:rsidRDefault="004134C2">
            <w:pPr>
              <w:jc w:val="both"/>
              <w:rPr>
                <w:rFonts w:ascii="Arial" w:eastAsia="Arial" w:hAnsi="Arial" w:cs="Arial"/>
                <w:sz w:val="16"/>
                <w:szCs w:val="16"/>
              </w:rPr>
            </w:pPr>
          </w:p>
        </w:tc>
        <w:tc>
          <w:tcPr>
            <w:tcW w:w="874" w:type="dxa"/>
          </w:tcPr>
          <w:p w14:paraId="000007B4" w14:textId="77777777" w:rsidR="004134C2" w:rsidRDefault="004134C2">
            <w:pPr>
              <w:jc w:val="both"/>
              <w:rPr>
                <w:rFonts w:ascii="Arial" w:eastAsia="Arial" w:hAnsi="Arial" w:cs="Arial"/>
                <w:sz w:val="16"/>
                <w:szCs w:val="16"/>
              </w:rPr>
            </w:pPr>
          </w:p>
        </w:tc>
      </w:tr>
      <w:tr w:rsidR="004134C2" w14:paraId="4B133281" w14:textId="77777777">
        <w:trPr>
          <w:trHeight w:val="769"/>
        </w:trPr>
        <w:tc>
          <w:tcPr>
            <w:tcW w:w="587" w:type="dxa"/>
            <w:vAlign w:val="center"/>
          </w:tcPr>
          <w:p w14:paraId="000007B5" w14:textId="77777777" w:rsidR="004134C2" w:rsidRDefault="007B1E29">
            <w:pPr>
              <w:jc w:val="center"/>
              <w:rPr>
                <w:rFonts w:ascii="Arial" w:eastAsia="Arial" w:hAnsi="Arial" w:cs="Arial"/>
                <w:sz w:val="16"/>
                <w:szCs w:val="16"/>
              </w:rPr>
            </w:pPr>
            <w:r>
              <w:rPr>
                <w:rFonts w:ascii="Arial" w:eastAsia="Arial" w:hAnsi="Arial" w:cs="Arial"/>
                <w:sz w:val="16"/>
                <w:szCs w:val="16"/>
              </w:rPr>
              <w:t>4</w:t>
            </w:r>
          </w:p>
        </w:tc>
        <w:tc>
          <w:tcPr>
            <w:tcW w:w="7210" w:type="dxa"/>
          </w:tcPr>
          <w:p w14:paraId="000007B6" w14:textId="77777777" w:rsidR="004134C2" w:rsidRDefault="007B1E29">
            <w:pPr>
              <w:jc w:val="both"/>
              <w:rPr>
                <w:rFonts w:ascii="Arial" w:eastAsia="Arial" w:hAnsi="Arial" w:cs="Arial"/>
                <w:sz w:val="16"/>
                <w:szCs w:val="16"/>
              </w:rPr>
            </w:pPr>
            <w:r>
              <w:rPr>
                <w:rFonts w:ascii="Arial" w:eastAsia="Arial" w:hAnsi="Arial" w:cs="Arial"/>
                <w:sz w:val="16"/>
                <w:szCs w:val="16"/>
              </w:rPr>
              <w:t>El contratista suscribirá contrato con gestor de Residuos de Aparatos Eléctricos y Electrónicos (RAEE) registrado en RUAT para recolección y disposición final de equipos al finalizar vida útil. Normatividad: Resolución 1297/2018 MinAmbiente, Decreto 1076/2015. Evidencia requerida: Contrato vigente  gestor  RAEE  +  Plan  Disposición  Final RAEE firmado.</w:t>
            </w:r>
          </w:p>
        </w:tc>
        <w:tc>
          <w:tcPr>
            <w:tcW w:w="992" w:type="dxa"/>
          </w:tcPr>
          <w:p w14:paraId="000007B7" w14:textId="77777777" w:rsidR="004134C2" w:rsidRDefault="004134C2">
            <w:pPr>
              <w:jc w:val="both"/>
              <w:rPr>
                <w:rFonts w:ascii="Arial" w:eastAsia="Arial" w:hAnsi="Arial" w:cs="Arial"/>
                <w:sz w:val="16"/>
                <w:szCs w:val="16"/>
              </w:rPr>
            </w:pPr>
          </w:p>
        </w:tc>
        <w:tc>
          <w:tcPr>
            <w:tcW w:w="874" w:type="dxa"/>
          </w:tcPr>
          <w:p w14:paraId="000007B8" w14:textId="77777777" w:rsidR="004134C2" w:rsidRDefault="004134C2">
            <w:pPr>
              <w:jc w:val="both"/>
              <w:rPr>
                <w:rFonts w:ascii="Arial" w:eastAsia="Arial" w:hAnsi="Arial" w:cs="Arial"/>
                <w:sz w:val="16"/>
                <w:szCs w:val="16"/>
              </w:rPr>
            </w:pPr>
          </w:p>
        </w:tc>
      </w:tr>
      <w:tr w:rsidR="004134C2" w14:paraId="3A855AF3" w14:textId="77777777">
        <w:trPr>
          <w:trHeight w:val="849"/>
        </w:trPr>
        <w:tc>
          <w:tcPr>
            <w:tcW w:w="587" w:type="dxa"/>
            <w:vAlign w:val="center"/>
          </w:tcPr>
          <w:p w14:paraId="000007B9" w14:textId="77777777" w:rsidR="004134C2" w:rsidRDefault="007B1E29">
            <w:pPr>
              <w:jc w:val="center"/>
              <w:rPr>
                <w:rFonts w:ascii="Arial" w:eastAsia="Arial" w:hAnsi="Arial" w:cs="Arial"/>
                <w:sz w:val="16"/>
                <w:szCs w:val="16"/>
              </w:rPr>
            </w:pPr>
            <w:r>
              <w:rPr>
                <w:rFonts w:ascii="Arial" w:eastAsia="Arial" w:hAnsi="Arial" w:cs="Arial"/>
                <w:sz w:val="16"/>
                <w:szCs w:val="16"/>
              </w:rPr>
              <w:t>5</w:t>
            </w:r>
          </w:p>
        </w:tc>
        <w:tc>
          <w:tcPr>
            <w:tcW w:w="7210" w:type="dxa"/>
          </w:tcPr>
          <w:p w14:paraId="000007BA" w14:textId="77777777" w:rsidR="004134C2" w:rsidRDefault="007B1E29">
            <w:pPr>
              <w:jc w:val="both"/>
              <w:rPr>
                <w:rFonts w:ascii="Arial" w:eastAsia="Arial" w:hAnsi="Arial" w:cs="Arial"/>
                <w:sz w:val="16"/>
                <w:szCs w:val="16"/>
              </w:rPr>
            </w:pPr>
            <w:r>
              <w:rPr>
                <w:rFonts w:ascii="Arial" w:eastAsia="Arial" w:hAnsi="Arial" w:cs="Arial"/>
                <w:sz w:val="16"/>
                <w:szCs w:val="16"/>
              </w:rPr>
              <w:t>El oferente deberá certificar por escrito que NO se encuentra reportado en el Registro Único de Infractores Ambientales (RUIA), de acuerdo a lo establecido en la Ley 1333 de 2009, “Por la cual se establece el procedimiento sancionatorio ambiental y se dictan otras disposiciones”, o cualquiera que la modifique o derogue</w:t>
            </w:r>
          </w:p>
        </w:tc>
        <w:tc>
          <w:tcPr>
            <w:tcW w:w="992" w:type="dxa"/>
          </w:tcPr>
          <w:p w14:paraId="000007BB" w14:textId="77777777" w:rsidR="004134C2" w:rsidRDefault="004134C2">
            <w:pPr>
              <w:jc w:val="both"/>
              <w:rPr>
                <w:rFonts w:ascii="Arial" w:eastAsia="Arial" w:hAnsi="Arial" w:cs="Arial"/>
                <w:sz w:val="16"/>
                <w:szCs w:val="16"/>
              </w:rPr>
            </w:pPr>
          </w:p>
        </w:tc>
        <w:tc>
          <w:tcPr>
            <w:tcW w:w="874" w:type="dxa"/>
          </w:tcPr>
          <w:p w14:paraId="000007BC" w14:textId="77777777" w:rsidR="004134C2" w:rsidRDefault="004134C2">
            <w:pPr>
              <w:jc w:val="both"/>
              <w:rPr>
                <w:rFonts w:ascii="Arial" w:eastAsia="Arial" w:hAnsi="Arial" w:cs="Arial"/>
                <w:sz w:val="16"/>
                <w:szCs w:val="16"/>
              </w:rPr>
            </w:pPr>
          </w:p>
        </w:tc>
      </w:tr>
      <w:tr w:rsidR="004134C2" w14:paraId="28FEFF2F" w14:textId="77777777">
        <w:trPr>
          <w:trHeight w:val="690"/>
        </w:trPr>
        <w:tc>
          <w:tcPr>
            <w:tcW w:w="587" w:type="dxa"/>
            <w:vAlign w:val="center"/>
          </w:tcPr>
          <w:p w14:paraId="000007BD" w14:textId="77777777" w:rsidR="004134C2" w:rsidRDefault="007B1E29">
            <w:pPr>
              <w:jc w:val="center"/>
              <w:rPr>
                <w:rFonts w:ascii="Arial" w:eastAsia="Arial" w:hAnsi="Arial" w:cs="Arial"/>
                <w:sz w:val="16"/>
                <w:szCs w:val="16"/>
              </w:rPr>
            </w:pPr>
            <w:r>
              <w:rPr>
                <w:rFonts w:ascii="Arial" w:eastAsia="Arial" w:hAnsi="Arial" w:cs="Arial"/>
                <w:sz w:val="16"/>
                <w:szCs w:val="16"/>
              </w:rPr>
              <w:t>6</w:t>
            </w:r>
          </w:p>
        </w:tc>
        <w:tc>
          <w:tcPr>
            <w:tcW w:w="7210" w:type="dxa"/>
          </w:tcPr>
          <w:p w14:paraId="000007BE" w14:textId="77777777" w:rsidR="004134C2" w:rsidRDefault="007B1E29">
            <w:pPr>
              <w:jc w:val="both"/>
              <w:rPr>
                <w:rFonts w:ascii="Arial" w:eastAsia="Arial" w:hAnsi="Arial" w:cs="Arial"/>
                <w:sz w:val="16"/>
                <w:szCs w:val="16"/>
              </w:rPr>
            </w:pPr>
            <w:r>
              <w:rPr>
                <w:rFonts w:ascii="Arial" w:eastAsia="Arial" w:hAnsi="Arial" w:cs="Arial"/>
                <w:sz w:val="16"/>
                <w:szCs w:val="16"/>
              </w:rPr>
              <w:t>Se priorizarán aquellos repuestos y accesorios que tengan una huella ambiental reducida, demostrable mediante certificaciones como ISO 14001, Sello Ambiental Colombiano, u otras equivalentes, relacionadas con la gestión ambiental en su fabricación, transporte o disposición final.</w:t>
            </w:r>
          </w:p>
        </w:tc>
        <w:tc>
          <w:tcPr>
            <w:tcW w:w="992" w:type="dxa"/>
          </w:tcPr>
          <w:p w14:paraId="000007BF" w14:textId="77777777" w:rsidR="004134C2" w:rsidRDefault="004134C2">
            <w:pPr>
              <w:jc w:val="both"/>
              <w:rPr>
                <w:rFonts w:ascii="Arial" w:eastAsia="Arial" w:hAnsi="Arial" w:cs="Arial"/>
                <w:sz w:val="16"/>
                <w:szCs w:val="16"/>
              </w:rPr>
            </w:pPr>
          </w:p>
        </w:tc>
        <w:tc>
          <w:tcPr>
            <w:tcW w:w="874" w:type="dxa"/>
          </w:tcPr>
          <w:p w14:paraId="000007C0" w14:textId="77777777" w:rsidR="004134C2" w:rsidRDefault="004134C2">
            <w:pPr>
              <w:jc w:val="both"/>
              <w:rPr>
                <w:rFonts w:ascii="Arial" w:eastAsia="Arial" w:hAnsi="Arial" w:cs="Arial"/>
                <w:sz w:val="16"/>
                <w:szCs w:val="16"/>
              </w:rPr>
            </w:pPr>
          </w:p>
        </w:tc>
      </w:tr>
    </w:tbl>
    <w:p w14:paraId="000007C1" w14:textId="77777777" w:rsidR="004134C2" w:rsidRDefault="004134C2">
      <w:pPr>
        <w:pBdr>
          <w:top w:val="nil"/>
          <w:left w:val="nil"/>
          <w:bottom w:val="nil"/>
          <w:right w:val="nil"/>
          <w:between w:val="nil"/>
        </w:pBdr>
        <w:tabs>
          <w:tab w:val="left" w:pos="240"/>
        </w:tabs>
        <w:jc w:val="center"/>
        <w:rPr>
          <w:rFonts w:ascii="Arial" w:eastAsia="Arial" w:hAnsi="Arial" w:cs="Arial"/>
          <w:color w:val="000000"/>
        </w:rPr>
      </w:pPr>
    </w:p>
    <w:tbl>
      <w:tblPr>
        <w:tblStyle w:val="af6"/>
        <w:tblW w:w="978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7"/>
        <w:gridCol w:w="7588"/>
        <w:gridCol w:w="790"/>
        <w:gridCol w:w="816"/>
      </w:tblGrid>
      <w:tr w:rsidR="004134C2" w14:paraId="59907EEC" w14:textId="77777777">
        <w:trPr>
          <w:trHeight w:val="155"/>
        </w:trPr>
        <w:tc>
          <w:tcPr>
            <w:tcW w:w="587" w:type="dxa"/>
            <w:vMerge w:val="restart"/>
          </w:tcPr>
          <w:p w14:paraId="000007C2" w14:textId="77777777" w:rsidR="004134C2" w:rsidRDefault="004134C2">
            <w:pPr>
              <w:jc w:val="both"/>
              <w:rPr>
                <w:rFonts w:ascii="Arial" w:eastAsia="Arial" w:hAnsi="Arial" w:cs="Arial"/>
                <w:b/>
                <w:bCs/>
                <w:sz w:val="16"/>
                <w:szCs w:val="16"/>
              </w:rPr>
            </w:pPr>
          </w:p>
          <w:p w14:paraId="000007C3" w14:textId="77777777" w:rsidR="004134C2" w:rsidRDefault="007B1E29">
            <w:pPr>
              <w:jc w:val="both"/>
              <w:rPr>
                <w:rFonts w:ascii="Arial" w:eastAsia="Arial" w:hAnsi="Arial" w:cs="Arial"/>
                <w:b/>
                <w:bCs/>
                <w:sz w:val="16"/>
                <w:szCs w:val="16"/>
              </w:rPr>
            </w:pPr>
            <w:r>
              <w:rPr>
                <w:rFonts w:ascii="Arial" w:eastAsia="Arial" w:hAnsi="Arial" w:cs="Arial"/>
                <w:b/>
                <w:bCs/>
                <w:sz w:val="16"/>
                <w:szCs w:val="16"/>
              </w:rPr>
              <w:t>ITEM</w:t>
            </w:r>
          </w:p>
        </w:tc>
        <w:tc>
          <w:tcPr>
            <w:tcW w:w="7588" w:type="dxa"/>
            <w:vAlign w:val="center"/>
          </w:tcPr>
          <w:p w14:paraId="000007C4" w14:textId="77777777" w:rsidR="004134C2" w:rsidRDefault="007B1E29">
            <w:pPr>
              <w:jc w:val="center"/>
              <w:rPr>
                <w:rFonts w:ascii="Arial" w:eastAsia="Arial" w:hAnsi="Arial" w:cs="Arial"/>
                <w:sz w:val="16"/>
                <w:szCs w:val="16"/>
              </w:rPr>
            </w:pPr>
            <w:r>
              <w:rPr>
                <w:rFonts w:ascii="Arial" w:eastAsia="Arial" w:hAnsi="Arial" w:cs="Arial"/>
                <w:b/>
                <w:bCs/>
                <w:sz w:val="16"/>
                <w:szCs w:val="16"/>
              </w:rPr>
              <w:t>DOCUMENTOS DE VERIFICACIÓN TÉCNICAS</w:t>
            </w:r>
          </w:p>
        </w:tc>
        <w:tc>
          <w:tcPr>
            <w:tcW w:w="790" w:type="dxa"/>
            <w:vMerge w:val="restart"/>
            <w:vAlign w:val="center"/>
          </w:tcPr>
          <w:p w14:paraId="000007C5" w14:textId="77777777" w:rsidR="004134C2" w:rsidRDefault="004134C2">
            <w:pPr>
              <w:jc w:val="center"/>
              <w:rPr>
                <w:rFonts w:ascii="Arial" w:eastAsia="Arial" w:hAnsi="Arial" w:cs="Arial"/>
                <w:b/>
                <w:bCs/>
                <w:sz w:val="14"/>
                <w:szCs w:val="14"/>
              </w:rPr>
            </w:pPr>
          </w:p>
          <w:p w14:paraId="000007C6" w14:textId="77777777" w:rsidR="004134C2" w:rsidRDefault="007B1E29">
            <w:pPr>
              <w:jc w:val="center"/>
              <w:rPr>
                <w:rFonts w:ascii="Arial" w:eastAsia="Arial" w:hAnsi="Arial" w:cs="Arial"/>
                <w:sz w:val="14"/>
                <w:szCs w:val="14"/>
              </w:rPr>
            </w:pPr>
            <w:r>
              <w:rPr>
                <w:rFonts w:ascii="Arial" w:eastAsia="Arial" w:hAnsi="Arial" w:cs="Arial"/>
                <w:b/>
                <w:bCs/>
                <w:sz w:val="14"/>
                <w:szCs w:val="14"/>
              </w:rPr>
              <w:t>CUMPLE</w:t>
            </w:r>
          </w:p>
        </w:tc>
        <w:tc>
          <w:tcPr>
            <w:tcW w:w="816" w:type="dxa"/>
            <w:vMerge w:val="restart"/>
            <w:vAlign w:val="center"/>
          </w:tcPr>
          <w:p w14:paraId="000007C7" w14:textId="77777777" w:rsidR="004134C2" w:rsidRDefault="007B1E29">
            <w:pPr>
              <w:jc w:val="center"/>
              <w:rPr>
                <w:rFonts w:ascii="Arial" w:eastAsia="Arial" w:hAnsi="Arial" w:cs="Arial"/>
                <w:sz w:val="14"/>
                <w:szCs w:val="14"/>
              </w:rPr>
            </w:pPr>
            <w:r>
              <w:rPr>
                <w:rFonts w:ascii="Arial" w:eastAsia="Arial" w:hAnsi="Arial" w:cs="Arial"/>
                <w:b/>
                <w:bCs/>
                <w:sz w:val="14"/>
                <w:szCs w:val="14"/>
              </w:rPr>
              <w:t>NO CUMPLE</w:t>
            </w:r>
          </w:p>
        </w:tc>
      </w:tr>
      <w:tr w:rsidR="004134C2" w14:paraId="1761FD34" w14:textId="77777777">
        <w:trPr>
          <w:trHeight w:val="155"/>
        </w:trPr>
        <w:tc>
          <w:tcPr>
            <w:tcW w:w="587" w:type="dxa"/>
            <w:vMerge/>
          </w:tcPr>
          <w:p w14:paraId="000007C8" w14:textId="77777777" w:rsidR="004134C2" w:rsidRDefault="004134C2">
            <w:pPr>
              <w:widowControl w:val="0"/>
              <w:pBdr>
                <w:top w:val="nil"/>
                <w:left w:val="nil"/>
                <w:bottom w:val="nil"/>
                <w:right w:val="nil"/>
                <w:between w:val="nil"/>
              </w:pBdr>
              <w:spacing w:after="0" w:line="276" w:lineRule="auto"/>
              <w:rPr>
                <w:rFonts w:ascii="Arial" w:eastAsia="Arial" w:hAnsi="Arial" w:cs="Arial"/>
                <w:sz w:val="14"/>
                <w:szCs w:val="14"/>
              </w:rPr>
            </w:pPr>
          </w:p>
        </w:tc>
        <w:tc>
          <w:tcPr>
            <w:tcW w:w="7588" w:type="dxa"/>
            <w:vAlign w:val="center"/>
          </w:tcPr>
          <w:p w14:paraId="000007C9" w14:textId="77777777" w:rsidR="004134C2" w:rsidRDefault="007B1E29">
            <w:pPr>
              <w:jc w:val="center"/>
              <w:rPr>
                <w:rFonts w:ascii="Arial" w:eastAsia="Arial" w:hAnsi="Arial" w:cs="Arial"/>
                <w:b/>
                <w:bCs/>
                <w:sz w:val="16"/>
                <w:szCs w:val="16"/>
              </w:rPr>
            </w:pPr>
            <w:r>
              <w:rPr>
                <w:rFonts w:ascii="Arial" w:eastAsia="Arial" w:hAnsi="Arial" w:cs="Arial"/>
                <w:b/>
                <w:bCs/>
                <w:sz w:val="16"/>
                <w:szCs w:val="16"/>
              </w:rPr>
              <w:t>CONDICIONES DE GESTION DE SEGURIDAD Y SALUD EN EL TRABAJO</w:t>
            </w:r>
          </w:p>
        </w:tc>
        <w:tc>
          <w:tcPr>
            <w:tcW w:w="790" w:type="dxa"/>
            <w:vMerge/>
            <w:vAlign w:val="center"/>
          </w:tcPr>
          <w:p w14:paraId="000007CA" w14:textId="77777777" w:rsidR="004134C2" w:rsidRDefault="004134C2">
            <w:pPr>
              <w:widowControl w:val="0"/>
              <w:pBdr>
                <w:top w:val="nil"/>
                <w:left w:val="nil"/>
                <w:bottom w:val="nil"/>
                <w:right w:val="nil"/>
                <w:between w:val="nil"/>
              </w:pBdr>
              <w:spacing w:after="0" w:line="276" w:lineRule="auto"/>
              <w:rPr>
                <w:rFonts w:ascii="Arial" w:eastAsia="Arial" w:hAnsi="Arial" w:cs="Arial"/>
                <w:b/>
                <w:bCs/>
                <w:sz w:val="16"/>
                <w:szCs w:val="16"/>
              </w:rPr>
            </w:pPr>
          </w:p>
        </w:tc>
        <w:tc>
          <w:tcPr>
            <w:tcW w:w="816" w:type="dxa"/>
            <w:vMerge/>
            <w:vAlign w:val="center"/>
          </w:tcPr>
          <w:p w14:paraId="000007CB" w14:textId="77777777" w:rsidR="004134C2" w:rsidRDefault="004134C2">
            <w:pPr>
              <w:widowControl w:val="0"/>
              <w:pBdr>
                <w:top w:val="nil"/>
                <w:left w:val="nil"/>
                <w:bottom w:val="nil"/>
                <w:right w:val="nil"/>
                <w:between w:val="nil"/>
              </w:pBdr>
              <w:spacing w:after="0" w:line="276" w:lineRule="auto"/>
              <w:rPr>
                <w:rFonts w:ascii="Arial" w:eastAsia="Arial" w:hAnsi="Arial" w:cs="Arial"/>
                <w:b/>
                <w:bCs/>
                <w:sz w:val="16"/>
                <w:szCs w:val="16"/>
              </w:rPr>
            </w:pPr>
          </w:p>
        </w:tc>
      </w:tr>
      <w:tr w:rsidR="004134C2" w14:paraId="253B62B9" w14:textId="77777777">
        <w:tc>
          <w:tcPr>
            <w:tcW w:w="587" w:type="dxa"/>
          </w:tcPr>
          <w:p w14:paraId="000007CC" w14:textId="77777777" w:rsidR="004134C2" w:rsidRDefault="007B1E29">
            <w:pPr>
              <w:jc w:val="both"/>
              <w:rPr>
                <w:rFonts w:ascii="Arial" w:eastAsia="Arial" w:hAnsi="Arial" w:cs="Arial"/>
                <w:sz w:val="16"/>
                <w:szCs w:val="16"/>
              </w:rPr>
            </w:pPr>
            <w:r>
              <w:rPr>
                <w:rFonts w:ascii="Arial" w:eastAsia="Arial" w:hAnsi="Arial" w:cs="Arial"/>
                <w:sz w:val="16"/>
                <w:szCs w:val="16"/>
              </w:rPr>
              <w:t>1</w:t>
            </w:r>
          </w:p>
        </w:tc>
        <w:tc>
          <w:tcPr>
            <w:tcW w:w="7588" w:type="dxa"/>
          </w:tcPr>
          <w:p w14:paraId="000007CD" w14:textId="77777777" w:rsidR="004134C2" w:rsidRDefault="007B1E29">
            <w:pPr>
              <w:jc w:val="both"/>
              <w:rPr>
                <w:rFonts w:ascii="Arial" w:eastAsia="Arial" w:hAnsi="Arial" w:cs="Arial"/>
                <w:sz w:val="16"/>
                <w:szCs w:val="16"/>
              </w:rPr>
            </w:pPr>
            <w:r>
              <w:rPr>
                <w:rFonts w:ascii="Arial" w:eastAsia="Arial" w:hAnsi="Arial" w:cs="Arial"/>
                <w:b/>
                <w:bCs/>
                <w:sz w:val="16"/>
                <w:szCs w:val="16"/>
              </w:rPr>
              <w:t xml:space="preserve">El oferente deberá cargar en la plataforma SECOP II, </w:t>
            </w:r>
            <w:r>
              <w:rPr>
                <w:rFonts w:ascii="Arial" w:eastAsia="Arial" w:hAnsi="Arial" w:cs="Arial"/>
                <w:sz w:val="16"/>
                <w:szCs w:val="16"/>
              </w:rPr>
              <w:t>el certificado del curso de 50 horas de SGSST, se compromete a dar cumplimiento a las políticas de seguridad y salud en el trabajo (anexar políticas), Resolución No. 312 de 2019, en concordancia con los lineamientos establecidos por la Policía Nacional, el Decreto 1072 de 2015, Decreto 052 del 12 de enero de 2017, Resolución 01956 del 25 de abril de 2018 demás normas vigentes en la materia.</w:t>
            </w:r>
          </w:p>
        </w:tc>
        <w:tc>
          <w:tcPr>
            <w:tcW w:w="790" w:type="dxa"/>
          </w:tcPr>
          <w:p w14:paraId="000007CE" w14:textId="77777777" w:rsidR="004134C2" w:rsidRDefault="004134C2">
            <w:pPr>
              <w:jc w:val="both"/>
              <w:rPr>
                <w:rFonts w:ascii="Arial" w:eastAsia="Arial" w:hAnsi="Arial" w:cs="Arial"/>
                <w:sz w:val="16"/>
                <w:szCs w:val="16"/>
              </w:rPr>
            </w:pPr>
          </w:p>
        </w:tc>
        <w:tc>
          <w:tcPr>
            <w:tcW w:w="816" w:type="dxa"/>
          </w:tcPr>
          <w:p w14:paraId="000007CF" w14:textId="77777777" w:rsidR="004134C2" w:rsidRDefault="004134C2">
            <w:pPr>
              <w:jc w:val="both"/>
              <w:rPr>
                <w:rFonts w:ascii="Arial" w:eastAsia="Arial" w:hAnsi="Arial" w:cs="Arial"/>
                <w:sz w:val="16"/>
                <w:szCs w:val="16"/>
              </w:rPr>
            </w:pPr>
          </w:p>
        </w:tc>
      </w:tr>
      <w:tr w:rsidR="004134C2" w14:paraId="2CDD7675" w14:textId="77777777">
        <w:tc>
          <w:tcPr>
            <w:tcW w:w="587" w:type="dxa"/>
          </w:tcPr>
          <w:p w14:paraId="000007D0" w14:textId="77777777" w:rsidR="004134C2" w:rsidRDefault="007B1E29">
            <w:pPr>
              <w:jc w:val="both"/>
              <w:rPr>
                <w:rFonts w:ascii="Arial" w:eastAsia="Arial" w:hAnsi="Arial" w:cs="Arial"/>
                <w:sz w:val="16"/>
                <w:szCs w:val="16"/>
              </w:rPr>
            </w:pPr>
            <w:r>
              <w:rPr>
                <w:rFonts w:ascii="Arial" w:eastAsia="Arial" w:hAnsi="Arial" w:cs="Arial"/>
                <w:sz w:val="16"/>
                <w:szCs w:val="16"/>
              </w:rPr>
              <w:t>2</w:t>
            </w:r>
          </w:p>
        </w:tc>
        <w:tc>
          <w:tcPr>
            <w:tcW w:w="7588" w:type="dxa"/>
          </w:tcPr>
          <w:p w14:paraId="000007D1" w14:textId="77777777" w:rsidR="004134C2" w:rsidRDefault="004A52C0">
            <w:pPr>
              <w:jc w:val="both"/>
              <w:rPr>
                <w:rFonts w:ascii="Arial" w:eastAsia="Arial" w:hAnsi="Arial" w:cs="Arial"/>
                <w:sz w:val="16"/>
                <w:szCs w:val="16"/>
                <w:highlight w:val="yellow"/>
              </w:rPr>
            </w:pPr>
            <w:sdt>
              <w:sdtPr>
                <w:tag w:val="goog_rdk_50"/>
                <w:id w:val="1978626018"/>
              </w:sdtPr>
              <w:sdtEndPr/>
              <w:sdtContent/>
            </w:sdt>
            <w:r w:rsidR="007B1E29" w:rsidRPr="0002231E">
              <w:rPr>
                <w:rFonts w:ascii="Arial" w:eastAsia="Arial" w:hAnsi="Arial" w:cs="Arial"/>
                <w:b/>
                <w:bCs/>
                <w:sz w:val="16"/>
                <w:szCs w:val="16"/>
              </w:rPr>
              <w:t xml:space="preserve">El oferente deberá cargar en la plataforma SECOP II, </w:t>
            </w:r>
            <w:r w:rsidR="007B1E29" w:rsidRPr="0002231E">
              <w:rPr>
                <w:rFonts w:ascii="Arial" w:eastAsia="Arial" w:hAnsi="Arial" w:cs="Arial"/>
                <w:sz w:val="16"/>
                <w:szCs w:val="16"/>
              </w:rPr>
              <w:t>los documentos (Parafiscales, Tarjeta de Contadores y Planilla Pila) que evidencien objetivamente, la afiliación a la Seguridad Social Integral del personal contratado que ejecutará la tarea contratada, (E.P.S., A.F.P., A.R.L., C.C.F.), obligándose a mantener dicha afiliación y nivel de cobertura del riesgo, durante la totalidad del tiempo necesario para la ejecución de la actividad contratada.</w:t>
            </w:r>
          </w:p>
        </w:tc>
        <w:tc>
          <w:tcPr>
            <w:tcW w:w="790" w:type="dxa"/>
          </w:tcPr>
          <w:p w14:paraId="000007D2" w14:textId="77777777" w:rsidR="004134C2" w:rsidRDefault="004134C2">
            <w:pPr>
              <w:jc w:val="both"/>
              <w:rPr>
                <w:rFonts w:ascii="Arial" w:eastAsia="Arial" w:hAnsi="Arial" w:cs="Arial"/>
                <w:sz w:val="16"/>
                <w:szCs w:val="16"/>
              </w:rPr>
            </w:pPr>
          </w:p>
        </w:tc>
        <w:tc>
          <w:tcPr>
            <w:tcW w:w="816" w:type="dxa"/>
          </w:tcPr>
          <w:p w14:paraId="000007D3" w14:textId="77777777" w:rsidR="004134C2" w:rsidRDefault="004134C2">
            <w:pPr>
              <w:jc w:val="both"/>
              <w:rPr>
                <w:rFonts w:ascii="Arial" w:eastAsia="Arial" w:hAnsi="Arial" w:cs="Arial"/>
                <w:sz w:val="16"/>
                <w:szCs w:val="16"/>
              </w:rPr>
            </w:pPr>
          </w:p>
        </w:tc>
      </w:tr>
      <w:tr w:rsidR="004134C2" w14:paraId="528AA041" w14:textId="77777777">
        <w:trPr>
          <w:trHeight w:val="2963"/>
        </w:trPr>
        <w:tc>
          <w:tcPr>
            <w:tcW w:w="587" w:type="dxa"/>
          </w:tcPr>
          <w:p w14:paraId="000007D4" w14:textId="77777777" w:rsidR="004134C2" w:rsidRDefault="007B1E29">
            <w:pPr>
              <w:jc w:val="both"/>
              <w:rPr>
                <w:rFonts w:ascii="Arial" w:eastAsia="Arial" w:hAnsi="Arial" w:cs="Arial"/>
                <w:sz w:val="16"/>
                <w:szCs w:val="16"/>
              </w:rPr>
            </w:pPr>
            <w:r>
              <w:rPr>
                <w:rFonts w:ascii="Arial" w:eastAsia="Arial" w:hAnsi="Arial" w:cs="Arial"/>
                <w:sz w:val="16"/>
                <w:szCs w:val="16"/>
              </w:rPr>
              <w:lastRenderedPageBreak/>
              <w:t>3</w:t>
            </w:r>
          </w:p>
        </w:tc>
        <w:tc>
          <w:tcPr>
            <w:tcW w:w="7588" w:type="dxa"/>
          </w:tcPr>
          <w:p w14:paraId="000007D5" w14:textId="77777777" w:rsidR="004134C2" w:rsidRDefault="007B1E29">
            <w:pPr>
              <w:jc w:val="both"/>
              <w:rPr>
                <w:rFonts w:ascii="Arial" w:eastAsia="Arial" w:hAnsi="Arial" w:cs="Arial"/>
                <w:sz w:val="16"/>
                <w:szCs w:val="16"/>
              </w:rPr>
            </w:pPr>
            <w:r>
              <w:rPr>
                <w:rFonts w:ascii="Arial" w:eastAsia="Arial" w:hAnsi="Arial" w:cs="Arial"/>
                <w:b/>
                <w:bCs/>
                <w:sz w:val="16"/>
                <w:szCs w:val="16"/>
              </w:rPr>
              <w:t>El oferente deberá cargar en la plataforma SECOP II y realizar entrega de la ficha técnica de los elementos a adquirir</w:t>
            </w:r>
            <w:r>
              <w:rPr>
                <w:rFonts w:ascii="Arial" w:eastAsia="Arial" w:hAnsi="Arial" w:cs="Arial"/>
                <w:sz w:val="16"/>
                <w:szCs w:val="16"/>
              </w:rPr>
              <w:t>, debe contener datos claves de forma clara y concisa, y de las características técnicas del producto. Los datos que se presenten en la ficha, así como su correcta redacción, especialmente en los casos donde la incorrecta utilización de un producto puede llegar a causar daños a infraestructura o lesiones al personal adscrito a esta dirección, oferente, de acuerdo con la Ley, tiene la obligación de proporcionar a todo el personal a su cargo, equipos de protección y ropa de trabajo adecuada para resguardarlo de daños por efectos mecánicos, contaminantes, ambientales y climáticos</w:t>
            </w:r>
          </w:p>
          <w:p w14:paraId="000007D6" w14:textId="77777777" w:rsidR="004134C2" w:rsidRDefault="007B1E29">
            <w:pPr>
              <w:jc w:val="both"/>
              <w:rPr>
                <w:rFonts w:ascii="Arial" w:eastAsia="Arial" w:hAnsi="Arial" w:cs="Arial"/>
                <w:sz w:val="16"/>
                <w:szCs w:val="16"/>
              </w:rPr>
            </w:pPr>
            <w:r>
              <w:rPr>
                <w:rFonts w:ascii="Arial" w:eastAsia="Arial" w:hAnsi="Arial" w:cs="Arial"/>
                <w:sz w:val="16"/>
                <w:szCs w:val="16"/>
              </w:rPr>
              <w:t>ente otros relacionados con los servicios. Además, deberá controlar el uso correcto, calidad y efectuar la reposición y guarda oportuna de estos elementos., Así:</w:t>
            </w:r>
          </w:p>
          <w:p w14:paraId="000007D7" w14:textId="77777777" w:rsidR="004134C2" w:rsidRDefault="004134C2">
            <w:pPr>
              <w:jc w:val="both"/>
              <w:rPr>
                <w:rFonts w:ascii="Arial" w:eastAsia="Arial" w:hAnsi="Arial" w:cs="Arial"/>
                <w:sz w:val="16"/>
                <w:szCs w:val="16"/>
              </w:rPr>
            </w:pPr>
          </w:p>
          <w:tbl>
            <w:tblPr>
              <w:tblStyle w:val="af7"/>
              <w:tblW w:w="73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0"/>
              <w:gridCol w:w="1070"/>
              <w:gridCol w:w="1070"/>
              <w:gridCol w:w="1070"/>
              <w:gridCol w:w="1070"/>
              <w:gridCol w:w="1070"/>
              <w:gridCol w:w="942"/>
            </w:tblGrid>
            <w:tr w:rsidR="004134C2" w14:paraId="471643F0" w14:textId="77777777">
              <w:tc>
                <w:tcPr>
                  <w:tcW w:w="7362" w:type="dxa"/>
                  <w:gridSpan w:val="7"/>
                  <w:shd w:val="clear" w:color="auto" w:fill="AAE571"/>
                </w:tcPr>
                <w:p w14:paraId="000007D8" w14:textId="4C54A418" w:rsidR="004134C2" w:rsidRPr="00FD7DD1" w:rsidRDefault="004A52C0">
                  <w:pPr>
                    <w:jc w:val="center"/>
                    <w:rPr>
                      <w:rFonts w:ascii="Arial" w:eastAsia="Arial" w:hAnsi="Arial" w:cs="Arial"/>
                      <w:sz w:val="16"/>
                      <w:szCs w:val="16"/>
                    </w:rPr>
                  </w:pPr>
                  <w:sdt>
                    <w:sdtPr>
                      <w:tag w:val="goog_rdk_51"/>
                      <w:id w:val="-1829698057"/>
                      <w:showingPlcHdr/>
                    </w:sdtPr>
                    <w:sdtEndPr/>
                    <w:sdtContent>
                      <w:r w:rsidR="00FD7DD1" w:rsidRPr="00FD7DD1">
                        <w:t xml:space="preserve">     </w:t>
                      </w:r>
                    </w:sdtContent>
                  </w:sdt>
                  <w:r w:rsidR="007B1E29" w:rsidRPr="00FD7DD1">
                    <w:rPr>
                      <w:rFonts w:ascii="Arial" w:eastAsia="Arial" w:hAnsi="Arial" w:cs="Arial"/>
                      <w:sz w:val="16"/>
                      <w:szCs w:val="16"/>
                    </w:rPr>
                    <w:t>¿QUE ELEMENTOS DE PROTECCIÓN DEBE USAR EL PERSONAL?</w:t>
                  </w:r>
                </w:p>
              </w:tc>
            </w:tr>
            <w:tr w:rsidR="004134C2" w14:paraId="3C393B6F" w14:textId="77777777">
              <w:tc>
                <w:tcPr>
                  <w:tcW w:w="1070" w:type="dxa"/>
                </w:tcPr>
                <w:p w14:paraId="000007DF" w14:textId="0A666209" w:rsidR="004134C2" w:rsidRPr="00FD7DD1" w:rsidRDefault="004A52C0">
                  <w:pPr>
                    <w:jc w:val="both"/>
                    <w:rPr>
                      <w:rFonts w:ascii="Arial" w:eastAsia="Arial" w:hAnsi="Arial" w:cs="Arial"/>
                      <w:sz w:val="16"/>
                      <w:szCs w:val="16"/>
                    </w:rPr>
                  </w:pPr>
                  <w:sdt>
                    <w:sdtPr>
                      <w:tag w:val="goog_rdk_52"/>
                      <w:id w:val="-1956992300"/>
                      <w:showingPlcHdr/>
                    </w:sdtPr>
                    <w:sdtEndPr/>
                    <w:sdtContent>
                      <w:r w:rsidR="00FD7DD1">
                        <w:t xml:space="preserve">     </w:t>
                      </w:r>
                    </w:sdtContent>
                  </w:sdt>
                  <w:r w:rsidR="007B1E29" w:rsidRPr="00FD7DD1">
                    <w:rPr>
                      <w:rFonts w:ascii="Arial" w:eastAsia="Arial" w:hAnsi="Arial" w:cs="Arial"/>
                      <w:sz w:val="16"/>
                      <w:szCs w:val="16"/>
                    </w:rPr>
                    <w:t>1.Protección</w:t>
                  </w:r>
                </w:p>
                <w:p w14:paraId="000007E0"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cuerpo (tyvek,</w:t>
                  </w:r>
                </w:p>
                <w:p w14:paraId="000007E1"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overol, pantalón,</w:t>
                  </w:r>
                </w:p>
                <w:p w14:paraId="000007E2" w14:textId="77777777" w:rsidR="004134C2" w:rsidRDefault="007B1E29">
                  <w:pPr>
                    <w:jc w:val="both"/>
                    <w:rPr>
                      <w:rFonts w:ascii="Arial" w:eastAsia="Arial" w:hAnsi="Arial" w:cs="Arial"/>
                      <w:sz w:val="16"/>
                      <w:szCs w:val="16"/>
                      <w:highlight w:val="yellow"/>
                    </w:rPr>
                  </w:pPr>
                  <w:r w:rsidRPr="00FD7DD1">
                    <w:rPr>
                      <w:rFonts w:ascii="Arial" w:eastAsia="Arial" w:hAnsi="Arial" w:cs="Arial"/>
                      <w:sz w:val="16"/>
                      <w:szCs w:val="16"/>
                    </w:rPr>
                    <w:t>bata)</w:t>
                  </w:r>
                </w:p>
              </w:tc>
              <w:tc>
                <w:tcPr>
                  <w:tcW w:w="1070" w:type="dxa"/>
                </w:tcPr>
                <w:p w14:paraId="000007E3"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2.Protección</w:t>
                  </w:r>
                </w:p>
                <w:p w14:paraId="000007E4"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Cabeza (casco,</w:t>
                  </w:r>
                </w:p>
                <w:p w14:paraId="000007E5"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gorros,</w:t>
                  </w:r>
                </w:p>
                <w:p w14:paraId="000007E6"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capuchones</w:t>
                  </w:r>
                </w:p>
              </w:tc>
              <w:tc>
                <w:tcPr>
                  <w:tcW w:w="1070" w:type="dxa"/>
                </w:tcPr>
                <w:p w14:paraId="000007E7"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3.Protección</w:t>
                  </w:r>
                </w:p>
                <w:p w14:paraId="000007E8"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Oídos (Tapa</w:t>
                  </w:r>
                </w:p>
                <w:p w14:paraId="000007E9"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oídos)</w:t>
                  </w:r>
                </w:p>
              </w:tc>
              <w:tc>
                <w:tcPr>
                  <w:tcW w:w="1070" w:type="dxa"/>
                </w:tcPr>
                <w:p w14:paraId="000007EA"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4.Protección</w:t>
                  </w:r>
                </w:p>
                <w:p w14:paraId="000007EB"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ojos (Gafas)</w:t>
                  </w:r>
                </w:p>
              </w:tc>
              <w:tc>
                <w:tcPr>
                  <w:tcW w:w="1070" w:type="dxa"/>
                </w:tcPr>
                <w:p w14:paraId="000007EC"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5.Protección Respiratoria</w:t>
                  </w:r>
                </w:p>
                <w:p w14:paraId="000007ED"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(Tapabocas mascarilla)</w:t>
                  </w:r>
                </w:p>
                <w:p w14:paraId="000007EE" w14:textId="77777777" w:rsidR="004134C2" w:rsidRPr="00FD7DD1" w:rsidRDefault="004134C2">
                  <w:pPr>
                    <w:jc w:val="both"/>
                    <w:rPr>
                      <w:rFonts w:ascii="Arial" w:eastAsia="Arial" w:hAnsi="Arial" w:cs="Arial"/>
                      <w:sz w:val="16"/>
                      <w:szCs w:val="16"/>
                    </w:rPr>
                  </w:pPr>
                </w:p>
              </w:tc>
              <w:tc>
                <w:tcPr>
                  <w:tcW w:w="1070" w:type="dxa"/>
                </w:tcPr>
                <w:p w14:paraId="000007EF"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6.Protección</w:t>
                  </w:r>
                </w:p>
                <w:p w14:paraId="000007F0"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manos</w:t>
                  </w:r>
                </w:p>
                <w:p w14:paraId="000007F1"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(guantes)</w:t>
                  </w:r>
                </w:p>
              </w:tc>
              <w:tc>
                <w:tcPr>
                  <w:tcW w:w="942" w:type="dxa"/>
                </w:tcPr>
                <w:p w14:paraId="000007F2"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7.</w:t>
                  </w:r>
                </w:p>
                <w:p w14:paraId="000007F3" w14:textId="77777777" w:rsidR="004134C2" w:rsidRPr="00FD7DD1" w:rsidRDefault="007B1E29">
                  <w:pPr>
                    <w:jc w:val="both"/>
                    <w:rPr>
                      <w:rFonts w:ascii="Arial" w:eastAsia="Arial" w:hAnsi="Arial" w:cs="Arial"/>
                      <w:sz w:val="16"/>
                      <w:szCs w:val="16"/>
                    </w:rPr>
                  </w:pPr>
                  <w:r w:rsidRPr="00FD7DD1">
                    <w:rPr>
                      <w:rFonts w:ascii="Arial" w:eastAsia="Arial" w:hAnsi="Arial" w:cs="Arial"/>
                      <w:sz w:val="16"/>
                      <w:szCs w:val="16"/>
                    </w:rPr>
                    <w:t>Protección pies (Botas)</w:t>
                  </w:r>
                </w:p>
              </w:tc>
            </w:tr>
            <w:tr w:rsidR="004134C2" w14:paraId="62B8470D" w14:textId="77777777">
              <w:tc>
                <w:tcPr>
                  <w:tcW w:w="1070" w:type="dxa"/>
                </w:tcPr>
                <w:p w14:paraId="000007F4" w14:textId="77777777" w:rsidR="004134C2" w:rsidRDefault="004134C2">
                  <w:pPr>
                    <w:jc w:val="both"/>
                    <w:rPr>
                      <w:rFonts w:ascii="Arial" w:eastAsia="Arial" w:hAnsi="Arial" w:cs="Arial"/>
                      <w:sz w:val="16"/>
                      <w:szCs w:val="16"/>
                    </w:rPr>
                  </w:pPr>
                </w:p>
              </w:tc>
              <w:tc>
                <w:tcPr>
                  <w:tcW w:w="1070" w:type="dxa"/>
                </w:tcPr>
                <w:p w14:paraId="000007F5" w14:textId="77777777" w:rsidR="004134C2" w:rsidRDefault="004134C2">
                  <w:pPr>
                    <w:jc w:val="both"/>
                    <w:rPr>
                      <w:rFonts w:ascii="Arial" w:eastAsia="Arial" w:hAnsi="Arial" w:cs="Arial"/>
                      <w:sz w:val="16"/>
                      <w:szCs w:val="16"/>
                    </w:rPr>
                  </w:pPr>
                </w:p>
              </w:tc>
              <w:tc>
                <w:tcPr>
                  <w:tcW w:w="1070" w:type="dxa"/>
                </w:tcPr>
                <w:p w14:paraId="000007F6" w14:textId="77777777" w:rsidR="004134C2" w:rsidRDefault="004134C2">
                  <w:pPr>
                    <w:jc w:val="both"/>
                    <w:rPr>
                      <w:rFonts w:ascii="Arial" w:eastAsia="Arial" w:hAnsi="Arial" w:cs="Arial"/>
                      <w:sz w:val="16"/>
                      <w:szCs w:val="16"/>
                    </w:rPr>
                  </w:pPr>
                </w:p>
              </w:tc>
              <w:tc>
                <w:tcPr>
                  <w:tcW w:w="1070" w:type="dxa"/>
                </w:tcPr>
                <w:p w14:paraId="000007F7" w14:textId="77777777" w:rsidR="004134C2" w:rsidRDefault="004134C2">
                  <w:pPr>
                    <w:jc w:val="both"/>
                    <w:rPr>
                      <w:rFonts w:ascii="Arial" w:eastAsia="Arial" w:hAnsi="Arial" w:cs="Arial"/>
                      <w:sz w:val="16"/>
                      <w:szCs w:val="16"/>
                    </w:rPr>
                  </w:pPr>
                </w:p>
              </w:tc>
              <w:tc>
                <w:tcPr>
                  <w:tcW w:w="1070" w:type="dxa"/>
                </w:tcPr>
                <w:p w14:paraId="000007F8" w14:textId="77777777" w:rsidR="004134C2" w:rsidRDefault="004134C2">
                  <w:pPr>
                    <w:jc w:val="both"/>
                    <w:rPr>
                      <w:rFonts w:ascii="Arial" w:eastAsia="Arial" w:hAnsi="Arial" w:cs="Arial"/>
                      <w:sz w:val="16"/>
                      <w:szCs w:val="16"/>
                    </w:rPr>
                  </w:pPr>
                </w:p>
              </w:tc>
              <w:tc>
                <w:tcPr>
                  <w:tcW w:w="1070" w:type="dxa"/>
                </w:tcPr>
                <w:p w14:paraId="000007F9" w14:textId="77777777" w:rsidR="004134C2" w:rsidRDefault="004134C2">
                  <w:pPr>
                    <w:jc w:val="both"/>
                    <w:rPr>
                      <w:rFonts w:ascii="Arial" w:eastAsia="Arial" w:hAnsi="Arial" w:cs="Arial"/>
                      <w:sz w:val="16"/>
                      <w:szCs w:val="16"/>
                    </w:rPr>
                  </w:pPr>
                </w:p>
              </w:tc>
              <w:tc>
                <w:tcPr>
                  <w:tcW w:w="942" w:type="dxa"/>
                </w:tcPr>
                <w:p w14:paraId="000007FA" w14:textId="77777777" w:rsidR="004134C2" w:rsidRDefault="004134C2">
                  <w:pPr>
                    <w:jc w:val="both"/>
                    <w:rPr>
                      <w:rFonts w:ascii="Arial" w:eastAsia="Arial" w:hAnsi="Arial" w:cs="Arial"/>
                      <w:sz w:val="16"/>
                      <w:szCs w:val="16"/>
                    </w:rPr>
                  </w:pPr>
                </w:p>
              </w:tc>
            </w:tr>
          </w:tbl>
          <w:p w14:paraId="000007FB" w14:textId="77777777" w:rsidR="004134C2" w:rsidRDefault="004134C2">
            <w:pPr>
              <w:jc w:val="both"/>
              <w:rPr>
                <w:rFonts w:ascii="Arial" w:eastAsia="Arial" w:hAnsi="Arial" w:cs="Arial"/>
                <w:sz w:val="16"/>
                <w:szCs w:val="16"/>
              </w:rPr>
            </w:pPr>
          </w:p>
        </w:tc>
        <w:tc>
          <w:tcPr>
            <w:tcW w:w="790" w:type="dxa"/>
          </w:tcPr>
          <w:p w14:paraId="000007FC" w14:textId="77777777" w:rsidR="004134C2" w:rsidRDefault="004134C2">
            <w:pPr>
              <w:jc w:val="both"/>
              <w:rPr>
                <w:rFonts w:ascii="Arial" w:eastAsia="Arial" w:hAnsi="Arial" w:cs="Arial"/>
                <w:sz w:val="16"/>
                <w:szCs w:val="16"/>
              </w:rPr>
            </w:pPr>
          </w:p>
        </w:tc>
        <w:tc>
          <w:tcPr>
            <w:tcW w:w="816" w:type="dxa"/>
          </w:tcPr>
          <w:p w14:paraId="000007FD" w14:textId="77777777" w:rsidR="004134C2" w:rsidRDefault="004134C2">
            <w:pPr>
              <w:jc w:val="both"/>
              <w:rPr>
                <w:rFonts w:ascii="Arial" w:eastAsia="Arial" w:hAnsi="Arial" w:cs="Arial"/>
                <w:sz w:val="16"/>
                <w:szCs w:val="16"/>
              </w:rPr>
            </w:pPr>
          </w:p>
        </w:tc>
      </w:tr>
      <w:tr w:rsidR="004134C2" w14:paraId="2B32B1FC" w14:textId="77777777">
        <w:tc>
          <w:tcPr>
            <w:tcW w:w="587" w:type="dxa"/>
          </w:tcPr>
          <w:p w14:paraId="000007FE" w14:textId="77777777" w:rsidR="004134C2" w:rsidRDefault="007B1E29">
            <w:pPr>
              <w:jc w:val="both"/>
              <w:rPr>
                <w:rFonts w:ascii="Arial" w:eastAsia="Arial" w:hAnsi="Arial" w:cs="Arial"/>
                <w:sz w:val="16"/>
                <w:szCs w:val="16"/>
              </w:rPr>
            </w:pPr>
            <w:r>
              <w:rPr>
                <w:rFonts w:ascii="Arial" w:eastAsia="Arial" w:hAnsi="Arial" w:cs="Arial"/>
                <w:sz w:val="16"/>
                <w:szCs w:val="16"/>
              </w:rPr>
              <w:t>4</w:t>
            </w:r>
          </w:p>
        </w:tc>
        <w:tc>
          <w:tcPr>
            <w:tcW w:w="7588" w:type="dxa"/>
          </w:tcPr>
          <w:p w14:paraId="000007FF" w14:textId="77777777" w:rsidR="004134C2" w:rsidRDefault="007B1E29">
            <w:pPr>
              <w:jc w:val="both"/>
              <w:rPr>
                <w:rFonts w:ascii="Arial" w:eastAsia="Arial" w:hAnsi="Arial" w:cs="Arial"/>
                <w:sz w:val="16"/>
                <w:szCs w:val="16"/>
              </w:rPr>
            </w:pPr>
            <w:r>
              <w:rPr>
                <w:rFonts w:ascii="Arial" w:eastAsia="Arial" w:hAnsi="Arial" w:cs="Arial"/>
                <w:b/>
                <w:bCs/>
                <w:sz w:val="16"/>
                <w:szCs w:val="16"/>
              </w:rPr>
              <w:t xml:space="preserve">El oferente deberá cargar en la plataforma SECOP II, </w:t>
            </w:r>
            <w:r>
              <w:rPr>
                <w:rFonts w:ascii="Arial" w:eastAsia="Arial" w:hAnsi="Arial" w:cs="Arial"/>
                <w:sz w:val="16"/>
                <w:szCs w:val="16"/>
              </w:rPr>
              <w:t>un compromiso escrito mencionando (seguro o póliza), y de la capacidad que tiene para asumir los gastos médicos, de hospitalización y procedimientos médicos a que haya lugar, en caso de presentarse un accidente de trabajo o sus empleados sufra un accidente laboral durante la ejecución del presente contrato, (en horas presenciales o dentro de las instalaciones policiales), le corresponde al contratista realizar el respectivo reporte e investigación dentro del tiempo reglamentario, Así:</w:t>
            </w:r>
          </w:p>
          <w:p w14:paraId="00000800" w14:textId="77777777" w:rsidR="004134C2" w:rsidRDefault="007B1E29">
            <w:pPr>
              <w:numPr>
                <w:ilvl w:val="0"/>
                <w:numId w:val="27"/>
              </w:numPr>
              <w:spacing w:after="0" w:line="240" w:lineRule="auto"/>
              <w:ind w:left="336"/>
              <w:jc w:val="both"/>
              <w:rPr>
                <w:rFonts w:ascii="Arial" w:eastAsia="Arial" w:hAnsi="Arial" w:cs="Arial"/>
                <w:sz w:val="16"/>
                <w:szCs w:val="16"/>
              </w:rPr>
            </w:pPr>
            <w:r>
              <w:rPr>
                <w:rFonts w:ascii="Arial" w:eastAsia="Arial" w:hAnsi="Arial" w:cs="Arial"/>
                <w:b/>
                <w:bCs/>
                <w:sz w:val="16"/>
                <w:szCs w:val="16"/>
              </w:rPr>
              <w:t xml:space="preserve">FURAT o FURAL: </w:t>
            </w:r>
            <w:r>
              <w:rPr>
                <w:rFonts w:ascii="Arial" w:eastAsia="Arial" w:hAnsi="Arial" w:cs="Arial"/>
                <w:sz w:val="16"/>
                <w:szCs w:val="16"/>
              </w:rPr>
              <w:t>Formato único de reporte de Accidentes de Trabajo o Formato Único de Accidentes Laborales.</w:t>
            </w:r>
          </w:p>
          <w:p w14:paraId="00000801" w14:textId="77777777" w:rsidR="004134C2" w:rsidRDefault="004134C2">
            <w:pPr>
              <w:spacing w:after="0" w:line="240" w:lineRule="auto"/>
              <w:ind w:left="336"/>
              <w:jc w:val="both"/>
              <w:rPr>
                <w:rFonts w:ascii="Arial" w:eastAsia="Arial" w:hAnsi="Arial" w:cs="Arial"/>
                <w:sz w:val="16"/>
                <w:szCs w:val="16"/>
              </w:rPr>
            </w:pPr>
          </w:p>
          <w:p w14:paraId="00000802" w14:textId="77777777" w:rsidR="004134C2" w:rsidRDefault="007B1E29">
            <w:pPr>
              <w:numPr>
                <w:ilvl w:val="0"/>
                <w:numId w:val="27"/>
              </w:numPr>
              <w:spacing w:after="0" w:line="240" w:lineRule="auto"/>
              <w:ind w:left="336"/>
              <w:jc w:val="both"/>
              <w:rPr>
                <w:rFonts w:ascii="Arial" w:eastAsia="Arial" w:hAnsi="Arial" w:cs="Arial"/>
                <w:sz w:val="16"/>
                <w:szCs w:val="16"/>
              </w:rPr>
            </w:pPr>
            <w:r>
              <w:rPr>
                <w:rFonts w:ascii="Arial" w:eastAsia="Arial" w:hAnsi="Arial" w:cs="Arial"/>
                <w:b/>
                <w:bCs/>
                <w:sz w:val="16"/>
                <w:szCs w:val="16"/>
              </w:rPr>
              <w:t xml:space="preserve">FUREL: </w:t>
            </w:r>
            <w:r>
              <w:rPr>
                <w:rFonts w:ascii="Arial" w:eastAsia="Arial" w:hAnsi="Arial" w:cs="Arial"/>
                <w:sz w:val="16"/>
                <w:szCs w:val="16"/>
              </w:rPr>
              <w:t>Formato único de reporte de Enfermedad Laboral. Lo anterior, presentará una copia de la documentación a esta Dirección, según lo establecido en la Resolución 1401 del 14 de mayo de 2007.</w:t>
            </w:r>
          </w:p>
        </w:tc>
        <w:tc>
          <w:tcPr>
            <w:tcW w:w="790" w:type="dxa"/>
          </w:tcPr>
          <w:p w14:paraId="00000803" w14:textId="77777777" w:rsidR="004134C2" w:rsidRDefault="004134C2">
            <w:pPr>
              <w:jc w:val="both"/>
              <w:rPr>
                <w:rFonts w:ascii="Arial" w:eastAsia="Arial" w:hAnsi="Arial" w:cs="Arial"/>
                <w:sz w:val="16"/>
                <w:szCs w:val="16"/>
              </w:rPr>
            </w:pPr>
          </w:p>
        </w:tc>
        <w:tc>
          <w:tcPr>
            <w:tcW w:w="816" w:type="dxa"/>
          </w:tcPr>
          <w:p w14:paraId="00000804" w14:textId="77777777" w:rsidR="004134C2" w:rsidRDefault="004134C2">
            <w:pPr>
              <w:jc w:val="both"/>
              <w:rPr>
                <w:rFonts w:ascii="Arial" w:eastAsia="Arial" w:hAnsi="Arial" w:cs="Arial"/>
                <w:sz w:val="16"/>
                <w:szCs w:val="16"/>
              </w:rPr>
            </w:pPr>
          </w:p>
        </w:tc>
      </w:tr>
      <w:tr w:rsidR="004134C2" w14:paraId="52E2D841" w14:textId="77777777">
        <w:tc>
          <w:tcPr>
            <w:tcW w:w="587" w:type="dxa"/>
          </w:tcPr>
          <w:p w14:paraId="00000805" w14:textId="77777777" w:rsidR="004134C2" w:rsidRDefault="007B1E29">
            <w:pPr>
              <w:jc w:val="both"/>
              <w:rPr>
                <w:rFonts w:ascii="Arial" w:eastAsia="Arial" w:hAnsi="Arial" w:cs="Arial"/>
                <w:sz w:val="16"/>
                <w:szCs w:val="16"/>
              </w:rPr>
            </w:pPr>
            <w:r>
              <w:rPr>
                <w:rFonts w:ascii="Arial" w:eastAsia="Arial" w:hAnsi="Arial" w:cs="Arial"/>
                <w:sz w:val="16"/>
                <w:szCs w:val="16"/>
              </w:rPr>
              <w:t>5</w:t>
            </w:r>
          </w:p>
        </w:tc>
        <w:tc>
          <w:tcPr>
            <w:tcW w:w="7588" w:type="dxa"/>
          </w:tcPr>
          <w:p w14:paraId="00000806" w14:textId="77777777" w:rsidR="004134C2" w:rsidRDefault="007B1E29">
            <w:pPr>
              <w:jc w:val="both"/>
              <w:rPr>
                <w:rFonts w:ascii="Arial" w:eastAsia="Arial" w:hAnsi="Arial" w:cs="Arial"/>
                <w:sz w:val="16"/>
                <w:szCs w:val="16"/>
              </w:rPr>
            </w:pPr>
            <w:r>
              <w:rPr>
                <w:rFonts w:ascii="Arial" w:eastAsia="Arial" w:hAnsi="Arial" w:cs="Arial"/>
                <w:b/>
                <w:bCs/>
                <w:sz w:val="16"/>
                <w:szCs w:val="16"/>
              </w:rPr>
              <w:t xml:space="preserve">El oferente deberá cargar en la plataforma SECOP II, </w:t>
            </w:r>
            <w:r>
              <w:rPr>
                <w:rFonts w:ascii="Arial" w:eastAsia="Arial" w:hAnsi="Arial" w:cs="Arial"/>
                <w:sz w:val="16"/>
                <w:szCs w:val="16"/>
              </w:rPr>
              <w:t>un compromiso de garantizar que sus colaboradores al momento de ingresar a las instalaciones policiales, el oferente debe garantizar que sus empleados mantengan un buen comportamiento, no deben desplazarse por sitios no autorizados, realizar el registro de ingreso y salida de las mismas, finalmente, procurar que su personal no represente un riesgo para los integrantes del centro de trabajo.</w:t>
            </w:r>
          </w:p>
        </w:tc>
        <w:tc>
          <w:tcPr>
            <w:tcW w:w="790" w:type="dxa"/>
          </w:tcPr>
          <w:p w14:paraId="00000807" w14:textId="77777777" w:rsidR="004134C2" w:rsidRDefault="004134C2">
            <w:pPr>
              <w:jc w:val="both"/>
              <w:rPr>
                <w:rFonts w:ascii="Arial" w:eastAsia="Arial" w:hAnsi="Arial" w:cs="Arial"/>
                <w:sz w:val="16"/>
                <w:szCs w:val="16"/>
              </w:rPr>
            </w:pPr>
          </w:p>
        </w:tc>
        <w:tc>
          <w:tcPr>
            <w:tcW w:w="816" w:type="dxa"/>
          </w:tcPr>
          <w:p w14:paraId="00000808" w14:textId="77777777" w:rsidR="004134C2" w:rsidRDefault="004134C2">
            <w:pPr>
              <w:jc w:val="both"/>
              <w:rPr>
                <w:rFonts w:ascii="Arial" w:eastAsia="Arial" w:hAnsi="Arial" w:cs="Arial"/>
                <w:sz w:val="16"/>
                <w:szCs w:val="16"/>
              </w:rPr>
            </w:pPr>
          </w:p>
        </w:tc>
      </w:tr>
    </w:tbl>
    <w:p w14:paraId="00000809" w14:textId="77777777" w:rsidR="004134C2" w:rsidRDefault="004134C2">
      <w:pPr>
        <w:pBdr>
          <w:top w:val="nil"/>
          <w:left w:val="nil"/>
          <w:bottom w:val="nil"/>
          <w:right w:val="nil"/>
          <w:between w:val="nil"/>
        </w:pBdr>
        <w:tabs>
          <w:tab w:val="left" w:pos="240"/>
        </w:tabs>
        <w:jc w:val="center"/>
        <w:rPr>
          <w:rFonts w:ascii="Arial" w:eastAsia="Arial" w:hAnsi="Arial" w:cs="Arial"/>
          <w:color w:val="000000"/>
        </w:rPr>
      </w:pPr>
    </w:p>
    <w:tbl>
      <w:tblPr>
        <w:tblStyle w:val="af8"/>
        <w:tblW w:w="1062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7513"/>
        <w:gridCol w:w="992"/>
        <w:gridCol w:w="1418"/>
      </w:tblGrid>
      <w:tr w:rsidR="004134C2" w14:paraId="638F08EF" w14:textId="77777777">
        <w:trPr>
          <w:jc w:val="center"/>
        </w:trPr>
        <w:tc>
          <w:tcPr>
            <w:tcW w:w="704" w:type="dxa"/>
            <w:vMerge w:val="restart"/>
            <w:vAlign w:val="center"/>
          </w:tcPr>
          <w:p w14:paraId="0000080A" w14:textId="77777777" w:rsidR="004134C2" w:rsidRDefault="007B1E29">
            <w:pPr>
              <w:jc w:val="center"/>
              <w:rPr>
                <w:rFonts w:ascii="Arial" w:eastAsia="Arial" w:hAnsi="Arial" w:cs="Arial"/>
                <w:b/>
                <w:bCs/>
                <w:color w:val="000000"/>
                <w:sz w:val="18"/>
                <w:szCs w:val="18"/>
              </w:rPr>
            </w:pPr>
            <w:r>
              <w:rPr>
                <w:rFonts w:ascii="Arial" w:eastAsia="Arial" w:hAnsi="Arial" w:cs="Arial"/>
                <w:b/>
                <w:bCs/>
                <w:color w:val="000000"/>
                <w:sz w:val="18"/>
                <w:szCs w:val="18"/>
              </w:rPr>
              <w:t>ÍTEM</w:t>
            </w:r>
          </w:p>
        </w:tc>
        <w:tc>
          <w:tcPr>
            <w:tcW w:w="7513" w:type="dxa"/>
            <w:vAlign w:val="center"/>
          </w:tcPr>
          <w:p w14:paraId="0000080B" w14:textId="77777777" w:rsidR="004134C2" w:rsidRDefault="007B1E29">
            <w:pPr>
              <w:jc w:val="center"/>
              <w:rPr>
                <w:rFonts w:ascii="Arial" w:eastAsia="Arial" w:hAnsi="Arial" w:cs="Arial"/>
                <w:b/>
                <w:bCs/>
                <w:color w:val="000000"/>
                <w:sz w:val="18"/>
                <w:szCs w:val="18"/>
              </w:rPr>
            </w:pPr>
            <w:r>
              <w:rPr>
                <w:rFonts w:ascii="Arial" w:eastAsia="Arial" w:hAnsi="Arial" w:cs="Arial"/>
                <w:b/>
                <w:bCs/>
                <w:color w:val="000000"/>
                <w:sz w:val="18"/>
                <w:szCs w:val="18"/>
              </w:rPr>
              <w:t xml:space="preserve">DOCUMENTOS DE VERIFICACIÓN TÉCNICA </w:t>
            </w:r>
          </w:p>
        </w:tc>
        <w:tc>
          <w:tcPr>
            <w:tcW w:w="992" w:type="dxa"/>
            <w:vMerge w:val="restart"/>
            <w:vAlign w:val="center"/>
          </w:tcPr>
          <w:p w14:paraId="0000080C" w14:textId="77777777" w:rsidR="004134C2" w:rsidRDefault="007B1E29">
            <w:pPr>
              <w:jc w:val="center"/>
              <w:rPr>
                <w:rFonts w:ascii="Arial" w:eastAsia="Arial" w:hAnsi="Arial" w:cs="Arial"/>
                <w:b/>
                <w:bCs/>
                <w:color w:val="000000"/>
                <w:sz w:val="18"/>
                <w:szCs w:val="18"/>
              </w:rPr>
            </w:pPr>
            <w:r>
              <w:rPr>
                <w:rFonts w:ascii="Arial" w:eastAsia="Arial" w:hAnsi="Arial" w:cs="Arial"/>
                <w:b/>
                <w:bCs/>
                <w:color w:val="000000"/>
                <w:sz w:val="18"/>
                <w:szCs w:val="18"/>
              </w:rPr>
              <w:t>CUMPLE</w:t>
            </w:r>
          </w:p>
        </w:tc>
        <w:tc>
          <w:tcPr>
            <w:tcW w:w="1418" w:type="dxa"/>
            <w:vMerge w:val="restart"/>
            <w:vAlign w:val="center"/>
          </w:tcPr>
          <w:p w14:paraId="0000080D" w14:textId="77777777" w:rsidR="004134C2" w:rsidRDefault="007B1E29">
            <w:pPr>
              <w:jc w:val="center"/>
              <w:rPr>
                <w:rFonts w:ascii="Arial" w:eastAsia="Arial" w:hAnsi="Arial" w:cs="Arial"/>
                <w:b/>
                <w:bCs/>
                <w:color w:val="000000"/>
                <w:sz w:val="18"/>
                <w:szCs w:val="18"/>
              </w:rPr>
            </w:pPr>
            <w:r>
              <w:rPr>
                <w:rFonts w:ascii="Arial" w:eastAsia="Arial" w:hAnsi="Arial" w:cs="Arial"/>
                <w:b/>
                <w:bCs/>
                <w:color w:val="000000"/>
                <w:sz w:val="18"/>
                <w:szCs w:val="18"/>
              </w:rPr>
              <w:t>NO CUMPLE</w:t>
            </w:r>
          </w:p>
        </w:tc>
      </w:tr>
      <w:tr w:rsidR="004134C2" w14:paraId="01569211" w14:textId="77777777">
        <w:trPr>
          <w:jc w:val="center"/>
        </w:trPr>
        <w:tc>
          <w:tcPr>
            <w:tcW w:w="704" w:type="dxa"/>
            <w:vMerge/>
            <w:vAlign w:val="center"/>
          </w:tcPr>
          <w:p w14:paraId="0000080E" w14:textId="77777777" w:rsidR="004134C2" w:rsidRDefault="004134C2">
            <w:pPr>
              <w:widowControl w:val="0"/>
              <w:pBdr>
                <w:top w:val="nil"/>
                <w:left w:val="nil"/>
                <w:bottom w:val="nil"/>
                <w:right w:val="nil"/>
                <w:between w:val="nil"/>
              </w:pBdr>
              <w:spacing w:line="276" w:lineRule="auto"/>
              <w:rPr>
                <w:rFonts w:ascii="Arial" w:eastAsia="Arial" w:hAnsi="Arial" w:cs="Arial"/>
                <w:b/>
                <w:bCs/>
                <w:color w:val="000000"/>
                <w:sz w:val="18"/>
                <w:szCs w:val="18"/>
              </w:rPr>
            </w:pPr>
          </w:p>
        </w:tc>
        <w:tc>
          <w:tcPr>
            <w:tcW w:w="7513" w:type="dxa"/>
          </w:tcPr>
          <w:p w14:paraId="0000080F" w14:textId="77777777" w:rsidR="004134C2" w:rsidRDefault="007B1E29">
            <w:pPr>
              <w:jc w:val="center"/>
              <w:rPr>
                <w:rFonts w:ascii="Arial" w:eastAsia="Arial" w:hAnsi="Arial" w:cs="Arial"/>
                <w:b/>
                <w:bCs/>
                <w:color w:val="000000"/>
                <w:sz w:val="18"/>
                <w:szCs w:val="18"/>
              </w:rPr>
            </w:pPr>
            <w:r>
              <w:rPr>
                <w:rFonts w:ascii="Arial" w:eastAsia="Arial" w:hAnsi="Arial" w:cs="Arial"/>
                <w:b/>
                <w:bCs/>
                <w:color w:val="000000"/>
                <w:sz w:val="18"/>
                <w:szCs w:val="18"/>
              </w:rPr>
              <w:t>ASPECTOS DE CONFIDENCIALIDAD</w:t>
            </w:r>
          </w:p>
        </w:tc>
        <w:tc>
          <w:tcPr>
            <w:tcW w:w="992" w:type="dxa"/>
            <w:vMerge/>
            <w:vAlign w:val="center"/>
          </w:tcPr>
          <w:p w14:paraId="00000810" w14:textId="77777777" w:rsidR="004134C2" w:rsidRDefault="004134C2">
            <w:pPr>
              <w:widowControl w:val="0"/>
              <w:pBdr>
                <w:top w:val="nil"/>
                <w:left w:val="nil"/>
                <w:bottom w:val="nil"/>
                <w:right w:val="nil"/>
                <w:between w:val="nil"/>
              </w:pBdr>
              <w:spacing w:line="276" w:lineRule="auto"/>
              <w:rPr>
                <w:rFonts w:ascii="Arial" w:eastAsia="Arial" w:hAnsi="Arial" w:cs="Arial"/>
                <w:b/>
                <w:bCs/>
                <w:color w:val="000000"/>
                <w:sz w:val="18"/>
                <w:szCs w:val="18"/>
              </w:rPr>
            </w:pPr>
          </w:p>
        </w:tc>
        <w:tc>
          <w:tcPr>
            <w:tcW w:w="1418" w:type="dxa"/>
            <w:vMerge/>
            <w:vAlign w:val="center"/>
          </w:tcPr>
          <w:p w14:paraId="00000811" w14:textId="77777777" w:rsidR="004134C2" w:rsidRDefault="004134C2">
            <w:pPr>
              <w:widowControl w:val="0"/>
              <w:pBdr>
                <w:top w:val="nil"/>
                <w:left w:val="nil"/>
                <w:bottom w:val="nil"/>
                <w:right w:val="nil"/>
                <w:between w:val="nil"/>
              </w:pBdr>
              <w:spacing w:line="276" w:lineRule="auto"/>
              <w:rPr>
                <w:rFonts w:ascii="Arial" w:eastAsia="Arial" w:hAnsi="Arial" w:cs="Arial"/>
                <w:b/>
                <w:bCs/>
                <w:color w:val="000000"/>
                <w:sz w:val="18"/>
                <w:szCs w:val="18"/>
              </w:rPr>
            </w:pPr>
          </w:p>
        </w:tc>
      </w:tr>
      <w:tr w:rsidR="004134C2" w14:paraId="712E5676" w14:textId="77777777">
        <w:trPr>
          <w:trHeight w:val="604"/>
          <w:jc w:val="center"/>
        </w:trPr>
        <w:tc>
          <w:tcPr>
            <w:tcW w:w="704" w:type="dxa"/>
            <w:vAlign w:val="center"/>
          </w:tcPr>
          <w:p w14:paraId="00000812" w14:textId="77777777" w:rsidR="004134C2" w:rsidRDefault="007B1E29">
            <w:pPr>
              <w:jc w:val="center"/>
              <w:rPr>
                <w:rFonts w:ascii="Arial" w:eastAsia="Arial" w:hAnsi="Arial" w:cs="Arial"/>
                <w:color w:val="000000"/>
                <w:sz w:val="18"/>
                <w:szCs w:val="18"/>
              </w:rPr>
            </w:pPr>
            <w:r>
              <w:rPr>
                <w:rFonts w:ascii="Arial" w:eastAsia="Arial" w:hAnsi="Arial" w:cs="Arial"/>
                <w:color w:val="000000"/>
                <w:sz w:val="18"/>
                <w:szCs w:val="18"/>
              </w:rPr>
              <w:t>1</w:t>
            </w:r>
          </w:p>
        </w:tc>
        <w:tc>
          <w:tcPr>
            <w:tcW w:w="7513" w:type="dxa"/>
          </w:tcPr>
          <w:p w14:paraId="00000813" w14:textId="77777777" w:rsidR="004134C2" w:rsidRDefault="007B1E29">
            <w:pPr>
              <w:pBdr>
                <w:top w:val="nil"/>
                <w:left w:val="nil"/>
                <w:bottom w:val="nil"/>
                <w:right w:val="nil"/>
                <w:between w:val="nil"/>
              </w:pBdr>
              <w:spacing w:after="120"/>
              <w:jc w:val="both"/>
              <w:rPr>
                <w:rFonts w:ascii="Arial" w:eastAsia="Arial" w:hAnsi="Arial" w:cs="Arial"/>
                <w:b/>
                <w:bCs/>
                <w:color w:val="000000"/>
                <w:sz w:val="18"/>
                <w:szCs w:val="18"/>
              </w:rPr>
            </w:pPr>
            <w:r>
              <w:rPr>
                <w:rFonts w:ascii="Arial" w:eastAsia="Arial" w:hAnsi="Arial" w:cs="Arial"/>
                <w:color w:val="000000"/>
                <w:sz w:val="18"/>
                <w:szCs w:val="18"/>
              </w:rPr>
              <w:t>El oferente deberá entregar diligenciado en la propuesta el Formato 1DT-FR-0016 Declaración de confidencialidad y compromiso con la seguridad de la información contratistas o terceros, anexo al presente pliego.</w:t>
            </w:r>
          </w:p>
        </w:tc>
        <w:tc>
          <w:tcPr>
            <w:tcW w:w="992" w:type="dxa"/>
            <w:vAlign w:val="center"/>
          </w:tcPr>
          <w:p w14:paraId="00000814" w14:textId="77777777" w:rsidR="004134C2" w:rsidRDefault="004134C2">
            <w:pPr>
              <w:pBdr>
                <w:top w:val="nil"/>
                <w:left w:val="nil"/>
                <w:bottom w:val="nil"/>
                <w:right w:val="nil"/>
                <w:between w:val="nil"/>
              </w:pBdr>
              <w:tabs>
                <w:tab w:val="left" w:pos="1980"/>
              </w:tabs>
              <w:spacing w:after="120"/>
              <w:ind w:right="-223"/>
              <w:jc w:val="center"/>
              <w:rPr>
                <w:rFonts w:ascii="Arial" w:eastAsia="Arial" w:hAnsi="Arial" w:cs="Arial"/>
                <w:b/>
                <w:bCs/>
                <w:color w:val="000000"/>
                <w:sz w:val="18"/>
                <w:szCs w:val="18"/>
                <w:u w:val="single"/>
              </w:rPr>
            </w:pPr>
          </w:p>
        </w:tc>
        <w:tc>
          <w:tcPr>
            <w:tcW w:w="1418" w:type="dxa"/>
            <w:vAlign w:val="center"/>
          </w:tcPr>
          <w:p w14:paraId="00000815" w14:textId="77777777" w:rsidR="004134C2" w:rsidRDefault="004134C2">
            <w:pPr>
              <w:pBdr>
                <w:top w:val="nil"/>
                <w:left w:val="nil"/>
                <w:bottom w:val="nil"/>
                <w:right w:val="nil"/>
                <w:between w:val="nil"/>
              </w:pBdr>
              <w:tabs>
                <w:tab w:val="left" w:pos="1980"/>
              </w:tabs>
              <w:spacing w:after="120"/>
              <w:ind w:right="-223"/>
              <w:jc w:val="center"/>
              <w:rPr>
                <w:rFonts w:ascii="Arial" w:eastAsia="Arial" w:hAnsi="Arial" w:cs="Arial"/>
                <w:b/>
                <w:bCs/>
                <w:color w:val="000000"/>
                <w:sz w:val="18"/>
                <w:szCs w:val="18"/>
                <w:u w:val="single"/>
              </w:rPr>
            </w:pPr>
          </w:p>
        </w:tc>
      </w:tr>
      <w:tr w:rsidR="004134C2" w14:paraId="19B7E73B" w14:textId="77777777">
        <w:trPr>
          <w:jc w:val="center"/>
        </w:trPr>
        <w:tc>
          <w:tcPr>
            <w:tcW w:w="704" w:type="dxa"/>
            <w:vAlign w:val="center"/>
          </w:tcPr>
          <w:p w14:paraId="00000816" w14:textId="77777777" w:rsidR="004134C2" w:rsidRDefault="007B1E29">
            <w:pPr>
              <w:pBdr>
                <w:top w:val="nil"/>
                <w:left w:val="nil"/>
                <w:bottom w:val="nil"/>
                <w:right w:val="nil"/>
                <w:between w:val="nil"/>
              </w:pBdr>
              <w:tabs>
                <w:tab w:val="left" w:pos="1980"/>
              </w:tabs>
              <w:spacing w:after="120"/>
              <w:ind w:right="-223"/>
              <w:jc w:val="center"/>
              <w:rPr>
                <w:rFonts w:ascii="Arial" w:eastAsia="Arial" w:hAnsi="Arial" w:cs="Arial"/>
                <w:color w:val="000000"/>
                <w:sz w:val="18"/>
                <w:szCs w:val="18"/>
              </w:rPr>
            </w:pPr>
            <w:r>
              <w:rPr>
                <w:rFonts w:ascii="Arial" w:eastAsia="Arial" w:hAnsi="Arial" w:cs="Arial"/>
                <w:color w:val="000000"/>
                <w:sz w:val="18"/>
                <w:szCs w:val="18"/>
              </w:rPr>
              <w:t>2</w:t>
            </w:r>
          </w:p>
        </w:tc>
        <w:tc>
          <w:tcPr>
            <w:tcW w:w="7513" w:type="dxa"/>
          </w:tcPr>
          <w:p w14:paraId="00000817" w14:textId="77777777" w:rsidR="004134C2" w:rsidRDefault="007B1E29">
            <w:pPr>
              <w:pBdr>
                <w:top w:val="nil"/>
                <w:left w:val="nil"/>
                <w:bottom w:val="nil"/>
                <w:right w:val="nil"/>
                <w:between w:val="nil"/>
              </w:pBdr>
              <w:spacing w:after="120"/>
              <w:jc w:val="both"/>
              <w:rPr>
                <w:rFonts w:ascii="Arial" w:eastAsia="Arial" w:hAnsi="Arial" w:cs="Arial"/>
                <w:b/>
                <w:bCs/>
                <w:color w:val="000000"/>
                <w:sz w:val="18"/>
                <w:szCs w:val="18"/>
              </w:rPr>
            </w:pPr>
            <w:r>
              <w:rPr>
                <w:rFonts w:ascii="Arial" w:eastAsia="Arial" w:hAnsi="Arial" w:cs="Arial"/>
                <w:color w:val="000000"/>
                <w:sz w:val="18"/>
                <w:szCs w:val="18"/>
              </w:rPr>
              <w:t xml:space="preserve">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w:t>
            </w:r>
            <w:r>
              <w:rPr>
                <w:rFonts w:ascii="Arial" w:eastAsia="Arial" w:hAnsi="Arial" w:cs="Arial"/>
                <w:color w:val="000000"/>
                <w:sz w:val="18"/>
                <w:szCs w:val="18"/>
              </w:rPr>
              <w:lastRenderedPageBreak/>
              <w:t>divulgación, alteración, ocultamiento o utilización indebida y suscribirá con la Entidad los formatos de confidencialidad o reserva a que haya lugar.</w:t>
            </w:r>
          </w:p>
        </w:tc>
        <w:tc>
          <w:tcPr>
            <w:tcW w:w="992" w:type="dxa"/>
            <w:vAlign w:val="center"/>
          </w:tcPr>
          <w:p w14:paraId="00000818" w14:textId="77777777" w:rsidR="004134C2" w:rsidRDefault="004134C2">
            <w:pPr>
              <w:pBdr>
                <w:top w:val="nil"/>
                <w:left w:val="nil"/>
                <w:bottom w:val="nil"/>
                <w:right w:val="nil"/>
                <w:between w:val="nil"/>
              </w:pBdr>
              <w:tabs>
                <w:tab w:val="left" w:pos="1980"/>
              </w:tabs>
              <w:spacing w:after="120"/>
              <w:ind w:right="-223"/>
              <w:jc w:val="center"/>
              <w:rPr>
                <w:rFonts w:ascii="Arial" w:eastAsia="Arial" w:hAnsi="Arial" w:cs="Arial"/>
                <w:b/>
                <w:bCs/>
                <w:color w:val="000000"/>
                <w:sz w:val="18"/>
                <w:szCs w:val="18"/>
                <w:u w:val="single"/>
              </w:rPr>
            </w:pPr>
          </w:p>
        </w:tc>
        <w:tc>
          <w:tcPr>
            <w:tcW w:w="1418" w:type="dxa"/>
            <w:vAlign w:val="center"/>
          </w:tcPr>
          <w:p w14:paraId="00000819" w14:textId="77777777" w:rsidR="004134C2" w:rsidRDefault="004134C2">
            <w:pPr>
              <w:pBdr>
                <w:top w:val="nil"/>
                <w:left w:val="nil"/>
                <w:bottom w:val="nil"/>
                <w:right w:val="nil"/>
                <w:between w:val="nil"/>
              </w:pBdr>
              <w:tabs>
                <w:tab w:val="left" w:pos="1980"/>
              </w:tabs>
              <w:spacing w:after="120"/>
              <w:ind w:right="-223"/>
              <w:jc w:val="center"/>
              <w:rPr>
                <w:rFonts w:ascii="Arial" w:eastAsia="Arial" w:hAnsi="Arial" w:cs="Arial"/>
                <w:b/>
                <w:bCs/>
                <w:color w:val="000000"/>
                <w:sz w:val="18"/>
                <w:szCs w:val="18"/>
                <w:u w:val="single"/>
              </w:rPr>
            </w:pPr>
          </w:p>
        </w:tc>
      </w:tr>
      <w:tr w:rsidR="004134C2" w14:paraId="3F2E72EA" w14:textId="77777777">
        <w:trPr>
          <w:jc w:val="center"/>
        </w:trPr>
        <w:tc>
          <w:tcPr>
            <w:tcW w:w="704" w:type="dxa"/>
            <w:vAlign w:val="center"/>
          </w:tcPr>
          <w:p w14:paraId="0000081A" w14:textId="77777777" w:rsidR="004134C2" w:rsidRDefault="007B1E29">
            <w:pPr>
              <w:pBdr>
                <w:top w:val="nil"/>
                <w:left w:val="nil"/>
                <w:bottom w:val="nil"/>
                <w:right w:val="nil"/>
                <w:between w:val="nil"/>
              </w:pBdr>
              <w:tabs>
                <w:tab w:val="left" w:pos="1980"/>
              </w:tabs>
              <w:spacing w:after="120"/>
              <w:ind w:right="-223"/>
              <w:jc w:val="center"/>
              <w:rPr>
                <w:rFonts w:ascii="Arial" w:eastAsia="Arial" w:hAnsi="Arial" w:cs="Arial"/>
                <w:color w:val="000000"/>
                <w:sz w:val="18"/>
                <w:szCs w:val="18"/>
              </w:rPr>
            </w:pPr>
            <w:r>
              <w:rPr>
                <w:rFonts w:ascii="Arial" w:eastAsia="Arial" w:hAnsi="Arial" w:cs="Arial"/>
                <w:color w:val="000000"/>
                <w:sz w:val="18"/>
                <w:szCs w:val="18"/>
              </w:rPr>
              <w:t>3</w:t>
            </w:r>
          </w:p>
        </w:tc>
        <w:tc>
          <w:tcPr>
            <w:tcW w:w="7513" w:type="dxa"/>
          </w:tcPr>
          <w:p w14:paraId="0000081B" w14:textId="77777777" w:rsidR="004134C2" w:rsidRDefault="007B1E29">
            <w:pPr>
              <w:pBdr>
                <w:top w:val="nil"/>
                <w:left w:val="nil"/>
                <w:bottom w:val="nil"/>
                <w:right w:val="nil"/>
                <w:between w:val="nil"/>
              </w:pBdr>
              <w:spacing w:after="120"/>
              <w:jc w:val="both"/>
              <w:rPr>
                <w:rFonts w:ascii="Arial" w:eastAsia="Arial" w:hAnsi="Arial" w:cs="Arial"/>
                <w:b/>
                <w:bCs/>
                <w:color w:val="000000"/>
                <w:sz w:val="18"/>
                <w:szCs w:val="18"/>
              </w:rPr>
            </w:pPr>
            <w:r>
              <w:rPr>
                <w:rFonts w:ascii="Arial" w:eastAsia="Arial" w:hAnsi="Arial" w:cs="Arial"/>
                <w:color w:val="000000"/>
                <w:sz w:val="18"/>
                <w:szCs w:val="18"/>
              </w:rPr>
              <w:t>En virtud del presente contrato, el contratista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el Formato 1DT-FR-0016 Declaración de confidencialidad y compromiso con la seguridad de la información contratistas o terceros, anexo al presente pliego.</w:t>
            </w:r>
          </w:p>
        </w:tc>
        <w:tc>
          <w:tcPr>
            <w:tcW w:w="992" w:type="dxa"/>
            <w:vAlign w:val="center"/>
          </w:tcPr>
          <w:p w14:paraId="0000081C" w14:textId="77777777" w:rsidR="004134C2" w:rsidRDefault="004134C2">
            <w:pPr>
              <w:pBdr>
                <w:top w:val="nil"/>
                <w:left w:val="nil"/>
                <w:bottom w:val="nil"/>
                <w:right w:val="nil"/>
                <w:between w:val="nil"/>
              </w:pBdr>
              <w:tabs>
                <w:tab w:val="left" w:pos="1980"/>
              </w:tabs>
              <w:spacing w:after="120"/>
              <w:ind w:right="-223"/>
              <w:jc w:val="center"/>
              <w:rPr>
                <w:rFonts w:ascii="Arial" w:eastAsia="Arial" w:hAnsi="Arial" w:cs="Arial"/>
                <w:b/>
                <w:bCs/>
                <w:color w:val="000000"/>
                <w:sz w:val="18"/>
                <w:szCs w:val="18"/>
                <w:u w:val="single"/>
              </w:rPr>
            </w:pPr>
          </w:p>
        </w:tc>
        <w:tc>
          <w:tcPr>
            <w:tcW w:w="1418" w:type="dxa"/>
            <w:vAlign w:val="center"/>
          </w:tcPr>
          <w:p w14:paraId="0000081D" w14:textId="77777777" w:rsidR="004134C2" w:rsidRDefault="004134C2">
            <w:pPr>
              <w:pBdr>
                <w:top w:val="nil"/>
                <w:left w:val="nil"/>
                <w:bottom w:val="nil"/>
                <w:right w:val="nil"/>
                <w:between w:val="nil"/>
              </w:pBdr>
              <w:tabs>
                <w:tab w:val="left" w:pos="1980"/>
              </w:tabs>
              <w:spacing w:after="120"/>
              <w:ind w:right="-223"/>
              <w:jc w:val="center"/>
              <w:rPr>
                <w:rFonts w:ascii="Arial" w:eastAsia="Arial" w:hAnsi="Arial" w:cs="Arial"/>
                <w:b/>
                <w:bCs/>
                <w:color w:val="000000"/>
                <w:sz w:val="18"/>
                <w:szCs w:val="18"/>
                <w:u w:val="single"/>
              </w:rPr>
            </w:pPr>
          </w:p>
        </w:tc>
      </w:tr>
      <w:tr w:rsidR="004134C2" w14:paraId="73FB427D" w14:textId="77777777">
        <w:trPr>
          <w:jc w:val="center"/>
        </w:trPr>
        <w:tc>
          <w:tcPr>
            <w:tcW w:w="704" w:type="dxa"/>
            <w:vAlign w:val="center"/>
          </w:tcPr>
          <w:p w14:paraId="0000081E" w14:textId="77777777" w:rsidR="004134C2" w:rsidRDefault="007B1E29">
            <w:pPr>
              <w:pBdr>
                <w:top w:val="nil"/>
                <w:left w:val="nil"/>
                <w:bottom w:val="nil"/>
                <w:right w:val="nil"/>
                <w:between w:val="nil"/>
              </w:pBdr>
              <w:tabs>
                <w:tab w:val="left" w:pos="1980"/>
              </w:tabs>
              <w:spacing w:after="120"/>
              <w:ind w:right="-223"/>
              <w:jc w:val="center"/>
              <w:rPr>
                <w:rFonts w:ascii="Arial" w:eastAsia="Arial" w:hAnsi="Arial" w:cs="Arial"/>
                <w:color w:val="000000"/>
                <w:sz w:val="18"/>
                <w:szCs w:val="18"/>
              </w:rPr>
            </w:pPr>
            <w:r>
              <w:rPr>
                <w:rFonts w:ascii="Arial" w:eastAsia="Arial" w:hAnsi="Arial" w:cs="Arial"/>
                <w:color w:val="000000"/>
                <w:sz w:val="18"/>
                <w:szCs w:val="18"/>
              </w:rPr>
              <w:t>4</w:t>
            </w:r>
          </w:p>
        </w:tc>
        <w:tc>
          <w:tcPr>
            <w:tcW w:w="7513" w:type="dxa"/>
          </w:tcPr>
          <w:p w14:paraId="0000081F" w14:textId="77777777" w:rsidR="004134C2" w:rsidRDefault="007B1E29">
            <w:pPr>
              <w:pBdr>
                <w:top w:val="nil"/>
                <w:left w:val="nil"/>
                <w:bottom w:val="nil"/>
                <w:right w:val="nil"/>
                <w:between w:val="nil"/>
              </w:pBdr>
              <w:spacing w:after="120"/>
              <w:jc w:val="both"/>
              <w:rPr>
                <w:rFonts w:ascii="Arial" w:eastAsia="Arial" w:hAnsi="Arial" w:cs="Arial"/>
                <w:b/>
                <w:bCs/>
                <w:color w:val="000000"/>
                <w:sz w:val="18"/>
                <w:szCs w:val="18"/>
              </w:rPr>
            </w:pPr>
            <w:r>
              <w:rPr>
                <w:rFonts w:ascii="Arial" w:eastAsia="Arial" w:hAnsi="Arial" w:cs="Arial"/>
                <w:color w:val="000000"/>
                <w:sz w:val="18"/>
                <w:szCs w:val="18"/>
              </w:rPr>
              <w:t>El manejo de toda la información para el desarrollo del objeto del presente contrato se considera CONFIDENCIAL, de manera que los planos, diseño, manuales técnicos y cualquier otro tipo de información estarán limitados únicamente a la supervisión. El suministro de copias para otras personas o entidades deberá ser solicitada a la POLICIA NACIONAL.</w:t>
            </w:r>
          </w:p>
        </w:tc>
        <w:tc>
          <w:tcPr>
            <w:tcW w:w="992" w:type="dxa"/>
            <w:vAlign w:val="center"/>
          </w:tcPr>
          <w:p w14:paraId="00000820" w14:textId="77777777" w:rsidR="004134C2" w:rsidRDefault="004134C2">
            <w:pPr>
              <w:pBdr>
                <w:top w:val="nil"/>
                <w:left w:val="nil"/>
                <w:bottom w:val="nil"/>
                <w:right w:val="nil"/>
                <w:between w:val="nil"/>
              </w:pBdr>
              <w:tabs>
                <w:tab w:val="left" w:pos="1980"/>
              </w:tabs>
              <w:spacing w:after="120"/>
              <w:ind w:right="-223"/>
              <w:jc w:val="center"/>
              <w:rPr>
                <w:rFonts w:ascii="Arial" w:eastAsia="Arial" w:hAnsi="Arial" w:cs="Arial"/>
                <w:b/>
                <w:bCs/>
                <w:color w:val="000000"/>
                <w:sz w:val="18"/>
                <w:szCs w:val="18"/>
                <w:u w:val="single"/>
              </w:rPr>
            </w:pPr>
          </w:p>
        </w:tc>
        <w:tc>
          <w:tcPr>
            <w:tcW w:w="1418" w:type="dxa"/>
            <w:vAlign w:val="center"/>
          </w:tcPr>
          <w:p w14:paraId="00000821" w14:textId="77777777" w:rsidR="004134C2" w:rsidRDefault="004134C2">
            <w:pPr>
              <w:pBdr>
                <w:top w:val="nil"/>
                <w:left w:val="nil"/>
                <w:bottom w:val="nil"/>
                <w:right w:val="nil"/>
                <w:between w:val="nil"/>
              </w:pBdr>
              <w:tabs>
                <w:tab w:val="left" w:pos="1980"/>
              </w:tabs>
              <w:spacing w:after="120"/>
              <w:ind w:right="-223"/>
              <w:jc w:val="center"/>
              <w:rPr>
                <w:rFonts w:ascii="Arial" w:eastAsia="Arial" w:hAnsi="Arial" w:cs="Arial"/>
                <w:b/>
                <w:bCs/>
                <w:color w:val="000000"/>
                <w:sz w:val="18"/>
                <w:szCs w:val="18"/>
                <w:u w:val="single"/>
              </w:rPr>
            </w:pPr>
          </w:p>
        </w:tc>
      </w:tr>
    </w:tbl>
    <w:p w14:paraId="00000822" w14:textId="77777777" w:rsidR="004134C2" w:rsidRDefault="004134C2">
      <w:pPr>
        <w:pBdr>
          <w:top w:val="nil"/>
          <w:left w:val="nil"/>
          <w:bottom w:val="nil"/>
          <w:right w:val="nil"/>
          <w:between w:val="nil"/>
        </w:pBdr>
        <w:tabs>
          <w:tab w:val="left" w:pos="240"/>
        </w:tabs>
        <w:jc w:val="center"/>
        <w:rPr>
          <w:rFonts w:ascii="Arial" w:eastAsia="Arial" w:hAnsi="Arial" w:cs="Arial"/>
          <w:color w:val="000000"/>
        </w:rPr>
      </w:pPr>
    </w:p>
    <w:p w14:paraId="00000823" w14:textId="77777777" w:rsidR="004134C2" w:rsidRDefault="004134C2">
      <w:pPr>
        <w:spacing w:after="0" w:line="240" w:lineRule="auto"/>
        <w:jc w:val="center"/>
        <w:rPr>
          <w:rFonts w:ascii="Arial" w:eastAsia="Arial" w:hAnsi="Arial" w:cs="Arial"/>
          <w:color w:val="000000"/>
        </w:rPr>
      </w:pPr>
    </w:p>
    <w:p w14:paraId="00000824" w14:textId="77777777" w:rsidR="004134C2" w:rsidRDefault="004134C2">
      <w:pPr>
        <w:spacing w:after="0" w:line="240" w:lineRule="auto"/>
        <w:jc w:val="center"/>
        <w:rPr>
          <w:rFonts w:ascii="Arial" w:eastAsia="Arial" w:hAnsi="Arial" w:cs="Arial"/>
          <w:color w:val="000000"/>
        </w:rPr>
      </w:pPr>
    </w:p>
    <w:p w14:paraId="00000825" w14:textId="77777777" w:rsidR="004134C2" w:rsidRDefault="004134C2">
      <w:pPr>
        <w:spacing w:after="0" w:line="240" w:lineRule="auto"/>
        <w:jc w:val="center"/>
        <w:rPr>
          <w:rFonts w:ascii="Arial" w:eastAsia="Arial" w:hAnsi="Arial" w:cs="Arial"/>
          <w:color w:val="000000"/>
        </w:rPr>
      </w:pPr>
    </w:p>
    <w:p w14:paraId="00000831" w14:textId="2AB80B9C" w:rsidR="004134C2" w:rsidRDefault="004134C2" w:rsidP="00BD7747">
      <w:pPr>
        <w:spacing w:after="0" w:line="240" w:lineRule="auto"/>
        <w:jc w:val="center"/>
        <w:rPr>
          <w:rFonts w:ascii="Arial" w:eastAsia="Arial" w:hAnsi="Arial" w:cs="Arial"/>
          <w:color w:val="000000"/>
        </w:rPr>
      </w:pPr>
    </w:p>
    <w:p w14:paraId="00000832"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33"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34"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35"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36"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37"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38"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39"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3A"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3B"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3C"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3D"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3E"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3F"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40"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41"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42"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43" w14:textId="77777777" w:rsidR="004134C2" w:rsidRDefault="004134C2">
      <w:pPr>
        <w:pBdr>
          <w:top w:val="nil"/>
          <w:left w:val="nil"/>
          <w:bottom w:val="nil"/>
          <w:right w:val="nil"/>
          <w:between w:val="nil"/>
        </w:pBdr>
        <w:shd w:val="clear" w:color="auto" w:fill="FFFFFF"/>
        <w:spacing w:after="0" w:line="240" w:lineRule="auto"/>
        <w:jc w:val="center"/>
        <w:rPr>
          <w:rFonts w:ascii="Arial" w:eastAsia="Arial" w:hAnsi="Arial" w:cs="Arial"/>
          <w:color w:val="000000"/>
        </w:rPr>
      </w:pPr>
    </w:p>
    <w:p w14:paraId="00000844" w14:textId="77777777" w:rsidR="004134C2" w:rsidRDefault="004134C2" w:rsidP="00BD7747">
      <w:pPr>
        <w:pBdr>
          <w:top w:val="nil"/>
          <w:left w:val="nil"/>
          <w:bottom w:val="nil"/>
          <w:right w:val="nil"/>
          <w:between w:val="nil"/>
        </w:pBdr>
        <w:shd w:val="clear" w:color="auto" w:fill="FFFFFF"/>
        <w:spacing w:after="0" w:line="240" w:lineRule="auto"/>
        <w:rPr>
          <w:rFonts w:ascii="Arial" w:eastAsia="Arial" w:hAnsi="Arial" w:cs="Arial"/>
          <w:color w:val="000000"/>
        </w:rPr>
        <w:sectPr w:rsidR="004134C2">
          <w:headerReference w:type="default" r:id="rId11"/>
          <w:pgSz w:w="12240" w:h="15840"/>
          <w:pgMar w:top="1417" w:right="1325" w:bottom="1417" w:left="1134" w:header="708" w:footer="708" w:gutter="0"/>
          <w:pgNumType w:start="1"/>
          <w:cols w:space="720"/>
        </w:sectPr>
      </w:pPr>
    </w:p>
    <w:p w14:paraId="00000A41" w14:textId="77777777" w:rsidR="004134C2" w:rsidRDefault="004134C2">
      <w:pPr>
        <w:pBdr>
          <w:top w:val="nil"/>
          <w:left w:val="nil"/>
          <w:bottom w:val="nil"/>
          <w:right w:val="nil"/>
          <w:between w:val="nil"/>
        </w:pBdr>
        <w:tabs>
          <w:tab w:val="left" w:pos="240"/>
          <w:tab w:val="left" w:pos="6210"/>
        </w:tabs>
        <w:jc w:val="both"/>
        <w:rPr>
          <w:rFonts w:ascii="Arial" w:eastAsia="Arial" w:hAnsi="Arial" w:cs="Arial"/>
          <w:color w:val="FF0000"/>
          <w:sz w:val="16"/>
          <w:szCs w:val="16"/>
        </w:rPr>
      </w:pPr>
    </w:p>
    <w:p w14:paraId="00000A42" w14:textId="77777777" w:rsidR="004134C2" w:rsidRDefault="007B1E29">
      <w:pPr>
        <w:numPr>
          <w:ilvl w:val="0"/>
          <w:numId w:val="14"/>
        </w:numPr>
        <w:spacing w:after="0" w:line="240" w:lineRule="auto"/>
        <w:jc w:val="both"/>
        <w:rPr>
          <w:rFonts w:ascii="Arial" w:eastAsia="Arial" w:hAnsi="Arial" w:cs="Arial"/>
        </w:rPr>
      </w:pPr>
      <w:r>
        <w:rPr>
          <w:rFonts w:ascii="Arial" w:eastAsia="Arial" w:hAnsi="Arial" w:cs="Arial"/>
        </w:rPr>
        <w:t xml:space="preserve">Poner a disposición del </w:t>
      </w:r>
      <w:r>
        <w:rPr>
          <w:rFonts w:ascii="Arial" w:eastAsia="Arial" w:hAnsi="Arial" w:cs="Arial"/>
          <w:b/>
          <w:bCs/>
        </w:rPr>
        <w:t xml:space="preserve">CONTRATISTA </w:t>
      </w:r>
      <w:r>
        <w:rPr>
          <w:rFonts w:ascii="Arial" w:eastAsia="Arial" w:hAnsi="Arial" w:cs="Arial"/>
        </w:rPr>
        <w:t>los bienes y lugares que se requieran para la ejecución y entrega del objeto contratado.</w:t>
      </w:r>
    </w:p>
    <w:p w14:paraId="00000A43" w14:textId="77777777" w:rsidR="004134C2" w:rsidRDefault="004134C2">
      <w:pPr>
        <w:tabs>
          <w:tab w:val="left" w:pos="3529"/>
        </w:tabs>
        <w:spacing w:after="0"/>
        <w:jc w:val="both"/>
        <w:rPr>
          <w:rFonts w:ascii="Arial" w:eastAsia="Arial" w:hAnsi="Arial" w:cs="Arial"/>
        </w:rPr>
      </w:pPr>
    </w:p>
    <w:p w14:paraId="00000A44" w14:textId="77777777" w:rsidR="004134C2" w:rsidRDefault="007B1E29">
      <w:pPr>
        <w:numPr>
          <w:ilvl w:val="0"/>
          <w:numId w:val="14"/>
        </w:numPr>
        <w:spacing w:after="0" w:line="240" w:lineRule="auto"/>
        <w:jc w:val="both"/>
        <w:rPr>
          <w:rFonts w:ascii="Arial" w:eastAsia="Arial" w:hAnsi="Arial" w:cs="Arial"/>
          <w:b/>
          <w:bCs/>
        </w:rPr>
      </w:pPr>
      <w:r>
        <w:rPr>
          <w:rFonts w:ascii="Arial" w:eastAsia="Arial" w:hAnsi="Arial" w:cs="Arial"/>
        </w:rPr>
        <w:t>Una vez se surta el proceso de contratación estatal, asignar un supervisor, a través de quien la</w:t>
      </w:r>
      <w:r>
        <w:rPr>
          <w:rFonts w:ascii="Arial" w:eastAsia="Arial" w:hAnsi="Arial" w:cs="Arial"/>
          <w:b/>
          <w:bCs/>
        </w:rPr>
        <w:t xml:space="preserve"> POLICÍA NACIONAL</w:t>
      </w:r>
      <w:r>
        <w:rPr>
          <w:rFonts w:ascii="Arial" w:eastAsia="Arial" w:hAnsi="Arial" w:cs="Arial"/>
        </w:rPr>
        <w:t xml:space="preserve"> mantendrá la interlocución permanente y directa con el</w:t>
      </w:r>
      <w:r>
        <w:rPr>
          <w:rFonts w:ascii="Arial" w:eastAsia="Arial" w:hAnsi="Arial" w:cs="Arial"/>
          <w:b/>
          <w:bCs/>
        </w:rPr>
        <w:t xml:space="preserve"> CONTRATISTA</w:t>
      </w:r>
      <w:r>
        <w:rPr>
          <w:rFonts w:ascii="Arial" w:eastAsia="Arial" w:hAnsi="Arial" w:cs="Arial"/>
        </w:rPr>
        <w:t>.</w:t>
      </w:r>
      <w:r>
        <w:rPr>
          <w:rFonts w:ascii="Arial" w:eastAsia="Arial" w:hAnsi="Arial" w:cs="Arial"/>
          <w:b/>
          <w:bCs/>
        </w:rPr>
        <w:t xml:space="preserve"> </w:t>
      </w:r>
    </w:p>
    <w:p w14:paraId="00000A45" w14:textId="77777777" w:rsidR="004134C2" w:rsidRDefault="004134C2">
      <w:pPr>
        <w:spacing w:after="0"/>
        <w:jc w:val="both"/>
        <w:rPr>
          <w:rFonts w:ascii="Arial" w:eastAsia="Arial" w:hAnsi="Arial" w:cs="Arial"/>
          <w:b/>
          <w:bCs/>
        </w:rPr>
      </w:pPr>
    </w:p>
    <w:p w14:paraId="00000A46" w14:textId="77777777" w:rsidR="004134C2" w:rsidRDefault="007B1E29">
      <w:pPr>
        <w:numPr>
          <w:ilvl w:val="0"/>
          <w:numId w:val="14"/>
        </w:numPr>
        <w:spacing w:after="0" w:line="240" w:lineRule="auto"/>
        <w:jc w:val="both"/>
        <w:rPr>
          <w:rFonts w:ascii="Arial" w:eastAsia="Arial" w:hAnsi="Arial" w:cs="Arial"/>
        </w:rPr>
      </w:pPr>
      <w:r>
        <w:rPr>
          <w:rFonts w:ascii="Arial" w:eastAsia="Arial" w:hAnsi="Arial" w:cs="Arial"/>
        </w:rPr>
        <w:t xml:space="preserve">Ejercer el control sobre el cumplimiento del contrato a través del supervisor designado para el efecto, exigiéndole la ejecución idónea y oportuna del objeto a contratar.  </w:t>
      </w:r>
    </w:p>
    <w:p w14:paraId="00000A47" w14:textId="77777777" w:rsidR="004134C2" w:rsidRDefault="004134C2">
      <w:pPr>
        <w:spacing w:after="0"/>
        <w:jc w:val="both"/>
        <w:rPr>
          <w:rFonts w:ascii="Arial" w:eastAsia="Arial" w:hAnsi="Arial" w:cs="Arial"/>
        </w:rPr>
      </w:pPr>
    </w:p>
    <w:p w14:paraId="00000A48" w14:textId="77777777" w:rsidR="004134C2" w:rsidRDefault="007B1E29">
      <w:pPr>
        <w:numPr>
          <w:ilvl w:val="0"/>
          <w:numId w:val="14"/>
        </w:numPr>
        <w:spacing w:after="0" w:line="240" w:lineRule="auto"/>
        <w:jc w:val="both"/>
        <w:rPr>
          <w:rFonts w:ascii="Arial" w:eastAsia="Arial" w:hAnsi="Arial" w:cs="Arial"/>
        </w:rPr>
      </w:pPr>
      <w:r>
        <w:rPr>
          <w:rFonts w:ascii="Arial" w:eastAsia="Arial" w:hAnsi="Arial" w:cs="Arial"/>
        </w:rPr>
        <w:t xml:space="preserve">Recibir a satisfacción los bienes y/o servicios que sean entregados por el </w:t>
      </w:r>
      <w:r>
        <w:rPr>
          <w:rFonts w:ascii="Arial" w:eastAsia="Arial" w:hAnsi="Arial" w:cs="Arial"/>
          <w:b/>
          <w:bCs/>
        </w:rPr>
        <w:t xml:space="preserve">CONTRATISTA, </w:t>
      </w:r>
      <w:r>
        <w:rPr>
          <w:rFonts w:ascii="Arial" w:eastAsia="Arial" w:hAnsi="Arial" w:cs="Arial"/>
        </w:rPr>
        <w:t xml:space="preserve">cuando estos cumplan con las condiciones establecidas y en especial las especificaciones u obligaciones técnicas contenidas en el anexo técnico. </w:t>
      </w:r>
    </w:p>
    <w:p w14:paraId="00000A49" w14:textId="77777777" w:rsidR="004134C2" w:rsidRDefault="004134C2">
      <w:pPr>
        <w:spacing w:after="0"/>
        <w:jc w:val="both"/>
        <w:rPr>
          <w:rFonts w:ascii="Arial" w:eastAsia="Arial" w:hAnsi="Arial" w:cs="Arial"/>
        </w:rPr>
      </w:pPr>
    </w:p>
    <w:p w14:paraId="00000A4A" w14:textId="77777777" w:rsidR="004134C2" w:rsidRDefault="007B1E29">
      <w:pPr>
        <w:numPr>
          <w:ilvl w:val="0"/>
          <w:numId w:val="14"/>
        </w:numPr>
        <w:spacing w:after="0" w:line="240" w:lineRule="auto"/>
        <w:jc w:val="both"/>
        <w:rPr>
          <w:rFonts w:ascii="Arial" w:eastAsia="Arial" w:hAnsi="Arial" w:cs="Arial"/>
          <w:b/>
          <w:bCs/>
        </w:rPr>
      </w:pPr>
      <w:r>
        <w:rPr>
          <w:rFonts w:ascii="Arial" w:eastAsia="Arial" w:hAnsi="Arial" w:cs="Arial"/>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Pr>
          <w:rFonts w:ascii="Arial" w:eastAsia="Arial" w:hAnsi="Arial" w:cs="Arial"/>
          <w:b/>
          <w:bCs/>
        </w:rPr>
        <w:t xml:space="preserve">. </w:t>
      </w:r>
    </w:p>
    <w:p w14:paraId="00000A4B" w14:textId="77777777" w:rsidR="004134C2" w:rsidRDefault="004134C2">
      <w:pPr>
        <w:spacing w:after="0"/>
        <w:jc w:val="both"/>
        <w:rPr>
          <w:rFonts w:ascii="Arial" w:eastAsia="Arial" w:hAnsi="Arial" w:cs="Arial"/>
          <w:b/>
          <w:bCs/>
        </w:rPr>
      </w:pPr>
    </w:p>
    <w:p w14:paraId="00000A4C" w14:textId="77777777" w:rsidR="004134C2" w:rsidRDefault="007B1E29">
      <w:pPr>
        <w:numPr>
          <w:ilvl w:val="0"/>
          <w:numId w:val="14"/>
        </w:numPr>
        <w:spacing w:after="0" w:line="240" w:lineRule="auto"/>
        <w:jc w:val="both"/>
        <w:rPr>
          <w:rFonts w:ascii="Arial" w:eastAsia="Arial" w:hAnsi="Arial" w:cs="Arial"/>
        </w:rPr>
      </w:pPr>
      <w:r>
        <w:rPr>
          <w:rFonts w:ascii="Arial" w:eastAsia="Arial" w:hAnsi="Arial" w:cs="Arial"/>
        </w:rPr>
        <w:t xml:space="preserve">Pagar al </w:t>
      </w:r>
      <w:r>
        <w:rPr>
          <w:rFonts w:ascii="Arial" w:eastAsia="Arial" w:hAnsi="Arial" w:cs="Arial"/>
          <w:b/>
          <w:bCs/>
        </w:rPr>
        <w:t>CONTRATISTA</w:t>
      </w:r>
      <w:r>
        <w:rPr>
          <w:rFonts w:ascii="Arial" w:eastAsia="Arial" w:hAnsi="Arial" w:cs="Arial"/>
        </w:rPr>
        <w:t xml:space="preserve"> en la forma pactada y con sujeción a las disponibilidades presupuestales y de PAC previstas para el efecto.</w:t>
      </w:r>
    </w:p>
    <w:p w14:paraId="00000A4D" w14:textId="77777777" w:rsidR="004134C2" w:rsidRDefault="004134C2">
      <w:pPr>
        <w:spacing w:after="0"/>
        <w:jc w:val="both"/>
        <w:rPr>
          <w:rFonts w:ascii="Arial" w:eastAsia="Arial" w:hAnsi="Arial" w:cs="Arial"/>
        </w:rPr>
      </w:pPr>
    </w:p>
    <w:p w14:paraId="00000A4E" w14:textId="77777777" w:rsidR="004134C2" w:rsidRDefault="007B1E29">
      <w:pPr>
        <w:numPr>
          <w:ilvl w:val="0"/>
          <w:numId w:val="14"/>
        </w:numPr>
        <w:spacing w:after="0" w:line="240" w:lineRule="auto"/>
        <w:jc w:val="both"/>
        <w:rPr>
          <w:rFonts w:ascii="Arial" w:eastAsia="Arial" w:hAnsi="Arial" w:cs="Arial"/>
        </w:rPr>
      </w:pPr>
      <w:r>
        <w:rPr>
          <w:rFonts w:ascii="Arial" w:eastAsia="Arial" w:hAnsi="Arial" w:cs="Arial"/>
        </w:rPr>
        <w:t>Tramitar diligentemente las apropiaciones presupuestales que requiera para solventar las prestaciones patrimoniales que hayan surgido a su cargo como consecuencia de la suscripción del contrato.</w:t>
      </w:r>
    </w:p>
    <w:p w14:paraId="00000A4F" w14:textId="77777777" w:rsidR="004134C2" w:rsidRDefault="004134C2">
      <w:pPr>
        <w:pBdr>
          <w:top w:val="nil"/>
          <w:left w:val="nil"/>
          <w:bottom w:val="nil"/>
          <w:right w:val="nil"/>
          <w:between w:val="nil"/>
        </w:pBdr>
        <w:ind w:left="720"/>
        <w:rPr>
          <w:color w:val="000000"/>
          <w:sz w:val="22"/>
          <w:szCs w:val="22"/>
        </w:rPr>
      </w:pPr>
    </w:p>
    <w:p w14:paraId="00000A50" w14:textId="77777777" w:rsidR="004134C2" w:rsidRDefault="007B1E29">
      <w:pPr>
        <w:numPr>
          <w:ilvl w:val="0"/>
          <w:numId w:val="14"/>
        </w:numPr>
        <w:spacing w:after="0" w:line="240" w:lineRule="auto"/>
        <w:jc w:val="both"/>
        <w:rPr>
          <w:rFonts w:ascii="Arial" w:eastAsia="Arial" w:hAnsi="Arial" w:cs="Arial"/>
        </w:rPr>
      </w:pPr>
      <w:r>
        <w:rPr>
          <w:rFonts w:ascii="Arial" w:eastAsia="Arial" w:hAnsi="Arial" w:cs="Arial"/>
        </w:rPr>
        <w:t>Solicitar y recibir información técnica respecto del bien o servicio y demás del</w:t>
      </w:r>
      <w:r>
        <w:rPr>
          <w:rFonts w:ascii="Arial" w:eastAsia="Arial" w:hAnsi="Arial" w:cs="Arial"/>
          <w:b/>
          <w:bCs/>
        </w:rPr>
        <w:t xml:space="preserve"> CONTRATISTA</w:t>
      </w:r>
      <w:r>
        <w:rPr>
          <w:rFonts w:ascii="Arial" w:eastAsia="Arial" w:hAnsi="Arial" w:cs="Arial"/>
        </w:rPr>
        <w:t xml:space="preserve"> en desarrollo del objeto del contractual. </w:t>
      </w:r>
    </w:p>
    <w:p w14:paraId="00000A51" w14:textId="77777777" w:rsidR="004134C2" w:rsidRDefault="004134C2">
      <w:pPr>
        <w:pBdr>
          <w:top w:val="nil"/>
          <w:left w:val="nil"/>
          <w:bottom w:val="nil"/>
          <w:right w:val="nil"/>
          <w:between w:val="nil"/>
        </w:pBdr>
        <w:ind w:left="720"/>
        <w:rPr>
          <w:color w:val="000000"/>
          <w:sz w:val="22"/>
          <w:szCs w:val="22"/>
        </w:rPr>
      </w:pPr>
    </w:p>
    <w:p w14:paraId="00000A52" w14:textId="77777777" w:rsidR="004134C2" w:rsidRDefault="007B1E29">
      <w:pPr>
        <w:numPr>
          <w:ilvl w:val="0"/>
          <w:numId w:val="14"/>
        </w:numPr>
        <w:spacing w:after="0" w:line="240" w:lineRule="auto"/>
        <w:jc w:val="both"/>
        <w:rPr>
          <w:rFonts w:ascii="Arial" w:eastAsia="Arial" w:hAnsi="Arial" w:cs="Arial"/>
        </w:rPr>
      </w:pPr>
      <w:r>
        <w:rPr>
          <w:rFonts w:ascii="Arial" w:eastAsia="Arial" w:hAnsi="Arial" w:cs="Arial"/>
        </w:rPr>
        <w:t>Incluir aquellas obligaciones propias de cada proceso que coadyuven al cumplimiento de las obligaciones contractuales.</w:t>
      </w:r>
    </w:p>
    <w:p w14:paraId="00000A53" w14:textId="77777777" w:rsidR="004134C2" w:rsidRDefault="004134C2">
      <w:pPr>
        <w:spacing w:after="0"/>
        <w:jc w:val="both"/>
        <w:rPr>
          <w:rFonts w:ascii="Arial" w:eastAsia="Arial" w:hAnsi="Arial" w:cs="Arial"/>
        </w:rPr>
      </w:pPr>
    </w:p>
    <w:p w14:paraId="00000A54" w14:textId="77777777" w:rsidR="004134C2" w:rsidRDefault="007B1E29">
      <w:pPr>
        <w:numPr>
          <w:ilvl w:val="0"/>
          <w:numId w:val="14"/>
        </w:numPr>
        <w:spacing w:after="0" w:line="240" w:lineRule="auto"/>
        <w:jc w:val="both"/>
        <w:rPr>
          <w:rFonts w:ascii="Arial" w:eastAsia="Arial" w:hAnsi="Arial" w:cs="Arial"/>
        </w:rPr>
      </w:pPr>
      <w:r>
        <w:rPr>
          <w:rFonts w:ascii="Arial" w:eastAsia="Arial" w:hAnsi="Arial" w:cs="Arial"/>
        </w:rPr>
        <w:t>Rechazar los bienes y/o servicios cuando no cumplan con los requerimientos técnicos exigidos.</w:t>
      </w:r>
    </w:p>
    <w:p w14:paraId="00000A55" w14:textId="77777777" w:rsidR="004134C2" w:rsidRDefault="004134C2">
      <w:pPr>
        <w:pBdr>
          <w:top w:val="nil"/>
          <w:left w:val="nil"/>
          <w:bottom w:val="nil"/>
          <w:right w:val="nil"/>
          <w:between w:val="nil"/>
        </w:pBdr>
        <w:tabs>
          <w:tab w:val="left" w:pos="240"/>
          <w:tab w:val="left" w:pos="6210"/>
        </w:tabs>
        <w:spacing w:after="0"/>
        <w:jc w:val="both"/>
        <w:rPr>
          <w:rFonts w:ascii="Arial" w:eastAsia="Arial" w:hAnsi="Arial" w:cs="Arial"/>
          <w:color w:val="000000"/>
          <w:sz w:val="16"/>
          <w:szCs w:val="16"/>
        </w:rPr>
      </w:pPr>
    </w:p>
    <w:p w14:paraId="00000A56" w14:textId="77777777" w:rsidR="004134C2" w:rsidRDefault="004134C2">
      <w:pPr>
        <w:pBdr>
          <w:top w:val="nil"/>
          <w:left w:val="nil"/>
          <w:bottom w:val="nil"/>
          <w:right w:val="nil"/>
          <w:between w:val="nil"/>
        </w:pBdr>
        <w:tabs>
          <w:tab w:val="left" w:pos="240"/>
          <w:tab w:val="left" w:pos="6210"/>
        </w:tabs>
        <w:spacing w:after="0"/>
        <w:jc w:val="both"/>
        <w:rPr>
          <w:rFonts w:ascii="Arial" w:eastAsia="Arial" w:hAnsi="Arial" w:cs="Arial"/>
          <w:color w:val="000000"/>
          <w:sz w:val="16"/>
          <w:szCs w:val="16"/>
        </w:rPr>
      </w:pPr>
    </w:p>
    <w:p w14:paraId="00000A57" w14:textId="77777777" w:rsidR="004134C2" w:rsidRDefault="004134C2">
      <w:pPr>
        <w:pBdr>
          <w:top w:val="nil"/>
          <w:left w:val="nil"/>
          <w:bottom w:val="nil"/>
          <w:right w:val="nil"/>
          <w:between w:val="nil"/>
        </w:pBdr>
        <w:tabs>
          <w:tab w:val="left" w:pos="240"/>
          <w:tab w:val="left" w:pos="6210"/>
        </w:tabs>
        <w:spacing w:after="0"/>
        <w:jc w:val="both"/>
        <w:rPr>
          <w:rFonts w:ascii="Arial" w:eastAsia="Arial" w:hAnsi="Arial" w:cs="Arial"/>
          <w:color w:val="000000"/>
          <w:sz w:val="16"/>
          <w:szCs w:val="16"/>
        </w:rPr>
      </w:pPr>
    </w:p>
    <w:p w14:paraId="00000A58" w14:textId="77777777" w:rsidR="004134C2" w:rsidRDefault="004134C2">
      <w:pPr>
        <w:pBdr>
          <w:top w:val="nil"/>
          <w:left w:val="nil"/>
          <w:bottom w:val="nil"/>
          <w:right w:val="nil"/>
          <w:between w:val="nil"/>
        </w:pBdr>
        <w:tabs>
          <w:tab w:val="left" w:pos="240"/>
          <w:tab w:val="left" w:pos="6210"/>
        </w:tabs>
        <w:spacing w:after="0"/>
        <w:jc w:val="both"/>
        <w:rPr>
          <w:rFonts w:ascii="Arial" w:eastAsia="Arial" w:hAnsi="Arial" w:cs="Arial"/>
          <w:color w:val="000000"/>
          <w:sz w:val="16"/>
          <w:szCs w:val="16"/>
        </w:rPr>
      </w:pPr>
    </w:p>
    <w:p w14:paraId="00000A59" w14:textId="77777777" w:rsidR="004134C2" w:rsidRDefault="004134C2">
      <w:pPr>
        <w:pBdr>
          <w:top w:val="nil"/>
          <w:left w:val="nil"/>
          <w:bottom w:val="nil"/>
          <w:right w:val="nil"/>
          <w:between w:val="nil"/>
        </w:pBdr>
        <w:tabs>
          <w:tab w:val="left" w:pos="240"/>
          <w:tab w:val="left" w:pos="6210"/>
        </w:tabs>
        <w:spacing w:after="0"/>
        <w:jc w:val="both"/>
        <w:rPr>
          <w:rFonts w:ascii="Arial" w:eastAsia="Arial" w:hAnsi="Arial" w:cs="Arial"/>
          <w:color w:val="000000"/>
          <w:sz w:val="16"/>
          <w:szCs w:val="16"/>
        </w:rPr>
      </w:pPr>
    </w:p>
    <w:p w14:paraId="00000A5A" w14:textId="77777777" w:rsidR="004134C2" w:rsidRDefault="004134C2">
      <w:pPr>
        <w:pBdr>
          <w:top w:val="nil"/>
          <w:left w:val="nil"/>
          <w:bottom w:val="nil"/>
          <w:right w:val="nil"/>
          <w:between w:val="nil"/>
        </w:pBdr>
        <w:tabs>
          <w:tab w:val="left" w:pos="240"/>
          <w:tab w:val="left" w:pos="6210"/>
        </w:tabs>
        <w:spacing w:after="0"/>
        <w:jc w:val="both"/>
        <w:rPr>
          <w:rFonts w:ascii="Arial" w:eastAsia="Arial" w:hAnsi="Arial" w:cs="Arial"/>
          <w:color w:val="000000"/>
          <w:sz w:val="16"/>
          <w:szCs w:val="16"/>
        </w:rPr>
      </w:pPr>
    </w:p>
    <w:p w14:paraId="00000A5B" w14:textId="77777777" w:rsidR="004134C2" w:rsidRDefault="004134C2">
      <w:pPr>
        <w:pBdr>
          <w:top w:val="nil"/>
          <w:left w:val="nil"/>
          <w:bottom w:val="nil"/>
          <w:right w:val="nil"/>
          <w:between w:val="nil"/>
        </w:pBdr>
        <w:tabs>
          <w:tab w:val="left" w:pos="240"/>
          <w:tab w:val="left" w:pos="6210"/>
        </w:tabs>
        <w:spacing w:after="0"/>
        <w:jc w:val="both"/>
        <w:rPr>
          <w:rFonts w:ascii="Arial" w:eastAsia="Arial" w:hAnsi="Arial" w:cs="Arial"/>
          <w:color w:val="000000"/>
          <w:sz w:val="16"/>
          <w:szCs w:val="16"/>
        </w:rPr>
      </w:pPr>
    </w:p>
    <w:p w14:paraId="00000A5C" w14:textId="77777777" w:rsidR="004134C2" w:rsidRDefault="004134C2">
      <w:pPr>
        <w:pBdr>
          <w:top w:val="nil"/>
          <w:left w:val="nil"/>
          <w:bottom w:val="nil"/>
          <w:right w:val="nil"/>
          <w:between w:val="nil"/>
        </w:pBdr>
        <w:tabs>
          <w:tab w:val="left" w:pos="240"/>
          <w:tab w:val="left" w:pos="6210"/>
        </w:tabs>
        <w:spacing w:after="0"/>
        <w:jc w:val="both"/>
        <w:rPr>
          <w:rFonts w:ascii="Arial" w:eastAsia="Arial" w:hAnsi="Arial" w:cs="Arial"/>
          <w:color w:val="000000"/>
          <w:sz w:val="16"/>
          <w:szCs w:val="16"/>
        </w:rPr>
      </w:pPr>
    </w:p>
    <w:p w14:paraId="00000A5D" w14:textId="77777777" w:rsidR="004134C2" w:rsidRDefault="004134C2">
      <w:pPr>
        <w:pBdr>
          <w:top w:val="nil"/>
          <w:left w:val="nil"/>
          <w:bottom w:val="nil"/>
          <w:right w:val="nil"/>
          <w:between w:val="nil"/>
        </w:pBdr>
        <w:tabs>
          <w:tab w:val="left" w:pos="240"/>
          <w:tab w:val="left" w:pos="6210"/>
        </w:tabs>
        <w:spacing w:after="0"/>
        <w:jc w:val="both"/>
        <w:rPr>
          <w:rFonts w:ascii="Arial" w:eastAsia="Arial" w:hAnsi="Arial" w:cs="Arial"/>
          <w:color w:val="000000"/>
          <w:sz w:val="16"/>
          <w:szCs w:val="16"/>
        </w:rPr>
      </w:pPr>
    </w:p>
    <w:p w14:paraId="00000A5E" w14:textId="77777777" w:rsidR="004134C2" w:rsidRDefault="004134C2">
      <w:pPr>
        <w:pBdr>
          <w:top w:val="nil"/>
          <w:left w:val="nil"/>
          <w:bottom w:val="nil"/>
          <w:right w:val="nil"/>
          <w:between w:val="nil"/>
        </w:pBdr>
        <w:tabs>
          <w:tab w:val="left" w:pos="240"/>
          <w:tab w:val="left" w:pos="6210"/>
        </w:tabs>
        <w:spacing w:after="0"/>
        <w:jc w:val="both"/>
        <w:rPr>
          <w:rFonts w:ascii="Arial" w:eastAsia="Arial" w:hAnsi="Arial" w:cs="Arial"/>
          <w:color w:val="000000"/>
          <w:sz w:val="16"/>
          <w:szCs w:val="16"/>
        </w:rPr>
      </w:pPr>
    </w:p>
    <w:p w14:paraId="00000A5F" w14:textId="77777777" w:rsidR="004134C2" w:rsidRDefault="004134C2">
      <w:pPr>
        <w:pBdr>
          <w:top w:val="nil"/>
          <w:left w:val="nil"/>
          <w:bottom w:val="nil"/>
          <w:right w:val="nil"/>
          <w:between w:val="nil"/>
        </w:pBdr>
        <w:tabs>
          <w:tab w:val="left" w:pos="240"/>
          <w:tab w:val="left" w:pos="6210"/>
        </w:tabs>
        <w:spacing w:after="0"/>
        <w:jc w:val="both"/>
        <w:rPr>
          <w:rFonts w:ascii="Arial" w:eastAsia="Arial" w:hAnsi="Arial" w:cs="Arial"/>
          <w:color w:val="000000"/>
          <w:sz w:val="16"/>
          <w:szCs w:val="16"/>
        </w:rPr>
        <w:sectPr w:rsidR="004134C2">
          <w:headerReference w:type="default" r:id="rId12"/>
          <w:pgSz w:w="12240" w:h="15840"/>
          <w:pgMar w:top="1440" w:right="1418" w:bottom="1134" w:left="1418" w:header="709" w:footer="709" w:gutter="0"/>
          <w:pgNumType w:start="1"/>
          <w:cols w:space="720"/>
        </w:sectPr>
      </w:pPr>
    </w:p>
    <w:p w14:paraId="00000A60" w14:textId="77777777" w:rsidR="004134C2" w:rsidRDefault="007B1E29">
      <w:pPr>
        <w:numPr>
          <w:ilvl w:val="0"/>
          <w:numId w:val="13"/>
        </w:numPr>
        <w:spacing w:after="0" w:line="240" w:lineRule="auto"/>
        <w:jc w:val="both"/>
        <w:rPr>
          <w:rFonts w:ascii="Arial" w:eastAsia="Arial" w:hAnsi="Arial" w:cs="Arial"/>
        </w:rPr>
      </w:pPr>
      <w:r>
        <w:rPr>
          <w:rFonts w:ascii="Arial" w:eastAsia="Arial" w:hAnsi="Arial" w:cs="Arial"/>
        </w:rPr>
        <w:lastRenderedPageBreak/>
        <w:t>Cumplir con el objeto contractual.</w:t>
      </w:r>
    </w:p>
    <w:p w14:paraId="00000A61" w14:textId="77777777" w:rsidR="004134C2" w:rsidRDefault="004134C2">
      <w:pPr>
        <w:spacing w:after="0" w:line="240" w:lineRule="auto"/>
        <w:jc w:val="both"/>
        <w:rPr>
          <w:rFonts w:ascii="Arial" w:eastAsia="Arial" w:hAnsi="Arial" w:cs="Arial"/>
        </w:rPr>
      </w:pPr>
    </w:p>
    <w:p w14:paraId="00000A62" w14:textId="77777777" w:rsidR="004134C2" w:rsidRDefault="007B1E29">
      <w:pPr>
        <w:numPr>
          <w:ilvl w:val="0"/>
          <w:numId w:val="13"/>
        </w:numPr>
        <w:spacing w:after="0" w:line="240" w:lineRule="auto"/>
        <w:jc w:val="both"/>
        <w:rPr>
          <w:rFonts w:ascii="Arial" w:eastAsia="Arial" w:hAnsi="Arial" w:cs="Arial"/>
        </w:rPr>
      </w:pPr>
      <w:r>
        <w:rPr>
          <w:rFonts w:ascii="Arial" w:eastAsia="Arial" w:hAnsi="Arial" w:cs="Arial"/>
        </w:rPr>
        <w:t xml:space="preserve">Obrar con lealtad y buena fe en las distintas etapas contractuales, evitando dilaciones y trabas. </w:t>
      </w:r>
    </w:p>
    <w:p w14:paraId="00000A63" w14:textId="77777777" w:rsidR="004134C2" w:rsidRDefault="004134C2">
      <w:pPr>
        <w:spacing w:after="0" w:line="240" w:lineRule="auto"/>
        <w:jc w:val="both"/>
        <w:rPr>
          <w:rFonts w:ascii="Arial" w:eastAsia="Arial" w:hAnsi="Arial" w:cs="Arial"/>
        </w:rPr>
      </w:pPr>
    </w:p>
    <w:p w14:paraId="00000A64" w14:textId="77777777" w:rsidR="004134C2" w:rsidRDefault="007B1E29">
      <w:pPr>
        <w:numPr>
          <w:ilvl w:val="0"/>
          <w:numId w:val="13"/>
        </w:numPr>
        <w:spacing w:after="0" w:line="240" w:lineRule="auto"/>
        <w:jc w:val="both"/>
        <w:rPr>
          <w:rFonts w:ascii="Arial" w:eastAsia="Arial" w:hAnsi="Arial" w:cs="Arial"/>
        </w:rPr>
      </w:pPr>
      <w:r>
        <w:rPr>
          <w:rFonts w:ascii="Arial" w:eastAsia="Arial" w:hAnsi="Arial" w:cs="Arial"/>
        </w:rPr>
        <w:t>Responder en los plazos que la</w:t>
      </w:r>
      <w:r>
        <w:rPr>
          <w:rFonts w:ascii="Arial" w:eastAsia="Arial" w:hAnsi="Arial" w:cs="Arial"/>
          <w:b/>
          <w:bCs/>
        </w:rPr>
        <w:t xml:space="preserve"> POLICÍA</w:t>
      </w:r>
      <w:r>
        <w:rPr>
          <w:rFonts w:ascii="Arial" w:eastAsia="Arial" w:hAnsi="Arial" w:cs="Arial"/>
        </w:rPr>
        <w:t xml:space="preserve"> </w:t>
      </w:r>
      <w:r>
        <w:rPr>
          <w:rFonts w:ascii="Arial" w:eastAsia="Arial" w:hAnsi="Arial" w:cs="Arial"/>
          <w:b/>
          <w:bCs/>
        </w:rPr>
        <w:t>NACIONAL - DIRECCIÓN DE CARABINEROS Y PROTECCIÓN AMBIENTAL</w:t>
      </w:r>
      <w:r>
        <w:rPr>
          <w:rFonts w:ascii="Arial" w:eastAsia="Arial" w:hAnsi="Arial" w:cs="Arial"/>
        </w:rPr>
        <w:t xml:space="preserve"> establezca en cada caso, los requerimientos de aclaración o de información que le formule. </w:t>
      </w:r>
    </w:p>
    <w:p w14:paraId="00000A65" w14:textId="77777777" w:rsidR="004134C2" w:rsidRDefault="004134C2">
      <w:pPr>
        <w:spacing w:after="0" w:line="240" w:lineRule="auto"/>
        <w:jc w:val="both"/>
        <w:rPr>
          <w:rFonts w:ascii="Arial" w:eastAsia="Arial" w:hAnsi="Arial" w:cs="Arial"/>
        </w:rPr>
      </w:pPr>
    </w:p>
    <w:p w14:paraId="00000A66" w14:textId="77777777" w:rsidR="004134C2" w:rsidRDefault="007B1E29">
      <w:pPr>
        <w:numPr>
          <w:ilvl w:val="0"/>
          <w:numId w:val="13"/>
        </w:numPr>
        <w:spacing w:after="0" w:line="240" w:lineRule="auto"/>
        <w:jc w:val="both"/>
        <w:rPr>
          <w:rFonts w:ascii="Arial" w:eastAsia="Arial" w:hAnsi="Arial" w:cs="Arial"/>
        </w:rPr>
      </w:pPr>
      <w:r>
        <w:rPr>
          <w:rFonts w:ascii="Arial" w:eastAsia="Arial" w:hAnsi="Arial" w:cs="Arial"/>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0000A67" w14:textId="77777777" w:rsidR="004134C2" w:rsidRDefault="004134C2">
      <w:pPr>
        <w:spacing w:after="0" w:line="240" w:lineRule="auto"/>
        <w:jc w:val="both"/>
        <w:rPr>
          <w:rFonts w:ascii="Arial" w:eastAsia="Arial" w:hAnsi="Arial" w:cs="Arial"/>
        </w:rPr>
      </w:pPr>
    </w:p>
    <w:p w14:paraId="00000A68" w14:textId="77777777" w:rsidR="004134C2" w:rsidRDefault="007B1E29">
      <w:pPr>
        <w:numPr>
          <w:ilvl w:val="0"/>
          <w:numId w:val="13"/>
        </w:numPr>
        <w:spacing w:after="0" w:line="240" w:lineRule="auto"/>
        <w:jc w:val="both"/>
        <w:rPr>
          <w:rFonts w:ascii="Arial" w:eastAsia="Arial" w:hAnsi="Arial" w:cs="Arial"/>
        </w:rPr>
      </w:pPr>
      <w:r>
        <w:rPr>
          <w:rFonts w:ascii="Arial" w:eastAsia="Arial" w:hAnsi="Arial" w:cs="Arial"/>
        </w:rPr>
        <w:t xml:space="preserve">Constituir en debida forma y aportar al Grupo Contractual y Seguimiento de la </w:t>
      </w:r>
      <w:r>
        <w:rPr>
          <w:rFonts w:ascii="Arial" w:eastAsia="Arial" w:hAnsi="Arial" w:cs="Arial"/>
          <w:b/>
          <w:bCs/>
        </w:rPr>
        <w:t>DIRECCIÓN DE CARABINEROS Y PROTECCIÓN AMBIENTAL</w:t>
      </w:r>
      <w:r>
        <w:rPr>
          <w:rFonts w:ascii="Arial" w:eastAsia="Arial" w:hAnsi="Arial" w:cs="Arial"/>
        </w:rPr>
        <w:t xml:space="preserve"> o quien haga sus veces, dentro de los tres (3) días hábiles siguientes a la suscripción del contrato, la Garantía Única.</w:t>
      </w:r>
    </w:p>
    <w:p w14:paraId="00000A69" w14:textId="77777777" w:rsidR="004134C2" w:rsidRDefault="004134C2">
      <w:pPr>
        <w:spacing w:after="0" w:line="240" w:lineRule="auto"/>
        <w:ind w:left="720"/>
        <w:jc w:val="both"/>
        <w:rPr>
          <w:rFonts w:ascii="Arial" w:eastAsia="Arial" w:hAnsi="Arial" w:cs="Arial"/>
        </w:rPr>
      </w:pPr>
    </w:p>
    <w:p w14:paraId="00000A6A" w14:textId="77777777" w:rsidR="004134C2" w:rsidRDefault="007B1E29">
      <w:pPr>
        <w:numPr>
          <w:ilvl w:val="0"/>
          <w:numId w:val="13"/>
        </w:numPr>
        <w:spacing w:after="0" w:line="240" w:lineRule="auto"/>
        <w:jc w:val="both"/>
        <w:rPr>
          <w:rFonts w:ascii="Arial" w:eastAsia="Arial" w:hAnsi="Arial" w:cs="Arial"/>
        </w:rPr>
      </w:pPr>
      <w:r>
        <w:rPr>
          <w:rFonts w:ascii="Arial" w:eastAsia="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0000A6B" w14:textId="77777777" w:rsidR="004134C2" w:rsidRDefault="004134C2">
      <w:pPr>
        <w:spacing w:after="0" w:line="240" w:lineRule="auto"/>
        <w:jc w:val="both"/>
        <w:rPr>
          <w:rFonts w:ascii="Arial" w:eastAsia="Arial" w:hAnsi="Arial" w:cs="Arial"/>
        </w:rPr>
      </w:pPr>
    </w:p>
    <w:p w14:paraId="00000A6C" w14:textId="77777777" w:rsidR="004134C2" w:rsidRDefault="007B1E29">
      <w:pPr>
        <w:numPr>
          <w:ilvl w:val="0"/>
          <w:numId w:val="13"/>
        </w:numPr>
        <w:spacing w:after="0" w:line="240" w:lineRule="auto"/>
        <w:jc w:val="both"/>
        <w:rPr>
          <w:rFonts w:ascii="Arial" w:eastAsia="Arial" w:hAnsi="Arial" w:cs="Arial"/>
        </w:rPr>
      </w:pPr>
      <w:r>
        <w:rPr>
          <w:rFonts w:ascii="Arial" w:eastAsia="Arial" w:hAnsi="Arial" w:cs="Arial"/>
        </w:rPr>
        <w:t>No acceder a peticiones o amenazas, de quienes actuando por fuera de la ley pretendan obligarlo a hacer u omitir algún acto o hecho, el CONTRATISTA</w:t>
      </w:r>
      <w:r>
        <w:rPr>
          <w:rFonts w:ascii="Arial" w:eastAsia="Arial" w:hAnsi="Arial" w:cs="Arial"/>
          <w:b/>
          <w:bCs/>
        </w:rPr>
        <w:t xml:space="preserve"> </w:t>
      </w:r>
      <w:r>
        <w:rPr>
          <w:rFonts w:ascii="Arial" w:eastAsia="Arial" w:hAnsi="Arial" w:cs="Arial"/>
        </w:rPr>
        <w:t xml:space="preserve">deberá Informar de tal evento a la </w:t>
      </w:r>
      <w:r>
        <w:rPr>
          <w:rFonts w:ascii="Arial" w:eastAsia="Arial" w:hAnsi="Arial" w:cs="Arial"/>
          <w:b/>
          <w:bCs/>
        </w:rPr>
        <w:t>DIRECCIÓN DE CARABINEROS Y PROTECCIÓN AMBIENTAL</w:t>
      </w:r>
      <w:r>
        <w:rPr>
          <w:rFonts w:ascii="Arial" w:eastAsia="Arial" w:hAnsi="Arial" w:cs="Arial"/>
        </w:rPr>
        <w:t xml:space="preserve"> de la Policía Nacional y a las autoridades competentes para que se adopte las medidas necesarias. </w:t>
      </w:r>
    </w:p>
    <w:p w14:paraId="00000A6D" w14:textId="77777777" w:rsidR="004134C2" w:rsidRDefault="004134C2">
      <w:pPr>
        <w:spacing w:after="0" w:line="240" w:lineRule="auto"/>
        <w:jc w:val="both"/>
        <w:rPr>
          <w:rFonts w:ascii="Arial" w:eastAsia="Arial" w:hAnsi="Arial" w:cs="Arial"/>
        </w:rPr>
      </w:pPr>
    </w:p>
    <w:p w14:paraId="00000A6E" w14:textId="77777777" w:rsidR="004134C2" w:rsidRDefault="007B1E29">
      <w:pPr>
        <w:numPr>
          <w:ilvl w:val="0"/>
          <w:numId w:val="13"/>
        </w:numPr>
        <w:spacing w:after="0" w:line="240" w:lineRule="auto"/>
        <w:jc w:val="both"/>
        <w:rPr>
          <w:rFonts w:ascii="Arial" w:eastAsia="Arial" w:hAnsi="Arial" w:cs="Arial"/>
        </w:rPr>
      </w:pPr>
      <w:r>
        <w:rPr>
          <w:rFonts w:ascii="Arial" w:eastAsia="Arial" w:hAnsi="Arial" w:cs="Arial"/>
        </w:rPr>
        <w:t>Mantener activa la cuenta corriente o de ahorros reportada para los pagos con el fin de evitar traumatismos en el proceso de ejecución del contrato.</w:t>
      </w:r>
    </w:p>
    <w:p w14:paraId="00000A6F" w14:textId="77777777" w:rsidR="004134C2" w:rsidRDefault="004134C2">
      <w:pPr>
        <w:spacing w:after="0" w:line="240" w:lineRule="auto"/>
        <w:jc w:val="both"/>
        <w:rPr>
          <w:rFonts w:ascii="Arial" w:eastAsia="Arial" w:hAnsi="Arial" w:cs="Arial"/>
        </w:rPr>
      </w:pPr>
    </w:p>
    <w:p w14:paraId="00000A70" w14:textId="77777777" w:rsidR="004134C2" w:rsidRDefault="007B1E29">
      <w:pPr>
        <w:numPr>
          <w:ilvl w:val="0"/>
          <w:numId w:val="13"/>
        </w:numPr>
        <w:spacing w:after="0" w:line="240" w:lineRule="auto"/>
        <w:jc w:val="both"/>
        <w:rPr>
          <w:rFonts w:ascii="Arial" w:eastAsia="Arial" w:hAnsi="Arial" w:cs="Arial"/>
        </w:rPr>
      </w:pPr>
      <w:r>
        <w:rPr>
          <w:rFonts w:ascii="Arial" w:eastAsia="Arial" w:hAnsi="Arial" w:cs="Arial"/>
        </w:rPr>
        <w:t xml:space="preserve">Restituir a LA POLICÍA NACIONAL los elementos que haya colocado a su disposición para el desarrollo del objeto contractual, cuando se lo requiera o al finalizar el contrato, en caso de que se hayan suministrado. </w:t>
      </w:r>
    </w:p>
    <w:p w14:paraId="00000A71" w14:textId="77777777" w:rsidR="004134C2" w:rsidRDefault="004134C2">
      <w:pPr>
        <w:pBdr>
          <w:top w:val="nil"/>
          <w:left w:val="nil"/>
          <w:bottom w:val="nil"/>
          <w:right w:val="nil"/>
          <w:between w:val="nil"/>
        </w:pBdr>
        <w:ind w:left="720"/>
        <w:rPr>
          <w:color w:val="000000"/>
        </w:rPr>
      </w:pPr>
    </w:p>
    <w:p w14:paraId="00000A72" w14:textId="77777777" w:rsidR="004134C2" w:rsidRDefault="007B1E29">
      <w:pPr>
        <w:numPr>
          <w:ilvl w:val="0"/>
          <w:numId w:val="13"/>
        </w:numPr>
        <w:spacing w:after="0" w:line="240" w:lineRule="auto"/>
        <w:jc w:val="both"/>
        <w:rPr>
          <w:rFonts w:ascii="Arial" w:eastAsia="Arial" w:hAnsi="Arial" w:cs="Arial"/>
        </w:rPr>
      </w:pPr>
      <w:r>
        <w:rPr>
          <w:rFonts w:ascii="Arial" w:eastAsia="Arial" w:hAnsi="Arial" w:cs="Arial"/>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0000A73" w14:textId="77777777" w:rsidR="004134C2" w:rsidRDefault="004134C2">
      <w:pPr>
        <w:pBdr>
          <w:top w:val="nil"/>
          <w:left w:val="nil"/>
          <w:bottom w:val="nil"/>
          <w:right w:val="nil"/>
          <w:between w:val="nil"/>
        </w:pBdr>
        <w:ind w:left="720"/>
        <w:rPr>
          <w:rFonts w:ascii="Arial" w:eastAsia="Arial" w:hAnsi="Arial" w:cs="Arial"/>
          <w:color w:val="000000"/>
        </w:rPr>
      </w:pPr>
    </w:p>
    <w:p w14:paraId="00000A74" w14:textId="77777777" w:rsidR="004134C2" w:rsidRDefault="007B1E29">
      <w:pPr>
        <w:numPr>
          <w:ilvl w:val="0"/>
          <w:numId w:val="13"/>
        </w:numPr>
        <w:spacing w:after="0" w:line="240" w:lineRule="auto"/>
        <w:jc w:val="both"/>
        <w:rPr>
          <w:rFonts w:ascii="Arial" w:eastAsia="Arial" w:hAnsi="Arial" w:cs="Arial"/>
        </w:rPr>
      </w:pPr>
      <w:r>
        <w:rPr>
          <w:rFonts w:ascii="Arial" w:eastAsia="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Pr>
          <w:rFonts w:ascii="Arial" w:eastAsia="Arial" w:hAnsi="Arial" w:cs="Arial"/>
          <w:i/>
          <w:iCs/>
        </w:rPr>
        <w:t>Lineamientos para el Pago de Proveedores del Estado</w:t>
      </w:r>
      <w:r>
        <w:rPr>
          <w:rFonts w:ascii="Arial" w:eastAsia="Arial" w:hAnsi="Arial" w:cs="Arial"/>
        </w:rPr>
        <w:t>” y la Resolución No. 000042 del 05 de mayo de 2020, “</w:t>
      </w:r>
      <w:r>
        <w:rPr>
          <w:rFonts w:ascii="Arial" w:eastAsia="Arial" w:hAnsi="Arial" w:cs="Arial"/>
          <w:i/>
          <w:iCs/>
        </w:rPr>
        <w:t>Por la  cual se desarrollan los sistemas de facturación, los proveedores tecnológicos</w:t>
      </w:r>
      <w:r>
        <w:rPr>
          <w:rFonts w:ascii="Arial" w:eastAsia="Arial" w:hAnsi="Arial" w:cs="Arial"/>
        </w:rPr>
        <w:t>” y el registro de la factura electrónica de venta.</w:t>
      </w:r>
    </w:p>
    <w:p w14:paraId="00000A75" w14:textId="77777777" w:rsidR="004134C2" w:rsidRDefault="004134C2">
      <w:pPr>
        <w:pBdr>
          <w:top w:val="nil"/>
          <w:left w:val="nil"/>
          <w:bottom w:val="nil"/>
          <w:right w:val="nil"/>
          <w:between w:val="nil"/>
        </w:pBdr>
        <w:ind w:left="720"/>
        <w:rPr>
          <w:rFonts w:ascii="Arial" w:eastAsia="Arial" w:hAnsi="Arial" w:cs="Arial"/>
          <w:color w:val="000000"/>
        </w:rPr>
      </w:pPr>
    </w:p>
    <w:p w14:paraId="00000A76" w14:textId="77777777" w:rsidR="004134C2" w:rsidRDefault="007B1E29">
      <w:pPr>
        <w:numPr>
          <w:ilvl w:val="0"/>
          <w:numId w:val="13"/>
        </w:numPr>
        <w:spacing w:after="0" w:line="240" w:lineRule="auto"/>
        <w:ind w:left="709" w:hanging="425"/>
        <w:jc w:val="both"/>
        <w:rPr>
          <w:rFonts w:ascii="Arial" w:eastAsia="Arial" w:hAnsi="Arial" w:cs="Arial"/>
        </w:rPr>
      </w:pPr>
      <w:r>
        <w:rPr>
          <w:rFonts w:ascii="Arial" w:eastAsia="Arial" w:hAnsi="Arial" w:cs="Arial"/>
        </w:rPr>
        <w:lastRenderedPageBreak/>
        <w:t xml:space="preserve"> El oferente se obliga a no suministrar información que obtenga o conozca con ocasión de la ejecución del presente proceso y que se encuentra marcada como confidencial; así como sobre los lugares a los cuales tenga acceso con ocasión de su servicio y sea revelada información marcada como confidencial.</w:t>
      </w:r>
    </w:p>
    <w:p w14:paraId="00000A77" w14:textId="77777777" w:rsidR="004134C2" w:rsidRDefault="004134C2">
      <w:pPr>
        <w:spacing w:after="0" w:line="240" w:lineRule="auto"/>
        <w:jc w:val="both"/>
        <w:rPr>
          <w:rFonts w:ascii="Arial" w:eastAsia="Arial" w:hAnsi="Arial" w:cs="Arial"/>
        </w:rPr>
      </w:pPr>
    </w:p>
    <w:p w14:paraId="00000A78" w14:textId="77777777" w:rsidR="004134C2" w:rsidRDefault="007B1E29">
      <w:pPr>
        <w:numPr>
          <w:ilvl w:val="0"/>
          <w:numId w:val="13"/>
        </w:numPr>
        <w:spacing w:after="0" w:line="240" w:lineRule="auto"/>
        <w:ind w:left="709" w:hanging="425"/>
        <w:jc w:val="both"/>
        <w:rPr>
          <w:rFonts w:ascii="Arial" w:eastAsia="Arial" w:hAnsi="Arial" w:cs="Arial"/>
        </w:rPr>
      </w:pPr>
      <w:r>
        <w:rPr>
          <w:rFonts w:ascii="Arial" w:eastAsia="Arial" w:hAnsi="Arial" w:cs="Arial"/>
        </w:rPr>
        <w:t>Cumplir con el compromiso anticorrupción dentro del proceso manifestando que se encuentra dispuesto a suministrar la información propia que resulte necesaria para aportar transparencia al mismo y se comprueba el incumplimiento del proponente, sus empleados, representantes, asesores o de cualquier otra persona que en el proceso de contratación actúe en su nombre, es causa suficiente para el rechazo de la oferta o para la terminación anticipada del contrato, si el incumplimiento ocurre con posterioridad a la adjudicación del mismo, para lo cual deberá diligenciar el formulario compromiso anticorrupción.</w:t>
      </w:r>
    </w:p>
    <w:p w14:paraId="00000A79" w14:textId="77777777" w:rsidR="004134C2" w:rsidRDefault="004134C2">
      <w:pPr>
        <w:pBdr>
          <w:top w:val="nil"/>
          <w:left w:val="nil"/>
          <w:bottom w:val="nil"/>
          <w:right w:val="nil"/>
          <w:between w:val="nil"/>
        </w:pBdr>
        <w:ind w:left="720"/>
        <w:rPr>
          <w:rFonts w:ascii="Arial" w:eastAsia="Arial" w:hAnsi="Arial" w:cs="Arial"/>
          <w:color w:val="000000"/>
        </w:rPr>
      </w:pPr>
    </w:p>
    <w:p w14:paraId="00000A7A" w14:textId="77777777" w:rsidR="004134C2" w:rsidRDefault="007B1E29">
      <w:pPr>
        <w:numPr>
          <w:ilvl w:val="0"/>
          <w:numId w:val="13"/>
        </w:numPr>
        <w:spacing w:after="0" w:line="240" w:lineRule="auto"/>
        <w:ind w:left="709" w:hanging="425"/>
        <w:jc w:val="both"/>
        <w:rPr>
          <w:rFonts w:ascii="Arial" w:eastAsia="Arial" w:hAnsi="Arial" w:cs="Arial"/>
        </w:rPr>
      </w:pPr>
      <w:r>
        <w:rPr>
          <w:rFonts w:ascii="Arial" w:eastAsia="Arial" w:hAnsi="Arial" w:cs="Arial"/>
        </w:rPr>
        <w:t xml:space="preserve"> El contratista se obliga a adoptar las medidas preventivas y de mitigación necesarias para reducir la exposición y contagio de sus trabajadores por infección respiratoria aguda causada por el SARS – cOv-2 (covid-19), en concordancia con lo dispuesto a través de la CIRCULAR CONJUNTA 001 DEL 11 de abril de 2020, proferida por el Ministerio de Salud y Protección Social, el Ministerio de Trabajo y el Ministerio de Vivienda, Ciudad y Territorio.</w:t>
      </w:r>
    </w:p>
    <w:p w14:paraId="00000A7B" w14:textId="77777777" w:rsidR="004134C2" w:rsidRDefault="004134C2">
      <w:pPr>
        <w:pBdr>
          <w:top w:val="nil"/>
          <w:left w:val="nil"/>
          <w:bottom w:val="nil"/>
          <w:right w:val="nil"/>
          <w:between w:val="nil"/>
        </w:pBdr>
        <w:ind w:left="360"/>
        <w:rPr>
          <w:rFonts w:ascii="Arial" w:eastAsia="Arial" w:hAnsi="Arial" w:cs="Arial"/>
          <w:color w:val="000000"/>
        </w:rPr>
      </w:pPr>
    </w:p>
    <w:p w14:paraId="00000A7C" w14:textId="77777777" w:rsidR="004134C2" w:rsidRDefault="007B1E29">
      <w:pPr>
        <w:numPr>
          <w:ilvl w:val="0"/>
          <w:numId w:val="13"/>
        </w:numPr>
        <w:spacing w:after="0" w:line="240" w:lineRule="auto"/>
        <w:ind w:left="709" w:hanging="425"/>
        <w:jc w:val="both"/>
        <w:rPr>
          <w:rFonts w:ascii="Arial" w:eastAsia="Arial" w:hAnsi="Arial" w:cs="Arial"/>
        </w:rPr>
      </w:pPr>
      <w:r>
        <w:rPr>
          <w:rFonts w:ascii="Arial" w:eastAsia="Arial" w:hAnsi="Arial" w:cs="Arial"/>
        </w:rPr>
        <w:t xml:space="preserve"> Las demás obligaciones del CONTRATISTA contenidas en el artículo 5º de la Ley 80 de 1993, así mismo, será civil y penalmente responsable por sus acciones u omisiones en la actuación contractual.</w:t>
      </w:r>
    </w:p>
    <w:p w14:paraId="00000A7D" w14:textId="77777777" w:rsidR="004134C2" w:rsidRDefault="004134C2">
      <w:pPr>
        <w:spacing w:after="0"/>
      </w:pPr>
    </w:p>
    <w:p w14:paraId="00000A7E" w14:textId="77777777" w:rsidR="004134C2" w:rsidRDefault="004134C2">
      <w:pPr>
        <w:spacing w:after="0" w:line="240" w:lineRule="auto"/>
        <w:jc w:val="both"/>
        <w:rPr>
          <w:rFonts w:ascii="Arial" w:eastAsia="Arial" w:hAnsi="Arial" w:cs="Arial"/>
          <w:sz w:val="16"/>
          <w:szCs w:val="16"/>
        </w:rPr>
      </w:pPr>
    </w:p>
    <w:p w14:paraId="00000A7F" w14:textId="77777777" w:rsidR="004134C2" w:rsidRDefault="004134C2">
      <w:pPr>
        <w:spacing w:after="0" w:line="240" w:lineRule="auto"/>
        <w:jc w:val="both"/>
        <w:rPr>
          <w:rFonts w:ascii="Arial" w:eastAsia="Arial" w:hAnsi="Arial" w:cs="Arial"/>
          <w:sz w:val="16"/>
          <w:szCs w:val="16"/>
        </w:rPr>
      </w:pPr>
    </w:p>
    <w:p w14:paraId="00000A80" w14:textId="77777777" w:rsidR="004134C2" w:rsidRDefault="004134C2">
      <w:pPr>
        <w:spacing w:after="0" w:line="240" w:lineRule="auto"/>
        <w:jc w:val="both"/>
        <w:rPr>
          <w:rFonts w:ascii="Arial" w:eastAsia="Arial" w:hAnsi="Arial" w:cs="Arial"/>
          <w:sz w:val="16"/>
          <w:szCs w:val="16"/>
        </w:rPr>
      </w:pPr>
    </w:p>
    <w:p w14:paraId="00000A81" w14:textId="77777777" w:rsidR="004134C2" w:rsidRDefault="004134C2">
      <w:pPr>
        <w:spacing w:after="0" w:line="240" w:lineRule="auto"/>
        <w:jc w:val="both"/>
        <w:rPr>
          <w:rFonts w:ascii="Arial" w:eastAsia="Arial" w:hAnsi="Arial" w:cs="Arial"/>
          <w:sz w:val="16"/>
          <w:szCs w:val="16"/>
        </w:rPr>
      </w:pPr>
    </w:p>
    <w:p w14:paraId="00000A82" w14:textId="77777777" w:rsidR="004134C2" w:rsidRDefault="004134C2">
      <w:pPr>
        <w:spacing w:after="0" w:line="240" w:lineRule="auto"/>
        <w:jc w:val="both"/>
        <w:rPr>
          <w:rFonts w:ascii="Arial" w:eastAsia="Arial" w:hAnsi="Arial" w:cs="Arial"/>
          <w:sz w:val="16"/>
          <w:szCs w:val="16"/>
        </w:rPr>
      </w:pPr>
    </w:p>
    <w:p w14:paraId="00000A83" w14:textId="1643BFE7" w:rsidR="004134C2" w:rsidRPr="00E37622" w:rsidRDefault="00BD7747">
      <w:pPr>
        <w:spacing w:after="0" w:line="240" w:lineRule="auto"/>
        <w:jc w:val="both"/>
        <w:rPr>
          <w:rFonts w:ascii="Arial" w:eastAsia="Arial" w:hAnsi="Arial" w:cs="Arial"/>
          <w:color w:val="EE0000"/>
          <w:sz w:val="16"/>
          <w:szCs w:val="16"/>
        </w:rPr>
        <w:sectPr w:rsidR="004134C2" w:rsidRPr="00E37622">
          <w:headerReference w:type="default" r:id="rId13"/>
          <w:pgSz w:w="12240" w:h="15840"/>
          <w:pgMar w:top="1440" w:right="1418" w:bottom="1134" w:left="1418" w:header="709" w:footer="709" w:gutter="0"/>
          <w:pgNumType w:start="1"/>
          <w:cols w:space="720"/>
        </w:sectPr>
      </w:pPr>
      <w:r w:rsidRPr="00E37622">
        <w:rPr>
          <w:rFonts w:ascii="Arial" w:eastAsia="Arial" w:hAnsi="Arial" w:cs="Arial"/>
          <w:color w:val="EE0000"/>
          <w:sz w:val="16"/>
          <w:szCs w:val="16"/>
        </w:rPr>
        <w:t xml:space="preserve">Nota: </w:t>
      </w:r>
      <w:r w:rsidR="00E37622" w:rsidRPr="00E37622">
        <w:rPr>
          <w:rFonts w:ascii="Arial" w:eastAsia="Arial" w:hAnsi="Arial" w:cs="Arial"/>
          <w:color w:val="EE0000"/>
          <w:sz w:val="16"/>
          <w:szCs w:val="16"/>
        </w:rPr>
        <w:t>ubicar firma y datos generales del oferente</w:t>
      </w:r>
    </w:p>
    <w:p w14:paraId="00000A84" w14:textId="77777777" w:rsidR="004134C2" w:rsidRDefault="004134C2">
      <w:pPr>
        <w:spacing w:after="0" w:line="240" w:lineRule="auto"/>
        <w:jc w:val="both"/>
        <w:rPr>
          <w:rFonts w:ascii="Arial" w:eastAsia="Arial" w:hAnsi="Arial" w:cs="Arial"/>
          <w:sz w:val="16"/>
          <w:szCs w:val="16"/>
        </w:rPr>
      </w:pPr>
    </w:p>
    <w:p w14:paraId="00000A85" w14:textId="77777777" w:rsidR="004134C2" w:rsidRDefault="007B1E29">
      <w:pPr>
        <w:spacing w:after="0" w:line="240" w:lineRule="auto"/>
        <w:jc w:val="both"/>
        <w:rPr>
          <w:rFonts w:ascii="Arial" w:eastAsia="Arial" w:hAnsi="Arial" w:cs="Arial"/>
        </w:rPr>
      </w:pPr>
      <w:r>
        <w:rPr>
          <w:rFonts w:ascii="Arial" w:eastAsia="Arial" w:hAnsi="Arial" w:cs="Arial"/>
          <w:color w:val="FF8F8F"/>
          <w:u w:val="single"/>
        </w:rPr>
        <w:t>Ciudad</w:t>
      </w:r>
      <w:r>
        <w:rPr>
          <w:rFonts w:ascii="Arial" w:eastAsia="Arial" w:hAnsi="Arial" w:cs="Arial"/>
        </w:rPr>
        <w:t xml:space="preserve">, </w:t>
      </w:r>
      <w:r>
        <w:rPr>
          <w:rFonts w:ascii="Arial" w:eastAsia="Arial" w:hAnsi="Arial" w:cs="Arial"/>
          <w:color w:val="FF8F8F"/>
        </w:rPr>
        <w:t>seleccionar la fecha.</w:t>
      </w:r>
    </w:p>
    <w:p w14:paraId="00000A86" w14:textId="77777777" w:rsidR="004134C2" w:rsidRDefault="004134C2">
      <w:pPr>
        <w:tabs>
          <w:tab w:val="left" w:pos="7836"/>
        </w:tabs>
        <w:spacing w:after="0" w:line="240" w:lineRule="auto"/>
        <w:jc w:val="both"/>
        <w:rPr>
          <w:rFonts w:ascii="Arial" w:eastAsia="Arial" w:hAnsi="Arial" w:cs="Arial"/>
        </w:rPr>
      </w:pPr>
    </w:p>
    <w:p w14:paraId="00000A87" w14:textId="77777777" w:rsidR="004134C2" w:rsidRDefault="007B1E29">
      <w:pPr>
        <w:spacing w:after="0" w:line="240" w:lineRule="auto"/>
        <w:jc w:val="both"/>
        <w:rPr>
          <w:rFonts w:ascii="Arial" w:eastAsia="Arial" w:hAnsi="Arial" w:cs="Arial"/>
        </w:rPr>
      </w:pPr>
      <w:r>
        <w:rPr>
          <w:rFonts w:ascii="Arial" w:eastAsia="Arial" w:hAnsi="Arial" w:cs="Arial"/>
        </w:rPr>
        <w:t>Señores.</w:t>
      </w:r>
    </w:p>
    <w:p w14:paraId="00000A88" w14:textId="77777777" w:rsidR="004134C2" w:rsidRDefault="007B1E29">
      <w:pPr>
        <w:spacing w:after="0" w:line="240" w:lineRule="auto"/>
        <w:jc w:val="both"/>
        <w:rPr>
          <w:rFonts w:ascii="Arial" w:eastAsia="Arial" w:hAnsi="Arial" w:cs="Arial"/>
        </w:rPr>
      </w:pPr>
      <w:r>
        <w:rPr>
          <w:rFonts w:ascii="Arial" w:eastAsia="Arial" w:hAnsi="Arial" w:cs="Arial"/>
        </w:rPr>
        <w:t>POLICÍA NACIONAL – DIRECCIÓN DE CARABINEROS Y PROTECCIÓN AMBIENTAL</w:t>
      </w:r>
    </w:p>
    <w:p w14:paraId="00000A89" w14:textId="77777777" w:rsidR="004134C2" w:rsidRDefault="007B1E29">
      <w:pPr>
        <w:spacing w:after="0" w:line="240" w:lineRule="auto"/>
        <w:jc w:val="both"/>
        <w:rPr>
          <w:rFonts w:ascii="Arial" w:eastAsia="Arial" w:hAnsi="Arial" w:cs="Arial"/>
        </w:rPr>
      </w:pPr>
      <w:r>
        <w:rPr>
          <w:rFonts w:ascii="Arial" w:eastAsia="Arial" w:hAnsi="Arial" w:cs="Arial"/>
        </w:rPr>
        <w:t>Ciudad.</w:t>
      </w:r>
    </w:p>
    <w:p w14:paraId="00000A8A" w14:textId="77777777" w:rsidR="004134C2" w:rsidRDefault="004134C2">
      <w:pPr>
        <w:pBdr>
          <w:top w:val="nil"/>
          <w:left w:val="nil"/>
          <w:bottom w:val="nil"/>
          <w:right w:val="nil"/>
          <w:between w:val="nil"/>
        </w:pBdr>
        <w:shd w:val="clear" w:color="auto" w:fill="FFFFFF"/>
        <w:spacing w:after="0" w:line="240" w:lineRule="auto"/>
        <w:ind w:right="-425"/>
        <w:rPr>
          <w:rFonts w:ascii="Arial" w:eastAsia="Arial" w:hAnsi="Arial" w:cs="Arial"/>
          <w:color w:val="000000"/>
          <w:sz w:val="22"/>
          <w:szCs w:val="22"/>
        </w:rPr>
      </w:pPr>
    </w:p>
    <w:p w14:paraId="00000A8B" w14:textId="6130B4CF" w:rsidR="004134C2" w:rsidRDefault="007B1E29">
      <w:pPr>
        <w:spacing w:after="0" w:line="240" w:lineRule="auto"/>
        <w:jc w:val="both"/>
        <w:rPr>
          <w:rFonts w:ascii="Arial" w:eastAsia="Arial" w:hAnsi="Arial" w:cs="Arial"/>
          <w:b/>
          <w:bCs/>
          <w:color w:val="000000"/>
        </w:rPr>
      </w:pPr>
      <w:r>
        <w:rPr>
          <w:rFonts w:ascii="Arial" w:eastAsia="Arial" w:hAnsi="Arial" w:cs="Arial"/>
        </w:rPr>
        <w:t>Referencia: experiencia del proponente del proceso de Selección Abreviada con subasta Inversa, Número PN DICAR SA 0</w:t>
      </w:r>
      <w:r w:rsidR="006E3E10">
        <w:rPr>
          <w:rFonts w:ascii="Arial" w:eastAsia="Arial" w:hAnsi="Arial" w:cs="Arial"/>
        </w:rPr>
        <w:t>42</w:t>
      </w:r>
      <w:r>
        <w:rPr>
          <w:rFonts w:ascii="Arial" w:eastAsia="Arial" w:hAnsi="Arial" w:cs="Arial"/>
        </w:rPr>
        <w:t xml:space="preserve"> 2026 cuyo objeto es: </w:t>
      </w:r>
      <w:r>
        <w:rPr>
          <w:rFonts w:ascii="Arial" w:eastAsia="Arial" w:hAnsi="Arial" w:cs="Arial"/>
          <w:b/>
          <w:bCs/>
        </w:rPr>
        <w:t xml:space="preserve">“ADQUISICIÓN DE COMPUTADORES ALL IN ONE Y LICENCIA DE OFIMÁTICA MICROSOFT OFFICE HOME &amp; BUSINES PARA LA DIRECCIÓN DE CARABINEROS Y PROTECCIÓN AMBIENTAL”. </w:t>
      </w:r>
    </w:p>
    <w:tbl>
      <w:tblPr>
        <w:tblStyle w:val="aff1"/>
        <w:tblpPr w:leftFromText="141" w:rightFromText="141" w:vertAnchor="text" w:tblpY="151"/>
        <w:tblW w:w="104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
        <w:gridCol w:w="2114"/>
        <w:gridCol w:w="1141"/>
        <w:gridCol w:w="1169"/>
        <w:gridCol w:w="318"/>
        <w:gridCol w:w="410"/>
        <w:gridCol w:w="407"/>
        <w:gridCol w:w="678"/>
        <w:gridCol w:w="1219"/>
        <w:gridCol w:w="1277"/>
        <w:gridCol w:w="1306"/>
      </w:tblGrid>
      <w:tr w:rsidR="004134C2" w14:paraId="75E3BA77" w14:textId="77777777" w:rsidTr="00530AE6">
        <w:trPr>
          <w:trHeight w:val="388"/>
        </w:trPr>
        <w:tc>
          <w:tcPr>
            <w:tcW w:w="10441" w:type="dxa"/>
            <w:gridSpan w:val="11"/>
            <w:vAlign w:val="center"/>
          </w:tcPr>
          <w:p w14:paraId="00000A8C" w14:textId="77777777" w:rsidR="004134C2" w:rsidRDefault="007B1E29">
            <w:pPr>
              <w:tabs>
                <w:tab w:val="left" w:pos="240"/>
                <w:tab w:val="left" w:pos="6210"/>
              </w:tabs>
              <w:spacing w:after="0" w:line="240" w:lineRule="auto"/>
              <w:rPr>
                <w:b/>
                <w:bCs/>
                <w:color w:val="000000"/>
                <w:sz w:val="16"/>
                <w:szCs w:val="16"/>
              </w:rPr>
            </w:pPr>
            <w:r>
              <w:rPr>
                <w:b/>
                <w:bCs/>
                <w:color w:val="000000"/>
                <w:sz w:val="16"/>
                <w:szCs w:val="16"/>
              </w:rPr>
              <w:t>RELACIÓN DE CONTRATOS CON LOS QUE CUMPLE EXPERIENCIA REGISTRADA EN EL RUP- EXPERIENCIA DEL PROPONENTE.</w:t>
            </w:r>
          </w:p>
        </w:tc>
      </w:tr>
      <w:tr w:rsidR="004134C2" w14:paraId="3C756F9A" w14:textId="77777777" w:rsidTr="00530AE6">
        <w:trPr>
          <w:trHeight w:val="301"/>
        </w:trPr>
        <w:tc>
          <w:tcPr>
            <w:tcW w:w="402" w:type="dxa"/>
            <w:vMerge w:val="restart"/>
            <w:shd w:val="clear" w:color="auto" w:fill="EAF1DD"/>
            <w:vAlign w:val="center"/>
          </w:tcPr>
          <w:p w14:paraId="00000A97" w14:textId="77777777" w:rsidR="004134C2" w:rsidRDefault="007B1E29">
            <w:pPr>
              <w:spacing w:after="0" w:line="240" w:lineRule="auto"/>
              <w:ind w:left="113" w:right="113"/>
              <w:jc w:val="center"/>
              <w:rPr>
                <w:b/>
                <w:bCs/>
                <w:color w:val="000000"/>
                <w:sz w:val="16"/>
                <w:szCs w:val="16"/>
              </w:rPr>
            </w:pPr>
            <w:r>
              <w:rPr>
                <w:b/>
                <w:bCs/>
                <w:color w:val="000000"/>
                <w:sz w:val="16"/>
                <w:szCs w:val="16"/>
              </w:rPr>
              <w:t>CONSECUTIVO</w:t>
            </w:r>
          </w:p>
        </w:tc>
        <w:tc>
          <w:tcPr>
            <w:tcW w:w="2114" w:type="dxa"/>
            <w:vMerge w:val="restart"/>
            <w:shd w:val="clear" w:color="auto" w:fill="EAF1DD"/>
            <w:vAlign w:val="center"/>
          </w:tcPr>
          <w:p w14:paraId="00000A98" w14:textId="77777777" w:rsidR="004134C2" w:rsidRDefault="007B1E29">
            <w:pPr>
              <w:spacing w:after="0" w:line="240" w:lineRule="auto"/>
              <w:jc w:val="center"/>
              <w:rPr>
                <w:b/>
                <w:bCs/>
                <w:color w:val="000000"/>
                <w:sz w:val="16"/>
                <w:szCs w:val="16"/>
              </w:rPr>
            </w:pPr>
            <w:r>
              <w:rPr>
                <w:b/>
                <w:bCs/>
                <w:color w:val="000000"/>
                <w:sz w:val="16"/>
                <w:szCs w:val="16"/>
              </w:rPr>
              <w:t>ENTIDAD</w:t>
            </w:r>
          </w:p>
          <w:p w14:paraId="00000A99" w14:textId="77777777" w:rsidR="004134C2" w:rsidRDefault="007B1E29">
            <w:pPr>
              <w:spacing w:after="0" w:line="240" w:lineRule="auto"/>
              <w:jc w:val="center"/>
              <w:rPr>
                <w:b/>
                <w:bCs/>
                <w:color w:val="000000"/>
                <w:sz w:val="16"/>
                <w:szCs w:val="16"/>
              </w:rPr>
            </w:pPr>
            <w:r>
              <w:rPr>
                <w:b/>
                <w:bCs/>
                <w:color w:val="000000"/>
                <w:sz w:val="16"/>
                <w:szCs w:val="16"/>
              </w:rPr>
              <w:t>CONTRATANTE</w:t>
            </w:r>
          </w:p>
        </w:tc>
        <w:tc>
          <w:tcPr>
            <w:tcW w:w="1141" w:type="dxa"/>
            <w:vMerge w:val="restart"/>
            <w:shd w:val="clear" w:color="auto" w:fill="EAF1DD"/>
            <w:vAlign w:val="center"/>
          </w:tcPr>
          <w:p w14:paraId="00000A9A" w14:textId="77777777" w:rsidR="004134C2" w:rsidRDefault="007B1E29">
            <w:pPr>
              <w:spacing w:after="0" w:line="240" w:lineRule="auto"/>
              <w:ind w:left="113" w:right="113"/>
              <w:jc w:val="center"/>
              <w:rPr>
                <w:b/>
                <w:bCs/>
                <w:color w:val="000000"/>
                <w:sz w:val="16"/>
                <w:szCs w:val="16"/>
              </w:rPr>
            </w:pPr>
            <w:r>
              <w:rPr>
                <w:b/>
                <w:bCs/>
                <w:color w:val="000000"/>
                <w:sz w:val="16"/>
                <w:szCs w:val="16"/>
              </w:rPr>
              <w:t>FECHA DE INICIO DD/MM/AA</w:t>
            </w:r>
          </w:p>
        </w:tc>
        <w:tc>
          <w:tcPr>
            <w:tcW w:w="1169" w:type="dxa"/>
            <w:vMerge w:val="restart"/>
            <w:shd w:val="clear" w:color="auto" w:fill="EAF1DD"/>
            <w:vAlign w:val="center"/>
          </w:tcPr>
          <w:p w14:paraId="00000A9B" w14:textId="77777777" w:rsidR="004134C2" w:rsidRDefault="007B1E29">
            <w:pPr>
              <w:spacing w:after="0" w:line="240" w:lineRule="auto"/>
              <w:ind w:left="113" w:right="113"/>
              <w:jc w:val="center"/>
              <w:rPr>
                <w:b/>
                <w:bCs/>
                <w:color w:val="000000"/>
                <w:sz w:val="16"/>
                <w:szCs w:val="16"/>
              </w:rPr>
            </w:pPr>
            <w:r>
              <w:rPr>
                <w:b/>
                <w:bCs/>
                <w:color w:val="000000"/>
                <w:sz w:val="16"/>
                <w:szCs w:val="16"/>
              </w:rPr>
              <w:t>FECHA DE TERMINACIÓN</w:t>
            </w:r>
          </w:p>
          <w:p w14:paraId="00000A9C" w14:textId="77777777" w:rsidR="004134C2" w:rsidRDefault="007B1E29">
            <w:pPr>
              <w:spacing w:after="0" w:line="240" w:lineRule="auto"/>
              <w:ind w:left="113" w:right="113"/>
              <w:jc w:val="center"/>
              <w:rPr>
                <w:b/>
                <w:bCs/>
                <w:color w:val="000000"/>
                <w:sz w:val="16"/>
                <w:szCs w:val="16"/>
              </w:rPr>
            </w:pPr>
            <w:r>
              <w:rPr>
                <w:b/>
                <w:bCs/>
                <w:color w:val="000000"/>
                <w:sz w:val="16"/>
                <w:szCs w:val="16"/>
              </w:rPr>
              <w:t>DD/MM/AA</w:t>
            </w:r>
          </w:p>
        </w:tc>
        <w:tc>
          <w:tcPr>
            <w:tcW w:w="1135" w:type="dxa"/>
            <w:gridSpan w:val="3"/>
            <w:shd w:val="clear" w:color="auto" w:fill="EAF1DD"/>
            <w:vAlign w:val="center"/>
          </w:tcPr>
          <w:p w14:paraId="00000A9D" w14:textId="77777777" w:rsidR="004134C2" w:rsidRDefault="007B1E29">
            <w:pPr>
              <w:spacing w:after="0" w:line="240" w:lineRule="auto"/>
              <w:jc w:val="center"/>
              <w:rPr>
                <w:b/>
                <w:bCs/>
                <w:color w:val="000000"/>
                <w:sz w:val="16"/>
                <w:szCs w:val="16"/>
              </w:rPr>
            </w:pPr>
            <w:r>
              <w:rPr>
                <w:b/>
                <w:bCs/>
                <w:color w:val="000000"/>
                <w:sz w:val="14"/>
                <w:szCs w:val="14"/>
              </w:rPr>
              <w:t>MODALIDAD</w:t>
            </w:r>
            <w:r>
              <w:rPr>
                <w:b/>
                <w:bCs/>
                <w:color w:val="000000"/>
                <w:sz w:val="16"/>
                <w:szCs w:val="16"/>
              </w:rPr>
              <w:t xml:space="preserve"> *</w:t>
            </w:r>
          </w:p>
        </w:tc>
        <w:tc>
          <w:tcPr>
            <w:tcW w:w="678" w:type="dxa"/>
            <w:vMerge w:val="restart"/>
            <w:shd w:val="clear" w:color="auto" w:fill="EAF1DD"/>
            <w:vAlign w:val="center"/>
          </w:tcPr>
          <w:p w14:paraId="00000AA0" w14:textId="77777777" w:rsidR="004134C2" w:rsidRDefault="007B1E29">
            <w:pPr>
              <w:spacing w:after="0" w:line="240" w:lineRule="auto"/>
              <w:jc w:val="center"/>
              <w:rPr>
                <w:b/>
                <w:bCs/>
                <w:color w:val="000000"/>
                <w:sz w:val="16"/>
                <w:szCs w:val="16"/>
              </w:rPr>
            </w:pPr>
            <w:r>
              <w:rPr>
                <w:b/>
                <w:bCs/>
                <w:color w:val="000000"/>
                <w:sz w:val="16"/>
                <w:szCs w:val="16"/>
              </w:rPr>
              <w:t>% PART</w:t>
            </w:r>
          </w:p>
        </w:tc>
        <w:tc>
          <w:tcPr>
            <w:tcW w:w="1219" w:type="dxa"/>
            <w:vMerge w:val="restart"/>
            <w:shd w:val="clear" w:color="auto" w:fill="EAF1DD"/>
            <w:vAlign w:val="center"/>
          </w:tcPr>
          <w:p w14:paraId="00000AA1" w14:textId="77777777" w:rsidR="004134C2" w:rsidRDefault="007B1E29">
            <w:pPr>
              <w:spacing w:after="0" w:line="240" w:lineRule="auto"/>
              <w:ind w:left="113" w:right="113"/>
              <w:jc w:val="center"/>
              <w:rPr>
                <w:b/>
                <w:bCs/>
                <w:color w:val="000000"/>
                <w:sz w:val="14"/>
                <w:szCs w:val="14"/>
              </w:rPr>
            </w:pPr>
            <w:r>
              <w:rPr>
                <w:b/>
                <w:bCs/>
                <w:color w:val="000000"/>
                <w:sz w:val="14"/>
                <w:szCs w:val="14"/>
              </w:rPr>
              <w:t>VALOR CONTRATO EXPRESADO</w:t>
            </w:r>
          </w:p>
          <w:p w14:paraId="00000AA2" w14:textId="77777777" w:rsidR="004134C2" w:rsidRDefault="007B1E29">
            <w:pPr>
              <w:spacing w:after="0" w:line="240" w:lineRule="auto"/>
              <w:ind w:left="113" w:right="113"/>
              <w:jc w:val="center"/>
              <w:rPr>
                <w:b/>
                <w:bCs/>
                <w:color w:val="000000"/>
                <w:sz w:val="14"/>
                <w:szCs w:val="14"/>
              </w:rPr>
            </w:pPr>
            <w:r>
              <w:rPr>
                <w:b/>
                <w:bCs/>
                <w:color w:val="000000"/>
                <w:sz w:val="14"/>
                <w:szCs w:val="14"/>
              </w:rPr>
              <w:t>EN SALARIOS MÍNIMOS (SMMLV)</w:t>
            </w:r>
          </w:p>
        </w:tc>
        <w:tc>
          <w:tcPr>
            <w:tcW w:w="1277" w:type="dxa"/>
            <w:vMerge w:val="restart"/>
            <w:shd w:val="clear" w:color="auto" w:fill="EAF1DD"/>
            <w:vAlign w:val="center"/>
          </w:tcPr>
          <w:p w14:paraId="00000AA3" w14:textId="77777777" w:rsidR="004134C2" w:rsidRDefault="004134C2">
            <w:pPr>
              <w:spacing w:after="0" w:line="240" w:lineRule="auto"/>
              <w:jc w:val="center"/>
              <w:rPr>
                <w:b/>
                <w:bCs/>
                <w:color w:val="000000"/>
                <w:sz w:val="16"/>
                <w:szCs w:val="16"/>
              </w:rPr>
            </w:pPr>
          </w:p>
          <w:p w14:paraId="00000AA4" w14:textId="77777777" w:rsidR="004134C2" w:rsidRDefault="004134C2">
            <w:pPr>
              <w:spacing w:after="0" w:line="240" w:lineRule="auto"/>
              <w:jc w:val="center"/>
              <w:rPr>
                <w:b/>
                <w:bCs/>
                <w:color w:val="000000"/>
                <w:sz w:val="16"/>
                <w:szCs w:val="16"/>
              </w:rPr>
            </w:pPr>
          </w:p>
          <w:p w14:paraId="00000AA5" w14:textId="77777777" w:rsidR="004134C2" w:rsidRDefault="007B1E29">
            <w:pPr>
              <w:spacing w:after="0" w:line="240" w:lineRule="auto"/>
              <w:jc w:val="center"/>
              <w:rPr>
                <w:b/>
                <w:bCs/>
                <w:color w:val="000000"/>
                <w:sz w:val="16"/>
                <w:szCs w:val="16"/>
              </w:rPr>
            </w:pPr>
            <w:r>
              <w:rPr>
                <w:b/>
                <w:bCs/>
                <w:color w:val="000000"/>
                <w:sz w:val="16"/>
                <w:szCs w:val="16"/>
              </w:rPr>
              <w:t>FOLIO</w:t>
            </w:r>
          </w:p>
          <w:p w14:paraId="00000AA6" w14:textId="77777777" w:rsidR="004134C2" w:rsidRDefault="007B1E29">
            <w:pPr>
              <w:spacing w:after="0" w:line="240" w:lineRule="auto"/>
              <w:jc w:val="center"/>
              <w:rPr>
                <w:b/>
                <w:bCs/>
                <w:color w:val="000000"/>
                <w:sz w:val="16"/>
                <w:szCs w:val="16"/>
              </w:rPr>
            </w:pPr>
            <w:r>
              <w:rPr>
                <w:b/>
                <w:bCs/>
                <w:color w:val="000000"/>
                <w:sz w:val="16"/>
                <w:szCs w:val="16"/>
              </w:rPr>
              <w:t>EN QUE SE</w:t>
            </w:r>
          </w:p>
          <w:p w14:paraId="00000AA7" w14:textId="77777777" w:rsidR="004134C2" w:rsidRDefault="007B1E29">
            <w:pPr>
              <w:spacing w:after="0" w:line="240" w:lineRule="auto"/>
              <w:jc w:val="center"/>
              <w:rPr>
                <w:b/>
                <w:bCs/>
                <w:color w:val="000000"/>
                <w:sz w:val="16"/>
                <w:szCs w:val="16"/>
              </w:rPr>
            </w:pPr>
            <w:r>
              <w:rPr>
                <w:b/>
                <w:bCs/>
                <w:color w:val="000000"/>
                <w:sz w:val="16"/>
                <w:szCs w:val="16"/>
              </w:rPr>
              <w:t>ENCUENTRA LA CERTIFICACIÓN</w:t>
            </w:r>
          </w:p>
          <w:p w14:paraId="00000AA8" w14:textId="77777777" w:rsidR="004134C2" w:rsidRDefault="007B1E29">
            <w:pPr>
              <w:spacing w:after="0" w:line="240" w:lineRule="auto"/>
              <w:jc w:val="center"/>
              <w:rPr>
                <w:b/>
                <w:bCs/>
                <w:color w:val="000000"/>
                <w:sz w:val="16"/>
                <w:szCs w:val="16"/>
              </w:rPr>
            </w:pPr>
            <w:r>
              <w:rPr>
                <w:b/>
                <w:bCs/>
                <w:color w:val="000000"/>
                <w:sz w:val="16"/>
                <w:szCs w:val="16"/>
              </w:rPr>
              <w:t>PRESENTADA EN LA OFERTA</w:t>
            </w:r>
          </w:p>
        </w:tc>
        <w:tc>
          <w:tcPr>
            <w:tcW w:w="1303" w:type="dxa"/>
            <w:vMerge w:val="restart"/>
            <w:shd w:val="clear" w:color="auto" w:fill="EAF1DD"/>
            <w:vAlign w:val="center"/>
          </w:tcPr>
          <w:p w14:paraId="00000AA9" w14:textId="77777777" w:rsidR="004134C2" w:rsidRDefault="007B1E29">
            <w:pPr>
              <w:spacing w:after="0" w:line="240" w:lineRule="auto"/>
              <w:jc w:val="center"/>
              <w:rPr>
                <w:b/>
                <w:bCs/>
                <w:color w:val="000000"/>
                <w:sz w:val="16"/>
                <w:szCs w:val="16"/>
              </w:rPr>
            </w:pPr>
            <w:r>
              <w:rPr>
                <w:b/>
                <w:bCs/>
                <w:color w:val="000000"/>
                <w:sz w:val="16"/>
                <w:szCs w:val="16"/>
              </w:rPr>
              <w:t>FOLIO EN QUE SE ENCUENTRA REGISTRADA LA EXPERIENCIA EN EL RUP.</w:t>
            </w:r>
          </w:p>
        </w:tc>
      </w:tr>
      <w:tr w:rsidR="004134C2" w14:paraId="004747FB" w14:textId="77777777" w:rsidTr="00530AE6">
        <w:trPr>
          <w:trHeight w:val="1143"/>
        </w:trPr>
        <w:tc>
          <w:tcPr>
            <w:tcW w:w="402" w:type="dxa"/>
            <w:vMerge/>
            <w:shd w:val="clear" w:color="auto" w:fill="EAF1DD"/>
            <w:vAlign w:val="center"/>
          </w:tcPr>
          <w:p w14:paraId="00000AAA" w14:textId="77777777" w:rsidR="004134C2" w:rsidRDefault="004134C2">
            <w:pPr>
              <w:widowControl w:val="0"/>
              <w:pBdr>
                <w:top w:val="nil"/>
                <w:left w:val="nil"/>
                <w:bottom w:val="nil"/>
                <w:right w:val="nil"/>
                <w:between w:val="nil"/>
              </w:pBdr>
              <w:spacing w:after="0" w:line="276" w:lineRule="auto"/>
              <w:rPr>
                <w:b/>
                <w:bCs/>
                <w:color w:val="000000"/>
                <w:sz w:val="16"/>
                <w:szCs w:val="16"/>
              </w:rPr>
            </w:pPr>
          </w:p>
        </w:tc>
        <w:tc>
          <w:tcPr>
            <w:tcW w:w="2114" w:type="dxa"/>
            <w:vMerge/>
            <w:shd w:val="clear" w:color="auto" w:fill="EAF1DD"/>
            <w:vAlign w:val="center"/>
          </w:tcPr>
          <w:p w14:paraId="00000AAB" w14:textId="77777777" w:rsidR="004134C2" w:rsidRDefault="004134C2">
            <w:pPr>
              <w:widowControl w:val="0"/>
              <w:pBdr>
                <w:top w:val="nil"/>
                <w:left w:val="nil"/>
                <w:bottom w:val="nil"/>
                <w:right w:val="nil"/>
                <w:between w:val="nil"/>
              </w:pBdr>
              <w:spacing w:after="0" w:line="276" w:lineRule="auto"/>
              <w:rPr>
                <w:b/>
                <w:bCs/>
                <w:color w:val="000000"/>
                <w:sz w:val="16"/>
                <w:szCs w:val="16"/>
              </w:rPr>
            </w:pPr>
          </w:p>
        </w:tc>
        <w:tc>
          <w:tcPr>
            <w:tcW w:w="1141" w:type="dxa"/>
            <w:vMerge/>
            <w:shd w:val="clear" w:color="auto" w:fill="EAF1DD"/>
            <w:vAlign w:val="center"/>
          </w:tcPr>
          <w:p w14:paraId="00000AAC" w14:textId="77777777" w:rsidR="004134C2" w:rsidRDefault="004134C2">
            <w:pPr>
              <w:widowControl w:val="0"/>
              <w:pBdr>
                <w:top w:val="nil"/>
                <w:left w:val="nil"/>
                <w:bottom w:val="nil"/>
                <w:right w:val="nil"/>
                <w:between w:val="nil"/>
              </w:pBdr>
              <w:spacing w:after="0" w:line="276" w:lineRule="auto"/>
              <w:rPr>
                <w:b/>
                <w:bCs/>
                <w:color w:val="000000"/>
                <w:sz w:val="16"/>
                <w:szCs w:val="16"/>
              </w:rPr>
            </w:pPr>
          </w:p>
        </w:tc>
        <w:tc>
          <w:tcPr>
            <w:tcW w:w="1169" w:type="dxa"/>
            <w:vMerge/>
            <w:shd w:val="clear" w:color="auto" w:fill="EAF1DD"/>
            <w:vAlign w:val="center"/>
          </w:tcPr>
          <w:p w14:paraId="00000AAD" w14:textId="77777777" w:rsidR="004134C2" w:rsidRDefault="004134C2">
            <w:pPr>
              <w:widowControl w:val="0"/>
              <w:pBdr>
                <w:top w:val="nil"/>
                <w:left w:val="nil"/>
                <w:bottom w:val="nil"/>
                <w:right w:val="nil"/>
                <w:between w:val="nil"/>
              </w:pBdr>
              <w:spacing w:after="0" w:line="276" w:lineRule="auto"/>
              <w:rPr>
                <w:b/>
                <w:bCs/>
                <w:color w:val="000000"/>
                <w:sz w:val="16"/>
                <w:szCs w:val="16"/>
              </w:rPr>
            </w:pPr>
          </w:p>
        </w:tc>
        <w:tc>
          <w:tcPr>
            <w:tcW w:w="318" w:type="dxa"/>
            <w:shd w:val="clear" w:color="auto" w:fill="EAF1DD"/>
            <w:vAlign w:val="center"/>
          </w:tcPr>
          <w:p w14:paraId="00000AAE" w14:textId="77777777" w:rsidR="004134C2" w:rsidRDefault="007B1E29">
            <w:pPr>
              <w:spacing w:after="0" w:line="240" w:lineRule="auto"/>
              <w:rPr>
                <w:b/>
                <w:bCs/>
                <w:color w:val="000000"/>
                <w:sz w:val="16"/>
                <w:szCs w:val="16"/>
              </w:rPr>
            </w:pPr>
            <w:r>
              <w:rPr>
                <w:b/>
                <w:bCs/>
                <w:color w:val="000000"/>
                <w:sz w:val="16"/>
                <w:szCs w:val="16"/>
              </w:rPr>
              <w:t>I</w:t>
            </w:r>
          </w:p>
        </w:tc>
        <w:tc>
          <w:tcPr>
            <w:tcW w:w="410" w:type="dxa"/>
            <w:shd w:val="clear" w:color="auto" w:fill="EAF1DD"/>
            <w:vAlign w:val="center"/>
          </w:tcPr>
          <w:p w14:paraId="00000AAF" w14:textId="77777777" w:rsidR="004134C2" w:rsidRDefault="007B1E29">
            <w:pPr>
              <w:spacing w:after="0" w:line="240" w:lineRule="auto"/>
              <w:rPr>
                <w:b/>
                <w:bCs/>
                <w:color w:val="000000"/>
                <w:sz w:val="16"/>
                <w:szCs w:val="16"/>
              </w:rPr>
            </w:pPr>
            <w:r>
              <w:rPr>
                <w:b/>
                <w:bCs/>
                <w:color w:val="000000"/>
                <w:sz w:val="16"/>
                <w:szCs w:val="16"/>
              </w:rPr>
              <w:t>UT</w:t>
            </w:r>
          </w:p>
        </w:tc>
        <w:tc>
          <w:tcPr>
            <w:tcW w:w="407" w:type="dxa"/>
            <w:shd w:val="clear" w:color="auto" w:fill="EAF1DD"/>
            <w:vAlign w:val="center"/>
          </w:tcPr>
          <w:p w14:paraId="00000AB0" w14:textId="77777777" w:rsidR="004134C2" w:rsidRDefault="007B1E29">
            <w:pPr>
              <w:spacing w:after="0" w:line="240" w:lineRule="auto"/>
              <w:rPr>
                <w:b/>
                <w:bCs/>
                <w:color w:val="000000"/>
                <w:sz w:val="16"/>
                <w:szCs w:val="16"/>
              </w:rPr>
            </w:pPr>
            <w:r>
              <w:rPr>
                <w:b/>
                <w:bCs/>
                <w:color w:val="000000"/>
                <w:sz w:val="16"/>
                <w:szCs w:val="16"/>
              </w:rPr>
              <w:t>C</w:t>
            </w:r>
          </w:p>
        </w:tc>
        <w:tc>
          <w:tcPr>
            <w:tcW w:w="678" w:type="dxa"/>
            <w:vMerge/>
            <w:shd w:val="clear" w:color="auto" w:fill="EAF1DD"/>
            <w:vAlign w:val="center"/>
          </w:tcPr>
          <w:p w14:paraId="00000AB1" w14:textId="77777777" w:rsidR="004134C2" w:rsidRDefault="004134C2">
            <w:pPr>
              <w:widowControl w:val="0"/>
              <w:pBdr>
                <w:top w:val="nil"/>
                <w:left w:val="nil"/>
                <w:bottom w:val="nil"/>
                <w:right w:val="nil"/>
                <w:between w:val="nil"/>
              </w:pBdr>
              <w:spacing w:after="0" w:line="276" w:lineRule="auto"/>
              <w:rPr>
                <w:b/>
                <w:bCs/>
                <w:color w:val="000000"/>
                <w:sz w:val="16"/>
                <w:szCs w:val="16"/>
              </w:rPr>
            </w:pPr>
          </w:p>
        </w:tc>
        <w:tc>
          <w:tcPr>
            <w:tcW w:w="1219" w:type="dxa"/>
            <w:vMerge/>
            <w:shd w:val="clear" w:color="auto" w:fill="EAF1DD"/>
            <w:vAlign w:val="center"/>
          </w:tcPr>
          <w:p w14:paraId="00000AB2" w14:textId="77777777" w:rsidR="004134C2" w:rsidRDefault="004134C2">
            <w:pPr>
              <w:widowControl w:val="0"/>
              <w:pBdr>
                <w:top w:val="nil"/>
                <w:left w:val="nil"/>
                <w:bottom w:val="nil"/>
                <w:right w:val="nil"/>
                <w:between w:val="nil"/>
              </w:pBdr>
              <w:spacing w:after="0" w:line="276" w:lineRule="auto"/>
              <w:rPr>
                <w:b/>
                <w:bCs/>
                <w:color w:val="000000"/>
                <w:sz w:val="16"/>
                <w:szCs w:val="16"/>
              </w:rPr>
            </w:pPr>
          </w:p>
        </w:tc>
        <w:tc>
          <w:tcPr>
            <w:tcW w:w="1277" w:type="dxa"/>
            <w:vMerge/>
            <w:shd w:val="clear" w:color="auto" w:fill="EAF1DD"/>
            <w:vAlign w:val="center"/>
          </w:tcPr>
          <w:p w14:paraId="00000AB3" w14:textId="77777777" w:rsidR="004134C2" w:rsidRDefault="004134C2">
            <w:pPr>
              <w:widowControl w:val="0"/>
              <w:pBdr>
                <w:top w:val="nil"/>
                <w:left w:val="nil"/>
                <w:bottom w:val="nil"/>
                <w:right w:val="nil"/>
                <w:between w:val="nil"/>
              </w:pBdr>
              <w:spacing w:after="0" w:line="276" w:lineRule="auto"/>
              <w:rPr>
                <w:b/>
                <w:bCs/>
                <w:color w:val="000000"/>
                <w:sz w:val="16"/>
                <w:szCs w:val="16"/>
              </w:rPr>
            </w:pPr>
          </w:p>
        </w:tc>
        <w:tc>
          <w:tcPr>
            <w:tcW w:w="1303" w:type="dxa"/>
            <w:vMerge/>
            <w:shd w:val="clear" w:color="auto" w:fill="EAF1DD"/>
            <w:vAlign w:val="center"/>
          </w:tcPr>
          <w:p w14:paraId="00000AB4" w14:textId="77777777" w:rsidR="004134C2" w:rsidRDefault="004134C2">
            <w:pPr>
              <w:widowControl w:val="0"/>
              <w:pBdr>
                <w:top w:val="nil"/>
                <w:left w:val="nil"/>
                <w:bottom w:val="nil"/>
                <w:right w:val="nil"/>
                <w:between w:val="nil"/>
              </w:pBdr>
              <w:spacing w:after="0" w:line="276" w:lineRule="auto"/>
              <w:rPr>
                <w:b/>
                <w:bCs/>
                <w:color w:val="000000"/>
                <w:sz w:val="16"/>
                <w:szCs w:val="16"/>
              </w:rPr>
            </w:pPr>
          </w:p>
        </w:tc>
      </w:tr>
      <w:tr w:rsidR="004134C2" w14:paraId="49A12447" w14:textId="77777777" w:rsidTr="00530AE6">
        <w:trPr>
          <w:trHeight w:val="425"/>
        </w:trPr>
        <w:tc>
          <w:tcPr>
            <w:tcW w:w="402" w:type="dxa"/>
            <w:vAlign w:val="center"/>
          </w:tcPr>
          <w:p w14:paraId="00000AB5" w14:textId="77777777" w:rsidR="004134C2" w:rsidRDefault="007B1E29">
            <w:pPr>
              <w:spacing w:after="0" w:line="240" w:lineRule="auto"/>
              <w:jc w:val="center"/>
              <w:rPr>
                <w:b/>
                <w:bCs/>
                <w:color w:val="000000"/>
                <w:sz w:val="16"/>
                <w:szCs w:val="16"/>
              </w:rPr>
            </w:pPr>
            <w:r>
              <w:rPr>
                <w:b/>
                <w:bCs/>
                <w:color w:val="000000"/>
                <w:sz w:val="16"/>
                <w:szCs w:val="16"/>
              </w:rPr>
              <w:t>1</w:t>
            </w:r>
          </w:p>
        </w:tc>
        <w:tc>
          <w:tcPr>
            <w:tcW w:w="2114" w:type="dxa"/>
            <w:vAlign w:val="center"/>
          </w:tcPr>
          <w:p w14:paraId="00000AB6" w14:textId="77777777" w:rsidR="004134C2" w:rsidRDefault="007B1E29">
            <w:pPr>
              <w:spacing w:after="0" w:line="240" w:lineRule="auto"/>
              <w:rPr>
                <w:color w:val="000000"/>
                <w:sz w:val="16"/>
                <w:szCs w:val="16"/>
              </w:rPr>
            </w:pPr>
            <w:r>
              <w:rPr>
                <w:color w:val="FF8F8F"/>
                <w:sz w:val="16"/>
                <w:szCs w:val="16"/>
                <w:u w:val="single"/>
              </w:rPr>
              <w:t>Nombre del contratante</w:t>
            </w:r>
          </w:p>
        </w:tc>
        <w:tc>
          <w:tcPr>
            <w:tcW w:w="1141" w:type="dxa"/>
            <w:vAlign w:val="center"/>
          </w:tcPr>
          <w:p w14:paraId="00000AB7" w14:textId="77777777" w:rsidR="004134C2" w:rsidRDefault="007B1E29">
            <w:pPr>
              <w:spacing w:after="0" w:line="240" w:lineRule="auto"/>
              <w:jc w:val="center"/>
              <w:rPr>
                <w:color w:val="000000"/>
                <w:sz w:val="16"/>
                <w:szCs w:val="16"/>
              </w:rPr>
            </w:pPr>
            <w:r>
              <w:rPr>
                <w:color w:val="FF8F8F"/>
                <w:sz w:val="16"/>
                <w:szCs w:val="16"/>
                <w:u w:val="single"/>
              </w:rPr>
              <w:t>DD/MM/AA</w:t>
            </w:r>
          </w:p>
        </w:tc>
        <w:tc>
          <w:tcPr>
            <w:tcW w:w="1169" w:type="dxa"/>
            <w:vAlign w:val="center"/>
          </w:tcPr>
          <w:p w14:paraId="00000AB8" w14:textId="77777777" w:rsidR="004134C2" w:rsidRDefault="007B1E29">
            <w:pPr>
              <w:spacing w:after="0" w:line="240" w:lineRule="auto"/>
              <w:jc w:val="center"/>
              <w:rPr>
                <w:color w:val="000000"/>
                <w:sz w:val="16"/>
                <w:szCs w:val="16"/>
              </w:rPr>
            </w:pPr>
            <w:r>
              <w:rPr>
                <w:color w:val="FF8F8F"/>
                <w:sz w:val="16"/>
                <w:szCs w:val="16"/>
                <w:u w:val="single"/>
              </w:rPr>
              <w:t>DD/MM/AA</w:t>
            </w:r>
          </w:p>
        </w:tc>
        <w:tc>
          <w:tcPr>
            <w:tcW w:w="318" w:type="dxa"/>
            <w:vAlign w:val="center"/>
          </w:tcPr>
          <w:p w14:paraId="00000AB9" w14:textId="77777777" w:rsidR="004134C2" w:rsidRDefault="004A52C0">
            <w:pPr>
              <w:spacing w:after="0" w:line="240" w:lineRule="auto"/>
              <w:jc w:val="center"/>
              <w:rPr>
                <w:color w:val="000000"/>
                <w:sz w:val="16"/>
                <w:szCs w:val="16"/>
              </w:rPr>
            </w:pPr>
            <w:sdt>
              <w:sdtPr>
                <w:tag w:val="goog_rdk_54"/>
                <w:id w:val="-2096914024"/>
              </w:sdtPr>
              <w:sdtEndPr/>
              <w:sdtContent>
                <w:r w:rsidR="007B1E29">
                  <w:rPr>
                    <w:rFonts w:ascii="Arial Unicode MS" w:eastAsia="Arial Unicode MS" w:hAnsi="Arial Unicode MS" w:cs="Arial Unicode MS"/>
                    <w:color w:val="000000"/>
                    <w:sz w:val="16"/>
                    <w:szCs w:val="16"/>
                  </w:rPr>
                  <w:t>☐</w:t>
                </w:r>
              </w:sdtContent>
            </w:sdt>
          </w:p>
        </w:tc>
        <w:tc>
          <w:tcPr>
            <w:tcW w:w="410" w:type="dxa"/>
            <w:vAlign w:val="center"/>
          </w:tcPr>
          <w:p w14:paraId="00000ABA" w14:textId="77777777" w:rsidR="004134C2" w:rsidRDefault="004A52C0">
            <w:pPr>
              <w:spacing w:after="0" w:line="240" w:lineRule="auto"/>
              <w:jc w:val="center"/>
              <w:rPr>
                <w:color w:val="000000"/>
                <w:sz w:val="16"/>
                <w:szCs w:val="16"/>
              </w:rPr>
            </w:pPr>
            <w:sdt>
              <w:sdtPr>
                <w:tag w:val="goog_rdk_55"/>
                <w:id w:val="-960080391"/>
              </w:sdtPr>
              <w:sdtEndPr/>
              <w:sdtContent>
                <w:r w:rsidR="007B1E29">
                  <w:rPr>
                    <w:rFonts w:ascii="Arial Unicode MS" w:eastAsia="Arial Unicode MS" w:hAnsi="Arial Unicode MS" w:cs="Arial Unicode MS"/>
                    <w:color w:val="000000"/>
                    <w:sz w:val="16"/>
                    <w:szCs w:val="16"/>
                  </w:rPr>
                  <w:t>☐</w:t>
                </w:r>
              </w:sdtContent>
            </w:sdt>
          </w:p>
        </w:tc>
        <w:tc>
          <w:tcPr>
            <w:tcW w:w="407" w:type="dxa"/>
            <w:vAlign w:val="center"/>
          </w:tcPr>
          <w:p w14:paraId="00000ABB" w14:textId="77777777" w:rsidR="004134C2" w:rsidRDefault="004A52C0">
            <w:pPr>
              <w:spacing w:after="0" w:line="240" w:lineRule="auto"/>
              <w:jc w:val="center"/>
              <w:rPr>
                <w:color w:val="000000"/>
                <w:sz w:val="16"/>
                <w:szCs w:val="16"/>
              </w:rPr>
            </w:pPr>
            <w:sdt>
              <w:sdtPr>
                <w:tag w:val="goog_rdk_56"/>
                <w:id w:val="-2039678834"/>
              </w:sdtPr>
              <w:sdtEndPr/>
              <w:sdtContent>
                <w:r w:rsidR="007B1E29">
                  <w:rPr>
                    <w:rFonts w:ascii="Arial Unicode MS" w:eastAsia="Arial Unicode MS" w:hAnsi="Arial Unicode MS" w:cs="Arial Unicode MS"/>
                    <w:color w:val="000000"/>
                    <w:sz w:val="16"/>
                    <w:szCs w:val="16"/>
                  </w:rPr>
                  <w:t>☐</w:t>
                </w:r>
              </w:sdtContent>
            </w:sdt>
          </w:p>
        </w:tc>
        <w:tc>
          <w:tcPr>
            <w:tcW w:w="678" w:type="dxa"/>
            <w:vAlign w:val="center"/>
          </w:tcPr>
          <w:p w14:paraId="00000ABC" w14:textId="77777777" w:rsidR="004134C2" w:rsidRDefault="007B1E29">
            <w:pPr>
              <w:spacing w:after="0" w:line="240" w:lineRule="auto"/>
              <w:jc w:val="center"/>
              <w:rPr>
                <w:color w:val="000000"/>
                <w:sz w:val="16"/>
                <w:szCs w:val="16"/>
              </w:rPr>
            </w:pPr>
            <w:r>
              <w:rPr>
                <w:color w:val="FF8F8F"/>
                <w:sz w:val="16"/>
                <w:szCs w:val="16"/>
                <w:u w:val="single"/>
              </w:rPr>
              <w:t>%</w:t>
            </w:r>
          </w:p>
        </w:tc>
        <w:tc>
          <w:tcPr>
            <w:tcW w:w="1219" w:type="dxa"/>
            <w:vAlign w:val="center"/>
          </w:tcPr>
          <w:p w14:paraId="00000ABD" w14:textId="77777777" w:rsidR="004134C2" w:rsidRDefault="007B1E29">
            <w:pPr>
              <w:spacing w:after="0" w:line="240" w:lineRule="auto"/>
              <w:jc w:val="center"/>
              <w:rPr>
                <w:color w:val="000000"/>
                <w:sz w:val="16"/>
                <w:szCs w:val="16"/>
              </w:rPr>
            </w:pPr>
            <w:r>
              <w:rPr>
                <w:color w:val="FF8F8F"/>
                <w:sz w:val="16"/>
                <w:szCs w:val="16"/>
                <w:u w:val="single"/>
              </w:rPr>
              <w:t>00</w:t>
            </w:r>
          </w:p>
        </w:tc>
        <w:tc>
          <w:tcPr>
            <w:tcW w:w="1277" w:type="dxa"/>
            <w:vAlign w:val="center"/>
          </w:tcPr>
          <w:p w14:paraId="00000ABE" w14:textId="77777777" w:rsidR="004134C2" w:rsidRDefault="007B1E29">
            <w:pPr>
              <w:spacing w:after="0" w:line="240" w:lineRule="auto"/>
              <w:jc w:val="center"/>
              <w:rPr>
                <w:color w:val="000000"/>
                <w:sz w:val="16"/>
                <w:szCs w:val="16"/>
              </w:rPr>
            </w:pPr>
            <w:r>
              <w:rPr>
                <w:color w:val="FF8F8F"/>
                <w:sz w:val="16"/>
                <w:szCs w:val="16"/>
                <w:u w:val="single"/>
              </w:rPr>
              <w:t>00</w:t>
            </w:r>
          </w:p>
        </w:tc>
        <w:tc>
          <w:tcPr>
            <w:tcW w:w="1303" w:type="dxa"/>
            <w:vAlign w:val="center"/>
          </w:tcPr>
          <w:p w14:paraId="00000ABF" w14:textId="77777777" w:rsidR="004134C2" w:rsidRDefault="007B1E29">
            <w:pPr>
              <w:spacing w:after="0" w:line="240" w:lineRule="auto"/>
              <w:jc w:val="center"/>
              <w:rPr>
                <w:color w:val="000000"/>
                <w:sz w:val="16"/>
                <w:szCs w:val="16"/>
              </w:rPr>
            </w:pPr>
            <w:r>
              <w:rPr>
                <w:color w:val="FF8F8F"/>
                <w:sz w:val="16"/>
                <w:szCs w:val="16"/>
                <w:u w:val="single"/>
              </w:rPr>
              <w:t>00</w:t>
            </w:r>
          </w:p>
        </w:tc>
      </w:tr>
      <w:tr w:rsidR="004134C2" w14:paraId="45F98532" w14:textId="77777777" w:rsidTr="00530AE6">
        <w:trPr>
          <w:trHeight w:val="388"/>
        </w:trPr>
        <w:tc>
          <w:tcPr>
            <w:tcW w:w="402" w:type="dxa"/>
            <w:vAlign w:val="center"/>
          </w:tcPr>
          <w:p w14:paraId="00000AC0" w14:textId="77777777" w:rsidR="004134C2" w:rsidRDefault="007B1E29">
            <w:pPr>
              <w:spacing w:after="0" w:line="240" w:lineRule="auto"/>
              <w:jc w:val="center"/>
              <w:rPr>
                <w:b/>
                <w:bCs/>
                <w:color w:val="000000"/>
                <w:sz w:val="16"/>
                <w:szCs w:val="16"/>
              </w:rPr>
            </w:pPr>
            <w:r>
              <w:rPr>
                <w:b/>
                <w:bCs/>
                <w:color w:val="000000"/>
                <w:sz w:val="16"/>
                <w:szCs w:val="16"/>
              </w:rPr>
              <w:t>2</w:t>
            </w:r>
          </w:p>
        </w:tc>
        <w:tc>
          <w:tcPr>
            <w:tcW w:w="2114" w:type="dxa"/>
          </w:tcPr>
          <w:p w14:paraId="00000AC1" w14:textId="77777777" w:rsidR="004134C2" w:rsidRDefault="007B1E29">
            <w:pPr>
              <w:spacing w:after="0" w:line="240" w:lineRule="auto"/>
              <w:rPr>
                <w:color w:val="000000"/>
                <w:sz w:val="16"/>
                <w:szCs w:val="16"/>
              </w:rPr>
            </w:pPr>
            <w:r>
              <w:rPr>
                <w:color w:val="FF8F8F"/>
                <w:sz w:val="16"/>
                <w:szCs w:val="16"/>
                <w:u w:val="single"/>
              </w:rPr>
              <w:t>Nombre del contratante</w:t>
            </w:r>
          </w:p>
        </w:tc>
        <w:tc>
          <w:tcPr>
            <w:tcW w:w="1141" w:type="dxa"/>
            <w:vAlign w:val="center"/>
          </w:tcPr>
          <w:p w14:paraId="00000AC2" w14:textId="77777777" w:rsidR="004134C2" w:rsidRDefault="007B1E29">
            <w:pPr>
              <w:spacing w:after="0" w:line="240" w:lineRule="auto"/>
              <w:jc w:val="center"/>
              <w:rPr>
                <w:color w:val="000000"/>
                <w:sz w:val="16"/>
                <w:szCs w:val="16"/>
              </w:rPr>
            </w:pPr>
            <w:r>
              <w:rPr>
                <w:color w:val="FF8F8F"/>
                <w:sz w:val="16"/>
                <w:szCs w:val="16"/>
                <w:u w:val="single"/>
              </w:rPr>
              <w:t>DD/MM/AA</w:t>
            </w:r>
          </w:p>
        </w:tc>
        <w:tc>
          <w:tcPr>
            <w:tcW w:w="1169" w:type="dxa"/>
            <w:vAlign w:val="center"/>
          </w:tcPr>
          <w:p w14:paraId="00000AC3" w14:textId="77777777" w:rsidR="004134C2" w:rsidRDefault="007B1E29">
            <w:pPr>
              <w:spacing w:after="0" w:line="240" w:lineRule="auto"/>
              <w:jc w:val="center"/>
              <w:rPr>
                <w:color w:val="000000"/>
                <w:sz w:val="16"/>
                <w:szCs w:val="16"/>
              </w:rPr>
            </w:pPr>
            <w:r>
              <w:rPr>
                <w:color w:val="FF8F8F"/>
                <w:sz w:val="16"/>
                <w:szCs w:val="16"/>
                <w:u w:val="single"/>
              </w:rPr>
              <w:t>DD/MM/AA</w:t>
            </w:r>
          </w:p>
        </w:tc>
        <w:tc>
          <w:tcPr>
            <w:tcW w:w="318" w:type="dxa"/>
            <w:vAlign w:val="center"/>
          </w:tcPr>
          <w:p w14:paraId="00000AC4" w14:textId="77777777" w:rsidR="004134C2" w:rsidRDefault="004A52C0">
            <w:pPr>
              <w:spacing w:after="0" w:line="240" w:lineRule="auto"/>
              <w:jc w:val="center"/>
              <w:rPr>
                <w:color w:val="000000"/>
                <w:sz w:val="16"/>
                <w:szCs w:val="16"/>
              </w:rPr>
            </w:pPr>
            <w:sdt>
              <w:sdtPr>
                <w:tag w:val="goog_rdk_57"/>
                <w:id w:val="1516785051"/>
              </w:sdtPr>
              <w:sdtEndPr/>
              <w:sdtContent>
                <w:r w:rsidR="007B1E29">
                  <w:rPr>
                    <w:rFonts w:ascii="Arial Unicode MS" w:eastAsia="Arial Unicode MS" w:hAnsi="Arial Unicode MS" w:cs="Arial Unicode MS"/>
                    <w:color w:val="000000"/>
                    <w:sz w:val="16"/>
                    <w:szCs w:val="16"/>
                  </w:rPr>
                  <w:t>☐</w:t>
                </w:r>
              </w:sdtContent>
            </w:sdt>
          </w:p>
        </w:tc>
        <w:tc>
          <w:tcPr>
            <w:tcW w:w="410" w:type="dxa"/>
            <w:vAlign w:val="center"/>
          </w:tcPr>
          <w:p w14:paraId="00000AC5" w14:textId="77777777" w:rsidR="004134C2" w:rsidRDefault="004A52C0">
            <w:pPr>
              <w:spacing w:after="0" w:line="240" w:lineRule="auto"/>
              <w:jc w:val="center"/>
              <w:rPr>
                <w:color w:val="000000"/>
                <w:sz w:val="16"/>
                <w:szCs w:val="16"/>
              </w:rPr>
            </w:pPr>
            <w:sdt>
              <w:sdtPr>
                <w:tag w:val="goog_rdk_58"/>
                <w:id w:val="1259881689"/>
              </w:sdtPr>
              <w:sdtEndPr/>
              <w:sdtContent>
                <w:r w:rsidR="007B1E29">
                  <w:rPr>
                    <w:rFonts w:ascii="Arial Unicode MS" w:eastAsia="Arial Unicode MS" w:hAnsi="Arial Unicode MS" w:cs="Arial Unicode MS"/>
                    <w:color w:val="000000"/>
                    <w:sz w:val="16"/>
                    <w:szCs w:val="16"/>
                  </w:rPr>
                  <w:t>☐</w:t>
                </w:r>
              </w:sdtContent>
            </w:sdt>
          </w:p>
        </w:tc>
        <w:tc>
          <w:tcPr>
            <w:tcW w:w="407" w:type="dxa"/>
            <w:vAlign w:val="center"/>
          </w:tcPr>
          <w:p w14:paraId="00000AC6" w14:textId="77777777" w:rsidR="004134C2" w:rsidRDefault="004A52C0">
            <w:pPr>
              <w:spacing w:after="0" w:line="240" w:lineRule="auto"/>
              <w:jc w:val="center"/>
              <w:rPr>
                <w:color w:val="000000"/>
                <w:sz w:val="16"/>
                <w:szCs w:val="16"/>
              </w:rPr>
            </w:pPr>
            <w:sdt>
              <w:sdtPr>
                <w:tag w:val="goog_rdk_59"/>
                <w:id w:val="1084545909"/>
              </w:sdtPr>
              <w:sdtEndPr/>
              <w:sdtContent>
                <w:r w:rsidR="007B1E29">
                  <w:rPr>
                    <w:rFonts w:ascii="Arial Unicode MS" w:eastAsia="Arial Unicode MS" w:hAnsi="Arial Unicode MS" w:cs="Arial Unicode MS"/>
                    <w:color w:val="000000"/>
                    <w:sz w:val="16"/>
                    <w:szCs w:val="16"/>
                  </w:rPr>
                  <w:t>☐</w:t>
                </w:r>
              </w:sdtContent>
            </w:sdt>
          </w:p>
        </w:tc>
        <w:tc>
          <w:tcPr>
            <w:tcW w:w="678" w:type="dxa"/>
            <w:vAlign w:val="center"/>
          </w:tcPr>
          <w:p w14:paraId="00000AC7" w14:textId="77777777" w:rsidR="004134C2" w:rsidRDefault="007B1E29">
            <w:pPr>
              <w:spacing w:after="0" w:line="240" w:lineRule="auto"/>
              <w:jc w:val="center"/>
              <w:rPr>
                <w:color w:val="000000"/>
                <w:sz w:val="16"/>
                <w:szCs w:val="16"/>
              </w:rPr>
            </w:pPr>
            <w:r>
              <w:rPr>
                <w:color w:val="FF8F8F"/>
                <w:sz w:val="16"/>
                <w:szCs w:val="16"/>
                <w:u w:val="single"/>
              </w:rPr>
              <w:t>%</w:t>
            </w:r>
          </w:p>
        </w:tc>
        <w:tc>
          <w:tcPr>
            <w:tcW w:w="1219" w:type="dxa"/>
            <w:vAlign w:val="center"/>
          </w:tcPr>
          <w:p w14:paraId="00000AC8" w14:textId="77777777" w:rsidR="004134C2" w:rsidRDefault="007B1E29">
            <w:pPr>
              <w:spacing w:after="0" w:line="240" w:lineRule="auto"/>
              <w:jc w:val="center"/>
              <w:rPr>
                <w:color w:val="000000"/>
                <w:sz w:val="16"/>
                <w:szCs w:val="16"/>
              </w:rPr>
            </w:pPr>
            <w:r>
              <w:rPr>
                <w:color w:val="FF8F8F"/>
                <w:sz w:val="16"/>
                <w:szCs w:val="16"/>
                <w:u w:val="single"/>
              </w:rPr>
              <w:t>00</w:t>
            </w:r>
          </w:p>
        </w:tc>
        <w:tc>
          <w:tcPr>
            <w:tcW w:w="1277" w:type="dxa"/>
            <w:vAlign w:val="center"/>
          </w:tcPr>
          <w:p w14:paraId="00000AC9" w14:textId="77777777" w:rsidR="004134C2" w:rsidRDefault="007B1E29">
            <w:pPr>
              <w:spacing w:after="0" w:line="240" w:lineRule="auto"/>
              <w:jc w:val="center"/>
              <w:rPr>
                <w:color w:val="000000"/>
                <w:sz w:val="16"/>
                <w:szCs w:val="16"/>
              </w:rPr>
            </w:pPr>
            <w:r>
              <w:rPr>
                <w:color w:val="FF8F8F"/>
                <w:sz w:val="16"/>
                <w:szCs w:val="16"/>
                <w:u w:val="single"/>
              </w:rPr>
              <w:t>00</w:t>
            </w:r>
          </w:p>
        </w:tc>
        <w:tc>
          <w:tcPr>
            <w:tcW w:w="1303" w:type="dxa"/>
            <w:vAlign w:val="center"/>
          </w:tcPr>
          <w:p w14:paraId="00000ACA" w14:textId="77777777" w:rsidR="004134C2" w:rsidRDefault="007B1E29">
            <w:pPr>
              <w:spacing w:after="0" w:line="240" w:lineRule="auto"/>
              <w:jc w:val="center"/>
              <w:rPr>
                <w:color w:val="000000"/>
                <w:sz w:val="16"/>
                <w:szCs w:val="16"/>
              </w:rPr>
            </w:pPr>
            <w:r>
              <w:rPr>
                <w:color w:val="FF8F8F"/>
                <w:sz w:val="16"/>
                <w:szCs w:val="16"/>
                <w:u w:val="single"/>
              </w:rPr>
              <w:t>00</w:t>
            </w:r>
          </w:p>
        </w:tc>
      </w:tr>
      <w:tr w:rsidR="004134C2" w14:paraId="1077A962" w14:textId="77777777" w:rsidTr="00530AE6">
        <w:trPr>
          <w:trHeight w:val="388"/>
        </w:trPr>
        <w:tc>
          <w:tcPr>
            <w:tcW w:w="402" w:type="dxa"/>
            <w:vAlign w:val="center"/>
          </w:tcPr>
          <w:p w14:paraId="00000ACB" w14:textId="77777777" w:rsidR="004134C2" w:rsidRDefault="007B1E29">
            <w:pPr>
              <w:spacing w:after="0" w:line="240" w:lineRule="auto"/>
              <w:jc w:val="center"/>
              <w:rPr>
                <w:b/>
                <w:bCs/>
                <w:color w:val="000000"/>
                <w:sz w:val="16"/>
                <w:szCs w:val="16"/>
              </w:rPr>
            </w:pPr>
            <w:r>
              <w:rPr>
                <w:b/>
                <w:bCs/>
                <w:color w:val="000000"/>
                <w:sz w:val="16"/>
                <w:szCs w:val="16"/>
              </w:rPr>
              <w:t>3</w:t>
            </w:r>
          </w:p>
        </w:tc>
        <w:tc>
          <w:tcPr>
            <w:tcW w:w="2114" w:type="dxa"/>
          </w:tcPr>
          <w:p w14:paraId="00000ACC" w14:textId="77777777" w:rsidR="004134C2" w:rsidRDefault="007B1E29">
            <w:pPr>
              <w:spacing w:after="0" w:line="240" w:lineRule="auto"/>
              <w:rPr>
                <w:color w:val="000000"/>
                <w:sz w:val="16"/>
                <w:szCs w:val="16"/>
              </w:rPr>
            </w:pPr>
            <w:r>
              <w:rPr>
                <w:color w:val="FF8F8F"/>
                <w:sz w:val="16"/>
                <w:szCs w:val="16"/>
                <w:u w:val="single"/>
              </w:rPr>
              <w:t>Nombre del contratante</w:t>
            </w:r>
          </w:p>
        </w:tc>
        <w:tc>
          <w:tcPr>
            <w:tcW w:w="1141" w:type="dxa"/>
            <w:vAlign w:val="center"/>
          </w:tcPr>
          <w:p w14:paraId="00000ACD" w14:textId="77777777" w:rsidR="004134C2" w:rsidRDefault="007B1E29">
            <w:pPr>
              <w:spacing w:after="0" w:line="240" w:lineRule="auto"/>
              <w:jc w:val="center"/>
              <w:rPr>
                <w:color w:val="000000"/>
                <w:sz w:val="16"/>
                <w:szCs w:val="16"/>
              </w:rPr>
            </w:pPr>
            <w:r>
              <w:rPr>
                <w:color w:val="FF8F8F"/>
                <w:sz w:val="16"/>
                <w:szCs w:val="16"/>
                <w:u w:val="single"/>
              </w:rPr>
              <w:t>DD/MM/AA</w:t>
            </w:r>
          </w:p>
        </w:tc>
        <w:tc>
          <w:tcPr>
            <w:tcW w:w="1169" w:type="dxa"/>
            <w:vAlign w:val="center"/>
          </w:tcPr>
          <w:p w14:paraId="00000ACE" w14:textId="77777777" w:rsidR="004134C2" w:rsidRDefault="007B1E29">
            <w:pPr>
              <w:spacing w:after="0" w:line="240" w:lineRule="auto"/>
              <w:jc w:val="center"/>
              <w:rPr>
                <w:color w:val="000000"/>
                <w:sz w:val="16"/>
                <w:szCs w:val="16"/>
              </w:rPr>
            </w:pPr>
            <w:r>
              <w:rPr>
                <w:color w:val="FF8F8F"/>
                <w:sz w:val="16"/>
                <w:szCs w:val="16"/>
                <w:u w:val="single"/>
              </w:rPr>
              <w:t>DD/MM/AA</w:t>
            </w:r>
          </w:p>
        </w:tc>
        <w:tc>
          <w:tcPr>
            <w:tcW w:w="318" w:type="dxa"/>
            <w:vAlign w:val="center"/>
          </w:tcPr>
          <w:p w14:paraId="00000ACF" w14:textId="77777777" w:rsidR="004134C2" w:rsidRDefault="004A52C0">
            <w:pPr>
              <w:spacing w:after="0" w:line="240" w:lineRule="auto"/>
              <w:jc w:val="center"/>
              <w:rPr>
                <w:color w:val="000000"/>
                <w:sz w:val="16"/>
                <w:szCs w:val="16"/>
              </w:rPr>
            </w:pPr>
            <w:sdt>
              <w:sdtPr>
                <w:tag w:val="goog_rdk_60"/>
                <w:id w:val="858189071"/>
              </w:sdtPr>
              <w:sdtEndPr/>
              <w:sdtContent>
                <w:r w:rsidR="007B1E29">
                  <w:rPr>
                    <w:rFonts w:ascii="Arial Unicode MS" w:eastAsia="Arial Unicode MS" w:hAnsi="Arial Unicode MS" w:cs="Arial Unicode MS"/>
                    <w:color w:val="000000"/>
                    <w:sz w:val="16"/>
                    <w:szCs w:val="16"/>
                  </w:rPr>
                  <w:t>☐</w:t>
                </w:r>
              </w:sdtContent>
            </w:sdt>
          </w:p>
        </w:tc>
        <w:tc>
          <w:tcPr>
            <w:tcW w:w="410" w:type="dxa"/>
            <w:vAlign w:val="center"/>
          </w:tcPr>
          <w:p w14:paraId="00000AD0" w14:textId="77777777" w:rsidR="004134C2" w:rsidRDefault="004A52C0">
            <w:pPr>
              <w:spacing w:after="0" w:line="240" w:lineRule="auto"/>
              <w:jc w:val="center"/>
              <w:rPr>
                <w:color w:val="000000"/>
                <w:sz w:val="16"/>
                <w:szCs w:val="16"/>
              </w:rPr>
            </w:pPr>
            <w:sdt>
              <w:sdtPr>
                <w:tag w:val="goog_rdk_61"/>
                <w:id w:val="-1115540695"/>
              </w:sdtPr>
              <w:sdtEndPr/>
              <w:sdtContent>
                <w:r w:rsidR="007B1E29">
                  <w:rPr>
                    <w:rFonts w:ascii="Arial Unicode MS" w:eastAsia="Arial Unicode MS" w:hAnsi="Arial Unicode MS" w:cs="Arial Unicode MS"/>
                    <w:color w:val="000000"/>
                    <w:sz w:val="16"/>
                    <w:szCs w:val="16"/>
                  </w:rPr>
                  <w:t>☐</w:t>
                </w:r>
              </w:sdtContent>
            </w:sdt>
          </w:p>
        </w:tc>
        <w:tc>
          <w:tcPr>
            <w:tcW w:w="407" w:type="dxa"/>
            <w:vAlign w:val="center"/>
          </w:tcPr>
          <w:p w14:paraId="00000AD1" w14:textId="77777777" w:rsidR="004134C2" w:rsidRDefault="004A52C0">
            <w:pPr>
              <w:spacing w:after="0" w:line="240" w:lineRule="auto"/>
              <w:jc w:val="center"/>
              <w:rPr>
                <w:color w:val="000000"/>
                <w:sz w:val="16"/>
                <w:szCs w:val="16"/>
              </w:rPr>
            </w:pPr>
            <w:sdt>
              <w:sdtPr>
                <w:tag w:val="goog_rdk_62"/>
                <w:id w:val="804585993"/>
              </w:sdtPr>
              <w:sdtEndPr/>
              <w:sdtContent>
                <w:r w:rsidR="007B1E29">
                  <w:rPr>
                    <w:rFonts w:ascii="Arial Unicode MS" w:eastAsia="Arial Unicode MS" w:hAnsi="Arial Unicode MS" w:cs="Arial Unicode MS"/>
                    <w:color w:val="000000"/>
                    <w:sz w:val="16"/>
                    <w:szCs w:val="16"/>
                  </w:rPr>
                  <w:t>☐</w:t>
                </w:r>
              </w:sdtContent>
            </w:sdt>
          </w:p>
        </w:tc>
        <w:tc>
          <w:tcPr>
            <w:tcW w:w="678" w:type="dxa"/>
            <w:vAlign w:val="center"/>
          </w:tcPr>
          <w:p w14:paraId="00000AD2" w14:textId="77777777" w:rsidR="004134C2" w:rsidRDefault="007B1E29">
            <w:pPr>
              <w:spacing w:after="0" w:line="240" w:lineRule="auto"/>
              <w:jc w:val="center"/>
              <w:rPr>
                <w:color w:val="000000"/>
                <w:sz w:val="16"/>
                <w:szCs w:val="16"/>
              </w:rPr>
            </w:pPr>
            <w:r>
              <w:rPr>
                <w:color w:val="FF8F8F"/>
                <w:sz w:val="16"/>
                <w:szCs w:val="16"/>
                <w:u w:val="single"/>
              </w:rPr>
              <w:t>%</w:t>
            </w:r>
          </w:p>
        </w:tc>
        <w:tc>
          <w:tcPr>
            <w:tcW w:w="1219" w:type="dxa"/>
            <w:vAlign w:val="center"/>
          </w:tcPr>
          <w:p w14:paraId="00000AD3" w14:textId="77777777" w:rsidR="004134C2" w:rsidRDefault="007B1E29">
            <w:pPr>
              <w:spacing w:after="0" w:line="240" w:lineRule="auto"/>
              <w:jc w:val="center"/>
              <w:rPr>
                <w:color w:val="000000"/>
                <w:sz w:val="16"/>
                <w:szCs w:val="16"/>
              </w:rPr>
            </w:pPr>
            <w:r>
              <w:rPr>
                <w:color w:val="FF8F8F"/>
                <w:sz w:val="16"/>
                <w:szCs w:val="16"/>
                <w:u w:val="single"/>
              </w:rPr>
              <w:t>00</w:t>
            </w:r>
          </w:p>
        </w:tc>
        <w:tc>
          <w:tcPr>
            <w:tcW w:w="1277" w:type="dxa"/>
            <w:vAlign w:val="center"/>
          </w:tcPr>
          <w:p w14:paraId="00000AD4" w14:textId="77777777" w:rsidR="004134C2" w:rsidRDefault="007B1E29">
            <w:pPr>
              <w:spacing w:after="0" w:line="240" w:lineRule="auto"/>
              <w:jc w:val="center"/>
              <w:rPr>
                <w:color w:val="000000"/>
                <w:sz w:val="16"/>
                <w:szCs w:val="16"/>
              </w:rPr>
            </w:pPr>
            <w:r>
              <w:rPr>
                <w:color w:val="FF8F8F"/>
                <w:sz w:val="16"/>
                <w:szCs w:val="16"/>
                <w:u w:val="single"/>
              </w:rPr>
              <w:t>00</w:t>
            </w:r>
          </w:p>
        </w:tc>
        <w:tc>
          <w:tcPr>
            <w:tcW w:w="1303" w:type="dxa"/>
            <w:vAlign w:val="center"/>
          </w:tcPr>
          <w:p w14:paraId="00000AD5" w14:textId="77777777" w:rsidR="004134C2" w:rsidRDefault="007B1E29">
            <w:pPr>
              <w:spacing w:after="0" w:line="240" w:lineRule="auto"/>
              <w:jc w:val="center"/>
              <w:rPr>
                <w:color w:val="000000"/>
                <w:sz w:val="16"/>
                <w:szCs w:val="16"/>
              </w:rPr>
            </w:pPr>
            <w:r>
              <w:rPr>
                <w:color w:val="FF8F8F"/>
                <w:sz w:val="16"/>
                <w:szCs w:val="16"/>
                <w:u w:val="single"/>
              </w:rPr>
              <w:t>00</w:t>
            </w:r>
          </w:p>
        </w:tc>
      </w:tr>
      <w:tr w:rsidR="004134C2" w14:paraId="59A9BC63" w14:textId="77777777" w:rsidTr="00530AE6">
        <w:trPr>
          <w:trHeight w:val="388"/>
        </w:trPr>
        <w:tc>
          <w:tcPr>
            <w:tcW w:w="402" w:type="dxa"/>
            <w:vAlign w:val="center"/>
          </w:tcPr>
          <w:p w14:paraId="00000AD6" w14:textId="77777777" w:rsidR="004134C2" w:rsidRDefault="007B1E29">
            <w:pPr>
              <w:spacing w:after="0" w:line="240" w:lineRule="auto"/>
              <w:jc w:val="center"/>
              <w:rPr>
                <w:b/>
                <w:bCs/>
                <w:color w:val="000000"/>
                <w:sz w:val="16"/>
                <w:szCs w:val="16"/>
              </w:rPr>
            </w:pPr>
            <w:r>
              <w:rPr>
                <w:b/>
                <w:bCs/>
                <w:color w:val="000000"/>
                <w:sz w:val="16"/>
                <w:szCs w:val="16"/>
              </w:rPr>
              <w:t>4</w:t>
            </w:r>
          </w:p>
        </w:tc>
        <w:tc>
          <w:tcPr>
            <w:tcW w:w="2114" w:type="dxa"/>
          </w:tcPr>
          <w:p w14:paraId="00000AD7" w14:textId="77777777" w:rsidR="004134C2" w:rsidRDefault="007B1E29">
            <w:pPr>
              <w:spacing w:after="0" w:line="240" w:lineRule="auto"/>
              <w:rPr>
                <w:color w:val="000000"/>
                <w:sz w:val="16"/>
                <w:szCs w:val="16"/>
              </w:rPr>
            </w:pPr>
            <w:r>
              <w:rPr>
                <w:color w:val="FF8F8F"/>
                <w:sz w:val="16"/>
                <w:szCs w:val="16"/>
                <w:u w:val="single"/>
              </w:rPr>
              <w:t>Nombre del contratante</w:t>
            </w:r>
          </w:p>
        </w:tc>
        <w:tc>
          <w:tcPr>
            <w:tcW w:w="1141" w:type="dxa"/>
            <w:vAlign w:val="center"/>
          </w:tcPr>
          <w:p w14:paraId="00000AD8" w14:textId="77777777" w:rsidR="004134C2" w:rsidRDefault="007B1E29">
            <w:pPr>
              <w:spacing w:after="0" w:line="240" w:lineRule="auto"/>
              <w:jc w:val="center"/>
              <w:rPr>
                <w:color w:val="000000"/>
                <w:sz w:val="16"/>
                <w:szCs w:val="16"/>
              </w:rPr>
            </w:pPr>
            <w:r>
              <w:rPr>
                <w:color w:val="FF8F8F"/>
                <w:sz w:val="16"/>
                <w:szCs w:val="16"/>
                <w:u w:val="single"/>
              </w:rPr>
              <w:t>DD/MM/AA</w:t>
            </w:r>
          </w:p>
        </w:tc>
        <w:tc>
          <w:tcPr>
            <w:tcW w:w="1169" w:type="dxa"/>
            <w:vAlign w:val="center"/>
          </w:tcPr>
          <w:p w14:paraId="00000AD9" w14:textId="77777777" w:rsidR="004134C2" w:rsidRDefault="007B1E29">
            <w:pPr>
              <w:spacing w:after="0" w:line="240" w:lineRule="auto"/>
              <w:jc w:val="center"/>
              <w:rPr>
                <w:color w:val="000000"/>
                <w:sz w:val="16"/>
                <w:szCs w:val="16"/>
              </w:rPr>
            </w:pPr>
            <w:r>
              <w:rPr>
                <w:color w:val="FF8F8F"/>
                <w:sz w:val="16"/>
                <w:szCs w:val="16"/>
                <w:u w:val="single"/>
              </w:rPr>
              <w:t>DD/MM/AA</w:t>
            </w:r>
          </w:p>
        </w:tc>
        <w:tc>
          <w:tcPr>
            <w:tcW w:w="318" w:type="dxa"/>
            <w:vAlign w:val="center"/>
          </w:tcPr>
          <w:p w14:paraId="00000ADA" w14:textId="77777777" w:rsidR="004134C2" w:rsidRDefault="004A52C0">
            <w:pPr>
              <w:spacing w:after="0" w:line="240" w:lineRule="auto"/>
              <w:jc w:val="center"/>
              <w:rPr>
                <w:color w:val="000000"/>
                <w:sz w:val="16"/>
                <w:szCs w:val="16"/>
              </w:rPr>
            </w:pPr>
            <w:sdt>
              <w:sdtPr>
                <w:tag w:val="goog_rdk_63"/>
                <w:id w:val="1175618603"/>
              </w:sdtPr>
              <w:sdtEndPr/>
              <w:sdtContent>
                <w:r w:rsidR="007B1E29">
                  <w:rPr>
                    <w:rFonts w:ascii="Arial Unicode MS" w:eastAsia="Arial Unicode MS" w:hAnsi="Arial Unicode MS" w:cs="Arial Unicode MS"/>
                    <w:color w:val="000000"/>
                    <w:sz w:val="16"/>
                    <w:szCs w:val="16"/>
                  </w:rPr>
                  <w:t>☐</w:t>
                </w:r>
              </w:sdtContent>
            </w:sdt>
          </w:p>
        </w:tc>
        <w:tc>
          <w:tcPr>
            <w:tcW w:w="410" w:type="dxa"/>
            <w:vAlign w:val="center"/>
          </w:tcPr>
          <w:p w14:paraId="00000ADB" w14:textId="77777777" w:rsidR="004134C2" w:rsidRDefault="004A52C0">
            <w:pPr>
              <w:spacing w:after="0" w:line="240" w:lineRule="auto"/>
              <w:jc w:val="center"/>
              <w:rPr>
                <w:color w:val="000000"/>
                <w:sz w:val="16"/>
                <w:szCs w:val="16"/>
              </w:rPr>
            </w:pPr>
            <w:sdt>
              <w:sdtPr>
                <w:tag w:val="goog_rdk_64"/>
                <w:id w:val="1538208077"/>
              </w:sdtPr>
              <w:sdtEndPr/>
              <w:sdtContent>
                <w:r w:rsidR="007B1E29">
                  <w:rPr>
                    <w:rFonts w:ascii="Arial Unicode MS" w:eastAsia="Arial Unicode MS" w:hAnsi="Arial Unicode MS" w:cs="Arial Unicode MS"/>
                    <w:color w:val="000000"/>
                    <w:sz w:val="16"/>
                    <w:szCs w:val="16"/>
                  </w:rPr>
                  <w:t>☐</w:t>
                </w:r>
              </w:sdtContent>
            </w:sdt>
          </w:p>
        </w:tc>
        <w:tc>
          <w:tcPr>
            <w:tcW w:w="407" w:type="dxa"/>
            <w:vAlign w:val="center"/>
          </w:tcPr>
          <w:p w14:paraId="00000ADC" w14:textId="77777777" w:rsidR="004134C2" w:rsidRDefault="004A52C0">
            <w:pPr>
              <w:spacing w:after="0" w:line="240" w:lineRule="auto"/>
              <w:jc w:val="center"/>
              <w:rPr>
                <w:color w:val="000000"/>
                <w:sz w:val="16"/>
                <w:szCs w:val="16"/>
              </w:rPr>
            </w:pPr>
            <w:sdt>
              <w:sdtPr>
                <w:tag w:val="goog_rdk_65"/>
                <w:id w:val="2011803956"/>
              </w:sdtPr>
              <w:sdtEndPr/>
              <w:sdtContent>
                <w:r w:rsidR="007B1E29">
                  <w:rPr>
                    <w:rFonts w:ascii="Arial Unicode MS" w:eastAsia="Arial Unicode MS" w:hAnsi="Arial Unicode MS" w:cs="Arial Unicode MS"/>
                    <w:color w:val="000000"/>
                    <w:sz w:val="16"/>
                    <w:szCs w:val="16"/>
                  </w:rPr>
                  <w:t>☐</w:t>
                </w:r>
              </w:sdtContent>
            </w:sdt>
          </w:p>
        </w:tc>
        <w:tc>
          <w:tcPr>
            <w:tcW w:w="678" w:type="dxa"/>
            <w:vAlign w:val="center"/>
          </w:tcPr>
          <w:p w14:paraId="00000ADD" w14:textId="77777777" w:rsidR="004134C2" w:rsidRDefault="007B1E29">
            <w:pPr>
              <w:spacing w:after="0" w:line="240" w:lineRule="auto"/>
              <w:jc w:val="center"/>
              <w:rPr>
                <w:color w:val="000000"/>
                <w:sz w:val="16"/>
                <w:szCs w:val="16"/>
              </w:rPr>
            </w:pPr>
            <w:r>
              <w:rPr>
                <w:color w:val="FF8F8F"/>
                <w:sz w:val="16"/>
                <w:szCs w:val="16"/>
                <w:u w:val="single"/>
              </w:rPr>
              <w:t>%</w:t>
            </w:r>
          </w:p>
        </w:tc>
        <w:tc>
          <w:tcPr>
            <w:tcW w:w="1219" w:type="dxa"/>
            <w:vAlign w:val="center"/>
          </w:tcPr>
          <w:p w14:paraId="00000ADE" w14:textId="77777777" w:rsidR="004134C2" w:rsidRDefault="007B1E29">
            <w:pPr>
              <w:spacing w:after="0" w:line="240" w:lineRule="auto"/>
              <w:jc w:val="center"/>
              <w:rPr>
                <w:color w:val="000000"/>
                <w:sz w:val="16"/>
                <w:szCs w:val="16"/>
              </w:rPr>
            </w:pPr>
            <w:r>
              <w:rPr>
                <w:color w:val="FF8F8F"/>
                <w:sz w:val="16"/>
                <w:szCs w:val="16"/>
                <w:u w:val="single"/>
              </w:rPr>
              <w:t>00</w:t>
            </w:r>
          </w:p>
        </w:tc>
        <w:tc>
          <w:tcPr>
            <w:tcW w:w="1277" w:type="dxa"/>
            <w:vAlign w:val="center"/>
          </w:tcPr>
          <w:p w14:paraId="00000ADF" w14:textId="77777777" w:rsidR="004134C2" w:rsidRDefault="007B1E29">
            <w:pPr>
              <w:spacing w:after="0" w:line="240" w:lineRule="auto"/>
              <w:jc w:val="center"/>
              <w:rPr>
                <w:color w:val="000000"/>
                <w:sz w:val="16"/>
                <w:szCs w:val="16"/>
              </w:rPr>
            </w:pPr>
            <w:r>
              <w:rPr>
                <w:color w:val="FF8F8F"/>
                <w:sz w:val="16"/>
                <w:szCs w:val="16"/>
                <w:u w:val="single"/>
              </w:rPr>
              <w:t>00</w:t>
            </w:r>
          </w:p>
        </w:tc>
        <w:tc>
          <w:tcPr>
            <w:tcW w:w="1303" w:type="dxa"/>
            <w:vAlign w:val="center"/>
          </w:tcPr>
          <w:p w14:paraId="00000AE0" w14:textId="77777777" w:rsidR="004134C2" w:rsidRDefault="007B1E29">
            <w:pPr>
              <w:spacing w:after="0" w:line="240" w:lineRule="auto"/>
              <w:jc w:val="center"/>
              <w:rPr>
                <w:color w:val="000000"/>
                <w:sz w:val="16"/>
                <w:szCs w:val="16"/>
              </w:rPr>
            </w:pPr>
            <w:r>
              <w:rPr>
                <w:color w:val="FF8F8F"/>
                <w:sz w:val="16"/>
                <w:szCs w:val="16"/>
                <w:u w:val="single"/>
              </w:rPr>
              <w:t>00</w:t>
            </w:r>
          </w:p>
        </w:tc>
      </w:tr>
      <w:tr w:rsidR="004134C2" w14:paraId="5FAD0D1C" w14:textId="77777777" w:rsidTr="00530AE6">
        <w:trPr>
          <w:trHeight w:val="388"/>
        </w:trPr>
        <w:tc>
          <w:tcPr>
            <w:tcW w:w="402" w:type="dxa"/>
            <w:vAlign w:val="center"/>
          </w:tcPr>
          <w:p w14:paraId="00000AE1" w14:textId="77777777" w:rsidR="004134C2" w:rsidRDefault="007B1E29">
            <w:pPr>
              <w:spacing w:after="0" w:line="240" w:lineRule="auto"/>
              <w:jc w:val="center"/>
              <w:rPr>
                <w:b/>
                <w:bCs/>
                <w:color w:val="000000"/>
                <w:sz w:val="16"/>
                <w:szCs w:val="16"/>
              </w:rPr>
            </w:pPr>
            <w:r>
              <w:rPr>
                <w:b/>
                <w:bCs/>
                <w:color w:val="000000"/>
                <w:sz w:val="16"/>
                <w:szCs w:val="16"/>
              </w:rPr>
              <w:t>5</w:t>
            </w:r>
          </w:p>
        </w:tc>
        <w:tc>
          <w:tcPr>
            <w:tcW w:w="2114" w:type="dxa"/>
          </w:tcPr>
          <w:p w14:paraId="00000AE2" w14:textId="77777777" w:rsidR="004134C2" w:rsidRDefault="007B1E29">
            <w:pPr>
              <w:spacing w:after="0" w:line="240" w:lineRule="auto"/>
              <w:rPr>
                <w:color w:val="000000"/>
                <w:sz w:val="16"/>
                <w:szCs w:val="16"/>
              </w:rPr>
            </w:pPr>
            <w:r>
              <w:rPr>
                <w:color w:val="FF8F8F"/>
                <w:sz w:val="16"/>
                <w:szCs w:val="16"/>
                <w:u w:val="single"/>
              </w:rPr>
              <w:t>Nombre del contratante</w:t>
            </w:r>
          </w:p>
        </w:tc>
        <w:tc>
          <w:tcPr>
            <w:tcW w:w="1141" w:type="dxa"/>
            <w:vAlign w:val="center"/>
          </w:tcPr>
          <w:p w14:paraId="00000AE3" w14:textId="77777777" w:rsidR="004134C2" w:rsidRDefault="007B1E29">
            <w:pPr>
              <w:spacing w:after="0" w:line="240" w:lineRule="auto"/>
              <w:jc w:val="center"/>
              <w:rPr>
                <w:color w:val="000000"/>
                <w:sz w:val="16"/>
                <w:szCs w:val="16"/>
              </w:rPr>
            </w:pPr>
            <w:r>
              <w:rPr>
                <w:color w:val="FF8F8F"/>
                <w:sz w:val="16"/>
                <w:szCs w:val="16"/>
                <w:u w:val="single"/>
              </w:rPr>
              <w:t>DD/MM/AA</w:t>
            </w:r>
          </w:p>
        </w:tc>
        <w:tc>
          <w:tcPr>
            <w:tcW w:w="1169" w:type="dxa"/>
            <w:vAlign w:val="center"/>
          </w:tcPr>
          <w:p w14:paraId="00000AE4" w14:textId="77777777" w:rsidR="004134C2" w:rsidRDefault="007B1E29">
            <w:pPr>
              <w:spacing w:after="0" w:line="240" w:lineRule="auto"/>
              <w:jc w:val="center"/>
              <w:rPr>
                <w:color w:val="000000"/>
                <w:sz w:val="16"/>
                <w:szCs w:val="16"/>
              </w:rPr>
            </w:pPr>
            <w:r>
              <w:rPr>
                <w:color w:val="FF8F8F"/>
                <w:sz w:val="16"/>
                <w:szCs w:val="16"/>
                <w:u w:val="single"/>
              </w:rPr>
              <w:t>DD/MM/AA</w:t>
            </w:r>
          </w:p>
        </w:tc>
        <w:tc>
          <w:tcPr>
            <w:tcW w:w="318" w:type="dxa"/>
            <w:vAlign w:val="center"/>
          </w:tcPr>
          <w:p w14:paraId="00000AE5" w14:textId="77777777" w:rsidR="004134C2" w:rsidRDefault="004A52C0">
            <w:pPr>
              <w:spacing w:after="0" w:line="240" w:lineRule="auto"/>
              <w:jc w:val="center"/>
              <w:rPr>
                <w:color w:val="000000"/>
                <w:sz w:val="16"/>
                <w:szCs w:val="16"/>
              </w:rPr>
            </w:pPr>
            <w:sdt>
              <w:sdtPr>
                <w:tag w:val="goog_rdk_66"/>
                <w:id w:val="726873225"/>
              </w:sdtPr>
              <w:sdtEndPr/>
              <w:sdtContent>
                <w:r w:rsidR="007B1E29">
                  <w:rPr>
                    <w:rFonts w:ascii="Arial Unicode MS" w:eastAsia="Arial Unicode MS" w:hAnsi="Arial Unicode MS" w:cs="Arial Unicode MS"/>
                    <w:color w:val="000000"/>
                    <w:sz w:val="16"/>
                    <w:szCs w:val="16"/>
                  </w:rPr>
                  <w:t>☐</w:t>
                </w:r>
              </w:sdtContent>
            </w:sdt>
          </w:p>
        </w:tc>
        <w:tc>
          <w:tcPr>
            <w:tcW w:w="410" w:type="dxa"/>
            <w:vAlign w:val="center"/>
          </w:tcPr>
          <w:p w14:paraId="00000AE6" w14:textId="77777777" w:rsidR="004134C2" w:rsidRDefault="004A52C0">
            <w:pPr>
              <w:spacing w:after="0" w:line="240" w:lineRule="auto"/>
              <w:jc w:val="center"/>
              <w:rPr>
                <w:color w:val="000000"/>
                <w:sz w:val="16"/>
                <w:szCs w:val="16"/>
              </w:rPr>
            </w:pPr>
            <w:sdt>
              <w:sdtPr>
                <w:tag w:val="goog_rdk_67"/>
                <w:id w:val="355422631"/>
              </w:sdtPr>
              <w:sdtEndPr/>
              <w:sdtContent>
                <w:r w:rsidR="007B1E29">
                  <w:rPr>
                    <w:rFonts w:ascii="Arial Unicode MS" w:eastAsia="Arial Unicode MS" w:hAnsi="Arial Unicode MS" w:cs="Arial Unicode MS"/>
                    <w:color w:val="000000"/>
                    <w:sz w:val="16"/>
                    <w:szCs w:val="16"/>
                  </w:rPr>
                  <w:t>☐</w:t>
                </w:r>
              </w:sdtContent>
            </w:sdt>
          </w:p>
        </w:tc>
        <w:tc>
          <w:tcPr>
            <w:tcW w:w="407" w:type="dxa"/>
            <w:vAlign w:val="center"/>
          </w:tcPr>
          <w:p w14:paraId="00000AE7" w14:textId="77777777" w:rsidR="004134C2" w:rsidRDefault="004A52C0">
            <w:pPr>
              <w:spacing w:after="0" w:line="240" w:lineRule="auto"/>
              <w:jc w:val="center"/>
              <w:rPr>
                <w:color w:val="000000"/>
                <w:sz w:val="16"/>
                <w:szCs w:val="16"/>
              </w:rPr>
            </w:pPr>
            <w:sdt>
              <w:sdtPr>
                <w:tag w:val="goog_rdk_68"/>
                <w:id w:val="-1214487463"/>
              </w:sdtPr>
              <w:sdtEndPr/>
              <w:sdtContent>
                <w:r w:rsidR="007B1E29">
                  <w:rPr>
                    <w:rFonts w:ascii="Arial Unicode MS" w:eastAsia="Arial Unicode MS" w:hAnsi="Arial Unicode MS" w:cs="Arial Unicode MS"/>
                    <w:color w:val="000000"/>
                    <w:sz w:val="16"/>
                    <w:szCs w:val="16"/>
                  </w:rPr>
                  <w:t>☐</w:t>
                </w:r>
              </w:sdtContent>
            </w:sdt>
          </w:p>
        </w:tc>
        <w:tc>
          <w:tcPr>
            <w:tcW w:w="678" w:type="dxa"/>
            <w:vAlign w:val="center"/>
          </w:tcPr>
          <w:p w14:paraId="00000AE8" w14:textId="77777777" w:rsidR="004134C2" w:rsidRDefault="007B1E29">
            <w:pPr>
              <w:spacing w:after="0" w:line="240" w:lineRule="auto"/>
              <w:jc w:val="center"/>
              <w:rPr>
                <w:color w:val="000000"/>
                <w:sz w:val="16"/>
                <w:szCs w:val="16"/>
              </w:rPr>
            </w:pPr>
            <w:r>
              <w:rPr>
                <w:color w:val="FF8F8F"/>
                <w:sz w:val="16"/>
                <w:szCs w:val="16"/>
                <w:u w:val="single"/>
              </w:rPr>
              <w:t>%</w:t>
            </w:r>
          </w:p>
        </w:tc>
        <w:tc>
          <w:tcPr>
            <w:tcW w:w="1219" w:type="dxa"/>
            <w:vAlign w:val="center"/>
          </w:tcPr>
          <w:p w14:paraId="00000AE9" w14:textId="77777777" w:rsidR="004134C2" w:rsidRDefault="007B1E29">
            <w:pPr>
              <w:spacing w:after="0" w:line="240" w:lineRule="auto"/>
              <w:jc w:val="center"/>
              <w:rPr>
                <w:color w:val="000000"/>
                <w:sz w:val="16"/>
                <w:szCs w:val="16"/>
              </w:rPr>
            </w:pPr>
            <w:r>
              <w:rPr>
                <w:color w:val="FF8F8F"/>
                <w:sz w:val="16"/>
                <w:szCs w:val="16"/>
                <w:u w:val="single"/>
              </w:rPr>
              <w:t>00</w:t>
            </w:r>
          </w:p>
        </w:tc>
        <w:tc>
          <w:tcPr>
            <w:tcW w:w="1277" w:type="dxa"/>
            <w:vAlign w:val="center"/>
          </w:tcPr>
          <w:p w14:paraId="00000AEA" w14:textId="77777777" w:rsidR="004134C2" w:rsidRDefault="007B1E29">
            <w:pPr>
              <w:spacing w:after="0" w:line="240" w:lineRule="auto"/>
              <w:jc w:val="center"/>
              <w:rPr>
                <w:color w:val="000000"/>
                <w:sz w:val="16"/>
                <w:szCs w:val="16"/>
              </w:rPr>
            </w:pPr>
            <w:r>
              <w:rPr>
                <w:color w:val="FF8F8F"/>
                <w:sz w:val="16"/>
                <w:szCs w:val="16"/>
                <w:u w:val="single"/>
              </w:rPr>
              <w:t>00</w:t>
            </w:r>
          </w:p>
        </w:tc>
        <w:tc>
          <w:tcPr>
            <w:tcW w:w="1303" w:type="dxa"/>
            <w:vAlign w:val="center"/>
          </w:tcPr>
          <w:p w14:paraId="00000AEB" w14:textId="77777777" w:rsidR="004134C2" w:rsidRDefault="007B1E29">
            <w:pPr>
              <w:spacing w:after="0" w:line="240" w:lineRule="auto"/>
              <w:jc w:val="center"/>
              <w:rPr>
                <w:color w:val="000000"/>
                <w:sz w:val="16"/>
                <w:szCs w:val="16"/>
              </w:rPr>
            </w:pPr>
            <w:r>
              <w:rPr>
                <w:color w:val="FF8F8F"/>
                <w:sz w:val="16"/>
                <w:szCs w:val="16"/>
                <w:u w:val="single"/>
              </w:rPr>
              <w:t>00</w:t>
            </w:r>
          </w:p>
        </w:tc>
      </w:tr>
      <w:tr w:rsidR="004134C2" w14:paraId="0CDCE1A3" w14:textId="77777777" w:rsidTr="00530AE6">
        <w:trPr>
          <w:trHeight w:val="421"/>
        </w:trPr>
        <w:tc>
          <w:tcPr>
            <w:tcW w:w="2516" w:type="dxa"/>
            <w:gridSpan w:val="2"/>
            <w:vAlign w:val="center"/>
          </w:tcPr>
          <w:p w14:paraId="00000AEC" w14:textId="77777777" w:rsidR="004134C2" w:rsidRDefault="007B1E29">
            <w:pPr>
              <w:spacing w:after="0" w:line="240" w:lineRule="auto"/>
              <w:rPr>
                <w:color w:val="000000"/>
                <w:sz w:val="16"/>
                <w:szCs w:val="16"/>
              </w:rPr>
            </w:pPr>
            <w:r>
              <w:rPr>
                <w:b/>
                <w:bCs/>
                <w:color w:val="000000"/>
                <w:sz w:val="16"/>
                <w:szCs w:val="16"/>
              </w:rPr>
              <w:t>TOTAL</w:t>
            </w:r>
          </w:p>
        </w:tc>
        <w:tc>
          <w:tcPr>
            <w:tcW w:w="1141" w:type="dxa"/>
            <w:vAlign w:val="center"/>
          </w:tcPr>
          <w:p w14:paraId="00000AEE" w14:textId="77777777" w:rsidR="004134C2" w:rsidRDefault="004134C2">
            <w:pPr>
              <w:spacing w:after="0" w:line="240" w:lineRule="auto"/>
              <w:jc w:val="center"/>
              <w:rPr>
                <w:color w:val="000000"/>
                <w:sz w:val="16"/>
                <w:szCs w:val="16"/>
              </w:rPr>
            </w:pPr>
          </w:p>
        </w:tc>
        <w:tc>
          <w:tcPr>
            <w:tcW w:w="1169" w:type="dxa"/>
            <w:vAlign w:val="center"/>
          </w:tcPr>
          <w:p w14:paraId="00000AEF" w14:textId="77777777" w:rsidR="004134C2" w:rsidRDefault="004134C2">
            <w:pPr>
              <w:spacing w:after="0" w:line="240" w:lineRule="auto"/>
              <w:jc w:val="center"/>
              <w:rPr>
                <w:color w:val="000000"/>
                <w:sz w:val="16"/>
                <w:szCs w:val="16"/>
              </w:rPr>
            </w:pPr>
          </w:p>
        </w:tc>
        <w:tc>
          <w:tcPr>
            <w:tcW w:w="318" w:type="dxa"/>
            <w:vAlign w:val="center"/>
          </w:tcPr>
          <w:p w14:paraId="00000AF0" w14:textId="77777777" w:rsidR="004134C2" w:rsidRDefault="004134C2">
            <w:pPr>
              <w:spacing w:after="0" w:line="240" w:lineRule="auto"/>
              <w:jc w:val="center"/>
              <w:rPr>
                <w:color w:val="000000"/>
                <w:sz w:val="16"/>
                <w:szCs w:val="16"/>
              </w:rPr>
            </w:pPr>
          </w:p>
        </w:tc>
        <w:tc>
          <w:tcPr>
            <w:tcW w:w="410" w:type="dxa"/>
            <w:vAlign w:val="center"/>
          </w:tcPr>
          <w:p w14:paraId="00000AF1" w14:textId="77777777" w:rsidR="004134C2" w:rsidRDefault="004134C2">
            <w:pPr>
              <w:spacing w:after="0" w:line="240" w:lineRule="auto"/>
              <w:jc w:val="center"/>
              <w:rPr>
                <w:color w:val="000000"/>
                <w:sz w:val="16"/>
                <w:szCs w:val="16"/>
              </w:rPr>
            </w:pPr>
          </w:p>
        </w:tc>
        <w:tc>
          <w:tcPr>
            <w:tcW w:w="407" w:type="dxa"/>
            <w:vAlign w:val="center"/>
          </w:tcPr>
          <w:p w14:paraId="00000AF2" w14:textId="77777777" w:rsidR="004134C2" w:rsidRDefault="004134C2">
            <w:pPr>
              <w:spacing w:after="0" w:line="240" w:lineRule="auto"/>
              <w:jc w:val="center"/>
              <w:rPr>
                <w:color w:val="000000"/>
                <w:sz w:val="16"/>
                <w:szCs w:val="16"/>
              </w:rPr>
            </w:pPr>
          </w:p>
        </w:tc>
        <w:tc>
          <w:tcPr>
            <w:tcW w:w="678" w:type="dxa"/>
            <w:vAlign w:val="center"/>
          </w:tcPr>
          <w:p w14:paraId="00000AF3" w14:textId="77777777" w:rsidR="004134C2" w:rsidRDefault="004134C2">
            <w:pPr>
              <w:spacing w:after="0" w:line="240" w:lineRule="auto"/>
              <w:jc w:val="center"/>
              <w:rPr>
                <w:color w:val="000000"/>
                <w:sz w:val="16"/>
                <w:szCs w:val="16"/>
              </w:rPr>
            </w:pPr>
          </w:p>
        </w:tc>
        <w:tc>
          <w:tcPr>
            <w:tcW w:w="1219" w:type="dxa"/>
            <w:vAlign w:val="center"/>
          </w:tcPr>
          <w:p w14:paraId="00000AF4" w14:textId="77777777" w:rsidR="004134C2" w:rsidRDefault="007B1E29">
            <w:pPr>
              <w:spacing w:after="0" w:line="240" w:lineRule="auto"/>
              <w:jc w:val="center"/>
              <w:rPr>
                <w:color w:val="000000"/>
                <w:sz w:val="16"/>
                <w:szCs w:val="16"/>
              </w:rPr>
            </w:pPr>
            <w:r>
              <w:rPr>
                <w:color w:val="FF8F8F"/>
                <w:sz w:val="16"/>
                <w:szCs w:val="16"/>
                <w:u w:val="single"/>
              </w:rPr>
              <w:t>00</w:t>
            </w:r>
          </w:p>
        </w:tc>
        <w:tc>
          <w:tcPr>
            <w:tcW w:w="1277" w:type="dxa"/>
            <w:vAlign w:val="center"/>
          </w:tcPr>
          <w:p w14:paraId="00000AF5" w14:textId="77777777" w:rsidR="004134C2" w:rsidRDefault="004134C2">
            <w:pPr>
              <w:spacing w:after="0" w:line="240" w:lineRule="auto"/>
              <w:jc w:val="center"/>
              <w:rPr>
                <w:color w:val="000000"/>
                <w:sz w:val="16"/>
                <w:szCs w:val="16"/>
              </w:rPr>
            </w:pPr>
          </w:p>
        </w:tc>
        <w:tc>
          <w:tcPr>
            <w:tcW w:w="1303" w:type="dxa"/>
            <w:vAlign w:val="center"/>
          </w:tcPr>
          <w:p w14:paraId="00000AF6" w14:textId="77777777" w:rsidR="004134C2" w:rsidRDefault="004134C2">
            <w:pPr>
              <w:spacing w:after="0" w:line="240" w:lineRule="auto"/>
              <w:rPr>
                <w:color w:val="000000"/>
                <w:sz w:val="16"/>
                <w:szCs w:val="16"/>
              </w:rPr>
            </w:pPr>
          </w:p>
        </w:tc>
      </w:tr>
      <w:tr w:rsidR="004134C2" w14:paraId="10C8E45D" w14:textId="77777777" w:rsidTr="00530AE6">
        <w:trPr>
          <w:trHeight w:val="421"/>
        </w:trPr>
        <w:tc>
          <w:tcPr>
            <w:tcW w:w="10441" w:type="dxa"/>
            <w:gridSpan w:val="11"/>
            <w:vAlign w:val="center"/>
          </w:tcPr>
          <w:p w14:paraId="00000AF7" w14:textId="77777777" w:rsidR="004134C2" w:rsidRDefault="007B1E29">
            <w:pPr>
              <w:spacing w:after="0" w:line="240" w:lineRule="auto"/>
              <w:rPr>
                <w:b/>
                <w:bCs/>
                <w:color w:val="000000"/>
                <w:sz w:val="16"/>
                <w:szCs w:val="16"/>
              </w:rPr>
            </w:pPr>
            <w:r>
              <w:rPr>
                <w:b/>
                <w:bCs/>
                <w:color w:val="000000"/>
                <w:sz w:val="16"/>
                <w:szCs w:val="16"/>
              </w:rPr>
              <w:t>* I: INDIVIDUAL, UT: UNIÓN TEMPORAL, C: CONSORCIO</w:t>
            </w:r>
          </w:p>
        </w:tc>
      </w:tr>
    </w:tbl>
    <w:p w14:paraId="00000B02" w14:textId="77777777" w:rsidR="004134C2" w:rsidRDefault="004134C2">
      <w:pPr>
        <w:pBdr>
          <w:top w:val="nil"/>
          <w:left w:val="nil"/>
          <w:bottom w:val="nil"/>
          <w:right w:val="nil"/>
          <w:between w:val="nil"/>
        </w:pBdr>
        <w:shd w:val="clear" w:color="auto" w:fill="FFFFFF"/>
        <w:spacing w:after="0" w:line="240" w:lineRule="auto"/>
        <w:ind w:right="-425"/>
        <w:rPr>
          <w:rFonts w:ascii="Arial" w:eastAsia="Arial" w:hAnsi="Arial" w:cs="Arial"/>
          <w:color w:val="000000"/>
          <w:sz w:val="22"/>
          <w:szCs w:val="22"/>
        </w:rPr>
      </w:pPr>
    </w:p>
    <w:p w14:paraId="00000B03" w14:textId="77777777" w:rsidR="004134C2" w:rsidRDefault="007B1E29">
      <w:pPr>
        <w:pBdr>
          <w:top w:val="nil"/>
          <w:left w:val="nil"/>
          <w:bottom w:val="nil"/>
          <w:right w:val="nil"/>
          <w:between w:val="nil"/>
        </w:pBdr>
        <w:shd w:val="clear" w:color="auto" w:fill="FFFFFF"/>
        <w:spacing w:after="0" w:line="240" w:lineRule="auto"/>
        <w:ind w:right="-425"/>
        <w:rPr>
          <w:rFonts w:ascii="Arial" w:eastAsia="Arial" w:hAnsi="Arial" w:cs="Arial"/>
          <w:color w:val="000000"/>
          <w:sz w:val="22"/>
          <w:szCs w:val="22"/>
        </w:rPr>
      </w:pPr>
      <w:r>
        <w:rPr>
          <w:rFonts w:ascii="Arial" w:eastAsia="Arial" w:hAnsi="Arial" w:cs="Arial"/>
          <w:b/>
          <w:bCs/>
          <w:color w:val="000000"/>
        </w:rPr>
        <w:t>Nota</w:t>
      </w:r>
      <w:r>
        <w:rPr>
          <w:rFonts w:ascii="Arial" w:eastAsia="Arial" w:hAnsi="Arial" w:cs="Arial"/>
          <w:color w:val="000000"/>
        </w:rPr>
        <w:t>: el diligenciamineto del presente formulario se hará conforme a las condiciones establacidas en el pliego de condiciones definitivo publicado por la entidad</w:t>
      </w:r>
    </w:p>
    <w:p w14:paraId="00000B04" w14:textId="77777777" w:rsidR="004134C2" w:rsidRDefault="004134C2">
      <w:pPr>
        <w:pBdr>
          <w:top w:val="nil"/>
          <w:left w:val="nil"/>
          <w:bottom w:val="nil"/>
          <w:right w:val="nil"/>
          <w:between w:val="nil"/>
        </w:pBdr>
        <w:tabs>
          <w:tab w:val="left" w:pos="240"/>
          <w:tab w:val="left" w:pos="6210"/>
        </w:tabs>
        <w:spacing w:after="0"/>
        <w:rPr>
          <w:b/>
          <w:bCs/>
          <w:color w:val="000000"/>
        </w:rPr>
      </w:pPr>
    </w:p>
    <w:p w14:paraId="00000B05" w14:textId="77777777" w:rsidR="004134C2" w:rsidRDefault="004134C2">
      <w:pPr>
        <w:pBdr>
          <w:top w:val="nil"/>
          <w:left w:val="nil"/>
          <w:bottom w:val="nil"/>
          <w:right w:val="nil"/>
          <w:between w:val="nil"/>
        </w:pBdr>
        <w:tabs>
          <w:tab w:val="left" w:pos="240"/>
          <w:tab w:val="left" w:pos="6210"/>
        </w:tabs>
        <w:spacing w:after="0"/>
        <w:rPr>
          <w:b/>
          <w:bCs/>
          <w:color w:val="000000"/>
        </w:rPr>
      </w:pPr>
    </w:p>
    <w:p w14:paraId="00000B06" w14:textId="77777777" w:rsidR="004134C2" w:rsidRDefault="004134C2">
      <w:pPr>
        <w:pBdr>
          <w:top w:val="nil"/>
          <w:left w:val="nil"/>
          <w:bottom w:val="nil"/>
          <w:right w:val="nil"/>
          <w:between w:val="nil"/>
        </w:pBdr>
        <w:tabs>
          <w:tab w:val="left" w:pos="240"/>
          <w:tab w:val="left" w:pos="6210"/>
        </w:tabs>
        <w:spacing w:after="0"/>
        <w:rPr>
          <w:b/>
          <w:bCs/>
          <w:color w:val="000000"/>
        </w:rPr>
      </w:pPr>
    </w:p>
    <w:p w14:paraId="00000B07" w14:textId="77777777" w:rsidR="004134C2" w:rsidRDefault="004134C2">
      <w:pPr>
        <w:pBdr>
          <w:top w:val="nil"/>
          <w:left w:val="nil"/>
          <w:bottom w:val="nil"/>
          <w:right w:val="nil"/>
          <w:between w:val="nil"/>
        </w:pBdr>
        <w:tabs>
          <w:tab w:val="left" w:pos="240"/>
          <w:tab w:val="left" w:pos="6210"/>
        </w:tabs>
        <w:spacing w:after="0"/>
        <w:rPr>
          <w:b/>
          <w:bCs/>
          <w:color w:val="000000"/>
        </w:rPr>
      </w:pPr>
    </w:p>
    <w:p w14:paraId="00000B08" w14:textId="77777777" w:rsidR="004134C2" w:rsidRDefault="004134C2">
      <w:pPr>
        <w:pBdr>
          <w:top w:val="nil"/>
          <w:left w:val="nil"/>
          <w:bottom w:val="nil"/>
          <w:right w:val="nil"/>
          <w:between w:val="nil"/>
        </w:pBdr>
        <w:tabs>
          <w:tab w:val="left" w:pos="240"/>
          <w:tab w:val="left" w:pos="6210"/>
        </w:tabs>
        <w:rPr>
          <w:b/>
          <w:bCs/>
          <w:color w:val="000000"/>
        </w:rPr>
      </w:pPr>
    </w:p>
    <w:p w14:paraId="00000B09"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bCs/>
          <w:color w:val="000000"/>
        </w:rPr>
        <w:t>__________________________________</w:t>
      </w:r>
    </w:p>
    <w:p w14:paraId="00000B0A"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Firma del representante legal del proponente </w:t>
      </w:r>
    </w:p>
    <w:p w14:paraId="00000B0B"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Nombre o razón social del oferente: </w:t>
      </w:r>
      <w:r>
        <w:rPr>
          <w:rFonts w:ascii="Arial" w:eastAsia="Arial" w:hAnsi="Arial" w:cs="Arial"/>
          <w:color w:val="FF8F8F"/>
          <w:u w:val="single"/>
        </w:rPr>
        <w:t>Diligenciar el nombre completo del proponente</w:t>
      </w:r>
    </w:p>
    <w:p w14:paraId="00000B0C"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Identificación (NIT </w:t>
      </w:r>
      <w:r>
        <w:rPr>
          <w:rFonts w:ascii="MS Gothic" w:eastAsia="MS Gothic" w:hAnsi="MS Gothic" w:cs="MS Gothic"/>
          <w:color w:val="000000"/>
        </w:rPr>
        <w:t>☐</w:t>
      </w:r>
      <w:r>
        <w:rPr>
          <w:rFonts w:ascii="Arial" w:eastAsia="Arial" w:hAnsi="Arial" w:cs="Arial"/>
          <w:color w:val="000000"/>
        </w:rPr>
        <w:t xml:space="preserve"> C.C </w:t>
      </w:r>
      <w:sdt>
        <w:sdtPr>
          <w:tag w:val="goog_rdk_69"/>
          <w:id w:val="2028027768"/>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C.E </w:t>
      </w:r>
      <w:sdt>
        <w:sdtPr>
          <w:tag w:val="goog_rdk_70"/>
          <w:id w:val="-816557578"/>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w:t>
      </w:r>
      <w:r>
        <w:rPr>
          <w:rFonts w:ascii="Arial" w:eastAsia="Arial" w:hAnsi="Arial" w:cs="Arial"/>
          <w:color w:val="FF8F8F"/>
          <w:u w:val="single"/>
        </w:rPr>
        <w:t>Diligenciar la identificación del proponente</w:t>
      </w:r>
    </w:p>
    <w:p w14:paraId="00000B0D"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Nombre Representante Legal: </w:t>
      </w:r>
      <w:r>
        <w:rPr>
          <w:rFonts w:ascii="Arial" w:eastAsia="Arial" w:hAnsi="Arial" w:cs="Arial"/>
          <w:color w:val="FF8F8F"/>
          <w:u w:val="single"/>
        </w:rPr>
        <w:t>Diligenciar el nombre completo del representante legal</w:t>
      </w:r>
    </w:p>
    <w:p w14:paraId="00000B0E" w14:textId="77777777" w:rsidR="004134C2" w:rsidRDefault="007B1E29">
      <w:pPr>
        <w:spacing w:after="0" w:line="240" w:lineRule="auto"/>
        <w:jc w:val="both"/>
        <w:rPr>
          <w:rFonts w:ascii="Arial" w:eastAsia="Arial" w:hAnsi="Arial" w:cs="Arial"/>
          <w:color w:val="000000"/>
        </w:rPr>
        <w:sectPr w:rsidR="004134C2">
          <w:headerReference w:type="default" r:id="rId14"/>
          <w:pgSz w:w="12240" w:h="15840"/>
          <w:pgMar w:top="1440" w:right="1418" w:bottom="1134" w:left="1418" w:header="709" w:footer="709" w:gutter="0"/>
          <w:pgNumType w:start="1"/>
          <w:cols w:space="720"/>
        </w:sectPr>
      </w:pPr>
      <w:r>
        <w:rPr>
          <w:rFonts w:ascii="Arial" w:eastAsia="Arial" w:hAnsi="Arial" w:cs="Arial"/>
          <w:color w:val="000000"/>
        </w:rPr>
        <w:t xml:space="preserve">Identificación (C.C </w:t>
      </w:r>
      <w:r>
        <w:rPr>
          <w:rFonts w:ascii="MS Gothic" w:eastAsia="MS Gothic" w:hAnsi="MS Gothic" w:cs="MS Gothic"/>
        </w:rPr>
        <w:t>☐</w:t>
      </w:r>
      <w:r>
        <w:rPr>
          <w:rFonts w:ascii="Arial" w:eastAsia="Arial" w:hAnsi="Arial" w:cs="Arial"/>
          <w:color w:val="000000"/>
        </w:rPr>
        <w:t xml:space="preserve">  C.E.</w:t>
      </w:r>
      <w:r>
        <w:rPr>
          <w:rFonts w:ascii="Arial" w:eastAsia="Arial" w:hAnsi="Arial" w:cs="Arial"/>
        </w:rPr>
        <w:t xml:space="preserve"> </w:t>
      </w:r>
      <w:r>
        <w:rPr>
          <w:rFonts w:ascii="MS Gothic" w:eastAsia="MS Gothic" w:hAnsi="MS Gothic" w:cs="MS Gothic"/>
        </w:rPr>
        <w:t>☐</w:t>
      </w:r>
      <w:r>
        <w:rPr>
          <w:rFonts w:ascii="Arial" w:eastAsia="Arial" w:hAnsi="Arial" w:cs="Arial"/>
        </w:rPr>
        <w:t xml:space="preserve">) </w:t>
      </w:r>
      <w:r>
        <w:rPr>
          <w:rFonts w:ascii="Arial" w:eastAsia="Arial" w:hAnsi="Arial" w:cs="Arial"/>
          <w:color w:val="FF8F8F"/>
          <w:u w:val="single"/>
        </w:rPr>
        <w:t>Diligenciar el documento de identificación del representante legal</w:t>
      </w:r>
    </w:p>
    <w:p w14:paraId="00000B0F" w14:textId="77777777" w:rsidR="004134C2" w:rsidRDefault="007B1E29">
      <w:pPr>
        <w:tabs>
          <w:tab w:val="left" w:pos="5985"/>
        </w:tabs>
        <w:spacing w:after="0" w:line="240" w:lineRule="auto"/>
        <w:jc w:val="both"/>
        <w:rPr>
          <w:rFonts w:ascii="Arial" w:eastAsia="Arial" w:hAnsi="Arial" w:cs="Arial"/>
          <w:color w:val="FF8F8F"/>
        </w:rPr>
      </w:pPr>
      <w:bookmarkStart w:id="2" w:name="_heading=h.gsi2kr687w76" w:colFirst="0" w:colLast="0"/>
      <w:bookmarkEnd w:id="2"/>
      <w:r>
        <w:rPr>
          <w:rFonts w:ascii="Arial" w:eastAsia="Arial" w:hAnsi="Arial" w:cs="Arial"/>
          <w:color w:val="FF8F8F"/>
          <w:sz w:val="18"/>
          <w:szCs w:val="18"/>
          <w:u w:val="single"/>
        </w:rPr>
        <w:lastRenderedPageBreak/>
        <w:t>Ciudad</w:t>
      </w:r>
      <w:r>
        <w:rPr>
          <w:rFonts w:ascii="Arial" w:eastAsia="Arial" w:hAnsi="Arial" w:cs="Arial"/>
        </w:rPr>
        <w:t xml:space="preserve">, </w:t>
      </w:r>
      <w:r>
        <w:rPr>
          <w:rFonts w:ascii="Arial" w:eastAsia="Arial" w:hAnsi="Arial" w:cs="Arial"/>
          <w:color w:val="FF8F8F"/>
        </w:rPr>
        <w:t>seleccionar la fecha.</w:t>
      </w:r>
    </w:p>
    <w:p w14:paraId="00000B10" w14:textId="77777777" w:rsidR="004134C2" w:rsidRDefault="004134C2">
      <w:pPr>
        <w:spacing w:after="0" w:line="240" w:lineRule="auto"/>
        <w:jc w:val="both"/>
        <w:rPr>
          <w:rFonts w:ascii="Arial" w:eastAsia="Arial" w:hAnsi="Arial" w:cs="Arial"/>
        </w:rPr>
      </w:pPr>
    </w:p>
    <w:p w14:paraId="00000B11" w14:textId="77777777" w:rsidR="004134C2" w:rsidRDefault="007B1E29">
      <w:pPr>
        <w:spacing w:after="0" w:line="240" w:lineRule="auto"/>
        <w:jc w:val="both"/>
        <w:rPr>
          <w:rFonts w:ascii="Arial" w:eastAsia="Arial" w:hAnsi="Arial" w:cs="Arial"/>
        </w:rPr>
      </w:pPr>
      <w:r>
        <w:rPr>
          <w:rFonts w:ascii="Arial" w:eastAsia="Arial" w:hAnsi="Arial" w:cs="Arial"/>
        </w:rPr>
        <w:t>Señores.</w:t>
      </w:r>
    </w:p>
    <w:p w14:paraId="00000B12" w14:textId="77777777" w:rsidR="004134C2" w:rsidRDefault="007B1E29">
      <w:pPr>
        <w:spacing w:after="0" w:line="240" w:lineRule="auto"/>
        <w:jc w:val="both"/>
        <w:rPr>
          <w:rFonts w:ascii="Arial" w:eastAsia="Arial" w:hAnsi="Arial" w:cs="Arial"/>
        </w:rPr>
      </w:pPr>
      <w:r>
        <w:rPr>
          <w:rFonts w:ascii="Arial" w:eastAsia="Arial" w:hAnsi="Arial" w:cs="Arial"/>
        </w:rPr>
        <w:t>POLICÍA NACIONAL – DIRECCIÓN DE CARABINEROS Y PROTECCIÓN AMBIENTAL</w:t>
      </w:r>
    </w:p>
    <w:p w14:paraId="00000B13" w14:textId="77777777" w:rsidR="004134C2" w:rsidRDefault="007B1E29">
      <w:pPr>
        <w:spacing w:after="0" w:line="240" w:lineRule="auto"/>
        <w:jc w:val="both"/>
        <w:rPr>
          <w:rFonts w:ascii="Arial" w:eastAsia="Arial" w:hAnsi="Arial" w:cs="Arial"/>
        </w:rPr>
      </w:pPr>
      <w:r>
        <w:rPr>
          <w:rFonts w:ascii="Arial" w:eastAsia="Arial" w:hAnsi="Arial" w:cs="Arial"/>
        </w:rPr>
        <w:t>Ciudad.</w:t>
      </w:r>
    </w:p>
    <w:p w14:paraId="00000B14" w14:textId="77777777" w:rsidR="004134C2" w:rsidRDefault="004134C2">
      <w:pPr>
        <w:spacing w:after="0" w:line="240" w:lineRule="auto"/>
        <w:jc w:val="both"/>
        <w:rPr>
          <w:rFonts w:ascii="Arial" w:eastAsia="Arial" w:hAnsi="Arial" w:cs="Arial"/>
        </w:rPr>
      </w:pPr>
    </w:p>
    <w:p w14:paraId="00000B15" w14:textId="5BF181BA" w:rsidR="004134C2" w:rsidRDefault="007B1E29">
      <w:pPr>
        <w:spacing w:after="0" w:line="240" w:lineRule="auto"/>
        <w:jc w:val="both"/>
        <w:rPr>
          <w:rFonts w:ascii="Arial" w:eastAsia="Arial" w:hAnsi="Arial" w:cs="Arial"/>
          <w:b/>
          <w:bCs/>
          <w:color w:val="000000"/>
        </w:rPr>
      </w:pPr>
      <w:r>
        <w:rPr>
          <w:rFonts w:ascii="Arial" w:eastAsia="Arial" w:hAnsi="Arial" w:cs="Arial"/>
        </w:rPr>
        <w:t>Referencia: Certificación de contratos para acreditación de experiencia proponente extranjero sin sucursal o domicilio en Colombia, del proceso de Selección Abreviada con subasta Inversa, Número PN DICAR SA 0</w:t>
      </w:r>
      <w:r w:rsidR="006E3E10">
        <w:rPr>
          <w:rFonts w:ascii="Arial" w:eastAsia="Arial" w:hAnsi="Arial" w:cs="Arial"/>
        </w:rPr>
        <w:t>42</w:t>
      </w:r>
      <w:r>
        <w:rPr>
          <w:rFonts w:ascii="Arial" w:eastAsia="Arial" w:hAnsi="Arial" w:cs="Arial"/>
        </w:rPr>
        <w:t xml:space="preserve"> 2026 cuyo objeto es: </w:t>
      </w:r>
      <w:r>
        <w:rPr>
          <w:rFonts w:ascii="Arial" w:eastAsia="Arial" w:hAnsi="Arial" w:cs="Arial"/>
          <w:b/>
          <w:bCs/>
        </w:rPr>
        <w:t>“ADQUISICIÓN DE COMPUTADORES ALL IN ONE Y LICENCIA DE OFIMÁTICA MICROSOFT OFFICE HOME &amp; BUSINES PARA LA DIRECCIÓN DE CARABINEROS Y PROTECCIÓN AMBIENTAL”</w:t>
      </w:r>
    </w:p>
    <w:p w14:paraId="00000B16" w14:textId="77777777" w:rsidR="004134C2" w:rsidRDefault="004134C2">
      <w:pPr>
        <w:pBdr>
          <w:top w:val="nil"/>
          <w:left w:val="nil"/>
          <w:bottom w:val="nil"/>
          <w:right w:val="nil"/>
          <w:between w:val="nil"/>
        </w:pBdr>
        <w:spacing w:after="0" w:line="240" w:lineRule="auto"/>
        <w:rPr>
          <w:rFonts w:ascii="Arial" w:eastAsia="Arial" w:hAnsi="Arial" w:cs="Arial"/>
          <w:color w:val="000000"/>
        </w:rPr>
      </w:pPr>
    </w:p>
    <w:tbl>
      <w:tblPr>
        <w:tblStyle w:val="aff2"/>
        <w:tblW w:w="109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26"/>
        <w:gridCol w:w="2512"/>
        <w:gridCol w:w="2921"/>
        <w:gridCol w:w="2636"/>
      </w:tblGrid>
      <w:tr w:rsidR="004134C2" w14:paraId="1A0E630C" w14:textId="77777777">
        <w:trPr>
          <w:trHeight w:val="380"/>
          <w:jc w:val="center"/>
        </w:trPr>
        <w:tc>
          <w:tcPr>
            <w:tcW w:w="2926" w:type="dxa"/>
            <w:vAlign w:val="center"/>
          </w:tcPr>
          <w:p w14:paraId="00000B17"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Contratos relacionados con la actividad de estudios en Moneda del País de Origen (A)</w:t>
            </w:r>
          </w:p>
        </w:tc>
        <w:tc>
          <w:tcPr>
            <w:tcW w:w="2512" w:type="dxa"/>
            <w:vAlign w:val="center"/>
          </w:tcPr>
          <w:p w14:paraId="00000B18"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Contratos relacionados con la actividad estudios y diseños convertidos a Moneda Legal Colombiana (B)</w:t>
            </w:r>
          </w:p>
        </w:tc>
        <w:tc>
          <w:tcPr>
            <w:tcW w:w="2921" w:type="dxa"/>
            <w:vAlign w:val="center"/>
          </w:tcPr>
          <w:p w14:paraId="00000B19"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Participación porcentual</w:t>
            </w:r>
          </w:p>
          <w:p w14:paraId="00000B1A"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del proponente en el contratista plural (C)</w:t>
            </w:r>
          </w:p>
        </w:tc>
        <w:tc>
          <w:tcPr>
            <w:tcW w:w="2636" w:type="dxa"/>
            <w:vAlign w:val="center"/>
          </w:tcPr>
          <w:p w14:paraId="00000B1B"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Valor en Pesos Colombianos de los contratos ejecutados (valor del contrato ponderado por la participación) (D)</w:t>
            </w:r>
          </w:p>
          <w:p w14:paraId="00000B1C"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(B * C) = D</w:t>
            </w:r>
          </w:p>
        </w:tc>
      </w:tr>
      <w:tr w:rsidR="004134C2" w14:paraId="34FA878C" w14:textId="77777777">
        <w:trPr>
          <w:trHeight w:val="84"/>
          <w:jc w:val="center"/>
        </w:trPr>
        <w:tc>
          <w:tcPr>
            <w:tcW w:w="2926" w:type="dxa"/>
          </w:tcPr>
          <w:p w14:paraId="00000B1D"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FF8F8F"/>
                <w:u w:val="single"/>
              </w:rPr>
              <w:t>Contrato</w:t>
            </w:r>
          </w:p>
        </w:tc>
        <w:tc>
          <w:tcPr>
            <w:tcW w:w="2512" w:type="dxa"/>
          </w:tcPr>
          <w:p w14:paraId="00000B1E"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FF8F8F"/>
                <w:u w:val="single"/>
              </w:rPr>
              <w:t xml:space="preserve">  contrato </w:t>
            </w:r>
          </w:p>
        </w:tc>
        <w:tc>
          <w:tcPr>
            <w:tcW w:w="2921" w:type="dxa"/>
          </w:tcPr>
          <w:p w14:paraId="00000B1F"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FF8F8F"/>
                <w:u w:val="single"/>
              </w:rPr>
              <w:t xml:space="preserve">  contrato</w:t>
            </w:r>
          </w:p>
        </w:tc>
        <w:tc>
          <w:tcPr>
            <w:tcW w:w="2636" w:type="dxa"/>
          </w:tcPr>
          <w:p w14:paraId="00000B20"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FF8F8F"/>
                <w:u w:val="single"/>
              </w:rPr>
              <w:t>contrato</w:t>
            </w:r>
          </w:p>
        </w:tc>
      </w:tr>
      <w:tr w:rsidR="004134C2" w14:paraId="0A2EC494" w14:textId="77777777">
        <w:trPr>
          <w:trHeight w:val="84"/>
          <w:jc w:val="center"/>
        </w:trPr>
        <w:tc>
          <w:tcPr>
            <w:tcW w:w="2926" w:type="dxa"/>
          </w:tcPr>
          <w:p w14:paraId="00000B21"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Contrato</w:t>
            </w:r>
          </w:p>
        </w:tc>
        <w:tc>
          <w:tcPr>
            <w:tcW w:w="2512" w:type="dxa"/>
          </w:tcPr>
          <w:p w14:paraId="00000B22"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 xml:space="preserve">  contrato </w:t>
            </w:r>
          </w:p>
        </w:tc>
        <w:tc>
          <w:tcPr>
            <w:tcW w:w="2921" w:type="dxa"/>
          </w:tcPr>
          <w:p w14:paraId="00000B23"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 xml:space="preserve">  contrato</w:t>
            </w:r>
          </w:p>
        </w:tc>
        <w:tc>
          <w:tcPr>
            <w:tcW w:w="2636" w:type="dxa"/>
          </w:tcPr>
          <w:p w14:paraId="00000B24"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contrato</w:t>
            </w:r>
          </w:p>
        </w:tc>
      </w:tr>
      <w:tr w:rsidR="004134C2" w14:paraId="3F381684" w14:textId="77777777">
        <w:trPr>
          <w:trHeight w:val="84"/>
          <w:jc w:val="center"/>
        </w:trPr>
        <w:tc>
          <w:tcPr>
            <w:tcW w:w="2926" w:type="dxa"/>
          </w:tcPr>
          <w:p w14:paraId="00000B25"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Contrato</w:t>
            </w:r>
          </w:p>
        </w:tc>
        <w:tc>
          <w:tcPr>
            <w:tcW w:w="2512" w:type="dxa"/>
          </w:tcPr>
          <w:p w14:paraId="00000B26"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 xml:space="preserve">  contrato </w:t>
            </w:r>
          </w:p>
        </w:tc>
        <w:tc>
          <w:tcPr>
            <w:tcW w:w="2921" w:type="dxa"/>
          </w:tcPr>
          <w:p w14:paraId="00000B27"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 xml:space="preserve">  contrato</w:t>
            </w:r>
          </w:p>
        </w:tc>
        <w:tc>
          <w:tcPr>
            <w:tcW w:w="2636" w:type="dxa"/>
          </w:tcPr>
          <w:p w14:paraId="00000B28"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contrato</w:t>
            </w:r>
          </w:p>
        </w:tc>
      </w:tr>
      <w:tr w:rsidR="004134C2" w14:paraId="65C49AFF" w14:textId="77777777">
        <w:trPr>
          <w:trHeight w:val="84"/>
          <w:jc w:val="center"/>
        </w:trPr>
        <w:tc>
          <w:tcPr>
            <w:tcW w:w="2926" w:type="dxa"/>
          </w:tcPr>
          <w:p w14:paraId="00000B29"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Contrato</w:t>
            </w:r>
          </w:p>
        </w:tc>
        <w:tc>
          <w:tcPr>
            <w:tcW w:w="2512" w:type="dxa"/>
          </w:tcPr>
          <w:p w14:paraId="00000B2A"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 xml:space="preserve">  contrato </w:t>
            </w:r>
          </w:p>
        </w:tc>
        <w:tc>
          <w:tcPr>
            <w:tcW w:w="2921" w:type="dxa"/>
          </w:tcPr>
          <w:p w14:paraId="00000B2B"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 xml:space="preserve">  contrato</w:t>
            </w:r>
          </w:p>
        </w:tc>
        <w:tc>
          <w:tcPr>
            <w:tcW w:w="2636" w:type="dxa"/>
          </w:tcPr>
          <w:p w14:paraId="00000B2C"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contrato</w:t>
            </w:r>
          </w:p>
        </w:tc>
      </w:tr>
      <w:tr w:rsidR="004134C2" w14:paraId="427B08B2" w14:textId="77777777">
        <w:trPr>
          <w:trHeight w:val="84"/>
          <w:jc w:val="center"/>
        </w:trPr>
        <w:tc>
          <w:tcPr>
            <w:tcW w:w="2926" w:type="dxa"/>
          </w:tcPr>
          <w:p w14:paraId="00000B2D"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Contrato</w:t>
            </w:r>
          </w:p>
        </w:tc>
        <w:tc>
          <w:tcPr>
            <w:tcW w:w="2512" w:type="dxa"/>
          </w:tcPr>
          <w:p w14:paraId="00000B2E"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 xml:space="preserve">  contrato </w:t>
            </w:r>
          </w:p>
        </w:tc>
        <w:tc>
          <w:tcPr>
            <w:tcW w:w="2921" w:type="dxa"/>
          </w:tcPr>
          <w:p w14:paraId="00000B2F"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 xml:space="preserve">  contrato</w:t>
            </w:r>
          </w:p>
        </w:tc>
        <w:tc>
          <w:tcPr>
            <w:tcW w:w="2636" w:type="dxa"/>
          </w:tcPr>
          <w:p w14:paraId="00000B30"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contrato</w:t>
            </w:r>
          </w:p>
        </w:tc>
      </w:tr>
      <w:tr w:rsidR="004134C2" w14:paraId="05096943" w14:textId="77777777">
        <w:trPr>
          <w:trHeight w:val="84"/>
          <w:jc w:val="center"/>
        </w:trPr>
        <w:tc>
          <w:tcPr>
            <w:tcW w:w="5438" w:type="dxa"/>
            <w:gridSpan w:val="2"/>
          </w:tcPr>
          <w:p w14:paraId="00000B31"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Total</w:t>
            </w:r>
          </w:p>
        </w:tc>
        <w:tc>
          <w:tcPr>
            <w:tcW w:w="2921" w:type="dxa"/>
          </w:tcPr>
          <w:p w14:paraId="00000B33"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Contrato</w:t>
            </w:r>
          </w:p>
        </w:tc>
        <w:tc>
          <w:tcPr>
            <w:tcW w:w="2636" w:type="dxa"/>
          </w:tcPr>
          <w:p w14:paraId="00000B34"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FF8F8F"/>
                <w:u w:val="single"/>
              </w:rPr>
              <w:t xml:space="preserve">  contrato </w:t>
            </w:r>
          </w:p>
        </w:tc>
      </w:tr>
    </w:tbl>
    <w:p w14:paraId="00000B35" w14:textId="77777777" w:rsidR="004134C2" w:rsidRDefault="004134C2">
      <w:pPr>
        <w:spacing w:after="0" w:line="240" w:lineRule="auto"/>
        <w:rPr>
          <w:rFonts w:ascii="Arial" w:eastAsia="Arial" w:hAnsi="Arial" w:cs="Arial"/>
          <w:b/>
          <w:bCs/>
          <w:color w:val="FF0000"/>
          <w:sz w:val="18"/>
          <w:szCs w:val="18"/>
        </w:rPr>
      </w:pPr>
      <w:bookmarkStart w:id="3" w:name="_heading=h.u2knreoahn6j" w:colFirst="0" w:colLast="0"/>
      <w:bookmarkEnd w:id="3"/>
    </w:p>
    <w:p w14:paraId="00000B36" w14:textId="77777777" w:rsidR="004134C2" w:rsidRDefault="007B1E29">
      <w:pPr>
        <w:spacing w:after="0" w:line="240" w:lineRule="auto"/>
        <w:jc w:val="both"/>
        <w:rPr>
          <w:rFonts w:ascii="Arial" w:eastAsia="Arial" w:hAnsi="Arial" w:cs="Arial"/>
        </w:rPr>
      </w:pPr>
      <w:r>
        <w:rPr>
          <w:rFonts w:ascii="Arial" w:eastAsia="Arial" w:hAnsi="Arial" w:cs="Arial"/>
        </w:rPr>
        <w:t>El proponente:</w:t>
      </w:r>
    </w:p>
    <w:p w14:paraId="00000B37" w14:textId="77777777" w:rsidR="004134C2" w:rsidRDefault="004134C2">
      <w:pPr>
        <w:spacing w:after="0" w:line="240" w:lineRule="auto"/>
        <w:jc w:val="both"/>
        <w:rPr>
          <w:rFonts w:ascii="Arial" w:eastAsia="Arial" w:hAnsi="Arial" w:cs="Arial"/>
          <w:sz w:val="18"/>
          <w:szCs w:val="18"/>
        </w:rPr>
      </w:pPr>
    </w:p>
    <w:p w14:paraId="00000B38" w14:textId="77777777" w:rsidR="004134C2" w:rsidRDefault="004134C2">
      <w:pPr>
        <w:pBdr>
          <w:top w:val="nil"/>
          <w:left w:val="nil"/>
          <w:bottom w:val="nil"/>
          <w:right w:val="nil"/>
          <w:between w:val="nil"/>
        </w:pBdr>
        <w:tabs>
          <w:tab w:val="left" w:pos="240"/>
          <w:tab w:val="left" w:pos="6210"/>
        </w:tabs>
        <w:spacing w:after="0"/>
        <w:rPr>
          <w:rFonts w:ascii="Arial" w:eastAsia="Arial" w:hAnsi="Arial" w:cs="Arial"/>
          <w:b/>
          <w:bCs/>
          <w:color w:val="000000"/>
          <w:sz w:val="18"/>
          <w:szCs w:val="18"/>
        </w:rPr>
      </w:pPr>
    </w:p>
    <w:p w14:paraId="00000B39" w14:textId="77777777" w:rsidR="004134C2" w:rsidRDefault="004134C2">
      <w:pPr>
        <w:pBdr>
          <w:top w:val="nil"/>
          <w:left w:val="nil"/>
          <w:bottom w:val="nil"/>
          <w:right w:val="nil"/>
          <w:between w:val="nil"/>
        </w:pBdr>
        <w:tabs>
          <w:tab w:val="left" w:pos="240"/>
          <w:tab w:val="left" w:pos="6210"/>
        </w:tabs>
        <w:jc w:val="center"/>
        <w:rPr>
          <w:rFonts w:ascii="Arial" w:eastAsia="Arial" w:hAnsi="Arial" w:cs="Arial"/>
          <w:b/>
          <w:bCs/>
          <w:color w:val="000000"/>
          <w:sz w:val="18"/>
          <w:szCs w:val="18"/>
        </w:rPr>
      </w:pPr>
    </w:p>
    <w:p w14:paraId="00000B3A" w14:textId="77777777" w:rsidR="004134C2" w:rsidRDefault="007B1E29">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b/>
          <w:bCs/>
          <w:color w:val="000000"/>
          <w:sz w:val="18"/>
          <w:szCs w:val="18"/>
        </w:rPr>
        <w:t>__________________________________</w:t>
      </w:r>
    </w:p>
    <w:p w14:paraId="00000B3B" w14:textId="77777777" w:rsidR="004134C2" w:rsidRDefault="007B1E29">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Firma del representante legal del proponente </w:t>
      </w:r>
    </w:p>
    <w:p w14:paraId="00000B3C" w14:textId="77777777" w:rsidR="004134C2" w:rsidRDefault="007B1E29">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Nombre o razón social del oferente: </w:t>
      </w:r>
      <w:r>
        <w:rPr>
          <w:rFonts w:ascii="Arial" w:eastAsia="Arial" w:hAnsi="Arial" w:cs="Arial"/>
          <w:color w:val="FF8F8F"/>
          <w:sz w:val="18"/>
          <w:szCs w:val="18"/>
          <w:u w:val="single"/>
        </w:rPr>
        <w:t>Diligenciar el nombre completo del proponente</w:t>
      </w:r>
    </w:p>
    <w:p w14:paraId="00000B3D" w14:textId="77777777" w:rsidR="004134C2" w:rsidRDefault="007B1E29">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Identificación (NIT </w:t>
      </w:r>
      <w:sdt>
        <w:sdtPr>
          <w:tag w:val="goog_rdk_71"/>
          <w:id w:val="-447007763"/>
        </w:sdtPr>
        <w:sdtEndPr/>
        <w:sdtContent>
          <w:r>
            <w:rPr>
              <w:rFonts w:ascii="Arial Unicode MS" w:eastAsia="Arial Unicode MS" w:hAnsi="Arial Unicode MS" w:cs="Arial Unicode MS"/>
              <w:color w:val="000000"/>
              <w:sz w:val="18"/>
              <w:szCs w:val="18"/>
            </w:rPr>
            <w:t>☐</w:t>
          </w:r>
        </w:sdtContent>
      </w:sdt>
      <w:r>
        <w:rPr>
          <w:rFonts w:ascii="Arial" w:eastAsia="Arial" w:hAnsi="Arial" w:cs="Arial"/>
          <w:color w:val="000000"/>
          <w:sz w:val="18"/>
          <w:szCs w:val="18"/>
        </w:rPr>
        <w:t xml:space="preserve"> C.C </w:t>
      </w:r>
      <w:sdt>
        <w:sdtPr>
          <w:tag w:val="goog_rdk_72"/>
          <w:id w:val="1520011645"/>
        </w:sdtPr>
        <w:sdtEndPr/>
        <w:sdtContent>
          <w:r>
            <w:rPr>
              <w:rFonts w:ascii="Arial Unicode MS" w:eastAsia="Arial Unicode MS" w:hAnsi="Arial Unicode MS" w:cs="Arial Unicode MS"/>
              <w:color w:val="000000"/>
              <w:sz w:val="18"/>
              <w:szCs w:val="18"/>
            </w:rPr>
            <w:t>☐</w:t>
          </w:r>
        </w:sdtContent>
      </w:sdt>
      <w:r>
        <w:rPr>
          <w:rFonts w:ascii="Arial" w:eastAsia="Arial" w:hAnsi="Arial" w:cs="Arial"/>
          <w:color w:val="000000"/>
          <w:sz w:val="18"/>
          <w:szCs w:val="18"/>
        </w:rPr>
        <w:t xml:space="preserve">  C.E </w:t>
      </w:r>
      <w:sdt>
        <w:sdtPr>
          <w:tag w:val="goog_rdk_73"/>
          <w:id w:val="2105293304"/>
        </w:sdtPr>
        <w:sdtEndPr/>
        <w:sdtContent>
          <w:r>
            <w:rPr>
              <w:rFonts w:ascii="Arial Unicode MS" w:eastAsia="Arial Unicode MS" w:hAnsi="Arial Unicode MS" w:cs="Arial Unicode MS"/>
              <w:color w:val="000000"/>
              <w:sz w:val="18"/>
              <w:szCs w:val="18"/>
            </w:rPr>
            <w:t>☐</w:t>
          </w:r>
        </w:sdtContent>
      </w:sdt>
      <w:r>
        <w:rPr>
          <w:rFonts w:ascii="Arial" w:eastAsia="Arial" w:hAnsi="Arial" w:cs="Arial"/>
          <w:color w:val="000000"/>
          <w:sz w:val="18"/>
          <w:szCs w:val="18"/>
        </w:rPr>
        <w:t xml:space="preserve">): </w:t>
      </w:r>
      <w:r>
        <w:rPr>
          <w:rFonts w:ascii="Arial" w:eastAsia="Arial" w:hAnsi="Arial" w:cs="Arial"/>
          <w:color w:val="FF8F8F"/>
          <w:sz w:val="18"/>
          <w:szCs w:val="18"/>
          <w:u w:val="single"/>
        </w:rPr>
        <w:t>Diligenciar la identificación del proponente</w:t>
      </w:r>
    </w:p>
    <w:p w14:paraId="00000B3E" w14:textId="77777777" w:rsidR="004134C2" w:rsidRDefault="007B1E29">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Nombre Representante Legal: </w:t>
      </w:r>
      <w:r>
        <w:rPr>
          <w:rFonts w:ascii="Arial" w:eastAsia="Arial" w:hAnsi="Arial" w:cs="Arial"/>
          <w:color w:val="FF8F8F"/>
          <w:sz w:val="18"/>
          <w:szCs w:val="18"/>
          <w:u w:val="single"/>
        </w:rPr>
        <w:t>Diligenciar el nombre completo del representante legal</w:t>
      </w:r>
    </w:p>
    <w:p w14:paraId="00000B3F" w14:textId="77777777" w:rsidR="004134C2" w:rsidRDefault="007B1E29">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Identificación (C.C </w:t>
      </w:r>
      <w:sdt>
        <w:sdtPr>
          <w:tag w:val="goog_rdk_74"/>
          <w:id w:val="2066539372"/>
        </w:sdtPr>
        <w:sdtEndPr/>
        <w:sdtContent>
          <w:r>
            <w:rPr>
              <w:rFonts w:ascii="Arial Unicode MS" w:eastAsia="Arial Unicode MS" w:hAnsi="Arial Unicode MS" w:cs="Arial Unicode MS"/>
              <w:color w:val="000000"/>
              <w:sz w:val="18"/>
              <w:szCs w:val="18"/>
            </w:rPr>
            <w:t>☐</w:t>
          </w:r>
        </w:sdtContent>
      </w:sdt>
      <w:r>
        <w:rPr>
          <w:rFonts w:ascii="Arial" w:eastAsia="Arial" w:hAnsi="Arial" w:cs="Arial"/>
          <w:color w:val="000000"/>
          <w:sz w:val="18"/>
          <w:szCs w:val="18"/>
        </w:rPr>
        <w:t xml:space="preserve">  C.E. </w:t>
      </w:r>
      <w:sdt>
        <w:sdtPr>
          <w:tag w:val="goog_rdk_75"/>
          <w:id w:val="1594554249"/>
        </w:sdtPr>
        <w:sdtEndPr/>
        <w:sdtContent>
          <w:r>
            <w:rPr>
              <w:rFonts w:ascii="Arial Unicode MS" w:eastAsia="Arial Unicode MS" w:hAnsi="Arial Unicode MS" w:cs="Arial Unicode MS"/>
              <w:color w:val="000000"/>
              <w:sz w:val="18"/>
              <w:szCs w:val="18"/>
            </w:rPr>
            <w:t>☐</w:t>
          </w:r>
        </w:sdtContent>
      </w:sdt>
      <w:r>
        <w:rPr>
          <w:rFonts w:ascii="Arial" w:eastAsia="Arial" w:hAnsi="Arial" w:cs="Arial"/>
          <w:color w:val="000000"/>
          <w:sz w:val="18"/>
          <w:szCs w:val="18"/>
        </w:rPr>
        <w:t xml:space="preserve">) </w:t>
      </w:r>
      <w:r>
        <w:rPr>
          <w:rFonts w:ascii="Arial" w:eastAsia="Arial" w:hAnsi="Arial" w:cs="Arial"/>
          <w:color w:val="FF8F8F"/>
          <w:sz w:val="18"/>
          <w:szCs w:val="18"/>
          <w:u w:val="single"/>
        </w:rPr>
        <w:t>Diligenciar el documento de identificación del representante legal</w:t>
      </w:r>
    </w:p>
    <w:p w14:paraId="00000B40" w14:textId="77777777" w:rsidR="004134C2" w:rsidRDefault="004134C2">
      <w:pPr>
        <w:pBdr>
          <w:top w:val="nil"/>
          <w:left w:val="nil"/>
          <w:bottom w:val="nil"/>
          <w:right w:val="nil"/>
          <w:between w:val="nil"/>
        </w:pBdr>
        <w:spacing w:after="0" w:line="240" w:lineRule="auto"/>
        <w:ind w:left="708"/>
        <w:rPr>
          <w:rFonts w:ascii="Arial" w:eastAsia="Arial" w:hAnsi="Arial" w:cs="Arial"/>
          <w:color w:val="000000"/>
        </w:rPr>
      </w:pPr>
    </w:p>
    <w:p w14:paraId="00000B41" w14:textId="77777777" w:rsidR="004134C2" w:rsidRDefault="004134C2">
      <w:pPr>
        <w:pBdr>
          <w:top w:val="nil"/>
          <w:left w:val="nil"/>
          <w:bottom w:val="nil"/>
          <w:right w:val="nil"/>
          <w:between w:val="nil"/>
        </w:pBdr>
        <w:spacing w:after="0" w:line="240" w:lineRule="auto"/>
        <w:ind w:left="708"/>
        <w:rPr>
          <w:rFonts w:ascii="Arial" w:eastAsia="Arial" w:hAnsi="Arial" w:cs="Arial"/>
          <w:color w:val="000000"/>
        </w:rPr>
      </w:pPr>
    </w:p>
    <w:p w14:paraId="00000B42" w14:textId="77777777" w:rsidR="004134C2" w:rsidRDefault="004134C2">
      <w:pPr>
        <w:pBdr>
          <w:top w:val="nil"/>
          <w:left w:val="nil"/>
          <w:bottom w:val="nil"/>
          <w:right w:val="nil"/>
          <w:between w:val="nil"/>
        </w:pBdr>
        <w:spacing w:after="0" w:line="240" w:lineRule="auto"/>
        <w:ind w:left="708"/>
        <w:rPr>
          <w:rFonts w:ascii="Arial" w:eastAsia="Arial" w:hAnsi="Arial" w:cs="Arial"/>
          <w:color w:val="000000"/>
        </w:rPr>
      </w:pPr>
    </w:p>
    <w:p w14:paraId="00000B43" w14:textId="77777777" w:rsidR="004134C2" w:rsidRDefault="004134C2">
      <w:pPr>
        <w:pBdr>
          <w:top w:val="nil"/>
          <w:left w:val="nil"/>
          <w:bottom w:val="nil"/>
          <w:right w:val="nil"/>
          <w:between w:val="nil"/>
        </w:pBdr>
        <w:spacing w:after="0" w:line="240" w:lineRule="auto"/>
        <w:ind w:left="708"/>
        <w:rPr>
          <w:rFonts w:ascii="Arial" w:eastAsia="Arial" w:hAnsi="Arial" w:cs="Arial"/>
          <w:color w:val="000000"/>
        </w:rPr>
      </w:pPr>
    </w:p>
    <w:p w14:paraId="00000B44"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bCs/>
          <w:color w:val="000000"/>
        </w:rPr>
        <w:t>__________________________________</w:t>
      </w:r>
    </w:p>
    <w:p w14:paraId="00000B45"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Firma del Contador público y/o Revisor fiscal </w:t>
      </w:r>
    </w:p>
    <w:p w14:paraId="00000B46"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Nombre: </w:t>
      </w:r>
      <w:r>
        <w:rPr>
          <w:rFonts w:ascii="Arial" w:eastAsia="Arial" w:hAnsi="Arial" w:cs="Arial"/>
          <w:color w:val="FF8F8F"/>
          <w:u w:val="single"/>
        </w:rPr>
        <w:t>Diligenciar el nombre completo del proponente</w:t>
      </w:r>
    </w:p>
    <w:p w14:paraId="00000B47"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Identificación (C.C </w:t>
      </w:r>
      <w:r>
        <w:rPr>
          <w:rFonts w:ascii="MS Gothic" w:eastAsia="MS Gothic" w:hAnsi="MS Gothic" w:cs="MS Gothic"/>
          <w:color w:val="000000"/>
        </w:rPr>
        <w:t>☐</w:t>
      </w:r>
      <w:r>
        <w:rPr>
          <w:rFonts w:ascii="Arial" w:eastAsia="Arial" w:hAnsi="Arial" w:cs="Arial"/>
          <w:color w:val="000000"/>
        </w:rPr>
        <w:t xml:space="preserve">  C.E. </w:t>
      </w:r>
      <w:r>
        <w:rPr>
          <w:rFonts w:ascii="MS Gothic" w:eastAsia="MS Gothic" w:hAnsi="MS Gothic" w:cs="MS Gothic"/>
          <w:color w:val="000000"/>
        </w:rPr>
        <w:t>☐</w:t>
      </w:r>
      <w:r>
        <w:rPr>
          <w:rFonts w:ascii="Arial" w:eastAsia="Arial" w:hAnsi="Arial" w:cs="Arial"/>
          <w:color w:val="000000"/>
        </w:rPr>
        <w:t xml:space="preserve">) </w:t>
      </w:r>
      <w:r>
        <w:rPr>
          <w:rFonts w:ascii="Arial" w:eastAsia="Arial" w:hAnsi="Arial" w:cs="Arial"/>
          <w:color w:val="FF8F8F"/>
          <w:u w:val="single"/>
        </w:rPr>
        <w:t>Diligenciar el documento de identificación del representante legal</w:t>
      </w:r>
    </w:p>
    <w:p w14:paraId="00000B48"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Cargo: </w:t>
      </w:r>
      <w:r>
        <w:rPr>
          <w:rFonts w:ascii="Arial" w:eastAsia="Arial" w:hAnsi="Arial" w:cs="Arial"/>
          <w:color w:val="FF8F8F"/>
          <w:u w:val="single"/>
        </w:rPr>
        <w:t>Diligenciar cargo</w:t>
      </w:r>
    </w:p>
    <w:p w14:paraId="00000B49" w14:textId="77777777" w:rsidR="004134C2" w:rsidRDefault="007B1E29">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Arial" w:eastAsia="Arial" w:hAnsi="Arial" w:cs="Arial"/>
          <w:color w:val="000000"/>
        </w:rPr>
        <w:t xml:space="preserve">Número de la Tarjeta Profesional: </w:t>
      </w:r>
      <w:r>
        <w:rPr>
          <w:rFonts w:ascii="Arial" w:eastAsia="Arial" w:hAnsi="Arial" w:cs="Arial"/>
          <w:color w:val="FF8F8F"/>
          <w:u w:val="single"/>
        </w:rPr>
        <w:t xml:space="preserve">Diligenciar el número de la tarjeta profesional </w:t>
      </w:r>
    </w:p>
    <w:p w14:paraId="00000B4A" w14:textId="77777777" w:rsidR="004134C2" w:rsidRDefault="004134C2">
      <w:pPr>
        <w:pBdr>
          <w:top w:val="nil"/>
          <w:left w:val="nil"/>
          <w:bottom w:val="nil"/>
          <w:right w:val="nil"/>
          <w:between w:val="nil"/>
        </w:pBdr>
        <w:spacing w:after="0" w:line="240" w:lineRule="auto"/>
        <w:ind w:left="708"/>
        <w:rPr>
          <w:rFonts w:ascii="Arial" w:eastAsia="Arial" w:hAnsi="Arial" w:cs="Arial"/>
          <w:color w:val="000000"/>
        </w:rPr>
      </w:pPr>
    </w:p>
    <w:p w14:paraId="00000B4B"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rPr>
        <w:sectPr w:rsidR="004134C2">
          <w:headerReference w:type="default" r:id="rId15"/>
          <w:pgSz w:w="12240" w:h="15840"/>
          <w:pgMar w:top="1440" w:right="1418" w:bottom="1134" w:left="1418" w:header="709" w:footer="709" w:gutter="0"/>
          <w:pgNumType w:start="1"/>
          <w:cols w:space="720"/>
        </w:sectPr>
      </w:pPr>
      <w:r>
        <w:rPr>
          <w:rFonts w:ascii="Arial" w:eastAsia="Arial" w:hAnsi="Arial" w:cs="Arial"/>
          <w:b/>
          <w:bCs/>
          <w:color w:val="000000"/>
        </w:rPr>
        <w:t>NOTA:</w:t>
      </w:r>
      <w:r>
        <w:rPr>
          <w:rFonts w:ascii="Arial" w:eastAsia="Arial" w:hAnsi="Arial" w:cs="Arial"/>
          <w:color w:val="000000"/>
        </w:rPr>
        <w:t xml:space="preserve"> los representantes de los integrantes del Oferente plural deben suscribir cada uno el presente documento</w:t>
      </w:r>
    </w:p>
    <w:p w14:paraId="00000B4C" w14:textId="77777777" w:rsidR="004134C2" w:rsidRDefault="007B1E29">
      <w:pPr>
        <w:spacing w:after="0" w:line="240" w:lineRule="auto"/>
        <w:jc w:val="both"/>
        <w:rPr>
          <w:rFonts w:ascii="Arial" w:eastAsia="Arial" w:hAnsi="Arial" w:cs="Arial"/>
        </w:rPr>
      </w:pPr>
      <w:r>
        <w:rPr>
          <w:rFonts w:ascii="Arial" w:eastAsia="Arial" w:hAnsi="Arial" w:cs="Arial"/>
          <w:color w:val="FF8F8F"/>
          <w:u w:val="single"/>
        </w:rPr>
        <w:lastRenderedPageBreak/>
        <w:t>Ciudad</w:t>
      </w:r>
      <w:r>
        <w:rPr>
          <w:rFonts w:ascii="Arial" w:eastAsia="Arial" w:hAnsi="Arial" w:cs="Arial"/>
        </w:rPr>
        <w:t xml:space="preserve">, </w:t>
      </w:r>
      <w:r>
        <w:rPr>
          <w:rFonts w:ascii="Arial" w:eastAsia="Arial" w:hAnsi="Arial" w:cs="Arial"/>
          <w:color w:val="FF8F8F"/>
        </w:rPr>
        <w:t>seleccionar la fecha.</w:t>
      </w:r>
    </w:p>
    <w:p w14:paraId="00000B4D" w14:textId="77777777" w:rsidR="004134C2" w:rsidRDefault="004134C2">
      <w:pPr>
        <w:spacing w:after="0" w:line="240" w:lineRule="auto"/>
        <w:jc w:val="both"/>
        <w:rPr>
          <w:rFonts w:ascii="Arial" w:eastAsia="Arial" w:hAnsi="Arial" w:cs="Arial"/>
        </w:rPr>
      </w:pPr>
    </w:p>
    <w:p w14:paraId="00000B4E" w14:textId="77777777" w:rsidR="004134C2" w:rsidRDefault="007B1E29">
      <w:pPr>
        <w:spacing w:after="0" w:line="240" w:lineRule="auto"/>
        <w:jc w:val="both"/>
        <w:rPr>
          <w:rFonts w:ascii="Arial" w:eastAsia="Arial" w:hAnsi="Arial" w:cs="Arial"/>
        </w:rPr>
      </w:pPr>
      <w:r>
        <w:rPr>
          <w:rFonts w:ascii="Arial" w:eastAsia="Arial" w:hAnsi="Arial" w:cs="Arial"/>
        </w:rPr>
        <w:t>Señores.</w:t>
      </w:r>
    </w:p>
    <w:p w14:paraId="00000B4F" w14:textId="77777777" w:rsidR="004134C2" w:rsidRDefault="007B1E29">
      <w:pPr>
        <w:spacing w:after="0" w:line="240" w:lineRule="auto"/>
        <w:jc w:val="both"/>
        <w:rPr>
          <w:rFonts w:ascii="Arial" w:eastAsia="Arial" w:hAnsi="Arial" w:cs="Arial"/>
        </w:rPr>
      </w:pPr>
      <w:r>
        <w:rPr>
          <w:rFonts w:ascii="Arial" w:eastAsia="Arial" w:hAnsi="Arial" w:cs="Arial"/>
        </w:rPr>
        <w:t>POLICÍA NACIONAL – DIRECCIÓN DE CARABINEROS Y PROTECCIÓN AMBIENTAL</w:t>
      </w:r>
    </w:p>
    <w:p w14:paraId="00000B50" w14:textId="77777777" w:rsidR="004134C2" w:rsidRDefault="007B1E29">
      <w:pPr>
        <w:spacing w:after="0" w:line="240" w:lineRule="auto"/>
        <w:jc w:val="both"/>
        <w:rPr>
          <w:rFonts w:ascii="Arial" w:eastAsia="Arial" w:hAnsi="Arial" w:cs="Arial"/>
        </w:rPr>
      </w:pPr>
      <w:r>
        <w:rPr>
          <w:rFonts w:ascii="Arial" w:eastAsia="Arial" w:hAnsi="Arial" w:cs="Arial"/>
        </w:rPr>
        <w:t>Ciudad.</w:t>
      </w:r>
    </w:p>
    <w:p w14:paraId="00000B51" w14:textId="77777777" w:rsidR="004134C2" w:rsidRDefault="004134C2">
      <w:pPr>
        <w:pBdr>
          <w:top w:val="nil"/>
          <w:left w:val="nil"/>
          <w:bottom w:val="nil"/>
          <w:right w:val="nil"/>
          <w:between w:val="nil"/>
        </w:pBdr>
        <w:shd w:val="clear" w:color="auto" w:fill="FFFFFF"/>
        <w:spacing w:after="0" w:line="240" w:lineRule="auto"/>
        <w:ind w:right="-425"/>
        <w:rPr>
          <w:rFonts w:ascii="Arial" w:eastAsia="Arial" w:hAnsi="Arial" w:cs="Arial"/>
          <w:color w:val="000000"/>
          <w:sz w:val="22"/>
          <w:szCs w:val="22"/>
        </w:rPr>
      </w:pPr>
    </w:p>
    <w:p w14:paraId="00000B52" w14:textId="54A07476" w:rsidR="004134C2" w:rsidRDefault="007B1E29">
      <w:pPr>
        <w:spacing w:after="0" w:line="240" w:lineRule="auto"/>
        <w:jc w:val="both"/>
        <w:rPr>
          <w:rFonts w:ascii="Arial" w:eastAsia="Arial" w:hAnsi="Arial" w:cs="Arial"/>
          <w:b/>
          <w:bCs/>
          <w:color w:val="000000"/>
        </w:rPr>
      </w:pPr>
      <w:r>
        <w:rPr>
          <w:rFonts w:ascii="Arial" w:eastAsia="Arial" w:hAnsi="Arial" w:cs="Arial"/>
        </w:rPr>
        <w:t>Referencia: Clasificación del proponente extranjero de Selección Abreviada con subasta Inversa, Número PN DICAR SA 0</w:t>
      </w:r>
      <w:r w:rsidR="006E3E10">
        <w:rPr>
          <w:rFonts w:ascii="Arial" w:eastAsia="Arial" w:hAnsi="Arial" w:cs="Arial"/>
        </w:rPr>
        <w:t>42</w:t>
      </w:r>
      <w:r>
        <w:rPr>
          <w:rFonts w:ascii="Arial" w:eastAsia="Arial" w:hAnsi="Arial" w:cs="Arial"/>
        </w:rPr>
        <w:t xml:space="preserve"> 2026 cuyo objeto es: </w:t>
      </w:r>
      <w:r>
        <w:rPr>
          <w:rFonts w:ascii="Arial" w:eastAsia="Arial" w:hAnsi="Arial" w:cs="Arial"/>
          <w:b/>
          <w:bCs/>
        </w:rPr>
        <w:t>“ADQUISICIÓN DE COMPUTADORES ALL IN ONE Y LICENCIA DE OFIMÁTICA MICROSOFT OFFICE HOME &amp; BUSINES PARA LA DIRECCIÓN DE CARABINEROS Y PROTECCIÓN AMBIENTAL”.</w:t>
      </w:r>
    </w:p>
    <w:p w14:paraId="00000B53" w14:textId="77777777" w:rsidR="004134C2" w:rsidRDefault="004134C2">
      <w:pPr>
        <w:pBdr>
          <w:top w:val="nil"/>
          <w:left w:val="nil"/>
          <w:bottom w:val="nil"/>
          <w:right w:val="nil"/>
          <w:between w:val="nil"/>
        </w:pBdr>
        <w:spacing w:after="0" w:line="240" w:lineRule="auto"/>
        <w:rPr>
          <w:rFonts w:ascii="Arial" w:eastAsia="Arial" w:hAnsi="Arial" w:cs="Arial"/>
          <w:color w:val="000000"/>
        </w:rPr>
      </w:pPr>
    </w:p>
    <w:p w14:paraId="00000B54"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00000B55" w14:textId="77777777" w:rsidR="004134C2" w:rsidRDefault="004134C2">
      <w:pPr>
        <w:pBdr>
          <w:top w:val="nil"/>
          <w:left w:val="nil"/>
          <w:bottom w:val="nil"/>
          <w:right w:val="nil"/>
          <w:between w:val="nil"/>
        </w:pBdr>
        <w:spacing w:after="0" w:line="240" w:lineRule="auto"/>
        <w:rPr>
          <w:rFonts w:ascii="Arial" w:eastAsia="Arial" w:hAnsi="Arial" w:cs="Arial"/>
          <w:color w:val="000000"/>
        </w:rPr>
      </w:pPr>
    </w:p>
    <w:p w14:paraId="00000B56" w14:textId="77777777" w:rsidR="004134C2" w:rsidRDefault="004134C2">
      <w:pPr>
        <w:pBdr>
          <w:top w:val="nil"/>
          <w:left w:val="nil"/>
          <w:bottom w:val="nil"/>
          <w:right w:val="nil"/>
          <w:between w:val="nil"/>
        </w:pBdr>
        <w:spacing w:after="0" w:line="240" w:lineRule="auto"/>
        <w:rPr>
          <w:rFonts w:ascii="Arial" w:eastAsia="Arial" w:hAnsi="Arial" w:cs="Arial"/>
          <w:color w:val="000000"/>
        </w:rPr>
      </w:pPr>
    </w:p>
    <w:tbl>
      <w:tblPr>
        <w:tblStyle w:val="aff3"/>
        <w:tblW w:w="881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38"/>
        <w:gridCol w:w="2938"/>
        <w:gridCol w:w="2938"/>
      </w:tblGrid>
      <w:tr w:rsidR="004134C2" w14:paraId="6122892F" w14:textId="77777777">
        <w:trPr>
          <w:trHeight w:val="397"/>
          <w:jc w:val="center"/>
        </w:trPr>
        <w:tc>
          <w:tcPr>
            <w:tcW w:w="2938" w:type="dxa"/>
            <w:tcBorders>
              <w:top w:val="single" w:sz="4" w:space="0" w:color="000000"/>
              <w:left w:val="single" w:sz="4" w:space="0" w:color="000000"/>
              <w:bottom w:val="single" w:sz="4" w:space="0" w:color="000000"/>
              <w:right w:val="single" w:sz="4" w:space="0" w:color="000000"/>
            </w:tcBorders>
            <w:vAlign w:val="center"/>
          </w:tcPr>
          <w:p w14:paraId="00000B57"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rPr>
            </w:pPr>
            <w:r>
              <w:rPr>
                <w:rFonts w:ascii="Arial" w:eastAsia="Arial" w:hAnsi="Arial" w:cs="Arial"/>
                <w:b/>
                <w:bCs/>
                <w:color w:val="000000"/>
              </w:rPr>
              <w:t>SEGMENTO</w:t>
            </w:r>
          </w:p>
        </w:tc>
        <w:tc>
          <w:tcPr>
            <w:tcW w:w="2938" w:type="dxa"/>
            <w:tcBorders>
              <w:top w:val="single" w:sz="4" w:space="0" w:color="000000"/>
              <w:left w:val="single" w:sz="4" w:space="0" w:color="000000"/>
              <w:bottom w:val="single" w:sz="4" w:space="0" w:color="000000"/>
              <w:right w:val="single" w:sz="4" w:space="0" w:color="000000"/>
            </w:tcBorders>
            <w:vAlign w:val="center"/>
          </w:tcPr>
          <w:p w14:paraId="00000B58"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rPr>
            </w:pPr>
            <w:r>
              <w:rPr>
                <w:rFonts w:ascii="Arial" w:eastAsia="Arial" w:hAnsi="Arial" w:cs="Arial"/>
                <w:b/>
                <w:bCs/>
                <w:color w:val="000000"/>
              </w:rPr>
              <w:t>FAMILIAS</w:t>
            </w:r>
          </w:p>
        </w:tc>
        <w:tc>
          <w:tcPr>
            <w:tcW w:w="2938" w:type="dxa"/>
            <w:tcBorders>
              <w:top w:val="single" w:sz="4" w:space="0" w:color="000000"/>
              <w:left w:val="single" w:sz="4" w:space="0" w:color="000000"/>
              <w:bottom w:val="single" w:sz="4" w:space="0" w:color="000000"/>
              <w:right w:val="single" w:sz="4" w:space="0" w:color="000000"/>
            </w:tcBorders>
            <w:vAlign w:val="center"/>
          </w:tcPr>
          <w:p w14:paraId="00000B59"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rPr>
            </w:pPr>
            <w:r>
              <w:rPr>
                <w:rFonts w:ascii="Arial" w:eastAsia="Arial" w:hAnsi="Arial" w:cs="Arial"/>
                <w:b/>
                <w:bCs/>
                <w:color w:val="000000"/>
              </w:rPr>
              <w:t>CLASES</w:t>
            </w:r>
          </w:p>
        </w:tc>
      </w:tr>
      <w:tr w:rsidR="004134C2" w14:paraId="04F5B2FC" w14:textId="77777777">
        <w:trPr>
          <w:trHeight w:val="397"/>
          <w:jc w:val="center"/>
        </w:trPr>
        <w:tc>
          <w:tcPr>
            <w:tcW w:w="2938" w:type="dxa"/>
            <w:tcBorders>
              <w:top w:val="single" w:sz="4" w:space="0" w:color="000000"/>
              <w:left w:val="single" w:sz="4" w:space="0" w:color="000000"/>
              <w:bottom w:val="single" w:sz="4" w:space="0" w:color="000000"/>
              <w:right w:val="single" w:sz="4" w:space="0" w:color="000000"/>
            </w:tcBorders>
            <w:vAlign w:val="center"/>
          </w:tcPr>
          <w:p w14:paraId="00000B5A"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FF8F8F"/>
                <w:sz w:val="22"/>
                <w:szCs w:val="22"/>
                <w:u w:val="single"/>
              </w:rPr>
              <w:t>Segmento</w:t>
            </w:r>
          </w:p>
        </w:tc>
        <w:tc>
          <w:tcPr>
            <w:tcW w:w="2938" w:type="dxa"/>
            <w:tcBorders>
              <w:top w:val="single" w:sz="4" w:space="0" w:color="000000"/>
              <w:left w:val="single" w:sz="4" w:space="0" w:color="000000"/>
              <w:bottom w:val="single" w:sz="4" w:space="0" w:color="000000"/>
              <w:right w:val="single" w:sz="4" w:space="0" w:color="000000"/>
            </w:tcBorders>
            <w:vAlign w:val="center"/>
          </w:tcPr>
          <w:p w14:paraId="00000B5B"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FF8F8F"/>
                <w:sz w:val="22"/>
                <w:szCs w:val="22"/>
                <w:u w:val="single"/>
              </w:rPr>
              <w:t>Familia</w:t>
            </w:r>
          </w:p>
        </w:tc>
        <w:tc>
          <w:tcPr>
            <w:tcW w:w="2938" w:type="dxa"/>
            <w:tcBorders>
              <w:top w:val="single" w:sz="4" w:space="0" w:color="000000"/>
              <w:left w:val="single" w:sz="4" w:space="0" w:color="000000"/>
              <w:bottom w:val="single" w:sz="4" w:space="0" w:color="000000"/>
              <w:right w:val="single" w:sz="4" w:space="0" w:color="000000"/>
            </w:tcBorders>
            <w:vAlign w:val="center"/>
          </w:tcPr>
          <w:p w14:paraId="00000B5C"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FF8F8F"/>
                <w:sz w:val="22"/>
                <w:szCs w:val="22"/>
                <w:u w:val="single"/>
              </w:rPr>
              <w:t>Clases</w:t>
            </w:r>
          </w:p>
        </w:tc>
      </w:tr>
    </w:tbl>
    <w:p w14:paraId="00000B5D" w14:textId="77777777" w:rsidR="004134C2" w:rsidRDefault="004134C2">
      <w:pPr>
        <w:pBdr>
          <w:top w:val="nil"/>
          <w:left w:val="nil"/>
          <w:bottom w:val="nil"/>
          <w:right w:val="nil"/>
          <w:between w:val="nil"/>
        </w:pBdr>
        <w:spacing w:after="0" w:line="240" w:lineRule="auto"/>
        <w:rPr>
          <w:rFonts w:ascii="Arial" w:eastAsia="Arial" w:hAnsi="Arial" w:cs="Arial"/>
          <w:color w:val="000000"/>
        </w:rPr>
      </w:pPr>
    </w:p>
    <w:p w14:paraId="00000B5E"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rPr>
      </w:pPr>
    </w:p>
    <w:p w14:paraId="00000B5F"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Autorizo a la Dirección de Carabineros y Protección Ambiental de la Policía Nacional para verificar la información suministrada. </w:t>
      </w:r>
    </w:p>
    <w:p w14:paraId="00000B60" w14:textId="77777777" w:rsidR="004134C2" w:rsidRDefault="004134C2">
      <w:pPr>
        <w:pBdr>
          <w:top w:val="nil"/>
          <w:left w:val="nil"/>
          <w:bottom w:val="nil"/>
          <w:right w:val="nil"/>
          <w:between w:val="nil"/>
        </w:pBdr>
        <w:spacing w:after="0" w:line="240" w:lineRule="auto"/>
        <w:rPr>
          <w:rFonts w:ascii="Arial" w:eastAsia="Arial" w:hAnsi="Arial" w:cs="Arial"/>
          <w:color w:val="000000"/>
        </w:rPr>
      </w:pPr>
    </w:p>
    <w:p w14:paraId="00000B61" w14:textId="77777777" w:rsidR="004134C2" w:rsidRDefault="004134C2">
      <w:pPr>
        <w:pBdr>
          <w:top w:val="nil"/>
          <w:left w:val="nil"/>
          <w:bottom w:val="nil"/>
          <w:right w:val="nil"/>
          <w:between w:val="nil"/>
        </w:pBdr>
        <w:spacing w:after="0" w:line="240" w:lineRule="auto"/>
        <w:rPr>
          <w:rFonts w:ascii="Arial" w:eastAsia="Arial" w:hAnsi="Arial" w:cs="Arial"/>
          <w:color w:val="000000"/>
        </w:rPr>
      </w:pPr>
    </w:p>
    <w:p w14:paraId="00000B62" w14:textId="77777777" w:rsidR="004134C2" w:rsidRDefault="004134C2">
      <w:pPr>
        <w:pBdr>
          <w:top w:val="nil"/>
          <w:left w:val="nil"/>
          <w:bottom w:val="nil"/>
          <w:right w:val="nil"/>
          <w:between w:val="nil"/>
        </w:pBdr>
        <w:spacing w:after="0" w:line="240" w:lineRule="auto"/>
        <w:rPr>
          <w:rFonts w:ascii="Arial" w:eastAsia="Arial" w:hAnsi="Arial" w:cs="Arial"/>
          <w:color w:val="000000"/>
        </w:rPr>
      </w:pPr>
    </w:p>
    <w:p w14:paraId="00000B63"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Atentamente, </w:t>
      </w:r>
    </w:p>
    <w:p w14:paraId="00000B64" w14:textId="77777777" w:rsidR="004134C2" w:rsidRDefault="004134C2">
      <w:pPr>
        <w:pBdr>
          <w:top w:val="nil"/>
          <w:left w:val="nil"/>
          <w:bottom w:val="nil"/>
          <w:right w:val="nil"/>
          <w:between w:val="nil"/>
        </w:pBdr>
        <w:spacing w:after="0" w:line="240" w:lineRule="auto"/>
        <w:rPr>
          <w:rFonts w:ascii="Arial" w:eastAsia="Arial" w:hAnsi="Arial" w:cs="Arial"/>
          <w:color w:val="000000"/>
        </w:rPr>
      </w:pPr>
    </w:p>
    <w:p w14:paraId="00000B65" w14:textId="77777777" w:rsidR="004134C2" w:rsidRDefault="004134C2">
      <w:pPr>
        <w:pBdr>
          <w:top w:val="nil"/>
          <w:left w:val="nil"/>
          <w:bottom w:val="nil"/>
          <w:right w:val="nil"/>
          <w:between w:val="nil"/>
        </w:pBdr>
        <w:spacing w:after="0" w:line="240" w:lineRule="auto"/>
        <w:rPr>
          <w:rFonts w:ascii="Arial" w:eastAsia="Arial" w:hAnsi="Arial" w:cs="Arial"/>
          <w:color w:val="000000"/>
        </w:rPr>
      </w:pPr>
    </w:p>
    <w:p w14:paraId="00000B66" w14:textId="77777777" w:rsidR="004134C2" w:rsidRDefault="004134C2">
      <w:pPr>
        <w:pBdr>
          <w:top w:val="nil"/>
          <w:left w:val="nil"/>
          <w:bottom w:val="nil"/>
          <w:right w:val="nil"/>
          <w:between w:val="nil"/>
        </w:pBdr>
        <w:spacing w:after="0" w:line="240" w:lineRule="auto"/>
        <w:rPr>
          <w:rFonts w:ascii="Arial" w:eastAsia="Arial" w:hAnsi="Arial" w:cs="Arial"/>
          <w:color w:val="000000"/>
        </w:rPr>
      </w:pPr>
    </w:p>
    <w:p w14:paraId="00000B67" w14:textId="77777777" w:rsidR="004134C2" w:rsidRDefault="004134C2">
      <w:pPr>
        <w:pBdr>
          <w:top w:val="nil"/>
          <w:left w:val="nil"/>
          <w:bottom w:val="nil"/>
          <w:right w:val="nil"/>
          <w:between w:val="nil"/>
        </w:pBdr>
        <w:spacing w:after="0" w:line="240" w:lineRule="auto"/>
        <w:rPr>
          <w:rFonts w:ascii="Arial" w:eastAsia="Arial" w:hAnsi="Arial" w:cs="Arial"/>
          <w:color w:val="000000"/>
        </w:rPr>
      </w:pPr>
    </w:p>
    <w:p w14:paraId="00000B68" w14:textId="77777777" w:rsidR="004134C2" w:rsidRDefault="004134C2">
      <w:pPr>
        <w:pBdr>
          <w:top w:val="nil"/>
          <w:left w:val="nil"/>
          <w:bottom w:val="nil"/>
          <w:right w:val="nil"/>
          <w:between w:val="nil"/>
        </w:pBdr>
        <w:tabs>
          <w:tab w:val="left" w:pos="240"/>
          <w:tab w:val="left" w:pos="6210"/>
        </w:tabs>
        <w:spacing w:after="0"/>
        <w:rPr>
          <w:b/>
          <w:bCs/>
          <w:color w:val="000000"/>
        </w:rPr>
      </w:pPr>
    </w:p>
    <w:p w14:paraId="00000B69" w14:textId="77777777" w:rsidR="004134C2" w:rsidRDefault="004134C2">
      <w:pPr>
        <w:pBdr>
          <w:top w:val="nil"/>
          <w:left w:val="nil"/>
          <w:bottom w:val="nil"/>
          <w:right w:val="nil"/>
          <w:between w:val="nil"/>
        </w:pBdr>
        <w:tabs>
          <w:tab w:val="left" w:pos="240"/>
          <w:tab w:val="left" w:pos="6210"/>
        </w:tabs>
        <w:rPr>
          <w:b/>
          <w:bCs/>
          <w:color w:val="000000"/>
        </w:rPr>
      </w:pPr>
    </w:p>
    <w:p w14:paraId="00000B6A"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bCs/>
          <w:color w:val="000000"/>
        </w:rPr>
        <w:t>__________________________________</w:t>
      </w:r>
    </w:p>
    <w:p w14:paraId="00000B6B"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Firma del representante legal del proponente </w:t>
      </w:r>
    </w:p>
    <w:p w14:paraId="00000B6C"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Nombre o razón social del oferente: </w:t>
      </w:r>
      <w:r>
        <w:rPr>
          <w:rFonts w:ascii="Arial" w:eastAsia="Arial" w:hAnsi="Arial" w:cs="Arial"/>
          <w:color w:val="FF8F8F"/>
          <w:u w:val="single"/>
        </w:rPr>
        <w:t>Diligenciar el nombre completo del proponente</w:t>
      </w:r>
    </w:p>
    <w:p w14:paraId="00000B6D"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Identificación (NIT </w:t>
      </w:r>
      <w:r>
        <w:rPr>
          <w:rFonts w:ascii="MS Gothic" w:eastAsia="MS Gothic" w:hAnsi="MS Gothic" w:cs="MS Gothic"/>
          <w:color w:val="000000"/>
        </w:rPr>
        <w:t>☐</w:t>
      </w:r>
      <w:r>
        <w:rPr>
          <w:rFonts w:ascii="Arial" w:eastAsia="Arial" w:hAnsi="Arial" w:cs="Arial"/>
          <w:color w:val="000000"/>
        </w:rPr>
        <w:t xml:space="preserve"> C.C </w:t>
      </w:r>
      <w:sdt>
        <w:sdtPr>
          <w:tag w:val="goog_rdk_76"/>
          <w:id w:val="-604501651"/>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C.E </w:t>
      </w:r>
      <w:sdt>
        <w:sdtPr>
          <w:tag w:val="goog_rdk_77"/>
          <w:id w:val="797316381"/>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w:t>
      </w:r>
      <w:r>
        <w:rPr>
          <w:rFonts w:ascii="Arial" w:eastAsia="Arial" w:hAnsi="Arial" w:cs="Arial"/>
          <w:color w:val="FF8F8F"/>
          <w:u w:val="single"/>
        </w:rPr>
        <w:t>Diligenciar la identificación del proponente</w:t>
      </w:r>
    </w:p>
    <w:p w14:paraId="00000B6E"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Nombre Representante Legal: </w:t>
      </w:r>
      <w:r>
        <w:rPr>
          <w:rFonts w:ascii="Arial" w:eastAsia="Arial" w:hAnsi="Arial" w:cs="Arial"/>
          <w:color w:val="FF8F8F"/>
          <w:u w:val="single"/>
        </w:rPr>
        <w:t>Diligenciar el nombre completo del representante legal</w:t>
      </w:r>
    </w:p>
    <w:p w14:paraId="00000B6F" w14:textId="77777777" w:rsidR="004134C2" w:rsidRDefault="007B1E29">
      <w:pPr>
        <w:spacing w:after="0" w:line="240" w:lineRule="auto"/>
        <w:jc w:val="both"/>
        <w:rPr>
          <w:rFonts w:ascii="Arial" w:eastAsia="Arial" w:hAnsi="Arial" w:cs="Arial"/>
          <w:sz w:val="16"/>
          <w:szCs w:val="16"/>
        </w:rPr>
      </w:pPr>
      <w:r>
        <w:rPr>
          <w:rFonts w:ascii="Arial" w:eastAsia="Arial" w:hAnsi="Arial" w:cs="Arial"/>
          <w:color w:val="000000"/>
        </w:rPr>
        <w:t xml:space="preserve">Identificación (C.C </w:t>
      </w:r>
      <w:r>
        <w:rPr>
          <w:rFonts w:ascii="MS Gothic" w:eastAsia="MS Gothic" w:hAnsi="MS Gothic" w:cs="MS Gothic"/>
        </w:rPr>
        <w:t>☐</w:t>
      </w:r>
      <w:r>
        <w:rPr>
          <w:rFonts w:ascii="Arial" w:eastAsia="Arial" w:hAnsi="Arial" w:cs="Arial"/>
          <w:color w:val="000000"/>
        </w:rPr>
        <w:t xml:space="preserve">  C.E.</w:t>
      </w:r>
      <w:r>
        <w:rPr>
          <w:rFonts w:ascii="Arial" w:eastAsia="Arial" w:hAnsi="Arial" w:cs="Arial"/>
        </w:rPr>
        <w:t xml:space="preserve"> </w:t>
      </w:r>
      <w:r>
        <w:rPr>
          <w:rFonts w:ascii="MS Gothic" w:eastAsia="MS Gothic" w:hAnsi="MS Gothic" w:cs="MS Gothic"/>
        </w:rPr>
        <w:t>☐</w:t>
      </w:r>
      <w:r>
        <w:rPr>
          <w:rFonts w:ascii="Arial" w:eastAsia="Arial" w:hAnsi="Arial" w:cs="Arial"/>
        </w:rPr>
        <w:t xml:space="preserve">) </w:t>
      </w:r>
      <w:r>
        <w:rPr>
          <w:rFonts w:ascii="Arial" w:eastAsia="Arial" w:hAnsi="Arial" w:cs="Arial"/>
          <w:color w:val="FF8F8F"/>
          <w:u w:val="single"/>
        </w:rPr>
        <w:t>Diligenciar el documento de identificación del representante legal</w:t>
      </w:r>
    </w:p>
    <w:p w14:paraId="00000B70" w14:textId="77777777" w:rsidR="004134C2" w:rsidRDefault="004134C2">
      <w:pPr>
        <w:spacing w:after="0" w:line="240" w:lineRule="auto"/>
        <w:jc w:val="both"/>
        <w:rPr>
          <w:rFonts w:ascii="Arial" w:eastAsia="Arial" w:hAnsi="Arial" w:cs="Arial"/>
          <w:sz w:val="16"/>
          <w:szCs w:val="16"/>
        </w:rPr>
      </w:pPr>
    </w:p>
    <w:p w14:paraId="00000B71" w14:textId="77777777" w:rsidR="004134C2" w:rsidRDefault="004134C2">
      <w:pPr>
        <w:spacing w:after="0" w:line="240" w:lineRule="auto"/>
        <w:jc w:val="both"/>
        <w:rPr>
          <w:rFonts w:ascii="Arial" w:eastAsia="Arial" w:hAnsi="Arial" w:cs="Arial"/>
          <w:sz w:val="16"/>
          <w:szCs w:val="16"/>
        </w:rPr>
      </w:pPr>
    </w:p>
    <w:p w14:paraId="00000B72" w14:textId="77777777" w:rsidR="004134C2" w:rsidRDefault="004134C2">
      <w:pPr>
        <w:spacing w:after="0" w:line="240" w:lineRule="auto"/>
        <w:jc w:val="both"/>
        <w:rPr>
          <w:rFonts w:ascii="Arial" w:eastAsia="Arial" w:hAnsi="Arial" w:cs="Arial"/>
          <w:sz w:val="16"/>
          <w:szCs w:val="16"/>
        </w:rPr>
      </w:pPr>
    </w:p>
    <w:p w14:paraId="00000B73" w14:textId="77777777" w:rsidR="004134C2" w:rsidRDefault="004134C2">
      <w:pPr>
        <w:spacing w:after="0" w:line="240" w:lineRule="auto"/>
        <w:jc w:val="both"/>
        <w:rPr>
          <w:rFonts w:ascii="Arial" w:eastAsia="Arial" w:hAnsi="Arial" w:cs="Arial"/>
          <w:sz w:val="16"/>
          <w:szCs w:val="16"/>
        </w:rPr>
        <w:sectPr w:rsidR="004134C2">
          <w:headerReference w:type="default" r:id="rId16"/>
          <w:pgSz w:w="12240" w:h="15840"/>
          <w:pgMar w:top="1440" w:right="1418" w:bottom="1134" w:left="1418" w:header="709" w:footer="709" w:gutter="0"/>
          <w:pgNumType w:start="1"/>
          <w:cols w:space="720"/>
        </w:sectPr>
      </w:pPr>
    </w:p>
    <w:p w14:paraId="00000B74" w14:textId="77777777" w:rsidR="004134C2" w:rsidRDefault="007B1E29">
      <w:pPr>
        <w:spacing w:after="0" w:line="240" w:lineRule="auto"/>
        <w:jc w:val="both"/>
        <w:rPr>
          <w:rFonts w:ascii="Arial" w:eastAsia="Arial" w:hAnsi="Arial" w:cs="Arial"/>
        </w:rPr>
      </w:pPr>
      <w:r>
        <w:rPr>
          <w:rFonts w:ascii="Arial" w:eastAsia="Arial" w:hAnsi="Arial" w:cs="Arial"/>
          <w:color w:val="FF8F8F"/>
          <w:u w:val="single"/>
        </w:rPr>
        <w:lastRenderedPageBreak/>
        <w:t>Ciudad</w:t>
      </w:r>
      <w:r>
        <w:rPr>
          <w:rFonts w:ascii="Arial" w:eastAsia="Arial" w:hAnsi="Arial" w:cs="Arial"/>
        </w:rPr>
        <w:t xml:space="preserve">, </w:t>
      </w:r>
      <w:r>
        <w:rPr>
          <w:rFonts w:ascii="Arial" w:eastAsia="Arial" w:hAnsi="Arial" w:cs="Arial"/>
          <w:color w:val="FF8F8F"/>
        </w:rPr>
        <w:t>seleccionar la fecha.</w:t>
      </w:r>
    </w:p>
    <w:p w14:paraId="00000B75" w14:textId="77777777" w:rsidR="004134C2" w:rsidRDefault="004134C2">
      <w:pPr>
        <w:spacing w:after="0" w:line="240" w:lineRule="auto"/>
        <w:jc w:val="both"/>
        <w:rPr>
          <w:rFonts w:ascii="Arial" w:eastAsia="Arial" w:hAnsi="Arial" w:cs="Arial"/>
        </w:rPr>
      </w:pPr>
    </w:p>
    <w:p w14:paraId="00000B76" w14:textId="77777777" w:rsidR="004134C2" w:rsidRDefault="007B1E29">
      <w:pPr>
        <w:spacing w:after="0" w:line="240" w:lineRule="auto"/>
        <w:jc w:val="both"/>
        <w:rPr>
          <w:rFonts w:ascii="Arial" w:eastAsia="Arial" w:hAnsi="Arial" w:cs="Arial"/>
        </w:rPr>
      </w:pPr>
      <w:r>
        <w:rPr>
          <w:rFonts w:ascii="Arial" w:eastAsia="Arial" w:hAnsi="Arial" w:cs="Arial"/>
        </w:rPr>
        <w:t>Señores.</w:t>
      </w:r>
    </w:p>
    <w:p w14:paraId="00000B77" w14:textId="77777777" w:rsidR="004134C2" w:rsidRDefault="007B1E29">
      <w:pPr>
        <w:spacing w:after="0" w:line="240" w:lineRule="auto"/>
        <w:jc w:val="both"/>
        <w:rPr>
          <w:rFonts w:ascii="Arial" w:eastAsia="Arial" w:hAnsi="Arial" w:cs="Arial"/>
        </w:rPr>
      </w:pPr>
      <w:r>
        <w:rPr>
          <w:rFonts w:ascii="Arial" w:eastAsia="Arial" w:hAnsi="Arial" w:cs="Arial"/>
        </w:rPr>
        <w:t>POLICÍA NACIONAL – DIRECCIÓN DE CARABINEROS Y PROTECCIÓN AMBIENTAL</w:t>
      </w:r>
    </w:p>
    <w:p w14:paraId="00000B78" w14:textId="77777777" w:rsidR="004134C2" w:rsidRDefault="007B1E29">
      <w:pPr>
        <w:spacing w:after="0" w:line="240" w:lineRule="auto"/>
        <w:jc w:val="both"/>
        <w:rPr>
          <w:rFonts w:ascii="Arial" w:eastAsia="Arial" w:hAnsi="Arial" w:cs="Arial"/>
        </w:rPr>
      </w:pPr>
      <w:r>
        <w:rPr>
          <w:rFonts w:ascii="Arial" w:eastAsia="Arial" w:hAnsi="Arial" w:cs="Arial"/>
        </w:rPr>
        <w:t>Ciudad.</w:t>
      </w:r>
    </w:p>
    <w:p w14:paraId="00000B79" w14:textId="77777777" w:rsidR="004134C2" w:rsidRDefault="004134C2">
      <w:pPr>
        <w:spacing w:after="0" w:line="240" w:lineRule="auto"/>
        <w:jc w:val="both"/>
        <w:rPr>
          <w:rFonts w:ascii="Arial" w:eastAsia="Arial" w:hAnsi="Arial" w:cs="Arial"/>
        </w:rPr>
      </w:pPr>
    </w:p>
    <w:p w14:paraId="00000B7A" w14:textId="47F79EC9" w:rsidR="004134C2" w:rsidRDefault="007B1E29">
      <w:pPr>
        <w:spacing w:after="0" w:line="240" w:lineRule="auto"/>
        <w:jc w:val="both"/>
        <w:rPr>
          <w:rFonts w:ascii="Arial" w:eastAsia="Arial" w:hAnsi="Arial" w:cs="Arial"/>
          <w:b/>
          <w:bCs/>
          <w:color w:val="000000"/>
        </w:rPr>
      </w:pPr>
      <w:r>
        <w:rPr>
          <w:rFonts w:ascii="Arial" w:eastAsia="Arial" w:hAnsi="Arial" w:cs="Arial"/>
        </w:rPr>
        <w:t>Referencia: Acuerdo de confidencialidad del proceso de Selección Abreviada con subasta Inversa, Número PN DICAR SA 0</w:t>
      </w:r>
      <w:r w:rsidR="006E3E10">
        <w:rPr>
          <w:rFonts w:ascii="Arial" w:eastAsia="Arial" w:hAnsi="Arial" w:cs="Arial"/>
        </w:rPr>
        <w:t>42</w:t>
      </w:r>
      <w:r>
        <w:rPr>
          <w:rFonts w:ascii="Arial" w:eastAsia="Arial" w:hAnsi="Arial" w:cs="Arial"/>
        </w:rPr>
        <w:t xml:space="preserve"> 2026 cuyo objeto es: </w:t>
      </w:r>
      <w:r>
        <w:rPr>
          <w:rFonts w:ascii="Arial" w:eastAsia="Arial" w:hAnsi="Arial" w:cs="Arial"/>
          <w:b/>
          <w:bCs/>
        </w:rPr>
        <w:t>“ADQUISICIÓN DE COMPUTADORES ALL IN ONE Y LICENCIA DE OFIMÁTICA MICROSOFT OFFICE HOME &amp; BUSINES PARA LA DIRECCIÓN DE CARABINEROS Y PROTECCIÓN AMBIENTAL”</w:t>
      </w:r>
    </w:p>
    <w:p w14:paraId="00000B7B"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rPr>
      </w:pPr>
    </w:p>
    <w:p w14:paraId="00000B7C"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El(los) suscrito(s) a saber: </w:t>
      </w:r>
      <w:r>
        <w:rPr>
          <w:rFonts w:ascii="Arial" w:eastAsia="Arial" w:hAnsi="Arial" w:cs="Arial"/>
          <w:color w:val="FF8F8F"/>
          <w:u w:val="single"/>
        </w:rPr>
        <w:t>Nombre del representante legal de la sociedad, asociación o persona jurídica proponente, o nombre del representante legal del consorcio o unión temporal proponente</w:t>
      </w:r>
      <w:r>
        <w:rPr>
          <w:rFonts w:ascii="Arial" w:eastAsia="Arial" w:hAnsi="Arial" w:cs="Arial"/>
          <w:color w:val="FF8F8F"/>
        </w:rPr>
        <w:t>).</w:t>
      </w:r>
      <w:r>
        <w:rPr>
          <w:rFonts w:ascii="Arial" w:eastAsia="Arial" w:hAnsi="Arial" w:cs="Arial"/>
          <w:color w:val="000000"/>
        </w:rPr>
        <w:t xml:space="preserve">  domiciliado en </w:t>
      </w:r>
      <w:r>
        <w:rPr>
          <w:rFonts w:ascii="Arial" w:eastAsia="Arial" w:hAnsi="Arial" w:cs="Arial"/>
          <w:color w:val="FF8F8F"/>
          <w:u w:val="single"/>
        </w:rPr>
        <w:t>Domicilio de la persona firmante</w:t>
      </w:r>
      <w:r>
        <w:rPr>
          <w:rFonts w:ascii="Arial" w:eastAsia="Arial" w:hAnsi="Arial" w:cs="Arial"/>
          <w:color w:val="000000"/>
        </w:rPr>
        <w:t xml:space="preserve"> , identificado con </w:t>
      </w:r>
      <w:r>
        <w:rPr>
          <w:rFonts w:ascii="Arial" w:eastAsia="Arial" w:hAnsi="Arial" w:cs="Arial"/>
          <w:color w:val="FF8F8F"/>
          <w:u w:val="single"/>
        </w:rPr>
        <w:t>Documento de identificación de la persona firmante y lugar de expedición</w:t>
      </w:r>
      <w:r>
        <w:rPr>
          <w:rFonts w:ascii="Arial" w:eastAsia="Arial" w:hAnsi="Arial" w:cs="Arial"/>
          <w:color w:val="000000"/>
        </w:rPr>
        <w:t xml:space="preserve">, quien obra en calidad de representante legal </w:t>
      </w:r>
      <w:r>
        <w:rPr>
          <w:rFonts w:ascii="Arial" w:eastAsia="Arial" w:hAnsi="Arial" w:cs="Arial"/>
          <w:color w:val="FF8F8F"/>
          <w:u w:val="single"/>
        </w:rPr>
        <w:t>Seleccionar la opción correspondiente</w:t>
      </w:r>
      <w:r>
        <w:rPr>
          <w:rFonts w:ascii="Arial" w:eastAsia="Arial" w:hAnsi="Arial" w:cs="Arial"/>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0000B7D"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rPr>
      </w:pPr>
    </w:p>
    <w:p w14:paraId="00000B7E" w14:textId="77777777" w:rsidR="004134C2" w:rsidRDefault="007B1E29">
      <w:pPr>
        <w:spacing w:after="0" w:line="240" w:lineRule="auto"/>
        <w:jc w:val="both"/>
        <w:rPr>
          <w:rFonts w:ascii="Arial" w:eastAsia="Arial" w:hAnsi="Arial" w:cs="Arial"/>
          <w:color w:val="000000"/>
        </w:rPr>
      </w:pPr>
      <w:r>
        <w:rPr>
          <w:rFonts w:ascii="Arial" w:eastAsia="Arial" w:hAnsi="Arial" w:cs="Arial"/>
          <w:b/>
          <w:bCs/>
          <w:color w:val="000000"/>
        </w:rPr>
        <w:t>Primero:</w:t>
      </w:r>
      <w:r>
        <w:rPr>
          <w:rFonts w:ascii="Arial" w:eastAsia="Arial" w:hAnsi="Arial" w:cs="Arial"/>
          <w:color w:val="000000"/>
        </w:rPr>
        <w:t xml:space="preserve"> que la Policía Nacional adelanta un proceso de contratación a través de la modalidad de </w:t>
      </w:r>
      <w:r>
        <w:rPr>
          <w:rFonts w:ascii="Arial" w:eastAsia="Arial" w:hAnsi="Arial" w:cs="Arial"/>
        </w:rPr>
        <w:t>Selección Abreviada con Subasta Inversa</w:t>
      </w:r>
      <w:r>
        <w:rPr>
          <w:rFonts w:ascii="Arial" w:eastAsia="Arial" w:hAnsi="Arial" w:cs="Arial"/>
          <w:color w:val="000000"/>
        </w:rPr>
        <w:t xml:space="preserve">, para la celebración de un contrato estatal para. </w:t>
      </w:r>
      <w:r>
        <w:rPr>
          <w:rFonts w:ascii="Arial" w:eastAsia="Arial" w:hAnsi="Arial" w:cs="Arial"/>
          <w:b/>
          <w:bCs/>
        </w:rPr>
        <w:t>“ADQUISICIÓN DE COMPUTADORES ALL IN ONE Y LICENCIA DE OFIMÁTICA MICROSOFT OFFICE HOME &amp; BUSINES PARA LA DIRECCIÓN DE CARABINEROS Y PROTECCIÓN AMBIENTAL”</w:t>
      </w:r>
    </w:p>
    <w:p w14:paraId="00000B7F" w14:textId="77777777" w:rsidR="004134C2" w:rsidRDefault="004134C2">
      <w:pPr>
        <w:pBdr>
          <w:top w:val="nil"/>
          <w:left w:val="nil"/>
          <w:bottom w:val="nil"/>
          <w:right w:val="nil"/>
          <w:between w:val="nil"/>
        </w:pBdr>
        <w:spacing w:after="0" w:line="240" w:lineRule="auto"/>
        <w:jc w:val="both"/>
        <w:rPr>
          <w:rFonts w:ascii="Arial" w:eastAsia="Arial" w:hAnsi="Arial" w:cs="Arial"/>
          <w:b/>
          <w:bCs/>
          <w:color w:val="000000"/>
        </w:rPr>
      </w:pPr>
    </w:p>
    <w:p w14:paraId="00000B80"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bCs/>
          <w:color w:val="000000"/>
        </w:rPr>
        <w:t xml:space="preserve">Segundo: </w:t>
      </w:r>
      <w:r>
        <w:rPr>
          <w:rFonts w:ascii="Arial" w:eastAsia="Arial" w:hAnsi="Arial" w:cs="Arial"/>
          <w:color w:val="000000"/>
        </w:rPr>
        <w:t>que el</w:t>
      </w:r>
      <w:r>
        <w:rPr>
          <w:rFonts w:ascii="Arial" w:eastAsia="Arial" w:hAnsi="Arial" w:cs="Arial"/>
          <w:b/>
          <w:bCs/>
          <w:color w:val="000000"/>
        </w:rPr>
        <w:t xml:space="preserve"> proponente </w:t>
      </w:r>
      <w:r>
        <w:rPr>
          <w:rFonts w:ascii="Arial" w:eastAsia="Arial" w:hAnsi="Arial" w:cs="Arial"/>
          <w:color w:val="00000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0000B81"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rPr>
      </w:pPr>
    </w:p>
    <w:p w14:paraId="00000B82" w14:textId="77777777" w:rsidR="004134C2" w:rsidRDefault="004134C2">
      <w:pPr>
        <w:pBdr>
          <w:top w:val="nil"/>
          <w:left w:val="nil"/>
          <w:bottom w:val="nil"/>
          <w:right w:val="nil"/>
          <w:between w:val="nil"/>
        </w:pBdr>
        <w:spacing w:after="0" w:line="240" w:lineRule="auto"/>
        <w:jc w:val="both"/>
        <w:rPr>
          <w:rFonts w:ascii="Arial" w:eastAsia="Arial" w:hAnsi="Arial" w:cs="Arial"/>
          <w:b/>
          <w:bCs/>
          <w:color w:val="000000"/>
        </w:rPr>
      </w:pPr>
    </w:p>
    <w:p w14:paraId="00000B83" w14:textId="77777777" w:rsidR="004134C2" w:rsidRDefault="007B1E29">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Cláusula primera. Compromisos asumidos.</w:t>
      </w:r>
    </w:p>
    <w:p w14:paraId="00000B84" w14:textId="77777777" w:rsidR="004134C2" w:rsidRDefault="004134C2">
      <w:pPr>
        <w:pBdr>
          <w:top w:val="nil"/>
          <w:left w:val="nil"/>
          <w:bottom w:val="nil"/>
          <w:right w:val="nil"/>
          <w:between w:val="nil"/>
        </w:pBdr>
        <w:spacing w:after="0" w:line="240" w:lineRule="auto"/>
        <w:jc w:val="both"/>
        <w:rPr>
          <w:rFonts w:ascii="Arial" w:eastAsia="Arial" w:hAnsi="Arial" w:cs="Arial"/>
          <w:b/>
          <w:bCs/>
          <w:color w:val="000000"/>
        </w:rPr>
      </w:pPr>
    </w:p>
    <w:p w14:paraId="00000B85" w14:textId="77777777" w:rsidR="004134C2" w:rsidRDefault="007B1E29">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bCs/>
          <w:color w:val="000000"/>
        </w:rPr>
        <w:t>El proponente</w:t>
      </w:r>
      <w:r>
        <w:rPr>
          <w:rFonts w:ascii="Arial" w:eastAsia="Arial" w:hAnsi="Arial" w:cs="Arial"/>
          <w:color w:val="000000"/>
        </w:rPr>
        <w:t>, mediante suscripción del presente documento, asume los siguientes compromisos:</w:t>
      </w:r>
    </w:p>
    <w:p w14:paraId="00000B86"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rPr>
      </w:pPr>
    </w:p>
    <w:p w14:paraId="00000B87" w14:textId="77777777" w:rsidR="004134C2" w:rsidRDefault="007B1E29">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Mantener en reserva y no divulgar la</w:t>
      </w:r>
      <w:r>
        <w:rPr>
          <w:rFonts w:ascii="Arial" w:eastAsia="Arial" w:hAnsi="Arial" w:cs="Arial"/>
          <w:b/>
          <w:bCs/>
          <w:color w:val="000000"/>
        </w:rPr>
        <w:t xml:space="preserve"> información confidencial</w:t>
      </w:r>
      <w:r>
        <w:rPr>
          <w:rFonts w:ascii="Arial" w:eastAsia="Arial" w:hAnsi="Arial" w:cs="Arial"/>
          <w:color w:val="000000"/>
        </w:rPr>
        <w:t xml:space="preserve"> revelada por la </w:t>
      </w:r>
      <w:r>
        <w:rPr>
          <w:rFonts w:ascii="Arial" w:eastAsia="Arial" w:hAnsi="Arial" w:cs="Arial"/>
          <w:b/>
          <w:bCs/>
          <w:color w:val="000000"/>
        </w:rPr>
        <w:t xml:space="preserve">policía nacional </w:t>
      </w:r>
      <w:r>
        <w:rPr>
          <w:rFonts w:ascii="Arial" w:eastAsia="Arial" w:hAnsi="Arial" w:cs="Arial"/>
          <w:color w:val="000000"/>
        </w:rPr>
        <w:t>o por terceros formalmente designados para el efecto.</w:t>
      </w:r>
    </w:p>
    <w:p w14:paraId="00000B88" w14:textId="77777777" w:rsidR="004134C2" w:rsidRDefault="004134C2">
      <w:pPr>
        <w:pBdr>
          <w:top w:val="nil"/>
          <w:left w:val="nil"/>
          <w:bottom w:val="nil"/>
          <w:right w:val="nil"/>
          <w:between w:val="nil"/>
        </w:pBdr>
        <w:spacing w:after="0" w:line="240" w:lineRule="auto"/>
        <w:ind w:left="720"/>
        <w:jc w:val="both"/>
        <w:rPr>
          <w:rFonts w:ascii="Arial" w:eastAsia="Arial" w:hAnsi="Arial" w:cs="Arial"/>
          <w:color w:val="000000"/>
        </w:rPr>
      </w:pPr>
    </w:p>
    <w:p w14:paraId="00000B89" w14:textId="77777777" w:rsidR="004134C2" w:rsidRDefault="007B1E29">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Mantener en reserva y no divulgar ni utilizar, en provecho propio o de terceros y para fines distintos a los previstos en el </w:t>
      </w:r>
      <w:r>
        <w:rPr>
          <w:rFonts w:ascii="Arial" w:eastAsia="Arial" w:hAnsi="Arial" w:cs="Arial"/>
          <w:b/>
          <w:bCs/>
          <w:color w:val="000000"/>
        </w:rPr>
        <w:t>contrato</w:t>
      </w:r>
      <w:r>
        <w:rPr>
          <w:rFonts w:ascii="Arial" w:eastAsia="Arial" w:hAnsi="Arial" w:cs="Arial"/>
          <w:color w:val="000000"/>
        </w:rPr>
        <w:t>, la información que le sea entregada directamente por la</w:t>
      </w:r>
      <w:r>
        <w:rPr>
          <w:rFonts w:ascii="Arial" w:eastAsia="Arial" w:hAnsi="Arial" w:cs="Arial"/>
          <w:b/>
          <w:bCs/>
          <w:color w:val="000000"/>
        </w:rPr>
        <w:t xml:space="preserve"> policía nacional</w:t>
      </w:r>
      <w:r>
        <w:rPr>
          <w:rFonts w:ascii="Arial" w:eastAsia="Arial" w:hAnsi="Arial" w:cs="Arial"/>
          <w:color w:val="000000"/>
        </w:rPr>
        <w:t xml:space="preserve"> y/o sus designados.</w:t>
      </w:r>
    </w:p>
    <w:p w14:paraId="00000B8A"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rPr>
      </w:pPr>
    </w:p>
    <w:p w14:paraId="00000B8B" w14:textId="77777777" w:rsidR="004134C2" w:rsidRDefault="007B1E29">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Mantener en reserva y no divulgar por ningún motivo la información que personalmente conozca o llegare a conocer en desarrollo y ejecución de las actividades que le competan por causa o con ocasión del </w:t>
      </w:r>
      <w:r>
        <w:rPr>
          <w:rFonts w:ascii="Arial" w:eastAsia="Arial" w:hAnsi="Arial" w:cs="Arial"/>
          <w:b/>
          <w:bCs/>
          <w:color w:val="000000"/>
        </w:rPr>
        <w:t>contrato</w:t>
      </w:r>
      <w:r>
        <w:rPr>
          <w:rFonts w:ascii="Arial" w:eastAsia="Arial" w:hAnsi="Arial" w:cs="Arial"/>
          <w:color w:val="000000"/>
        </w:rPr>
        <w:t>.</w:t>
      </w:r>
    </w:p>
    <w:p w14:paraId="00000B8C" w14:textId="77777777" w:rsidR="004134C2" w:rsidRDefault="004134C2">
      <w:pPr>
        <w:pBdr>
          <w:top w:val="nil"/>
          <w:left w:val="nil"/>
          <w:bottom w:val="nil"/>
          <w:right w:val="nil"/>
          <w:between w:val="nil"/>
        </w:pBdr>
        <w:spacing w:after="0" w:line="240" w:lineRule="auto"/>
        <w:ind w:left="720"/>
        <w:jc w:val="both"/>
        <w:rPr>
          <w:rFonts w:ascii="Arial" w:eastAsia="Arial" w:hAnsi="Arial" w:cs="Arial"/>
          <w:color w:val="000000"/>
        </w:rPr>
      </w:pPr>
    </w:p>
    <w:p w14:paraId="00000B8D" w14:textId="77777777" w:rsidR="004134C2" w:rsidRDefault="007B1E29">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Mantener en reserva y no divulgar la información protegida por derechos de autor o por secreto industrial de acuerdo a la normatividad vigente y que haga parte de la</w:t>
      </w:r>
      <w:r>
        <w:rPr>
          <w:rFonts w:ascii="Arial" w:eastAsia="Arial" w:hAnsi="Arial" w:cs="Arial"/>
          <w:b/>
          <w:bCs/>
          <w:color w:val="000000"/>
        </w:rPr>
        <w:t xml:space="preserve"> información confidencial</w:t>
      </w:r>
      <w:r>
        <w:rPr>
          <w:rFonts w:ascii="Arial" w:eastAsia="Arial" w:hAnsi="Arial" w:cs="Arial"/>
          <w:color w:val="000000"/>
        </w:rPr>
        <w:t>.</w:t>
      </w:r>
    </w:p>
    <w:p w14:paraId="00000B8E"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rPr>
      </w:pPr>
    </w:p>
    <w:p w14:paraId="00000B8F" w14:textId="77777777" w:rsidR="004134C2" w:rsidRDefault="007B1E29">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Reconocer que el recibo de la </w:t>
      </w:r>
      <w:r>
        <w:rPr>
          <w:rFonts w:ascii="Arial" w:eastAsia="Arial" w:hAnsi="Arial" w:cs="Arial"/>
          <w:b/>
          <w:bCs/>
          <w:color w:val="000000"/>
        </w:rPr>
        <w:t>información confidencial</w:t>
      </w:r>
      <w:r>
        <w:rPr>
          <w:rFonts w:ascii="Arial" w:eastAsia="Arial" w:hAnsi="Arial" w:cs="Arial"/>
          <w:color w:val="000000"/>
        </w:rPr>
        <w:t xml:space="preserve"> no concede, ni expresa ni implícitamente, autorización, permiso o licencia de uso de marcas, patentes, derechos de autor, o de cualquier otro derecho de propiedad industrial o intelectual de la</w:t>
      </w:r>
      <w:r>
        <w:rPr>
          <w:rFonts w:ascii="Arial" w:eastAsia="Arial" w:hAnsi="Arial" w:cs="Arial"/>
          <w:b/>
          <w:bCs/>
          <w:color w:val="000000"/>
        </w:rPr>
        <w:t xml:space="preserve"> Policía Nacional</w:t>
      </w:r>
      <w:r>
        <w:rPr>
          <w:rFonts w:ascii="Arial" w:eastAsia="Arial" w:hAnsi="Arial" w:cs="Arial"/>
          <w:color w:val="000000"/>
        </w:rPr>
        <w:t>.</w:t>
      </w:r>
    </w:p>
    <w:p w14:paraId="00000B90" w14:textId="77777777" w:rsidR="004134C2" w:rsidRDefault="004134C2">
      <w:pPr>
        <w:pBdr>
          <w:top w:val="nil"/>
          <w:left w:val="nil"/>
          <w:bottom w:val="nil"/>
          <w:right w:val="nil"/>
          <w:between w:val="nil"/>
        </w:pBdr>
        <w:spacing w:after="0" w:line="240" w:lineRule="auto"/>
        <w:ind w:left="720"/>
        <w:jc w:val="both"/>
        <w:rPr>
          <w:rFonts w:ascii="Arial" w:eastAsia="Arial" w:hAnsi="Arial" w:cs="Arial"/>
          <w:color w:val="000000"/>
        </w:rPr>
      </w:pPr>
    </w:p>
    <w:p w14:paraId="00000B91" w14:textId="77777777" w:rsidR="004134C2" w:rsidRDefault="007B1E29">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Suscribir, con antelación a la revelación de la</w:t>
      </w:r>
      <w:r>
        <w:rPr>
          <w:rFonts w:ascii="Arial" w:eastAsia="Arial" w:hAnsi="Arial" w:cs="Arial"/>
          <w:b/>
          <w:bCs/>
          <w:color w:val="000000"/>
        </w:rPr>
        <w:t xml:space="preserve"> información confidencial</w:t>
      </w:r>
      <w:r>
        <w:rPr>
          <w:rFonts w:ascii="Arial" w:eastAsia="Arial" w:hAnsi="Arial" w:cs="Arial"/>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rFonts w:ascii="Arial" w:eastAsia="Arial" w:hAnsi="Arial" w:cs="Arial"/>
          <w:b/>
          <w:bCs/>
          <w:color w:val="000000"/>
        </w:rPr>
        <w:t>contrato</w:t>
      </w:r>
      <w:r>
        <w:rPr>
          <w:rFonts w:ascii="Arial" w:eastAsia="Arial" w:hAnsi="Arial" w:cs="Arial"/>
          <w:color w:val="000000"/>
        </w:rPr>
        <w:t>.</w:t>
      </w:r>
    </w:p>
    <w:p w14:paraId="00000B92"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rPr>
      </w:pPr>
    </w:p>
    <w:p w14:paraId="00000B93" w14:textId="77777777" w:rsidR="004134C2" w:rsidRDefault="007B1E29">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El</w:t>
      </w:r>
      <w:r>
        <w:rPr>
          <w:rFonts w:ascii="Arial" w:eastAsia="Arial" w:hAnsi="Arial" w:cs="Arial"/>
          <w:b/>
          <w:bCs/>
          <w:color w:val="000000"/>
        </w:rPr>
        <w:t xml:space="preserve"> proponente</w:t>
      </w:r>
      <w:r>
        <w:rPr>
          <w:rFonts w:ascii="Arial" w:eastAsia="Arial" w:hAnsi="Arial" w:cs="Arial"/>
          <w:color w:val="000000"/>
        </w:rPr>
        <w:t xml:space="preserve"> mantendrá una lista de usuarios de la</w:t>
      </w:r>
      <w:r>
        <w:rPr>
          <w:rFonts w:ascii="Arial" w:eastAsia="Arial" w:hAnsi="Arial" w:cs="Arial"/>
          <w:b/>
          <w:bCs/>
          <w:color w:val="000000"/>
        </w:rPr>
        <w:t xml:space="preserve"> información confidencial</w:t>
      </w:r>
      <w:r>
        <w:rPr>
          <w:rFonts w:ascii="Arial" w:eastAsia="Arial" w:hAnsi="Arial" w:cs="Arial"/>
          <w:color w:val="000000"/>
        </w:rPr>
        <w:t xml:space="preserve"> que será entregada al </w:t>
      </w:r>
      <w:r>
        <w:rPr>
          <w:rFonts w:ascii="Arial" w:eastAsia="Arial" w:hAnsi="Arial" w:cs="Arial"/>
          <w:b/>
          <w:bCs/>
          <w:color w:val="000000"/>
        </w:rPr>
        <w:t>proponente</w:t>
      </w:r>
      <w:r>
        <w:rPr>
          <w:rFonts w:ascii="Arial" w:eastAsia="Arial" w:hAnsi="Arial" w:cs="Arial"/>
          <w:color w:val="000000"/>
        </w:rPr>
        <w:t xml:space="preserve"> cuando lo solicite. </w:t>
      </w:r>
    </w:p>
    <w:p w14:paraId="00000B94" w14:textId="77777777" w:rsidR="004134C2" w:rsidRDefault="004134C2">
      <w:pPr>
        <w:pBdr>
          <w:top w:val="nil"/>
          <w:left w:val="nil"/>
          <w:bottom w:val="nil"/>
          <w:right w:val="nil"/>
          <w:between w:val="nil"/>
        </w:pBdr>
        <w:spacing w:after="0" w:line="240" w:lineRule="auto"/>
        <w:ind w:left="720"/>
        <w:jc w:val="both"/>
        <w:rPr>
          <w:rFonts w:ascii="Arial" w:eastAsia="Arial" w:hAnsi="Arial" w:cs="Arial"/>
          <w:color w:val="000000"/>
        </w:rPr>
      </w:pPr>
    </w:p>
    <w:p w14:paraId="00000B95" w14:textId="77777777" w:rsidR="004134C2" w:rsidRDefault="007B1E29">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Utilizar única y exclusivamente la </w:t>
      </w:r>
      <w:r>
        <w:rPr>
          <w:rFonts w:ascii="Arial" w:eastAsia="Arial" w:hAnsi="Arial" w:cs="Arial"/>
          <w:b/>
          <w:bCs/>
          <w:color w:val="000000"/>
        </w:rPr>
        <w:t>información confidencial</w:t>
      </w:r>
      <w:r>
        <w:rPr>
          <w:rFonts w:ascii="Arial" w:eastAsia="Arial" w:hAnsi="Arial" w:cs="Arial"/>
          <w:color w:val="000000"/>
        </w:rPr>
        <w:t xml:space="preserve"> que conozca o llegare a conocer, en desarrollo y ejecución de lo que le competa en relación con el contrato</w:t>
      </w:r>
      <w:r>
        <w:rPr>
          <w:rFonts w:ascii="Arial" w:eastAsia="Arial" w:hAnsi="Arial" w:cs="Arial"/>
          <w:b/>
          <w:bCs/>
          <w:color w:val="000000"/>
        </w:rPr>
        <w:t>.</w:t>
      </w:r>
    </w:p>
    <w:p w14:paraId="00000B96"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rPr>
      </w:pPr>
    </w:p>
    <w:p w14:paraId="00000B97" w14:textId="77777777" w:rsidR="004134C2" w:rsidRDefault="007B1E29">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No utilizar la</w:t>
      </w:r>
      <w:r>
        <w:rPr>
          <w:rFonts w:ascii="Arial" w:eastAsia="Arial" w:hAnsi="Arial" w:cs="Arial"/>
          <w:b/>
          <w:bCs/>
          <w:color w:val="000000"/>
        </w:rPr>
        <w:t xml:space="preserve"> información confidencial</w:t>
      </w:r>
      <w:r>
        <w:rPr>
          <w:rFonts w:ascii="Arial" w:eastAsia="Arial" w:hAnsi="Arial" w:cs="Arial"/>
          <w:color w:val="000000"/>
        </w:rPr>
        <w:t xml:space="preserve"> que conozca o llegare a conocer, en desarrollo y ejecución del </w:t>
      </w:r>
      <w:r>
        <w:rPr>
          <w:rFonts w:ascii="Arial" w:eastAsia="Arial" w:hAnsi="Arial" w:cs="Arial"/>
          <w:b/>
          <w:bCs/>
          <w:color w:val="000000"/>
        </w:rPr>
        <w:t>contrato</w:t>
      </w:r>
      <w:r>
        <w:rPr>
          <w:rFonts w:ascii="Arial" w:eastAsia="Arial" w:hAnsi="Arial" w:cs="Arial"/>
          <w:color w:val="000000"/>
        </w:rPr>
        <w:t>, en provecho propio o de terceros y para fines distintos a los previstos en el mismo, prohibiéndose la divulgación inclusive para fines académicos.</w:t>
      </w:r>
    </w:p>
    <w:p w14:paraId="00000B98"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rPr>
      </w:pPr>
    </w:p>
    <w:p w14:paraId="00000B99" w14:textId="77777777" w:rsidR="004134C2" w:rsidRDefault="007B1E29">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Adoptar y mantener mecanismos internos de seguridad adecuados para proteger la confidencialidad de toda la información que conozca o llegare a conocer en desarrollo del </w:t>
      </w:r>
      <w:r>
        <w:rPr>
          <w:rFonts w:ascii="Arial" w:eastAsia="Arial" w:hAnsi="Arial" w:cs="Arial"/>
          <w:b/>
          <w:bCs/>
          <w:color w:val="000000"/>
        </w:rPr>
        <w:t>contrato</w:t>
      </w:r>
      <w:r>
        <w:rPr>
          <w:rFonts w:ascii="Arial" w:eastAsia="Arial" w:hAnsi="Arial" w:cs="Arial"/>
          <w:color w:val="000000"/>
        </w:rPr>
        <w:t>.</w:t>
      </w:r>
    </w:p>
    <w:p w14:paraId="00000B9A" w14:textId="77777777" w:rsidR="004134C2" w:rsidRDefault="004134C2">
      <w:pPr>
        <w:pBdr>
          <w:top w:val="nil"/>
          <w:left w:val="nil"/>
          <w:bottom w:val="nil"/>
          <w:right w:val="nil"/>
          <w:between w:val="nil"/>
        </w:pBdr>
        <w:ind w:left="720"/>
        <w:rPr>
          <w:rFonts w:ascii="Arial" w:eastAsia="Arial" w:hAnsi="Arial" w:cs="Arial"/>
          <w:color w:val="000000"/>
        </w:rPr>
      </w:pPr>
    </w:p>
    <w:p w14:paraId="00000B9B" w14:textId="77777777" w:rsidR="004134C2" w:rsidRDefault="007B1E29">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No usar la </w:t>
      </w:r>
      <w:r>
        <w:rPr>
          <w:rFonts w:ascii="Arial" w:eastAsia="Arial" w:hAnsi="Arial" w:cs="Arial"/>
          <w:b/>
          <w:bCs/>
          <w:color w:val="000000"/>
        </w:rPr>
        <w:t>información confidencial</w:t>
      </w:r>
      <w:r>
        <w:rPr>
          <w:rFonts w:ascii="Arial" w:eastAsia="Arial" w:hAnsi="Arial" w:cs="Arial"/>
          <w:color w:val="000000"/>
        </w:rPr>
        <w:t xml:space="preserve"> de modo que pueda ser de alguna manera, directa o indirectamente, perjudicial para los intereses de la</w:t>
      </w:r>
      <w:r>
        <w:rPr>
          <w:rFonts w:ascii="Arial" w:eastAsia="Arial" w:hAnsi="Arial" w:cs="Arial"/>
          <w:b/>
          <w:bCs/>
          <w:color w:val="000000"/>
        </w:rPr>
        <w:t xml:space="preserve"> policía nacional</w:t>
      </w:r>
      <w:r>
        <w:rPr>
          <w:rFonts w:ascii="Arial" w:eastAsia="Arial" w:hAnsi="Arial" w:cs="Arial"/>
          <w:color w:val="000000"/>
        </w:rPr>
        <w:t>.</w:t>
      </w:r>
    </w:p>
    <w:p w14:paraId="00000B9C" w14:textId="77777777" w:rsidR="004134C2" w:rsidRDefault="004134C2">
      <w:pPr>
        <w:pBdr>
          <w:top w:val="nil"/>
          <w:left w:val="nil"/>
          <w:bottom w:val="nil"/>
          <w:right w:val="nil"/>
          <w:between w:val="nil"/>
        </w:pBdr>
        <w:spacing w:after="0" w:line="240" w:lineRule="auto"/>
        <w:ind w:left="720"/>
        <w:jc w:val="both"/>
        <w:rPr>
          <w:rFonts w:ascii="Arial" w:eastAsia="Arial" w:hAnsi="Arial" w:cs="Arial"/>
          <w:color w:val="000000"/>
        </w:rPr>
      </w:pPr>
    </w:p>
    <w:p w14:paraId="00000B9D" w14:textId="77777777" w:rsidR="004134C2" w:rsidRDefault="007B1E29">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No acceder, copiar, reproducir, distribuir o transmitir por ningún medio conocido o por conocer la</w:t>
      </w:r>
      <w:r>
        <w:rPr>
          <w:rFonts w:ascii="Arial" w:eastAsia="Arial" w:hAnsi="Arial" w:cs="Arial"/>
          <w:b/>
          <w:bCs/>
          <w:color w:val="000000"/>
        </w:rPr>
        <w:t xml:space="preserve"> información confidencial</w:t>
      </w:r>
      <w:r>
        <w:rPr>
          <w:rFonts w:ascii="Arial" w:eastAsia="Arial" w:hAnsi="Arial" w:cs="Arial"/>
          <w:color w:val="000000"/>
        </w:rPr>
        <w:t>, en todo o en parte, sin previo y escrito consentimiento de la</w:t>
      </w:r>
      <w:r>
        <w:rPr>
          <w:rFonts w:ascii="Arial" w:eastAsia="Arial" w:hAnsi="Arial" w:cs="Arial"/>
          <w:b/>
          <w:bCs/>
          <w:color w:val="000000"/>
        </w:rPr>
        <w:t xml:space="preserve"> Policía Nacional</w:t>
      </w:r>
      <w:r>
        <w:rPr>
          <w:rFonts w:ascii="Arial" w:eastAsia="Arial" w:hAnsi="Arial" w:cs="Arial"/>
          <w:color w:val="000000"/>
        </w:rPr>
        <w:t>.</w:t>
      </w:r>
    </w:p>
    <w:p w14:paraId="00000B9E" w14:textId="77777777" w:rsidR="004134C2" w:rsidRDefault="004134C2">
      <w:pPr>
        <w:pBdr>
          <w:top w:val="nil"/>
          <w:left w:val="nil"/>
          <w:bottom w:val="nil"/>
          <w:right w:val="nil"/>
          <w:between w:val="nil"/>
        </w:pBdr>
        <w:ind w:left="720"/>
        <w:rPr>
          <w:rFonts w:ascii="Arial" w:eastAsia="Arial" w:hAnsi="Arial" w:cs="Arial"/>
          <w:color w:val="000000"/>
        </w:rPr>
      </w:pPr>
    </w:p>
    <w:p w14:paraId="00000B9F" w14:textId="77777777" w:rsidR="004134C2" w:rsidRDefault="007B1E29">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Cumplir con la confidencialidad en las mismas condiciones y formas, y con el mismo cuidado con que realiza la protección de la información confidencial.</w:t>
      </w:r>
    </w:p>
    <w:p w14:paraId="00000BA0"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rPr>
      </w:pPr>
    </w:p>
    <w:p w14:paraId="00000BA1"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rPr>
      </w:pPr>
    </w:p>
    <w:p w14:paraId="00000BA2"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rPr>
      </w:pPr>
    </w:p>
    <w:p w14:paraId="00000BA3" w14:textId="77777777" w:rsidR="004134C2" w:rsidRDefault="007B1E29">
      <w:pPr>
        <w:spacing w:after="0" w:line="240" w:lineRule="auto"/>
        <w:jc w:val="both"/>
        <w:rPr>
          <w:rFonts w:ascii="Arial" w:eastAsia="Arial" w:hAnsi="Arial" w:cs="Arial"/>
        </w:rPr>
      </w:pPr>
      <w:r>
        <w:rPr>
          <w:rFonts w:ascii="Arial" w:eastAsia="Arial" w:hAnsi="Arial" w:cs="Arial"/>
        </w:rPr>
        <w:t>El proponente:</w:t>
      </w:r>
    </w:p>
    <w:p w14:paraId="00000BA4" w14:textId="77777777" w:rsidR="004134C2" w:rsidRDefault="004134C2">
      <w:pPr>
        <w:spacing w:after="0" w:line="240" w:lineRule="auto"/>
        <w:jc w:val="both"/>
        <w:rPr>
          <w:rFonts w:ascii="Arial" w:eastAsia="Arial" w:hAnsi="Arial" w:cs="Arial"/>
        </w:rPr>
      </w:pPr>
    </w:p>
    <w:p w14:paraId="00000BA5" w14:textId="77777777" w:rsidR="004134C2" w:rsidRDefault="004134C2">
      <w:pPr>
        <w:spacing w:after="0" w:line="240" w:lineRule="auto"/>
        <w:jc w:val="both"/>
        <w:rPr>
          <w:rFonts w:ascii="Arial" w:eastAsia="Arial" w:hAnsi="Arial" w:cs="Arial"/>
        </w:rPr>
      </w:pPr>
    </w:p>
    <w:p w14:paraId="00000BA6" w14:textId="77777777" w:rsidR="004134C2" w:rsidRDefault="004134C2">
      <w:pPr>
        <w:pBdr>
          <w:top w:val="nil"/>
          <w:left w:val="nil"/>
          <w:bottom w:val="nil"/>
          <w:right w:val="nil"/>
          <w:between w:val="nil"/>
        </w:pBdr>
        <w:tabs>
          <w:tab w:val="left" w:pos="240"/>
          <w:tab w:val="left" w:pos="6210"/>
        </w:tabs>
        <w:jc w:val="center"/>
        <w:rPr>
          <w:rFonts w:ascii="Arial" w:eastAsia="Arial" w:hAnsi="Arial" w:cs="Arial"/>
          <w:b/>
          <w:bCs/>
          <w:color w:val="000000"/>
        </w:rPr>
      </w:pPr>
    </w:p>
    <w:p w14:paraId="00000BA7"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bCs/>
          <w:color w:val="000000"/>
        </w:rPr>
        <w:t>__________________________________</w:t>
      </w:r>
    </w:p>
    <w:p w14:paraId="00000BA8"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Firma del representante legal del proponente </w:t>
      </w:r>
    </w:p>
    <w:p w14:paraId="00000BA9"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Nombre o razón social del oferente: </w:t>
      </w:r>
      <w:r>
        <w:rPr>
          <w:rFonts w:ascii="Arial" w:eastAsia="Arial" w:hAnsi="Arial" w:cs="Arial"/>
          <w:color w:val="FF8F8F"/>
          <w:u w:val="single"/>
        </w:rPr>
        <w:t>Diligenciar el nombre completo del proponente</w:t>
      </w:r>
    </w:p>
    <w:p w14:paraId="00000BAA"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Identificación (NIT </w:t>
      </w:r>
      <w:sdt>
        <w:sdtPr>
          <w:tag w:val="goog_rdk_78"/>
          <w:id w:val="-1073344914"/>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C.C </w:t>
      </w:r>
      <w:sdt>
        <w:sdtPr>
          <w:tag w:val="goog_rdk_79"/>
          <w:id w:val="-73514479"/>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C.E </w:t>
      </w:r>
      <w:sdt>
        <w:sdtPr>
          <w:tag w:val="goog_rdk_80"/>
          <w:id w:val="-1320074259"/>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w:t>
      </w:r>
      <w:r>
        <w:rPr>
          <w:rFonts w:ascii="Arial" w:eastAsia="Arial" w:hAnsi="Arial" w:cs="Arial"/>
          <w:color w:val="FF8F8F"/>
          <w:u w:val="single"/>
        </w:rPr>
        <w:t>Diligenciar la identificación del proponente</w:t>
      </w:r>
    </w:p>
    <w:p w14:paraId="00000BAB"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Nombre Representante Legal: </w:t>
      </w:r>
      <w:r>
        <w:rPr>
          <w:rFonts w:ascii="Arial" w:eastAsia="Arial" w:hAnsi="Arial" w:cs="Arial"/>
          <w:color w:val="FF8F8F"/>
          <w:u w:val="single"/>
        </w:rPr>
        <w:t>Diligenciar el nombre completo del representante legal</w:t>
      </w:r>
    </w:p>
    <w:p w14:paraId="00000BAC"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Identificación (C.C </w:t>
      </w:r>
      <w:sdt>
        <w:sdtPr>
          <w:tag w:val="goog_rdk_81"/>
          <w:id w:val="-781475350"/>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C.E. </w:t>
      </w:r>
      <w:sdt>
        <w:sdtPr>
          <w:tag w:val="goog_rdk_82"/>
          <w:id w:val="-1336431576"/>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w:t>
      </w:r>
      <w:r>
        <w:rPr>
          <w:rFonts w:ascii="Arial" w:eastAsia="Arial" w:hAnsi="Arial" w:cs="Arial"/>
          <w:color w:val="FF8F8F"/>
          <w:u w:val="single"/>
        </w:rPr>
        <w:t>Diligenciar el documento de identificación del representante legal</w:t>
      </w:r>
    </w:p>
    <w:p w14:paraId="00000BAD"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Dirección: </w:t>
      </w:r>
      <w:r>
        <w:rPr>
          <w:rFonts w:ascii="Arial" w:eastAsia="Arial" w:hAnsi="Arial" w:cs="Arial"/>
          <w:color w:val="FF8F8F"/>
          <w:u w:val="single"/>
        </w:rPr>
        <w:t>Diligenciar la dirección del proveedor</w:t>
      </w:r>
    </w:p>
    <w:p w14:paraId="00000BAE"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Teléfono:</w:t>
      </w:r>
      <w:r>
        <w:rPr>
          <w:rFonts w:ascii="Arial" w:eastAsia="Arial" w:hAnsi="Arial" w:cs="Arial"/>
          <w:b/>
          <w:bCs/>
          <w:color w:val="000000"/>
        </w:rPr>
        <w:t xml:space="preserve"> </w:t>
      </w:r>
      <w:r>
        <w:rPr>
          <w:rFonts w:ascii="Arial" w:eastAsia="Arial" w:hAnsi="Arial" w:cs="Arial"/>
          <w:color w:val="FF8F8F"/>
          <w:u w:val="single"/>
        </w:rPr>
        <w:t>Diligenciar teléfonos de contacto del proveedor</w:t>
      </w:r>
    </w:p>
    <w:p w14:paraId="00000BAF" w14:textId="77777777" w:rsidR="004134C2" w:rsidRDefault="007B1E29">
      <w:pPr>
        <w:pBdr>
          <w:top w:val="nil"/>
          <w:left w:val="nil"/>
          <w:bottom w:val="nil"/>
          <w:right w:val="nil"/>
          <w:between w:val="nil"/>
        </w:pBdr>
        <w:spacing w:after="0" w:line="240" w:lineRule="auto"/>
        <w:rPr>
          <w:rFonts w:ascii="Arial" w:eastAsia="Arial" w:hAnsi="Arial" w:cs="Arial"/>
          <w:color w:val="000000"/>
        </w:rPr>
        <w:sectPr w:rsidR="004134C2">
          <w:headerReference w:type="default" r:id="rId17"/>
          <w:pgSz w:w="12240" w:h="15840"/>
          <w:pgMar w:top="1440" w:right="1418" w:bottom="1134" w:left="1418" w:header="709" w:footer="709" w:gutter="0"/>
          <w:pgNumType w:start="1"/>
          <w:cols w:space="720"/>
        </w:sectPr>
      </w:pPr>
      <w:r>
        <w:rPr>
          <w:rFonts w:ascii="Arial" w:eastAsia="Arial" w:hAnsi="Arial" w:cs="Arial"/>
          <w:color w:val="000000"/>
        </w:rPr>
        <w:t>Email:</w:t>
      </w:r>
      <w:r>
        <w:rPr>
          <w:rFonts w:ascii="Arial" w:eastAsia="Arial" w:hAnsi="Arial" w:cs="Arial"/>
          <w:b/>
          <w:bCs/>
          <w:color w:val="000000"/>
        </w:rPr>
        <w:t xml:space="preserve"> </w:t>
      </w:r>
      <w:r>
        <w:rPr>
          <w:rFonts w:ascii="Arial" w:eastAsia="Arial" w:hAnsi="Arial" w:cs="Arial"/>
          <w:color w:val="FF8F8F"/>
          <w:u w:val="single"/>
        </w:rPr>
        <w:t>Diligenciar correo electrónico de notificaciones</w:t>
      </w:r>
    </w:p>
    <w:p w14:paraId="00000BB0" w14:textId="77777777" w:rsidR="004134C2" w:rsidRDefault="007B1E29">
      <w:pPr>
        <w:spacing w:after="0" w:line="240" w:lineRule="auto"/>
        <w:jc w:val="both"/>
        <w:rPr>
          <w:rFonts w:ascii="Arial" w:eastAsia="Arial" w:hAnsi="Arial" w:cs="Arial"/>
          <w:color w:val="FF8F8F"/>
        </w:rPr>
      </w:pPr>
      <w:r>
        <w:rPr>
          <w:rFonts w:ascii="Arial" w:eastAsia="Arial" w:hAnsi="Arial" w:cs="Arial"/>
          <w:color w:val="FF8F8F"/>
          <w:u w:val="single"/>
        </w:rPr>
        <w:lastRenderedPageBreak/>
        <w:t>Ciudad</w:t>
      </w:r>
      <w:r>
        <w:rPr>
          <w:rFonts w:ascii="Arial" w:eastAsia="Arial" w:hAnsi="Arial" w:cs="Arial"/>
        </w:rPr>
        <w:t xml:space="preserve">, </w:t>
      </w:r>
      <w:r>
        <w:rPr>
          <w:rFonts w:ascii="Arial" w:eastAsia="Arial" w:hAnsi="Arial" w:cs="Arial"/>
          <w:color w:val="FF8F8F"/>
        </w:rPr>
        <w:t>seleccionar la fecha.</w:t>
      </w:r>
    </w:p>
    <w:p w14:paraId="00000BB1" w14:textId="77777777" w:rsidR="004134C2" w:rsidRDefault="007B1E29">
      <w:pPr>
        <w:spacing w:after="0" w:line="240" w:lineRule="auto"/>
        <w:jc w:val="both"/>
        <w:rPr>
          <w:rFonts w:ascii="Arial" w:eastAsia="Arial" w:hAnsi="Arial" w:cs="Arial"/>
        </w:rPr>
      </w:pPr>
      <w:r>
        <w:rPr>
          <w:rFonts w:ascii="Arial" w:eastAsia="Arial" w:hAnsi="Arial" w:cs="Arial"/>
        </w:rPr>
        <w:t>Señores.</w:t>
      </w:r>
    </w:p>
    <w:p w14:paraId="00000BB2" w14:textId="77777777" w:rsidR="004134C2" w:rsidRDefault="007B1E29">
      <w:pPr>
        <w:spacing w:after="0" w:line="240" w:lineRule="auto"/>
        <w:jc w:val="both"/>
        <w:rPr>
          <w:rFonts w:ascii="Arial" w:eastAsia="Arial" w:hAnsi="Arial" w:cs="Arial"/>
        </w:rPr>
      </w:pPr>
      <w:r>
        <w:rPr>
          <w:rFonts w:ascii="Arial" w:eastAsia="Arial" w:hAnsi="Arial" w:cs="Arial"/>
        </w:rPr>
        <w:t>POLICÍA NACIONAL – DIRECCIÓN DE CARABINEROS Y PROTECCIÓN AMBIENTAL</w:t>
      </w:r>
    </w:p>
    <w:p w14:paraId="00000BB3" w14:textId="77777777" w:rsidR="004134C2" w:rsidRDefault="007B1E29">
      <w:pPr>
        <w:spacing w:after="0" w:line="240" w:lineRule="auto"/>
        <w:jc w:val="both"/>
        <w:rPr>
          <w:rFonts w:ascii="Arial" w:eastAsia="Arial" w:hAnsi="Arial" w:cs="Arial"/>
        </w:rPr>
      </w:pPr>
      <w:r>
        <w:rPr>
          <w:rFonts w:ascii="Arial" w:eastAsia="Arial" w:hAnsi="Arial" w:cs="Arial"/>
        </w:rPr>
        <w:t>Ciudad.</w:t>
      </w:r>
    </w:p>
    <w:p w14:paraId="00000BB4" w14:textId="77777777" w:rsidR="004134C2" w:rsidRDefault="004134C2">
      <w:pPr>
        <w:spacing w:after="0" w:line="240" w:lineRule="auto"/>
        <w:jc w:val="both"/>
        <w:rPr>
          <w:rFonts w:ascii="Arial" w:eastAsia="Arial" w:hAnsi="Arial" w:cs="Arial"/>
        </w:rPr>
      </w:pPr>
    </w:p>
    <w:p w14:paraId="00000BB5" w14:textId="2CDEF3AB" w:rsidR="004134C2" w:rsidRDefault="007B1E29">
      <w:pPr>
        <w:spacing w:after="0" w:line="240" w:lineRule="auto"/>
        <w:jc w:val="both"/>
        <w:rPr>
          <w:rFonts w:ascii="Arial" w:eastAsia="Arial" w:hAnsi="Arial" w:cs="Arial"/>
          <w:b/>
          <w:bCs/>
          <w:color w:val="000000"/>
        </w:rPr>
      </w:pPr>
      <w:r>
        <w:rPr>
          <w:rFonts w:ascii="Arial" w:eastAsia="Arial" w:hAnsi="Arial" w:cs="Arial"/>
        </w:rPr>
        <w:t>Referencia: presentación sistema de gestión de la seguridad y salud en el trabajo para el proceso de Selección Abreviada con subasta Inversa Número PN DICAR SA 0</w:t>
      </w:r>
      <w:r w:rsidR="006E3E10">
        <w:rPr>
          <w:rFonts w:ascii="Arial" w:eastAsia="Arial" w:hAnsi="Arial" w:cs="Arial"/>
        </w:rPr>
        <w:t>42</w:t>
      </w:r>
      <w:r>
        <w:rPr>
          <w:rFonts w:ascii="Arial" w:eastAsia="Arial" w:hAnsi="Arial" w:cs="Arial"/>
        </w:rPr>
        <w:t xml:space="preserve"> 2026 cuyo objeto es: </w:t>
      </w:r>
      <w:r>
        <w:rPr>
          <w:rFonts w:ascii="Arial" w:eastAsia="Arial" w:hAnsi="Arial" w:cs="Arial"/>
          <w:b/>
          <w:bCs/>
        </w:rPr>
        <w:t>“ADQUISICIÓN DE COMPUTADORES ALL IN ONE Y LICENCIA DE OFIMÁTICA MICROSOFT OFFICE HOME &amp; BUSINES PARA LA DIRECCIÓN DE CARABINEROS Y PROTECCIÓN AMBIENTAL”</w:t>
      </w:r>
    </w:p>
    <w:p w14:paraId="00000BB6" w14:textId="77777777" w:rsidR="004134C2" w:rsidRDefault="004134C2">
      <w:pPr>
        <w:spacing w:after="0" w:line="240" w:lineRule="auto"/>
        <w:jc w:val="both"/>
        <w:rPr>
          <w:rFonts w:ascii="Arial" w:eastAsia="Arial" w:hAnsi="Arial" w:cs="Arial"/>
          <w:color w:val="000000"/>
        </w:rPr>
      </w:pPr>
    </w:p>
    <w:p w14:paraId="00000BB7" w14:textId="77777777" w:rsidR="004134C2" w:rsidRDefault="007B1E29">
      <w:pPr>
        <w:spacing w:after="0" w:line="240" w:lineRule="auto"/>
        <w:jc w:val="both"/>
        <w:rPr>
          <w:rFonts w:ascii="Arial" w:eastAsia="Arial" w:hAnsi="Arial" w:cs="Arial"/>
          <w:color w:val="000000"/>
        </w:rPr>
      </w:pPr>
      <w:r>
        <w:rPr>
          <w:rFonts w:ascii="Arial" w:eastAsia="Arial" w:hAnsi="Arial" w:cs="Arial"/>
          <w:color w:val="000000"/>
        </w:rPr>
        <w:t xml:space="preserve">El(los) suscrito(s) a saber: </w:t>
      </w:r>
      <w:r>
        <w:rPr>
          <w:rFonts w:ascii="Arial" w:eastAsia="Arial" w:hAnsi="Arial" w:cs="Arial"/>
          <w:color w:val="FF8F8F"/>
          <w:u w:val="single"/>
        </w:rPr>
        <w:t xml:space="preserve">Nombre del representante legal de la sociedad, asociación, persona jurídica, consorcio, unión temporal </w:t>
      </w:r>
      <w:r>
        <w:rPr>
          <w:rFonts w:ascii="Arial" w:eastAsia="Arial" w:hAnsi="Arial" w:cs="Arial"/>
          <w:color w:val="FF8F8F"/>
        </w:rPr>
        <w:t>.</w:t>
      </w:r>
      <w:r>
        <w:rPr>
          <w:rFonts w:ascii="Arial" w:eastAsia="Arial" w:hAnsi="Arial" w:cs="Arial"/>
          <w:color w:val="000000"/>
        </w:rPr>
        <w:t xml:space="preserve"> domiciliado en </w:t>
      </w:r>
      <w:r>
        <w:rPr>
          <w:rFonts w:ascii="Arial" w:eastAsia="Arial" w:hAnsi="Arial" w:cs="Arial"/>
          <w:color w:val="FF8F8F"/>
          <w:u w:val="single"/>
        </w:rPr>
        <w:t>Domicio de la persona firmante</w:t>
      </w:r>
      <w:r>
        <w:rPr>
          <w:rFonts w:ascii="Arial" w:eastAsia="Arial" w:hAnsi="Arial" w:cs="Arial"/>
          <w:color w:val="808080"/>
        </w:rPr>
        <w:t>.</w:t>
      </w:r>
      <w:r>
        <w:rPr>
          <w:rFonts w:ascii="Arial" w:eastAsia="Arial" w:hAnsi="Arial" w:cs="Arial"/>
          <w:color w:val="000000"/>
        </w:rPr>
        <w:t xml:space="preserve">, identificado con </w:t>
      </w:r>
      <w:r>
        <w:rPr>
          <w:rFonts w:ascii="Arial" w:eastAsia="Arial" w:hAnsi="Arial" w:cs="Arial"/>
          <w:color w:val="FF8F8F"/>
          <w:u w:val="single"/>
        </w:rPr>
        <w:t>Documentos de identificación y lugar de expedición</w:t>
      </w:r>
      <w:r>
        <w:rPr>
          <w:rFonts w:ascii="Arial" w:eastAsia="Arial" w:hAnsi="Arial" w:cs="Arial"/>
          <w:color w:val="000000"/>
        </w:rPr>
        <w:t>, quien obra en calidad de (</w:t>
      </w:r>
      <w:r>
        <w:rPr>
          <w:rFonts w:ascii="Arial" w:eastAsia="Arial" w:hAnsi="Arial" w:cs="Arial"/>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eastAsia="Arial" w:hAnsi="Arial" w:cs="Arial"/>
          <w:color w:val="000000"/>
        </w:rPr>
        <w:t>), quien en adelante se denominará el PROPONENTE, manifiesta(n) su voluntad de asumir, de manera unilateral, el presente compromiso, teniendo en cuenta las siguientes consideraciones:</w:t>
      </w:r>
    </w:p>
    <w:p w14:paraId="00000BB8" w14:textId="77777777" w:rsidR="004134C2" w:rsidRDefault="007B1E29">
      <w:pPr>
        <w:spacing w:after="0" w:line="240" w:lineRule="auto"/>
        <w:jc w:val="both"/>
        <w:rPr>
          <w:rFonts w:ascii="Arial" w:eastAsia="Arial" w:hAnsi="Arial" w:cs="Arial"/>
        </w:rPr>
      </w:pPr>
      <w:r>
        <w:rPr>
          <w:rFonts w:ascii="Arial" w:eastAsia="Arial" w:hAnsi="Arial" w:cs="Arial"/>
        </w:rPr>
        <w:t xml:space="preserve">La Policía Nacional, mediante la Resolución 03843 del 09/09/2019, prevé en el Artículo 2º, lo relacionado con la </w:t>
      </w:r>
      <w:r>
        <w:rPr>
          <w:rFonts w:ascii="Arial" w:eastAsia="Arial" w:hAnsi="Arial" w:cs="Arial"/>
          <w:b/>
          <w:bCs/>
          <w:i/>
          <w:iCs/>
        </w:rPr>
        <w:t>“Política del Sistema de Gestión de la Seguridad y Salud en el Trabajo de la Policía Nacional</w:t>
      </w:r>
      <w:r>
        <w:rPr>
          <w:rFonts w:ascii="Arial" w:eastAsia="Arial" w:hAnsi="Arial" w:cs="Arial"/>
          <w:b/>
          <w:bCs/>
        </w:rPr>
        <w:t xml:space="preserve">”, </w:t>
      </w:r>
      <w:r>
        <w:rPr>
          <w:rFonts w:ascii="Arial" w:eastAsia="Arial" w:hAnsi="Arial" w:cs="Arial"/>
        </w:rPr>
        <w:t>en lo siguiente:</w:t>
      </w:r>
    </w:p>
    <w:p w14:paraId="00000BB9" w14:textId="77777777" w:rsidR="004134C2" w:rsidRDefault="007B1E29">
      <w:pPr>
        <w:spacing w:after="0" w:line="240" w:lineRule="auto"/>
        <w:ind w:left="426" w:right="332"/>
        <w:jc w:val="both"/>
        <w:rPr>
          <w:rFonts w:ascii="Arial" w:eastAsia="Arial" w:hAnsi="Arial" w:cs="Arial"/>
          <w:i/>
          <w:iCs/>
          <w:sz w:val="18"/>
          <w:szCs w:val="18"/>
        </w:rPr>
      </w:pPr>
      <w:r>
        <w:rPr>
          <w:rFonts w:ascii="Arial" w:eastAsia="Arial" w:hAnsi="Arial" w:cs="Arial"/>
          <w:i/>
          <w:iCs/>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0000BBA" w14:textId="77777777" w:rsidR="004134C2" w:rsidRDefault="004134C2">
      <w:pPr>
        <w:spacing w:after="0" w:line="240" w:lineRule="auto"/>
        <w:jc w:val="both"/>
        <w:rPr>
          <w:rFonts w:ascii="Arial" w:eastAsia="Arial" w:hAnsi="Arial" w:cs="Arial"/>
        </w:rPr>
      </w:pPr>
    </w:p>
    <w:p w14:paraId="00000BBB" w14:textId="77777777" w:rsidR="004134C2" w:rsidRDefault="007B1E29">
      <w:pPr>
        <w:spacing w:after="0" w:line="240" w:lineRule="auto"/>
        <w:jc w:val="both"/>
        <w:rPr>
          <w:rFonts w:ascii="Arial" w:eastAsia="Arial" w:hAnsi="Arial" w:cs="Arial"/>
          <w:color w:val="808080"/>
        </w:rPr>
      </w:pPr>
      <w:r>
        <w:rPr>
          <w:rFonts w:ascii="Arial" w:eastAsia="Arial" w:hAnsi="Arial" w:cs="Arial"/>
          <w:color w:val="808080"/>
        </w:rPr>
        <w:t>PERSONA JURÍDICA</w:t>
      </w:r>
    </w:p>
    <w:p w14:paraId="00000BBC" w14:textId="77777777" w:rsidR="004134C2" w:rsidRDefault="007B1E29">
      <w:pPr>
        <w:spacing w:after="0" w:line="240" w:lineRule="auto"/>
        <w:jc w:val="both"/>
        <w:rPr>
          <w:rFonts w:ascii="Arial" w:eastAsia="Arial" w:hAnsi="Arial" w:cs="Arial"/>
          <w:b/>
          <w:bCs/>
          <w:color w:val="808080"/>
        </w:rPr>
      </w:pPr>
      <w:r>
        <w:rPr>
          <w:rFonts w:ascii="Arial" w:eastAsia="Arial" w:hAnsi="Arial" w:cs="Arial"/>
          <w:color w:val="8080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Pr>
          <w:rFonts w:ascii="Arial" w:eastAsia="Arial" w:hAnsi="Arial" w:cs="Arial"/>
          <w:b/>
          <w:bCs/>
          <w:color w:val="808080"/>
        </w:rPr>
        <w:t xml:space="preserve">. </w:t>
      </w:r>
    </w:p>
    <w:p w14:paraId="00000BBD" w14:textId="77777777" w:rsidR="004134C2" w:rsidRDefault="004134C2">
      <w:pPr>
        <w:spacing w:after="0" w:line="240" w:lineRule="auto"/>
        <w:jc w:val="both"/>
        <w:rPr>
          <w:rFonts w:ascii="Arial" w:eastAsia="Arial" w:hAnsi="Arial" w:cs="Arial"/>
          <w:color w:val="808080"/>
          <w:sz w:val="10"/>
          <w:szCs w:val="10"/>
        </w:rPr>
      </w:pPr>
    </w:p>
    <w:p w14:paraId="00000BBE" w14:textId="77777777" w:rsidR="004134C2" w:rsidRDefault="007B1E29">
      <w:pPr>
        <w:spacing w:after="0" w:line="240" w:lineRule="auto"/>
        <w:jc w:val="both"/>
        <w:rPr>
          <w:rFonts w:ascii="Arial" w:eastAsia="Arial" w:hAnsi="Arial" w:cs="Arial"/>
          <w:color w:val="808080"/>
        </w:rPr>
      </w:pPr>
      <w:r>
        <w:rPr>
          <w:rFonts w:ascii="Arial" w:eastAsia="Arial" w:hAnsi="Arial" w:cs="Arial"/>
          <w:color w:val="808080"/>
        </w:rPr>
        <w:t>PERSONA NATURAL</w:t>
      </w:r>
    </w:p>
    <w:p w14:paraId="00000BBF" w14:textId="77777777" w:rsidR="004134C2" w:rsidRDefault="007B1E29">
      <w:pPr>
        <w:spacing w:after="0" w:line="240" w:lineRule="auto"/>
        <w:jc w:val="both"/>
        <w:rPr>
          <w:rFonts w:ascii="Arial" w:eastAsia="Arial" w:hAnsi="Arial" w:cs="Arial"/>
          <w:color w:val="808080"/>
        </w:rPr>
      </w:pPr>
      <w:r>
        <w:rPr>
          <w:rFonts w:ascii="Arial" w:eastAsia="Arial" w:hAnsi="Arial" w:cs="Arial"/>
          <w:color w:val="8080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0000BC0" w14:textId="77777777" w:rsidR="004134C2" w:rsidRDefault="007B1E29">
      <w:pPr>
        <w:spacing w:after="0" w:line="240" w:lineRule="auto"/>
        <w:jc w:val="both"/>
        <w:rPr>
          <w:rFonts w:ascii="Arial" w:eastAsia="Arial" w:hAnsi="Arial" w:cs="Arial"/>
          <w:color w:val="808080"/>
        </w:rPr>
      </w:pPr>
      <w:r>
        <w:rPr>
          <w:rFonts w:ascii="Arial" w:eastAsia="Arial" w:hAnsi="Arial" w:cs="Arial"/>
          <w:color w:val="808080"/>
        </w:rPr>
        <w:t>Nota: seleccionar, según corresponda.</w:t>
      </w:r>
    </w:p>
    <w:p w14:paraId="00000BC1" w14:textId="77777777" w:rsidR="004134C2" w:rsidRDefault="007B1E29">
      <w:pPr>
        <w:spacing w:after="0" w:line="240" w:lineRule="auto"/>
        <w:jc w:val="both"/>
        <w:rPr>
          <w:rFonts w:ascii="Arial" w:eastAsia="Arial" w:hAnsi="Arial" w:cs="Arial"/>
        </w:rPr>
      </w:pPr>
      <w:r>
        <w:rPr>
          <w:rFonts w:ascii="Arial" w:eastAsia="Arial" w:hAnsi="Arial" w:cs="Arial"/>
        </w:rPr>
        <w:t>De igual manera en la ejecución del contrato adicional a los requerimientos exigidos para su ejecución, la persona natural o jurídica deberá:</w:t>
      </w:r>
    </w:p>
    <w:p w14:paraId="00000BC2" w14:textId="77777777" w:rsidR="004134C2" w:rsidRDefault="004134C2">
      <w:pPr>
        <w:spacing w:after="0" w:line="240" w:lineRule="auto"/>
        <w:jc w:val="both"/>
        <w:rPr>
          <w:rFonts w:ascii="Arial" w:eastAsia="Arial" w:hAnsi="Arial" w:cs="Arial"/>
          <w:sz w:val="10"/>
          <w:szCs w:val="10"/>
        </w:rPr>
      </w:pPr>
    </w:p>
    <w:p w14:paraId="00000BC3" w14:textId="77777777" w:rsidR="004134C2" w:rsidRDefault="007B1E29">
      <w:pPr>
        <w:numPr>
          <w:ilvl w:val="0"/>
          <w:numId w:val="4"/>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00000BC4" w14:textId="77777777" w:rsidR="004134C2" w:rsidRDefault="004134C2">
      <w:pPr>
        <w:pBdr>
          <w:top w:val="nil"/>
          <w:left w:val="nil"/>
          <w:bottom w:val="nil"/>
          <w:right w:val="nil"/>
          <w:between w:val="nil"/>
        </w:pBdr>
        <w:spacing w:after="0"/>
        <w:ind w:left="720"/>
        <w:jc w:val="both"/>
        <w:rPr>
          <w:rFonts w:ascii="Arial" w:eastAsia="Arial" w:hAnsi="Arial" w:cs="Arial"/>
          <w:color w:val="000000"/>
          <w:sz w:val="14"/>
          <w:szCs w:val="14"/>
        </w:rPr>
      </w:pPr>
    </w:p>
    <w:p w14:paraId="00000BC5" w14:textId="77777777" w:rsidR="004134C2" w:rsidRDefault="007B1E29">
      <w:pPr>
        <w:numPr>
          <w:ilvl w:val="0"/>
          <w:numId w:val="4"/>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Participar en las actividades que la Policía Nacional desarrolle en materia de promoción y prevención de riesgos laborales. </w:t>
      </w:r>
    </w:p>
    <w:p w14:paraId="00000BC6" w14:textId="77777777" w:rsidR="004134C2" w:rsidRDefault="004134C2">
      <w:pPr>
        <w:pBdr>
          <w:top w:val="nil"/>
          <w:left w:val="nil"/>
          <w:bottom w:val="nil"/>
          <w:right w:val="nil"/>
          <w:between w:val="nil"/>
        </w:pBdr>
        <w:spacing w:after="0"/>
        <w:ind w:left="720"/>
        <w:rPr>
          <w:rFonts w:ascii="Arial" w:eastAsia="Arial" w:hAnsi="Arial" w:cs="Arial"/>
          <w:color w:val="000000"/>
          <w:sz w:val="10"/>
          <w:szCs w:val="10"/>
        </w:rPr>
      </w:pPr>
    </w:p>
    <w:p w14:paraId="00000BC7" w14:textId="77777777" w:rsidR="004134C2" w:rsidRDefault="007B1E29">
      <w:pPr>
        <w:numPr>
          <w:ilvl w:val="0"/>
          <w:numId w:val="4"/>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Cumplir con el uso continuo y permanente de los elementos de protección personal, durante la ejecución contractual, acorde a los peligros y riesgos relacionados la tarea contratada.</w:t>
      </w:r>
    </w:p>
    <w:p w14:paraId="00000BC8" w14:textId="77777777" w:rsidR="004134C2" w:rsidRDefault="004134C2">
      <w:pPr>
        <w:pBdr>
          <w:top w:val="nil"/>
          <w:left w:val="nil"/>
          <w:bottom w:val="nil"/>
          <w:right w:val="nil"/>
          <w:between w:val="nil"/>
        </w:pBdr>
        <w:spacing w:after="0"/>
        <w:ind w:left="720"/>
        <w:rPr>
          <w:rFonts w:ascii="Arial" w:eastAsia="Arial" w:hAnsi="Arial" w:cs="Arial"/>
          <w:color w:val="000000"/>
          <w:sz w:val="10"/>
          <w:szCs w:val="10"/>
        </w:rPr>
      </w:pPr>
    </w:p>
    <w:p w14:paraId="00000BC9" w14:textId="77777777" w:rsidR="004134C2" w:rsidRDefault="007B1E29">
      <w:pPr>
        <w:numPr>
          <w:ilvl w:val="0"/>
          <w:numId w:val="4"/>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lastRenderedPageBreak/>
        <w:t>Conocer y participar en todas las actividades del plan de emergencia que se programen por parte de la Policía Nacional y los brigadistas de los centros de trabajo en donde desarrollará las actividades.</w:t>
      </w:r>
    </w:p>
    <w:p w14:paraId="00000BCA" w14:textId="77777777" w:rsidR="004134C2" w:rsidRDefault="004134C2">
      <w:pPr>
        <w:pBdr>
          <w:top w:val="nil"/>
          <w:left w:val="nil"/>
          <w:bottom w:val="nil"/>
          <w:right w:val="nil"/>
          <w:between w:val="nil"/>
        </w:pBdr>
        <w:spacing w:after="0"/>
        <w:ind w:left="720"/>
        <w:rPr>
          <w:rFonts w:ascii="Arial" w:eastAsia="Arial" w:hAnsi="Arial" w:cs="Arial"/>
          <w:color w:val="000000"/>
          <w:sz w:val="10"/>
          <w:szCs w:val="10"/>
        </w:rPr>
      </w:pPr>
    </w:p>
    <w:p w14:paraId="00000BCB" w14:textId="77777777" w:rsidR="004134C2" w:rsidRDefault="007B1E29">
      <w:pPr>
        <w:numPr>
          <w:ilvl w:val="0"/>
          <w:numId w:val="4"/>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Notificar a la mayor brevedad, al supervisor del contrato, la ocurrencia de incidentes, accidentes de trabajo o el diagnóstico de enfermedades laborales, así como las condiciones de peligro que detecte durante la ejecución de la actividad contratada.</w:t>
      </w:r>
    </w:p>
    <w:p w14:paraId="00000BCC" w14:textId="77777777" w:rsidR="004134C2" w:rsidRDefault="004134C2">
      <w:pPr>
        <w:pBdr>
          <w:top w:val="nil"/>
          <w:left w:val="nil"/>
          <w:bottom w:val="nil"/>
          <w:right w:val="nil"/>
          <w:between w:val="nil"/>
        </w:pBdr>
        <w:spacing w:after="0"/>
        <w:ind w:left="720"/>
        <w:rPr>
          <w:rFonts w:ascii="Arial" w:eastAsia="Arial" w:hAnsi="Arial" w:cs="Arial"/>
          <w:color w:val="000000"/>
          <w:sz w:val="12"/>
          <w:szCs w:val="12"/>
        </w:rPr>
      </w:pPr>
    </w:p>
    <w:p w14:paraId="00000BCD" w14:textId="77777777" w:rsidR="004134C2" w:rsidRDefault="007B1E29">
      <w:pPr>
        <w:numPr>
          <w:ilvl w:val="0"/>
          <w:numId w:val="4"/>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Practicarse o practicar a sus trabajadores (según sea el caso), los exámenes médico ocupacionales y complementarios que correspondan, de acuerdo a la actividad contratada y objeto del contrato.</w:t>
      </w:r>
    </w:p>
    <w:p w14:paraId="00000BCE" w14:textId="77777777" w:rsidR="004134C2" w:rsidRDefault="004134C2">
      <w:pPr>
        <w:pBdr>
          <w:top w:val="nil"/>
          <w:left w:val="nil"/>
          <w:bottom w:val="nil"/>
          <w:right w:val="nil"/>
          <w:between w:val="nil"/>
        </w:pBdr>
        <w:spacing w:after="0"/>
        <w:ind w:left="709"/>
        <w:jc w:val="both"/>
        <w:rPr>
          <w:rFonts w:ascii="Arial" w:eastAsia="Arial" w:hAnsi="Arial" w:cs="Arial"/>
          <w:color w:val="000000"/>
          <w:sz w:val="12"/>
          <w:szCs w:val="12"/>
        </w:rPr>
      </w:pPr>
    </w:p>
    <w:p w14:paraId="00000BCF" w14:textId="77777777" w:rsidR="004134C2" w:rsidRDefault="007B1E29">
      <w:pPr>
        <w:numPr>
          <w:ilvl w:val="0"/>
          <w:numId w:val="5"/>
        </w:numPr>
        <w:pBdr>
          <w:top w:val="nil"/>
          <w:left w:val="nil"/>
          <w:bottom w:val="nil"/>
          <w:right w:val="nil"/>
          <w:between w:val="nil"/>
        </w:pBdr>
        <w:spacing w:after="0" w:line="240" w:lineRule="auto"/>
        <w:ind w:left="709" w:hanging="283"/>
        <w:jc w:val="both"/>
        <w:rPr>
          <w:rFonts w:ascii="Arial" w:eastAsia="Arial" w:hAnsi="Arial" w:cs="Arial"/>
          <w:color w:val="000000"/>
        </w:rPr>
      </w:pPr>
      <w:r>
        <w:rPr>
          <w:rFonts w:ascii="Arial" w:eastAsia="Arial" w:hAnsi="Arial" w:cs="Arial"/>
          <w:color w:val="000000"/>
        </w:rPr>
        <w:t>Diligenciar los formatos del SGSST de la Policía Nacional o el contratante, que le sean aplicables a la ejecución de la tarea contratada.</w:t>
      </w:r>
    </w:p>
    <w:p w14:paraId="00000BD0" w14:textId="77777777" w:rsidR="004134C2" w:rsidRDefault="004134C2">
      <w:pPr>
        <w:pBdr>
          <w:top w:val="nil"/>
          <w:left w:val="nil"/>
          <w:bottom w:val="nil"/>
          <w:right w:val="nil"/>
          <w:between w:val="nil"/>
        </w:pBdr>
        <w:spacing w:after="0"/>
        <w:ind w:left="709"/>
        <w:jc w:val="both"/>
        <w:rPr>
          <w:rFonts w:ascii="Arial" w:eastAsia="Arial" w:hAnsi="Arial" w:cs="Arial"/>
          <w:color w:val="000000"/>
          <w:sz w:val="10"/>
          <w:szCs w:val="10"/>
        </w:rPr>
      </w:pPr>
    </w:p>
    <w:p w14:paraId="00000BD1" w14:textId="77777777" w:rsidR="004134C2" w:rsidRDefault="007B1E29">
      <w:pPr>
        <w:numPr>
          <w:ilvl w:val="0"/>
          <w:numId w:val="5"/>
        </w:numPr>
        <w:pBdr>
          <w:top w:val="nil"/>
          <w:left w:val="nil"/>
          <w:bottom w:val="nil"/>
          <w:right w:val="nil"/>
          <w:between w:val="nil"/>
        </w:pBdr>
        <w:spacing w:after="0" w:line="240" w:lineRule="auto"/>
        <w:ind w:left="709" w:hanging="283"/>
        <w:jc w:val="both"/>
        <w:rPr>
          <w:rFonts w:ascii="Arial" w:eastAsia="Arial" w:hAnsi="Arial" w:cs="Arial"/>
          <w:color w:val="000000"/>
        </w:rPr>
      </w:pPr>
      <w:r>
        <w:rPr>
          <w:rFonts w:ascii="Arial" w:eastAsia="Arial" w:hAnsi="Arial" w:cs="Arial"/>
          <w:color w:val="000000"/>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00000BD2" w14:textId="77777777" w:rsidR="004134C2" w:rsidRDefault="004134C2">
      <w:pPr>
        <w:spacing w:after="0" w:line="240" w:lineRule="auto"/>
        <w:jc w:val="both"/>
        <w:rPr>
          <w:rFonts w:ascii="Arial" w:eastAsia="Arial" w:hAnsi="Arial" w:cs="Arial"/>
          <w:color w:val="000000"/>
          <w:sz w:val="10"/>
          <w:szCs w:val="10"/>
        </w:rPr>
      </w:pPr>
    </w:p>
    <w:p w14:paraId="00000BD3" w14:textId="77777777" w:rsidR="004134C2" w:rsidRDefault="007B1E29">
      <w:pPr>
        <w:spacing w:after="0" w:line="240" w:lineRule="auto"/>
        <w:jc w:val="both"/>
        <w:rPr>
          <w:rFonts w:ascii="Arial" w:eastAsia="Arial" w:hAnsi="Arial" w:cs="Arial"/>
          <w:color w:val="000000"/>
        </w:rPr>
      </w:pPr>
      <w:r>
        <w:rPr>
          <w:rFonts w:ascii="Arial" w:eastAsia="Arial" w:hAnsi="Arial" w:cs="Arial"/>
          <w:color w:val="000000"/>
        </w:rPr>
        <w:t xml:space="preserve">Las personas </w:t>
      </w:r>
      <w:r>
        <w:rPr>
          <w:rFonts w:ascii="Arial" w:eastAsia="Arial" w:hAnsi="Arial" w:cs="Arial"/>
          <w:b/>
          <w:bCs/>
          <w:color w:val="000000"/>
        </w:rPr>
        <w:t>jurídicas</w:t>
      </w:r>
      <w:r>
        <w:rPr>
          <w:rFonts w:ascii="Arial" w:eastAsia="Arial" w:hAnsi="Arial" w:cs="Arial"/>
          <w:color w:val="000000"/>
        </w:rPr>
        <w:t xml:space="preserve"> deben diligenciar la lista de chequeo que evidencie el cumplimiento a la Resolución 0312 del 2019 “</w:t>
      </w:r>
      <w:r>
        <w:rPr>
          <w:rFonts w:ascii="Arial" w:eastAsia="Arial" w:hAnsi="Arial" w:cs="Arial"/>
          <w:i/>
          <w:iCs/>
          <w:color w:val="000000"/>
        </w:rPr>
        <w:t>Por la cual se definen los Estándares Mínimos del Sistema de Gestión de Seguridad y Salud en el Trabajo SG-SST</w:t>
      </w:r>
      <w:r>
        <w:rPr>
          <w:rFonts w:ascii="Arial" w:eastAsia="Arial" w:hAnsi="Arial" w:cs="Arial"/>
          <w:color w:val="000000"/>
        </w:rPr>
        <w:t xml:space="preserve">, considerando lo siguiente: </w:t>
      </w:r>
    </w:p>
    <w:p w14:paraId="00000BD4" w14:textId="77777777" w:rsidR="004134C2" w:rsidRDefault="007B1E29">
      <w:pPr>
        <w:numPr>
          <w:ilvl w:val="0"/>
          <w:numId w:val="7"/>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Estándares mínimos para empresas, empleadores y contratantes con diez (10) o menos trabajadores, clasificadas con riesgo I, II ó III</w:t>
      </w:r>
    </w:p>
    <w:p w14:paraId="00000BD5" w14:textId="77777777" w:rsidR="004134C2" w:rsidRDefault="004134C2">
      <w:pPr>
        <w:pBdr>
          <w:top w:val="nil"/>
          <w:left w:val="nil"/>
          <w:bottom w:val="nil"/>
          <w:right w:val="nil"/>
          <w:between w:val="nil"/>
        </w:pBdr>
        <w:spacing w:after="0"/>
        <w:ind w:left="720"/>
        <w:jc w:val="both"/>
        <w:rPr>
          <w:rFonts w:ascii="Arial" w:eastAsia="Arial" w:hAnsi="Arial" w:cs="Arial"/>
          <w:color w:val="000000"/>
        </w:rPr>
      </w:pPr>
    </w:p>
    <w:p w14:paraId="00000BD6" w14:textId="77777777" w:rsidR="004134C2" w:rsidRDefault="007B1E29">
      <w:pPr>
        <w:numPr>
          <w:ilvl w:val="0"/>
          <w:numId w:val="7"/>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Estándares mínimos para empresas de once (11) a cincuenta (50) trabajadores clasificadas con riesgo I, II ó III.</w:t>
      </w:r>
    </w:p>
    <w:p w14:paraId="00000BD7" w14:textId="77777777" w:rsidR="004134C2" w:rsidRDefault="004134C2">
      <w:pPr>
        <w:pBdr>
          <w:top w:val="nil"/>
          <w:left w:val="nil"/>
          <w:bottom w:val="nil"/>
          <w:right w:val="nil"/>
          <w:between w:val="nil"/>
        </w:pBdr>
        <w:spacing w:after="0"/>
        <w:ind w:left="720"/>
        <w:rPr>
          <w:rFonts w:ascii="Arial" w:eastAsia="Arial" w:hAnsi="Arial" w:cs="Arial"/>
          <w:color w:val="000000"/>
        </w:rPr>
      </w:pPr>
    </w:p>
    <w:p w14:paraId="00000BD8" w14:textId="77777777" w:rsidR="004134C2" w:rsidRDefault="007B1E29">
      <w:pPr>
        <w:numPr>
          <w:ilvl w:val="0"/>
          <w:numId w:val="7"/>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Estándares mínimos para empresas de más de cincuenta (50) trabajadores clasificadas con riesgo I, II, III, IV ó V y de cincuenta (50) ó menos trabajadores con riesgo IV ó V.</w:t>
      </w:r>
    </w:p>
    <w:p w14:paraId="00000BD9" w14:textId="77777777" w:rsidR="004134C2" w:rsidRDefault="004134C2">
      <w:pPr>
        <w:spacing w:after="0" w:line="240" w:lineRule="auto"/>
        <w:ind w:left="1134" w:hanging="567"/>
        <w:jc w:val="both"/>
        <w:rPr>
          <w:rFonts w:ascii="Arial" w:eastAsia="Arial" w:hAnsi="Arial" w:cs="Arial"/>
          <w:color w:val="000000"/>
        </w:rPr>
      </w:pPr>
    </w:p>
    <w:p w14:paraId="00000BDA" w14:textId="77777777" w:rsidR="004134C2" w:rsidRDefault="007B1E29">
      <w:pPr>
        <w:spacing w:after="0" w:line="240" w:lineRule="auto"/>
        <w:rPr>
          <w:rFonts w:ascii="Arial" w:eastAsia="Arial" w:hAnsi="Arial" w:cs="Arial"/>
          <w:color w:val="000000"/>
        </w:rPr>
      </w:pPr>
      <w:r>
        <w:rPr>
          <w:rFonts w:ascii="Arial" w:eastAsia="Arial" w:hAnsi="Arial" w:cs="Arial"/>
          <w:color w:val="000000"/>
        </w:rPr>
        <w:t>La verificación al cumplimiento de lo antes descrito será efectuada por el supervisor del contrato.</w:t>
      </w:r>
    </w:p>
    <w:p w14:paraId="00000BDB" w14:textId="77777777" w:rsidR="004134C2" w:rsidRDefault="004134C2">
      <w:pPr>
        <w:spacing w:after="0" w:line="240" w:lineRule="auto"/>
        <w:rPr>
          <w:rFonts w:ascii="Arial" w:eastAsia="Arial" w:hAnsi="Arial" w:cs="Arial"/>
          <w:color w:val="000000"/>
        </w:rPr>
      </w:pPr>
    </w:p>
    <w:p w14:paraId="00000BDC" w14:textId="77777777" w:rsidR="004134C2" w:rsidRDefault="007B1E29">
      <w:pPr>
        <w:spacing w:after="0" w:line="240" w:lineRule="auto"/>
        <w:jc w:val="both"/>
        <w:rPr>
          <w:rFonts w:ascii="Arial" w:eastAsia="Arial" w:hAnsi="Arial" w:cs="Arial"/>
        </w:rPr>
      </w:pPr>
      <w:r>
        <w:rPr>
          <w:rFonts w:ascii="Arial" w:eastAsia="Arial" w:hAnsi="Arial" w:cs="Arial"/>
        </w:rPr>
        <w:t>El proponente:</w:t>
      </w:r>
    </w:p>
    <w:p w14:paraId="00000BDD" w14:textId="77777777" w:rsidR="004134C2" w:rsidRDefault="004134C2">
      <w:pPr>
        <w:spacing w:after="0" w:line="240" w:lineRule="auto"/>
        <w:jc w:val="both"/>
        <w:rPr>
          <w:rFonts w:ascii="Arial" w:eastAsia="Arial" w:hAnsi="Arial" w:cs="Arial"/>
        </w:rPr>
      </w:pPr>
    </w:p>
    <w:p w14:paraId="00000BDE" w14:textId="77777777" w:rsidR="004134C2" w:rsidRDefault="004134C2">
      <w:pPr>
        <w:spacing w:after="0" w:line="240" w:lineRule="auto"/>
        <w:jc w:val="both"/>
        <w:rPr>
          <w:rFonts w:ascii="Arial" w:eastAsia="Arial" w:hAnsi="Arial" w:cs="Arial"/>
        </w:rPr>
      </w:pPr>
    </w:p>
    <w:p w14:paraId="00000BDF" w14:textId="77777777" w:rsidR="004134C2" w:rsidRDefault="004134C2">
      <w:pPr>
        <w:spacing w:after="0" w:line="240" w:lineRule="auto"/>
        <w:jc w:val="both"/>
        <w:rPr>
          <w:rFonts w:ascii="Arial" w:eastAsia="Arial" w:hAnsi="Arial" w:cs="Arial"/>
        </w:rPr>
      </w:pPr>
    </w:p>
    <w:p w14:paraId="00000BE0"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bCs/>
          <w:color w:val="000000"/>
        </w:rPr>
        <w:t>__________________________________</w:t>
      </w:r>
    </w:p>
    <w:p w14:paraId="00000BE1"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Firma del representante legal del proponente </w:t>
      </w:r>
    </w:p>
    <w:p w14:paraId="00000BE2"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Nombre o razón social del oferente: </w:t>
      </w:r>
      <w:r>
        <w:rPr>
          <w:rFonts w:ascii="Arial" w:eastAsia="Arial" w:hAnsi="Arial" w:cs="Arial"/>
          <w:color w:val="FF8F8F"/>
          <w:u w:val="single"/>
        </w:rPr>
        <w:t>Diligenciar el nombre completo del proponente</w:t>
      </w:r>
    </w:p>
    <w:p w14:paraId="00000BE3"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Identificación (NIT </w:t>
      </w:r>
      <w:sdt>
        <w:sdtPr>
          <w:tag w:val="goog_rdk_83"/>
          <w:id w:val="1179164020"/>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C.C </w:t>
      </w:r>
      <w:sdt>
        <w:sdtPr>
          <w:tag w:val="goog_rdk_84"/>
          <w:id w:val="-1734758730"/>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C.E </w:t>
      </w:r>
      <w:sdt>
        <w:sdtPr>
          <w:tag w:val="goog_rdk_85"/>
          <w:id w:val="-1353162086"/>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w:t>
      </w:r>
      <w:r>
        <w:rPr>
          <w:rFonts w:ascii="Arial" w:eastAsia="Arial" w:hAnsi="Arial" w:cs="Arial"/>
          <w:color w:val="FF8F8F"/>
          <w:u w:val="single"/>
        </w:rPr>
        <w:t>Diligenciar la identificación del proponente</w:t>
      </w:r>
    </w:p>
    <w:p w14:paraId="00000BE4"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Nombre Representante Legal: </w:t>
      </w:r>
      <w:r>
        <w:rPr>
          <w:rFonts w:ascii="Arial" w:eastAsia="Arial" w:hAnsi="Arial" w:cs="Arial"/>
          <w:color w:val="FF8F8F"/>
          <w:u w:val="single"/>
        </w:rPr>
        <w:t>Diligenciar el nombre completo del representante legal</w:t>
      </w:r>
    </w:p>
    <w:p w14:paraId="00000BE5"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Identificación (C.C </w:t>
      </w:r>
      <w:sdt>
        <w:sdtPr>
          <w:tag w:val="goog_rdk_86"/>
          <w:id w:val="440201995"/>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C.E. </w:t>
      </w:r>
      <w:sdt>
        <w:sdtPr>
          <w:tag w:val="goog_rdk_87"/>
          <w:id w:val="1197446358"/>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w:t>
      </w:r>
      <w:r>
        <w:rPr>
          <w:rFonts w:ascii="Arial" w:eastAsia="Arial" w:hAnsi="Arial" w:cs="Arial"/>
          <w:color w:val="FF8F8F"/>
          <w:u w:val="single"/>
        </w:rPr>
        <w:t>Diligenciar el documento de identificación del representante legal</w:t>
      </w:r>
    </w:p>
    <w:p w14:paraId="00000BE6"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Dirección: </w:t>
      </w:r>
      <w:r>
        <w:rPr>
          <w:rFonts w:ascii="Arial" w:eastAsia="Arial" w:hAnsi="Arial" w:cs="Arial"/>
          <w:color w:val="FF8F8F"/>
          <w:u w:val="single"/>
        </w:rPr>
        <w:t>Diligenciar la dirección del proveedor</w:t>
      </w:r>
    </w:p>
    <w:p w14:paraId="00000BE7"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Teléfono:</w:t>
      </w:r>
      <w:r>
        <w:rPr>
          <w:rFonts w:ascii="Arial" w:eastAsia="Arial" w:hAnsi="Arial" w:cs="Arial"/>
          <w:b/>
          <w:bCs/>
          <w:color w:val="000000"/>
        </w:rPr>
        <w:t xml:space="preserve"> </w:t>
      </w:r>
      <w:r>
        <w:rPr>
          <w:rFonts w:ascii="Arial" w:eastAsia="Arial" w:hAnsi="Arial" w:cs="Arial"/>
          <w:color w:val="FF8F8F"/>
          <w:u w:val="single"/>
        </w:rPr>
        <w:t>Diligenciar teléfonos de contacto del proveedor</w:t>
      </w:r>
    </w:p>
    <w:p w14:paraId="00000BE8"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Email:</w:t>
      </w:r>
      <w:r>
        <w:rPr>
          <w:rFonts w:ascii="Arial" w:eastAsia="Arial" w:hAnsi="Arial" w:cs="Arial"/>
          <w:b/>
          <w:bCs/>
          <w:color w:val="000000"/>
        </w:rPr>
        <w:t xml:space="preserve"> </w:t>
      </w:r>
      <w:r>
        <w:rPr>
          <w:rFonts w:ascii="Arial" w:eastAsia="Arial" w:hAnsi="Arial" w:cs="Arial"/>
          <w:color w:val="FF8F8F"/>
          <w:sz w:val="18"/>
          <w:szCs w:val="18"/>
          <w:u w:val="single"/>
        </w:rPr>
        <w:t>Diligenciar correo electrónico de notificaciones</w:t>
      </w:r>
    </w:p>
    <w:p w14:paraId="00000BE9" w14:textId="77777777" w:rsidR="004134C2" w:rsidRDefault="004134C2">
      <w:pPr>
        <w:pBdr>
          <w:top w:val="nil"/>
          <w:left w:val="nil"/>
          <w:bottom w:val="nil"/>
          <w:right w:val="nil"/>
          <w:between w:val="nil"/>
        </w:pBdr>
        <w:spacing w:after="0" w:line="240" w:lineRule="auto"/>
        <w:rPr>
          <w:rFonts w:ascii="Arial" w:eastAsia="Arial" w:hAnsi="Arial" w:cs="Arial"/>
          <w:color w:val="808080"/>
          <w:sz w:val="12"/>
          <w:szCs w:val="12"/>
          <w:u w:val="single"/>
        </w:rPr>
      </w:pPr>
    </w:p>
    <w:p w14:paraId="00000BEA" w14:textId="77777777" w:rsidR="004134C2" w:rsidRDefault="007B1E29">
      <w:pPr>
        <w:pBdr>
          <w:top w:val="nil"/>
          <w:left w:val="nil"/>
          <w:bottom w:val="nil"/>
          <w:right w:val="nil"/>
          <w:between w:val="nil"/>
        </w:pBdr>
        <w:spacing w:after="0" w:line="240" w:lineRule="auto"/>
        <w:jc w:val="both"/>
        <w:rPr>
          <w:rFonts w:ascii="Arial" w:eastAsia="Arial" w:hAnsi="Arial" w:cs="Arial"/>
          <w:color w:val="808080"/>
          <w:sz w:val="16"/>
          <w:szCs w:val="16"/>
        </w:rPr>
        <w:sectPr w:rsidR="004134C2">
          <w:headerReference w:type="default" r:id="rId18"/>
          <w:pgSz w:w="12240" w:h="15840"/>
          <w:pgMar w:top="1440" w:right="1418" w:bottom="1134" w:left="1418" w:header="709" w:footer="709" w:gutter="0"/>
          <w:pgNumType w:start="1"/>
          <w:cols w:space="720"/>
        </w:sectPr>
      </w:pPr>
      <w:r>
        <w:rPr>
          <w:rFonts w:ascii="Arial" w:eastAsia="Arial" w:hAnsi="Arial" w:cs="Arial"/>
          <w:color w:val="808080"/>
          <w:sz w:val="16"/>
          <w:szCs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00000BEB" w14:textId="77777777" w:rsidR="004134C2" w:rsidRDefault="007B1E29">
      <w:pPr>
        <w:spacing w:after="0" w:line="240" w:lineRule="auto"/>
        <w:jc w:val="both"/>
        <w:rPr>
          <w:rFonts w:ascii="Arial" w:eastAsia="Arial" w:hAnsi="Arial" w:cs="Arial"/>
          <w:color w:val="FF8F8F"/>
        </w:rPr>
      </w:pPr>
      <w:r>
        <w:rPr>
          <w:rFonts w:ascii="Arial" w:eastAsia="Arial" w:hAnsi="Arial" w:cs="Arial"/>
          <w:color w:val="FF8F8F"/>
          <w:u w:val="single"/>
        </w:rPr>
        <w:lastRenderedPageBreak/>
        <w:t>Ciudad</w:t>
      </w:r>
      <w:r>
        <w:rPr>
          <w:rFonts w:ascii="Arial" w:eastAsia="Arial" w:hAnsi="Arial" w:cs="Arial"/>
        </w:rPr>
        <w:t xml:space="preserve">, </w:t>
      </w:r>
      <w:r>
        <w:rPr>
          <w:rFonts w:ascii="Arial" w:eastAsia="Arial" w:hAnsi="Arial" w:cs="Arial"/>
          <w:color w:val="FF8F8F"/>
        </w:rPr>
        <w:t>seleccionar la fecha.</w:t>
      </w:r>
    </w:p>
    <w:p w14:paraId="00000BEC" w14:textId="77777777" w:rsidR="004134C2" w:rsidRDefault="004134C2">
      <w:pPr>
        <w:spacing w:after="0" w:line="240" w:lineRule="auto"/>
        <w:jc w:val="both"/>
        <w:rPr>
          <w:rFonts w:ascii="Arial" w:eastAsia="Arial" w:hAnsi="Arial" w:cs="Arial"/>
        </w:rPr>
      </w:pPr>
    </w:p>
    <w:p w14:paraId="00000BED" w14:textId="77777777" w:rsidR="004134C2" w:rsidRDefault="007B1E29">
      <w:pPr>
        <w:spacing w:after="0" w:line="240" w:lineRule="auto"/>
        <w:jc w:val="both"/>
        <w:rPr>
          <w:rFonts w:ascii="Arial" w:eastAsia="Arial" w:hAnsi="Arial" w:cs="Arial"/>
        </w:rPr>
      </w:pPr>
      <w:r>
        <w:rPr>
          <w:rFonts w:ascii="Arial" w:eastAsia="Arial" w:hAnsi="Arial" w:cs="Arial"/>
        </w:rPr>
        <w:t>Señores.</w:t>
      </w:r>
    </w:p>
    <w:p w14:paraId="00000BEE" w14:textId="77777777" w:rsidR="004134C2" w:rsidRDefault="007B1E29">
      <w:pPr>
        <w:spacing w:after="0" w:line="240" w:lineRule="auto"/>
        <w:jc w:val="both"/>
        <w:rPr>
          <w:rFonts w:ascii="Arial" w:eastAsia="Arial" w:hAnsi="Arial" w:cs="Arial"/>
        </w:rPr>
      </w:pPr>
      <w:r>
        <w:rPr>
          <w:rFonts w:ascii="Arial" w:eastAsia="Arial" w:hAnsi="Arial" w:cs="Arial"/>
        </w:rPr>
        <w:t>POLICÍA NACIONAL – DIRECCIÓN DE CARABINEROS Y PROTECCIÓN AMBIENTAL</w:t>
      </w:r>
    </w:p>
    <w:p w14:paraId="00000BEF" w14:textId="77777777" w:rsidR="004134C2" w:rsidRDefault="007B1E29">
      <w:pPr>
        <w:spacing w:after="0" w:line="240" w:lineRule="auto"/>
        <w:jc w:val="both"/>
        <w:rPr>
          <w:rFonts w:ascii="Arial" w:eastAsia="Arial" w:hAnsi="Arial" w:cs="Arial"/>
        </w:rPr>
      </w:pPr>
      <w:r>
        <w:rPr>
          <w:rFonts w:ascii="Arial" w:eastAsia="Arial" w:hAnsi="Arial" w:cs="Arial"/>
        </w:rPr>
        <w:t>Ciudad.</w:t>
      </w:r>
    </w:p>
    <w:p w14:paraId="00000BF0" w14:textId="77777777" w:rsidR="004134C2" w:rsidRDefault="004134C2">
      <w:pPr>
        <w:spacing w:after="0" w:line="240" w:lineRule="auto"/>
        <w:jc w:val="both"/>
        <w:rPr>
          <w:rFonts w:ascii="Arial" w:eastAsia="Arial" w:hAnsi="Arial" w:cs="Arial"/>
        </w:rPr>
      </w:pPr>
    </w:p>
    <w:p w14:paraId="00000BF1" w14:textId="67BD5B15" w:rsidR="004134C2" w:rsidRDefault="007B1E29">
      <w:pPr>
        <w:spacing w:after="0" w:line="240" w:lineRule="auto"/>
        <w:jc w:val="both"/>
        <w:rPr>
          <w:rFonts w:ascii="Arial" w:eastAsia="Arial" w:hAnsi="Arial" w:cs="Arial"/>
          <w:b/>
          <w:bCs/>
          <w:color w:val="000000"/>
        </w:rPr>
      </w:pPr>
      <w:r>
        <w:rPr>
          <w:rFonts w:ascii="Arial" w:eastAsia="Arial" w:hAnsi="Arial" w:cs="Arial"/>
        </w:rPr>
        <w:t>Referencia: Compromiso anticorrupción del proceso de Selección Abreviada con subasta Inversa, Número PN DICAR SA 0</w:t>
      </w:r>
      <w:r w:rsidR="006E3E10">
        <w:rPr>
          <w:rFonts w:ascii="Arial" w:eastAsia="Arial" w:hAnsi="Arial" w:cs="Arial"/>
        </w:rPr>
        <w:t>42</w:t>
      </w:r>
      <w:r>
        <w:rPr>
          <w:rFonts w:ascii="Arial" w:eastAsia="Arial" w:hAnsi="Arial" w:cs="Arial"/>
        </w:rPr>
        <w:t xml:space="preserve"> 2026  cuyo objeto es: </w:t>
      </w:r>
      <w:r>
        <w:rPr>
          <w:rFonts w:ascii="Arial" w:eastAsia="Arial" w:hAnsi="Arial" w:cs="Arial"/>
          <w:b/>
          <w:bCs/>
        </w:rPr>
        <w:t>: “ADQUISICIÓN DE COMPUTADORES ALL IN ONE Y LICENCIA DE OFIMÁTICA MICROSOFT OFFICE HOME &amp; BUSINES PARA LA DIRECCIÓN DE CARABINEROS Y PROTECCIÓN AMBIENTAL”</w:t>
      </w:r>
    </w:p>
    <w:p w14:paraId="00000BF2" w14:textId="77777777" w:rsidR="004134C2" w:rsidRDefault="004134C2">
      <w:pPr>
        <w:spacing w:after="0" w:line="240" w:lineRule="auto"/>
        <w:jc w:val="both"/>
        <w:rPr>
          <w:rFonts w:ascii="Arial" w:eastAsia="Arial" w:hAnsi="Arial" w:cs="Arial"/>
        </w:rPr>
      </w:pPr>
    </w:p>
    <w:p w14:paraId="00000BF3" w14:textId="77777777" w:rsidR="004134C2" w:rsidRDefault="007B1E29">
      <w:pPr>
        <w:spacing w:after="0" w:line="240" w:lineRule="auto"/>
        <w:jc w:val="both"/>
        <w:rPr>
          <w:rFonts w:ascii="Arial" w:eastAsia="Arial" w:hAnsi="Arial" w:cs="Arial"/>
        </w:rPr>
      </w:pPr>
      <w:r>
        <w:rPr>
          <w:rFonts w:ascii="Arial" w:eastAsia="Arial" w:hAnsi="Arial" w:cs="Arial"/>
        </w:rPr>
        <w:t xml:space="preserve">El (los) suscrito(s) a saber </w:t>
      </w:r>
      <w:r>
        <w:rPr>
          <w:rFonts w:ascii="Arial" w:eastAsia="Arial" w:hAnsi="Arial" w:cs="Arial"/>
          <w:color w:val="FF8F8F"/>
          <w:u w:val="single"/>
        </w:rPr>
        <w:t xml:space="preserve">Nombre del representante legal de la sociedad, asociación, persona jurídica, consorcio, unión temporal </w:t>
      </w:r>
      <w:r>
        <w:rPr>
          <w:rFonts w:ascii="Arial" w:eastAsia="Arial" w:hAnsi="Arial" w:cs="Arial"/>
          <w:color w:val="FF8F8F"/>
        </w:rPr>
        <w:t>.</w:t>
      </w:r>
      <w:r>
        <w:rPr>
          <w:rFonts w:ascii="Arial" w:eastAsia="Arial" w:hAnsi="Arial" w:cs="Arial"/>
        </w:rPr>
        <w:t xml:space="preserve">: domiciliado en </w:t>
      </w:r>
      <w:r>
        <w:rPr>
          <w:rFonts w:ascii="Arial" w:eastAsia="Arial" w:hAnsi="Arial" w:cs="Arial"/>
          <w:color w:val="FF8F8F"/>
          <w:u w:val="single"/>
        </w:rPr>
        <w:t>Domicio de la persona firmante</w:t>
      </w:r>
      <w:r>
        <w:rPr>
          <w:rFonts w:ascii="Arial" w:eastAsia="Arial" w:hAnsi="Arial" w:cs="Arial"/>
          <w:color w:val="808080"/>
        </w:rPr>
        <w:t>.</w:t>
      </w:r>
      <w:r>
        <w:rPr>
          <w:rFonts w:ascii="Arial" w:eastAsia="Arial" w:hAnsi="Arial" w:cs="Arial"/>
        </w:rPr>
        <w:t>, identificado con</w:t>
      </w:r>
      <w:r>
        <w:rPr>
          <w:rFonts w:ascii="Arial" w:eastAsia="Arial" w:hAnsi="Arial" w:cs="Arial"/>
          <w:color w:val="FF8F8F"/>
        </w:rPr>
        <w:t xml:space="preserve"> </w:t>
      </w:r>
      <w:r>
        <w:rPr>
          <w:rFonts w:ascii="Arial" w:eastAsia="Arial" w:hAnsi="Arial" w:cs="Arial"/>
          <w:color w:val="FF8F8F"/>
          <w:u w:val="single"/>
        </w:rPr>
        <w:t>Documentos de identificación y lugar de expedición</w:t>
      </w:r>
      <w:r>
        <w:rPr>
          <w:rFonts w:ascii="Arial" w:eastAsia="Arial" w:hAnsi="Arial" w:cs="Arial"/>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0000BF4" w14:textId="77777777" w:rsidR="004134C2" w:rsidRDefault="007B1E29">
      <w:pPr>
        <w:spacing w:after="0" w:line="240" w:lineRule="auto"/>
        <w:jc w:val="both"/>
        <w:rPr>
          <w:rFonts w:ascii="Arial" w:eastAsia="Arial" w:hAnsi="Arial" w:cs="Arial"/>
        </w:rPr>
      </w:pPr>
      <w:r>
        <w:rPr>
          <w:rFonts w:ascii="Arial" w:eastAsia="Arial" w:hAnsi="Arial" w:cs="Arial"/>
        </w:rPr>
        <w:t>PRIMERO: que la POLICÍA NACIONAL – DIRECCIÓN DE CARABINEROS Y PROTECCIÓN AMBIENTAL, adelanta un proceso de selección para la celebración de un contrato estatal.</w:t>
      </w:r>
    </w:p>
    <w:p w14:paraId="00000BF5" w14:textId="77777777" w:rsidR="004134C2" w:rsidRDefault="007B1E29">
      <w:pPr>
        <w:spacing w:after="0" w:line="240" w:lineRule="auto"/>
        <w:jc w:val="both"/>
        <w:rPr>
          <w:rFonts w:ascii="Arial" w:eastAsia="Arial" w:hAnsi="Arial" w:cs="Arial"/>
        </w:rPr>
      </w:pPr>
      <w:r>
        <w:rPr>
          <w:rFonts w:ascii="Arial" w:eastAsia="Arial" w:hAnsi="Arial" w:cs="Arial"/>
        </w:rPr>
        <w:t>SEGUNDO: que es interés del proponente apoyar la acción del estado colombiano, y de la POLICÍA NACIONAL – DIRECCIÓN DE CARABINEROS Y PROTECCIÓN AMBIENTAL para fortalecer la transparencia en los procesos de contratación, y la responsabilidad de rendir cuentas;</w:t>
      </w:r>
    </w:p>
    <w:p w14:paraId="00000BF6" w14:textId="77777777" w:rsidR="004134C2" w:rsidRDefault="007B1E29">
      <w:pPr>
        <w:spacing w:after="0" w:line="240" w:lineRule="auto"/>
        <w:jc w:val="both"/>
        <w:rPr>
          <w:rFonts w:ascii="Arial" w:eastAsia="Arial" w:hAnsi="Arial" w:cs="Arial"/>
        </w:rPr>
      </w:pPr>
      <w:r>
        <w:rPr>
          <w:rFonts w:ascii="Arial" w:eastAsia="Arial" w:hAnsi="Arial" w:cs="Arial"/>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0000BF7" w14:textId="77777777" w:rsidR="004134C2" w:rsidRDefault="004134C2">
      <w:pPr>
        <w:spacing w:after="0" w:line="240" w:lineRule="auto"/>
        <w:jc w:val="both"/>
        <w:rPr>
          <w:rFonts w:ascii="Arial" w:eastAsia="Arial" w:hAnsi="Arial" w:cs="Arial"/>
          <w:b/>
          <w:bCs/>
          <w:color w:val="000000"/>
        </w:rPr>
      </w:pPr>
    </w:p>
    <w:p w14:paraId="00000BF8" w14:textId="77777777" w:rsidR="004134C2" w:rsidRDefault="007B1E29">
      <w:pPr>
        <w:spacing w:after="0" w:line="240" w:lineRule="auto"/>
        <w:jc w:val="both"/>
        <w:rPr>
          <w:rFonts w:ascii="Arial" w:eastAsia="Arial" w:hAnsi="Arial" w:cs="Arial"/>
        </w:rPr>
      </w:pPr>
      <w:r>
        <w:rPr>
          <w:rFonts w:ascii="Arial" w:eastAsia="Arial" w:hAnsi="Arial" w:cs="Arial"/>
          <w:b/>
          <w:bCs/>
          <w:color w:val="000000"/>
        </w:rPr>
        <w:t>COMPROMISOS ASUMIDOS</w:t>
      </w:r>
      <w:r>
        <w:rPr>
          <w:rFonts w:ascii="Arial" w:eastAsia="Arial" w:hAnsi="Arial" w:cs="Arial"/>
        </w:rPr>
        <w:t>.</w:t>
      </w:r>
    </w:p>
    <w:p w14:paraId="00000BF9" w14:textId="77777777" w:rsidR="004134C2" w:rsidRDefault="007B1E29">
      <w:pPr>
        <w:spacing w:after="0" w:line="240" w:lineRule="auto"/>
        <w:jc w:val="both"/>
        <w:rPr>
          <w:rFonts w:ascii="Arial" w:eastAsia="Arial" w:hAnsi="Arial" w:cs="Arial"/>
        </w:rPr>
      </w:pPr>
      <w:r>
        <w:rPr>
          <w:rFonts w:ascii="Arial" w:eastAsia="Arial" w:hAnsi="Arial" w:cs="Arial"/>
        </w:rPr>
        <w:t>El proponente, mediante suscripción del presente documento, asume los siguientes compromisos:</w:t>
      </w:r>
    </w:p>
    <w:p w14:paraId="00000BFA" w14:textId="77777777" w:rsidR="004134C2" w:rsidRDefault="007B1E29">
      <w:pPr>
        <w:spacing w:after="0" w:line="240" w:lineRule="auto"/>
        <w:jc w:val="both"/>
        <w:rPr>
          <w:rFonts w:ascii="Arial" w:eastAsia="Arial" w:hAnsi="Arial" w:cs="Arial"/>
        </w:rPr>
      </w:pPr>
      <w:r>
        <w:rPr>
          <w:rFonts w:ascii="Arial" w:eastAsia="Arial"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0000BFB" w14:textId="77777777" w:rsidR="004134C2" w:rsidRDefault="007B1E29">
      <w:pPr>
        <w:spacing w:after="0" w:line="240" w:lineRule="auto"/>
        <w:jc w:val="both"/>
        <w:rPr>
          <w:rFonts w:ascii="Arial" w:eastAsia="Arial" w:hAnsi="Arial" w:cs="Arial"/>
        </w:rPr>
      </w:pPr>
      <w:r>
        <w:rPr>
          <w:rFonts w:ascii="Arial" w:eastAsia="Arial" w:hAnsi="Arial" w:cs="Arial"/>
        </w:rPr>
        <w:t xml:space="preserve">Nos comprometemos a no efectuar acuerdos, o realizar actos o conductas que tengan por objeto o efecto la colusión en el presente Proceso de Contratación. </w:t>
      </w:r>
    </w:p>
    <w:p w14:paraId="00000BFC" w14:textId="77777777" w:rsidR="004134C2" w:rsidRDefault="007B1E29">
      <w:pPr>
        <w:spacing w:after="0" w:line="240" w:lineRule="auto"/>
        <w:jc w:val="both"/>
        <w:rPr>
          <w:rFonts w:ascii="Arial" w:eastAsia="Arial" w:hAnsi="Arial" w:cs="Arial"/>
        </w:rPr>
      </w:pPr>
      <w:r>
        <w:rPr>
          <w:rFonts w:ascii="Arial" w:eastAsia="Arial" w:hAnsi="Arial" w:cs="Arial"/>
        </w:rPr>
        <w:t xml:space="preserve">Nos comprometemos a revelar la información que sobre el presente Proceso de Contratación nos soliciten los organismos de control de la República de Colombia. </w:t>
      </w:r>
    </w:p>
    <w:p w14:paraId="00000BFD" w14:textId="77777777" w:rsidR="004134C2" w:rsidRDefault="007B1E29">
      <w:pPr>
        <w:spacing w:after="0" w:line="240" w:lineRule="auto"/>
        <w:jc w:val="both"/>
        <w:rPr>
          <w:rFonts w:ascii="Arial" w:eastAsia="Arial" w:hAnsi="Arial" w:cs="Arial"/>
        </w:rPr>
      </w:pPr>
      <w:r>
        <w:rPr>
          <w:rFonts w:ascii="Arial" w:eastAsia="Arial" w:hAnsi="Arial"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0000BFE" w14:textId="77777777" w:rsidR="004134C2" w:rsidRDefault="007B1E29">
      <w:pPr>
        <w:spacing w:after="0" w:line="240" w:lineRule="auto"/>
        <w:jc w:val="both"/>
        <w:rPr>
          <w:rFonts w:ascii="Arial" w:eastAsia="Arial" w:hAnsi="Arial" w:cs="Arial"/>
        </w:rPr>
      </w:pPr>
      <w:r>
        <w:rPr>
          <w:rFonts w:ascii="Arial" w:eastAsia="Arial" w:hAnsi="Arial" w:cs="Arial"/>
        </w:rPr>
        <w:t xml:space="preserve">Conocemos las consecuencias derivadas del incumplimiento del presente compromiso anticorrupción. </w:t>
      </w:r>
    </w:p>
    <w:p w14:paraId="00000BFF" w14:textId="77777777" w:rsidR="004134C2" w:rsidRDefault="007B1E29">
      <w:pPr>
        <w:spacing w:after="0" w:line="240" w:lineRule="auto"/>
        <w:jc w:val="both"/>
        <w:rPr>
          <w:rFonts w:ascii="Arial" w:eastAsia="Arial" w:hAnsi="Arial" w:cs="Arial"/>
        </w:rPr>
      </w:pPr>
      <w:r>
        <w:rPr>
          <w:rFonts w:ascii="Arial" w:eastAsia="Arial" w:hAnsi="Arial" w:cs="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0000C00" w14:textId="77777777" w:rsidR="004134C2" w:rsidRDefault="007B1E29">
      <w:pPr>
        <w:spacing w:after="0" w:line="240" w:lineRule="auto"/>
        <w:jc w:val="both"/>
        <w:rPr>
          <w:rFonts w:ascii="Arial" w:eastAsia="Arial" w:hAnsi="Arial" w:cs="Arial"/>
        </w:rPr>
      </w:pPr>
      <w:r>
        <w:rPr>
          <w:rFonts w:ascii="Arial" w:eastAsia="Arial" w:hAnsi="Arial" w:cs="Arial"/>
        </w:rPr>
        <w:t>El proponente se compromete a no permitir que nadie, bien sea empleado de la compañía o un agente comisionista independiente, o un asesor o consultor lo haga en su nombre;</w:t>
      </w:r>
    </w:p>
    <w:p w14:paraId="00000C01" w14:textId="77777777" w:rsidR="004134C2" w:rsidRDefault="007B1E29">
      <w:pPr>
        <w:spacing w:after="0" w:line="240" w:lineRule="auto"/>
        <w:jc w:val="both"/>
        <w:rPr>
          <w:rFonts w:ascii="Arial" w:eastAsia="Arial" w:hAnsi="Arial" w:cs="Arial"/>
        </w:rPr>
      </w:pPr>
      <w:r>
        <w:rPr>
          <w:rFonts w:ascii="Arial" w:eastAsia="Arial" w:hAnsi="Arial" w:cs="Aria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0000C02" w14:textId="77777777" w:rsidR="004134C2" w:rsidRDefault="007B1E29">
      <w:pPr>
        <w:spacing w:after="0" w:line="240" w:lineRule="auto"/>
        <w:jc w:val="both"/>
        <w:rPr>
          <w:rFonts w:ascii="Arial" w:eastAsia="Arial" w:hAnsi="Arial" w:cs="Arial"/>
        </w:rPr>
      </w:pPr>
      <w:r>
        <w:rPr>
          <w:rFonts w:ascii="Arial" w:eastAsia="Arial" w:hAnsi="Arial" w:cs="Arial"/>
        </w:rPr>
        <w:t xml:space="preserve">No ofrecer o pagar sobornos o cualquier halago a los funcionarios de LA </w:t>
      </w:r>
      <w:r>
        <w:rPr>
          <w:rFonts w:ascii="Arial" w:eastAsia="Arial" w:hAnsi="Arial" w:cs="Arial"/>
          <w:color w:val="808080"/>
        </w:rPr>
        <w:t>UNIDAD EJECUTORA</w:t>
      </w:r>
      <w:r>
        <w:rPr>
          <w:rFonts w:ascii="Arial" w:eastAsia="Arial" w:hAnsi="Arial" w:cs="Arial"/>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0000C03" w14:textId="77777777" w:rsidR="004134C2" w:rsidRDefault="007B1E29">
      <w:pPr>
        <w:spacing w:after="0" w:line="240" w:lineRule="auto"/>
        <w:jc w:val="both"/>
        <w:rPr>
          <w:rFonts w:ascii="Arial" w:eastAsia="Arial" w:hAnsi="Arial" w:cs="Arial"/>
        </w:rPr>
      </w:pPr>
      <w:r>
        <w:rPr>
          <w:rFonts w:ascii="Arial" w:eastAsia="Arial" w:hAnsi="Arial" w:cs="Arial"/>
        </w:rPr>
        <w:t>No ofrecer pagos o halagos a los funcionarios de la POLICÍA NACIONAL - DIRECCIÓN DE CARABINEROS Y PROTECCIÓN AMBIENTAL durante el desarrollo del contrato que se suscriba si llegase a ser aceptada su propuesta.</w:t>
      </w:r>
    </w:p>
    <w:p w14:paraId="00000C04" w14:textId="77777777" w:rsidR="004134C2" w:rsidRDefault="007B1E29">
      <w:pPr>
        <w:spacing w:after="0" w:line="240" w:lineRule="auto"/>
        <w:jc w:val="both"/>
        <w:rPr>
          <w:rFonts w:ascii="Arial" w:eastAsia="Arial" w:hAnsi="Arial" w:cs="Arial"/>
        </w:rPr>
      </w:pPr>
      <w:r>
        <w:rPr>
          <w:rFonts w:ascii="Arial" w:eastAsia="Arial" w:hAnsi="Arial" w:cs="Arial"/>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Pr>
          <w:rFonts w:ascii="Arial" w:eastAsia="Arial" w:hAnsi="Arial" w:cs="Arial"/>
          <w:vertAlign w:val="superscript"/>
        </w:rPr>
        <w:footnoteReference w:id="1"/>
      </w:r>
      <w:r>
        <w:rPr>
          <w:rFonts w:ascii="Arial" w:eastAsia="Arial" w:hAnsi="Arial" w:cs="Arial"/>
        </w:rPr>
        <w:t xml:space="preserve"> son sancionables por la Superintendencia de Industria y Comercio.</w:t>
      </w:r>
    </w:p>
    <w:p w14:paraId="00000C05" w14:textId="77777777" w:rsidR="004134C2" w:rsidRDefault="007B1E29">
      <w:pPr>
        <w:spacing w:after="0" w:line="240" w:lineRule="auto"/>
        <w:jc w:val="both"/>
        <w:rPr>
          <w:rFonts w:ascii="Arial" w:eastAsia="Arial" w:hAnsi="Arial" w:cs="Arial"/>
        </w:rPr>
      </w:pPr>
      <w:r>
        <w:rPr>
          <w:rFonts w:ascii="Arial" w:eastAsia="Arial" w:hAnsi="Arial" w:cs="Arial"/>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0000C06" w14:textId="77777777" w:rsidR="004134C2" w:rsidRDefault="007B1E29">
      <w:pPr>
        <w:spacing w:after="0" w:line="240" w:lineRule="auto"/>
        <w:jc w:val="both"/>
        <w:rPr>
          <w:rFonts w:ascii="Arial" w:eastAsia="Arial" w:hAnsi="Arial" w:cs="Arial"/>
        </w:rPr>
      </w:pPr>
      <w:r>
        <w:rPr>
          <w:rFonts w:ascii="Arial" w:eastAsia="Arial" w:hAnsi="Arial" w:cs="Arial"/>
        </w:rPr>
        <w:t>El proponente asume a través de la suscripción del presente compromiso, las consecuencias previstas en la solicitud de oferta del proceso de contratación, si se verificare el incumplimiento de los compromisos anticorrupción.</w:t>
      </w:r>
    </w:p>
    <w:p w14:paraId="00000C07" w14:textId="77777777" w:rsidR="004134C2" w:rsidRDefault="004134C2">
      <w:pPr>
        <w:spacing w:after="0" w:line="240" w:lineRule="auto"/>
        <w:jc w:val="both"/>
        <w:rPr>
          <w:rFonts w:ascii="Arial" w:eastAsia="Arial" w:hAnsi="Arial" w:cs="Arial"/>
        </w:rPr>
      </w:pPr>
    </w:p>
    <w:p w14:paraId="00000C08" w14:textId="77777777" w:rsidR="004134C2" w:rsidRDefault="007B1E29">
      <w:pPr>
        <w:spacing w:after="0" w:line="240" w:lineRule="auto"/>
        <w:jc w:val="both"/>
        <w:rPr>
          <w:rFonts w:ascii="Arial" w:eastAsia="Arial" w:hAnsi="Arial" w:cs="Arial"/>
        </w:rPr>
      </w:pPr>
      <w:r>
        <w:rPr>
          <w:rFonts w:ascii="Arial" w:eastAsia="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0000C09" w14:textId="77777777" w:rsidR="004134C2" w:rsidRDefault="004134C2">
      <w:pPr>
        <w:spacing w:after="0" w:line="240" w:lineRule="auto"/>
        <w:jc w:val="both"/>
        <w:rPr>
          <w:rFonts w:ascii="Arial" w:eastAsia="Arial" w:hAnsi="Arial" w:cs="Arial"/>
        </w:rPr>
      </w:pPr>
    </w:p>
    <w:p w14:paraId="00000C0A" w14:textId="77777777" w:rsidR="004134C2" w:rsidRDefault="004134C2">
      <w:pPr>
        <w:spacing w:after="0" w:line="240" w:lineRule="auto"/>
        <w:jc w:val="both"/>
        <w:rPr>
          <w:rFonts w:ascii="Arial" w:eastAsia="Arial" w:hAnsi="Arial" w:cs="Arial"/>
        </w:rPr>
      </w:pPr>
    </w:p>
    <w:p w14:paraId="00000C0B" w14:textId="77777777" w:rsidR="004134C2" w:rsidRDefault="007B1E29">
      <w:pPr>
        <w:spacing w:after="0" w:line="240" w:lineRule="auto"/>
        <w:jc w:val="both"/>
        <w:rPr>
          <w:rFonts w:ascii="Arial" w:eastAsia="Arial" w:hAnsi="Arial" w:cs="Arial"/>
        </w:rPr>
      </w:pPr>
      <w:r>
        <w:rPr>
          <w:rFonts w:ascii="Arial" w:eastAsia="Arial" w:hAnsi="Arial" w:cs="Arial"/>
        </w:rPr>
        <w:t>El proponente:</w:t>
      </w:r>
    </w:p>
    <w:p w14:paraId="00000C0C" w14:textId="77777777" w:rsidR="004134C2" w:rsidRDefault="004134C2">
      <w:pPr>
        <w:spacing w:after="0" w:line="240" w:lineRule="auto"/>
        <w:jc w:val="both"/>
        <w:rPr>
          <w:rFonts w:ascii="Arial" w:eastAsia="Arial" w:hAnsi="Arial" w:cs="Arial"/>
        </w:rPr>
      </w:pPr>
    </w:p>
    <w:p w14:paraId="00000C0D" w14:textId="77777777" w:rsidR="004134C2" w:rsidRDefault="004134C2">
      <w:pPr>
        <w:spacing w:after="0" w:line="240" w:lineRule="auto"/>
        <w:jc w:val="both"/>
        <w:rPr>
          <w:rFonts w:ascii="Arial" w:eastAsia="Arial" w:hAnsi="Arial" w:cs="Arial"/>
        </w:rPr>
      </w:pPr>
    </w:p>
    <w:p w14:paraId="00000C0E" w14:textId="77777777" w:rsidR="004134C2" w:rsidRDefault="004134C2">
      <w:pPr>
        <w:spacing w:after="0" w:line="240" w:lineRule="auto"/>
        <w:jc w:val="both"/>
        <w:rPr>
          <w:rFonts w:ascii="Arial" w:eastAsia="Arial" w:hAnsi="Arial" w:cs="Arial"/>
        </w:rPr>
      </w:pPr>
    </w:p>
    <w:p w14:paraId="00000C0F" w14:textId="77777777" w:rsidR="004134C2" w:rsidRDefault="004134C2">
      <w:pPr>
        <w:spacing w:after="0" w:line="240" w:lineRule="auto"/>
        <w:jc w:val="both"/>
        <w:rPr>
          <w:rFonts w:ascii="Arial" w:eastAsia="Arial" w:hAnsi="Arial" w:cs="Arial"/>
        </w:rPr>
      </w:pPr>
    </w:p>
    <w:p w14:paraId="00000C10" w14:textId="77777777" w:rsidR="004134C2" w:rsidRDefault="004134C2">
      <w:pPr>
        <w:spacing w:after="0" w:line="240" w:lineRule="auto"/>
        <w:jc w:val="both"/>
        <w:rPr>
          <w:rFonts w:ascii="Arial" w:eastAsia="Arial" w:hAnsi="Arial" w:cs="Arial"/>
        </w:rPr>
      </w:pPr>
    </w:p>
    <w:p w14:paraId="00000C11" w14:textId="77777777" w:rsidR="004134C2" w:rsidRDefault="007B1E29">
      <w:pPr>
        <w:spacing w:after="0" w:line="240" w:lineRule="auto"/>
        <w:jc w:val="both"/>
        <w:rPr>
          <w:rFonts w:ascii="Arial" w:eastAsia="Arial" w:hAnsi="Arial" w:cs="Arial"/>
        </w:rPr>
      </w:pPr>
      <w:r>
        <w:rPr>
          <w:rFonts w:ascii="Arial" w:eastAsia="Arial" w:hAnsi="Arial" w:cs="Arial"/>
          <w:b/>
          <w:bCs/>
        </w:rPr>
        <w:t>__________________________________</w:t>
      </w:r>
    </w:p>
    <w:p w14:paraId="00000C12"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Firma del representante legal del proponente </w:t>
      </w:r>
    </w:p>
    <w:p w14:paraId="00000C13"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Nombre o razón social del oferente: </w:t>
      </w:r>
      <w:r>
        <w:rPr>
          <w:rFonts w:ascii="Arial" w:eastAsia="Arial" w:hAnsi="Arial" w:cs="Arial"/>
          <w:color w:val="FF8F8F"/>
          <w:u w:val="single"/>
        </w:rPr>
        <w:t>Diligenciar el nombre completo del proponente</w:t>
      </w:r>
    </w:p>
    <w:p w14:paraId="00000C14"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Identificación (NIT </w:t>
      </w:r>
      <w:sdt>
        <w:sdtPr>
          <w:tag w:val="goog_rdk_88"/>
          <w:id w:val="1481082495"/>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C.C </w:t>
      </w:r>
      <w:sdt>
        <w:sdtPr>
          <w:tag w:val="goog_rdk_89"/>
          <w:id w:val="-1577455785"/>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C.E </w:t>
      </w:r>
      <w:sdt>
        <w:sdtPr>
          <w:tag w:val="goog_rdk_90"/>
          <w:id w:val="2072358698"/>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w:t>
      </w:r>
      <w:r>
        <w:rPr>
          <w:rFonts w:ascii="Arial" w:eastAsia="Arial" w:hAnsi="Arial" w:cs="Arial"/>
          <w:color w:val="FF8F8F"/>
          <w:u w:val="single"/>
        </w:rPr>
        <w:t>Diligenciar la identificación del proponente</w:t>
      </w:r>
    </w:p>
    <w:p w14:paraId="00000C15"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Nombre Representante Legal: </w:t>
      </w:r>
      <w:r>
        <w:rPr>
          <w:rFonts w:ascii="Arial" w:eastAsia="Arial" w:hAnsi="Arial" w:cs="Arial"/>
          <w:color w:val="FF8F8F"/>
          <w:u w:val="single"/>
        </w:rPr>
        <w:t>Diligenciar el nombre completo del representante legal</w:t>
      </w:r>
    </w:p>
    <w:p w14:paraId="00000C16"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Identificación (C.C </w:t>
      </w:r>
      <w:sdt>
        <w:sdtPr>
          <w:tag w:val="goog_rdk_91"/>
          <w:id w:val="2074075679"/>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C.E. </w:t>
      </w:r>
      <w:sdt>
        <w:sdtPr>
          <w:tag w:val="goog_rdk_92"/>
          <w:id w:val="-1905323894"/>
        </w:sdtPr>
        <w:sdtEndPr/>
        <w:sdtContent>
          <w:r>
            <w:rPr>
              <w:rFonts w:ascii="Arial Unicode MS" w:eastAsia="Arial Unicode MS" w:hAnsi="Arial Unicode MS" w:cs="Arial Unicode MS"/>
              <w:color w:val="000000"/>
            </w:rPr>
            <w:t>☐</w:t>
          </w:r>
        </w:sdtContent>
      </w:sdt>
      <w:r>
        <w:rPr>
          <w:rFonts w:ascii="Arial" w:eastAsia="Arial" w:hAnsi="Arial" w:cs="Arial"/>
          <w:color w:val="000000"/>
        </w:rPr>
        <w:t xml:space="preserve">) </w:t>
      </w:r>
      <w:r>
        <w:rPr>
          <w:rFonts w:ascii="Arial" w:eastAsia="Arial" w:hAnsi="Arial" w:cs="Arial"/>
          <w:color w:val="FF8F8F"/>
          <w:u w:val="single"/>
        </w:rPr>
        <w:t>Diligenciar el documento de identificación del representante legal</w:t>
      </w:r>
    </w:p>
    <w:p w14:paraId="00000C17"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Dirección: </w:t>
      </w:r>
      <w:r>
        <w:rPr>
          <w:rFonts w:ascii="Arial" w:eastAsia="Arial" w:hAnsi="Arial" w:cs="Arial"/>
          <w:color w:val="FF8F8F"/>
          <w:u w:val="single"/>
        </w:rPr>
        <w:t>Diligenciar la dirección del proveedor</w:t>
      </w:r>
    </w:p>
    <w:p w14:paraId="00000C18" w14:textId="77777777" w:rsidR="004134C2" w:rsidRDefault="007B1E2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Teléfono:</w:t>
      </w:r>
      <w:r>
        <w:rPr>
          <w:rFonts w:ascii="Arial" w:eastAsia="Arial" w:hAnsi="Arial" w:cs="Arial"/>
          <w:b/>
          <w:bCs/>
          <w:color w:val="000000"/>
        </w:rPr>
        <w:t xml:space="preserve"> </w:t>
      </w:r>
      <w:r>
        <w:rPr>
          <w:rFonts w:ascii="Arial" w:eastAsia="Arial" w:hAnsi="Arial" w:cs="Arial"/>
          <w:color w:val="FF8F8F"/>
          <w:u w:val="single"/>
        </w:rPr>
        <w:t>Diligenciar teléfonos de contacto del proveedor</w:t>
      </w:r>
    </w:p>
    <w:p w14:paraId="00000C19" w14:textId="77777777" w:rsidR="004134C2" w:rsidRDefault="007B1E29">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rPr>
        <w:t>Email:</w:t>
      </w:r>
      <w:r>
        <w:rPr>
          <w:rFonts w:ascii="Arial" w:eastAsia="Arial" w:hAnsi="Arial" w:cs="Arial"/>
          <w:b/>
          <w:bCs/>
          <w:color w:val="000000"/>
        </w:rPr>
        <w:t xml:space="preserve"> </w:t>
      </w:r>
      <w:r>
        <w:rPr>
          <w:rFonts w:ascii="Arial" w:eastAsia="Arial" w:hAnsi="Arial" w:cs="Arial"/>
          <w:color w:val="FF8F8F"/>
          <w:u w:val="single"/>
        </w:rPr>
        <w:t>Diligenciar correo electrónico de notificaciones</w:t>
      </w:r>
    </w:p>
    <w:p w14:paraId="00000C1A" w14:textId="77777777" w:rsidR="004134C2" w:rsidRDefault="004134C2">
      <w:pPr>
        <w:pBdr>
          <w:top w:val="nil"/>
          <w:left w:val="nil"/>
          <w:bottom w:val="nil"/>
          <w:right w:val="nil"/>
          <w:between w:val="nil"/>
        </w:pBdr>
        <w:tabs>
          <w:tab w:val="left" w:pos="240"/>
          <w:tab w:val="left" w:pos="6210"/>
        </w:tabs>
        <w:spacing w:after="0"/>
        <w:jc w:val="center"/>
        <w:rPr>
          <w:rFonts w:ascii="Arial" w:eastAsia="Arial" w:hAnsi="Arial" w:cs="Arial"/>
          <w:b/>
          <w:bCs/>
          <w:color w:val="000000"/>
          <w:sz w:val="22"/>
          <w:szCs w:val="22"/>
        </w:rPr>
      </w:pPr>
    </w:p>
    <w:p w14:paraId="00000C1B" w14:textId="77777777" w:rsidR="004134C2" w:rsidRDefault="007B1E29">
      <w:pPr>
        <w:pBdr>
          <w:top w:val="nil"/>
          <w:left w:val="nil"/>
          <w:bottom w:val="nil"/>
          <w:right w:val="nil"/>
          <w:between w:val="nil"/>
        </w:pBdr>
        <w:tabs>
          <w:tab w:val="left" w:pos="240"/>
          <w:tab w:val="left" w:pos="6210"/>
        </w:tabs>
        <w:jc w:val="both"/>
        <w:rPr>
          <w:rFonts w:ascii="Arial" w:eastAsia="Arial" w:hAnsi="Arial" w:cs="Arial"/>
          <w:color w:val="000000"/>
          <w:sz w:val="16"/>
          <w:szCs w:val="16"/>
          <w:u w:val="single"/>
        </w:rPr>
      </w:pPr>
      <w:r>
        <w:rPr>
          <w:rFonts w:ascii="Arial" w:eastAsia="Arial" w:hAnsi="Arial" w:cs="Arial"/>
          <w:color w:val="000000"/>
          <w:sz w:val="16"/>
          <w:szCs w:val="16"/>
          <w:u w:val="single"/>
        </w:rPr>
        <w:t>NOTA: para el caso de ofertas conjuntas, suscribirán el presente documento todas los que conforman el consorcio o unión temporal a través del integrante, representante legal o apoderado.</w:t>
      </w:r>
    </w:p>
    <w:p w14:paraId="00000C1C" w14:textId="77777777" w:rsidR="004134C2" w:rsidRDefault="004134C2">
      <w:pPr>
        <w:spacing w:after="0" w:line="240" w:lineRule="auto"/>
        <w:jc w:val="both"/>
        <w:rPr>
          <w:rFonts w:ascii="Arial" w:eastAsia="Arial" w:hAnsi="Arial" w:cs="Arial"/>
          <w:sz w:val="16"/>
          <w:szCs w:val="16"/>
        </w:rPr>
      </w:pPr>
    </w:p>
    <w:p w14:paraId="00000C1D" w14:textId="77777777" w:rsidR="004134C2" w:rsidRDefault="004134C2">
      <w:pPr>
        <w:spacing w:after="0" w:line="240" w:lineRule="auto"/>
        <w:jc w:val="both"/>
        <w:rPr>
          <w:rFonts w:ascii="Arial" w:eastAsia="Arial" w:hAnsi="Arial" w:cs="Arial"/>
          <w:sz w:val="16"/>
          <w:szCs w:val="16"/>
        </w:rPr>
      </w:pPr>
    </w:p>
    <w:p w14:paraId="00000C1E" w14:textId="77777777" w:rsidR="004134C2" w:rsidRDefault="004134C2">
      <w:pPr>
        <w:spacing w:after="0" w:line="240" w:lineRule="auto"/>
        <w:jc w:val="both"/>
        <w:rPr>
          <w:rFonts w:ascii="Arial" w:eastAsia="Arial" w:hAnsi="Arial" w:cs="Arial"/>
          <w:sz w:val="16"/>
          <w:szCs w:val="16"/>
        </w:rPr>
      </w:pPr>
    </w:p>
    <w:p w14:paraId="00000C1F" w14:textId="77777777" w:rsidR="004134C2" w:rsidRDefault="004134C2">
      <w:pPr>
        <w:spacing w:after="0" w:line="240" w:lineRule="auto"/>
        <w:jc w:val="both"/>
        <w:rPr>
          <w:rFonts w:ascii="Arial" w:eastAsia="Arial" w:hAnsi="Arial" w:cs="Arial"/>
          <w:sz w:val="16"/>
          <w:szCs w:val="16"/>
        </w:rPr>
      </w:pPr>
    </w:p>
    <w:p w14:paraId="00000C20" w14:textId="77777777" w:rsidR="004134C2" w:rsidRDefault="004134C2">
      <w:pPr>
        <w:spacing w:after="0" w:line="240" w:lineRule="auto"/>
        <w:jc w:val="both"/>
        <w:rPr>
          <w:rFonts w:ascii="Arial" w:eastAsia="Arial" w:hAnsi="Arial" w:cs="Arial"/>
          <w:sz w:val="16"/>
          <w:szCs w:val="16"/>
        </w:rPr>
        <w:sectPr w:rsidR="004134C2">
          <w:headerReference w:type="default" r:id="rId19"/>
          <w:pgSz w:w="12240" w:h="15840"/>
          <w:pgMar w:top="1440" w:right="1418" w:bottom="1134" w:left="1418" w:header="709" w:footer="709" w:gutter="0"/>
          <w:pgNumType w:start="1"/>
          <w:cols w:space="720"/>
        </w:sectPr>
      </w:pPr>
    </w:p>
    <w:p w14:paraId="00000C21" w14:textId="77777777" w:rsidR="004134C2" w:rsidRDefault="007B1E29">
      <w:pPr>
        <w:spacing w:after="0" w:line="240" w:lineRule="auto"/>
        <w:jc w:val="both"/>
        <w:rPr>
          <w:rFonts w:ascii="Arial" w:eastAsia="Arial" w:hAnsi="Arial" w:cs="Arial"/>
          <w:color w:val="FF8F8F"/>
        </w:rPr>
      </w:pPr>
      <w:r>
        <w:rPr>
          <w:rFonts w:ascii="Arial" w:eastAsia="Arial" w:hAnsi="Arial" w:cs="Arial"/>
          <w:color w:val="FF8F8F"/>
          <w:u w:val="single"/>
        </w:rPr>
        <w:t>Ciudad</w:t>
      </w:r>
      <w:r>
        <w:rPr>
          <w:rFonts w:ascii="Arial" w:eastAsia="Arial" w:hAnsi="Arial" w:cs="Arial"/>
        </w:rPr>
        <w:t xml:space="preserve">, </w:t>
      </w:r>
      <w:r>
        <w:rPr>
          <w:rFonts w:ascii="Arial" w:eastAsia="Arial" w:hAnsi="Arial" w:cs="Arial"/>
          <w:color w:val="FF8F8F"/>
        </w:rPr>
        <w:t>seleccionar la fecha.</w:t>
      </w:r>
    </w:p>
    <w:p w14:paraId="00000C22" w14:textId="77777777" w:rsidR="004134C2" w:rsidRDefault="004134C2">
      <w:pPr>
        <w:spacing w:after="0" w:line="240" w:lineRule="auto"/>
        <w:jc w:val="both"/>
        <w:rPr>
          <w:rFonts w:ascii="Arial" w:eastAsia="Arial" w:hAnsi="Arial" w:cs="Arial"/>
        </w:rPr>
      </w:pPr>
    </w:p>
    <w:p w14:paraId="00000C23" w14:textId="77777777" w:rsidR="004134C2" w:rsidRDefault="007B1E29">
      <w:pPr>
        <w:spacing w:after="0" w:line="240" w:lineRule="auto"/>
        <w:jc w:val="both"/>
        <w:rPr>
          <w:rFonts w:ascii="Arial" w:eastAsia="Arial" w:hAnsi="Arial" w:cs="Arial"/>
        </w:rPr>
      </w:pPr>
      <w:r>
        <w:rPr>
          <w:rFonts w:ascii="Arial" w:eastAsia="Arial" w:hAnsi="Arial" w:cs="Arial"/>
        </w:rPr>
        <w:t>Señores.</w:t>
      </w:r>
    </w:p>
    <w:p w14:paraId="00000C24" w14:textId="77777777" w:rsidR="004134C2" w:rsidRDefault="007B1E29">
      <w:pPr>
        <w:spacing w:after="0" w:line="240" w:lineRule="auto"/>
        <w:jc w:val="both"/>
        <w:rPr>
          <w:rFonts w:ascii="Arial" w:eastAsia="Arial" w:hAnsi="Arial" w:cs="Arial"/>
        </w:rPr>
      </w:pPr>
      <w:r>
        <w:rPr>
          <w:rFonts w:ascii="Arial" w:eastAsia="Arial" w:hAnsi="Arial" w:cs="Arial"/>
        </w:rPr>
        <w:t>POLICÍA NACIONAL – DIRECCIÓN DE CARABINEROS Y PROTECCIÓN AMBIENTAL</w:t>
      </w:r>
    </w:p>
    <w:p w14:paraId="00000C25" w14:textId="77777777" w:rsidR="004134C2" w:rsidRDefault="007B1E29">
      <w:pPr>
        <w:spacing w:after="0" w:line="240" w:lineRule="auto"/>
        <w:jc w:val="both"/>
        <w:rPr>
          <w:rFonts w:ascii="Arial" w:eastAsia="Arial" w:hAnsi="Arial" w:cs="Arial"/>
        </w:rPr>
      </w:pPr>
      <w:r>
        <w:rPr>
          <w:rFonts w:ascii="Arial" w:eastAsia="Arial" w:hAnsi="Arial" w:cs="Arial"/>
        </w:rPr>
        <w:t>Ciudad.</w:t>
      </w:r>
    </w:p>
    <w:p w14:paraId="00000C26" w14:textId="77777777" w:rsidR="004134C2" w:rsidRDefault="004134C2">
      <w:pPr>
        <w:spacing w:after="0" w:line="240" w:lineRule="auto"/>
        <w:jc w:val="both"/>
        <w:rPr>
          <w:rFonts w:ascii="Arial" w:eastAsia="Arial" w:hAnsi="Arial" w:cs="Arial"/>
          <w:sz w:val="32"/>
          <w:szCs w:val="32"/>
        </w:rPr>
      </w:pPr>
    </w:p>
    <w:p w14:paraId="00000C27" w14:textId="58FE3331" w:rsidR="004134C2" w:rsidRDefault="007B1E29">
      <w:pPr>
        <w:spacing w:after="0" w:line="240" w:lineRule="auto"/>
        <w:jc w:val="both"/>
        <w:rPr>
          <w:rFonts w:ascii="Arial" w:eastAsia="Arial" w:hAnsi="Arial" w:cs="Arial"/>
          <w:b/>
          <w:bCs/>
          <w:color w:val="000000"/>
        </w:rPr>
      </w:pPr>
      <w:r>
        <w:rPr>
          <w:rFonts w:ascii="Arial" w:eastAsia="Arial" w:hAnsi="Arial" w:cs="Arial"/>
        </w:rPr>
        <w:t>Referencia: Cuadro de capacidad financiera del proceso de Selección Abreviada con subasta Inversa, Número PN DICAR SA 0</w:t>
      </w:r>
      <w:r w:rsidR="006E3E10">
        <w:rPr>
          <w:rFonts w:ascii="Arial" w:eastAsia="Arial" w:hAnsi="Arial" w:cs="Arial"/>
        </w:rPr>
        <w:t>42</w:t>
      </w:r>
      <w:r>
        <w:rPr>
          <w:rFonts w:ascii="Arial" w:eastAsia="Arial" w:hAnsi="Arial" w:cs="Arial"/>
        </w:rPr>
        <w:t xml:space="preserve"> 2026 cuyo objeto es: </w:t>
      </w:r>
      <w:r>
        <w:rPr>
          <w:rFonts w:ascii="Arial" w:eastAsia="Arial" w:hAnsi="Arial" w:cs="Arial"/>
          <w:b/>
          <w:bCs/>
        </w:rPr>
        <w:t>“ADQUISICIÓN DE COMPUTADORES ALL IN ONE Y LICENCIA DE OFIMÁTICA MICROSOFT OFFICE HOME &amp; BUSINES PARA LA DIRECCIÓN DE CARABINEROS Y PROTECCIÓN AMBIENTAL”.</w:t>
      </w:r>
    </w:p>
    <w:p w14:paraId="00000C28" w14:textId="77777777" w:rsidR="004134C2" w:rsidRDefault="004134C2">
      <w:pPr>
        <w:pBdr>
          <w:top w:val="nil"/>
          <w:left w:val="nil"/>
          <w:bottom w:val="nil"/>
          <w:right w:val="nil"/>
          <w:between w:val="nil"/>
        </w:pBdr>
        <w:spacing w:after="0" w:line="240" w:lineRule="auto"/>
        <w:rPr>
          <w:rFonts w:ascii="Arial" w:eastAsia="Arial" w:hAnsi="Arial" w:cs="Arial"/>
          <w:color w:val="000000"/>
          <w:sz w:val="16"/>
          <w:szCs w:val="16"/>
        </w:rPr>
      </w:pPr>
    </w:p>
    <w:p w14:paraId="00000C29" w14:textId="77777777" w:rsidR="004134C2" w:rsidRDefault="007B1E29">
      <w:pPr>
        <w:pBdr>
          <w:top w:val="nil"/>
          <w:left w:val="nil"/>
          <w:bottom w:val="nil"/>
          <w:right w:val="nil"/>
          <w:between w:val="nil"/>
        </w:pBdr>
        <w:spacing w:after="0" w:line="240" w:lineRule="auto"/>
        <w:rPr>
          <w:rFonts w:ascii="Arial" w:eastAsia="Arial" w:hAnsi="Arial" w:cs="Arial"/>
          <w:color w:val="808080"/>
          <w:sz w:val="16"/>
          <w:szCs w:val="16"/>
        </w:rPr>
      </w:pPr>
      <w:r>
        <w:rPr>
          <w:rFonts w:ascii="Arial" w:eastAsia="Arial" w:hAnsi="Arial" w:cs="Arial"/>
          <w:color w:val="808080"/>
          <w:sz w:val="16"/>
          <w:szCs w:val="16"/>
        </w:rPr>
        <w:t>La solicitud de las vigencias a tener en cuenta, se realizará de acuerdo a las normas vigentes, debiéndose realizar los ajustes acordes a la misma, por el estructurador del estudio previo, cuando se generen cambios</w:t>
      </w:r>
    </w:p>
    <w:p w14:paraId="00000C2A" w14:textId="77777777" w:rsidR="004134C2" w:rsidRDefault="004134C2">
      <w:pPr>
        <w:pBdr>
          <w:top w:val="nil"/>
          <w:left w:val="nil"/>
          <w:bottom w:val="nil"/>
          <w:right w:val="nil"/>
          <w:between w:val="nil"/>
        </w:pBdr>
        <w:spacing w:after="0" w:line="240" w:lineRule="auto"/>
        <w:jc w:val="center"/>
        <w:rPr>
          <w:rFonts w:ascii="Arial" w:eastAsia="Arial" w:hAnsi="Arial" w:cs="Arial"/>
          <w:color w:val="000000"/>
          <w:sz w:val="16"/>
          <w:szCs w:val="16"/>
        </w:rPr>
      </w:pPr>
    </w:p>
    <w:tbl>
      <w:tblPr>
        <w:tblStyle w:val="aff4"/>
        <w:tblW w:w="1082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0"/>
        <w:gridCol w:w="2403"/>
        <w:gridCol w:w="2120"/>
        <w:gridCol w:w="2165"/>
        <w:gridCol w:w="2548"/>
      </w:tblGrid>
      <w:tr w:rsidR="004134C2" w14:paraId="7E617F46" w14:textId="77777777">
        <w:trPr>
          <w:trHeight w:val="567"/>
          <w:jc w:val="center"/>
        </w:trPr>
        <w:tc>
          <w:tcPr>
            <w:tcW w:w="1590" w:type="dxa"/>
            <w:tcBorders>
              <w:top w:val="single" w:sz="4" w:space="0" w:color="000000"/>
              <w:left w:val="single" w:sz="4" w:space="0" w:color="000000"/>
              <w:bottom w:val="single" w:sz="4" w:space="0" w:color="000000"/>
              <w:right w:val="single" w:sz="4" w:space="0" w:color="000000"/>
            </w:tcBorders>
            <w:vAlign w:val="center"/>
          </w:tcPr>
          <w:p w14:paraId="00000C2B" w14:textId="77777777" w:rsidR="004134C2" w:rsidRDefault="007B1E29">
            <w:pPr>
              <w:spacing w:after="0" w:line="240" w:lineRule="auto"/>
              <w:jc w:val="center"/>
              <w:rPr>
                <w:rFonts w:ascii="Arial" w:eastAsia="Arial" w:hAnsi="Arial" w:cs="Arial"/>
                <w:b/>
                <w:bCs/>
                <w:sz w:val="14"/>
                <w:szCs w:val="14"/>
              </w:rPr>
            </w:pPr>
            <w:r>
              <w:rPr>
                <w:rFonts w:ascii="Arial" w:eastAsia="Arial" w:hAnsi="Arial" w:cs="Arial"/>
                <w:b/>
                <w:bCs/>
                <w:sz w:val="14"/>
                <w:szCs w:val="14"/>
              </w:rPr>
              <w:t>PROPONENTE</w:t>
            </w:r>
          </w:p>
        </w:tc>
        <w:tc>
          <w:tcPr>
            <w:tcW w:w="2403" w:type="dxa"/>
            <w:tcBorders>
              <w:top w:val="single" w:sz="4" w:space="0" w:color="000000"/>
              <w:left w:val="single" w:sz="4" w:space="0" w:color="000000"/>
              <w:bottom w:val="single" w:sz="4" w:space="0" w:color="000000"/>
              <w:right w:val="single" w:sz="4" w:space="0" w:color="000000"/>
            </w:tcBorders>
            <w:vAlign w:val="center"/>
          </w:tcPr>
          <w:p w14:paraId="00000C2C" w14:textId="77777777" w:rsidR="004134C2" w:rsidRDefault="007B1E29">
            <w:pPr>
              <w:spacing w:after="0" w:line="240" w:lineRule="auto"/>
              <w:jc w:val="center"/>
              <w:rPr>
                <w:rFonts w:ascii="Arial" w:eastAsia="Arial" w:hAnsi="Arial" w:cs="Arial"/>
                <w:b/>
                <w:bCs/>
                <w:sz w:val="14"/>
                <w:szCs w:val="14"/>
              </w:rPr>
            </w:pPr>
            <w:r>
              <w:rPr>
                <w:rFonts w:ascii="Arial" w:eastAsia="Arial" w:hAnsi="Arial" w:cs="Arial"/>
                <w:b/>
                <w:bCs/>
                <w:sz w:val="14"/>
                <w:szCs w:val="14"/>
              </w:rPr>
              <w:t>ACTIVO CORRIENTE</w:t>
            </w:r>
          </w:p>
        </w:tc>
        <w:tc>
          <w:tcPr>
            <w:tcW w:w="2120" w:type="dxa"/>
            <w:tcBorders>
              <w:top w:val="single" w:sz="4" w:space="0" w:color="000000"/>
              <w:left w:val="single" w:sz="4" w:space="0" w:color="000000"/>
              <w:bottom w:val="single" w:sz="4" w:space="0" w:color="000000"/>
              <w:right w:val="single" w:sz="4" w:space="0" w:color="000000"/>
            </w:tcBorders>
            <w:vAlign w:val="center"/>
          </w:tcPr>
          <w:p w14:paraId="00000C2D" w14:textId="77777777" w:rsidR="004134C2" w:rsidRDefault="007B1E29">
            <w:pPr>
              <w:spacing w:after="0" w:line="240" w:lineRule="auto"/>
              <w:jc w:val="center"/>
              <w:rPr>
                <w:rFonts w:ascii="Arial" w:eastAsia="Arial" w:hAnsi="Arial" w:cs="Arial"/>
                <w:b/>
                <w:bCs/>
                <w:sz w:val="14"/>
                <w:szCs w:val="14"/>
              </w:rPr>
            </w:pPr>
            <w:r>
              <w:rPr>
                <w:rFonts w:ascii="Arial" w:eastAsia="Arial" w:hAnsi="Arial" w:cs="Arial"/>
                <w:b/>
                <w:bCs/>
                <w:sz w:val="14"/>
                <w:szCs w:val="14"/>
              </w:rPr>
              <w:t>ACTIVO TOTAL</w:t>
            </w:r>
          </w:p>
        </w:tc>
        <w:tc>
          <w:tcPr>
            <w:tcW w:w="2165" w:type="dxa"/>
            <w:tcBorders>
              <w:top w:val="single" w:sz="4" w:space="0" w:color="000000"/>
              <w:left w:val="single" w:sz="4" w:space="0" w:color="000000"/>
              <w:bottom w:val="single" w:sz="4" w:space="0" w:color="000000"/>
              <w:right w:val="single" w:sz="4" w:space="0" w:color="000000"/>
            </w:tcBorders>
            <w:vAlign w:val="center"/>
          </w:tcPr>
          <w:p w14:paraId="00000C2E" w14:textId="77777777" w:rsidR="004134C2" w:rsidRDefault="007B1E29">
            <w:pPr>
              <w:spacing w:after="0" w:line="240" w:lineRule="auto"/>
              <w:jc w:val="center"/>
              <w:rPr>
                <w:rFonts w:ascii="Arial" w:eastAsia="Arial" w:hAnsi="Arial" w:cs="Arial"/>
                <w:b/>
                <w:bCs/>
                <w:sz w:val="14"/>
                <w:szCs w:val="14"/>
              </w:rPr>
            </w:pPr>
            <w:r>
              <w:rPr>
                <w:rFonts w:ascii="Arial" w:eastAsia="Arial" w:hAnsi="Arial" w:cs="Arial"/>
                <w:b/>
                <w:bCs/>
                <w:sz w:val="14"/>
                <w:szCs w:val="14"/>
              </w:rPr>
              <w:t>PASIVO CORRIENTE</w:t>
            </w:r>
          </w:p>
        </w:tc>
        <w:tc>
          <w:tcPr>
            <w:tcW w:w="2548" w:type="dxa"/>
            <w:tcBorders>
              <w:top w:val="single" w:sz="4" w:space="0" w:color="000000"/>
              <w:left w:val="single" w:sz="4" w:space="0" w:color="000000"/>
              <w:bottom w:val="single" w:sz="4" w:space="0" w:color="000000"/>
              <w:right w:val="single" w:sz="4" w:space="0" w:color="000000"/>
            </w:tcBorders>
            <w:vAlign w:val="center"/>
          </w:tcPr>
          <w:p w14:paraId="00000C2F" w14:textId="77777777" w:rsidR="004134C2" w:rsidRDefault="007B1E29">
            <w:pPr>
              <w:spacing w:after="0" w:line="240" w:lineRule="auto"/>
              <w:jc w:val="center"/>
              <w:rPr>
                <w:rFonts w:ascii="Arial" w:eastAsia="Arial" w:hAnsi="Arial" w:cs="Arial"/>
                <w:b/>
                <w:bCs/>
                <w:sz w:val="14"/>
                <w:szCs w:val="14"/>
              </w:rPr>
            </w:pPr>
            <w:r>
              <w:rPr>
                <w:rFonts w:ascii="Arial" w:eastAsia="Arial" w:hAnsi="Arial" w:cs="Arial"/>
                <w:b/>
                <w:bCs/>
                <w:sz w:val="14"/>
                <w:szCs w:val="14"/>
              </w:rPr>
              <w:t>PASIVO TOTAL</w:t>
            </w:r>
          </w:p>
        </w:tc>
      </w:tr>
      <w:tr w:rsidR="004134C2" w14:paraId="7D5CA38D" w14:textId="77777777">
        <w:trPr>
          <w:trHeight w:val="567"/>
          <w:jc w:val="center"/>
        </w:trPr>
        <w:tc>
          <w:tcPr>
            <w:tcW w:w="1590" w:type="dxa"/>
            <w:tcBorders>
              <w:top w:val="single" w:sz="4" w:space="0" w:color="000000"/>
              <w:left w:val="single" w:sz="4" w:space="0" w:color="000000"/>
              <w:bottom w:val="single" w:sz="4" w:space="0" w:color="000000"/>
              <w:right w:val="single" w:sz="4" w:space="0" w:color="000000"/>
            </w:tcBorders>
            <w:vAlign w:val="bottom"/>
          </w:tcPr>
          <w:p w14:paraId="00000C30" w14:textId="77777777" w:rsidR="004134C2" w:rsidRDefault="007B1E29">
            <w:pPr>
              <w:spacing w:after="0" w:line="240" w:lineRule="auto"/>
              <w:jc w:val="center"/>
              <w:rPr>
                <w:rFonts w:ascii="Arial" w:eastAsia="Arial" w:hAnsi="Arial" w:cs="Arial"/>
                <w:b/>
                <w:bCs/>
              </w:rPr>
            </w:pPr>
            <w:r>
              <w:rPr>
                <w:rFonts w:ascii="Arial" w:eastAsia="Arial" w:hAnsi="Arial" w:cs="Arial"/>
                <w:b/>
                <w:bCs/>
              </w:rPr>
              <w:t> </w:t>
            </w:r>
          </w:p>
        </w:tc>
        <w:tc>
          <w:tcPr>
            <w:tcW w:w="2403" w:type="dxa"/>
            <w:tcBorders>
              <w:top w:val="single" w:sz="4" w:space="0" w:color="000000"/>
              <w:left w:val="single" w:sz="4" w:space="0" w:color="000000"/>
              <w:bottom w:val="single" w:sz="4" w:space="0" w:color="000000"/>
              <w:right w:val="single" w:sz="4" w:space="0" w:color="000000"/>
            </w:tcBorders>
            <w:vAlign w:val="center"/>
          </w:tcPr>
          <w:p w14:paraId="00000C31"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c>
          <w:tcPr>
            <w:tcW w:w="2120" w:type="dxa"/>
            <w:tcBorders>
              <w:top w:val="single" w:sz="4" w:space="0" w:color="000000"/>
              <w:left w:val="single" w:sz="4" w:space="0" w:color="000000"/>
              <w:bottom w:val="single" w:sz="4" w:space="0" w:color="000000"/>
              <w:right w:val="single" w:sz="4" w:space="0" w:color="000000"/>
            </w:tcBorders>
            <w:vAlign w:val="center"/>
          </w:tcPr>
          <w:p w14:paraId="00000C32"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c>
          <w:tcPr>
            <w:tcW w:w="2165" w:type="dxa"/>
            <w:tcBorders>
              <w:top w:val="single" w:sz="4" w:space="0" w:color="000000"/>
              <w:left w:val="single" w:sz="4" w:space="0" w:color="000000"/>
              <w:bottom w:val="single" w:sz="4" w:space="0" w:color="000000"/>
              <w:right w:val="single" w:sz="4" w:space="0" w:color="000000"/>
            </w:tcBorders>
            <w:vAlign w:val="center"/>
          </w:tcPr>
          <w:p w14:paraId="00000C33"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c>
          <w:tcPr>
            <w:tcW w:w="2548" w:type="dxa"/>
            <w:tcBorders>
              <w:top w:val="single" w:sz="4" w:space="0" w:color="000000"/>
              <w:left w:val="single" w:sz="4" w:space="0" w:color="000000"/>
              <w:bottom w:val="single" w:sz="4" w:space="0" w:color="000000"/>
              <w:right w:val="single" w:sz="4" w:space="0" w:color="000000"/>
            </w:tcBorders>
            <w:vAlign w:val="center"/>
          </w:tcPr>
          <w:p w14:paraId="00000C34"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r>
      <w:tr w:rsidR="004134C2" w14:paraId="65FB53A1" w14:textId="77777777">
        <w:trPr>
          <w:trHeight w:val="567"/>
          <w:jc w:val="center"/>
        </w:trPr>
        <w:tc>
          <w:tcPr>
            <w:tcW w:w="1590" w:type="dxa"/>
            <w:tcBorders>
              <w:top w:val="single" w:sz="4" w:space="0" w:color="000000"/>
              <w:left w:val="single" w:sz="4" w:space="0" w:color="000000"/>
              <w:bottom w:val="single" w:sz="4" w:space="0" w:color="000000"/>
              <w:right w:val="single" w:sz="4" w:space="0" w:color="000000"/>
            </w:tcBorders>
            <w:vAlign w:val="bottom"/>
          </w:tcPr>
          <w:p w14:paraId="00000C35" w14:textId="77777777" w:rsidR="004134C2" w:rsidRDefault="004134C2">
            <w:pPr>
              <w:spacing w:after="0" w:line="240" w:lineRule="auto"/>
              <w:jc w:val="center"/>
              <w:rPr>
                <w:rFonts w:ascii="Arial" w:eastAsia="Arial" w:hAnsi="Arial" w:cs="Arial"/>
                <w:b/>
                <w:bCs/>
              </w:rPr>
            </w:pPr>
          </w:p>
        </w:tc>
        <w:tc>
          <w:tcPr>
            <w:tcW w:w="2403" w:type="dxa"/>
            <w:tcBorders>
              <w:top w:val="single" w:sz="4" w:space="0" w:color="000000"/>
              <w:left w:val="single" w:sz="4" w:space="0" w:color="000000"/>
              <w:bottom w:val="single" w:sz="4" w:space="0" w:color="000000"/>
              <w:right w:val="single" w:sz="4" w:space="0" w:color="000000"/>
            </w:tcBorders>
            <w:vAlign w:val="center"/>
          </w:tcPr>
          <w:p w14:paraId="00000C36"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c>
          <w:tcPr>
            <w:tcW w:w="2120" w:type="dxa"/>
            <w:tcBorders>
              <w:top w:val="single" w:sz="4" w:space="0" w:color="000000"/>
              <w:left w:val="single" w:sz="4" w:space="0" w:color="000000"/>
              <w:bottom w:val="single" w:sz="4" w:space="0" w:color="000000"/>
              <w:right w:val="single" w:sz="4" w:space="0" w:color="000000"/>
            </w:tcBorders>
            <w:vAlign w:val="center"/>
          </w:tcPr>
          <w:p w14:paraId="00000C37"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c>
          <w:tcPr>
            <w:tcW w:w="2165" w:type="dxa"/>
            <w:tcBorders>
              <w:top w:val="single" w:sz="4" w:space="0" w:color="000000"/>
              <w:left w:val="single" w:sz="4" w:space="0" w:color="000000"/>
              <w:bottom w:val="single" w:sz="4" w:space="0" w:color="000000"/>
              <w:right w:val="single" w:sz="4" w:space="0" w:color="000000"/>
            </w:tcBorders>
            <w:vAlign w:val="center"/>
          </w:tcPr>
          <w:p w14:paraId="00000C38"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c>
          <w:tcPr>
            <w:tcW w:w="2548" w:type="dxa"/>
            <w:tcBorders>
              <w:top w:val="single" w:sz="4" w:space="0" w:color="000000"/>
              <w:left w:val="single" w:sz="4" w:space="0" w:color="000000"/>
              <w:bottom w:val="single" w:sz="4" w:space="0" w:color="000000"/>
              <w:right w:val="single" w:sz="4" w:space="0" w:color="000000"/>
            </w:tcBorders>
            <w:vAlign w:val="center"/>
          </w:tcPr>
          <w:p w14:paraId="00000C39"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r>
      <w:tr w:rsidR="004134C2" w14:paraId="75C4279E" w14:textId="77777777">
        <w:trPr>
          <w:trHeight w:val="567"/>
          <w:jc w:val="center"/>
        </w:trPr>
        <w:tc>
          <w:tcPr>
            <w:tcW w:w="1590" w:type="dxa"/>
            <w:tcBorders>
              <w:top w:val="single" w:sz="4" w:space="0" w:color="000000"/>
              <w:left w:val="single" w:sz="4" w:space="0" w:color="000000"/>
              <w:bottom w:val="single" w:sz="4" w:space="0" w:color="000000"/>
              <w:right w:val="single" w:sz="4" w:space="0" w:color="000000"/>
            </w:tcBorders>
            <w:vAlign w:val="bottom"/>
          </w:tcPr>
          <w:p w14:paraId="00000C3A" w14:textId="77777777" w:rsidR="004134C2" w:rsidRDefault="004134C2">
            <w:pPr>
              <w:spacing w:after="0" w:line="240" w:lineRule="auto"/>
              <w:jc w:val="center"/>
              <w:rPr>
                <w:rFonts w:ascii="Arial" w:eastAsia="Arial" w:hAnsi="Arial" w:cs="Arial"/>
                <w:b/>
                <w:bCs/>
              </w:rPr>
            </w:pPr>
          </w:p>
        </w:tc>
        <w:tc>
          <w:tcPr>
            <w:tcW w:w="2403" w:type="dxa"/>
            <w:tcBorders>
              <w:top w:val="single" w:sz="4" w:space="0" w:color="000000"/>
              <w:left w:val="single" w:sz="4" w:space="0" w:color="000000"/>
              <w:bottom w:val="single" w:sz="4" w:space="0" w:color="000000"/>
              <w:right w:val="single" w:sz="4" w:space="0" w:color="000000"/>
            </w:tcBorders>
            <w:vAlign w:val="center"/>
          </w:tcPr>
          <w:p w14:paraId="00000C3B"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c>
          <w:tcPr>
            <w:tcW w:w="2120" w:type="dxa"/>
            <w:tcBorders>
              <w:top w:val="single" w:sz="4" w:space="0" w:color="000000"/>
              <w:left w:val="single" w:sz="4" w:space="0" w:color="000000"/>
              <w:bottom w:val="single" w:sz="4" w:space="0" w:color="000000"/>
              <w:right w:val="single" w:sz="4" w:space="0" w:color="000000"/>
            </w:tcBorders>
            <w:vAlign w:val="center"/>
          </w:tcPr>
          <w:p w14:paraId="00000C3C"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c>
          <w:tcPr>
            <w:tcW w:w="2165" w:type="dxa"/>
            <w:tcBorders>
              <w:top w:val="single" w:sz="4" w:space="0" w:color="000000"/>
              <w:left w:val="single" w:sz="4" w:space="0" w:color="000000"/>
              <w:bottom w:val="single" w:sz="4" w:space="0" w:color="000000"/>
              <w:right w:val="single" w:sz="4" w:space="0" w:color="000000"/>
            </w:tcBorders>
            <w:vAlign w:val="center"/>
          </w:tcPr>
          <w:p w14:paraId="00000C3D"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c>
          <w:tcPr>
            <w:tcW w:w="2548" w:type="dxa"/>
            <w:tcBorders>
              <w:top w:val="single" w:sz="4" w:space="0" w:color="000000"/>
              <w:left w:val="single" w:sz="4" w:space="0" w:color="000000"/>
              <w:bottom w:val="single" w:sz="4" w:space="0" w:color="000000"/>
              <w:right w:val="single" w:sz="4" w:space="0" w:color="000000"/>
            </w:tcBorders>
            <w:vAlign w:val="center"/>
          </w:tcPr>
          <w:p w14:paraId="00000C3E"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r>
    </w:tbl>
    <w:p w14:paraId="00000C3F" w14:textId="77777777" w:rsidR="004134C2" w:rsidRDefault="004134C2">
      <w:pPr>
        <w:spacing w:after="0" w:line="240" w:lineRule="auto"/>
        <w:rPr>
          <w:rFonts w:ascii="Arial" w:eastAsia="Arial" w:hAnsi="Arial" w:cs="Arial"/>
          <w:sz w:val="6"/>
          <w:szCs w:val="6"/>
        </w:rPr>
      </w:pPr>
    </w:p>
    <w:tbl>
      <w:tblPr>
        <w:tblStyle w:val="aff5"/>
        <w:tblW w:w="10661" w:type="dxa"/>
        <w:jc w:val="center"/>
        <w:tblInd w:w="0" w:type="dxa"/>
        <w:tblLayout w:type="fixed"/>
        <w:tblLook w:val="0400" w:firstRow="0" w:lastRow="0" w:firstColumn="0" w:lastColumn="0" w:noHBand="0" w:noVBand="1"/>
      </w:tblPr>
      <w:tblGrid>
        <w:gridCol w:w="2626"/>
        <w:gridCol w:w="2211"/>
        <w:gridCol w:w="2169"/>
        <w:gridCol w:w="3655"/>
      </w:tblGrid>
      <w:tr w:rsidR="004134C2" w14:paraId="0130DA54" w14:textId="77777777">
        <w:trPr>
          <w:trHeight w:val="624"/>
          <w:jc w:val="center"/>
        </w:trPr>
        <w:tc>
          <w:tcPr>
            <w:tcW w:w="2627" w:type="dxa"/>
            <w:tcBorders>
              <w:top w:val="single" w:sz="8" w:space="0" w:color="000000"/>
              <w:left w:val="single" w:sz="8" w:space="0" w:color="000000"/>
              <w:bottom w:val="single" w:sz="4" w:space="0" w:color="000000"/>
              <w:right w:val="single" w:sz="8" w:space="0" w:color="000000"/>
            </w:tcBorders>
            <w:vAlign w:val="center"/>
          </w:tcPr>
          <w:p w14:paraId="00000C40" w14:textId="77777777" w:rsidR="004134C2" w:rsidRDefault="007B1E29">
            <w:pPr>
              <w:spacing w:after="0" w:line="240" w:lineRule="auto"/>
              <w:jc w:val="center"/>
              <w:rPr>
                <w:rFonts w:ascii="Arial" w:eastAsia="Arial" w:hAnsi="Arial" w:cs="Arial"/>
                <w:b/>
                <w:bCs/>
                <w:sz w:val="14"/>
                <w:szCs w:val="14"/>
              </w:rPr>
            </w:pPr>
            <w:r>
              <w:rPr>
                <w:rFonts w:ascii="Arial" w:eastAsia="Arial" w:hAnsi="Arial" w:cs="Arial"/>
                <w:b/>
                <w:bCs/>
                <w:sz w:val="14"/>
                <w:szCs w:val="14"/>
              </w:rPr>
              <w:t>PROPONENTE</w:t>
            </w:r>
          </w:p>
        </w:tc>
        <w:tc>
          <w:tcPr>
            <w:tcW w:w="2211" w:type="dxa"/>
            <w:tcBorders>
              <w:top w:val="single" w:sz="8" w:space="0" w:color="000000"/>
              <w:left w:val="nil"/>
              <w:bottom w:val="single" w:sz="4" w:space="0" w:color="000000"/>
              <w:right w:val="single" w:sz="8" w:space="0" w:color="000000"/>
            </w:tcBorders>
            <w:vAlign w:val="center"/>
          </w:tcPr>
          <w:p w14:paraId="00000C41" w14:textId="77777777" w:rsidR="004134C2" w:rsidRDefault="007B1E29">
            <w:pPr>
              <w:spacing w:after="0" w:line="240" w:lineRule="auto"/>
              <w:jc w:val="center"/>
              <w:rPr>
                <w:rFonts w:ascii="Arial" w:eastAsia="Arial" w:hAnsi="Arial" w:cs="Arial"/>
                <w:b/>
                <w:bCs/>
                <w:sz w:val="14"/>
                <w:szCs w:val="14"/>
              </w:rPr>
            </w:pPr>
            <w:r>
              <w:rPr>
                <w:rFonts w:ascii="Arial" w:eastAsia="Arial" w:hAnsi="Arial" w:cs="Arial"/>
                <w:b/>
                <w:bCs/>
                <w:sz w:val="14"/>
                <w:szCs w:val="14"/>
              </w:rPr>
              <w:t>UTILIDAD OPERACIONAL</w:t>
            </w:r>
          </w:p>
        </w:tc>
        <w:tc>
          <w:tcPr>
            <w:tcW w:w="2169" w:type="dxa"/>
            <w:tcBorders>
              <w:top w:val="single" w:sz="8" w:space="0" w:color="000000"/>
              <w:left w:val="nil"/>
              <w:bottom w:val="single" w:sz="8" w:space="0" w:color="000000"/>
              <w:right w:val="single" w:sz="8" w:space="0" w:color="000000"/>
            </w:tcBorders>
            <w:vAlign w:val="center"/>
          </w:tcPr>
          <w:p w14:paraId="00000C42" w14:textId="77777777" w:rsidR="004134C2" w:rsidRDefault="007B1E29">
            <w:pPr>
              <w:spacing w:after="0" w:line="240" w:lineRule="auto"/>
              <w:jc w:val="center"/>
              <w:rPr>
                <w:rFonts w:ascii="Arial" w:eastAsia="Arial" w:hAnsi="Arial" w:cs="Arial"/>
                <w:b/>
                <w:bCs/>
                <w:sz w:val="14"/>
                <w:szCs w:val="14"/>
              </w:rPr>
            </w:pPr>
            <w:r>
              <w:rPr>
                <w:rFonts w:ascii="Arial" w:eastAsia="Arial" w:hAnsi="Arial" w:cs="Arial"/>
                <w:b/>
                <w:bCs/>
                <w:sz w:val="14"/>
                <w:szCs w:val="14"/>
              </w:rPr>
              <w:t>GASTOS DE INTERESES</w:t>
            </w:r>
          </w:p>
        </w:tc>
        <w:tc>
          <w:tcPr>
            <w:tcW w:w="3655" w:type="dxa"/>
            <w:tcBorders>
              <w:top w:val="single" w:sz="8" w:space="0" w:color="000000"/>
              <w:left w:val="nil"/>
              <w:bottom w:val="single" w:sz="8" w:space="0" w:color="000000"/>
              <w:right w:val="single" w:sz="8" w:space="0" w:color="000000"/>
            </w:tcBorders>
            <w:vAlign w:val="center"/>
          </w:tcPr>
          <w:p w14:paraId="00000C43"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PATRIMONIO</w:t>
            </w:r>
          </w:p>
        </w:tc>
      </w:tr>
      <w:tr w:rsidR="004134C2" w14:paraId="4A347ACB" w14:textId="77777777">
        <w:trPr>
          <w:trHeight w:val="624"/>
          <w:jc w:val="center"/>
        </w:trPr>
        <w:tc>
          <w:tcPr>
            <w:tcW w:w="2627" w:type="dxa"/>
            <w:tcBorders>
              <w:top w:val="single" w:sz="4" w:space="0" w:color="000000"/>
              <w:left w:val="single" w:sz="4" w:space="0" w:color="000000"/>
              <w:bottom w:val="single" w:sz="4" w:space="0" w:color="000000"/>
              <w:right w:val="single" w:sz="4" w:space="0" w:color="000000"/>
            </w:tcBorders>
            <w:vAlign w:val="bottom"/>
          </w:tcPr>
          <w:p w14:paraId="00000C44" w14:textId="77777777" w:rsidR="004134C2" w:rsidRDefault="007B1E29">
            <w:pPr>
              <w:spacing w:after="0" w:line="240" w:lineRule="auto"/>
              <w:jc w:val="center"/>
              <w:rPr>
                <w:rFonts w:ascii="Arial" w:eastAsia="Arial" w:hAnsi="Arial" w:cs="Arial"/>
              </w:rPr>
            </w:pPr>
            <w:r>
              <w:rPr>
                <w:rFonts w:ascii="Arial" w:eastAsia="Arial" w:hAnsi="Arial" w:cs="Arial"/>
              </w:rPr>
              <w:t> </w:t>
            </w:r>
          </w:p>
        </w:tc>
        <w:tc>
          <w:tcPr>
            <w:tcW w:w="2211" w:type="dxa"/>
            <w:tcBorders>
              <w:top w:val="single" w:sz="4" w:space="0" w:color="000000"/>
              <w:left w:val="single" w:sz="4" w:space="0" w:color="000000"/>
              <w:bottom w:val="single" w:sz="4" w:space="0" w:color="000000"/>
              <w:right w:val="single" w:sz="4" w:space="0" w:color="000000"/>
            </w:tcBorders>
            <w:vAlign w:val="center"/>
          </w:tcPr>
          <w:p w14:paraId="00000C45"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c>
          <w:tcPr>
            <w:tcW w:w="2169" w:type="dxa"/>
            <w:tcBorders>
              <w:top w:val="nil"/>
              <w:left w:val="single" w:sz="4" w:space="0" w:color="000000"/>
              <w:bottom w:val="single" w:sz="8" w:space="0" w:color="000000"/>
              <w:right w:val="single" w:sz="8" w:space="0" w:color="000000"/>
            </w:tcBorders>
            <w:vAlign w:val="center"/>
          </w:tcPr>
          <w:p w14:paraId="00000C46"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c>
          <w:tcPr>
            <w:tcW w:w="3655" w:type="dxa"/>
            <w:tcBorders>
              <w:top w:val="nil"/>
              <w:left w:val="single" w:sz="4" w:space="0" w:color="000000"/>
              <w:bottom w:val="single" w:sz="8" w:space="0" w:color="000000"/>
              <w:right w:val="single" w:sz="8" w:space="0" w:color="000000"/>
            </w:tcBorders>
            <w:vAlign w:val="center"/>
          </w:tcPr>
          <w:p w14:paraId="00000C47"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r>
      <w:tr w:rsidR="004134C2" w14:paraId="5A579304" w14:textId="77777777">
        <w:trPr>
          <w:trHeight w:val="624"/>
          <w:jc w:val="center"/>
        </w:trPr>
        <w:tc>
          <w:tcPr>
            <w:tcW w:w="2627" w:type="dxa"/>
            <w:tcBorders>
              <w:top w:val="single" w:sz="4" w:space="0" w:color="000000"/>
              <w:left w:val="single" w:sz="4" w:space="0" w:color="000000"/>
              <w:bottom w:val="single" w:sz="4" w:space="0" w:color="000000"/>
              <w:right w:val="single" w:sz="4" w:space="0" w:color="000000"/>
            </w:tcBorders>
            <w:vAlign w:val="bottom"/>
          </w:tcPr>
          <w:p w14:paraId="00000C48" w14:textId="77777777" w:rsidR="004134C2" w:rsidRDefault="004134C2">
            <w:pPr>
              <w:spacing w:after="0" w:line="240" w:lineRule="auto"/>
              <w:jc w:val="center"/>
              <w:rPr>
                <w:rFonts w:ascii="Arial" w:eastAsia="Arial" w:hAnsi="Arial" w:cs="Arial"/>
              </w:rPr>
            </w:pPr>
          </w:p>
        </w:tc>
        <w:tc>
          <w:tcPr>
            <w:tcW w:w="2211" w:type="dxa"/>
            <w:tcBorders>
              <w:top w:val="single" w:sz="4" w:space="0" w:color="000000"/>
              <w:left w:val="single" w:sz="4" w:space="0" w:color="000000"/>
              <w:bottom w:val="single" w:sz="4" w:space="0" w:color="000000"/>
              <w:right w:val="single" w:sz="4" w:space="0" w:color="000000"/>
            </w:tcBorders>
            <w:vAlign w:val="center"/>
          </w:tcPr>
          <w:p w14:paraId="00000C49"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c>
          <w:tcPr>
            <w:tcW w:w="2169" w:type="dxa"/>
            <w:tcBorders>
              <w:top w:val="nil"/>
              <w:left w:val="single" w:sz="4" w:space="0" w:color="000000"/>
              <w:bottom w:val="single" w:sz="8" w:space="0" w:color="000000"/>
              <w:right w:val="single" w:sz="8" w:space="0" w:color="000000"/>
            </w:tcBorders>
            <w:vAlign w:val="center"/>
          </w:tcPr>
          <w:p w14:paraId="00000C4A"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c>
          <w:tcPr>
            <w:tcW w:w="3655" w:type="dxa"/>
            <w:tcBorders>
              <w:top w:val="nil"/>
              <w:left w:val="single" w:sz="4" w:space="0" w:color="000000"/>
              <w:bottom w:val="single" w:sz="8" w:space="0" w:color="000000"/>
              <w:right w:val="single" w:sz="8" w:space="0" w:color="000000"/>
            </w:tcBorders>
            <w:vAlign w:val="center"/>
          </w:tcPr>
          <w:p w14:paraId="00000C4B"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r>
      <w:tr w:rsidR="004134C2" w14:paraId="6CAFDA84" w14:textId="77777777">
        <w:trPr>
          <w:trHeight w:val="624"/>
          <w:jc w:val="center"/>
        </w:trPr>
        <w:tc>
          <w:tcPr>
            <w:tcW w:w="2627" w:type="dxa"/>
            <w:tcBorders>
              <w:top w:val="single" w:sz="4" w:space="0" w:color="000000"/>
              <w:left w:val="single" w:sz="4" w:space="0" w:color="000000"/>
              <w:bottom w:val="single" w:sz="4" w:space="0" w:color="000000"/>
              <w:right w:val="single" w:sz="4" w:space="0" w:color="000000"/>
            </w:tcBorders>
            <w:vAlign w:val="bottom"/>
          </w:tcPr>
          <w:p w14:paraId="00000C4C" w14:textId="77777777" w:rsidR="004134C2" w:rsidRDefault="004134C2">
            <w:pPr>
              <w:spacing w:after="0" w:line="240" w:lineRule="auto"/>
              <w:jc w:val="center"/>
              <w:rPr>
                <w:rFonts w:ascii="Arial" w:eastAsia="Arial" w:hAnsi="Arial" w:cs="Arial"/>
              </w:rPr>
            </w:pPr>
          </w:p>
        </w:tc>
        <w:tc>
          <w:tcPr>
            <w:tcW w:w="2211" w:type="dxa"/>
            <w:tcBorders>
              <w:top w:val="single" w:sz="4" w:space="0" w:color="000000"/>
              <w:left w:val="single" w:sz="4" w:space="0" w:color="000000"/>
              <w:bottom w:val="single" w:sz="4" w:space="0" w:color="000000"/>
              <w:right w:val="single" w:sz="4" w:space="0" w:color="000000"/>
            </w:tcBorders>
            <w:vAlign w:val="center"/>
          </w:tcPr>
          <w:p w14:paraId="00000C4D"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c>
          <w:tcPr>
            <w:tcW w:w="2169" w:type="dxa"/>
            <w:tcBorders>
              <w:top w:val="nil"/>
              <w:left w:val="single" w:sz="4" w:space="0" w:color="000000"/>
              <w:bottom w:val="single" w:sz="8" w:space="0" w:color="000000"/>
              <w:right w:val="single" w:sz="8" w:space="0" w:color="000000"/>
            </w:tcBorders>
            <w:vAlign w:val="center"/>
          </w:tcPr>
          <w:p w14:paraId="00000C4E"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c>
          <w:tcPr>
            <w:tcW w:w="3655" w:type="dxa"/>
            <w:tcBorders>
              <w:top w:val="nil"/>
              <w:left w:val="single" w:sz="4" w:space="0" w:color="000000"/>
              <w:bottom w:val="single" w:sz="8" w:space="0" w:color="000000"/>
              <w:right w:val="single" w:sz="8" w:space="0" w:color="000000"/>
            </w:tcBorders>
            <w:vAlign w:val="center"/>
          </w:tcPr>
          <w:p w14:paraId="00000C4F" w14:textId="77777777" w:rsidR="004134C2" w:rsidRDefault="007B1E29">
            <w:pPr>
              <w:spacing w:after="0" w:line="240" w:lineRule="auto"/>
              <w:rPr>
                <w:rFonts w:ascii="Arial" w:eastAsia="Arial" w:hAnsi="Arial" w:cs="Arial"/>
                <w:b/>
                <w:bCs/>
                <w:sz w:val="14"/>
                <w:szCs w:val="14"/>
              </w:rPr>
            </w:pPr>
            <w:r>
              <w:rPr>
                <w:rFonts w:ascii="Arial" w:eastAsia="Arial" w:hAnsi="Arial" w:cs="Arial"/>
                <w:b/>
                <w:bCs/>
                <w:sz w:val="14"/>
                <w:szCs w:val="14"/>
              </w:rPr>
              <w:t>$     20XX</w:t>
            </w:r>
            <w:r>
              <w:rPr>
                <w:rFonts w:ascii="Arial" w:eastAsia="Arial" w:hAnsi="Arial" w:cs="Arial"/>
                <w:strike/>
                <w:sz w:val="16"/>
                <w:szCs w:val="16"/>
              </w:rPr>
              <w:t xml:space="preserve"> </w:t>
            </w:r>
            <w:r>
              <w:rPr>
                <w:rFonts w:ascii="Arial" w:eastAsia="Arial" w:hAnsi="Arial" w:cs="Arial"/>
                <w:color w:val="000000"/>
                <w:sz w:val="16"/>
                <w:szCs w:val="16"/>
              </w:rPr>
              <w:t>000.000.000,00</w:t>
            </w:r>
          </w:p>
        </w:tc>
      </w:tr>
    </w:tbl>
    <w:p w14:paraId="00000C50" w14:textId="77777777" w:rsidR="004134C2" w:rsidRDefault="004134C2">
      <w:pPr>
        <w:pBdr>
          <w:top w:val="nil"/>
          <w:left w:val="nil"/>
          <w:bottom w:val="nil"/>
          <w:right w:val="nil"/>
          <w:between w:val="nil"/>
        </w:pBdr>
        <w:spacing w:after="0" w:line="240" w:lineRule="auto"/>
        <w:jc w:val="center"/>
        <w:rPr>
          <w:rFonts w:ascii="Arial" w:eastAsia="Arial" w:hAnsi="Arial" w:cs="Arial"/>
          <w:color w:val="000000"/>
          <w:sz w:val="16"/>
          <w:szCs w:val="16"/>
        </w:rPr>
      </w:pPr>
    </w:p>
    <w:p w14:paraId="00000C51" w14:textId="77777777" w:rsidR="004134C2" w:rsidRDefault="007B1E29">
      <w:pPr>
        <w:pBdr>
          <w:top w:val="nil"/>
          <w:left w:val="nil"/>
          <w:bottom w:val="nil"/>
          <w:right w:val="nil"/>
          <w:between w:val="nil"/>
        </w:pBdr>
        <w:spacing w:after="0" w:line="240" w:lineRule="auto"/>
        <w:jc w:val="both"/>
        <w:rPr>
          <w:rFonts w:ascii="Arial" w:eastAsia="Arial" w:hAnsi="Arial" w:cs="Arial"/>
          <w:color w:val="808080"/>
          <w:sz w:val="16"/>
          <w:szCs w:val="16"/>
        </w:rPr>
      </w:pPr>
      <w:r>
        <w:rPr>
          <w:rFonts w:ascii="Arial" w:eastAsia="Arial" w:hAnsi="Arial" w:cs="Arial"/>
          <w:color w:val="808080"/>
          <w:sz w:val="16"/>
          <w:szCs w:val="16"/>
        </w:rPr>
        <w:t>Para el diligenciamiento del siguiente cuadro, en el caso de proponentes extranjeros, deberán realizar la conversión de la moneda según corresponda al país, a dólares y posteriormente a pesos colombianos.</w:t>
      </w:r>
    </w:p>
    <w:p w14:paraId="00000C52" w14:textId="77777777" w:rsidR="004134C2" w:rsidRDefault="004134C2">
      <w:pPr>
        <w:pBdr>
          <w:top w:val="nil"/>
          <w:left w:val="nil"/>
          <w:bottom w:val="nil"/>
          <w:right w:val="nil"/>
          <w:between w:val="nil"/>
        </w:pBdr>
        <w:spacing w:after="0" w:line="240" w:lineRule="auto"/>
        <w:jc w:val="both"/>
        <w:rPr>
          <w:rFonts w:ascii="Arial" w:eastAsia="Arial" w:hAnsi="Arial" w:cs="Arial"/>
          <w:color w:val="808080"/>
          <w:sz w:val="16"/>
          <w:szCs w:val="16"/>
        </w:rPr>
      </w:pPr>
    </w:p>
    <w:tbl>
      <w:tblPr>
        <w:tblStyle w:val="aff6"/>
        <w:tblW w:w="1073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20"/>
        <w:gridCol w:w="1061"/>
        <w:gridCol w:w="1561"/>
        <w:gridCol w:w="1223"/>
        <w:gridCol w:w="1541"/>
        <w:gridCol w:w="1564"/>
        <w:gridCol w:w="1560"/>
      </w:tblGrid>
      <w:tr w:rsidR="004134C2" w14:paraId="315EE088" w14:textId="77777777">
        <w:trPr>
          <w:trHeight w:val="624"/>
        </w:trPr>
        <w:tc>
          <w:tcPr>
            <w:tcW w:w="2220" w:type="dxa"/>
            <w:vAlign w:val="center"/>
          </w:tcPr>
          <w:p w14:paraId="00000C53" w14:textId="77777777" w:rsidR="004134C2" w:rsidRDefault="007B1E29">
            <w:pPr>
              <w:pBdr>
                <w:top w:val="nil"/>
                <w:left w:val="nil"/>
                <w:bottom w:val="nil"/>
                <w:right w:val="nil"/>
                <w:between w:val="nil"/>
              </w:pBdr>
              <w:spacing w:after="0" w:line="240" w:lineRule="auto"/>
              <w:rPr>
                <w:rFonts w:ascii="Arial" w:eastAsia="Arial" w:hAnsi="Arial" w:cs="Arial"/>
                <w:b/>
                <w:bCs/>
                <w:color w:val="000000"/>
                <w:sz w:val="16"/>
                <w:szCs w:val="16"/>
              </w:rPr>
            </w:pPr>
            <w:r>
              <w:rPr>
                <w:rFonts w:ascii="Arial" w:eastAsia="Arial" w:hAnsi="Arial" w:cs="Arial"/>
                <w:b/>
                <w:bCs/>
                <w:color w:val="000000"/>
                <w:sz w:val="16"/>
                <w:szCs w:val="16"/>
              </w:rPr>
              <w:t>Proponente</w:t>
            </w:r>
          </w:p>
        </w:tc>
        <w:tc>
          <w:tcPr>
            <w:tcW w:w="1061" w:type="dxa"/>
            <w:vAlign w:val="center"/>
          </w:tcPr>
          <w:p w14:paraId="00000C54"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sz w:val="16"/>
                <w:szCs w:val="16"/>
              </w:rPr>
            </w:pPr>
            <w:r>
              <w:rPr>
                <w:rFonts w:ascii="Arial" w:eastAsia="Arial" w:hAnsi="Arial" w:cs="Arial"/>
                <w:b/>
                <w:bCs/>
                <w:color w:val="000000"/>
                <w:sz w:val="16"/>
                <w:szCs w:val="16"/>
              </w:rPr>
              <w:t>Liquidez</w:t>
            </w:r>
          </w:p>
        </w:tc>
        <w:tc>
          <w:tcPr>
            <w:tcW w:w="1561" w:type="dxa"/>
            <w:vAlign w:val="center"/>
          </w:tcPr>
          <w:p w14:paraId="00000C55"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sz w:val="16"/>
                <w:szCs w:val="16"/>
              </w:rPr>
            </w:pPr>
            <w:r>
              <w:rPr>
                <w:rFonts w:ascii="Arial" w:eastAsia="Arial" w:hAnsi="Arial" w:cs="Arial"/>
                <w:b/>
                <w:bCs/>
                <w:color w:val="000000"/>
                <w:sz w:val="16"/>
                <w:szCs w:val="16"/>
              </w:rPr>
              <w:t>Nivel de endeudamiento</w:t>
            </w:r>
          </w:p>
        </w:tc>
        <w:tc>
          <w:tcPr>
            <w:tcW w:w="1223" w:type="dxa"/>
            <w:vAlign w:val="center"/>
          </w:tcPr>
          <w:p w14:paraId="00000C56"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sz w:val="16"/>
                <w:szCs w:val="16"/>
              </w:rPr>
            </w:pPr>
            <w:r>
              <w:rPr>
                <w:rFonts w:ascii="Arial" w:eastAsia="Arial" w:hAnsi="Arial" w:cs="Arial"/>
                <w:b/>
                <w:bCs/>
                <w:color w:val="000000"/>
                <w:sz w:val="16"/>
                <w:szCs w:val="16"/>
              </w:rPr>
              <w:t>Capital de trabajo</w:t>
            </w:r>
          </w:p>
        </w:tc>
        <w:tc>
          <w:tcPr>
            <w:tcW w:w="1541" w:type="dxa"/>
            <w:vAlign w:val="center"/>
          </w:tcPr>
          <w:p w14:paraId="00000C57"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sz w:val="16"/>
                <w:szCs w:val="16"/>
              </w:rPr>
            </w:pPr>
            <w:r>
              <w:rPr>
                <w:rFonts w:ascii="Arial" w:eastAsia="Arial" w:hAnsi="Arial" w:cs="Arial"/>
                <w:b/>
                <w:bCs/>
                <w:color w:val="000000"/>
                <w:sz w:val="16"/>
                <w:szCs w:val="16"/>
              </w:rPr>
              <w:t>Razón de cobertura de intereses</w:t>
            </w:r>
          </w:p>
        </w:tc>
        <w:tc>
          <w:tcPr>
            <w:tcW w:w="1564" w:type="dxa"/>
            <w:vAlign w:val="center"/>
          </w:tcPr>
          <w:p w14:paraId="00000C58"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sz w:val="16"/>
                <w:szCs w:val="16"/>
              </w:rPr>
            </w:pPr>
            <w:r>
              <w:rPr>
                <w:rFonts w:ascii="Arial" w:eastAsia="Arial" w:hAnsi="Arial" w:cs="Arial"/>
                <w:b/>
                <w:bCs/>
                <w:color w:val="000000"/>
                <w:sz w:val="16"/>
                <w:szCs w:val="16"/>
              </w:rPr>
              <w:t>Rentabilidad del patrimonio</w:t>
            </w:r>
          </w:p>
        </w:tc>
        <w:tc>
          <w:tcPr>
            <w:tcW w:w="1560" w:type="dxa"/>
            <w:vAlign w:val="center"/>
          </w:tcPr>
          <w:p w14:paraId="00000C59"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sz w:val="16"/>
                <w:szCs w:val="16"/>
              </w:rPr>
            </w:pPr>
            <w:r>
              <w:rPr>
                <w:rFonts w:ascii="Arial" w:eastAsia="Arial" w:hAnsi="Arial" w:cs="Arial"/>
                <w:b/>
                <w:bCs/>
                <w:color w:val="000000"/>
                <w:sz w:val="16"/>
                <w:szCs w:val="16"/>
              </w:rPr>
              <w:t>Rentabilidad del activo</w:t>
            </w:r>
          </w:p>
        </w:tc>
      </w:tr>
      <w:tr w:rsidR="004134C2" w14:paraId="1FD88E82" w14:textId="77777777">
        <w:trPr>
          <w:trHeight w:val="624"/>
        </w:trPr>
        <w:tc>
          <w:tcPr>
            <w:tcW w:w="2220" w:type="dxa"/>
          </w:tcPr>
          <w:p w14:paraId="00000C5A"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FF8F8F"/>
                <w:sz w:val="16"/>
                <w:szCs w:val="16"/>
              </w:rPr>
              <w:t>Nombre del proponente</w:t>
            </w:r>
          </w:p>
        </w:tc>
        <w:tc>
          <w:tcPr>
            <w:tcW w:w="1061" w:type="dxa"/>
          </w:tcPr>
          <w:p w14:paraId="00000C5B" w14:textId="77777777" w:rsidR="004134C2" w:rsidRDefault="007B1E29">
            <w:pPr>
              <w:pBdr>
                <w:top w:val="nil"/>
                <w:left w:val="nil"/>
                <w:bottom w:val="nil"/>
                <w:right w:val="nil"/>
                <w:between w:val="nil"/>
              </w:pBdr>
              <w:spacing w:after="0" w:line="240" w:lineRule="auto"/>
              <w:rPr>
                <w:rFonts w:ascii="Arial" w:eastAsia="Arial" w:hAnsi="Arial" w:cs="Arial"/>
                <w:color w:val="000000"/>
                <w:sz w:val="16"/>
                <w:szCs w:val="16"/>
              </w:rPr>
            </w:pPr>
            <w:r>
              <w:rPr>
                <w:rFonts w:ascii="Arial" w:eastAsia="Arial" w:hAnsi="Arial" w:cs="Arial"/>
                <w:color w:val="000000"/>
                <w:sz w:val="16"/>
                <w:szCs w:val="16"/>
              </w:rPr>
              <w:t>Activo corriente sobre pasivo corriente</w:t>
            </w:r>
          </w:p>
        </w:tc>
        <w:tc>
          <w:tcPr>
            <w:tcW w:w="1561" w:type="dxa"/>
          </w:tcPr>
          <w:p w14:paraId="00000C5C"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Pasivo total sobre activo total</w:t>
            </w:r>
          </w:p>
        </w:tc>
        <w:tc>
          <w:tcPr>
            <w:tcW w:w="1223" w:type="dxa"/>
          </w:tcPr>
          <w:p w14:paraId="00000C5D"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Activo corriente menos pasivo corriente</w:t>
            </w:r>
          </w:p>
        </w:tc>
        <w:tc>
          <w:tcPr>
            <w:tcW w:w="1541" w:type="dxa"/>
          </w:tcPr>
          <w:p w14:paraId="00000C5E"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Utilidad operacional dividida por los gastos de intereses</w:t>
            </w:r>
          </w:p>
        </w:tc>
        <w:tc>
          <w:tcPr>
            <w:tcW w:w="1564" w:type="dxa"/>
          </w:tcPr>
          <w:p w14:paraId="00000C5F"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Utilidad operacional dividida por el patrimonio</w:t>
            </w:r>
          </w:p>
        </w:tc>
        <w:tc>
          <w:tcPr>
            <w:tcW w:w="1560" w:type="dxa"/>
          </w:tcPr>
          <w:p w14:paraId="00000C60"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Utilidad operacional dividida por el activo total</w:t>
            </w:r>
          </w:p>
        </w:tc>
      </w:tr>
      <w:tr w:rsidR="004134C2" w14:paraId="51DFE78B" w14:textId="77777777">
        <w:trPr>
          <w:trHeight w:val="624"/>
        </w:trPr>
        <w:tc>
          <w:tcPr>
            <w:tcW w:w="2220" w:type="dxa"/>
            <w:vAlign w:val="center"/>
          </w:tcPr>
          <w:p w14:paraId="00000C61"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RESULTADO</w:t>
            </w:r>
          </w:p>
        </w:tc>
        <w:tc>
          <w:tcPr>
            <w:tcW w:w="1061" w:type="dxa"/>
            <w:vAlign w:val="center"/>
          </w:tcPr>
          <w:p w14:paraId="00000C62"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FF8F8F"/>
                <w:sz w:val="16"/>
                <w:szCs w:val="16"/>
              </w:rPr>
              <w:t>%</w:t>
            </w:r>
          </w:p>
        </w:tc>
        <w:tc>
          <w:tcPr>
            <w:tcW w:w="1561" w:type="dxa"/>
            <w:vAlign w:val="center"/>
          </w:tcPr>
          <w:p w14:paraId="00000C63"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FF8F8F"/>
                <w:sz w:val="16"/>
                <w:szCs w:val="16"/>
              </w:rPr>
              <w:t>%</w:t>
            </w:r>
          </w:p>
        </w:tc>
        <w:tc>
          <w:tcPr>
            <w:tcW w:w="1223" w:type="dxa"/>
            <w:vAlign w:val="center"/>
          </w:tcPr>
          <w:p w14:paraId="00000C64"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FF8F8F"/>
                <w:sz w:val="16"/>
                <w:szCs w:val="16"/>
              </w:rPr>
              <w:t>%</w:t>
            </w:r>
          </w:p>
        </w:tc>
        <w:tc>
          <w:tcPr>
            <w:tcW w:w="1541" w:type="dxa"/>
            <w:vAlign w:val="center"/>
          </w:tcPr>
          <w:p w14:paraId="00000C65"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FF8F8F"/>
                <w:sz w:val="16"/>
                <w:szCs w:val="16"/>
              </w:rPr>
              <w:t>%</w:t>
            </w:r>
          </w:p>
        </w:tc>
        <w:tc>
          <w:tcPr>
            <w:tcW w:w="1564" w:type="dxa"/>
            <w:vAlign w:val="center"/>
          </w:tcPr>
          <w:p w14:paraId="00000C66"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FF8F8F"/>
                <w:sz w:val="16"/>
                <w:szCs w:val="16"/>
              </w:rPr>
              <w:t>%</w:t>
            </w:r>
          </w:p>
        </w:tc>
        <w:tc>
          <w:tcPr>
            <w:tcW w:w="1560" w:type="dxa"/>
            <w:vAlign w:val="center"/>
          </w:tcPr>
          <w:p w14:paraId="00000C67"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FF8F8F"/>
                <w:sz w:val="16"/>
                <w:szCs w:val="16"/>
              </w:rPr>
              <w:t>%</w:t>
            </w:r>
          </w:p>
        </w:tc>
      </w:tr>
    </w:tbl>
    <w:p w14:paraId="00000C68" w14:textId="77777777" w:rsidR="004134C2" w:rsidRDefault="004134C2">
      <w:pPr>
        <w:pBdr>
          <w:top w:val="nil"/>
          <w:left w:val="nil"/>
          <w:bottom w:val="nil"/>
          <w:right w:val="nil"/>
          <w:between w:val="nil"/>
        </w:pBdr>
        <w:spacing w:after="0" w:line="240" w:lineRule="auto"/>
        <w:jc w:val="center"/>
        <w:rPr>
          <w:rFonts w:ascii="Arial" w:eastAsia="Arial" w:hAnsi="Arial" w:cs="Arial"/>
          <w:b/>
          <w:bCs/>
          <w:color w:val="000000"/>
          <w:sz w:val="22"/>
          <w:szCs w:val="22"/>
        </w:rPr>
      </w:pPr>
    </w:p>
    <w:p w14:paraId="00000C69" w14:textId="77777777" w:rsidR="004134C2" w:rsidRDefault="004134C2">
      <w:pPr>
        <w:pBdr>
          <w:top w:val="nil"/>
          <w:left w:val="nil"/>
          <w:bottom w:val="nil"/>
          <w:right w:val="nil"/>
          <w:between w:val="nil"/>
        </w:pBdr>
        <w:spacing w:after="0" w:line="240" w:lineRule="auto"/>
        <w:ind w:right="-661"/>
        <w:jc w:val="both"/>
        <w:rPr>
          <w:rFonts w:ascii="Arial" w:eastAsia="Arial" w:hAnsi="Arial" w:cs="Arial"/>
          <w:color w:val="000000"/>
          <w:sz w:val="22"/>
          <w:szCs w:val="22"/>
        </w:rPr>
      </w:pPr>
    </w:p>
    <w:p w14:paraId="00000C6A" w14:textId="77777777" w:rsidR="004134C2" w:rsidRDefault="004134C2">
      <w:pPr>
        <w:pBdr>
          <w:top w:val="nil"/>
          <w:left w:val="nil"/>
          <w:bottom w:val="nil"/>
          <w:right w:val="nil"/>
          <w:between w:val="nil"/>
        </w:pBdr>
        <w:spacing w:after="0" w:line="240" w:lineRule="auto"/>
        <w:ind w:right="-661"/>
        <w:jc w:val="both"/>
        <w:rPr>
          <w:rFonts w:ascii="Arial" w:eastAsia="Arial" w:hAnsi="Arial" w:cs="Arial"/>
          <w:color w:val="000000"/>
          <w:sz w:val="22"/>
          <w:szCs w:val="22"/>
        </w:rPr>
      </w:pPr>
    </w:p>
    <w:p w14:paraId="00000C6B" w14:textId="77777777" w:rsidR="004134C2" w:rsidRDefault="007B1E29">
      <w:pPr>
        <w:pBdr>
          <w:top w:val="nil"/>
          <w:left w:val="nil"/>
          <w:bottom w:val="nil"/>
          <w:right w:val="nil"/>
          <w:between w:val="nil"/>
        </w:pBdr>
        <w:spacing w:after="0" w:line="240" w:lineRule="auto"/>
        <w:ind w:right="-661"/>
        <w:jc w:val="both"/>
        <w:rPr>
          <w:rFonts w:ascii="Arial" w:eastAsia="Arial" w:hAnsi="Arial" w:cs="Arial"/>
          <w:color w:val="000000"/>
          <w:sz w:val="22"/>
          <w:szCs w:val="22"/>
        </w:rPr>
      </w:pPr>
      <w:r>
        <w:rPr>
          <w:rFonts w:ascii="Arial" w:eastAsia="Arial" w:hAnsi="Arial" w:cs="Arial"/>
          <w:color w:val="000000"/>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0000C6C"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sz w:val="22"/>
          <w:szCs w:val="22"/>
        </w:rPr>
      </w:pPr>
    </w:p>
    <w:p w14:paraId="00000C6D" w14:textId="77777777" w:rsidR="004134C2" w:rsidRDefault="004134C2">
      <w:pPr>
        <w:pBdr>
          <w:top w:val="nil"/>
          <w:left w:val="nil"/>
          <w:bottom w:val="nil"/>
          <w:right w:val="nil"/>
          <w:between w:val="nil"/>
        </w:pBdr>
        <w:spacing w:after="0" w:line="240" w:lineRule="auto"/>
        <w:jc w:val="both"/>
        <w:rPr>
          <w:rFonts w:ascii="Arial" w:eastAsia="Arial" w:hAnsi="Arial" w:cs="Arial"/>
          <w:color w:val="000000"/>
          <w:sz w:val="22"/>
          <w:szCs w:val="22"/>
        </w:rPr>
      </w:pPr>
    </w:p>
    <w:p w14:paraId="00000C6E" w14:textId="77777777" w:rsidR="004134C2" w:rsidRDefault="007B1E29">
      <w:pPr>
        <w:spacing w:after="0" w:line="240" w:lineRule="auto"/>
        <w:jc w:val="both"/>
        <w:rPr>
          <w:rFonts w:ascii="Arial" w:eastAsia="Arial" w:hAnsi="Arial" w:cs="Arial"/>
        </w:rPr>
      </w:pPr>
      <w:bookmarkStart w:id="4" w:name="_heading=h.amgmgnrpqfl2" w:colFirst="0" w:colLast="0"/>
      <w:bookmarkEnd w:id="4"/>
      <w:r>
        <w:rPr>
          <w:rFonts w:ascii="Arial" w:eastAsia="Arial" w:hAnsi="Arial" w:cs="Arial"/>
        </w:rPr>
        <w:t>El proponente:</w:t>
      </w:r>
    </w:p>
    <w:p w14:paraId="00000C6F" w14:textId="77777777" w:rsidR="004134C2" w:rsidRDefault="004134C2">
      <w:pPr>
        <w:spacing w:after="0" w:line="240" w:lineRule="auto"/>
        <w:jc w:val="both"/>
        <w:rPr>
          <w:rFonts w:ascii="Arial" w:eastAsia="Arial" w:hAnsi="Arial" w:cs="Arial"/>
        </w:rPr>
      </w:pPr>
    </w:p>
    <w:p w14:paraId="00000C70" w14:textId="77777777" w:rsidR="004134C2" w:rsidRDefault="004134C2">
      <w:pPr>
        <w:spacing w:after="0" w:line="240" w:lineRule="auto"/>
        <w:jc w:val="both"/>
        <w:rPr>
          <w:rFonts w:ascii="Arial" w:eastAsia="Arial" w:hAnsi="Arial" w:cs="Arial"/>
        </w:rPr>
      </w:pPr>
    </w:p>
    <w:p w14:paraId="00000C71" w14:textId="77777777" w:rsidR="004134C2" w:rsidRDefault="004134C2">
      <w:pPr>
        <w:spacing w:after="0" w:line="240" w:lineRule="auto"/>
        <w:jc w:val="both"/>
        <w:rPr>
          <w:rFonts w:ascii="Arial" w:eastAsia="Arial" w:hAnsi="Arial" w:cs="Arial"/>
        </w:rPr>
      </w:pPr>
    </w:p>
    <w:p w14:paraId="00000C72" w14:textId="77777777" w:rsidR="004134C2" w:rsidRDefault="004134C2">
      <w:pPr>
        <w:spacing w:after="0" w:line="240" w:lineRule="auto"/>
        <w:jc w:val="both"/>
        <w:rPr>
          <w:rFonts w:ascii="Arial" w:eastAsia="Arial" w:hAnsi="Arial" w:cs="Arial"/>
        </w:rPr>
      </w:pPr>
    </w:p>
    <w:p w14:paraId="00000C73" w14:textId="77777777" w:rsidR="004134C2" w:rsidRDefault="004134C2">
      <w:pPr>
        <w:spacing w:after="0" w:line="240" w:lineRule="auto"/>
        <w:jc w:val="both"/>
        <w:rPr>
          <w:rFonts w:ascii="Arial" w:eastAsia="Arial" w:hAnsi="Arial" w:cs="Arial"/>
          <w:b/>
          <w:bCs/>
        </w:rPr>
      </w:pPr>
    </w:p>
    <w:p w14:paraId="00000C74" w14:textId="77777777" w:rsidR="004134C2" w:rsidRDefault="007B1E29">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b/>
          <w:bCs/>
          <w:color w:val="000000"/>
          <w:sz w:val="22"/>
          <w:szCs w:val="22"/>
        </w:rPr>
        <w:t>__________________________________</w:t>
      </w:r>
    </w:p>
    <w:p w14:paraId="00000C75" w14:textId="77777777" w:rsidR="004134C2" w:rsidRDefault="007B1E29">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 xml:space="preserve">Firma del representante legal del proponente </w:t>
      </w:r>
    </w:p>
    <w:p w14:paraId="00000C76" w14:textId="77777777" w:rsidR="004134C2" w:rsidRDefault="007B1E29">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 xml:space="preserve">Nombre o razón social del oferente: </w:t>
      </w:r>
      <w:r>
        <w:rPr>
          <w:rFonts w:ascii="Arial" w:eastAsia="Arial" w:hAnsi="Arial" w:cs="Arial"/>
          <w:color w:val="FF8F8F"/>
          <w:sz w:val="22"/>
          <w:szCs w:val="22"/>
        </w:rPr>
        <w:t>Diligenciar el nombre completo del proponente</w:t>
      </w:r>
    </w:p>
    <w:p w14:paraId="00000C77" w14:textId="77777777" w:rsidR="004134C2" w:rsidRDefault="007B1E29">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 xml:space="preserve">Identificación (NIT </w:t>
      </w:r>
      <w:sdt>
        <w:sdtPr>
          <w:tag w:val="goog_rdk_93"/>
          <w:id w:val="1268476478"/>
        </w:sdtPr>
        <w:sdtEndPr/>
        <w:sdtContent>
          <w:r>
            <w:rPr>
              <w:rFonts w:ascii="Arial Unicode MS" w:eastAsia="Arial Unicode MS" w:hAnsi="Arial Unicode MS" w:cs="Arial Unicode MS"/>
              <w:color w:val="000000"/>
              <w:sz w:val="22"/>
              <w:szCs w:val="22"/>
            </w:rPr>
            <w:t>☐</w:t>
          </w:r>
        </w:sdtContent>
      </w:sdt>
      <w:r>
        <w:rPr>
          <w:rFonts w:ascii="Arial" w:eastAsia="Arial" w:hAnsi="Arial" w:cs="Arial"/>
          <w:color w:val="000000"/>
          <w:sz w:val="22"/>
          <w:szCs w:val="22"/>
        </w:rPr>
        <w:t xml:space="preserve"> C.C </w:t>
      </w:r>
      <w:sdt>
        <w:sdtPr>
          <w:tag w:val="goog_rdk_94"/>
          <w:id w:val="-729413176"/>
        </w:sdtPr>
        <w:sdtEndPr/>
        <w:sdtContent>
          <w:r>
            <w:rPr>
              <w:rFonts w:ascii="Arial Unicode MS" w:eastAsia="Arial Unicode MS" w:hAnsi="Arial Unicode MS" w:cs="Arial Unicode MS"/>
              <w:color w:val="000000"/>
              <w:sz w:val="22"/>
              <w:szCs w:val="22"/>
            </w:rPr>
            <w:t>☐</w:t>
          </w:r>
        </w:sdtContent>
      </w:sdt>
      <w:r>
        <w:rPr>
          <w:rFonts w:ascii="Arial" w:eastAsia="Arial" w:hAnsi="Arial" w:cs="Arial"/>
          <w:color w:val="000000"/>
          <w:sz w:val="22"/>
          <w:szCs w:val="22"/>
        </w:rPr>
        <w:t xml:space="preserve">  C.E </w:t>
      </w:r>
      <w:sdt>
        <w:sdtPr>
          <w:tag w:val="goog_rdk_95"/>
          <w:id w:val="-1724143195"/>
        </w:sdtPr>
        <w:sdtEndPr/>
        <w:sdtContent>
          <w:r>
            <w:rPr>
              <w:rFonts w:ascii="Arial Unicode MS" w:eastAsia="Arial Unicode MS" w:hAnsi="Arial Unicode MS" w:cs="Arial Unicode MS"/>
              <w:color w:val="000000"/>
              <w:sz w:val="22"/>
              <w:szCs w:val="22"/>
            </w:rPr>
            <w:t>☐</w:t>
          </w:r>
        </w:sdtContent>
      </w:sdt>
      <w:r>
        <w:rPr>
          <w:rFonts w:ascii="Arial" w:eastAsia="Arial" w:hAnsi="Arial" w:cs="Arial"/>
          <w:color w:val="000000"/>
          <w:sz w:val="22"/>
          <w:szCs w:val="22"/>
        </w:rPr>
        <w:t xml:space="preserve">): </w:t>
      </w:r>
      <w:r>
        <w:rPr>
          <w:rFonts w:ascii="Arial" w:eastAsia="Arial" w:hAnsi="Arial" w:cs="Arial"/>
          <w:color w:val="FF8F8F"/>
          <w:sz w:val="22"/>
          <w:szCs w:val="22"/>
        </w:rPr>
        <w:t>Diligenciar la identificación del proponente</w:t>
      </w:r>
    </w:p>
    <w:p w14:paraId="00000C78" w14:textId="77777777" w:rsidR="004134C2" w:rsidRDefault="007B1E29">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 xml:space="preserve">Nombre Representante Legal: </w:t>
      </w:r>
      <w:r>
        <w:rPr>
          <w:rFonts w:ascii="Arial" w:eastAsia="Arial" w:hAnsi="Arial" w:cs="Arial"/>
          <w:color w:val="FF8F8F"/>
          <w:sz w:val="22"/>
          <w:szCs w:val="22"/>
        </w:rPr>
        <w:t>Diligenciar el nombre completo del representante legal</w:t>
      </w:r>
    </w:p>
    <w:p w14:paraId="00000C79" w14:textId="77777777" w:rsidR="004134C2" w:rsidRDefault="007B1E29">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 xml:space="preserve">Identificación (C.C </w:t>
      </w:r>
      <w:sdt>
        <w:sdtPr>
          <w:tag w:val="goog_rdk_96"/>
          <w:id w:val="-1040815723"/>
        </w:sdtPr>
        <w:sdtEndPr/>
        <w:sdtContent>
          <w:r>
            <w:rPr>
              <w:rFonts w:ascii="Arial Unicode MS" w:eastAsia="Arial Unicode MS" w:hAnsi="Arial Unicode MS" w:cs="Arial Unicode MS"/>
              <w:color w:val="000000"/>
              <w:sz w:val="22"/>
              <w:szCs w:val="22"/>
            </w:rPr>
            <w:t>☐</w:t>
          </w:r>
        </w:sdtContent>
      </w:sdt>
      <w:r>
        <w:rPr>
          <w:rFonts w:ascii="Arial" w:eastAsia="Arial" w:hAnsi="Arial" w:cs="Arial"/>
          <w:color w:val="000000"/>
          <w:sz w:val="22"/>
          <w:szCs w:val="22"/>
        </w:rPr>
        <w:t xml:space="preserve">  C.E. </w:t>
      </w:r>
      <w:sdt>
        <w:sdtPr>
          <w:tag w:val="goog_rdk_97"/>
          <w:id w:val="1552614467"/>
        </w:sdtPr>
        <w:sdtEndPr/>
        <w:sdtContent>
          <w:r>
            <w:rPr>
              <w:rFonts w:ascii="Arial Unicode MS" w:eastAsia="Arial Unicode MS" w:hAnsi="Arial Unicode MS" w:cs="Arial Unicode MS"/>
              <w:color w:val="000000"/>
              <w:sz w:val="22"/>
              <w:szCs w:val="22"/>
            </w:rPr>
            <w:t>☐</w:t>
          </w:r>
        </w:sdtContent>
      </w:sdt>
      <w:r>
        <w:rPr>
          <w:rFonts w:ascii="Arial" w:eastAsia="Arial" w:hAnsi="Arial" w:cs="Arial"/>
          <w:color w:val="000000"/>
          <w:sz w:val="22"/>
          <w:szCs w:val="22"/>
        </w:rPr>
        <w:t xml:space="preserve">) </w:t>
      </w:r>
      <w:r>
        <w:rPr>
          <w:rFonts w:ascii="Arial" w:eastAsia="Arial" w:hAnsi="Arial" w:cs="Arial"/>
          <w:color w:val="FF8F8F"/>
          <w:sz w:val="22"/>
          <w:szCs w:val="22"/>
        </w:rPr>
        <w:t>Diligenciar el documento de identificación del representante legal</w:t>
      </w:r>
    </w:p>
    <w:p w14:paraId="00000C7A" w14:textId="77777777" w:rsidR="004134C2" w:rsidRDefault="004134C2">
      <w:pPr>
        <w:pBdr>
          <w:top w:val="nil"/>
          <w:left w:val="nil"/>
          <w:bottom w:val="nil"/>
          <w:right w:val="nil"/>
          <w:between w:val="nil"/>
        </w:pBdr>
        <w:spacing w:after="0" w:line="240" w:lineRule="auto"/>
        <w:rPr>
          <w:rFonts w:ascii="Arial" w:eastAsia="Arial" w:hAnsi="Arial" w:cs="Arial"/>
          <w:color w:val="000000"/>
          <w:sz w:val="32"/>
          <w:szCs w:val="32"/>
        </w:rPr>
      </w:pPr>
    </w:p>
    <w:p w14:paraId="00000C7B" w14:textId="77777777" w:rsidR="004134C2" w:rsidRDefault="004134C2">
      <w:pPr>
        <w:pBdr>
          <w:top w:val="nil"/>
          <w:left w:val="nil"/>
          <w:bottom w:val="nil"/>
          <w:right w:val="nil"/>
          <w:between w:val="nil"/>
        </w:pBdr>
        <w:spacing w:after="0" w:line="240" w:lineRule="auto"/>
        <w:rPr>
          <w:rFonts w:ascii="Arial" w:eastAsia="Arial" w:hAnsi="Arial" w:cs="Arial"/>
          <w:color w:val="000000"/>
          <w:sz w:val="32"/>
          <w:szCs w:val="32"/>
        </w:rPr>
      </w:pPr>
    </w:p>
    <w:p w14:paraId="00000C7C" w14:textId="77777777" w:rsidR="004134C2" w:rsidRDefault="004134C2">
      <w:pPr>
        <w:pBdr>
          <w:top w:val="nil"/>
          <w:left w:val="nil"/>
          <w:bottom w:val="nil"/>
          <w:right w:val="nil"/>
          <w:between w:val="nil"/>
        </w:pBdr>
        <w:spacing w:after="0" w:line="240" w:lineRule="auto"/>
        <w:rPr>
          <w:rFonts w:ascii="Arial" w:eastAsia="Arial" w:hAnsi="Arial" w:cs="Arial"/>
          <w:color w:val="000000"/>
          <w:sz w:val="32"/>
          <w:szCs w:val="32"/>
        </w:rPr>
      </w:pPr>
    </w:p>
    <w:p w14:paraId="00000C7D" w14:textId="77777777" w:rsidR="004134C2" w:rsidRDefault="007B1E29">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b/>
          <w:bCs/>
          <w:color w:val="000000"/>
          <w:sz w:val="22"/>
          <w:szCs w:val="22"/>
        </w:rPr>
        <w:t>_________________________________</w:t>
      </w:r>
    </w:p>
    <w:p w14:paraId="00000C7E" w14:textId="77777777" w:rsidR="004134C2" w:rsidRDefault="007B1E29">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 xml:space="preserve">Firma del Contador público y/o Revisor fiscal </w:t>
      </w:r>
    </w:p>
    <w:p w14:paraId="00000C7F" w14:textId="77777777" w:rsidR="004134C2" w:rsidRDefault="007B1E29">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 xml:space="preserve">Nombre: </w:t>
      </w:r>
      <w:r>
        <w:rPr>
          <w:rFonts w:ascii="Arial" w:eastAsia="Arial" w:hAnsi="Arial" w:cs="Arial"/>
          <w:color w:val="FF8F8F"/>
          <w:sz w:val="22"/>
          <w:szCs w:val="22"/>
        </w:rPr>
        <w:t>Diligenciar el nombre completo del proponente</w:t>
      </w:r>
    </w:p>
    <w:p w14:paraId="00000C80" w14:textId="77777777" w:rsidR="004134C2" w:rsidRDefault="007B1E29">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 xml:space="preserve">Identificación (C.C </w:t>
      </w:r>
      <w:sdt>
        <w:sdtPr>
          <w:tag w:val="goog_rdk_98"/>
          <w:id w:val="1558635395"/>
        </w:sdtPr>
        <w:sdtEndPr/>
        <w:sdtContent>
          <w:r>
            <w:rPr>
              <w:rFonts w:ascii="Arial Unicode MS" w:eastAsia="Arial Unicode MS" w:hAnsi="Arial Unicode MS" w:cs="Arial Unicode MS"/>
              <w:color w:val="000000"/>
              <w:sz w:val="22"/>
              <w:szCs w:val="22"/>
            </w:rPr>
            <w:t>☐</w:t>
          </w:r>
        </w:sdtContent>
      </w:sdt>
      <w:r>
        <w:rPr>
          <w:rFonts w:ascii="Arial" w:eastAsia="Arial" w:hAnsi="Arial" w:cs="Arial"/>
          <w:color w:val="000000"/>
          <w:sz w:val="22"/>
          <w:szCs w:val="22"/>
        </w:rPr>
        <w:t xml:space="preserve">  C.E. </w:t>
      </w:r>
      <w:sdt>
        <w:sdtPr>
          <w:tag w:val="goog_rdk_99"/>
          <w:id w:val="214156848"/>
        </w:sdtPr>
        <w:sdtEndPr/>
        <w:sdtContent>
          <w:r>
            <w:rPr>
              <w:rFonts w:ascii="Arial Unicode MS" w:eastAsia="Arial Unicode MS" w:hAnsi="Arial Unicode MS" w:cs="Arial Unicode MS"/>
              <w:color w:val="000000"/>
              <w:sz w:val="22"/>
              <w:szCs w:val="22"/>
            </w:rPr>
            <w:t>☐</w:t>
          </w:r>
        </w:sdtContent>
      </w:sdt>
      <w:r>
        <w:rPr>
          <w:rFonts w:ascii="Arial" w:eastAsia="Arial" w:hAnsi="Arial" w:cs="Arial"/>
          <w:color w:val="000000"/>
          <w:sz w:val="22"/>
          <w:szCs w:val="22"/>
        </w:rPr>
        <w:t xml:space="preserve">) </w:t>
      </w:r>
      <w:r>
        <w:rPr>
          <w:rFonts w:ascii="Arial" w:eastAsia="Arial" w:hAnsi="Arial" w:cs="Arial"/>
          <w:color w:val="FF8F8F"/>
          <w:sz w:val="22"/>
          <w:szCs w:val="22"/>
        </w:rPr>
        <w:t>Diligenciar el documento de identificación del representante legal</w:t>
      </w:r>
    </w:p>
    <w:p w14:paraId="00000C81" w14:textId="77777777" w:rsidR="004134C2" w:rsidRDefault="007B1E29">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 xml:space="preserve">Cargo: </w:t>
      </w:r>
      <w:r>
        <w:rPr>
          <w:rFonts w:ascii="Arial" w:eastAsia="Arial" w:hAnsi="Arial" w:cs="Arial"/>
          <w:color w:val="FF8F8F"/>
          <w:sz w:val="22"/>
          <w:szCs w:val="22"/>
        </w:rPr>
        <w:t>Diligenciar cargo</w:t>
      </w:r>
    </w:p>
    <w:p w14:paraId="00000C82" w14:textId="77777777" w:rsidR="004134C2" w:rsidRDefault="007B1E29">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 xml:space="preserve">Número de la Tarjeta Profesional: </w:t>
      </w:r>
      <w:r>
        <w:rPr>
          <w:rFonts w:ascii="Arial" w:eastAsia="Arial" w:hAnsi="Arial" w:cs="Arial"/>
          <w:color w:val="FF8F8F"/>
          <w:sz w:val="22"/>
          <w:szCs w:val="22"/>
        </w:rPr>
        <w:t xml:space="preserve">Diligenciar el número de la tarjeta profesional </w:t>
      </w:r>
    </w:p>
    <w:p w14:paraId="00000C83" w14:textId="77777777" w:rsidR="004134C2" w:rsidRDefault="004134C2"/>
    <w:p w14:paraId="00000C84" w14:textId="77777777" w:rsidR="004134C2" w:rsidRDefault="004134C2"/>
    <w:p w14:paraId="00000C85" w14:textId="77777777" w:rsidR="004134C2" w:rsidRDefault="004134C2"/>
    <w:p w14:paraId="00000C86" w14:textId="77777777" w:rsidR="004134C2" w:rsidRDefault="004134C2"/>
    <w:p w14:paraId="00000C87" w14:textId="77777777" w:rsidR="004134C2" w:rsidRDefault="004134C2"/>
    <w:p w14:paraId="00000C88" w14:textId="77777777" w:rsidR="004134C2" w:rsidRDefault="004134C2"/>
    <w:p w14:paraId="00000C89" w14:textId="77777777" w:rsidR="004134C2" w:rsidRDefault="004134C2"/>
    <w:p w14:paraId="00000C8A" w14:textId="77777777" w:rsidR="004134C2" w:rsidRDefault="007B1E29">
      <w:pPr>
        <w:tabs>
          <w:tab w:val="left" w:pos="1290"/>
        </w:tabs>
        <w:rPr>
          <w:rFonts w:ascii="Arial" w:eastAsia="Arial" w:hAnsi="Arial" w:cs="Arial"/>
          <w:sz w:val="22"/>
          <w:szCs w:val="22"/>
        </w:rPr>
        <w:sectPr w:rsidR="004134C2">
          <w:headerReference w:type="default" r:id="rId20"/>
          <w:pgSz w:w="12240" w:h="15840"/>
          <w:pgMar w:top="1440" w:right="1418" w:bottom="1440" w:left="1418" w:header="709" w:footer="709" w:gutter="0"/>
          <w:pgNumType w:start="1"/>
          <w:cols w:space="720"/>
        </w:sectPr>
      </w:pPr>
      <w:r>
        <w:rPr>
          <w:rFonts w:ascii="Arial" w:eastAsia="Arial" w:hAnsi="Arial" w:cs="Arial"/>
          <w:sz w:val="22"/>
          <w:szCs w:val="22"/>
        </w:rPr>
        <w:tab/>
      </w:r>
    </w:p>
    <w:p w14:paraId="6D2AFD2C" w14:textId="77777777" w:rsidR="00335C18" w:rsidRDefault="00335C18">
      <w:pPr>
        <w:spacing w:after="0" w:line="240" w:lineRule="auto"/>
        <w:jc w:val="both"/>
        <w:rPr>
          <w:rFonts w:ascii="Arial" w:eastAsia="Arial" w:hAnsi="Arial" w:cs="Arial"/>
          <w:sz w:val="16"/>
          <w:szCs w:val="16"/>
        </w:rPr>
        <w:sectPr w:rsidR="00335C18">
          <w:headerReference w:type="default" r:id="rId21"/>
          <w:pgSz w:w="12240" w:h="15840"/>
          <w:pgMar w:top="1440" w:right="1418" w:bottom="1134" w:left="1418" w:header="709" w:footer="709" w:gutter="0"/>
          <w:pgNumType w:start="1"/>
          <w:cols w:space="720"/>
        </w:sectPr>
      </w:pPr>
    </w:p>
    <w:p w14:paraId="608CD6CC" w14:textId="77777777" w:rsidR="00335C18" w:rsidRPr="00F528C2" w:rsidRDefault="00335C18" w:rsidP="00335C18">
      <w:pPr>
        <w:widowControl w:val="0"/>
        <w:autoSpaceDE w:val="0"/>
        <w:autoSpaceDN w:val="0"/>
        <w:adjustRightInd w:val="0"/>
        <w:contextualSpacing/>
        <w:rPr>
          <w:rFonts w:ascii="Arial" w:hAnsi="Arial" w:cs="Arial"/>
          <w:b/>
          <w:bCs/>
          <w:color w:val="4472C4"/>
        </w:rPr>
      </w:pPr>
      <w:r>
        <w:rPr>
          <w:rFonts w:ascii="Arial" w:hAnsi="Arial" w:cs="Arial"/>
          <w:b/>
          <w:bCs/>
          <w:color w:val="4472C4"/>
        </w:rPr>
        <w:t xml:space="preserve">DICAR – GUTIC </w:t>
      </w:r>
    </w:p>
    <w:p w14:paraId="1619423A" w14:textId="77777777" w:rsidR="00335C18" w:rsidRPr="00F528C2" w:rsidRDefault="00335C18" w:rsidP="00335C18">
      <w:pPr>
        <w:pStyle w:val="Textoindependiente2"/>
        <w:spacing w:after="0" w:line="240" w:lineRule="auto"/>
        <w:ind w:right="49"/>
        <w:jc w:val="both"/>
        <w:rPr>
          <w:rFonts w:ascii="Arial" w:hAnsi="Arial" w:cs="Arial"/>
        </w:rPr>
      </w:pPr>
    </w:p>
    <w:p w14:paraId="620E770C" w14:textId="77777777" w:rsidR="00335C18" w:rsidRPr="00F528C2" w:rsidRDefault="00335C18" w:rsidP="00335C18">
      <w:pPr>
        <w:pStyle w:val="Textoindependiente2"/>
        <w:spacing w:after="0" w:line="240" w:lineRule="auto"/>
        <w:ind w:right="49"/>
        <w:jc w:val="both"/>
        <w:rPr>
          <w:rFonts w:ascii="Arial" w:hAnsi="Arial" w:cs="Arial"/>
        </w:rPr>
      </w:pPr>
      <w:r w:rsidRPr="00F528C2">
        <w:rPr>
          <w:rFonts w:ascii="Arial" w:hAnsi="Arial" w:cs="Arial"/>
        </w:rPr>
        <w:t>La Policía Nacional</w:t>
      </w:r>
      <w:r>
        <w:rPr>
          <w:rFonts w:ascii="Arial" w:hAnsi="Arial" w:cs="Arial"/>
        </w:rPr>
        <w:t>,</w:t>
      </w:r>
      <w:r w:rsidRPr="00F528C2">
        <w:rPr>
          <w:rFonts w:ascii="Arial" w:hAnsi="Arial" w:cs="Arial"/>
        </w:rPr>
        <w:t xml:space="preserve"> considerando que usted ofrece condiciones personales y profesionales para acceder a la información que se administra en la Institución, teniendo en cuenta la misión de la Policía Nacional y que esta implica manejar información de diferentes niveles de clasificación, requiere que en correspondencia con el voto de confianza otorgado con la posibilidad de acceso a la información de la Policía Nacional usted suscriba el siguiente compromiso.</w:t>
      </w:r>
    </w:p>
    <w:p w14:paraId="5FF9E83D" w14:textId="77777777" w:rsidR="00335C18" w:rsidRPr="00F528C2" w:rsidRDefault="00335C18" w:rsidP="00335C18">
      <w:pPr>
        <w:autoSpaceDE w:val="0"/>
        <w:autoSpaceDN w:val="0"/>
        <w:adjustRightInd w:val="0"/>
        <w:jc w:val="both"/>
        <w:rPr>
          <w:rFonts w:ascii="Arial" w:hAnsi="Arial" w:cs="Arial"/>
          <w:spacing w:val="-2"/>
        </w:rPr>
      </w:pPr>
    </w:p>
    <w:p w14:paraId="114F670C" w14:textId="77777777" w:rsidR="00335C18" w:rsidRPr="00F528C2" w:rsidRDefault="00335C18" w:rsidP="00335C18">
      <w:pPr>
        <w:pStyle w:val="Textoindependiente2"/>
        <w:spacing w:after="0" w:line="240" w:lineRule="auto"/>
        <w:ind w:right="49"/>
        <w:jc w:val="both"/>
        <w:rPr>
          <w:rFonts w:ascii="Arial" w:hAnsi="Arial" w:cs="Arial"/>
        </w:rPr>
      </w:pPr>
      <w:r w:rsidRPr="00F528C2">
        <w:rPr>
          <w:rFonts w:ascii="Arial" w:hAnsi="Arial" w:cs="Arial"/>
        </w:rPr>
        <w:t xml:space="preserve">Yo, </w:t>
      </w:r>
      <w:r w:rsidRPr="00F528C2">
        <w:rPr>
          <w:rFonts w:ascii="Arial" w:hAnsi="Arial" w:cs="Arial"/>
          <w:i/>
          <w:iCs/>
          <w:u w:val="single"/>
        </w:rPr>
        <w:t>__________________________</w:t>
      </w:r>
      <w:r w:rsidRPr="00F528C2">
        <w:rPr>
          <w:rFonts w:ascii="Arial" w:hAnsi="Arial" w:cs="Arial"/>
          <w:i/>
          <w:iCs/>
          <w:color w:val="4472C4"/>
          <w:u w:val="single"/>
        </w:rPr>
        <w:t>(1)</w:t>
      </w:r>
      <w:r w:rsidRPr="00F528C2">
        <w:rPr>
          <w:rFonts w:ascii="Arial" w:hAnsi="Arial" w:cs="Arial"/>
          <w:b/>
          <w:i/>
          <w:iCs/>
          <w:u w:val="single"/>
        </w:rPr>
        <w:t>_</w:t>
      </w:r>
      <w:r w:rsidRPr="00F528C2">
        <w:rPr>
          <w:rFonts w:ascii="Arial" w:hAnsi="Arial" w:cs="Arial"/>
          <w:i/>
          <w:iCs/>
          <w:u w:val="single"/>
        </w:rPr>
        <w:t>_________________________</w:t>
      </w:r>
      <w:r w:rsidRPr="00F528C2">
        <w:rPr>
          <w:rFonts w:ascii="Arial" w:hAnsi="Arial" w:cs="Arial"/>
        </w:rPr>
        <w:t xml:space="preserve"> Identificado con  </w:t>
      </w:r>
      <w:r w:rsidRPr="002506B0">
        <w:rPr>
          <w:rStyle w:val="Textodelmarcadordeposicin"/>
          <w:rFonts w:ascii="Arial" w:hAnsi="Arial" w:cs="Arial"/>
          <w:i/>
          <w:iCs/>
          <w:color w:val="4472C4"/>
          <w:u w:val="single"/>
        </w:rPr>
        <w:t>Elija un elemento.</w:t>
      </w:r>
      <w:r w:rsidRPr="00F528C2">
        <w:rPr>
          <w:rFonts w:ascii="Arial" w:hAnsi="Arial" w:cs="Arial"/>
        </w:rPr>
        <w:t xml:space="preserve"> No.   _____</w:t>
      </w:r>
      <w:r w:rsidRPr="00F528C2">
        <w:rPr>
          <w:rFonts w:ascii="Arial" w:hAnsi="Arial" w:cs="Arial"/>
          <w:i/>
          <w:iCs/>
          <w:color w:val="4472C4"/>
          <w:u w:val="single"/>
        </w:rPr>
        <w:t>(3)</w:t>
      </w:r>
      <w:r w:rsidRPr="00F528C2">
        <w:rPr>
          <w:rFonts w:ascii="Arial" w:hAnsi="Arial" w:cs="Arial"/>
        </w:rPr>
        <w:t>__________, con domicilio en</w:t>
      </w:r>
      <w:r>
        <w:rPr>
          <w:rFonts w:ascii="Arial" w:hAnsi="Arial" w:cs="Arial"/>
        </w:rPr>
        <w:t xml:space="preserve"> </w:t>
      </w:r>
      <w:r w:rsidRPr="00F528C2">
        <w:rPr>
          <w:rFonts w:ascii="Arial" w:hAnsi="Arial" w:cs="Arial"/>
        </w:rPr>
        <w:t>______________</w:t>
      </w:r>
      <w:r w:rsidRPr="00F528C2">
        <w:rPr>
          <w:rFonts w:ascii="Arial" w:hAnsi="Arial" w:cs="Arial"/>
          <w:bCs/>
          <w:i/>
          <w:color w:val="4472C4"/>
          <w:u w:val="single"/>
        </w:rPr>
        <w:t>(4)</w:t>
      </w:r>
      <w:r w:rsidRPr="00F528C2">
        <w:rPr>
          <w:rFonts w:ascii="Arial" w:hAnsi="Arial" w:cs="Arial"/>
        </w:rPr>
        <w:t>________________________, quien cumple funciones en la empresa ________</w:t>
      </w:r>
      <w:r w:rsidRPr="00F528C2">
        <w:rPr>
          <w:rFonts w:ascii="Arial" w:hAnsi="Arial" w:cs="Arial"/>
          <w:i/>
          <w:iCs/>
          <w:color w:val="4472C4"/>
          <w:u w:val="single"/>
        </w:rPr>
        <w:t>(5)</w:t>
      </w:r>
      <w:r w:rsidRPr="00F528C2">
        <w:rPr>
          <w:rFonts w:ascii="Arial" w:hAnsi="Arial" w:cs="Arial"/>
        </w:rPr>
        <w:t>_____________ , en el cargo ____________</w:t>
      </w:r>
      <w:r w:rsidRPr="00F528C2">
        <w:rPr>
          <w:rFonts w:ascii="Arial" w:hAnsi="Arial" w:cs="Arial"/>
          <w:i/>
          <w:iCs/>
          <w:color w:val="4472C4"/>
          <w:u w:val="single"/>
        </w:rPr>
        <w:t>(6)</w:t>
      </w:r>
      <w:r w:rsidRPr="00F528C2">
        <w:rPr>
          <w:rFonts w:ascii="Arial" w:hAnsi="Arial" w:cs="Arial"/>
        </w:rPr>
        <w:t>___________________, en adelante denominado EL CONTRATISTA O TERCERO, bajo el contrato __</w:t>
      </w:r>
      <w:r w:rsidRPr="00F528C2">
        <w:rPr>
          <w:rFonts w:ascii="Arial" w:hAnsi="Arial" w:cs="Arial"/>
          <w:i/>
          <w:iCs/>
          <w:color w:val="4472C4"/>
          <w:u w:val="single"/>
        </w:rPr>
        <w:t>(7)</w:t>
      </w:r>
      <w:r>
        <w:rPr>
          <w:rFonts w:ascii="Arial" w:hAnsi="Arial" w:cs="Arial"/>
        </w:rPr>
        <w:t>____ convenio</w:t>
      </w:r>
      <w:r w:rsidRPr="00F528C2">
        <w:rPr>
          <w:rFonts w:ascii="Arial" w:hAnsi="Arial" w:cs="Arial"/>
        </w:rPr>
        <w:t xml:space="preserve"> ___</w:t>
      </w:r>
      <w:r w:rsidRPr="00F528C2">
        <w:rPr>
          <w:rFonts w:ascii="Arial" w:hAnsi="Arial" w:cs="Arial"/>
          <w:i/>
          <w:iCs/>
          <w:color w:val="4472C4"/>
          <w:u w:val="single"/>
        </w:rPr>
        <w:t>(8)</w:t>
      </w:r>
      <w:r w:rsidRPr="00F528C2">
        <w:rPr>
          <w:rFonts w:ascii="Arial" w:hAnsi="Arial" w:cs="Arial"/>
        </w:rPr>
        <w:t>___ acuerdo</w:t>
      </w:r>
      <w:r>
        <w:rPr>
          <w:rFonts w:ascii="Arial" w:hAnsi="Arial" w:cs="Arial"/>
        </w:rPr>
        <w:t xml:space="preserve"> </w:t>
      </w:r>
      <w:r w:rsidRPr="00F528C2">
        <w:rPr>
          <w:rFonts w:ascii="Arial" w:hAnsi="Arial" w:cs="Arial"/>
        </w:rPr>
        <w:t>___</w:t>
      </w:r>
      <w:r w:rsidRPr="00F528C2">
        <w:rPr>
          <w:rFonts w:ascii="Arial" w:hAnsi="Arial" w:cs="Arial"/>
          <w:i/>
          <w:iCs/>
          <w:color w:val="4472C4"/>
          <w:u w:val="single"/>
        </w:rPr>
        <w:t>(9)</w:t>
      </w:r>
      <w:r w:rsidRPr="00F528C2">
        <w:rPr>
          <w:rFonts w:ascii="Arial" w:hAnsi="Arial" w:cs="Arial"/>
        </w:rPr>
        <w:t>____ No._______</w:t>
      </w:r>
      <w:r w:rsidRPr="00F528C2">
        <w:rPr>
          <w:rFonts w:ascii="Arial" w:hAnsi="Arial" w:cs="Arial"/>
          <w:i/>
          <w:iCs/>
          <w:color w:val="4472C4"/>
          <w:u w:val="single"/>
        </w:rPr>
        <w:t>(10)</w:t>
      </w:r>
      <w:r w:rsidRPr="00F528C2">
        <w:rPr>
          <w:rFonts w:ascii="Arial" w:hAnsi="Arial" w:cs="Arial"/>
        </w:rPr>
        <w:t>________ del ___</w:t>
      </w:r>
      <w:r w:rsidRPr="00F528C2">
        <w:rPr>
          <w:rFonts w:ascii="Arial" w:hAnsi="Arial" w:cs="Arial"/>
          <w:i/>
          <w:iCs/>
          <w:color w:val="4472C4"/>
          <w:u w:val="single"/>
        </w:rPr>
        <w:t>(11)</w:t>
      </w:r>
      <w:r w:rsidRPr="00F528C2">
        <w:rPr>
          <w:rFonts w:ascii="Arial" w:hAnsi="Arial" w:cs="Arial"/>
        </w:rPr>
        <w:t xml:space="preserve">____, me comprometo a cumplir cabalmente los compromisos y demás directrices del Sistema de Gestión de Seguridad de la Información para la Policía Nacional.  </w:t>
      </w:r>
    </w:p>
    <w:p w14:paraId="2E30E6A4" w14:textId="77777777" w:rsidR="00335C18" w:rsidRPr="00F528C2" w:rsidRDefault="00335C18" w:rsidP="00335C18">
      <w:pPr>
        <w:jc w:val="both"/>
        <w:rPr>
          <w:rFonts w:ascii="Arial" w:hAnsi="Arial" w:cs="Arial"/>
        </w:rPr>
      </w:pPr>
    </w:p>
    <w:p w14:paraId="250CECA9" w14:textId="77777777" w:rsidR="00335C18" w:rsidRPr="00F528C2" w:rsidRDefault="00335C18" w:rsidP="00335C18">
      <w:pPr>
        <w:pStyle w:val="Textoindependiente2"/>
        <w:spacing w:after="0" w:line="240" w:lineRule="auto"/>
        <w:ind w:right="49"/>
        <w:jc w:val="both"/>
        <w:rPr>
          <w:rFonts w:ascii="Arial" w:hAnsi="Arial" w:cs="Arial"/>
        </w:rPr>
      </w:pPr>
      <w:r w:rsidRPr="00F528C2">
        <w:rPr>
          <w:rFonts w:ascii="Arial" w:hAnsi="Arial" w:cs="Arial"/>
        </w:rPr>
        <w:t>Así mismo declaro que:</w:t>
      </w:r>
    </w:p>
    <w:p w14:paraId="7BDFC304" w14:textId="77777777" w:rsidR="00335C18" w:rsidRPr="00F528C2" w:rsidRDefault="00335C18" w:rsidP="00335C18">
      <w:pPr>
        <w:pStyle w:val="Textoindependiente2"/>
        <w:spacing w:after="0" w:line="240" w:lineRule="auto"/>
        <w:ind w:right="49"/>
        <w:jc w:val="both"/>
        <w:rPr>
          <w:rFonts w:ascii="Arial" w:hAnsi="Arial" w:cs="Arial"/>
        </w:rPr>
      </w:pPr>
    </w:p>
    <w:p w14:paraId="5249766D" w14:textId="77777777" w:rsidR="00335C18" w:rsidRPr="00F528C2" w:rsidRDefault="00335C18" w:rsidP="00335C18">
      <w:pPr>
        <w:autoSpaceDE w:val="0"/>
        <w:autoSpaceDN w:val="0"/>
        <w:adjustRightInd w:val="0"/>
        <w:jc w:val="both"/>
        <w:rPr>
          <w:rFonts w:ascii="Arial" w:hAnsi="Arial" w:cs="Arial"/>
        </w:rPr>
      </w:pPr>
      <w:r w:rsidRPr="00F528C2">
        <w:rPr>
          <w:rFonts w:ascii="Arial" w:hAnsi="Arial" w:cs="Arial"/>
        </w:rPr>
        <w:t xml:space="preserve">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w:t>
      </w:r>
      <w:bookmarkStart w:id="5" w:name="_Hlk147647943"/>
      <w:r w:rsidRPr="00F528C2">
        <w:rPr>
          <w:rFonts w:ascii="Arial" w:hAnsi="Arial" w:cs="Arial"/>
        </w:rPr>
        <w:t>Jefe de</w:t>
      </w:r>
      <w:r>
        <w:rPr>
          <w:rFonts w:ascii="Arial" w:hAnsi="Arial" w:cs="Arial"/>
        </w:rPr>
        <w:t xml:space="preserve"> la Oficina</w:t>
      </w:r>
      <w:r w:rsidRPr="00F528C2">
        <w:rPr>
          <w:rFonts w:ascii="Arial" w:hAnsi="Arial" w:cs="Arial"/>
        </w:rPr>
        <w:t xml:space="preserve"> Tecnologías de la Información y Comunicaciones, Administrador de Seguridad de la Información</w:t>
      </w:r>
      <w:r>
        <w:rPr>
          <w:rFonts w:ascii="Arial" w:hAnsi="Arial" w:cs="Arial"/>
        </w:rPr>
        <w:t>,</w:t>
      </w:r>
      <w:r w:rsidRPr="00F528C2">
        <w:rPr>
          <w:rFonts w:ascii="Arial" w:hAnsi="Arial" w:cs="Arial"/>
        </w:rPr>
        <w:t xml:space="preserve"> Analista de Seguridad de la Información</w:t>
      </w:r>
      <w:r>
        <w:rPr>
          <w:rFonts w:ascii="Arial" w:hAnsi="Arial" w:cs="Arial"/>
        </w:rPr>
        <w:t>,</w:t>
      </w:r>
      <w:r w:rsidRPr="00F528C2">
        <w:rPr>
          <w:rFonts w:ascii="Arial" w:hAnsi="Arial" w:cs="Arial"/>
        </w:rPr>
        <w:t xml:space="preserve"> Técnico Tecnologías de la Información y las Comunicaciones o quien hagas sus veces en la unidad, el cual reportará el incidente al Grupo de Seguridad de la Información y Respuesta a Incidentes informáticos – CSIRT-PONAL.</w:t>
      </w:r>
      <w:bookmarkEnd w:id="5"/>
    </w:p>
    <w:p w14:paraId="675104BE" w14:textId="77777777" w:rsidR="00335C18" w:rsidRPr="00F528C2" w:rsidRDefault="00335C18" w:rsidP="00335C18">
      <w:pPr>
        <w:autoSpaceDE w:val="0"/>
        <w:autoSpaceDN w:val="0"/>
        <w:adjustRightInd w:val="0"/>
        <w:jc w:val="both"/>
        <w:rPr>
          <w:rFonts w:ascii="Arial" w:hAnsi="Arial" w:cs="Arial"/>
        </w:rPr>
      </w:pPr>
    </w:p>
    <w:p w14:paraId="2A2FE25D" w14:textId="77777777" w:rsidR="00335C18" w:rsidRPr="00F528C2" w:rsidRDefault="00335C18" w:rsidP="00335C18">
      <w:pPr>
        <w:jc w:val="both"/>
        <w:rPr>
          <w:rFonts w:ascii="Arial" w:hAnsi="Arial" w:cs="Arial"/>
        </w:rPr>
      </w:pPr>
      <w:r w:rsidRPr="00F528C2">
        <w:rPr>
          <w:rFonts w:ascii="Arial" w:hAnsi="Arial" w:cs="Arial"/>
        </w:rPr>
        <w:t xml:space="preserve">Esta declaración comienza </w:t>
      </w:r>
      <w:r w:rsidRPr="00F528C2">
        <w:rPr>
          <w:rFonts w:ascii="Arial" w:hAnsi="Arial" w:cs="Arial"/>
          <w:bCs/>
        </w:rPr>
        <w:t>con</w:t>
      </w:r>
      <w:r w:rsidRPr="00F528C2">
        <w:rPr>
          <w:rFonts w:ascii="Arial" w:hAnsi="Arial" w:cs="Arial"/>
          <w:bCs/>
          <w:i/>
          <w:iCs/>
        </w:rPr>
        <w:t xml:space="preserve"> </w:t>
      </w:r>
      <w:r w:rsidRPr="00F528C2">
        <w:rPr>
          <w:rFonts w:ascii="Arial" w:hAnsi="Arial" w:cs="Arial"/>
          <w:bCs/>
          <w:iCs/>
        </w:rPr>
        <w:t xml:space="preserve">la firma del contrato, convenio o acuerdo que genera vínculo con la Policía Nacional </w:t>
      </w:r>
      <w:r w:rsidRPr="00F528C2">
        <w:rPr>
          <w:rFonts w:ascii="Arial" w:hAnsi="Arial" w:cs="Arial"/>
        </w:rPr>
        <w:t>y permanecerá vigente mientras subsista el objeto que dio inició al mismo. Este compromiso debe ser firmado nuevamente cada vez que se suscriba un contrato con la Policía Nacional, y debe reposar junto con las hojas de vida de los funcionarios contratistas que van a cumplir funciones con la Institución.</w:t>
      </w:r>
    </w:p>
    <w:p w14:paraId="0A0BCE7F" w14:textId="77777777" w:rsidR="00335C18" w:rsidRPr="00F528C2" w:rsidRDefault="00335C18" w:rsidP="00335C18">
      <w:pPr>
        <w:jc w:val="both"/>
        <w:rPr>
          <w:rFonts w:ascii="Arial" w:hAnsi="Arial" w:cs="Arial"/>
        </w:rPr>
      </w:pPr>
    </w:p>
    <w:p w14:paraId="01FDA745" w14:textId="77777777" w:rsidR="00335C18" w:rsidRPr="00F528C2" w:rsidRDefault="00335C18" w:rsidP="00335C18">
      <w:pPr>
        <w:jc w:val="both"/>
        <w:rPr>
          <w:rFonts w:ascii="Arial" w:hAnsi="Arial" w:cs="Arial"/>
          <w:b/>
          <w:bCs/>
        </w:rPr>
      </w:pPr>
      <w:r w:rsidRPr="00F528C2">
        <w:rPr>
          <w:rFonts w:ascii="Arial" w:hAnsi="Arial" w:cs="Arial"/>
          <w:b/>
          <w:bCs/>
        </w:rPr>
        <w:t>CONFIDENCIALIDAD</w:t>
      </w:r>
    </w:p>
    <w:p w14:paraId="7B06C054" w14:textId="77777777" w:rsidR="00335C18" w:rsidRPr="00F528C2" w:rsidRDefault="00335C18" w:rsidP="00335C18">
      <w:pPr>
        <w:jc w:val="both"/>
        <w:rPr>
          <w:rFonts w:ascii="Arial" w:hAnsi="Arial" w:cs="Arial"/>
          <w:b/>
          <w:bCs/>
        </w:rPr>
      </w:pPr>
    </w:p>
    <w:p w14:paraId="4D0D548C" w14:textId="77777777" w:rsidR="00335C18" w:rsidRPr="00F528C2" w:rsidRDefault="00335C18" w:rsidP="00335C18">
      <w:pPr>
        <w:numPr>
          <w:ilvl w:val="0"/>
          <w:numId w:val="45"/>
        </w:numPr>
        <w:spacing w:after="0" w:line="240" w:lineRule="auto"/>
        <w:ind w:left="360" w:right="49"/>
        <w:jc w:val="both"/>
        <w:rPr>
          <w:rFonts w:ascii="Arial" w:hAnsi="Arial" w:cs="Arial"/>
        </w:rPr>
      </w:pPr>
      <w:r w:rsidRPr="00F528C2">
        <w:rPr>
          <w:rFonts w:ascii="Arial" w:hAnsi="Arial" w:cs="Arial"/>
          <w:spacing w:val="-2"/>
        </w:rPr>
        <w:t xml:space="preserve">EL CONTRATISTA O TERCERO </w:t>
      </w:r>
      <w:r w:rsidRPr="00F528C2">
        <w:rPr>
          <w:rFonts w:ascii="Arial" w:hAnsi="Arial" w:cs="Arial"/>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w:t>
      </w:r>
      <w:r>
        <w:rPr>
          <w:rFonts w:ascii="Arial" w:hAnsi="Arial" w:cs="Arial"/>
        </w:rPr>
        <w:t>o</w:t>
      </w:r>
      <w:r w:rsidRPr="00F528C2">
        <w:rPr>
          <w:rFonts w:ascii="Arial" w:hAnsi="Arial" w:cs="Arial"/>
        </w:rPr>
        <w:t xml:space="preserve"> cualquier otra información vinculada con su rol en la Institución. </w:t>
      </w:r>
    </w:p>
    <w:p w14:paraId="13715D59" w14:textId="77777777" w:rsidR="00335C18" w:rsidRPr="00F528C2" w:rsidRDefault="00335C18" w:rsidP="00335C18">
      <w:pPr>
        <w:pStyle w:val="Textoindependiente3"/>
        <w:numPr>
          <w:ilvl w:val="0"/>
          <w:numId w:val="45"/>
        </w:numPr>
        <w:spacing w:after="0" w:line="240" w:lineRule="auto"/>
        <w:ind w:left="360" w:right="-93"/>
        <w:jc w:val="both"/>
        <w:rPr>
          <w:rFonts w:ascii="Arial" w:hAnsi="Arial" w:cs="Arial"/>
          <w:sz w:val="20"/>
          <w:szCs w:val="20"/>
        </w:rPr>
      </w:pPr>
      <w:r w:rsidRPr="00F528C2">
        <w:rPr>
          <w:rFonts w:ascii="Arial" w:hAnsi="Arial" w:cs="Arial"/>
          <w:spacing w:val="-2"/>
          <w:sz w:val="20"/>
          <w:szCs w:val="20"/>
        </w:rPr>
        <w:t xml:space="preserve">EL CONTRATISTA O TERCERO </w:t>
      </w:r>
      <w:r w:rsidRPr="00F528C2">
        <w:rPr>
          <w:rFonts w:ascii="Arial" w:hAnsi="Arial" w:cs="Arial"/>
          <w:sz w:val="20"/>
          <w:szCs w:val="20"/>
        </w:rPr>
        <w:t xml:space="preserve">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acuerdo </w:t>
      </w:r>
      <w:r>
        <w:rPr>
          <w:rFonts w:ascii="Arial" w:hAnsi="Arial" w:cs="Arial"/>
          <w:sz w:val="20"/>
          <w:szCs w:val="20"/>
        </w:rPr>
        <w:t>o</w:t>
      </w:r>
      <w:r w:rsidRPr="00F528C2">
        <w:rPr>
          <w:rFonts w:ascii="Arial" w:hAnsi="Arial" w:cs="Arial"/>
          <w:sz w:val="20"/>
          <w:szCs w:val="20"/>
        </w:rPr>
        <w:t xml:space="preserve"> convenio.</w:t>
      </w:r>
    </w:p>
    <w:p w14:paraId="7F16D4AD" w14:textId="77777777" w:rsidR="00335C18" w:rsidRPr="00F528C2" w:rsidRDefault="00335C18" w:rsidP="00335C18">
      <w:pPr>
        <w:numPr>
          <w:ilvl w:val="0"/>
          <w:numId w:val="44"/>
        </w:numPr>
        <w:autoSpaceDE w:val="0"/>
        <w:autoSpaceDN w:val="0"/>
        <w:adjustRightInd w:val="0"/>
        <w:spacing w:after="0" w:line="240" w:lineRule="auto"/>
        <w:ind w:left="360"/>
        <w:jc w:val="both"/>
        <w:rPr>
          <w:rFonts w:ascii="Arial" w:hAnsi="Arial" w:cs="Arial"/>
        </w:rPr>
      </w:pPr>
      <w:r w:rsidRPr="00F528C2">
        <w:rPr>
          <w:rFonts w:ascii="Arial" w:hAnsi="Arial" w:cs="Arial"/>
        </w:rPr>
        <w:t xml:space="preserve">La violación o el incumplimiento de la declaración de confidencialidad y compromiso con la seguridad de la información, por parte EL CONTRATISTA O TERCERO, generará las acciones de tipo penal, disciplinario, administrativo </w:t>
      </w:r>
      <w:r>
        <w:rPr>
          <w:rFonts w:ascii="Arial" w:hAnsi="Arial" w:cs="Arial"/>
        </w:rPr>
        <w:t>o</w:t>
      </w:r>
      <w:r w:rsidRPr="00F528C2">
        <w:rPr>
          <w:rFonts w:ascii="Arial" w:hAnsi="Arial" w:cs="Arial"/>
        </w:rPr>
        <w:t xml:space="preserve"> fiscal a que haya lugar. </w:t>
      </w:r>
    </w:p>
    <w:p w14:paraId="29E9FDA4" w14:textId="77777777" w:rsidR="00335C18" w:rsidRPr="00F528C2" w:rsidRDefault="00335C18" w:rsidP="00335C18">
      <w:pPr>
        <w:numPr>
          <w:ilvl w:val="0"/>
          <w:numId w:val="45"/>
        </w:numPr>
        <w:spacing w:after="0" w:line="240" w:lineRule="auto"/>
        <w:ind w:left="360" w:right="49"/>
        <w:jc w:val="both"/>
        <w:rPr>
          <w:rFonts w:ascii="Arial" w:hAnsi="Arial" w:cs="Arial"/>
        </w:rPr>
      </w:pPr>
      <w:r w:rsidRPr="00F528C2">
        <w:rPr>
          <w:rFonts w:ascii="Arial" w:hAnsi="Arial" w:cs="Arial"/>
          <w:spacing w:val="-2"/>
        </w:rPr>
        <w:t xml:space="preserve">Si una orden judicial obligara a EL CONTRATISTA O TERCERO a divulgar información clasificada </w:t>
      </w:r>
      <w:r>
        <w:rPr>
          <w:rFonts w:ascii="Arial" w:hAnsi="Arial" w:cs="Arial"/>
          <w:spacing w:val="-2"/>
        </w:rPr>
        <w:t>o</w:t>
      </w:r>
      <w:r w:rsidRPr="00F528C2">
        <w:rPr>
          <w:rFonts w:ascii="Arial" w:hAnsi="Arial" w:cs="Arial"/>
          <w:spacing w:val="-2"/>
        </w:rPr>
        <w:t xml:space="preserve"> reservada, este se compromete a dar aviso previo a la POLIC</w:t>
      </w:r>
      <w:r>
        <w:rPr>
          <w:rFonts w:ascii="Arial" w:hAnsi="Arial" w:cs="Arial"/>
          <w:spacing w:val="-2"/>
        </w:rPr>
        <w:t>Í</w:t>
      </w:r>
      <w:r w:rsidRPr="00F528C2">
        <w:rPr>
          <w:rFonts w:ascii="Arial" w:hAnsi="Arial" w:cs="Arial"/>
          <w:spacing w:val="-2"/>
        </w:rPr>
        <w:t>A NACIONAL de modo que la Institución pueda impugnar la solicitud o procurar una orden judicial que lo proteja.</w:t>
      </w:r>
    </w:p>
    <w:p w14:paraId="10B43BBF" w14:textId="77777777" w:rsidR="00335C18" w:rsidRPr="00F528C2" w:rsidRDefault="00335C18" w:rsidP="00335C18">
      <w:pPr>
        <w:pStyle w:val="Textoindependiente"/>
        <w:widowControl/>
        <w:numPr>
          <w:ilvl w:val="0"/>
          <w:numId w:val="45"/>
        </w:numPr>
        <w:autoSpaceDE/>
        <w:autoSpaceDN/>
        <w:ind w:left="360"/>
        <w:jc w:val="both"/>
        <w:rPr>
          <w:b/>
          <w:sz w:val="20"/>
        </w:rPr>
      </w:pPr>
      <w:r w:rsidRPr="00F528C2">
        <w:rPr>
          <w:sz w:val="20"/>
        </w:rPr>
        <w:t xml:space="preserve">El </w:t>
      </w:r>
      <w:r w:rsidRPr="00F528C2">
        <w:rPr>
          <w:sz w:val="20"/>
          <w:lang w:val="es-ES_tradnl"/>
        </w:rPr>
        <w:t xml:space="preserve">CONTRATISTA O TERCERO </w:t>
      </w:r>
      <w:r w:rsidRPr="00F528C2">
        <w:rPr>
          <w:sz w:val="20"/>
        </w:rPr>
        <w:t xml:space="preserve">reconoce que esta información tiene un valor intangible, que no es generalmente dado a conocer al público o a terceros que podrían usarla en contra de la </w:t>
      </w:r>
      <w:r w:rsidRPr="00F528C2">
        <w:rPr>
          <w:sz w:val="20"/>
          <w:lang w:val="es-ES_tradnl"/>
        </w:rPr>
        <w:t>POLICÍA NACIONAL</w:t>
      </w:r>
      <w:r w:rsidRPr="00F528C2">
        <w:rPr>
          <w:sz w:val="20"/>
        </w:rPr>
        <w:t xml:space="preserve">, de sus integrantes, de los habitantes de Colombia o del mismo Estado y que la información está sujeta a un esfuerzo razonable de la POLICÍA NACIONAL para mantener su reserva y confidencialidad. Así mismo, </w:t>
      </w:r>
      <w:r w:rsidRPr="00F528C2">
        <w:rPr>
          <w:spacing w:val="-2"/>
          <w:sz w:val="20"/>
          <w:lang w:val="es-ES_tradnl"/>
        </w:rPr>
        <w:t xml:space="preserve">EL CONTRATISTA O TERCERO </w:t>
      </w:r>
      <w:r w:rsidRPr="00F528C2">
        <w:rPr>
          <w:sz w:val="20"/>
        </w:rPr>
        <w:t xml:space="preserve">no hará ninguna duplicación o copia del material </w:t>
      </w:r>
      <w:r w:rsidRPr="00F528C2">
        <w:rPr>
          <w:spacing w:val="-2"/>
          <w:sz w:val="20"/>
        </w:rPr>
        <w:t xml:space="preserve">clasificado </w:t>
      </w:r>
      <w:r>
        <w:rPr>
          <w:spacing w:val="-2"/>
          <w:sz w:val="20"/>
        </w:rPr>
        <w:t>o</w:t>
      </w:r>
      <w:r w:rsidRPr="00F528C2">
        <w:rPr>
          <w:spacing w:val="-2"/>
          <w:sz w:val="20"/>
        </w:rPr>
        <w:t xml:space="preserve"> reservado</w:t>
      </w:r>
      <w:r w:rsidRPr="00F528C2">
        <w:rPr>
          <w:sz w:val="20"/>
        </w:rPr>
        <w:t>.</w:t>
      </w:r>
    </w:p>
    <w:p w14:paraId="6D64C695" w14:textId="77777777" w:rsidR="00335C18" w:rsidRDefault="00335C18" w:rsidP="00335C18">
      <w:pPr>
        <w:jc w:val="both"/>
        <w:rPr>
          <w:rFonts w:ascii="Arial" w:hAnsi="Arial" w:cs="Arial"/>
        </w:rPr>
      </w:pPr>
    </w:p>
    <w:p w14:paraId="4E2324CF" w14:textId="77777777" w:rsidR="00335C18" w:rsidRPr="00F528C2" w:rsidRDefault="00335C18" w:rsidP="00335C18">
      <w:pPr>
        <w:jc w:val="both"/>
        <w:rPr>
          <w:rFonts w:ascii="Arial" w:hAnsi="Arial" w:cs="Arial"/>
        </w:rPr>
      </w:pPr>
    </w:p>
    <w:p w14:paraId="3547FB95" w14:textId="77777777" w:rsidR="00335C18" w:rsidRPr="00F528C2" w:rsidRDefault="00335C18" w:rsidP="00335C18">
      <w:pPr>
        <w:numPr>
          <w:ilvl w:val="0"/>
          <w:numId w:val="45"/>
        </w:numPr>
        <w:spacing w:after="0" w:line="240" w:lineRule="auto"/>
        <w:ind w:left="360"/>
        <w:jc w:val="both"/>
        <w:rPr>
          <w:rFonts w:ascii="Arial" w:hAnsi="Arial" w:cs="Arial"/>
        </w:rPr>
      </w:pPr>
      <w:r w:rsidRPr="00F528C2">
        <w:rPr>
          <w:rFonts w:ascii="Arial" w:hAnsi="Arial" w:cs="Arial"/>
        </w:rPr>
        <w:t xml:space="preserve">El </w:t>
      </w:r>
      <w:r w:rsidRPr="00F528C2">
        <w:rPr>
          <w:rFonts w:ascii="Arial" w:hAnsi="Arial" w:cs="Arial"/>
          <w:spacing w:val="-2"/>
        </w:rPr>
        <w:t xml:space="preserve">CONTRATISTA O TERCERO </w:t>
      </w:r>
      <w:r w:rsidRPr="00F528C2">
        <w:rPr>
          <w:rFonts w:ascii="Arial" w:hAnsi="Arial" w:cs="Arial"/>
        </w:rPr>
        <w:t xml:space="preserve">devolverá inmediatamente todo material clasificado </w:t>
      </w:r>
      <w:r>
        <w:rPr>
          <w:rFonts w:ascii="Arial" w:hAnsi="Arial" w:cs="Arial"/>
        </w:rPr>
        <w:t>o</w:t>
      </w:r>
      <w:r w:rsidRPr="00F528C2">
        <w:rPr>
          <w:rFonts w:ascii="Arial" w:hAnsi="Arial" w:cs="Arial"/>
        </w:rPr>
        <w:t xml:space="preserve"> reservado que se le haya entregado o asignado cuando así lo requiera o solicite la POLICÍA NACIONAL.</w:t>
      </w:r>
    </w:p>
    <w:p w14:paraId="258B4990" w14:textId="77777777" w:rsidR="00335C18" w:rsidRPr="00F528C2" w:rsidRDefault="00335C18" w:rsidP="00335C18">
      <w:pPr>
        <w:numPr>
          <w:ilvl w:val="0"/>
          <w:numId w:val="45"/>
        </w:numPr>
        <w:spacing w:after="0" w:line="240" w:lineRule="auto"/>
        <w:ind w:left="360"/>
        <w:jc w:val="both"/>
        <w:rPr>
          <w:rFonts w:ascii="Arial" w:hAnsi="Arial" w:cs="Arial"/>
        </w:rPr>
      </w:pPr>
      <w:r w:rsidRPr="00F528C2">
        <w:rPr>
          <w:rFonts w:ascii="Arial" w:hAnsi="Arial" w:cs="Arial"/>
        </w:rPr>
        <w:t xml:space="preserve">El </w:t>
      </w:r>
      <w:r w:rsidRPr="00F528C2">
        <w:rPr>
          <w:rFonts w:ascii="Arial" w:hAnsi="Arial" w:cs="Arial"/>
          <w:spacing w:val="-2"/>
        </w:rPr>
        <w:t xml:space="preserve">CONTRATISTA O TERCERO </w:t>
      </w:r>
      <w:r w:rsidRPr="00F528C2">
        <w:rPr>
          <w:rFonts w:ascii="Arial" w:hAnsi="Arial" w:cs="Arial"/>
        </w:rPr>
        <w:t xml:space="preserve">se compromete a no utilizar información o material </w:t>
      </w:r>
      <w:r w:rsidRPr="00F528C2">
        <w:rPr>
          <w:rFonts w:ascii="Arial" w:hAnsi="Arial" w:cs="Arial"/>
          <w:bCs/>
          <w:iCs/>
        </w:rPr>
        <w:t xml:space="preserve">clasificado </w:t>
      </w:r>
      <w:r>
        <w:rPr>
          <w:rFonts w:ascii="Arial" w:hAnsi="Arial" w:cs="Arial"/>
          <w:bCs/>
          <w:iCs/>
        </w:rPr>
        <w:t>o</w:t>
      </w:r>
      <w:r w:rsidRPr="00F528C2">
        <w:rPr>
          <w:rFonts w:ascii="Arial" w:hAnsi="Arial" w:cs="Arial"/>
          <w:bCs/>
          <w:iCs/>
        </w:rPr>
        <w:t xml:space="preserve"> reservado,</w:t>
      </w:r>
      <w:r w:rsidRPr="00F528C2">
        <w:rPr>
          <w:rFonts w:ascii="Arial" w:hAnsi="Arial" w:cs="Arial"/>
        </w:rPr>
        <w:t xml:space="preserve"> una vez finalizada la relación </w:t>
      </w:r>
      <w:r w:rsidRPr="00F528C2">
        <w:rPr>
          <w:rFonts w:ascii="Arial" w:hAnsi="Arial" w:cs="Arial"/>
          <w:bCs/>
          <w:iCs/>
        </w:rPr>
        <w:t>contractual o laboral</w:t>
      </w:r>
      <w:r w:rsidRPr="00F528C2">
        <w:rPr>
          <w:rFonts w:ascii="Arial" w:hAnsi="Arial" w:cs="Arial"/>
        </w:rPr>
        <w:t>.</w:t>
      </w:r>
    </w:p>
    <w:p w14:paraId="6B91E942" w14:textId="77777777" w:rsidR="00335C18" w:rsidRPr="00F528C2" w:rsidRDefault="00335C18" w:rsidP="00335C18">
      <w:pPr>
        <w:numPr>
          <w:ilvl w:val="0"/>
          <w:numId w:val="45"/>
        </w:numPr>
        <w:spacing w:after="0" w:line="240" w:lineRule="auto"/>
        <w:ind w:left="360"/>
        <w:jc w:val="both"/>
        <w:rPr>
          <w:rFonts w:ascii="Arial" w:hAnsi="Arial" w:cs="Arial"/>
        </w:rPr>
      </w:pPr>
      <w:r w:rsidRPr="00F528C2">
        <w:rPr>
          <w:rFonts w:ascii="Arial" w:hAnsi="Arial" w:cs="Arial"/>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57AE81E9" w14:textId="77777777" w:rsidR="00335C18" w:rsidRPr="00F528C2" w:rsidRDefault="00335C18" w:rsidP="00335C18">
      <w:pPr>
        <w:tabs>
          <w:tab w:val="center" w:pos="4513"/>
        </w:tabs>
        <w:suppressAutoHyphens/>
        <w:jc w:val="both"/>
        <w:rPr>
          <w:rFonts w:ascii="Arial" w:hAnsi="Arial" w:cs="Arial"/>
          <w:b/>
          <w:spacing w:val="-2"/>
        </w:rPr>
      </w:pPr>
    </w:p>
    <w:p w14:paraId="5CBAA813" w14:textId="77777777" w:rsidR="00335C18" w:rsidRPr="00F528C2" w:rsidRDefault="00335C18" w:rsidP="00335C18">
      <w:pPr>
        <w:tabs>
          <w:tab w:val="center" w:pos="4513"/>
        </w:tabs>
        <w:suppressAutoHyphens/>
        <w:jc w:val="both"/>
        <w:rPr>
          <w:rFonts w:ascii="Arial" w:hAnsi="Arial" w:cs="Arial"/>
          <w:b/>
          <w:spacing w:val="-2"/>
        </w:rPr>
      </w:pPr>
      <w:r w:rsidRPr="00F528C2">
        <w:rPr>
          <w:rFonts w:ascii="Arial" w:hAnsi="Arial" w:cs="Arial"/>
          <w:b/>
          <w:spacing w:val="-2"/>
        </w:rPr>
        <w:t xml:space="preserve">RESERVA DURANTE LA EJECUCIÓN DEL CONTRATO, CONVENIO </w:t>
      </w:r>
      <w:r>
        <w:rPr>
          <w:rFonts w:ascii="Arial" w:hAnsi="Arial" w:cs="Arial"/>
          <w:b/>
          <w:spacing w:val="-2"/>
        </w:rPr>
        <w:t>o</w:t>
      </w:r>
      <w:r w:rsidRPr="00F528C2">
        <w:rPr>
          <w:rFonts w:ascii="Arial" w:hAnsi="Arial" w:cs="Arial"/>
          <w:b/>
          <w:spacing w:val="-2"/>
        </w:rPr>
        <w:t xml:space="preserve"> ACUERDO.</w:t>
      </w:r>
    </w:p>
    <w:p w14:paraId="7FCED856" w14:textId="77777777" w:rsidR="00335C18" w:rsidRPr="00F528C2" w:rsidRDefault="00335C18" w:rsidP="00335C18">
      <w:pPr>
        <w:jc w:val="both"/>
        <w:rPr>
          <w:rFonts w:ascii="Arial" w:hAnsi="Arial" w:cs="Arial"/>
        </w:rPr>
      </w:pPr>
    </w:p>
    <w:p w14:paraId="3D4E499D" w14:textId="77777777" w:rsidR="00335C18" w:rsidRPr="00F528C2" w:rsidRDefault="00335C18" w:rsidP="00335C18">
      <w:pPr>
        <w:pStyle w:val="Prrafodelista"/>
        <w:numPr>
          <w:ilvl w:val="0"/>
          <w:numId w:val="44"/>
        </w:numPr>
        <w:spacing w:after="0" w:line="240" w:lineRule="auto"/>
        <w:ind w:left="426" w:hanging="426"/>
        <w:jc w:val="both"/>
        <w:rPr>
          <w:rFonts w:ascii="Arial" w:hAnsi="Arial" w:cs="Arial"/>
        </w:rPr>
      </w:pPr>
      <w:r w:rsidRPr="00F528C2">
        <w:rPr>
          <w:rFonts w:ascii="Arial" w:hAnsi="Arial" w:cs="Arial"/>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7F6AD4F0" w14:textId="77777777" w:rsidR="00335C18" w:rsidRPr="00F528C2" w:rsidRDefault="00335C18" w:rsidP="00335C18">
      <w:pPr>
        <w:pStyle w:val="Prrafodelista"/>
        <w:numPr>
          <w:ilvl w:val="0"/>
          <w:numId w:val="44"/>
        </w:numPr>
        <w:spacing w:after="0" w:line="240" w:lineRule="auto"/>
        <w:ind w:left="426" w:hanging="426"/>
        <w:jc w:val="both"/>
        <w:rPr>
          <w:rFonts w:ascii="Arial" w:hAnsi="Arial" w:cs="Arial"/>
        </w:rPr>
      </w:pPr>
      <w:r w:rsidRPr="00F528C2">
        <w:rPr>
          <w:rFonts w:ascii="Arial" w:hAnsi="Arial" w:cs="Arial"/>
        </w:rPr>
        <w:t xml:space="preserve">El CONTRATISTA o TERCERO informará a la POLICÍA NACIONAL cualquier descubrimiento, invento o creación que haya hecho, considerándose esto como parte del material clasificado </w:t>
      </w:r>
      <w:r>
        <w:rPr>
          <w:rFonts w:ascii="Arial" w:hAnsi="Arial" w:cs="Arial"/>
        </w:rPr>
        <w:t>o</w:t>
      </w:r>
      <w:r w:rsidRPr="00F528C2">
        <w:rPr>
          <w:rFonts w:ascii="Arial" w:hAnsi="Arial" w:cs="Arial"/>
        </w:rPr>
        <w:t xml:space="preserve"> reservado, los cuales corresponderán a actividades propias desarrolladas con ocasión a la ejecución del objeto contratado, convenido o acordado y serán de propiedad de la </w:t>
      </w:r>
      <w:r>
        <w:rPr>
          <w:rFonts w:ascii="Arial" w:hAnsi="Arial" w:cs="Arial"/>
        </w:rPr>
        <w:t xml:space="preserve"> </w:t>
      </w:r>
      <w:r w:rsidRPr="00F528C2">
        <w:rPr>
          <w:rFonts w:ascii="Arial" w:hAnsi="Arial" w:cs="Arial"/>
        </w:rPr>
        <w:t>POLICÍA NACIONAL.</w:t>
      </w:r>
    </w:p>
    <w:p w14:paraId="4077F146" w14:textId="77777777" w:rsidR="00335C18" w:rsidRPr="00F528C2" w:rsidRDefault="00335C18" w:rsidP="00335C18">
      <w:pPr>
        <w:ind w:right="51"/>
        <w:jc w:val="both"/>
        <w:rPr>
          <w:rFonts w:ascii="Arial" w:hAnsi="Arial" w:cs="Arial"/>
          <w:spacing w:val="-2"/>
        </w:rPr>
      </w:pPr>
    </w:p>
    <w:p w14:paraId="546FEE75" w14:textId="77777777" w:rsidR="00335C18" w:rsidRPr="00F528C2" w:rsidRDefault="00335C18" w:rsidP="00335C18">
      <w:pPr>
        <w:autoSpaceDE w:val="0"/>
        <w:autoSpaceDN w:val="0"/>
        <w:adjustRightInd w:val="0"/>
        <w:jc w:val="both"/>
        <w:rPr>
          <w:rFonts w:ascii="Arial" w:hAnsi="Arial" w:cs="Arial"/>
        </w:rPr>
      </w:pPr>
      <w:r w:rsidRPr="00F528C2">
        <w:rPr>
          <w:rFonts w:ascii="Arial" w:hAnsi="Arial" w:cs="Arial"/>
          <w:b/>
        </w:rPr>
        <w:t>M</w:t>
      </w:r>
      <w:r w:rsidRPr="00F528C2">
        <w:rPr>
          <w:rFonts w:ascii="Arial" w:hAnsi="Arial" w:cs="Arial"/>
          <w:b/>
          <w:spacing w:val="-2"/>
        </w:rPr>
        <w:t>E COMPROMETO CON LA SEGURIDAD DE LA INFORMACIÓN DE LA POLICÍA NACIONAL</w:t>
      </w:r>
      <w:r w:rsidRPr="00F528C2">
        <w:rPr>
          <w:rFonts w:ascii="Arial" w:hAnsi="Arial" w:cs="Arial"/>
        </w:rPr>
        <w:t>, toda vez que:</w:t>
      </w:r>
    </w:p>
    <w:p w14:paraId="651BEB26" w14:textId="77777777" w:rsidR="00335C18" w:rsidRPr="00F528C2" w:rsidRDefault="00335C18" w:rsidP="00335C18">
      <w:pPr>
        <w:autoSpaceDE w:val="0"/>
        <w:autoSpaceDN w:val="0"/>
        <w:adjustRightInd w:val="0"/>
        <w:jc w:val="both"/>
        <w:rPr>
          <w:rFonts w:ascii="Arial" w:hAnsi="Arial" w:cs="Arial"/>
        </w:rPr>
      </w:pPr>
    </w:p>
    <w:p w14:paraId="7B18F92D" w14:textId="77777777" w:rsidR="00335C18" w:rsidRPr="00F528C2" w:rsidRDefault="00335C18" w:rsidP="00335C18">
      <w:pPr>
        <w:numPr>
          <w:ilvl w:val="0"/>
          <w:numId w:val="44"/>
        </w:numPr>
        <w:autoSpaceDE w:val="0"/>
        <w:autoSpaceDN w:val="0"/>
        <w:adjustRightInd w:val="0"/>
        <w:spacing w:after="0" w:line="240" w:lineRule="auto"/>
        <w:ind w:left="426" w:hanging="284"/>
        <w:jc w:val="both"/>
        <w:rPr>
          <w:rFonts w:ascii="Arial" w:hAnsi="Arial" w:cs="Arial"/>
        </w:rPr>
      </w:pPr>
      <w:r w:rsidRPr="00F528C2">
        <w:rPr>
          <w:rFonts w:ascii="Arial" w:hAnsi="Arial" w:cs="Arial"/>
        </w:rPr>
        <w:t>He leído, comprendido, e interiorizado la Política de Seguridad de la Información que se encuentran en el Manual del Sistema de Gestión de la Seguridad de la Información vigente para la Policía Nacional y es mi deber conocer la última versión que exista del mencionado documento.</w:t>
      </w:r>
    </w:p>
    <w:p w14:paraId="081C3487" w14:textId="77777777" w:rsidR="00335C18" w:rsidRPr="00F528C2" w:rsidRDefault="00335C18" w:rsidP="00335C18">
      <w:pPr>
        <w:numPr>
          <w:ilvl w:val="0"/>
          <w:numId w:val="44"/>
        </w:numPr>
        <w:autoSpaceDE w:val="0"/>
        <w:autoSpaceDN w:val="0"/>
        <w:adjustRightInd w:val="0"/>
        <w:spacing w:after="0" w:line="240" w:lineRule="auto"/>
        <w:ind w:left="426" w:hanging="284"/>
        <w:jc w:val="both"/>
        <w:rPr>
          <w:rFonts w:ascii="Arial" w:hAnsi="Arial" w:cs="Arial"/>
        </w:rPr>
      </w:pPr>
      <w:r w:rsidRPr="00F528C2">
        <w:rPr>
          <w:rFonts w:ascii="Arial" w:hAnsi="Arial" w:cs="Arial"/>
        </w:rPr>
        <w:t>Conozco mis deberes y derechos con respecto a la seguridad de la información.</w:t>
      </w:r>
    </w:p>
    <w:p w14:paraId="3D17D837" w14:textId="77777777" w:rsidR="00335C18" w:rsidRPr="00F528C2" w:rsidRDefault="00335C18" w:rsidP="00335C18">
      <w:pPr>
        <w:numPr>
          <w:ilvl w:val="0"/>
          <w:numId w:val="44"/>
        </w:numPr>
        <w:autoSpaceDE w:val="0"/>
        <w:autoSpaceDN w:val="0"/>
        <w:adjustRightInd w:val="0"/>
        <w:spacing w:after="0" w:line="240" w:lineRule="auto"/>
        <w:ind w:left="426" w:hanging="284"/>
        <w:jc w:val="both"/>
        <w:rPr>
          <w:rFonts w:ascii="Arial" w:hAnsi="Arial" w:cs="Arial"/>
        </w:rPr>
      </w:pPr>
      <w:r w:rsidRPr="00F528C2">
        <w:rPr>
          <w:rFonts w:ascii="Arial" w:hAnsi="Arial" w:cs="Arial"/>
        </w:rPr>
        <w:t xml:space="preserve">Entiendo que el incumplimiento de las políticas de seguridad de la información, ya sea en forma intencional, negligente o con violación al deber objetivo de cuidado, implican acciones de tipo penal, disciplinario, administrativo </w:t>
      </w:r>
      <w:r>
        <w:rPr>
          <w:rFonts w:ascii="Arial" w:hAnsi="Arial" w:cs="Arial"/>
        </w:rPr>
        <w:t>o</w:t>
      </w:r>
      <w:r w:rsidRPr="00F528C2">
        <w:rPr>
          <w:rFonts w:ascii="Arial" w:hAnsi="Arial" w:cs="Arial"/>
        </w:rPr>
        <w:t xml:space="preserve"> fiscal a que haya lugar. </w:t>
      </w:r>
    </w:p>
    <w:p w14:paraId="56CE8029" w14:textId="77777777" w:rsidR="00335C18" w:rsidRPr="00F528C2" w:rsidRDefault="00335C18" w:rsidP="00335C18">
      <w:pPr>
        <w:numPr>
          <w:ilvl w:val="0"/>
          <w:numId w:val="44"/>
        </w:numPr>
        <w:autoSpaceDE w:val="0"/>
        <w:autoSpaceDN w:val="0"/>
        <w:adjustRightInd w:val="0"/>
        <w:spacing w:after="0" w:line="240" w:lineRule="auto"/>
        <w:ind w:left="426" w:hanging="284"/>
        <w:jc w:val="both"/>
        <w:rPr>
          <w:rFonts w:ascii="Arial" w:hAnsi="Arial" w:cs="Arial"/>
        </w:rPr>
      </w:pPr>
      <w:r w:rsidRPr="00F528C2">
        <w:rPr>
          <w:rFonts w:ascii="Arial" w:hAnsi="Arial" w:cs="Arial"/>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4B1777FD" w14:textId="77777777" w:rsidR="00335C18" w:rsidRPr="00F528C2" w:rsidRDefault="00335C18" w:rsidP="00335C18">
      <w:pPr>
        <w:ind w:right="51"/>
        <w:jc w:val="both"/>
        <w:rPr>
          <w:rFonts w:ascii="Arial" w:hAnsi="Arial" w:cs="Arial"/>
        </w:rPr>
      </w:pPr>
    </w:p>
    <w:p w14:paraId="5E630F9B" w14:textId="77777777" w:rsidR="00335C18" w:rsidRPr="00F528C2" w:rsidRDefault="00335C18" w:rsidP="00335C18">
      <w:pPr>
        <w:jc w:val="both"/>
        <w:rPr>
          <w:rFonts w:ascii="Arial" w:hAnsi="Arial" w:cs="Arial"/>
        </w:rPr>
      </w:pPr>
      <w:r w:rsidRPr="00F528C2">
        <w:rPr>
          <w:rFonts w:ascii="Arial" w:hAnsi="Arial" w:cs="Arial"/>
        </w:rPr>
        <w:t>Suscribo este compromiso en _____</w:t>
      </w:r>
      <w:r w:rsidRPr="00F528C2">
        <w:rPr>
          <w:rFonts w:ascii="Arial" w:hAnsi="Arial" w:cs="Arial"/>
          <w:i/>
          <w:iCs/>
          <w:color w:val="4472C4"/>
          <w:u w:val="single"/>
        </w:rPr>
        <w:t>(12)</w:t>
      </w:r>
      <w:r w:rsidRPr="00F528C2">
        <w:rPr>
          <w:rFonts w:ascii="Arial" w:hAnsi="Arial" w:cs="Arial"/>
        </w:rPr>
        <w:t>_______</w:t>
      </w:r>
      <w:r w:rsidRPr="00F528C2">
        <w:rPr>
          <w:rFonts w:ascii="Arial" w:hAnsi="Arial" w:cs="Arial"/>
          <w:b/>
          <w:i/>
        </w:rPr>
        <w:t>,</w:t>
      </w:r>
      <w:r w:rsidRPr="00F528C2">
        <w:rPr>
          <w:rFonts w:ascii="Arial" w:hAnsi="Arial" w:cs="Arial"/>
        </w:rPr>
        <w:t xml:space="preserve"> el </w:t>
      </w:r>
      <w:r w:rsidRPr="002506B0">
        <w:rPr>
          <w:rStyle w:val="Textodelmarcadordeposicin"/>
          <w:rFonts w:ascii="Arial" w:hAnsi="Arial" w:cs="Arial"/>
          <w:i/>
          <w:iCs/>
          <w:color w:val="4472C4"/>
          <w:u w:val="single"/>
        </w:rPr>
        <w:t>Elija un elemento.</w:t>
      </w:r>
      <w:r w:rsidRPr="00F528C2">
        <w:rPr>
          <w:rFonts w:ascii="Arial" w:hAnsi="Arial" w:cs="Arial"/>
        </w:rPr>
        <w:t xml:space="preserve"> </w:t>
      </w:r>
      <w:r w:rsidRPr="00F528C2">
        <w:rPr>
          <w:rFonts w:ascii="Arial" w:hAnsi="Arial" w:cs="Arial"/>
          <w:color w:val="000000"/>
        </w:rPr>
        <w:t xml:space="preserve">días del mes de </w:t>
      </w:r>
      <w:r w:rsidRPr="002506B0">
        <w:rPr>
          <w:rStyle w:val="Textodelmarcadordeposicin"/>
          <w:rFonts w:ascii="Arial" w:hAnsi="Arial" w:cs="Arial"/>
          <w:i/>
          <w:iCs/>
          <w:color w:val="4472C4"/>
          <w:u w:val="single"/>
        </w:rPr>
        <w:t>Elija un elemento.</w:t>
      </w:r>
      <w:r w:rsidRPr="00F528C2">
        <w:rPr>
          <w:rFonts w:ascii="Arial" w:hAnsi="Arial" w:cs="Arial"/>
          <w:color w:val="000000"/>
        </w:rPr>
        <w:t xml:space="preserve"> del año </w:t>
      </w:r>
      <w:r w:rsidRPr="002506B0">
        <w:rPr>
          <w:rStyle w:val="Textodelmarcadordeposicin"/>
          <w:rFonts w:ascii="Arial" w:hAnsi="Arial" w:cs="Arial"/>
          <w:i/>
          <w:iCs/>
          <w:color w:val="4472C4"/>
          <w:u w:val="single"/>
        </w:rPr>
        <w:t>Elija un elemento.</w:t>
      </w:r>
      <w:r w:rsidRPr="00F528C2">
        <w:rPr>
          <w:rFonts w:ascii="Arial" w:hAnsi="Arial" w:cs="Arial"/>
        </w:rPr>
        <w:t xml:space="preserve"> </w:t>
      </w:r>
    </w:p>
    <w:p w14:paraId="195AA054" w14:textId="77777777" w:rsidR="00335C18" w:rsidRPr="00F528C2" w:rsidRDefault="00335C18" w:rsidP="00335C18">
      <w:pPr>
        <w:jc w:val="both"/>
        <w:rPr>
          <w:rFonts w:ascii="Arial" w:hAnsi="Arial" w:cs="Arial"/>
        </w:rPr>
      </w:pPr>
    </w:p>
    <w:p w14:paraId="44C56306" w14:textId="77777777" w:rsidR="00335C18" w:rsidRPr="00F528C2" w:rsidRDefault="00335C18" w:rsidP="00335C18">
      <w:pPr>
        <w:jc w:val="both"/>
        <w:rPr>
          <w:rFonts w:ascii="Arial" w:hAnsi="Arial" w:cs="Arial"/>
        </w:rPr>
      </w:pPr>
    </w:p>
    <w:p w14:paraId="6374B2F9" w14:textId="77777777" w:rsidR="00335C18" w:rsidRPr="00F528C2" w:rsidRDefault="00335C18" w:rsidP="00335C18">
      <w:pPr>
        <w:tabs>
          <w:tab w:val="center" w:pos="4513"/>
        </w:tabs>
        <w:suppressAutoHyphens/>
        <w:jc w:val="both"/>
        <w:rPr>
          <w:rFonts w:ascii="Arial" w:hAnsi="Arial" w:cs="Arial"/>
          <w:spacing w:val="-2"/>
        </w:rPr>
      </w:pPr>
      <w:r w:rsidRPr="00F528C2">
        <w:rPr>
          <w:rFonts w:ascii="Arial" w:hAnsi="Arial" w:cs="Arial"/>
          <w:b/>
          <w:spacing w:val="-2"/>
        </w:rPr>
        <w:t>EL CONTRATISTA O TERCERO</w:t>
      </w:r>
      <w:r>
        <w:rPr>
          <w:rFonts w:ascii="Arial" w:hAnsi="Arial" w:cs="Arial"/>
          <w:b/>
          <w:spacing w:val="-2"/>
        </w:rPr>
        <w:t xml:space="preserve"> </w:t>
      </w:r>
      <w:r w:rsidRPr="00F528C2">
        <w:rPr>
          <w:rFonts w:ascii="Arial" w:hAnsi="Arial" w:cs="Arial"/>
          <w:i/>
          <w:color w:val="4472C4"/>
          <w:spacing w:val="-2"/>
          <w:u w:val="single"/>
        </w:rPr>
        <w:t>(16)</w:t>
      </w:r>
    </w:p>
    <w:p w14:paraId="0F02D37A" w14:textId="77777777" w:rsidR="00335C18" w:rsidRPr="00F528C2" w:rsidRDefault="00335C18" w:rsidP="00335C18">
      <w:pPr>
        <w:tabs>
          <w:tab w:val="center" w:pos="4513"/>
        </w:tabs>
        <w:suppressAutoHyphens/>
        <w:spacing w:line="276" w:lineRule="auto"/>
        <w:jc w:val="both"/>
        <w:rPr>
          <w:rFonts w:ascii="Arial" w:hAnsi="Arial" w:cs="Arial"/>
          <w:spacing w:val="-2"/>
        </w:rPr>
      </w:pPr>
    </w:p>
    <w:p w14:paraId="7A779AB3" w14:textId="77777777" w:rsidR="00335C18" w:rsidRPr="00F528C2" w:rsidRDefault="00335C18" w:rsidP="00335C18">
      <w:pPr>
        <w:tabs>
          <w:tab w:val="center" w:pos="4513"/>
        </w:tabs>
        <w:suppressAutoHyphens/>
        <w:spacing w:line="276" w:lineRule="auto"/>
        <w:jc w:val="both"/>
        <w:rPr>
          <w:rFonts w:ascii="Arial" w:hAnsi="Arial" w:cs="Arial"/>
          <w:i/>
          <w:spacing w:val="-2"/>
          <w:u w:val="single"/>
        </w:rPr>
      </w:pPr>
      <w:r w:rsidRPr="00F528C2">
        <w:rPr>
          <w:rFonts w:ascii="Arial" w:hAnsi="Arial" w:cs="Arial"/>
          <w:spacing w:val="-2"/>
        </w:rPr>
        <w:t>Firma:</w:t>
      </w:r>
      <w:r w:rsidRPr="00F528C2">
        <w:rPr>
          <w:rFonts w:ascii="Arial" w:hAnsi="Arial" w:cs="Arial"/>
          <w:spacing w:val="-2"/>
        </w:rPr>
        <w:tab/>
      </w:r>
      <w:r w:rsidRPr="00F528C2">
        <w:rPr>
          <w:rFonts w:ascii="Arial" w:hAnsi="Arial" w:cs="Arial"/>
          <w:spacing w:val="-2"/>
        </w:rPr>
        <w:tab/>
      </w:r>
      <w:r w:rsidRPr="00805E33">
        <w:rPr>
          <w:rFonts w:ascii="Arial" w:hAnsi="Arial" w:cs="Arial"/>
          <w:i/>
          <w:spacing w:val="-2"/>
        </w:rPr>
        <w:t>_____________________________</w:t>
      </w:r>
      <w:r>
        <w:rPr>
          <w:rFonts w:ascii="Arial" w:hAnsi="Arial" w:cs="Arial"/>
          <w:i/>
          <w:spacing w:val="-2"/>
        </w:rPr>
        <w:t>_____</w:t>
      </w:r>
      <w:r w:rsidRPr="00805E33">
        <w:rPr>
          <w:rFonts w:ascii="Arial" w:hAnsi="Arial" w:cs="Arial"/>
          <w:i/>
          <w:spacing w:val="-2"/>
        </w:rPr>
        <w:t xml:space="preserve">  _</w:t>
      </w:r>
    </w:p>
    <w:p w14:paraId="5976CBBF" w14:textId="77777777" w:rsidR="00335C18" w:rsidRPr="00F528C2" w:rsidRDefault="00335C18" w:rsidP="00335C18">
      <w:pPr>
        <w:tabs>
          <w:tab w:val="center" w:pos="4513"/>
        </w:tabs>
        <w:suppressAutoHyphens/>
        <w:spacing w:line="276" w:lineRule="auto"/>
        <w:jc w:val="both"/>
        <w:rPr>
          <w:rFonts w:ascii="Arial" w:hAnsi="Arial" w:cs="Arial"/>
          <w:spacing w:val="-2"/>
        </w:rPr>
      </w:pPr>
    </w:p>
    <w:p w14:paraId="3D734F01" w14:textId="77777777" w:rsidR="00335C18" w:rsidRPr="00F528C2" w:rsidRDefault="00335C18" w:rsidP="00335C18">
      <w:pPr>
        <w:tabs>
          <w:tab w:val="center" w:pos="4513"/>
        </w:tabs>
        <w:suppressAutoHyphens/>
        <w:spacing w:line="276" w:lineRule="auto"/>
        <w:jc w:val="both"/>
        <w:rPr>
          <w:rFonts w:ascii="Arial" w:hAnsi="Arial" w:cs="Arial"/>
          <w:b/>
          <w:i/>
          <w:spacing w:val="-2"/>
          <w:u w:val="single"/>
        </w:rPr>
      </w:pPr>
      <w:r w:rsidRPr="00F528C2">
        <w:rPr>
          <w:rFonts w:ascii="Arial" w:hAnsi="Arial" w:cs="Arial"/>
          <w:spacing w:val="-2"/>
        </w:rPr>
        <w:t>Post-Firma:</w:t>
      </w:r>
      <w:r w:rsidRPr="00F528C2">
        <w:rPr>
          <w:rFonts w:ascii="Arial" w:hAnsi="Arial" w:cs="Arial"/>
          <w:spacing w:val="-2"/>
        </w:rPr>
        <w:tab/>
      </w:r>
      <w:r w:rsidRPr="00F528C2">
        <w:rPr>
          <w:rFonts w:ascii="Arial" w:hAnsi="Arial" w:cs="Arial"/>
          <w:spacing w:val="-2"/>
        </w:rPr>
        <w:tab/>
        <w:t>_______</w:t>
      </w:r>
      <w:r w:rsidRPr="00805E33">
        <w:rPr>
          <w:rFonts w:ascii="Arial" w:hAnsi="Arial" w:cs="Arial"/>
          <w:spacing w:val="-2"/>
        </w:rPr>
        <w:t>_______</w:t>
      </w:r>
      <w:r w:rsidRPr="00805E33">
        <w:rPr>
          <w:rFonts w:ascii="Arial" w:hAnsi="Arial" w:cs="Arial"/>
          <w:b/>
          <w:i/>
          <w:spacing w:val="-2"/>
        </w:rPr>
        <w:t>_____________</w:t>
      </w:r>
      <w:r>
        <w:rPr>
          <w:rFonts w:ascii="Arial" w:hAnsi="Arial" w:cs="Arial"/>
          <w:b/>
          <w:i/>
          <w:spacing w:val="-2"/>
        </w:rPr>
        <w:t>_____</w:t>
      </w:r>
      <w:r w:rsidRPr="00805E33">
        <w:rPr>
          <w:rFonts w:ascii="Arial" w:hAnsi="Arial" w:cs="Arial"/>
          <w:b/>
          <w:i/>
          <w:spacing w:val="-2"/>
        </w:rPr>
        <w:t>____</w:t>
      </w:r>
    </w:p>
    <w:p w14:paraId="0BAAB36E" w14:textId="77777777" w:rsidR="00335C18" w:rsidRPr="00F528C2" w:rsidRDefault="00335C18" w:rsidP="00335C18">
      <w:pPr>
        <w:tabs>
          <w:tab w:val="center" w:pos="4513"/>
        </w:tabs>
        <w:suppressAutoHyphens/>
        <w:spacing w:line="276" w:lineRule="auto"/>
        <w:jc w:val="both"/>
        <w:rPr>
          <w:rFonts w:ascii="Arial" w:hAnsi="Arial" w:cs="Arial"/>
          <w:spacing w:val="-2"/>
        </w:rPr>
      </w:pPr>
    </w:p>
    <w:p w14:paraId="2EB2432D" w14:textId="77777777" w:rsidR="00335C18" w:rsidRPr="00F528C2" w:rsidRDefault="00335C18" w:rsidP="00335C18">
      <w:pPr>
        <w:tabs>
          <w:tab w:val="center" w:pos="4513"/>
        </w:tabs>
        <w:suppressAutoHyphens/>
        <w:spacing w:line="276" w:lineRule="auto"/>
        <w:jc w:val="both"/>
        <w:rPr>
          <w:rFonts w:ascii="Arial" w:hAnsi="Arial" w:cs="Arial"/>
          <w:spacing w:val="-2"/>
        </w:rPr>
      </w:pPr>
      <w:r w:rsidRPr="00F528C2">
        <w:rPr>
          <w:rFonts w:ascii="Arial" w:hAnsi="Arial" w:cs="Arial"/>
          <w:spacing w:val="-2"/>
        </w:rPr>
        <w:t>Identificación</w:t>
      </w:r>
      <w:r w:rsidRPr="00F528C2">
        <w:rPr>
          <w:rFonts w:ascii="Arial" w:hAnsi="Arial" w:cs="Arial"/>
          <w:spacing w:val="-2"/>
        </w:rPr>
        <w:tab/>
      </w:r>
      <w:r w:rsidRPr="00F528C2">
        <w:rPr>
          <w:rFonts w:ascii="Arial" w:hAnsi="Arial" w:cs="Arial"/>
          <w:spacing w:val="-2"/>
        </w:rPr>
        <w:tab/>
        <w:t>___________________________</w:t>
      </w:r>
      <w:r>
        <w:rPr>
          <w:rFonts w:ascii="Arial" w:hAnsi="Arial" w:cs="Arial"/>
          <w:spacing w:val="-2"/>
        </w:rPr>
        <w:t>_____</w:t>
      </w:r>
      <w:r w:rsidRPr="00F528C2">
        <w:rPr>
          <w:rFonts w:ascii="Arial" w:hAnsi="Arial" w:cs="Arial"/>
          <w:spacing w:val="-2"/>
        </w:rPr>
        <w:t>____</w:t>
      </w:r>
    </w:p>
    <w:p w14:paraId="07C7E261" w14:textId="77777777" w:rsidR="00335C18" w:rsidRPr="00F528C2" w:rsidRDefault="00335C18" w:rsidP="00335C18">
      <w:pPr>
        <w:tabs>
          <w:tab w:val="center" w:pos="4513"/>
        </w:tabs>
        <w:suppressAutoHyphens/>
        <w:spacing w:line="276" w:lineRule="auto"/>
        <w:jc w:val="both"/>
        <w:rPr>
          <w:rFonts w:ascii="Arial" w:hAnsi="Arial" w:cs="Arial"/>
          <w:spacing w:val="-2"/>
        </w:rPr>
      </w:pPr>
    </w:p>
    <w:p w14:paraId="1A444C3A" w14:textId="77777777" w:rsidR="00335C18" w:rsidRPr="00F528C2" w:rsidRDefault="00335C18" w:rsidP="00335C18">
      <w:pPr>
        <w:tabs>
          <w:tab w:val="center" w:pos="4513"/>
        </w:tabs>
        <w:suppressAutoHyphens/>
        <w:spacing w:line="276" w:lineRule="auto"/>
        <w:jc w:val="both"/>
        <w:rPr>
          <w:rFonts w:ascii="Arial" w:hAnsi="Arial" w:cs="Arial"/>
          <w:spacing w:val="-2"/>
        </w:rPr>
      </w:pPr>
      <w:r w:rsidRPr="00F528C2">
        <w:rPr>
          <w:rFonts w:ascii="Arial" w:hAnsi="Arial" w:cs="Arial"/>
          <w:spacing w:val="-2"/>
        </w:rPr>
        <w:t>Empresa:</w:t>
      </w:r>
      <w:r w:rsidRPr="00F528C2">
        <w:rPr>
          <w:rFonts w:ascii="Arial" w:hAnsi="Arial" w:cs="Arial"/>
          <w:spacing w:val="-2"/>
        </w:rPr>
        <w:tab/>
      </w:r>
      <w:r w:rsidRPr="00F528C2">
        <w:rPr>
          <w:rFonts w:ascii="Arial" w:hAnsi="Arial" w:cs="Arial"/>
          <w:spacing w:val="-2"/>
        </w:rPr>
        <w:tab/>
        <w:t>______________</w:t>
      </w:r>
      <w:r w:rsidRPr="00805E33">
        <w:rPr>
          <w:rFonts w:ascii="Arial" w:hAnsi="Arial" w:cs="Arial"/>
          <w:spacing w:val="-2"/>
        </w:rPr>
        <w:t>___</w:t>
      </w:r>
      <w:r w:rsidRPr="00805E33">
        <w:rPr>
          <w:rFonts w:ascii="Arial" w:hAnsi="Arial" w:cs="Arial"/>
          <w:b/>
          <w:i/>
          <w:spacing w:val="-2"/>
        </w:rPr>
        <w:t>_</w:t>
      </w:r>
      <w:r w:rsidRPr="00805E33">
        <w:rPr>
          <w:rFonts w:ascii="Arial" w:hAnsi="Arial" w:cs="Arial"/>
          <w:spacing w:val="-2"/>
        </w:rPr>
        <w:t>_</w:t>
      </w:r>
      <w:r w:rsidRPr="00F528C2">
        <w:rPr>
          <w:rFonts w:ascii="Arial" w:hAnsi="Arial" w:cs="Arial"/>
          <w:spacing w:val="-2"/>
        </w:rPr>
        <w:t>__________</w:t>
      </w:r>
      <w:r>
        <w:rPr>
          <w:rFonts w:ascii="Arial" w:hAnsi="Arial" w:cs="Arial"/>
          <w:spacing w:val="-2"/>
        </w:rPr>
        <w:t>_____</w:t>
      </w:r>
      <w:r w:rsidRPr="00F528C2">
        <w:rPr>
          <w:rFonts w:ascii="Arial" w:hAnsi="Arial" w:cs="Arial"/>
          <w:spacing w:val="-2"/>
        </w:rPr>
        <w:t>__</w:t>
      </w:r>
    </w:p>
    <w:p w14:paraId="492D0E42" w14:textId="77777777" w:rsidR="00335C18" w:rsidRPr="00F528C2" w:rsidRDefault="00335C18" w:rsidP="00335C18">
      <w:pPr>
        <w:tabs>
          <w:tab w:val="center" w:pos="4513"/>
        </w:tabs>
        <w:suppressAutoHyphens/>
        <w:spacing w:line="276" w:lineRule="auto"/>
        <w:jc w:val="both"/>
        <w:rPr>
          <w:rFonts w:ascii="Arial" w:hAnsi="Arial" w:cs="Arial"/>
          <w:spacing w:val="-2"/>
        </w:rPr>
      </w:pPr>
    </w:p>
    <w:p w14:paraId="6088D4DD" w14:textId="77777777" w:rsidR="00335C18" w:rsidRPr="00F528C2" w:rsidRDefault="00335C18" w:rsidP="00335C18">
      <w:pPr>
        <w:tabs>
          <w:tab w:val="center" w:pos="4513"/>
        </w:tabs>
        <w:suppressAutoHyphens/>
        <w:spacing w:line="276" w:lineRule="auto"/>
        <w:jc w:val="both"/>
        <w:rPr>
          <w:rFonts w:ascii="Arial" w:hAnsi="Arial" w:cs="Arial"/>
          <w:spacing w:val="-2"/>
          <w:u w:val="single"/>
        </w:rPr>
      </w:pPr>
      <w:r w:rsidRPr="00F528C2">
        <w:rPr>
          <w:rFonts w:ascii="Arial" w:hAnsi="Arial" w:cs="Arial"/>
          <w:spacing w:val="-2"/>
        </w:rPr>
        <w:t>Cargo:</w:t>
      </w:r>
      <w:r w:rsidRPr="00F528C2">
        <w:rPr>
          <w:rFonts w:ascii="Arial" w:hAnsi="Arial" w:cs="Arial"/>
          <w:spacing w:val="-2"/>
        </w:rPr>
        <w:tab/>
      </w:r>
      <w:r w:rsidRPr="00F528C2">
        <w:rPr>
          <w:rFonts w:ascii="Arial" w:hAnsi="Arial" w:cs="Arial"/>
          <w:spacing w:val="-2"/>
        </w:rPr>
        <w:tab/>
      </w:r>
      <w:r w:rsidRPr="00805E33">
        <w:rPr>
          <w:rFonts w:ascii="Arial" w:hAnsi="Arial" w:cs="Arial"/>
          <w:spacing w:val="-2"/>
        </w:rPr>
        <w:t>_____________________________</w:t>
      </w:r>
      <w:r>
        <w:rPr>
          <w:rFonts w:ascii="Arial" w:hAnsi="Arial" w:cs="Arial"/>
          <w:spacing w:val="-2"/>
        </w:rPr>
        <w:t>_____</w:t>
      </w:r>
      <w:r w:rsidRPr="00805E33">
        <w:rPr>
          <w:rFonts w:ascii="Arial" w:hAnsi="Arial" w:cs="Arial"/>
          <w:spacing w:val="-2"/>
        </w:rPr>
        <w:t>__</w:t>
      </w:r>
    </w:p>
    <w:p w14:paraId="7C5B08C9" w14:textId="77777777" w:rsidR="00335C18" w:rsidRPr="00F528C2" w:rsidRDefault="00335C18" w:rsidP="00335C18">
      <w:pPr>
        <w:tabs>
          <w:tab w:val="center" w:pos="4513"/>
        </w:tabs>
        <w:suppressAutoHyphens/>
        <w:spacing w:line="276" w:lineRule="auto"/>
        <w:jc w:val="both"/>
        <w:rPr>
          <w:rFonts w:ascii="Arial" w:hAnsi="Arial" w:cs="Arial"/>
          <w:spacing w:val="-2"/>
          <w:u w:val="single"/>
        </w:rPr>
      </w:pPr>
    </w:p>
    <w:p w14:paraId="4B6CF371" w14:textId="77777777" w:rsidR="00335C18" w:rsidRPr="00F528C2" w:rsidRDefault="00335C18" w:rsidP="00335C18">
      <w:pPr>
        <w:tabs>
          <w:tab w:val="center" w:pos="4513"/>
        </w:tabs>
        <w:suppressAutoHyphens/>
        <w:jc w:val="both"/>
        <w:rPr>
          <w:rFonts w:ascii="Arial" w:hAnsi="Arial" w:cs="Arial"/>
          <w:spacing w:val="-2"/>
        </w:rPr>
      </w:pPr>
    </w:p>
    <w:p w14:paraId="2DC40999" w14:textId="77777777" w:rsidR="00335C18" w:rsidRPr="00F528C2" w:rsidRDefault="00335C18" w:rsidP="00335C18">
      <w:pPr>
        <w:tabs>
          <w:tab w:val="center" w:pos="4513"/>
        </w:tabs>
        <w:suppressAutoHyphens/>
        <w:jc w:val="both"/>
        <w:rPr>
          <w:rFonts w:ascii="Arial" w:hAnsi="Arial" w:cs="Arial"/>
          <w:spacing w:val="-2"/>
        </w:rPr>
      </w:pPr>
    </w:p>
    <w:p w14:paraId="54B0FA5D" w14:textId="77777777" w:rsidR="00335C18" w:rsidRDefault="00335C18" w:rsidP="00335C18">
      <w:pPr>
        <w:tabs>
          <w:tab w:val="center" w:pos="4513"/>
        </w:tabs>
        <w:suppressAutoHyphens/>
        <w:jc w:val="center"/>
        <w:rPr>
          <w:rFonts w:ascii="Arial" w:hAnsi="Arial" w:cs="Arial"/>
          <w:b/>
          <w:bCs/>
          <w:spacing w:val="-2"/>
        </w:rPr>
      </w:pPr>
      <w:r w:rsidRPr="00F528C2">
        <w:rPr>
          <w:rFonts w:ascii="Arial" w:hAnsi="Arial" w:cs="Arial"/>
          <w:b/>
          <w:bCs/>
          <w:spacing w:val="-2"/>
        </w:rPr>
        <w:t>INFORMACIÓN PÚBLICA RESERVADA</w:t>
      </w:r>
    </w:p>
    <w:p w14:paraId="24819C13" w14:textId="77777777" w:rsidR="00335C18" w:rsidRPr="00F528C2" w:rsidRDefault="00335C18" w:rsidP="00335C18">
      <w:pPr>
        <w:tabs>
          <w:tab w:val="center" w:pos="4513"/>
        </w:tabs>
        <w:suppressAutoHyphens/>
        <w:jc w:val="center"/>
        <w:rPr>
          <w:rFonts w:ascii="Arial" w:hAnsi="Arial" w:cs="Arial"/>
          <w:b/>
          <w:bCs/>
          <w:spacing w:val="-2"/>
        </w:rPr>
      </w:pPr>
    </w:p>
    <w:p w14:paraId="1B4D5A06" w14:textId="77777777" w:rsidR="00335C18" w:rsidRDefault="00335C18" w:rsidP="00335C18">
      <w:pPr>
        <w:tabs>
          <w:tab w:val="left" w:pos="1615"/>
        </w:tabs>
        <w:rPr>
          <w:rFonts w:ascii="Arial" w:hAnsi="Arial" w:cs="Arial"/>
          <w:sz w:val="18"/>
          <w:szCs w:val="18"/>
        </w:rPr>
      </w:pPr>
    </w:p>
    <w:p w14:paraId="00000D17" w14:textId="77777777" w:rsidR="004134C2" w:rsidRDefault="004134C2">
      <w:pPr>
        <w:spacing w:after="0" w:line="240" w:lineRule="auto"/>
        <w:jc w:val="both"/>
        <w:rPr>
          <w:rFonts w:ascii="Arial" w:eastAsia="Arial" w:hAnsi="Arial" w:cs="Arial"/>
          <w:sz w:val="16"/>
          <w:szCs w:val="16"/>
        </w:rPr>
      </w:pPr>
    </w:p>
    <w:p w14:paraId="00000D18" w14:textId="77777777" w:rsidR="004134C2" w:rsidRDefault="004134C2">
      <w:pPr>
        <w:spacing w:after="0" w:line="240" w:lineRule="auto"/>
        <w:jc w:val="both"/>
        <w:rPr>
          <w:rFonts w:ascii="Arial" w:eastAsia="Arial" w:hAnsi="Arial" w:cs="Arial"/>
          <w:sz w:val="16"/>
          <w:szCs w:val="16"/>
        </w:rPr>
      </w:pPr>
    </w:p>
    <w:p w14:paraId="00000D19" w14:textId="77777777" w:rsidR="004134C2" w:rsidRDefault="004134C2">
      <w:pPr>
        <w:spacing w:after="0" w:line="240" w:lineRule="auto"/>
        <w:jc w:val="both"/>
        <w:rPr>
          <w:rFonts w:ascii="Arial" w:eastAsia="Arial" w:hAnsi="Arial" w:cs="Arial"/>
          <w:sz w:val="16"/>
          <w:szCs w:val="16"/>
        </w:rPr>
      </w:pPr>
    </w:p>
    <w:sectPr w:rsidR="004134C2">
      <w:headerReference w:type="default" r:id="rId22"/>
      <w:pgSz w:w="12240" w:h="15840"/>
      <w:pgMar w:top="1440" w:right="1418" w:bottom="1134"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00BEE" w14:textId="77777777" w:rsidR="004A52C0" w:rsidRDefault="004A52C0">
      <w:pPr>
        <w:spacing w:after="0" w:line="240" w:lineRule="auto"/>
      </w:pPr>
      <w:r>
        <w:separator/>
      </w:r>
    </w:p>
  </w:endnote>
  <w:endnote w:type="continuationSeparator" w:id="0">
    <w:p w14:paraId="52CB69D9" w14:textId="77777777" w:rsidR="004A52C0" w:rsidRDefault="004A5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embedRegular r:id="rId1" w:fontKey="{F0884693-E8A1-4137-8353-AD33FBD2489D}"/>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2" w:fontKey="{6DCF12EA-AB74-452F-9D33-F15C83E484D6}"/>
    <w:embedBold r:id="rId3" w:fontKey="{AEDDB3DB-E6EC-4F55-975D-036E2DF89A98}"/>
    <w:embedItalic r:id="rId4" w:fontKey="{C32D55D7-996E-4078-A46B-C1007E395377}"/>
    <w:embedBoldItalic r:id="rId5" w:fontKey="{C2CE2D63-94C0-43B3-9A11-4B43CF3CA1B3}"/>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embedRegular r:id="rId6" w:fontKey="{DA20249B-9E56-47E5-9678-0B38BD90DAE0}"/>
  </w:font>
  <w:font w:name="Arial Unicode MS">
    <w:altName w:val="Yu Gothic"/>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embedRegular r:id="rId7" w:subsetted="1" w:fontKey="{9004A240-25FE-4D20-BD07-3ABBE130911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006E9" w14:textId="77777777" w:rsidR="004A52C0" w:rsidRDefault="004A52C0">
      <w:pPr>
        <w:spacing w:after="0" w:line="240" w:lineRule="auto"/>
      </w:pPr>
      <w:r>
        <w:separator/>
      </w:r>
    </w:p>
  </w:footnote>
  <w:footnote w:type="continuationSeparator" w:id="0">
    <w:p w14:paraId="10642F9D" w14:textId="77777777" w:rsidR="004A52C0" w:rsidRDefault="004A52C0">
      <w:pPr>
        <w:spacing w:after="0" w:line="240" w:lineRule="auto"/>
      </w:pPr>
      <w:r>
        <w:continuationSeparator/>
      </w:r>
    </w:p>
  </w:footnote>
  <w:footnote w:id="1">
    <w:p w14:paraId="00000D1A" w14:textId="77777777" w:rsidR="004134C2" w:rsidRDefault="007B1E29">
      <w:pPr>
        <w:pBdr>
          <w:top w:val="nil"/>
          <w:left w:val="nil"/>
          <w:bottom w:val="nil"/>
          <w:right w:val="nil"/>
          <w:between w:val="nil"/>
        </w:pBdr>
        <w:spacing w:after="0" w:line="240" w:lineRule="auto"/>
        <w:rPr>
          <w:rFonts w:ascii="Arial" w:eastAsia="Arial" w:hAnsi="Arial" w:cs="Arial"/>
          <w:b/>
          <w:bCs/>
          <w:color w:val="000000"/>
          <w:sz w:val="10"/>
          <w:szCs w:val="10"/>
        </w:rPr>
      </w:pPr>
      <w:r>
        <w:rPr>
          <w:vertAlign w:val="superscript"/>
        </w:rPr>
        <w:footnoteRef/>
      </w:r>
      <w:r>
        <w:rPr>
          <w:rFonts w:ascii="Arial" w:eastAsia="Arial" w:hAnsi="Arial" w:cs="Arial"/>
          <w:color w:val="000000"/>
          <w:sz w:val="10"/>
          <w:szCs w:val="10"/>
        </w:rPr>
        <w:t xml:space="preserve"> Decreto </w:t>
      </w:r>
      <w:r>
        <w:rPr>
          <w:rFonts w:ascii="Arial" w:eastAsia="Arial" w:hAnsi="Arial" w:cs="Arial"/>
          <w:i/>
          <w:iCs/>
          <w:color w:val="000000"/>
          <w:sz w:val="10"/>
          <w:szCs w:val="10"/>
        </w:rPr>
        <w:t xml:space="preserve">2153 </w:t>
      </w:r>
      <w:r>
        <w:rPr>
          <w:rFonts w:ascii="Arial" w:eastAsia="Arial" w:hAnsi="Arial" w:cs="Arial"/>
          <w:color w:val="000000"/>
          <w:sz w:val="10"/>
          <w:szCs w:val="10"/>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D31" w14:textId="77777777" w:rsidR="004134C2" w:rsidRDefault="004134C2">
    <w:pPr>
      <w:widowControl w:val="0"/>
      <w:pBdr>
        <w:top w:val="nil"/>
        <w:left w:val="nil"/>
        <w:bottom w:val="nil"/>
        <w:right w:val="nil"/>
        <w:between w:val="nil"/>
      </w:pBdr>
      <w:spacing w:after="0" w:line="276" w:lineRule="auto"/>
      <w:rPr>
        <w:color w:val="000000"/>
      </w:rPr>
    </w:pPr>
  </w:p>
  <w:tbl>
    <w:tblPr>
      <w:tblStyle w:val="affa"/>
      <w:tblW w:w="1041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50"/>
      <w:gridCol w:w="2268"/>
    </w:tblGrid>
    <w:tr w:rsidR="004134C2" w14:paraId="7552091D" w14:textId="77777777">
      <w:trPr>
        <w:cantSplit/>
        <w:trHeight w:val="676"/>
      </w:trPr>
      <w:tc>
        <w:tcPr>
          <w:tcW w:w="8150" w:type="dxa"/>
          <w:vAlign w:val="center"/>
        </w:tcPr>
        <w:p w14:paraId="00000D32" w14:textId="77777777" w:rsidR="004134C2" w:rsidRDefault="007B1E29">
          <w:pPr>
            <w:tabs>
              <w:tab w:val="left" w:pos="2035"/>
              <w:tab w:val="left" w:pos="10295"/>
              <w:tab w:val="left" w:pos="12615"/>
            </w:tabs>
            <w:spacing w:after="0"/>
            <w:jc w:val="center"/>
            <w:rPr>
              <w:rFonts w:ascii="Arial" w:eastAsia="Arial" w:hAnsi="Arial" w:cs="Arial"/>
              <w:b/>
              <w:bCs/>
              <w:sz w:val="18"/>
              <w:szCs w:val="18"/>
            </w:rPr>
          </w:pPr>
          <w:r>
            <w:rPr>
              <w:rFonts w:ascii="Arial" w:eastAsia="Arial" w:hAnsi="Arial" w:cs="Arial"/>
              <w:b/>
              <w:bCs/>
              <w:sz w:val="18"/>
              <w:szCs w:val="18"/>
            </w:rPr>
            <w:t>ELABORACION DE ESTUDIOS PREVIOS PARA CONTRATOS</w:t>
          </w:r>
        </w:p>
      </w:tc>
      <w:tc>
        <w:tcPr>
          <w:tcW w:w="2268" w:type="dxa"/>
          <w:vMerge w:val="restart"/>
          <w:vAlign w:val="center"/>
        </w:tcPr>
        <w:p w14:paraId="00000D33" w14:textId="77777777" w:rsidR="004134C2" w:rsidRDefault="007B1E29">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Arial" w:eastAsia="Arial" w:hAnsi="Arial" w:cs="Arial"/>
              <w:noProof/>
              <w:color w:val="000000"/>
            </w:rPr>
            <w:drawing>
              <wp:inline distT="0" distB="0" distL="0" distR="0" wp14:anchorId="5437EE46" wp14:editId="00BCE4F3">
                <wp:extent cx="730288" cy="730288"/>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0288" cy="730288"/>
                        </a:xfrm>
                        <a:prstGeom prst="rect">
                          <a:avLst/>
                        </a:prstGeom>
                        <a:ln/>
                      </pic:spPr>
                    </pic:pic>
                  </a:graphicData>
                </a:graphic>
              </wp:inline>
            </w:drawing>
          </w:r>
        </w:p>
        <w:p w14:paraId="00000D34" w14:textId="77777777" w:rsidR="004134C2" w:rsidRDefault="007B1E29">
          <w:pPr>
            <w:pBdr>
              <w:top w:val="nil"/>
              <w:left w:val="nil"/>
              <w:bottom w:val="nil"/>
              <w:right w:val="nil"/>
              <w:between w:val="nil"/>
            </w:pBdr>
            <w:spacing w:after="0" w:line="240" w:lineRule="auto"/>
            <w:rPr>
              <w:rFonts w:ascii="Arial" w:eastAsia="Arial" w:hAnsi="Arial" w:cs="Arial"/>
              <w:b/>
              <w:bCs/>
              <w:color w:val="000000"/>
              <w:sz w:val="24"/>
              <w:szCs w:val="24"/>
            </w:rPr>
          </w:pPr>
          <w:r>
            <w:rPr>
              <w:rFonts w:ascii="Arial" w:eastAsia="Arial" w:hAnsi="Arial" w:cs="Arial"/>
              <w:b/>
              <w:bCs/>
              <w:color w:val="000000"/>
            </w:rPr>
            <w:t>POLICÍA NACIONAL</w:t>
          </w:r>
        </w:p>
      </w:tc>
    </w:tr>
    <w:tr w:rsidR="004134C2" w14:paraId="67348A07" w14:textId="77777777">
      <w:trPr>
        <w:cantSplit/>
        <w:trHeight w:val="676"/>
      </w:trPr>
      <w:tc>
        <w:tcPr>
          <w:tcW w:w="8150" w:type="dxa"/>
          <w:vAlign w:val="center"/>
        </w:tcPr>
        <w:p w14:paraId="00000D35" w14:textId="77777777" w:rsidR="004134C2" w:rsidRDefault="007B1E29">
          <w:pPr>
            <w:spacing w:after="0"/>
            <w:jc w:val="center"/>
            <w:rPr>
              <w:rFonts w:ascii="Arial" w:eastAsia="Arial" w:hAnsi="Arial" w:cs="Arial"/>
              <w:b/>
              <w:bCs/>
              <w:color w:val="000000"/>
            </w:rPr>
          </w:pPr>
          <w:r>
            <w:rPr>
              <w:rFonts w:ascii="Arial" w:eastAsia="Arial" w:hAnsi="Arial" w:cs="Arial"/>
              <w:b/>
              <w:bCs/>
            </w:rPr>
            <w:t>ESPECIFICACIONES TÉCNICAS MINIMAS</w:t>
          </w:r>
        </w:p>
      </w:tc>
      <w:tc>
        <w:tcPr>
          <w:tcW w:w="2268" w:type="dxa"/>
          <w:vMerge/>
          <w:vAlign w:val="center"/>
        </w:tcPr>
        <w:p w14:paraId="00000D36" w14:textId="77777777" w:rsidR="004134C2" w:rsidRDefault="004134C2">
          <w:pPr>
            <w:widowControl w:val="0"/>
            <w:pBdr>
              <w:top w:val="nil"/>
              <w:left w:val="nil"/>
              <w:bottom w:val="nil"/>
              <w:right w:val="nil"/>
              <w:between w:val="nil"/>
            </w:pBdr>
            <w:spacing w:after="0" w:line="276" w:lineRule="auto"/>
            <w:rPr>
              <w:rFonts w:ascii="Arial" w:eastAsia="Arial" w:hAnsi="Arial" w:cs="Arial"/>
              <w:b/>
              <w:bCs/>
              <w:color w:val="000000"/>
            </w:rPr>
          </w:pPr>
        </w:p>
      </w:tc>
    </w:tr>
  </w:tbl>
  <w:p w14:paraId="00000D37" w14:textId="77777777" w:rsidR="004134C2" w:rsidRDefault="004134C2">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D46" w14:textId="77777777" w:rsidR="004134C2" w:rsidRDefault="004134C2">
    <w:pPr>
      <w:widowControl w:val="0"/>
      <w:pBdr>
        <w:top w:val="nil"/>
        <w:left w:val="nil"/>
        <w:bottom w:val="nil"/>
        <w:right w:val="nil"/>
        <w:between w:val="nil"/>
      </w:pBdr>
      <w:spacing w:after="0" w:line="276" w:lineRule="auto"/>
      <w:rPr>
        <w:color w:val="000000"/>
      </w:rPr>
    </w:pPr>
  </w:p>
  <w:tbl>
    <w:tblPr>
      <w:tblStyle w:val="affd"/>
      <w:tblW w:w="1041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50"/>
      <w:gridCol w:w="2268"/>
    </w:tblGrid>
    <w:tr w:rsidR="004134C2" w14:paraId="518E9F51" w14:textId="77777777">
      <w:trPr>
        <w:cantSplit/>
        <w:trHeight w:val="664"/>
      </w:trPr>
      <w:tc>
        <w:tcPr>
          <w:tcW w:w="8150" w:type="dxa"/>
          <w:vAlign w:val="center"/>
        </w:tcPr>
        <w:p w14:paraId="00000D47" w14:textId="77777777" w:rsidR="004134C2" w:rsidRDefault="007B1E29">
          <w:pPr>
            <w:tabs>
              <w:tab w:val="left" w:pos="2035"/>
              <w:tab w:val="left" w:pos="10295"/>
              <w:tab w:val="left" w:pos="12615"/>
            </w:tabs>
            <w:spacing w:after="0"/>
            <w:jc w:val="center"/>
            <w:rPr>
              <w:rFonts w:ascii="Arial" w:eastAsia="Arial" w:hAnsi="Arial" w:cs="Arial"/>
              <w:b/>
              <w:bCs/>
              <w:sz w:val="18"/>
              <w:szCs w:val="18"/>
            </w:rPr>
          </w:pPr>
          <w:r>
            <w:rPr>
              <w:rFonts w:ascii="Arial" w:eastAsia="Arial" w:hAnsi="Arial" w:cs="Arial"/>
              <w:b/>
              <w:bCs/>
              <w:sz w:val="18"/>
              <w:szCs w:val="18"/>
            </w:rPr>
            <w:t>ELABORACION DE ESTUDIOS PREVIOS PARA CONTRATOS</w:t>
          </w:r>
        </w:p>
      </w:tc>
      <w:tc>
        <w:tcPr>
          <w:tcW w:w="2268" w:type="dxa"/>
          <w:vMerge w:val="restart"/>
          <w:vAlign w:val="center"/>
        </w:tcPr>
        <w:p w14:paraId="00000D48"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22"/>
              <w:szCs w:val="22"/>
            </w:rPr>
          </w:pPr>
          <w:r>
            <w:rPr>
              <w:rFonts w:ascii="Arial" w:eastAsia="Arial" w:hAnsi="Arial" w:cs="Arial"/>
              <w:noProof/>
              <w:color w:val="000000"/>
            </w:rPr>
            <w:drawing>
              <wp:inline distT="0" distB="0" distL="0" distR="0" wp14:anchorId="031D6977" wp14:editId="1A63ADB5">
                <wp:extent cx="730288" cy="730288"/>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0288" cy="730288"/>
                        </a:xfrm>
                        <a:prstGeom prst="rect">
                          <a:avLst/>
                        </a:prstGeom>
                        <a:ln/>
                      </pic:spPr>
                    </pic:pic>
                  </a:graphicData>
                </a:graphic>
              </wp:inline>
            </w:drawing>
          </w:r>
        </w:p>
        <w:p w14:paraId="00000D49" w14:textId="77777777" w:rsidR="004134C2" w:rsidRDefault="007B1E29">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r>
            <w:rPr>
              <w:rFonts w:ascii="Arial" w:eastAsia="Arial" w:hAnsi="Arial" w:cs="Arial"/>
              <w:b/>
              <w:bCs/>
              <w:color w:val="000000"/>
              <w:sz w:val="18"/>
              <w:szCs w:val="18"/>
            </w:rPr>
            <w:t>POLICÍA NACIONAL</w:t>
          </w:r>
        </w:p>
      </w:tc>
    </w:tr>
    <w:tr w:rsidR="004134C2" w14:paraId="6782BC71" w14:textId="77777777">
      <w:trPr>
        <w:cantSplit/>
        <w:trHeight w:val="665"/>
      </w:trPr>
      <w:tc>
        <w:tcPr>
          <w:tcW w:w="8150" w:type="dxa"/>
          <w:vAlign w:val="center"/>
        </w:tcPr>
        <w:p w14:paraId="00000D4A" w14:textId="77777777" w:rsidR="004134C2" w:rsidRDefault="007B1E29">
          <w:pPr>
            <w:pBdr>
              <w:top w:val="nil"/>
              <w:left w:val="nil"/>
              <w:bottom w:val="nil"/>
              <w:right w:val="nil"/>
              <w:between w:val="nil"/>
            </w:pBdr>
            <w:tabs>
              <w:tab w:val="left" w:pos="3960"/>
            </w:tabs>
            <w:spacing w:after="0" w:line="240" w:lineRule="auto"/>
            <w:jc w:val="center"/>
            <w:rPr>
              <w:rFonts w:ascii="Arial" w:eastAsia="Arial" w:hAnsi="Arial" w:cs="Arial"/>
              <w:b/>
              <w:bCs/>
              <w:color w:val="000000"/>
            </w:rPr>
          </w:pPr>
          <w:r>
            <w:rPr>
              <w:rFonts w:ascii="Arial" w:eastAsia="Arial" w:hAnsi="Arial" w:cs="Arial"/>
              <w:b/>
              <w:bCs/>
              <w:color w:val="000000"/>
              <w:sz w:val="18"/>
              <w:szCs w:val="18"/>
            </w:rPr>
            <w:t>OBLIGACIONES DE LA POLICÍA NACIONAL</w:t>
          </w:r>
        </w:p>
      </w:tc>
      <w:tc>
        <w:tcPr>
          <w:tcW w:w="2268" w:type="dxa"/>
          <w:vMerge/>
          <w:vAlign w:val="center"/>
        </w:tcPr>
        <w:p w14:paraId="00000D4B" w14:textId="77777777" w:rsidR="004134C2" w:rsidRDefault="004134C2">
          <w:pPr>
            <w:widowControl w:val="0"/>
            <w:pBdr>
              <w:top w:val="nil"/>
              <w:left w:val="nil"/>
              <w:bottom w:val="nil"/>
              <w:right w:val="nil"/>
              <w:between w:val="nil"/>
            </w:pBdr>
            <w:spacing w:after="0" w:line="276" w:lineRule="auto"/>
            <w:rPr>
              <w:rFonts w:ascii="Arial" w:eastAsia="Arial" w:hAnsi="Arial" w:cs="Arial"/>
              <w:b/>
              <w:bCs/>
              <w:color w:val="000000"/>
            </w:rPr>
          </w:pPr>
        </w:p>
      </w:tc>
    </w:tr>
  </w:tbl>
  <w:p w14:paraId="00000D4C" w14:textId="77777777" w:rsidR="004134C2" w:rsidRDefault="004134C2">
    <w:pPr>
      <w:pBdr>
        <w:top w:val="nil"/>
        <w:left w:val="nil"/>
        <w:bottom w:val="nil"/>
        <w:right w:val="nil"/>
        <w:between w:val="nil"/>
      </w:pBdr>
      <w:tabs>
        <w:tab w:val="center" w:pos="4419"/>
        <w:tab w:val="right" w:pos="8838"/>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D4D" w14:textId="77777777" w:rsidR="004134C2" w:rsidRDefault="004134C2">
    <w:pPr>
      <w:widowControl w:val="0"/>
      <w:pBdr>
        <w:top w:val="nil"/>
        <w:left w:val="nil"/>
        <w:bottom w:val="nil"/>
        <w:right w:val="nil"/>
        <w:between w:val="nil"/>
      </w:pBdr>
      <w:spacing w:after="0" w:line="276" w:lineRule="auto"/>
      <w:rPr>
        <w:color w:val="000000"/>
      </w:rPr>
    </w:pPr>
  </w:p>
  <w:tbl>
    <w:tblPr>
      <w:tblStyle w:val="affe"/>
      <w:tblW w:w="1041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50"/>
      <w:gridCol w:w="2268"/>
    </w:tblGrid>
    <w:tr w:rsidR="004134C2" w14:paraId="72249DD7" w14:textId="77777777">
      <w:trPr>
        <w:cantSplit/>
        <w:trHeight w:val="664"/>
      </w:trPr>
      <w:tc>
        <w:tcPr>
          <w:tcW w:w="8150" w:type="dxa"/>
          <w:vAlign w:val="center"/>
        </w:tcPr>
        <w:p w14:paraId="00000D4E" w14:textId="77777777" w:rsidR="004134C2" w:rsidRDefault="007B1E29">
          <w:pPr>
            <w:tabs>
              <w:tab w:val="left" w:pos="2035"/>
              <w:tab w:val="left" w:pos="10295"/>
              <w:tab w:val="left" w:pos="12615"/>
            </w:tabs>
            <w:spacing w:after="0"/>
            <w:jc w:val="center"/>
            <w:rPr>
              <w:rFonts w:ascii="Arial" w:eastAsia="Arial" w:hAnsi="Arial" w:cs="Arial"/>
              <w:b/>
              <w:bCs/>
              <w:sz w:val="18"/>
              <w:szCs w:val="18"/>
            </w:rPr>
          </w:pPr>
          <w:r>
            <w:rPr>
              <w:rFonts w:ascii="Arial" w:eastAsia="Arial" w:hAnsi="Arial" w:cs="Arial"/>
              <w:b/>
              <w:bCs/>
              <w:sz w:val="18"/>
              <w:szCs w:val="18"/>
            </w:rPr>
            <w:t>ELABORACION DE ESTUDIOS PREVIOS PARA CONTRATOS</w:t>
          </w:r>
        </w:p>
      </w:tc>
      <w:tc>
        <w:tcPr>
          <w:tcW w:w="2268" w:type="dxa"/>
          <w:vMerge w:val="restart"/>
          <w:vAlign w:val="center"/>
        </w:tcPr>
        <w:p w14:paraId="00000D4F"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22"/>
              <w:szCs w:val="22"/>
            </w:rPr>
          </w:pPr>
          <w:r>
            <w:rPr>
              <w:rFonts w:ascii="Arial" w:eastAsia="Arial" w:hAnsi="Arial" w:cs="Arial"/>
              <w:noProof/>
              <w:color w:val="000000"/>
            </w:rPr>
            <w:drawing>
              <wp:inline distT="0" distB="0" distL="0" distR="0" wp14:anchorId="7D0BCA6D" wp14:editId="4861A7FD">
                <wp:extent cx="730288" cy="730288"/>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0288" cy="730288"/>
                        </a:xfrm>
                        <a:prstGeom prst="rect">
                          <a:avLst/>
                        </a:prstGeom>
                        <a:ln/>
                      </pic:spPr>
                    </pic:pic>
                  </a:graphicData>
                </a:graphic>
              </wp:inline>
            </w:drawing>
          </w:r>
        </w:p>
        <w:p w14:paraId="00000D50" w14:textId="77777777" w:rsidR="004134C2" w:rsidRDefault="007B1E29">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r>
            <w:rPr>
              <w:rFonts w:ascii="Arial" w:eastAsia="Arial" w:hAnsi="Arial" w:cs="Arial"/>
              <w:b/>
              <w:bCs/>
              <w:color w:val="000000"/>
              <w:sz w:val="18"/>
              <w:szCs w:val="18"/>
            </w:rPr>
            <w:t>POLICÍA NACIONAL</w:t>
          </w:r>
        </w:p>
      </w:tc>
    </w:tr>
    <w:tr w:rsidR="004134C2" w14:paraId="01C82297" w14:textId="77777777">
      <w:trPr>
        <w:cantSplit/>
        <w:trHeight w:val="665"/>
      </w:trPr>
      <w:tc>
        <w:tcPr>
          <w:tcW w:w="8150" w:type="dxa"/>
          <w:vAlign w:val="center"/>
        </w:tcPr>
        <w:p w14:paraId="00000D51" w14:textId="77777777" w:rsidR="004134C2" w:rsidRDefault="007B1E29">
          <w:pPr>
            <w:pBdr>
              <w:top w:val="nil"/>
              <w:left w:val="nil"/>
              <w:bottom w:val="nil"/>
              <w:right w:val="nil"/>
              <w:between w:val="nil"/>
            </w:pBdr>
            <w:tabs>
              <w:tab w:val="left" w:pos="3960"/>
            </w:tabs>
            <w:spacing w:after="0" w:line="240" w:lineRule="auto"/>
            <w:jc w:val="center"/>
            <w:rPr>
              <w:rFonts w:ascii="Arial" w:eastAsia="Arial" w:hAnsi="Arial" w:cs="Arial"/>
              <w:b/>
              <w:bCs/>
              <w:color w:val="000000"/>
            </w:rPr>
          </w:pPr>
          <w:r>
            <w:rPr>
              <w:rFonts w:ascii="Arial" w:eastAsia="Arial" w:hAnsi="Arial" w:cs="Arial"/>
              <w:b/>
              <w:bCs/>
              <w:color w:val="000000"/>
              <w:sz w:val="18"/>
              <w:szCs w:val="18"/>
            </w:rPr>
            <w:t>OBLIGACIONES DEL CONTRATISTA</w:t>
          </w:r>
        </w:p>
      </w:tc>
      <w:tc>
        <w:tcPr>
          <w:tcW w:w="2268" w:type="dxa"/>
          <w:vMerge/>
          <w:vAlign w:val="center"/>
        </w:tcPr>
        <w:p w14:paraId="00000D52" w14:textId="77777777" w:rsidR="004134C2" w:rsidRDefault="004134C2">
          <w:pPr>
            <w:widowControl w:val="0"/>
            <w:pBdr>
              <w:top w:val="nil"/>
              <w:left w:val="nil"/>
              <w:bottom w:val="nil"/>
              <w:right w:val="nil"/>
              <w:between w:val="nil"/>
            </w:pBdr>
            <w:spacing w:after="0" w:line="276" w:lineRule="auto"/>
            <w:rPr>
              <w:rFonts w:ascii="Arial" w:eastAsia="Arial" w:hAnsi="Arial" w:cs="Arial"/>
              <w:b/>
              <w:bCs/>
              <w:color w:val="000000"/>
            </w:rPr>
          </w:pPr>
        </w:p>
      </w:tc>
    </w:tr>
  </w:tbl>
  <w:p w14:paraId="00000D53" w14:textId="77777777" w:rsidR="004134C2" w:rsidRDefault="004134C2">
    <w:pPr>
      <w:pBdr>
        <w:top w:val="nil"/>
        <w:left w:val="nil"/>
        <w:bottom w:val="nil"/>
        <w:right w:val="nil"/>
        <w:between w:val="nil"/>
      </w:pBdr>
      <w:tabs>
        <w:tab w:val="center" w:pos="4419"/>
        <w:tab w:val="right" w:pos="8838"/>
      </w:tabs>
      <w:spacing w:after="0" w:line="240" w:lineRule="auto"/>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D54" w14:textId="77777777" w:rsidR="004134C2" w:rsidRDefault="004134C2">
    <w:pPr>
      <w:widowControl w:val="0"/>
      <w:pBdr>
        <w:top w:val="nil"/>
        <w:left w:val="nil"/>
        <w:bottom w:val="nil"/>
        <w:right w:val="nil"/>
        <w:between w:val="nil"/>
      </w:pBdr>
      <w:spacing w:after="0" w:line="276" w:lineRule="auto"/>
      <w:rPr>
        <w:color w:val="000000"/>
      </w:rPr>
    </w:pPr>
  </w:p>
  <w:tbl>
    <w:tblPr>
      <w:tblStyle w:val="afff"/>
      <w:tblW w:w="1041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50"/>
      <w:gridCol w:w="2268"/>
    </w:tblGrid>
    <w:tr w:rsidR="004134C2" w14:paraId="01C01A1F" w14:textId="77777777">
      <w:trPr>
        <w:cantSplit/>
        <w:trHeight w:val="664"/>
      </w:trPr>
      <w:tc>
        <w:tcPr>
          <w:tcW w:w="8150" w:type="dxa"/>
          <w:vAlign w:val="center"/>
        </w:tcPr>
        <w:p w14:paraId="00000D55" w14:textId="77777777" w:rsidR="004134C2" w:rsidRDefault="007B1E29">
          <w:pPr>
            <w:tabs>
              <w:tab w:val="left" w:pos="2035"/>
              <w:tab w:val="left" w:pos="10295"/>
              <w:tab w:val="left" w:pos="12615"/>
            </w:tabs>
            <w:spacing w:after="0"/>
            <w:jc w:val="center"/>
            <w:rPr>
              <w:rFonts w:ascii="Arial" w:eastAsia="Arial" w:hAnsi="Arial" w:cs="Arial"/>
              <w:b/>
              <w:bCs/>
              <w:sz w:val="18"/>
              <w:szCs w:val="18"/>
            </w:rPr>
          </w:pPr>
          <w:r>
            <w:rPr>
              <w:rFonts w:ascii="Arial" w:eastAsia="Arial" w:hAnsi="Arial" w:cs="Arial"/>
              <w:b/>
              <w:bCs/>
              <w:sz w:val="18"/>
              <w:szCs w:val="18"/>
            </w:rPr>
            <w:t>ELABORACION DE ESTUDIOS PREVIOS PARA CONTRATOS</w:t>
          </w:r>
        </w:p>
      </w:tc>
      <w:tc>
        <w:tcPr>
          <w:tcW w:w="2268" w:type="dxa"/>
          <w:vMerge w:val="restart"/>
          <w:vAlign w:val="center"/>
        </w:tcPr>
        <w:p w14:paraId="00000D56"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22"/>
              <w:szCs w:val="22"/>
            </w:rPr>
          </w:pPr>
          <w:r>
            <w:rPr>
              <w:rFonts w:ascii="Arial" w:eastAsia="Arial" w:hAnsi="Arial" w:cs="Arial"/>
              <w:noProof/>
              <w:color w:val="000000"/>
            </w:rPr>
            <w:drawing>
              <wp:inline distT="0" distB="0" distL="0" distR="0" wp14:anchorId="6576806E" wp14:editId="0E29EEE8">
                <wp:extent cx="730288" cy="730288"/>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0288" cy="730288"/>
                        </a:xfrm>
                        <a:prstGeom prst="rect">
                          <a:avLst/>
                        </a:prstGeom>
                        <a:ln/>
                      </pic:spPr>
                    </pic:pic>
                  </a:graphicData>
                </a:graphic>
              </wp:inline>
            </w:drawing>
          </w:r>
        </w:p>
        <w:p w14:paraId="00000D57" w14:textId="77777777" w:rsidR="004134C2" w:rsidRDefault="007B1E29">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r>
            <w:rPr>
              <w:rFonts w:ascii="Arial" w:eastAsia="Arial" w:hAnsi="Arial" w:cs="Arial"/>
              <w:b/>
              <w:bCs/>
              <w:color w:val="000000"/>
              <w:sz w:val="18"/>
              <w:szCs w:val="18"/>
            </w:rPr>
            <w:t>POLICÍA NACIONAL</w:t>
          </w:r>
        </w:p>
      </w:tc>
    </w:tr>
    <w:tr w:rsidR="004134C2" w14:paraId="41B6BA1B" w14:textId="77777777">
      <w:trPr>
        <w:cantSplit/>
        <w:trHeight w:val="665"/>
      </w:trPr>
      <w:tc>
        <w:tcPr>
          <w:tcW w:w="8150" w:type="dxa"/>
          <w:vAlign w:val="center"/>
        </w:tcPr>
        <w:p w14:paraId="00000D58" w14:textId="77777777" w:rsidR="004134C2" w:rsidRDefault="007B1E29">
          <w:pPr>
            <w:pBdr>
              <w:top w:val="nil"/>
              <w:left w:val="nil"/>
              <w:bottom w:val="nil"/>
              <w:right w:val="nil"/>
              <w:between w:val="nil"/>
            </w:pBdr>
            <w:tabs>
              <w:tab w:val="left" w:pos="3960"/>
            </w:tabs>
            <w:spacing w:after="0" w:line="240" w:lineRule="auto"/>
            <w:jc w:val="center"/>
            <w:rPr>
              <w:rFonts w:ascii="Arial" w:eastAsia="Arial" w:hAnsi="Arial" w:cs="Arial"/>
              <w:b/>
              <w:bCs/>
              <w:color w:val="000000"/>
            </w:rPr>
          </w:pPr>
          <w:r>
            <w:rPr>
              <w:rFonts w:ascii="Arial" w:eastAsia="Arial" w:hAnsi="Arial" w:cs="Arial"/>
              <w:b/>
              <w:bCs/>
              <w:color w:val="000000"/>
              <w:sz w:val="18"/>
              <w:szCs w:val="18"/>
            </w:rPr>
            <w:t>FORMULARIO EXPERIENCIA DEL PROPONENTE</w:t>
          </w:r>
        </w:p>
      </w:tc>
      <w:tc>
        <w:tcPr>
          <w:tcW w:w="2268" w:type="dxa"/>
          <w:vMerge/>
          <w:vAlign w:val="center"/>
        </w:tcPr>
        <w:p w14:paraId="00000D59" w14:textId="77777777" w:rsidR="004134C2" w:rsidRDefault="004134C2">
          <w:pPr>
            <w:widowControl w:val="0"/>
            <w:pBdr>
              <w:top w:val="nil"/>
              <w:left w:val="nil"/>
              <w:bottom w:val="nil"/>
              <w:right w:val="nil"/>
              <w:between w:val="nil"/>
            </w:pBdr>
            <w:spacing w:after="0" w:line="276" w:lineRule="auto"/>
            <w:rPr>
              <w:rFonts w:ascii="Arial" w:eastAsia="Arial" w:hAnsi="Arial" w:cs="Arial"/>
              <w:b/>
              <w:bCs/>
              <w:color w:val="000000"/>
            </w:rPr>
          </w:pPr>
        </w:p>
      </w:tc>
    </w:tr>
  </w:tbl>
  <w:p w14:paraId="00000D5A" w14:textId="77777777" w:rsidR="004134C2" w:rsidRDefault="004134C2">
    <w:pPr>
      <w:pBdr>
        <w:top w:val="nil"/>
        <w:left w:val="nil"/>
        <w:bottom w:val="nil"/>
        <w:right w:val="nil"/>
        <w:between w:val="nil"/>
      </w:pBdr>
      <w:tabs>
        <w:tab w:val="center" w:pos="4419"/>
        <w:tab w:val="right" w:pos="8838"/>
      </w:tabs>
      <w:spacing w:after="0" w:line="240" w:lineRule="auto"/>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D5B" w14:textId="77777777" w:rsidR="004134C2" w:rsidRDefault="004134C2">
    <w:pPr>
      <w:widowControl w:val="0"/>
      <w:pBdr>
        <w:top w:val="nil"/>
        <w:left w:val="nil"/>
        <w:bottom w:val="nil"/>
        <w:right w:val="nil"/>
        <w:between w:val="nil"/>
      </w:pBdr>
      <w:spacing w:after="0" w:line="276" w:lineRule="auto"/>
      <w:rPr>
        <w:color w:val="000000"/>
      </w:rPr>
    </w:pPr>
  </w:p>
  <w:tbl>
    <w:tblPr>
      <w:tblStyle w:val="afff0"/>
      <w:tblW w:w="1041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50"/>
      <w:gridCol w:w="2268"/>
    </w:tblGrid>
    <w:tr w:rsidR="004134C2" w14:paraId="10CF98D1" w14:textId="77777777">
      <w:trPr>
        <w:cantSplit/>
        <w:trHeight w:val="664"/>
      </w:trPr>
      <w:tc>
        <w:tcPr>
          <w:tcW w:w="8150" w:type="dxa"/>
          <w:vAlign w:val="center"/>
        </w:tcPr>
        <w:p w14:paraId="00000D5C" w14:textId="77777777" w:rsidR="004134C2" w:rsidRDefault="007B1E29">
          <w:pPr>
            <w:tabs>
              <w:tab w:val="left" w:pos="2035"/>
              <w:tab w:val="left" w:pos="10295"/>
              <w:tab w:val="left" w:pos="12615"/>
            </w:tabs>
            <w:spacing w:after="0"/>
            <w:jc w:val="center"/>
            <w:rPr>
              <w:rFonts w:ascii="Arial" w:eastAsia="Arial" w:hAnsi="Arial" w:cs="Arial"/>
              <w:b/>
              <w:bCs/>
              <w:sz w:val="18"/>
              <w:szCs w:val="18"/>
            </w:rPr>
          </w:pPr>
          <w:r>
            <w:rPr>
              <w:rFonts w:ascii="Arial" w:eastAsia="Arial" w:hAnsi="Arial" w:cs="Arial"/>
              <w:b/>
              <w:bCs/>
              <w:sz w:val="18"/>
              <w:szCs w:val="18"/>
            </w:rPr>
            <w:t>ELABORACION DE ESTUDIOS PREVIOS PARA CONTRATOS</w:t>
          </w:r>
        </w:p>
      </w:tc>
      <w:tc>
        <w:tcPr>
          <w:tcW w:w="2268" w:type="dxa"/>
          <w:vMerge w:val="restart"/>
          <w:vAlign w:val="center"/>
        </w:tcPr>
        <w:p w14:paraId="00000D5D"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22"/>
              <w:szCs w:val="22"/>
            </w:rPr>
          </w:pPr>
          <w:r>
            <w:rPr>
              <w:rFonts w:ascii="Arial" w:eastAsia="Arial" w:hAnsi="Arial" w:cs="Arial"/>
              <w:noProof/>
              <w:color w:val="000000"/>
            </w:rPr>
            <w:drawing>
              <wp:inline distT="0" distB="0" distL="0" distR="0" wp14:anchorId="79BEDFD1" wp14:editId="2A9D5534">
                <wp:extent cx="730288" cy="730288"/>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0288" cy="730288"/>
                        </a:xfrm>
                        <a:prstGeom prst="rect">
                          <a:avLst/>
                        </a:prstGeom>
                        <a:ln/>
                      </pic:spPr>
                    </pic:pic>
                  </a:graphicData>
                </a:graphic>
              </wp:inline>
            </w:drawing>
          </w:r>
        </w:p>
        <w:p w14:paraId="00000D5E" w14:textId="77777777" w:rsidR="004134C2" w:rsidRDefault="007B1E29">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r>
            <w:rPr>
              <w:rFonts w:ascii="Arial" w:eastAsia="Arial" w:hAnsi="Arial" w:cs="Arial"/>
              <w:b/>
              <w:bCs/>
              <w:color w:val="000000"/>
              <w:sz w:val="18"/>
              <w:szCs w:val="18"/>
            </w:rPr>
            <w:t>POLICÍA NACIONAL</w:t>
          </w:r>
        </w:p>
      </w:tc>
    </w:tr>
    <w:tr w:rsidR="004134C2" w14:paraId="07263DEE" w14:textId="77777777">
      <w:trPr>
        <w:cantSplit/>
        <w:trHeight w:val="665"/>
      </w:trPr>
      <w:tc>
        <w:tcPr>
          <w:tcW w:w="8150" w:type="dxa"/>
          <w:vAlign w:val="center"/>
        </w:tcPr>
        <w:p w14:paraId="00000D5F" w14:textId="77777777" w:rsidR="004134C2" w:rsidRDefault="007B1E29">
          <w:pPr>
            <w:pBdr>
              <w:top w:val="nil"/>
              <w:left w:val="nil"/>
              <w:bottom w:val="nil"/>
              <w:right w:val="nil"/>
              <w:between w:val="nil"/>
            </w:pBdr>
            <w:tabs>
              <w:tab w:val="left" w:pos="3960"/>
            </w:tabs>
            <w:spacing w:after="0" w:line="240" w:lineRule="auto"/>
            <w:jc w:val="center"/>
            <w:rPr>
              <w:rFonts w:ascii="Arial" w:eastAsia="Arial" w:hAnsi="Arial" w:cs="Arial"/>
              <w:b/>
              <w:bCs/>
              <w:color w:val="000000"/>
            </w:rPr>
          </w:pPr>
          <w:r>
            <w:rPr>
              <w:rFonts w:ascii="Arial" w:eastAsia="Arial" w:hAnsi="Arial" w:cs="Arial"/>
              <w:b/>
              <w:bCs/>
              <w:color w:val="000000"/>
              <w:sz w:val="18"/>
              <w:szCs w:val="18"/>
            </w:rPr>
            <w:t>FORMULARIO CERTIFICACIÓN DE CONTRATOS PARA ACREDITACIÓN DE EXPERIENCIA PROPONENTE EXTRANJERO SIN SUCURSAL O DOMICILIO EN COLOMBIA</w:t>
          </w:r>
        </w:p>
      </w:tc>
      <w:tc>
        <w:tcPr>
          <w:tcW w:w="2268" w:type="dxa"/>
          <w:vMerge/>
          <w:vAlign w:val="center"/>
        </w:tcPr>
        <w:p w14:paraId="00000D60" w14:textId="77777777" w:rsidR="004134C2" w:rsidRDefault="004134C2">
          <w:pPr>
            <w:widowControl w:val="0"/>
            <w:pBdr>
              <w:top w:val="nil"/>
              <w:left w:val="nil"/>
              <w:bottom w:val="nil"/>
              <w:right w:val="nil"/>
              <w:between w:val="nil"/>
            </w:pBdr>
            <w:spacing w:after="0" w:line="276" w:lineRule="auto"/>
            <w:rPr>
              <w:rFonts w:ascii="Arial" w:eastAsia="Arial" w:hAnsi="Arial" w:cs="Arial"/>
              <w:b/>
              <w:bCs/>
              <w:color w:val="000000"/>
            </w:rPr>
          </w:pPr>
        </w:p>
      </w:tc>
    </w:tr>
  </w:tbl>
  <w:p w14:paraId="00000D61" w14:textId="77777777" w:rsidR="004134C2" w:rsidRDefault="004134C2">
    <w:pPr>
      <w:pBdr>
        <w:top w:val="nil"/>
        <w:left w:val="nil"/>
        <w:bottom w:val="nil"/>
        <w:right w:val="nil"/>
        <w:between w:val="nil"/>
      </w:pBdr>
      <w:tabs>
        <w:tab w:val="center" w:pos="4419"/>
        <w:tab w:val="right" w:pos="8838"/>
      </w:tabs>
      <w:spacing w:after="0" w:line="240" w:lineRule="auto"/>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D62" w14:textId="77777777" w:rsidR="004134C2" w:rsidRDefault="004134C2">
    <w:pPr>
      <w:widowControl w:val="0"/>
      <w:pBdr>
        <w:top w:val="nil"/>
        <w:left w:val="nil"/>
        <w:bottom w:val="nil"/>
        <w:right w:val="nil"/>
        <w:between w:val="nil"/>
      </w:pBdr>
      <w:spacing w:after="0" w:line="276" w:lineRule="auto"/>
      <w:rPr>
        <w:color w:val="000000"/>
      </w:rPr>
    </w:pPr>
  </w:p>
  <w:tbl>
    <w:tblPr>
      <w:tblStyle w:val="afff1"/>
      <w:tblW w:w="1041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50"/>
      <w:gridCol w:w="2268"/>
    </w:tblGrid>
    <w:tr w:rsidR="004134C2" w14:paraId="1006C460" w14:textId="77777777">
      <w:trPr>
        <w:cantSplit/>
        <w:trHeight w:val="664"/>
      </w:trPr>
      <w:tc>
        <w:tcPr>
          <w:tcW w:w="8150" w:type="dxa"/>
          <w:vAlign w:val="center"/>
        </w:tcPr>
        <w:p w14:paraId="00000D63" w14:textId="77777777" w:rsidR="004134C2" w:rsidRDefault="007B1E29">
          <w:pPr>
            <w:tabs>
              <w:tab w:val="left" w:pos="2035"/>
              <w:tab w:val="left" w:pos="10295"/>
              <w:tab w:val="left" w:pos="12615"/>
            </w:tabs>
            <w:spacing w:after="0"/>
            <w:jc w:val="center"/>
            <w:rPr>
              <w:rFonts w:ascii="Arial" w:eastAsia="Arial" w:hAnsi="Arial" w:cs="Arial"/>
              <w:b/>
              <w:bCs/>
              <w:sz w:val="18"/>
              <w:szCs w:val="18"/>
            </w:rPr>
          </w:pPr>
          <w:r>
            <w:rPr>
              <w:rFonts w:ascii="Arial" w:eastAsia="Arial" w:hAnsi="Arial" w:cs="Arial"/>
              <w:b/>
              <w:bCs/>
              <w:sz w:val="18"/>
              <w:szCs w:val="18"/>
            </w:rPr>
            <w:t>ELABORACION DE ESTUDIOS PREVIOS PARA CONTRATOS</w:t>
          </w:r>
        </w:p>
      </w:tc>
      <w:tc>
        <w:tcPr>
          <w:tcW w:w="2268" w:type="dxa"/>
          <w:vMerge w:val="restart"/>
          <w:vAlign w:val="center"/>
        </w:tcPr>
        <w:p w14:paraId="00000D64"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22"/>
              <w:szCs w:val="22"/>
            </w:rPr>
          </w:pPr>
          <w:r>
            <w:rPr>
              <w:rFonts w:ascii="Arial" w:eastAsia="Arial" w:hAnsi="Arial" w:cs="Arial"/>
              <w:noProof/>
              <w:color w:val="000000"/>
            </w:rPr>
            <w:drawing>
              <wp:inline distT="0" distB="0" distL="0" distR="0" wp14:anchorId="70DA8487" wp14:editId="0A1B2AAE">
                <wp:extent cx="730288" cy="730288"/>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0288" cy="730288"/>
                        </a:xfrm>
                        <a:prstGeom prst="rect">
                          <a:avLst/>
                        </a:prstGeom>
                        <a:ln/>
                      </pic:spPr>
                    </pic:pic>
                  </a:graphicData>
                </a:graphic>
              </wp:inline>
            </w:drawing>
          </w:r>
        </w:p>
        <w:p w14:paraId="00000D65" w14:textId="77777777" w:rsidR="004134C2" w:rsidRDefault="007B1E29">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r>
            <w:rPr>
              <w:rFonts w:ascii="Arial" w:eastAsia="Arial" w:hAnsi="Arial" w:cs="Arial"/>
              <w:b/>
              <w:bCs/>
              <w:color w:val="000000"/>
              <w:sz w:val="18"/>
              <w:szCs w:val="18"/>
            </w:rPr>
            <w:t>POLICÍA NACIONAL</w:t>
          </w:r>
        </w:p>
      </w:tc>
    </w:tr>
    <w:tr w:rsidR="004134C2" w14:paraId="6EA845B4" w14:textId="77777777">
      <w:trPr>
        <w:cantSplit/>
        <w:trHeight w:val="665"/>
      </w:trPr>
      <w:tc>
        <w:tcPr>
          <w:tcW w:w="8150" w:type="dxa"/>
          <w:vAlign w:val="center"/>
        </w:tcPr>
        <w:p w14:paraId="00000D66" w14:textId="77777777" w:rsidR="004134C2" w:rsidRDefault="007B1E29">
          <w:pPr>
            <w:pBdr>
              <w:top w:val="nil"/>
              <w:left w:val="nil"/>
              <w:bottom w:val="nil"/>
              <w:right w:val="nil"/>
              <w:between w:val="nil"/>
            </w:pBdr>
            <w:tabs>
              <w:tab w:val="left" w:pos="3960"/>
            </w:tabs>
            <w:spacing w:after="0" w:line="240" w:lineRule="auto"/>
            <w:jc w:val="center"/>
            <w:rPr>
              <w:rFonts w:ascii="Arial" w:eastAsia="Arial" w:hAnsi="Arial" w:cs="Arial"/>
              <w:b/>
              <w:bCs/>
              <w:color w:val="000000"/>
            </w:rPr>
          </w:pPr>
          <w:r>
            <w:rPr>
              <w:rFonts w:ascii="Arial" w:eastAsia="Arial" w:hAnsi="Arial" w:cs="Arial"/>
              <w:b/>
              <w:bCs/>
              <w:color w:val="000000"/>
              <w:sz w:val="18"/>
              <w:szCs w:val="18"/>
            </w:rPr>
            <w:t>FORMULARIO CLASIFICACIÓN PROPONENTE EXTRANJERO.</w:t>
          </w:r>
        </w:p>
      </w:tc>
      <w:tc>
        <w:tcPr>
          <w:tcW w:w="2268" w:type="dxa"/>
          <w:vMerge/>
          <w:vAlign w:val="center"/>
        </w:tcPr>
        <w:p w14:paraId="00000D67" w14:textId="77777777" w:rsidR="004134C2" w:rsidRDefault="004134C2">
          <w:pPr>
            <w:widowControl w:val="0"/>
            <w:pBdr>
              <w:top w:val="nil"/>
              <w:left w:val="nil"/>
              <w:bottom w:val="nil"/>
              <w:right w:val="nil"/>
              <w:between w:val="nil"/>
            </w:pBdr>
            <w:spacing w:after="0" w:line="276" w:lineRule="auto"/>
            <w:rPr>
              <w:rFonts w:ascii="Arial" w:eastAsia="Arial" w:hAnsi="Arial" w:cs="Arial"/>
              <w:b/>
              <w:bCs/>
              <w:color w:val="000000"/>
            </w:rPr>
          </w:pPr>
        </w:p>
      </w:tc>
    </w:tr>
  </w:tbl>
  <w:p w14:paraId="00000D68" w14:textId="77777777" w:rsidR="004134C2" w:rsidRDefault="004134C2">
    <w:pPr>
      <w:pBdr>
        <w:top w:val="nil"/>
        <w:left w:val="nil"/>
        <w:bottom w:val="nil"/>
        <w:right w:val="nil"/>
        <w:between w:val="nil"/>
      </w:pBdr>
      <w:tabs>
        <w:tab w:val="center" w:pos="4419"/>
        <w:tab w:val="right" w:pos="8838"/>
      </w:tabs>
      <w:spacing w:after="0" w:line="240" w:lineRule="auto"/>
      <w:rPr>
        <w:color w:val="00000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D69" w14:textId="77777777" w:rsidR="004134C2" w:rsidRDefault="004134C2">
    <w:pPr>
      <w:widowControl w:val="0"/>
      <w:pBdr>
        <w:top w:val="nil"/>
        <w:left w:val="nil"/>
        <w:bottom w:val="nil"/>
        <w:right w:val="nil"/>
        <w:between w:val="nil"/>
      </w:pBdr>
      <w:spacing w:after="0" w:line="276" w:lineRule="auto"/>
      <w:rPr>
        <w:color w:val="000000"/>
      </w:rPr>
    </w:pPr>
  </w:p>
  <w:tbl>
    <w:tblPr>
      <w:tblStyle w:val="afff2"/>
      <w:tblW w:w="1041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50"/>
      <w:gridCol w:w="2268"/>
    </w:tblGrid>
    <w:tr w:rsidR="004134C2" w14:paraId="7CF3BA50" w14:textId="77777777">
      <w:trPr>
        <w:cantSplit/>
        <w:trHeight w:val="664"/>
      </w:trPr>
      <w:tc>
        <w:tcPr>
          <w:tcW w:w="8150" w:type="dxa"/>
          <w:vAlign w:val="center"/>
        </w:tcPr>
        <w:p w14:paraId="00000D6A" w14:textId="77777777" w:rsidR="004134C2" w:rsidRDefault="007B1E29">
          <w:pPr>
            <w:tabs>
              <w:tab w:val="left" w:pos="2035"/>
              <w:tab w:val="left" w:pos="10295"/>
              <w:tab w:val="left" w:pos="12615"/>
            </w:tabs>
            <w:spacing w:after="0"/>
            <w:jc w:val="center"/>
            <w:rPr>
              <w:rFonts w:ascii="Arial" w:eastAsia="Arial" w:hAnsi="Arial" w:cs="Arial"/>
              <w:b/>
              <w:bCs/>
              <w:sz w:val="18"/>
              <w:szCs w:val="18"/>
            </w:rPr>
          </w:pPr>
          <w:r>
            <w:rPr>
              <w:rFonts w:ascii="Arial" w:eastAsia="Arial" w:hAnsi="Arial" w:cs="Arial"/>
              <w:b/>
              <w:bCs/>
              <w:sz w:val="18"/>
              <w:szCs w:val="18"/>
            </w:rPr>
            <w:t>ELABORACION DE ESTUDIOS PREVIOS PARA CONTRATOS</w:t>
          </w:r>
        </w:p>
      </w:tc>
      <w:tc>
        <w:tcPr>
          <w:tcW w:w="2268" w:type="dxa"/>
          <w:vMerge w:val="restart"/>
          <w:vAlign w:val="center"/>
        </w:tcPr>
        <w:p w14:paraId="00000D6B"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22"/>
              <w:szCs w:val="22"/>
            </w:rPr>
          </w:pPr>
          <w:r>
            <w:rPr>
              <w:rFonts w:ascii="Arial" w:eastAsia="Arial" w:hAnsi="Arial" w:cs="Arial"/>
              <w:noProof/>
              <w:color w:val="000000"/>
            </w:rPr>
            <w:drawing>
              <wp:inline distT="0" distB="0" distL="0" distR="0" wp14:anchorId="4F40FD99" wp14:editId="0B4DACC1">
                <wp:extent cx="730288" cy="7302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0288" cy="730288"/>
                        </a:xfrm>
                        <a:prstGeom prst="rect">
                          <a:avLst/>
                        </a:prstGeom>
                        <a:ln/>
                      </pic:spPr>
                    </pic:pic>
                  </a:graphicData>
                </a:graphic>
              </wp:inline>
            </w:drawing>
          </w:r>
        </w:p>
        <w:p w14:paraId="00000D6C" w14:textId="77777777" w:rsidR="004134C2" w:rsidRDefault="007B1E29">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r>
            <w:rPr>
              <w:rFonts w:ascii="Arial" w:eastAsia="Arial" w:hAnsi="Arial" w:cs="Arial"/>
              <w:b/>
              <w:bCs/>
              <w:color w:val="000000"/>
              <w:sz w:val="18"/>
              <w:szCs w:val="18"/>
            </w:rPr>
            <w:t>POLICÍA NACIONAL</w:t>
          </w:r>
        </w:p>
      </w:tc>
    </w:tr>
    <w:tr w:rsidR="004134C2" w14:paraId="2D3F92CA" w14:textId="77777777">
      <w:trPr>
        <w:cantSplit/>
        <w:trHeight w:val="665"/>
      </w:trPr>
      <w:tc>
        <w:tcPr>
          <w:tcW w:w="8150" w:type="dxa"/>
          <w:vAlign w:val="center"/>
        </w:tcPr>
        <w:p w14:paraId="00000D6D" w14:textId="77777777" w:rsidR="004134C2" w:rsidRDefault="007B1E29">
          <w:pPr>
            <w:pBdr>
              <w:top w:val="nil"/>
              <w:left w:val="nil"/>
              <w:bottom w:val="nil"/>
              <w:right w:val="nil"/>
              <w:between w:val="nil"/>
            </w:pBdr>
            <w:tabs>
              <w:tab w:val="left" w:pos="3960"/>
            </w:tabs>
            <w:spacing w:after="0" w:line="240" w:lineRule="auto"/>
            <w:jc w:val="center"/>
            <w:rPr>
              <w:rFonts w:ascii="Arial" w:eastAsia="Arial" w:hAnsi="Arial" w:cs="Arial"/>
              <w:b/>
              <w:bCs/>
              <w:color w:val="000000"/>
            </w:rPr>
          </w:pPr>
          <w:r>
            <w:rPr>
              <w:rFonts w:ascii="Arial" w:eastAsia="Arial" w:hAnsi="Arial" w:cs="Arial"/>
              <w:b/>
              <w:bCs/>
              <w:color w:val="000000"/>
              <w:sz w:val="18"/>
              <w:szCs w:val="18"/>
            </w:rPr>
            <w:t>FORMULARIO ACUERDO DE CONFIDENCIALIDAD</w:t>
          </w:r>
        </w:p>
      </w:tc>
      <w:tc>
        <w:tcPr>
          <w:tcW w:w="2268" w:type="dxa"/>
          <w:vMerge/>
          <w:vAlign w:val="center"/>
        </w:tcPr>
        <w:p w14:paraId="00000D6E" w14:textId="77777777" w:rsidR="004134C2" w:rsidRDefault="004134C2">
          <w:pPr>
            <w:widowControl w:val="0"/>
            <w:pBdr>
              <w:top w:val="nil"/>
              <w:left w:val="nil"/>
              <w:bottom w:val="nil"/>
              <w:right w:val="nil"/>
              <w:between w:val="nil"/>
            </w:pBdr>
            <w:spacing w:after="0" w:line="276" w:lineRule="auto"/>
            <w:rPr>
              <w:rFonts w:ascii="Arial" w:eastAsia="Arial" w:hAnsi="Arial" w:cs="Arial"/>
              <w:b/>
              <w:bCs/>
              <w:color w:val="000000"/>
            </w:rPr>
          </w:pPr>
        </w:p>
      </w:tc>
    </w:tr>
  </w:tbl>
  <w:p w14:paraId="00000D6F" w14:textId="77777777" w:rsidR="004134C2" w:rsidRDefault="004134C2">
    <w:pPr>
      <w:pBdr>
        <w:top w:val="nil"/>
        <w:left w:val="nil"/>
        <w:bottom w:val="nil"/>
        <w:right w:val="nil"/>
        <w:between w:val="nil"/>
      </w:pBdr>
      <w:tabs>
        <w:tab w:val="center" w:pos="4419"/>
        <w:tab w:val="right" w:pos="8838"/>
      </w:tabs>
      <w:spacing w:after="0" w:line="240" w:lineRule="auto"/>
      <w:rPr>
        <w:color w:val="00000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D70" w14:textId="77777777" w:rsidR="004134C2" w:rsidRDefault="004134C2">
    <w:pPr>
      <w:widowControl w:val="0"/>
      <w:pBdr>
        <w:top w:val="nil"/>
        <w:left w:val="nil"/>
        <w:bottom w:val="nil"/>
        <w:right w:val="nil"/>
        <w:between w:val="nil"/>
      </w:pBdr>
      <w:spacing w:after="0" w:line="276" w:lineRule="auto"/>
      <w:rPr>
        <w:color w:val="000000"/>
      </w:rPr>
    </w:pPr>
  </w:p>
  <w:tbl>
    <w:tblPr>
      <w:tblStyle w:val="afff3"/>
      <w:tblW w:w="1041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50"/>
      <w:gridCol w:w="2268"/>
    </w:tblGrid>
    <w:tr w:rsidR="004134C2" w14:paraId="40306DDE" w14:textId="77777777">
      <w:trPr>
        <w:cantSplit/>
        <w:trHeight w:val="664"/>
      </w:trPr>
      <w:tc>
        <w:tcPr>
          <w:tcW w:w="8150" w:type="dxa"/>
          <w:vAlign w:val="center"/>
        </w:tcPr>
        <w:p w14:paraId="00000D71" w14:textId="77777777" w:rsidR="004134C2" w:rsidRDefault="007B1E29">
          <w:pPr>
            <w:tabs>
              <w:tab w:val="left" w:pos="2035"/>
              <w:tab w:val="left" w:pos="10295"/>
              <w:tab w:val="left" w:pos="12615"/>
            </w:tabs>
            <w:spacing w:after="0"/>
            <w:jc w:val="center"/>
            <w:rPr>
              <w:rFonts w:ascii="Arial" w:eastAsia="Arial" w:hAnsi="Arial" w:cs="Arial"/>
              <w:b/>
              <w:bCs/>
              <w:sz w:val="18"/>
              <w:szCs w:val="18"/>
            </w:rPr>
          </w:pPr>
          <w:r>
            <w:rPr>
              <w:rFonts w:ascii="Arial" w:eastAsia="Arial" w:hAnsi="Arial" w:cs="Arial"/>
              <w:b/>
              <w:bCs/>
              <w:sz w:val="18"/>
              <w:szCs w:val="18"/>
            </w:rPr>
            <w:t>ELABORACION DE ESTUDIOS PREVIOS PARA CONTRATOS</w:t>
          </w:r>
        </w:p>
      </w:tc>
      <w:tc>
        <w:tcPr>
          <w:tcW w:w="2268" w:type="dxa"/>
          <w:vMerge w:val="restart"/>
          <w:vAlign w:val="center"/>
        </w:tcPr>
        <w:p w14:paraId="00000D72"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22"/>
              <w:szCs w:val="22"/>
            </w:rPr>
          </w:pPr>
          <w:r>
            <w:rPr>
              <w:rFonts w:ascii="Arial" w:eastAsia="Arial" w:hAnsi="Arial" w:cs="Arial"/>
              <w:noProof/>
              <w:color w:val="000000"/>
            </w:rPr>
            <w:drawing>
              <wp:inline distT="0" distB="0" distL="0" distR="0" wp14:anchorId="3DE9173E" wp14:editId="322D8908">
                <wp:extent cx="730288" cy="73028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0288" cy="730288"/>
                        </a:xfrm>
                        <a:prstGeom prst="rect">
                          <a:avLst/>
                        </a:prstGeom>
                        <a:ln/>
                      </pic:spPr>
                    </pic:pic>
                  </a:graphicData>
                </a:graphic>
              </wp:inline>
            </w:drawing>
          </w:r>
        </w:p>
        <w:p w14:paraId="00000D73" w14:textId="77777777" w:rsidR="004134C2" w:rsidRDefault="007B1E29">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r>
            <w:rPr>
              <w:rFonts w:ascii="Arial" w:eastAsia="Arial" w:hAnsi="Arial" w:cs="Arial"/>
              <w:b/>
              <w:bCs/>
              <w:color w:val="000000"/>
              <w:sz w:val="18"/>
              <w:szCs w:val="18"/>
            </w:rPr>
            <w:t>POLICÍA NACIONAL</w:t>
          </w:r>
        </w:p>
      </w:tc>
    </w:tr>
    <w:tr w:rsidR="004134C2" w14:paraId="1CF3B564" w14:textId="77777777">
      <w:trPr>
        <w:cantSplit/>
        <w:trHeight w:val="665"/>
      </w:trPr>
      <w:tc>
        <w:tcPr>
          <w:tcW w:w="8150" w:type="dxa"/>
          <w:vAlign w:val="center"/>
        </w:tcPr>
        <w:p w14:paraId="00000D74" w14:textId="77777777" w:rsidR="004134C2" w:rsidRDefault="007B1E29">
          <w:pPr>
            <w:pBdr>
              <w:top w:val="nil"/>
              <w:left w:val="nil"/>
              <w:bottom w:val="nil"/>
              <w:right w:val="nil"/>
              <w:between w:val="nil"/>
            </w:pBdr>
            <w:tabs>
              <w:tab w:val="left" w:pos="3960"/>
            </w:tabs>
            <w:spacing w:after="0" w:line="240" w:lineRule="auto"/>
            <w:jc w:val="center"/>
            <w:rPr>
              <w:rFonts w:ascii="Arial" w:eastAsia="Arial" w:hAnsi="Arial" w:cs="Arial"/>
              <w:b/>
              <w:bCs/>
              <w:color w:val="000000"/>
            </w:rPr>
          </w:pPr>
          <w:r>
            <w:rPr>
              <w:rFonts w:ascii="Arial" w:eastAsia="Arial" w:hAnsi="Arial" w:cs="Arial"/>
              <w:b/>
              <w:bCs/>
              <w:color w:val="000000"/>
              <w:sz w:val="18"/>
              <w:szCs w:val="18"/>
            </w:rPr>
            <w:t>FORMULARIO SISTEMA DE GESTIÓN DE LA SEGURIDAD Y SALUD EN EL TRABAJO</w:t>
          </w:r>
        </w:p>
      </w:tc>
      <w:tc>
        <w:tcPr>
          <w:tcW w:w="2268" w:type="dxa"/>
          <w:vMerge/>
          <w:vAlign w:val="center"/>
        </w:tcPr>
        <w:p w14:paraId="00000D75" w14:textId="77777777" w:rsidR="004134C2" w:rsidRDefault="004134C2">
          <w:pPr>
            <w:widowControl w:val="0"/>
            <w:pBdr>
              <w:top w:val="nil"/>
              <w:left w:val="nil"/>
              <w:bottom w:val="nil"/>
              <w:right w:val="nil"/>
              <w:between w:val="nil"/>
            </w:pBdr>
            <w:spacing w:after="0" w:line="276" w:lineRule="auto"/>
            <w:rPr>
              <w:rFonts w:ascii="Arial" w:eastAsia="Arial" w:hAnsi="Arial" w:cs="Arial"/>
              <w:b/>
              <w:bCs/>
              <w:color w:val="000000"/>
            </w:rPr>
          </w:pPr>
        </w:p>
      </w:tc>
    </w:tr>
  </w:tbl>
  <w:p w14:paraId="00000D76" w14:textId="77777777" w:rsidR="004134C2" w:rsidRDefault="004134C2">
    <w:pPr>
      <w:pBdr>
        <w:top w:val="nil"/>
        <w:left w:val="nil"/>
        <w:bottom w:val="nil"/>
        <w:right w:val="nil"/>
        <w:between w:val="nil"/>
      </w:pBdr>
      <w:tabs>
        <w:tab w:val="center" w:pos="4419"/>
        <w:tab w:val="right" w:pos="8838"/>
      </w:tabs>
      <w:spacing w:after="0" w:line="240" w:lineRule="auto"/>
      <w:rPr>
        <w:color w:val="00000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D77" w14:textId="77777777" w:rsidR="004134C2" w:rsidRDefault="004134C2">
    <w:pPr>
      <w:widowControl w:val="0"/>
      <w:pBdr>
        <w:top w:val="nil"/>
        <w:left w:val="nil"/>
        <w:bottom w:val="nil"/>
        <w:right w:val="nil"/>
        <w:between w:val="nil"/>
      </w:pBdr>
      <w:spacing w:after="0" w:line="276" w:lineRule="auto"/>
      <w:rPr>
        <w:color w:val="000000"/>
      </w:rPr>
    </w:pPr>
  </w:p>
  <w:tbl>
    <w:tblPr>
      <w:tblStyle w:val="afff4"/>
      <w:tblW w:w="1041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50"/>
      <w:gridCol w:w="2268"/>
    </w:tblGrid>
    <w:tr w:rsidR="004134C2" w14:paraId="7EA8D86A" w14:textId="77777777">
      <w:trPr>
        <w:cantSplit/>
        <w:trHeight w:val="664"/>
      </w:trPr>
      <w:tc>
        <w:tcPr>
          <w:tcW w:w="8150" w:type="dxa"/>
          <w:vAlign w:val="center"/>
        </w:tcPr>
        <w:p w14:paraId="00000D78" w14:textId="77777777" w:rsidR="004134C2" w:rsidRDefault="007B1E29">
          <w:pPr>
            <w:tabs>
              <w:tab w:val="left" w:pos="2035"/>
              <w:tab w:val="left" w:pos="10295"/>
              <w:tab w:val="left" w:pos="12615"/>
            </w:tabs>
            <w:spacing w:after="0"/>
            <w:jc w:val="center"/>
            <w:rPr>
              <w:rFonts w:ascii="Arial" w:eastAsia="Arial" w:hAnsi="Arial" w:cs="Arial"/>
              <w:b/>
              <w:bCs/>
              <w:sz w:val="18"/>
              <w:szCs w:val="18"/>
            </w:rPr>
          </w:pPr>
          <w:r>
            <w:rPr>
              <w:rFonts w:ascii="Arial" w:eastAsia="Arial" w:hAnsi="Arial" w:cs="Arial"/>
              <w:b/>
              <w:bCs/>
              <w:sz w:val="18"/>
              <w:szCs w:val="18"/>
            </w:rPr>
            <w:t>ELABORACION DE ESTUDIOS PREVIOS PARA CONTRATOS</w:t>
          </w:r>
        </w:p>
      </w:tc>
      <w:tc>
        <w:tcPr>
          <w:tcW w:w="2268" w:type="dxa"/>
          <w:vMerge w:val="restart"/>
          <w:vAlign w:val="center"/>
        </w:tcPr>
        <w:p w14:paraId="00000D79"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22"/>
              <w:szCs w:val="22"/>
            </w:rPr>
          </w:pPr>
          <w:r>
            <w:rPr>
              <w:rFonts w:ascii="Arial" w:eastAsia="Arial" w:hAnsi="Arial" w:cs="Arial"/>
              <w:noProof/>
              <w:color w:val="000000"/>
            </w:rPr>
            <w:drawing>
              <wp:inline distT="0" distB="0" distL="0" distR="0" wp14:anchorId="17EEB3C7" wp14:editId="3B7391CA">
                <wp:extent cx="730288" cy="73028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0288" cy="730288"/>
                        </a:xfrm>
                        <a:prstGeom prst="rect">
                          <a:avLst/>
                        </a:prstGeom>
                        <a:ln/>
                      </pic:spPr>
                    </pic:pic>
                  </a:graphicData>
                </a:graphic>
              </wp:inline>
            </w:drawing>
          </w:r>
        </w:p>
        <w:p w14:paraId="00000D7A" w14:textId="77777777" w:rsidR="004134C2" w:rsidRDefault="007B1E29">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r>
            <w:rPr>
              <w:rFonts w:ascii="Arial" w:eastAsia="Arial" w:hAnsi="Arial" w:cs="Arial"/>
              <w:b/>
              <w:bCs/>
              <w:color w:val="000000"/>
              <w:sz w:val="18"/>
              <w:szCs w:val="18"/>
            </w:rPr>
            <w:t>POLICÍA NACIONAL</w:t>
          </w:r>
        </w:p>
      </w:tc>
    </w:tr>
    <w:tr w:rsidR="004134C2" w14:paraId="2E834E59" w14:textId="77777777">
      <w:trPr>
        <w:cantSplit/>
        <w:trHeight w:val="665"/>
      </w:trPr>
      <w:tc>
        <w:tcPr>
          <w:tcW w:w="8150" w:type="dxa"/>
          <w:vAlign w:val="center"/>
        </w:tcPr>
        <w:p w14:paraId="00000D7B" w14:textId="77777777" w:rsidR="004134C2" w:rsidRDefault="007B1E29">
          <w:pPr>
            <w:pBdr>
              <w:top w:val="nil"/>
              <w:left w:val="nil"/>
              <w:bottom w:val="nil"/>
              <w:right w:val="nil"/>
              <w:between w:val="nil"/>
            </w:pBdr>
            <w:tabs>
              <w:tab w:val="left" w:pos="3960"/>
            </w:tabs>
            <w:spacing w:after="0" w:line="240" w:lineRule="auto"/>
            <w:jc w:val="center"/>
            <w:rPr>
              <w:rFonts w:ascii="Arial" w:eastAsia="Arial" w:hAnsi="Arial" w:cs="Arial"/>
              <w:b/>
              <w:bCs/>
              <w:color w:val="000000"/>
            </w:rPr>
          </w:pPr>
          <w:r>
            <w:rPr>
              <w:rFonts w:ascii="Arial" w:eastAsia="Arial" w:hAnsi="Arial" w:cs="Arial"/>
              <w:b/>
              <w:bCs/>
              <w:color w:val="000000"/>
              <w:sz w:val="18"/>
              <w:szCs w:val="18"/>
            </w:rPr>
            <w:t>FORMULARIO COMPROMISO ANTICORRUPCIÓN</w:t>
          </w:r>
        </w:p>
      </w:tc>
      <w:tc>
        <w:tcPr>
          <w:tcW w:w="2268" w:type="dxa"/>
          <w:vMerge/>
          <w:vAlign w:val="center"/>
        </w:tcPr>
        <w:p w14:paraId="00000D7C" w14:textId="77777777" w:rsidR="004134C2" w:rsidRDefault="004134C2">
          <w:pPr>
            <w:widowControl w:val="0"/>
            <w:pBdr>
              <w:top w:val="nil"/>
              <w:left w:val="nil"/>
              <w:bottom w:val="nil"/>
              <w:right w:val="nil"/>
              <w:between w:val="nil"/>
            </w:pBdr>
            <w:spacing w:after="0" w:line="276" w:lineRule="auto"/>
            <w:rPr>
              <w:rFonts w:ascii="Arial" w:eastAsia="Arial" w:hAnsi="Arial" w:cs="Arial"/>
              <w:b/>
              <w:bCs/>
              <w:color w:val="000000"/>
            </w:rPr>
          </w:pPr>
        </w:p>
      </w:tc>
    </w:tr>
  </w:tbl>
  <w:p w14:paraId="00000D7D" w14:textId="77777777" w:rsidR="004134C2" w:rsidRDefault="004134C2">
    <w:pPr>
      <w:pBdr>
        <w:top w:val="nil"/>
        <w:left w:val="nil"/>
        <w:bottom w:val="nil"/>
        <w:right w:val="nil"/>
        <w:between w:val="nil"/>
      </w:pBdr>
      <w:tabs>
        <w:tab w:val="center" w:pos="4419"/>
        <w:tab w:val="right" w:pos="8838"/>
      </w:tabs>
      <w:spacing w:after="0" w:line="240" w:lineRule="auto"/>
      <w:rPr>
        <w:color w:val="00000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D7E" w14:textId="77777777" w:rsidR="004134C2" w:rsidRDefault="004134C2">
    <w:pPr>
      <w:widowControl w:val="0"/>
      <w:pBdr>
        <w:top w:val="nil"/>
        <w:left w:val="nil"/>
        <w:bottom w:val="nil"/>
        <w:right w:val="nil"/>
        <w:between w:val="nil"/>
      </w:pBdr>
      <w:spacing w:after="0" w:line="276" w:lineRule="auto"/>
      <w:rPr>
        <w:color w:val="000000"/>
      </w:rPr>
    </w:pPr>
  </w:p>
  <w:tbl>
    <w:tblPr>
      <w:tblStyle w:val="afff5"/>
      <w:tblW w:w="1041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50"/>
      <w:gridCol w:w="2268"/>
    </w:tblGrid>
    <w:tr w:rsidR="004134C2" w14:paraId="66F1395C" w14:textId="77777777">
      <w:trPr>
        <w:cantSplit/>
        <w:trHeight w:val="664"/>
      </w:trPr>
      <w:tc>
        <w:tcPr>
          <w:tcW w:w="8150" w:type="dxa"/>
          <w:vAlign w:val="center"/>
        </w:tcPr>
        <w:p w14:paraId="00000D7F" w14:textId="77777777" w:rsidR="004134C2" w:rsidRDefault="007B1E29">
          <w:pPr>
            <w:tabs>
              <w:tab w:val="left" w:pos="2035"/>
              <w:tab w:val="left" w:pos="10295"/>
              <w:tab w:val="left" w:pos="12615"/>
            </w:tabs>
            <w:jc w:val="center"/>
            <w:rPr>
              <w:rFonts w:ascii="Arial" w:eastAsia="Arial" w:hAnsi="Arial" w:cs="Arial"/>
              <w:b/>
              <w:bCs/>
              <w:sz w:val="18"/>
              <w:szCs w:val="18"/>
            </w:rPr>
          </w:pPr>
          <w:r>
            <w:rPr>
              <w:rFonts w:ascii="Arial" w:eastAsia="Arial" w:hAnsi="Arial" w:cs="Arial"/>
              <w:b/>
              <w:bCs/>
              <w:sz w:val="18"/>
              <w:szCs w:val="18"/>
            </w:rPr>
            <w:t>ELABORACION DE ESTUDIOS PREVIOS PARA CONTRATOS</w:t>
          </w:r>
        </w:p>
      </w:tc>
      <w:tc>
        <w:tcPr>
          <w:tcW w:w="2268" w:type="dxa"/>
          <w:vMerge w:val="restart"/>
          <w:vAlign w:val="center"/>
        </w:tcPr>
        <w:p w14:paraId="00000D80"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18"/>
              <w:szCs w:val="18"/>
            </w:rPr>
          </w:pPr>
          <w:r>
            <w:rPr>
              <w:rFonts w:ascii="Arial" w:eastAsia="Arial" w:hAnsi="Arial" w:cs="Arial"/>
              <w:noProof/>
              <w:color w:val="000000"/>
            </w:rPr>
            <w:drawing>
              <wp:inline distT="0" distB="0" distL="0" distR="0" wp14:anchorId="5BACCA92" wp14:editId="0EE43B3A">
                <wp:extent cx="730288" cy="73028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0288" cy="730288"/>
                        </a:xfrm>
                        <a:prstGeom prst="rect">
                          <a:avLst/>
                        </a:prstGeom>
                        <a:ln/>
                      </pic:spPr>
                    </pic:pic>
                  </a:graphicData>
                </a:graphic>
              </wp:inline>
            </w:drawing>
          </w:r>
        </w:p>
        <w:p w14:paraId="00000D81" w14:textId="77777777" w:rsidR="004134C2" w:rsidRDefault="007B1E29">
          <w:pPr>
            <w:pBdr>
              <w:top w:val="nil"/>
              <w:left w:val="nil"/>
              <w:bottom w:val="nil"/>
              <w:right w:val="nil"/>
              <w:between w:val="nil"/>
            </w:pBd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POLICÍA NACIONAL</w:t>
          </w:r>
        </w:p>
      </w:tc>
    </w:tr>
    <w:tr w:rsidR="004134C2" w14:paraId="4F326167" w14:textId="77777777">
      <w:trPr>
        <w:cantSplit/>
        <w:trHeight w:val="665"/>
      </w:trPr>
      <w:tc>
        <w:tcPr>
          <w:tcW w:w="8150" w:type="dxa"/>
          <w:vAlign w:val="center"/>
        </w:tcPr>
        <w:p w14:paraId="00000D82" w14:textId="77777777" w:rsidR="004134C2" w:rsidRDefault="007B1E29">
          <w:pPr>
            <w:pBdr>
              <w:top w:val="nil"/>
              <w:left w:val="nil"/>
              <w:bottom w:val="nil"/>
              <w:right w:val="nil"/>
              <w:between w:val="nil"/>
            </w:pBdr>
            <w:tabs>
              <w:tab w:val="left" w:pos="3960"/>
            </w:tabs>
            <w:spacing w:after="0" w:line="240" w:lineRule="auto"/>
            <w:jc w:val="center"/>
            <w:rPr>
              <w:rFonts w:ascii="Arial" w:eastAsia="Arial" w:hAnsi="Arial" w:cs="Arial"/>
              <w:b/>
              <w:bCs/>
              <w:color w:val="000000"/>
            </w:rPr>
          </w:pPr>
          <w:r>
            <w:rPr>
              <w:rFonts w:ascii="Arial" w:eastAsia="Arial" w:hAnsi="Arial" w:cs="Arial"/>
              <w:b/>
              <w:bCs/>
              <w:color w:val="000000"/>
              <w:sz w:val="18"/>
              <w:szCs w:val="18"/>
            </w:rPr>
            <w:t>FORMULARIO CUADRO CAPACIDAD FINANCIERA</w:t>
          </w:r>
        </w:p>
      </w:tc>
      <w:tc>
        <w:tcPr>
          <w:tcW w:w="2268" w:type="dxa"/>
          <w:vMerge/>
          <w:vAlign w:val="center"/>
        </w:tcPr>
        <w:p w14:paraId="00000D83" w14:textId="77777777" w:rsidR="004134C2" w:rsidRDefault="004134C2">
          <w:pPr>
            <w:widowControl w:val="0"/>
            <w:pBdr>
              <w:top w:val="nil"/>
              <w:left w:val="nil"/>
              <w:bottom w:val="nil"/>
              <w:right w:val="nil"/>
              <w:between w:val="nil"/>
            </w:pBdr>
            <w:spacing w:after="0" w:line="276" w:lineRule="auto"/>
            <w:rPr>
              <w:rFonts w:ascii="Arial" w:eastAsia="Arial" w:hAnsi="Arial" w:cs="Arial"/>
              <w:b/>
              <w:bCs/>
              <w:color w:val="000000"/>
            </w:rPr>
          </w:pPr>
        </w:p>
      </w:tc>
    </w:tr>
  </w:tbl>
  <w:p w14:paraId="00000D84" w14:textId="77777777" w:rsidR="004134C2" w:rsidRDefault="004134C2">
    <w:pPr>
      <w:pBdr>
        <w:top w:val="nil"/>
        <w:left w:val="nil"/>
        <w:bottom w:val="nil"/>
        <w:right w:val="nil"/>
        <w:between w:val="nil"/>
      </w:pBdr>
      <w:tabs>
        <w:tab w:val="center" w:pos="4419"/>
        <w:tab w:val="right" w:pos="8838"/>
      </w:tabs>
      <w:spacing w:after="0" w:line="240" w:lineRule="auto"/>
      <w:rPr>
        <w:color w:val="00000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D8C" w14:textId="77777777" w:rsidR="004134C2" w:rsidRDefault="004134C2">
    <w:pPr>
      <w:widowControl w:val="0"/>
      <w:pBdr>
        <w:top w:val="nil"/>
        <w:left w:val="nil"/>
        <w:bottom w:val="nil"/>
        <w:right w:val="nil"/>
        <w:between w:val="nil"/>
      </w:pBdr>
      <w:spacing w:after="0" w:line="276" w:lineRule="auto"/>
      <w:rPr>
        <w:color w:val="000000"/>
      </w:rPr>
    </w:pPr>
  </w:p>
  <w:tbl>
    <w:tblPr>
      <w:tblStyle w:val="afff7"/>
      <w:tblW w:w="1041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50"/>
      <w:gridCol w:w="2268"/>
    </w:tblGrid>
    <w:tr w:rsidR="004134C2" w14:paraId="1FBD51E6" w14:textId="77777777">
      <w:trPr>
        <w:cantSplit/>
        <w:trHeight w:val="664"/>
      </w:trPr>
      <w:tc>
        <w:tcPr>
          <w:tcW w:w="8150" w:type="dxa"/>
          <w:vAlign w:val="center"/>
        </w:tcPr>
        <w:p w14:paraId="00000D8D" w14:textId="77777777" w:rsidR="004134C2" w:rsidRDefault="007B1E29">
          <w:pPr>
            <w:tabs>
              <w:tab w:val="left" w:pos="2035"/>
              <w:tab w:val="left" w:pos="10295"/>
              <w:tab w:val="left" w:pos="12615"/>
            </w:tabs>
            <w:spacing w:after="0"/>
            <w:jc w:val="center"/>
            <w:rPr>
              <w:rFonts w:ascii="Arial" w:eastAsia="Arial" w:hAnsi="Arial" w:cs="Arial"/>
              <w:b/>
              <w:bCs/>
              <w:sz w:val="18"/>
              <w:szCs w:val="18"/>
            </w:rPr>
          </w:pPr>
          <w:r>
            <w:rPr>
              <w:rFonts w:ascii="Arial" w:eastAsia="Arial" w:hAnsi="Arial" w:cs="Arial"/>
              <w:b/>
              <w:bCs/>
              <w:sz w:val="18"/>
              <w:szCs w:val="18"/>
            </w:rPr>
            <w:t>ELABORACION DE ESTUDIOS PREVIOS PARA CONTRATOS</w:t>
          </w:r>
        </w:p>
      </w:tc>
      <w:tc>
        <w:tcPr>
          <w:tcW w:w="2268" w:type="dxa"/>
          <w:vMerge w:val="restart"/>
          <w:vAlign w:val="center"/>
        </w:tcPr>
        <w:p w14:paraId="00000D8E" w14:textId="77777777" w:rsidR="004134C2" w:rsidRDefault="007B1E29">
          <w:pPr>
            <w:pBdr>
              <w:top w:val="nil"/>
              <w:left w:val="nil"/>
              <w:bottom w:val="nil"/>
              <w:right w:val="nil"/>
              <w:between w:val="nil"/>
            </w:pBdr>
            <w:spacing w:after="0" w:line="240" w:lineRule="auto"/>
            <w:jc w:val="center"/>
            <w:rPr>
              <w:rFonts w:ascii="Arial" w:eastAsia="Arial" w:hAnsi="Arial" w:cs="Arial"/>
              <w:color w:val="000000"/>
              <w:sz w:val="22"/>
              <w:szCs w:val="22"/>
            </w:rPr>
          </w:pPr>
          <w:r>
            <w:rPr>
              <w:rFonts w:ascii="Arial" w:eastAsia="Arial" w:hAnsi="Arial" w:cs="Arial"/>
              <w:noProof/>
              <w:color w:val="000000"/>
            </w:rPr>
            <w:drawing>
              <wp:inline distT="0" distB="0" distL="0" distR="0" wp14:anchorId="685F761D" wp14:editId="314321D5">
                <wp:extent cx="730288" cy="730288"/>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0288" cy="730288"/>
                        </a:xfrm>
                        <a:prstGeom prst="rect">
                          <a:avLst/>
                        </a:prstGeom>
                        <a:ln/>
                      </pic:spPr>
                    </pic:pic>
                  </a:graphicData>
                </a:graphic>
              </wp:inline>
            </w:drawing>
          </w:r>
        </w:p>
        <w:p w14:paraId="00000D8F" w14:textId="77777777" w:rsidR="004134C2" w:rsidRDefault="007B1E29">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r>
            <w:rPr>
              <w:rFonts w:ascii="Arial" w:eastAsia="Arial" w:hAnsi="Arial" w:cs="Arial"/>
              <w:b/>
              <w:bCs/>
              <w:color w:val="000000"/>
              <w:sz w:val="18"/>
              <w:szCs w:val="18"/>
            </w:rPr>
            <w:t>POLICÍA NACIONAL</w:t>
          </w:r>
        </w:p>
      </w:tc>
    </w:tr>
    <w:tr w:rsidR="004134C2" w14:paraId="3CFBA764" w14:textId="77777777">
      <w:trPr>
        <w:cantSplit/>
        <w:trHeight w:val="665"/>
      </w:trPr>
      <w:tc>
        <w:tcPr>
          <w:tcW w:w="8150" w:type="dxa"/>
          <w:vAlign w:val="center"/>
        </w:tcPr>
        <w:p w14:paraId="00000D90" w14:textId="77777777" w:rsidR="004134C2" w:rsidRDefault="007B1E29">
          <w:pPr>
            <w:pBdr>
              <w:top w:val="nil"/>
              <w:left w:val="nil"/>
              <w:bottom w:val="nil"/>
              <w:right w:val="nil"/>
              <w:between w:val="nil"/>
            </w:pBdr>
            <w:tabs>
              <w:tab w:val="left" w:pos="3960"/>
            </w:tabs>
            <w:spacing w:after="0" w:line="240" w:lineRule="auto"/>
            <w:jc w:val="center"/>
            <w:rPr>
              <w:rFonts w:ascii="Arial" w:eastAsia="Arial" w:hAnsi="Arial" w:cs="Arial"/>
              <w:b/>
              <w:bCs/>
              <w:color w:val="000000"/>
            </w:rPr>
          </w:pPr>
          <w:r>
            <w:rPr>
              <w:rFonts w:ascii="Arial" w:eastAsia="Arial" w:hAnsi="Arial" w:cs="Arial"/>
              <w:b/>
              <w:bCs/>
              <w:color w:val="000000"/>
              <w:sz w:val="18"/>
              <w:szCs w:val="18"/>
            </w:rPr>
            <w:t>FORMULARIO CUADRO CAPACIDAD FINANCIERA</w:t>
          </w:r>
        </w:p>
      </w:tc>
      <w:tc>
        <w:tcPr>
          <w:tcW w:w="2268" w:type="dxa"/>
          <w:vMerge/>
          <w:vAlign w:val="center"/>
        </w:tcPr>
        <w:p w14:paraId="00000D91" w14:textId="77777777" w:rsidR="004134C2" w:rsidRDefault="004134C2">
          <w:pPr>
            <w:widowControl w:val="0"/>
            <w:pBdr>
              <w:top w:val="nil"/>
              <w:left w:val="nil"/>
              <w:bottom w:val="nil"/>
              <w:right w:val="nil"/>
              <w:between w:val="nil"/>
            </w:pBdr>
            <w:spacing w:after="0" w:line="276" w:lineRule="auto"/>
            <w:rPr>
              <w:rFonts w:ascii="Arial" w:eastAsia="Arial" w:hAnsi="Arial" w:cs="Arial"/>
              <w:b/>
              <w:bCs/>
              <w:color w:val="000000"/>
            </w:rPr>
          </w:pPr>
        </w:p>
      </w:tc>
    </w:tr>
  </w:tbl>
  <w:p w14:paraId="00000D92" w14:textId="77777777" w:rsidR="004134C2" w:rsidRDefault="004134C2">
    <w:pPr>
      <w:pBdr>
        <w:top w:val="nil"/>
        <w:left w:val="nil"/>
        <w:bottom w:val="nil"/>
        <w:right w:val="nil"/>
        <w:between w:val="nil"/>
      </w:pBdr>
      <w:tabs>
        <w:tab w:val="center" w:pos="4419"/>
        <w:tab w:val="right" w:pos="8838"/>
      </w:tabs>
      <w:spacing w:after="0" w:line="240" w:lineRule="auto"/>
      <w:rPr>
        <w:color w:val="00000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E73FA" w14:textId="77777777" w:rsidR="00335C18" w:rsidRDefault="00335C18">
    <w:pPr>
      <w:widowControl w:val="0"/>
      <w:pBdr>
        <w:top w:val="nil"/>
        <w:left w:val="nil"/>
        <w:bottom w:val="nil"/>
        <w:right w:val="nil"/>
        <w:between w:val="nil"/>
      </w:pBdr>
      <w:spacing w:after="0" w:line="276" w:lineRule="auto"/>
      <w:rPr>
        <w:color w:val="000000"/>
      </w:rPr>
    </w:pPr>
  </w:p>
  <w:tbl>
    <w:tblPr>
      <w:tblW w:w="10768"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090"/>
      <w:gridCol w:w="2268"/>
    </w:tblGrid>
    <w:tr w:rsidR="00335C18" w:rsidRPr="00FF6077" w14:paraId="3365B66C" w14:textId="77777777" w:rsidTr="00050DC0">
      <w:trPr>
        <w:cantSplit/>
        <w:trHeight w:val="330"/>
      </w:trPr>
      <w:tc>
        <w:tcPr>
          <w:tcW w:w="2410" w:type="dxa"/>
          <w:vAlign w:val="center"/>
        </w:tcPr>
        <w:p w14:paraId="1704415B" w14:textId="77777777" w:rsidR="00335C18" w:rsidRPr="00335C18" w:rsidRDefault="00335C18" w:rsidP="00335C18">
          <w:pPr>
            <w:tabs>
              <w:tab w:val="left" w:pos="2035"/>
              <w:tab w:val="left" w:pos="10295"/>
              <w:tab w:val="left" w:pos="12615"/>
            </w:tabs>
            <w:spacing w:after="0"/>
            <w:jc w:val="center"/>
            <w:rPr>
              <w:rFonts w:ascii="Arial" w:hAnsi="Arial" w:cs="Arial"/>
              <w:b/>
              <w:bCs/>
              <w:sz w:val="16"/>
              <w:szCs w:val="16"/>
            </w:rPr>
          </w:pPr>
          <w:r w:rsidRPr="00335C18">
            <w:rPr>
              <w:rFonts w:ascii="Arial" w:hAnsi="Arial" w:cs="Arial"/>
              <w:b/>
              <w:bCs/>
              <w:sz w:val="16"/>
              <w:szCs w:val="16"/>
            </w:rPr>
            <w:t>Página 1 de 3</w:t>
          </w:r>
        </w:p>
      </w:tc>
      <w:tc>
        <w:tcPr>
          <w:tcW w:w="6090" w:type="dxa"/>
          <w:vMerge w:val="restart"/>
          <w:vAlign w:val="center"/>
        </w:tcPr>
        <w:p w14:paraId="194BEE11" w14:textId="77777777" w:rsidR="00335C18" w:rsidRPr="00335C18" w:rsidRDefault="00335C18" w:rsidP="00335C18">
          <w:pPr>
            <w:tabs>
              <w:tab w:val="left" w:pos="2035"/>
              <w:tab w:val="left" w:pos="10295"/>
              <w:tab w:val="left" w:pos="12615"/>
            </w:tabs>
            <w:spacing w:after="0"/>
            <w:jc w:val="center"/>
            <w:rPr>
              <w:rFonts w:ascii="Arial" w:hAnsi="Arial" w:cs="Arial"/>
              <w:b/>
              <w:bCs/>
              <w:sz w:val="16"/>
              <w:szCs w:val="16"/>
            </w:rPr>
          </w:pPr>
          <w:r w:rsidRPr="00335C18">
            <w:rPr>
              <w:rFonts w:ascii="Arial" w:hAnsi="Arial" w:cs="Arial"/>
              <w:b/>
              <w:bCs/>
              <w:sz w:val="16"/>
              <w:szCs w:val="16"/>
            </w:rPr>
            <w:t>DIRECCIONAMIENTO TECNOLÓGICO</w:t>
          </w:r>
        </w:p>
      </w:tc>
      <w:tc>
        <w:tcPr>
          <w:tcW w:w="2268" w:type="dxa"/>
          <w:vMerge w:val="restart"/>
          <w:vAlign w:val="center"/>
        </w:tcPr>
        <w:p w14:paraId="10F8C9E3" w14:textId="77777777" w:rsidR="00335C18" w:rsidRPr="00CF4A3B" w:rsidRDefault="00335C18" w:rsidP="00335C18">
          <w:pPr>
            <w:pStyle w:val="Sinespaciado1"/>
            <w:jc w:val="center"/>
            <w:rPr>
              <w:b/>
              <w:bCs/>
            </w:rPr>
          </w:pPr>
          <w:r>
            <w:fldChar w:fldCharType="begin"/>
          </w:r>
          <w:r>
            <w:instrText xml:space="preserve"> INCLUDEPICTURE "https://fileswp.canalcapital.gov.co/wp-content/uploads/2020/12/26153728/jfjdjkdjdjdjxjxujxndn-1-171-1.png" \* MERGEFORMATINET </w:instrText>
          </w:r>
          <w:r>
            <w:fldChar w:fldCharType="separate"/>
          </w:r>
          <w:r>
            <w:fldChar w:fldCharType="begin"/>
          </w:r>
          <w:r>
            <w:instrText xml:space="preserve"> INCLUDEPICTURE  "https://fileswp.canalcapital.gov.co/wp-content/uploads/2020/12/26153728/jfjdjkdjdjdjxjxujxndn-1-171-1.png" \* MERGEFORMATINET </w:instrText>
          </w:r>
          <w:r>
            <w:fldChar w:fldCharType="separate"/>
          </w:r>
          <w:r>
            <w:fldChar w:fldCharType="begin"/>
          </w:r>
          <w:r>
            <w:instrText xml:space="preserve"> INCLUDEPICTURE  "https://fileswp.canalcapital.gov.co/wp-content/uploads/2020/12/26153728/jfjdjkdjdjdjxjxujxndn-1-171-1.png" \* MERGEFORMATINET </w:instrText>
          </w:r>
          <w:r>
            <w:fldChar w:fldCharType="separate"/>
          </w:r>
          <w:r>
            <w:fldChar w:fldCharType="begin"/>
          </w:r>
          <w:r>
            <w:instrText xml:space="preserve"> INCLUDEPICTURE  "https://fileswp.canalcapital.gov.co/wp-content/uploads/2020/12/26153728/jfjdjkdjdjdjxjxujxndn-1-171-1.png" \* MERGEFORMATINET </w:instrText>
          </w:r>
          <w:r>
            <w:fldChar w:fldCharType="separate"/>
          </w:r>
          <w:r>
            <w:fldChar w:fldCharType="begin"/>
          </w:r>
          <w:r>
            <w:instrText xml:space="preserve"> INCLUDEPICTURE  "https://fileswp.canalcapital.gov.co/wp-content/uploads/2020/12/26153728/jfjdjkdjdjdjxjxujxndn-1-171-1.png" \* MERGEFORMATINET </w:instrText>
          </w:r>
          <w:r>
            <w:fldChar w:fldCharType="separate"/>
          </w:r>
          <w:r>
            <w:fldChar w:fldCharType="begin"/>
          </w:r>
          <w:r>
            <w:instrText xml:space="preserve"> INCLUDEPICTURE  "https://fileswp.canalcapital.gov.co/wp-content/uploads/2020/12/26153728/jfjdjkdjdjdjxjxujxndn-1-171-1.png" \* MERGEFORMATINET </w:instrText>
          </w:r>
          <w:r>
            <w:fldChar w:fldCharType="separate"/>
          </w:r>
          <w:r>
            <w:fldChar w:fldCharType="begin"/>
          </w:r>
          <w:r>
            <w:instrText xml:space="preserve"> INCLUDEPICTURE  "https://fileswp.canalcapital.gov.co/wp-content/uploads/2020/12/26153728/jfjdjkdjdjdjxjxujxndn-1-171-1.png" \* MERGEFORMATINET </w:instrText>
          </w:r>
          <w:r>
            <w:fldChar w:fldCharType="separate"/>
          </w:r>
          <w:r w:rsidR="00221901">
            <w:fldChar w:fldCharType="begin"/>
          </w:r>
          <w:r w:rsidR="00221901">
            <w:instrText xml:space="preserve"> INCLUDEPICTURE  "https://fileswp.canalcapital.gov.co/wp-content/uploads/2020/12/26153728/jfjdjkdjdjdjxjxujxndn-1-171-1.png" \* MERGEFORMATINET </w:instrText>
          </w:r>
          <w:r w:rsidR="00221901">
            <w:fldChar w:fldCharType="separate"/>
          </w:r>
          <w:r w:rsidR="004A52C0">
            <w:fldChar w:fldCharType="begin"/>
          </w:r>
          <w:r w:rsidR="004A52C0">
            <w:instrText xml:space="preserve"> </w:instrText>
          </w:r>
          <w:r w:rsidR="004A52C0">
            <w:instrText>INCLUDEPICTURE  "https://fileswp.canalcapital.gov.co/wp-content/uploads/2020/12/26153728/jfjdjkdjdjdjxjxujxndn-1-171-1.png" \* MERGEFORMATINET</w:instrText>
          </w:r>
          <w:r w:rsidR="004A52C0">
            <w:instrText xml:space="preserve"> </w:instrText>
          </w:r>
          <w:r w:rsidR="004A52C0">
            <w:fldChar w:fldCharType="separate"/>
          </w:r>
          <w:r w:rsidR="004A52C0">
            <w:pict w14:anchorId="1D2B08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Nueva cúpula en la Policía Nacional - Canal Capital" style="width:103.8pt;height:59.65pt">
                <v:imagedata r:id="rId1" r:href="rId2"/>
              </v:shape>
            </w:pict>
          </w:r>
          <w:r w:rsidR="004A52C0">
            <w:fldChar w:fldCharType="end"/>
          </w:r>
          <w:r w:rsidR="00221901">
            <w:fldChar w:fldCharType="end"/>
          </w:r>
          <w:r>
            <w:fldChar w:fldCharType="end"/>
          </w:r>
          <w:r>
            <w:fldChar w:fldCharType="end"/>
          </w:r>
          <w:r>
            <w:fldChar w:fldCharType="end"/>
          </w:r>
          <w:r>
            <w:fldChar w:fldCharType="end"/>
          </w:r>
          <w:r>
            <w:fldChar w:fldCharType="end"/>
          </w:r>
          <w:r>
            <w:fldChar w:fldCharType="end"/>
          </w:r>
          <w:r>
            <w:fldChar w:fldCharType="end"/>
          </w:r>
        </w:p>
      </w:tc>
    </w:tr>
    <w:tr w:rsidR="00335C18" w:rsidRPr="00FF6077" w14:paraId="735F5559" w14:textId="77777777" w:rsidTr="00050DC0">
      <w:trPr>
        <w:cantSplit/>
        <w:trHeight w:val="330"/>
      </w:trPr>
      <w:tc>
        <w:tcPr>
          <w:tcW w:w="2410" w:type="dxa"/>
          <w:vAlign w:val="center"/>
        </w:tcPr>
        <w:p w14:paraId="60142679" w14:textId="77777777" w:rsidR="00335C18" w:rsidRPr="00335C18" w:rsidRDefault="00335C18" w:rsidP="00335C18">
          <w:pPr>
            <w:tabs>
              <w:tab w:val="left" w:pos="2035"/>
              <w:tab w:val="left" w:pos="10295"/>
              <w:tab w:val="left" w:pos="12615"/>
            </w:tabs>
            <w:spacing w:after="0"/>
            <w:jc w:val="center"/>
            <w:rPr>
              <w:rFonts w:ascii="Arial" w:hAnsi="Arial" w:cs="Arial"/>
              <w:b/>
              <w:bCs/>
              <w:sz w:val="16"/>
              <w:szCs w:val="16"/>
            </w:rPr>
          </w:pPr>
          <w:r w:rsidRPr="00335C18">
            <w:rPr>
              <w:rFonts w:ascii="Arial" w:hAnsi="Arial" w:cs="Arial"/>
              <w:b/>
              <w:bCs/>
              <w:sz w:val="16"/>
              <w:szCs w:val="16"/>
            </w:rPr>
            <w:t>Código: 1DT-FR-0016</w:t>
          </w:r>
        </w:p>
      </w:tc>
      <w:tc>
        <w:tcPr>
          <w:tcW w:w="6090" w:type="dxa"/>
          <w:vMerge/>
          <w:vAlign w:val="center"/>
        </w:tcPr>
        <w:p w14:paraId="0014D69D" w14:textId="77777777" w:rsidR="00335C18" w:rsidRPr="00335C18" w:rsidRDefault="00335C18" w:rsidP="00335C18">
          <w:pPr>
            <w:tabs>
              <w:tab w:val="left" w:pos="2035"/>
              <w:tab w:val="left" w:pos="10295"/>
              <w:tab w:val="left" w:pos="12615"/>
            </w:tabs>
            <w:spacing w:after="0"/>
            <w:jc w:val="center"/>
            <w:rPr>
              <w:rFonts w:ascii="Arial" w:hAnsi="Arial" w:cs="Arial"/>
              <w:b/>
              <w:bCs/>
              <w:sz w:val="16"/>
              <w:szCs w:val="16"/>
            </w:rPr>
          </w:pPr>
        </w:p>
      </w:tc>
      <w:tc>
        <w:tcPr>
          <w:tcW w:w="2268" w:type="dxa"/>
          <w:vMerge/>
          <w:vAlign w:val="center"/>
        </w:tcPr>
        <w:p w14:paraId="3A79F2AB" w14:textId="77777777" w:rsidR="00335C18" w:rsidRPr="00CF4A3B" w:rsidRDefault="00335C18" w:rsidP="00335C18">
          <w:pPr>
            <w:pStyle w:val="Sinespaciado1"/>
            <w:jc w:val="center"/>
            <w:rPr>
              <w:b/>
              <w:bCs/>
            </w:rPr>
          </w:pPr>
        </w:p>
      </w:tc>
    </w:tr>
    <w:tr w:rsidR="00335C18" w:rsidRPr="00FF6077" w14:paraId="26B29570" w14:textId="77777777" w:rsidTr="00050DC0">
      <w:trPr>
        <w:cantSplit/>
        <w:trHeight w:val="330"/>
      </w:trPr>
      <w:tc>
        <w:tcPr>
          <w:tcW w:w="2410" w:type="dxa"/>
          <w:vAlign w:val="center"/>
        </w:tcPr>
        <w:p w14:paraId="2B5A2CE5" w14:textId="77777777" w:rsidR="00335C18" w:rsidRPr="00335C18" w:rsidRDefault="00335C18" w:rsidP="00335C18">
          <w:pPr>
            <w:pStyle w:val="Textoindependiente"/>
            <w:tabs>
              <w:tab w:val="left" w:pos="3960"/>
            </w:tabs>
            <w:jc w:val="center"/>
            <w:rPr>
              <w:b/>
              <w:sz w:val="16"/>
              <w:szCs w:val="16"/>
              <w:lang w:val="es-CO"/>
            </w:rPr>
          </w:pPr>
          <w:r w:rsidRPr="00335C18">
            <w:rPr>
              <w:b/>
              <w:sz w:val="16"/>
              <w:szCs w:val="16"/>
              <w:lang w:val="es-CO"/>
            </w:rPr>
            <w:t>Fecha: 01/05/25</w:t>
          </w:r>
        </w:p>
      </w:tc>
      <w:tc>
        <w:tcPr>
          <w:tcW w:w="6090" w:type="dxa"/>
          <w:vMerge w:val="restart"/>
          <w:vAlign w:val="center"/>
        </w:tcPr>
        <w:p w14:paraId="3D7926E2" w14:textId="77777777" w:rsidR="00335C18" w:rsidRPr="00335C18" w:rsidRDefault="00335C18" w:rsidP="00335C18">
          <w:pPr>
            <w:pStyle w:val="Textoindependiente"/>
            <w:tabs>
              <w:tab w:val="left" w:pos="3960"/>
            </w:tabs>
            <w:jc w:val="center"/>
            <w:rPr>
              <w:b/>
              <w:sz w:val="16"/>
              <w:szCs w:val="16"/>
            </w:rPr>
          </w:pPr>
          <w:r w:rsidRPr="00335C18">
            <w:rPr>
              <w:b/>
              <w:sz w:val="16"/>
              <w:szCs w:val="16"/>
            </w:rPr>
            <w:t>DECLARACIÓN DE CONFIDENCIALIDAD Y</w:t>
          </w:r>
        </w:p>
        <w:p w14:paraId="6BD56FD6" w14:textId="77777777" w:rsidR="00335C18" w:rsidRPr="00335C18" w:rsidRDefault="00335C18" w:rsidP="00335C18">
          <w:pPr>
            <w:pStyle w:val="Textoindependiente"/>
            <w:tabs>
              <w:tab w:val="left" w:pos="3960"/>
            </w:tabs>
            <w:jc w:val="center"/>
            <w:rPr>
              <w:b/>
              <w:sz w:val="16"/>
              <w:szCs w:val="16"/>
              <w:lang w:val="es-CO"/>
            </w:rPr>
          </w:pPr>
          <w:r w:rsidRPr="00335C18">
            <w:rPr>
              <w:b/>
              <w:sz w:val="16"/>
              <w:szCs w:val="16"/>
              <w:lang w:val="es-CO"/>
            </w:rPr>
            <w:t>COMPROMISO CON LA SEGURIDAD DE LA</w:t>
          </w:r>
        </w:p>
        <w:p w14:paraId="7630465F" w14:textId="77777777" w:rsidR="00335C18" w:rsidRPr="00335C18" w:rsidRDefault="00335C18" w:rsidP="00335C18">
          <w:pPr>
            <w:pStyle w:val="Textoindependiente"/>
            <w:tabs>
              <w:tab w:val="left" w:pos="3960"/>
            </w:tabs>
            <w:jc w:val="center"/>
            <w:rPr>
              <w:b/>
              <w:sz w:val="16"/>
              <w:szCs w:val="16"/>
              <w:lang w:val="es-CO"/>
            </w:rPr>
          </w:pPr>
          <w:r w:rsidRPr="00335C18">
            <w:rPr>
              <w:b/>
              <w:sz w:val="16"/>
              <w:szCs w:val="16"/>
              <w:lang w:val="es-CO"/>
            </w:rPr>
            <w:t>INFORMACION CONTRATISTAS O TERCEROS</w:t>
          </w:r>
        </w:p>
      </w:tc>
      <w:tc>
        <w:tcPr>
          <w:tcW w:w="2268" w:type="dxa"/>
          <w:vMerge/>
          <w:vAlign w:val="center"/>
        </w:tcPr>
        <w:p w14:paraId="35089E6D" w14:textId="77777777" w:rsidR="00335C18" w:rsidRPr="00FF6077" w:rsidRDefault="00335C18" w:rsidP="00335C18">
          <w:pPr>
            <w:jc w:val="center"/>
            <w:rPr>
              <w:rFonts w:ascii="Arial" w:hAnsi="Arial" w:cs="Arial"/>
              <w:b/>
              <w:sz w:val="18"/>
              <w:szCs w:val="18"/>
            </w:rPr>
          </w:pPr>
        </w:p>
      </w:tc>
    </w:tr>
    <w:tr w:rsidR="00335C18" w:rsidRPr="00FF6077" w14:paraId="78405F22" w14:textId="77777777" w:rsidTr="00050DC0">
      <w:trPr>
        <w:cantSplit/>
        <w:trHeight w:val="330"/>
      </w:trPr>
      <w:tc>
        <w:tcPr>
          <w:tcW w:w="2410" w:type="dxa"/>
          <w:vAlign w:val="center"/>
        </w:tcPr>
        <w:p w14:paraId="2C1BBB5C" w14:textId="77777777" w:rsidR="00335C18" w:rsidRPr="00335C18" w:rsidRDefault="00335C18" w:rsidP="00335C18">
          <w:pPr>
            <w:pStyle w:val="Textoindependiente"/>
            <w:tabs>
              <w:tab w:val="left" w:pos="3960"/>
            </w:tabs>
            <w:jc w:val="center"/>
            <w:rPr>
              <w:b/>
              <w:sz w:val="18"/>
              <w:szCs w:val="18"/>
              <w:lang w:val="es-CO"/>
            </w:rPr>
          </w:pPr>
          <w:r w:rsidRPr="00335C18">
            <w:rPr>
              <w:b/>
              <w:sz w:val="18"/>
              <w:szCs w:val="18"/>
              <w:lang w:val="es-CO"/>
            </w:rPr>
            <w:t>Versión: 4</w:t>
          </w:r>
        </w:p>
      </w:tc>
      <w:tc>
        <w:tcPr>
          <w:tcW w:w="6090" w:type="dxa"/>
          <w:vMerge/>
          <w:vAlign w:val="center"/>
        </w:tcPr>
        <w:p w14:paraId="3EEF91D0" w14:textId="77777777" w:rsidR="00335C18" w:rsidRPr="00CF4A3B" w:rsidRDefault="00335C18" w:rsidP="00335C18">
          <w:pPr>
            <w:pStyle w:val="Textoindependiente"/>
            <w:tabs>
              <w:tab w:val="left" w:pos="3960"/>
            </w:tabs>
            <w:rPr>
              <w:b/>
              <w:sz w:val="20"/>
              <w:szCs w:val="20"/>
              <w:lang w:val="es-CO"/>
            </w:rPr>
          </w:pPr>
        </w:p>
      </w:tc>
      <w:tc>
        <w:tcPr>
          <w:tcW w:w="2268" w:type="dxa"/>
          <w:vMerge/>
          <w:vAlign w:val="center"/>
        </w:tcPr>
        <w:p w14:paraId="07B9A6CB" w14:textId="77777777" w:rsidR="00335C18" w:rsidRPr="00FF6077" w:rsidRDefault="00335C18" w:rsidP="00335C18">
          <w:pPr>
            <w:jc w:val="center"/>
            <w:rPr>
              <w:rFonts w:ascii="Arial" w:hAnsi="Arial" w:cs="Arial"/>
              <w:b/>
              <w:sz w:val="18"/>
              <w:szCs w:val="18"/>
            </w:rPr>
          </w:pPr>
        </w:p>
      </w:tc>
    </w:tr>
  </w:tbl>
  <w:p w14:paraId="4F818CA7" w14:textId="77777777" w:rsidR="00335C18" w:rsidRDefault="00335C18">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91E93"/>
    <w:multiLevelType w:val="multilevel"/>
    <w:tmpl w:val="56B82218"/>
    <w:lvl w:ilvl="0">
      <w:start w:val="1"/>
      <w:numFmt w:val="upperRoman"/>
      <w:lvlText w:val="%1."/>
      <w:lvlJc w:val="left"/>
      <w:pPr>
        <w:ind w:left="902" w:hanging="720"/>
      </w:pPr>
    </w:lvl>
    <w:lvl w:ilvl="1">
      <w:start w:val="3"/>
      <w:numFmt w:val="decimal"/>
      <w:lvlText w:val="%1.%2"/>
      <w:lvlJc w:val="left"/>
      <w:pPr>
        <w:ind w:left="542" w:hanging="360"/>
      </w:pPr>
      <w:rPr>
        <w:b/>
        <w:bCs/>
        <w:color w:val="FF0000"/>
      </w:rPr>
    </w:lvl>
    <w:lvl w:ilvl="2">
      <w:start w:val="1"/>
      <w:numFmt w:val="decimal"/>
      <w:lvlText w:val="%1.%2.%3"/>
      <w:lvlJc w:val="left"/>
      <w:pPr>
        <w:ind w:left="902" w:hanging="720"/>
      </w:pPr>
      <w:rPr>
        <w:b/>
        <w:bCs/>
      </w:rPr>
    </w:lvl>
    <w:lvl w:ilvl="3">
      <w:start w:val="1"/>
      <w:numFmt w:val="decimal"/>
      <w:lvlText w:val="%1.%2.%3.%4"/>
      <w:lvlJc w:val="left"/>
      <w:pPr>
        <w:ind w:left="902" w:hanging="720"/>
      </w:pPr>
      <w:rPr>
        <w:b/>
        <w:bCs/>
      </w:rPr>
    </w:lvl>
    <w:lvl w:ilvl="4">
      <w:start w:val="1"/>
      <w:numFmt w:val="decimal"/>
      <w:lvlText w:val="%1.%2.%3.%4.%5"/>
      <w:lvlJc w:val="left"/>
      <w:pPr>
        <w:ind w:left="1262" w:hanging="1080"/>
      </w:pPr>
      <w:rPr>
        <w:b/>
        <w:bCs/>
      </w:rPr>
    </w:lvl>
    <w:lvl w:ilvl="5">
      <w:start w:val="1"/>
      <w:numFmt w:val="decimal"/>
      <w:lvlText w:val="%1.%2.%3.%4.%5.%6"/>
      <w:lvlJc w:val="left"/>
      <w:pPr>
        <w:ind w:left="1262" w:hanging="1080"/>
      </w:pPr>
      <w:rPr>
        <w:b/>
        <w:bCs/>
      </w:rPr>
    </w:lvl>
    <w:lvl w:ilvl="6">
      <w:start w:val="1"/>
      <w:numFmt w:val="decimal"/>
      <w:lvlText w:val="%1.%2.%3.%4.%5.%6.%7"/>
      <w:lvlJc w:val="left"/>
      <w:pPr>
        <w:ind w:left="1622" w:hanging="1440"/>
      </w:pPr>
      <w:rPr>
        <w:b/>
        <w:bCs/>
      </w:rPr>
    </w:lvl>
    <w:lvl w:ilvl="7">
      <w:start w:val="1"/>
      <w:numFmt w:val="decimal"/>
      <w:lvlText w:val="%1.%2.%3.%4.%5.%6.%7.%8"/>
      <w:lvlJc w:val="left"/>
      <w:pPr>
        <w:ind w:left="1622" w:hanging="1440"/>
      </w:pPr>
      <w:rPr>
        <w:b/>
        <w:bCs/>
      </w:rPr>
    </w:lvl>
    <w:lvl w:ilvl="8">
      <w:start w:val="1"/>
      <w:numFmt w:val="decimal"/>
      <w:lvlText w:val="%1.%2.%3.%4.%5.%6.%7.%8.%9"/>
      <w:lvlJc w:val="left"/>
      <w:pPr>
        <w:ind w:left="1982" w:hanging="1800"/>
      </w:pPr>
      <w:rPr>
        <w:b/>
        <w:bCs/>
      </w:rPr>
    </w:lvl>
  </w:abstractNum>
  <w:abstractNum w:abstractNumId="1" w15:restartNumberingAfterBreak="0">
    <w:nsid w:val="039F1FF8"/>
    <w:multiLevelType w:val="hybridMultilevel"/>
    <w:tmpl w:val="37A421BA"/>
    <w:lvl w:ilvl="0" w:tplc="63B45B1A">
      <w:start w:val="1"/>
      <w:numFmt w:val="decimal"/>
      <w:lvlText w:val="%1."/>
      <w:lvlJc w:val="left"/>
      <w:pPr>
        <w:ind w:left="1415" w:hanging="244"/>
      </w:pPr>
      <w:rPr>
        <w:rFonts w:ascii="Arial" w:eastAsia="Arial" w:hAnsi="Arial" w:cs="Arial" w:hint="default"/>
        <w:b/>
        <w:bCs/>
        <w:i w:val="0"/>
        <w:iCs w:val="0"/>
        <w:spacing w:val="-1"/>
        <w:w w:val="100"/>
        <w:sz w:val="22"/>
        <w:szCs w:val="22"/>
        <w:lang w:val="es-ES" w:eastAsia="en-US" w:bidi="ar-SA"/>
      </w:rPr>
    </w:lvl>
    <w:lvl w:ilvl="1" w:tplc="53462E78">
      <w:numFmt w:val="bullet"/>
      <w:lvlText w:val="•"/>
      <w:lvlJc w:val="left"/>
      <w:pPr>
        <w:ind w:left="2430" w:hanging="244"/>
      </w:pPr>
      <w:rPr>
        <w:rFonts w:hint="default"/>
        <w:lang w:val="es-ES" w:eastAsia="en-US" w:bidi="ar-SA"/>
      </w:rPr>
    </w:lvl>
    <w:lvl w:ilvl="2" w:tplc="3356DF0E">
      <w:numFmt w:val="bullet"/>
      <w:lvlText w:val="•"/>
      <w:lvlJc w:val="left"/>
      <w:pPr>
        <w:ind w:left="3440" w:hanging="244"/>
      </w:pPr>
      <w:rPr>
        <w:rFonts w:hint="default"/>
        <w:lang w:val="es-ES" w:eastAsia="en-US" w:bidi="ar-SA"/>
      </w:rPr>
    </w:lvl>
    <w:lvl w:ilvl="3" w:tplc="D7B28778">
      <w:numFmt w:val="bullet"/>
      <w:lvlText w:val="•"/>
      <w:lvlJc w:val="left"/>
      <w:pPr>
        <w:ind w:left="4450" w:hanging="244"/>
      </w:pPr>
      <w:rPr>
        <w:rFonts w:hint="default"/>
        <w:lang w:val="es-ES" w:eastAsia="en-US" w:bidi="ar-SA"/>
      </w:rPr>
    </w:lvl>
    <w:lvl w:ilvl="4" w:tplc="A4BA137E">
      <w:numFmt w:val="bullet"/>
      <w:lvlText w:val="•"/>
      <w:lvlJc w:val="left"/>
      <w:pPr>
        <w:ind w:left="5460" w:hanging="244"/>
      </w:pPr>
      <w:rPr>
        <w:rFonts w:hint="default"/>
        <w:lang w:val="es-ES" w:eastAsia="en-US" w:bidi="ar-SA"/>
      </w:rPr>
    </w:lvl>
    <w:lvl w:ilvl="5" w:tplc="42484FCA">
      <w:numFmt w:val="bullet"/>
      <w:lvlText w:val="•"/>
      <w:lvlJc w:val="left"/>
      <w:pPr>
        <w:ind w:left="6470" w:hanging="244"/>
      </w:pPr>
      <w:rPr>
        <w:rFonts w:hint="default"/>
        <w:lang w:val="es-ES" w:eastAsia="en-US" w:bidi="ar-SA"/>
      </w:rPr>
    </w:lvl>
    <w:lvl w:ilvl="6" w:tplc="58C4CDBC">
      <w:numFmt w:val="bullet"/>
      <w:lvlText w:val="•"/>
      <w:lvlJc w:val="left"/>
      <w:pPr>
        <w:ind w:left="7480" w:hanging="244"/>
      </w:pPr>
      <w:rPr>
        <w:rFonts w:hint="default"/>
        <w:lang w:val="es-ES" w:eastAsia="en-US" w:bidi="ar-SA"/>
      </w:rPr>
    </w:lvl>
    <w:lvl w:ilvl="7" w:tplc="545CBBC8">
      <w:numFmt w:val="bullet"/>
      <w:lvlText w:val="•"/>
      <w:lvlJc w:val="left"/>
      <w:pPr>
        <w:ind w:left="8490" w:hanging="244"/>
      </w:pPr>
      <w:rPr>
        <w:rFonts w:hint="default"/>
        <w:lang w:val="es-ES" w:eastAsia="en-US" w:bidi="ar-SA"/>
      </w:rPr>
    </w:lvl>
    <w:lvl w:ilvl="8" w:tplc="6B60B924">
      <w:numFmt w:val="bullet"/>
      <w:lvlText w:val="•"/>
      <w:lvlJc w:val="left"/>
      <w:pPr>
        <w:ind w:left="9500" w:hanging="244"/>
      </w:pPr>
      <w:rPr>
        <w:rFonts w:hint="default"/>
        <w:lang w:val="es-ES" w:eastAsia="en-US" w:bidi="ar-SA"/>
      </w:rPr>
    </w:lvl>
  </w:abstractNum>
  <w:abstractNum w:abstractNumId="2" w15:restartNumberingAfterBreak="0">
    <w:nsid w:val="05937627"/>
    <w:multiLevelType w:val="multilevel"/>
    <w:tmpl w:val="1084DF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93269D8"/>
    <w:multiLevelType w:val="multilevel"/>
    <w:tmpl w:val="B9126D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952386E"/>
    <w:multiLevelType w:val="hybridMultilevel"/>
    <w:tmpl w:val="F552F018"/>
    <w:lvl w:ilvl="0" w:tplc="2D6CDF80">
      <w:start w:val="39"/>
      <w:numFmt w:val="bullet"/>
      <w:lvlText w:val="–"/>
      <w:lvlJc w:val="left"/>
      <w:pPr>
        <w:ind w:left="405" w:hanging="360"/>
      </w:pPr>
      <w:rPr>
        <w:rFonts w:ascii="Arial" w:eastAsia="Arial" w:hAnsi="Aria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5" w15:restartNumberingAfterBreak="0">
    <w:nsid w:val="0F415467"/>
    <w:multiLevelType w:val="multilevel"/>
    <w:tmpl w:val="947018F2"/>
    <w:lvl w:ilvl="0">
      <w:start w:val="1"/>
      <w:numFmt w:val="bullet"/>
      <w:lvlText w:val="●"/>
      <w:lvlJc w:val="left"/>
      <w:pPr>
        <w:ind w:left="720" w:hanging="720"/>
      </w:pPr>
      <w:rPr>
        <w:rFonts w:ascii="Noto Sans Symbols" w:eastAsia="Noto Sans Symbols" w:hAnsi="Noto Sans Symbols" w:cs="Noto Sans Symbols"/>
      </w:r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6" w15:restartNumberingAfterBreak="0">
    <w:nsid w:val="122966D6"/>
    <w:multiLevelType w:val="multilevel"/>
    <w:tmpl w:val="E25ED5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A205EC"/>
    <w:multiLevelType w:val="hybridMultilevel"/>
    <w:tmpl w:val="70C258A6"/>
    <w:lvl w:ilvl="0" w:tplc="9990D2D2">
      <w:start w:val="7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81E6069"/>
    <w:multiLevelType w:val="hybridMultilevel"/>
    <w:tmpl w:val="651C40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FD3A34"/>
    <w:multiLevelType w:val="multilevel"/>
    <w:tmpl w:val="40FA33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1D3F26EE"/>
    <w:multiLevelType w:val="multilevel"/>
    <w:tmpl w:val="48AC3B54"/>
    <w:lvl w:ilvl="0">
      <w:start w:val="1"/>
      <w:numFmt w:val="decimal"/>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21F3224"/>
    <w:multiLevelType w:val="multilevel"/>
    <w:tmpl w:val="8E7249A6"/>
    <w:lvl w:ilvl="0">
      <w:start w:val="75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2CC277A"/>
    <w:multiLevelType w:val="multilevel"/>
    <w:tmpl w:val="3E4AF56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42E3AA7"/>
    <w:multiLevelType w:val="multilevel"/>
    <w:tmpl w:val="9964F5D0"/>
    <w:lvl w:ilvl="0">
      <w:start w:val="4"/>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15:restartNumberingAfterBreak="0">
    <w:nsid w:val="26596694"/>
    <w:multiLevelType w:val="multilevel"/>
    <w:tmpl w:val="0BD43B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AAE0E5B"/>
    <w:multiLevelType w:val="multilevel"/>
    <w:tmpl w:val="CC3E04EC"/>
    <w:lvl w:ilvl="0">
      <w:start w:val="4"/>
      <w:numFmt w:val="decimal"/>
      <w:lvlText w:val="%1."/>
      <w:lvlJc w:val="left"/>
      <w:pPr>
        <w:ind w:left="585" w:hanging="585"/>
      </w:pPr>
    </w:lvl>
    <w:lvl w:ilvl="1">
      <w:start w:val="1"/>
      <w:numFmt w:val="decimal"/>
      <w:lvlText w:val="%1.%2."/>
      <w:lvlJc w:val="left"/>
      <w:pPr>
        <w:ind w:left="720" w:hanging="720"/>
      </w:pPr>
    </w:lvl>
    <w:lvl w:ilvl="2">
      <w:start w:val="5"/>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6" w15:restartNumberingAfterBreak="0">
    <w:nsid w:val="2B621846"/>
    <w:multiLevelType w:val="multilevel"/>
    <w:tmpl w:val="E95279BC"/>
    <w:lvl w:ilvl="0">
      <w:start w:val="4"/>
      <w:numFmt w:val="decimal"/>
      <w:lvlText w:val="%1."/>
      <w:lvlJc w:val="left"/>
      <w:pPr>
        <w:ind w:left="585" w:hanging="585"/>
      </w:pPr>
    </w:lvl>
    <w:lvl w:ilvl="1">
      <w:start w:val="1"/>
      <w:numFmt w:val="decimal"/>
      <w:lvlText w:val="5.%2."/>
      <w:lvlJc w:val="left"/>
      <w:pPr>
        <w:ind w:left="720" w:hanging="720"/>
      </w:pPr>
      <w:rPr>
        <w:color w:val="000000"/>
      </w:rPr>
    </w:lvl>
    <w:lvl w:ilvl="2">
      <w:start w:val="5"/>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15:restartNumberingAfterBreak="0">
    <w:nsid w:val="30154C5C"/>
    <w:multiLevelType w:val="hybridMultilevel"/>
    <w:tmpl w:val="3A90081A"/>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32273858"/>
    <w:multiLevelType w:val="multilevel"/>
    <w:tmpl w:val="E8A475B0"/>
    <w:lvl w:ilvl="0">
      <w:start w:val="1"/>
      <w:numFmt w:val="decimal"/>
      <w:lvlText w:val="%1."/>
      <w:lvlJc w:val="left"/>
      <w:pPr>
        <w:ind w:left="720" w:hanging="360"/>
      </w:pPr>
      <w:rPr>
        <w:b/>
        <w:bCs/>
      </w:rPr>
    </w:lvl>
    <w:lvl w:ilvl="1">
      <w:start w:val="1"/>
      <w:numFmt w:val="decimal"/>
      <w:lvlText w:val="%1.%2"/>
      <w:lvlJc w:val="left"/>
      <w:pPr>
        <w:ind w:left="1494" w:hanging="360"/>
      </w:pPr>
      <w:rPr>
        <w:b/>
        <w:bCs/>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9" w15:restartNumberingAfterBreak="0">
    <w:nsid w:val="359723F9"/>
    <w:multiLevelType w:val="hybridMultilevel"/>
    <w:tmpl w:val="685E3AD6"/>
    <w:lvl w:ilvl="0" w:tplc="FFFFFFFF">
      <w:start w:val="1"/>
      <w:numFmt w:val="upperLetter"/>
      <w:lvlText w:val="%1)"/>
      <w:lvlJc w:val="left"/>
      <w:pPr>
        <w:ind w:left="1464" w:hanging="293"/>
        <w:jc w:val="left"/>
      </w:pPr>
      <w:rPr>
        <w:rFonts w:ascii="Arial" w:eastAsia="Arial" w:hAnsi="Arial" w:cs="Arial" w:hint="default"/>
        <w:b/>
        <w:bCs/>
        <w:i w:val="0"/>
        <w:iCs w:val="0"/>
        <w:spacing w:val="0"/>
        <w:w w:val="100"/>
        <w:sz w:val="22"/>
        <w:szCs w:val="22"/>
        <w:lang w:val="es-ES" w:eastAsia="en-US" w:bidi="ar-SA"/>
      </w:rPr>
    </w:lvl>
    <w:lvl w:ilvl="1" w:tplc="FFFFFFFF">
      <w:numFmt w:val="bullet"/>
      <w:lvlText w:val="•"/>
      <w:lvlJc w:val="left"/>
      <w:pPr>
        <w:ind w:left="2466" w:hanging="293"/>
      </w:pPr>
      <w:rPr>
        <w:rFonts w:hint="default"/>
        <w:lang w:val="es-ES" w:eastAsia="en-US" w:bidi="ar-SA"/>
      </w:rPr>
    </w:lvl>
    <w:lvl w:ilvl="2" w:tplc="FFFFFFFF">
      <w:numFmt w:val="bullet"/>
      <w:lvlText w:val="•"/>
      <w:lvlJc w:val="left"/>
      <w:pPr>
        <w:ind w:left="3472" w:hanging="293"/>
      </w:pPr>
      <w:rPr>
        <w:rFonts w:hint="default"/>
        <w:lang w:val="es-ES" w:eastAsia="en-US" w:bidi="ar-SA"/>
      </w:rPr>
    </w:lvl>
    <w:lvl w:ilvl="3" w:tplc="FFFFFFFF">
      <w:numFmt w:val="bullet"/>
      <w:lvlText w:val="•"/>
      <w:lvlJc w:val="left"/>
      <w:pPr>
        <w:ind w:left="4478" w:hanging="293"/>
      </w:pPr>
      <w:rPr>
        <w:rFonts w:hint="default"/>
        <w:lang w:val="es-ES" w:eastAsia="en-US" w:bidi="ar-SA"/>
      </w:rPr>
    </w:lvl>
    <w:lvl w:ilvl="4" w:tplc="FFFFFFFF">
      <w:numFmt w:val="bullet"/>
      <w:lvlText w:val="•"/>
      <w:lvlJc w:val="left"/>
      <w:pPr>
        <w:ind w:left="5484" w:hanging="293"/>
      </w:pPr>
      <w:rPr>
        <w:rFonts w:hint="default"/>
        <w:lang w:val="es-ES" w:eastAsia="en-US" w:bidi="ar-SA"/>
      </w:rPr>
    </w:lvl>
    <w:lvl w:ilvl="5" w:tplc="FFFFFFFF">
      <w:numFmt w:val="bullet"/>
      <w:lvlText w:val="•"/>
      <w:lvlJc w:val="left"/>
      <w:pPr>
        <w:ind w:left="6490" w:hanging="293"/>
      </w:pPr>
      <w:rPr>
        <w:rFonts w:hint="default"/>
        <w:lang w:val="es-ES" w:eastAsia="en-US" w:bidi="ar-SA"/>
      </w:rPr>
    </w:lvl>
    <w:lvl w:ilvl="6" w:tplc="FFFFFFFF">
      <w:numFmt w:val="bullet"/>
      <w:lvlText w:val="•"/>
      <w:lvlJc w:val="left"/>
      <w:pPr>
        <w:ind w:left="7496" w:hanging="293"/>
      </w:pPr>
      <w:rPr>
        <w:rFonts w:hint="default"/>
        <w:lang w:val="es-ES" w:eastAsia="en-US" w:bidi="ar-SA"/>
      </w:rPr>
    </w:lvl>
    <w:lvl w:ilvl="7" w:tplc="FFFFFFFF">
      <w:numFmt w:val="bullet"/>
      <w:lvlText w:val="•"/>
      <w:lvlJc w:val="left"/>
      <w:pPr>
        <w:ind w:left="8502" w:hanging="293"/>
      </w:pPr>
      <w:rPr>
        <w:rFonts w:hint="default"/>
        <w:lang w:val="es-ES" w:eastAsia="en-US" w:bidi="ar-SA"/>
      </w:rPr>
    </w:lvl>
    <w:lvl w:ilvl="8" w:tplc="FFFFFFFF">
      <w:numFmt w:val="bullet"/>
      <w:lvlText w:val="•"/>
      <w:lvlJc w:val="left"/>
      <w:pPr>
        <w:ind w:left="9508" w:hanging="293"/>
      </w:pPr>
      <w:rPr>
        <w:rFonts w:hint="default"/>
        <w:lang w:val="es-ES" w:eastAsia="en-US" w:bidi="ar-SA"/>
      </w:rPr>
    </w:lvl>
  </w:abstractNum>
  <w:abstractNum w:abstractNumId="20" w15:restartNumberingAfterBreak="0">
    <w:nsid w:val="3731061A"/>
    <w:multiLevelType w:val="hybridMultilevel"/>
    <w:tmpl w:val="685E3AD6"/>
    <w:lvl w:ilvl="0" w:tplc="A2621916">
      <w:start w:val="1"/>
      <w:numFmt w:val="upperLetter"/>
      <w:lvlText w:val="%1)"/>
      <w:lvlJc w:val="left"/>
      <w:pPr>
        <w:ind w:left="1464" w:hanging="293"/>
        <w:jc w:val="left"/>
      </w:pPr>
      <w:rPr>
        <w:rFonts w:ascii="Arial" w:eastAsia="Arial" w:hAnsi="Arial" w:cs="Arial" w:hint="default"/>
        <w:b/>
        <w:bCs/>
        <w:i w:val="0"/>
        <w:iCs w:val="0"/>
        <w:spacing w:val="0"/>
        <w:w w:val="100"/>
        <w:sz w:val="22"/>
        <w:szCs w:val="22"/>
        <w:lang w:val="es-ES" w:eastAsia="en-US" w:bidi="ar-SA"/>
      </w:rPr>
    </w:lvl>
    <w:lvl w:ilvl="1" w:tplc="CF86BF72">
      <w:numFmt w:val="bullet"/>
      <w:lvlText w:val="•"/>
      <w:lvlJc w:val="left"/>
      <w:pPr>
        <w:ind w:left="2466" w:hanging="293"/>
      </w:pPr>
      <w:rPr>
        <w:rFonts w:hint="default"/>
        <w:lang w:val="es-ES" w:eastAsia="en-US" w:bidi="ar-SA"/>
      </w:rPr>
    </w:lvl>
    <w:lvl w:ilvl="2" w:tplc="FCE0B22C">
      <w:numFmt w:val="bullet"/>
      <w:lvlText w:val="•"/>
      <w:lvlJc w:val="left"/>
      <w:pPr>
        <w:ind w:left="3472" w:hanging="293"/>
      </w:pPr>
      <w:rPr>
        <w:rFonts w:hint="default"/>
        <w:lang w:val="es-ES" w:eastAsia="en-US" w:bidi="ar-SA"/>
      </w:rPr>
    </w:lvl>
    <w:lvl w:ilvl="3" w:tplc="D7F0D1D4">
      <w:numFmt w:val="bullet"/>
      <w:lvlText w:val="•"/>
      <w:lvlJc w:val="left"/>
      <w:pPr>
        <w:ind w:left="4478" w:hanging="293"/>
      </w:pPr>
      <w:rPr>
        <w:rFonts w:hint="default"/>
        <w:lang w:val="es-ES" w:eastAsia="en-US" w:bidi="ar-SA"/>
      </w:rPr>
    </w:lvl>
    <w:lvl w:ilvl="4" w:tplc="4A7CF080">
      <w:numFmt w:val="bullet"/>
      <w:lvlText w:val="•"/>
      <w:lvlJc w:val="left"/>
      <w:pPr>
        <w:ind w:left="5484" w:hanging="293"/>
      </w:pPr>
      <w:rPr>
        <w:rFonts w:hint="default"/>
        <w:lang w:val="es-ES" w:eastAsia="en-US" w:bidi="ar-SA"/>
      </w:rPr>
    </w:lvl>
    <w:lvl w:ilvl="5" w:tplc="0EA2A14C">
      <w:numFmt w:val="bullet"/>
      <w:lvlText w:val="•"/>
      <w:lvlJc w:val="left"/>
      <w:pPr>
        <w:ind w:left="6490" w:hanging="293"/>
      </w:pPr>
      <w:rPr>
        <w:rFonts w:hint="default"/>
        <w:lang w:val="es-ES" w:eastAsia="en-US" w:bidi="ar-SA"/>
      </w:rPr>
    </w:lvl>
    <w:lvl w:ilvl="6" w:tplc="894A53CC">
      <w:numFmt w:val="bullet"/>
      <w:lvlText w:val="•"/>
      <w:lvlJc w:val="left"/>
      <w:pPr>
        <w:ind w:left="7496" w:hanging="293"/>
      </w:pPr>
      <w:rPr>
        <w:rFonts w:hint="default"/>
        <w:lang w:val="es-ES" w:eastAsia="en-US" w:bidi="ar-SA"/>
      </w:rPr>
    </w:lvl>
    <w:lvl w:ilvl="7" w:tplc="4088FDC8">
      <w:numFmt w:val="bullet"/>
      <w:lvlText w:val="•"/>
      <w:lvlJc w:val="left"/>
      <w:pPr>
        <w:ind w:left="8502" w:hanging="293"/>
      </w:pPr>
      <w:rPr>
        <w:rFonts w:hint="default"/>
        <w:lang w:val="es-ES" w:eastAsia="en-US" w:bidi="ar-SA"/>
      </w:rPr>
    </w:lvl>
    <w:lvl w:ilvl="8" w:tplc="63D41884">
      <w:numFmt w:val="bullet"/>
      <w:lvlText w:val="•"/>
      <w:lvlJc w:val="left"/>
      <w:pPr>
        <w:ind w:left="9508" w:hanging="293"/>
      </w:pPr>
      <w:rPr>
        <w:rFonts w:hint="default"/>
        <w:lang w:val="es-ES" w:eastAsia="en-US" w:bidi="ar-SA"/>
      </w:rPr>
    </w:lvl>
  </w:abstractNum>
  <w:abstractNum w:abstractNumId="21" w15:restartNumberingAfterBreak="0">
    <w:nsid w:val="390D5C4C"/>
    <w:multiLevelType w:val="multilevel"/>
    <w:tmpl w:val="4D983026"/>
    <w:lvl w:ilvl="0">
      <w:start w:val="5"/>
      <w:numFmt w:val="decimal"/>
      <w:lvlText w:val="%1."/>
      <w:lvlJc w:val="left"/>
      <w:pPr>
        <w:ind w:left="360" w:hanging="360"/>
      </w:pPr>
      <w:rPr>
        <w:b/>
        <w:bCs/>
        <w:color w:val="000000"/>
      </w:rPr>
    </w:lvl>
    <w:lvl w:ilvl="1">
      <w:start w:val="1"/>
      <w:numFmt w:val="decimal"/>
      <w:lvlText w:val="%1.%2."/>
      <w:lvlJc w:val="left"/>
      <w:pPr>
        <w:ind w:left="1080" w:hanging="720"/>
      </w:pPr>
    </w:lvl>
    <w:lvl w:ilvl="2">
      <w:start w:val="1"/>
      <w:numFmt w:val="upperLetter"/>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2" w15:restartNumberingAfterBreak="0">
    <w:nsid w:val="3AC14DF4"/>
    <w:multiLevelType w:val="multilevel"/>
    <w:tmpl w:val="8E9443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0A06D77"/>
    <w:multiLevelType w:val="multilevel"/>
    <w:tmpl w:val="7AFA27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2F85CB9"/>
    <w:multiLevelType w:val="multilevel"/>
    <w:tmpl w:val="D41012BE"/>
    <w:lvl w:ilvl="0">
      <w:start w:val="1"/>
      <w:numFmt w:val="decimal"/>
      <w:lvlText w:val="%1."/>
      <w:lvlJc w:val="left"/>
      <w:pPr>
        <w:ind w:left="142" w:hanging="360"/>
      </w:pPr>
      <w:rPr>
        <w:rFonts w:ascii="Arial" w:eastAsia="Arial" w:hAnsi="Arial" w:cs="Arial"/>
        <w:b/>
        <w:bCs/>
        <w:strike w:val="0"/>
        <w:color w:val="000000"/>
        <w:sz w:val="22"/>
        <w:szCs w:val="22"/>
      </w:rPr>
    </w:lvl>
    <w:lvl w:ilvl="1">
      <w:start w:val="1"/>
      <w:numFmt w:val="decimal"/>
      <w:lvlText w:val="%1.%2"/>
      <w:lvlJc w:val="left"/>
      <w:pPr>
        <w:ind w:left="555" w:hanging="55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440B2DA7"/>
    <w:multiLevelType w:val="multilevel"/>
    <w:tmpl w:val="4ECA078C"/>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7A0768B"/>
    <w:multiLevelType w:val="multilevel"/>
    <w:tmpl w:val="17B4C4D4"/>
    <w:lvl w:ilvl="0">
      <w:start w:val="5"/>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8CB4520"/>
    <w:multiLevelType w:val="multilevel"/>
    <w:tmpl w:val="26141D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9241FA5"/>
    <w:multiLevelType w:val="multilevel"/>
    <w:tmpl w:val="4DA2B0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9904F36"/>
    <w:multiLevelType w:val="multilevel"/>
    <w:tmpl w:val="0EDAFD4A"/>
    <w:lvl w:ilvl="0">
      <w:start w:val="1"/>
      <w:numFmt w:val="decimal"/>
      <w:lvlText w:val="%1."/>
      <w:lvlJc w:val="left"/>
      <w:pPr>
        <w:ind w:left="720" w:hanging="360"/>
      </w:pPr>
      <w:rPr>
        <w:rFonts w:ascii="Calibri" w:eastAsia="Calibri" w:hAnsi="Calibri" w:cs="Calibri"/>
        <w:color w:val="444444"/>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F523117"/>
    <w:multiLevelType w:val="multilevel"/>
    <w:tmpl w:val="D804A6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FF11621"/>
    <w:multiLevelType w:val="multilevel"/>
    <w:tmpl w:val="6E52B6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2FD69F2"/>
    <w:multiLevelType w:val="multilevel"/>
    <w:tmpl w:val="552A98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3052DD9"/>
    <w:multiLevelType w:val="multilevel"/>
    <w:tmpl w:val="19AC5D10"/>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48416CB"/>
    <w:multiLevelType w:val="multilevel"/>
    <w:tmpl w:val="28163822"/>
    <w:lvl w:ilvl="0">
      <w:start w:val="1"/>
      <w:numFmt w:val="decimal"/>
      <w:lvlText w:val="%1."/>
      <w:lvlJc w:val="left"/>
      <w:pPr>
        <w:ind w:left="360" w:hanging="360"/>
      </w:pPr>
    </w:lvl>
    <w:lvl w:ilvl="1">
      <w:start w:val="1"/>
      <w:numFmt w:val="decimal"/>
      <w:lvlText w:val="%1.%2."/>
      <w:lvlJc w:val="left"/>
      <w:pPr>
        <w:ind w:left="1069" w:hanging="360"/>
      </w:pPr>
      <w:rPr>
        <w:sz w:val="16"/>
        <w:szCs w:val="16"/>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5" w15:restartNumberingAfterBreak="0">
    <w:nsid w:val="57300A1A"/>
    <w:multiLevelType w:val="hybridMultilevel"/>
    <w:tmpl w:val="7D42F096"/>
    <w:lvl w:ilvl="0" w:tplc="693A6376">
      <w:start w:val="1"/>
      <w:numFmt w:val="bullet"/>
      <w:lvlText w:val=""/>
      <w:lvlJc w:val="left"/>
      <w:pPr>
        <w:ind w:left="1440" w:hanging="360"/>
      </w:pPr>
      <w:rPr>
        <w:rFonts w:ascii="Symbol" w:hAnsi="Symbol"/>
      </w:rPr>
    </w:lvl>
    <w:lvl w:ilvl="1" w:tplc="13028312">
      <w:start w:val="1"/>
      <w:numFmt w:val="bullet"/>
      <w:lvlText w:val=""/>
      <w:lvlJc w:val="left"/>
      <w:pPr>
        <w:ind w:left="1440" w:hanging="360"/>
      </w:pPr>
      <w:rPr>
        <w:rFonts w:ascii="Symbol" w:hAnsi="Symbol"/>
      </w:rPr>
    </w:lvl>
    <w:lvl w:ilvl="2" w:tplc="A886B2D8">
      <w:start w:val="1"/>
      <w:numFmt w:val="bullet"/>
      <w:lvlText w:val=""/>
      <w:lvlJc w:val="left"/>
      <w:pPr>
        <w:ind w:left="1440" w:hanging="360"/>
      </w:pPr>
      <w:rPr>
        <w:rFonts w:ascii="Symbol" w:hAnsi="Symbol"/>
      </w:rPr>
    </w:lvl>
    <w:lvl w:ilvl="3" w:tplc="9A1EDDD8">
      <w:start w:val="1"/>
      <w:numFmt w:val="bullet"/>
      <w:lvlText w:val=""/>
      <w:lvlJc w:val="left"/>
      <w:pPr>
        <w:ind w:left="1440" w:hanging="360"/>
      </w:pPr>
      <w:rPr>
        <w:rFonts w:ascii="Symbol" w:hAnsi="Symbol"/>
      </w:rPr>
    </w:lvl>
    <w:lvl w:ilvl="4" w:tplc="66F65DB0">
      <w:start w:val="1"/>
      <w:numFmt w:val="bullet"/>
      <w:lvlText w:val=""/>
      <w:lvlJc w:val="left"/>
      <w:pPr>
        <w:ind w:left="1440" w:hanging="360"/>
      </w:pPr>
      <w:rPr>
        <w:rFonts w:ascii="Symbol" w:hAnsi="Symbol"/>
      </w:rPr>
    </w:lvl>
    <w:lvl w:ilvl="5" w:tplc="C13218D4">
      <w:start w:val="1"/>
      <w:numFmt w:val="bullet"/>
      <w:lvlText w:val=""/>
      <w:lvlJc w:val="left"/>
      <w:pPr>
        <w:ind w:left="1440" w:hanging="360"/>
      </w:pPr>
      <w:rPr>
        <w:rFonts w:ascii="Symbol" w:hAnsi="Symbol"/>
      </w:rPr>
    </w:lvl>
    <w:lvl w:ilvl="6" w:tplc="EA903F5E">
      <w:start w:val="1"/>
      <w:numFmt w:val="bullet"/>
      <w:lvlText w:val=""/>
      <w:lvlJc w:val="left"/>
      <w:pPr>
        <w:ind w:left="1440" w:hanging="360"/>
      </w:pPr>
      <w:rPr>
        <w:rFonts w:ascii="Symbol" w:hAnsi="Symbol"/>
      </w:rPr>
    </w:lvl>
    <w:lvl w:ilvl="7" w:tplc="569E42AC">
      <w:start w:val="1"/>
      <w:numFmt w:val="bullet"/>
      <w:lvlText w:val=""/>
      <w:lvlJc w:val="left"/>
      <w:pPr>
        <w:ind w:left="1440" w:hanging="360"/>
      </w:pPr>
      <w:rPr>
        <w:rFonts w:ascii="Symbol" w:hAnsi="Symbol"/>
      </w:rPr>
    </w:lvl>
    <w:lvl w:ilvl="8" w:tplc="49268442">
      <w:start w:val="1"/>
      <w:numFmt w:val="bullet"/>
      <w:lvlText w:val=""/>
      <w:lvlJc w:val="left"/>
      <w:pPr>
        <w:ind w:left="1440" w:hanging="360"/>
      </w:pPr>
      <w:rPr>
        <w:rFonts w:ascii="Symbol" w:hAnsi="Symbol"/>
      </w:rPr>
    </w:lvl>
  </w:abstractNum>
  <w:abstractNum w:abstractNumId="36" w15:restartNumberingAfterBreak="0">
    <w:nsid w:val="58BD1DE5"/>
    <w:multiLevelType w:val="hybridMultilevel"/>
    <w:tmpl w:val="685E3AD6"/>
    <w:lvl w:ilvl="0" w:tplc="FFFFFFFF">
      <w:start w:val="1"/>
      <w:numFmt w:val="upperLetter"/>
      <w:lvlText w:val="%1)"/>
      <w:lvlJc w:val="left"/>
      <w:pPr>
        <w:ind w:left="1464" w:hanging="293"/>
        <w:jc w:val="left"/>
      </w:pPr>
      <w:rPr>
        <w:rFonts w:ascii="Arial" w:eastAsia="Arial" w:hAnsi="Arial" w:cs="Arial" w:hint="default"/>
        <w:b/>
        <w:bCs/>
        <w:i w:val="0"/>
        <w:iCs w:val="0"/>
        <w:spacing w:val="0"/>
        <w:w w:val="100"/>
        <w:sz w:val="22"/>
        <w:szCs w:val="22"/>
        <w:lang w:val="es-ES" w:eastAsia="en-US" w:bidi="ar-SA"/>
      </w:rPr>
    </w:lvl>
    <w:lvl w:ilvl="1" w:tplc="FFFFFFFF">
      <w:numFmt w:val="bullet"/>
      <w:lvlText w:val="•"/>
      <w:lvlJc w:val="left"/>
      <w:pPr>
        <w:ind w:left="2466" w:hanging="293"/>
      </w:pPr>
      <w:rPr>
        <w:rFonts w:hint="default"/>
        <w:lang w:val="es-ES" w:eastAsia="en-US" w:bidi="ar-SA"/>
      </w:rPr>
    </w:lvl>
    <w:lvl w:ilvl="2" w:tplc="FFFFFFFF">
      <w:numFmt w:val="bullet"/>
      <w:lvlText w:val="•"/>
      <w:lvlJc w:val="left"/>
      <w:pPr>
        <w:ind w:left="3472" w:hanging="293"/>
      </w:pPr>
      <w:rPr>
        <w:rFonts w:hint="default"/>
        <w:lang w:val="es-ES" w:eastAsia="en-US" w:bidi="ar-SA"/>
      </w:rPr>
    </w:lvl>
    <w:lvl w:ilvl="3" w:tplc="FFFFFFFF">
      <w:numFmt w:val="bullet"/>
      <w:lvlText w:val="•"/>
      <w:lvlJc w:val="left"/>
      <w:pPr>
        <w:ind w:left="4478" w:hanging="293"/>
      </w:pPr>
      <w:rPr>
        <w:rFonts w:hint="default"/>
        <w:lang w:val="es-ES" w:eastAsia="en-US" w:bidi="ar-SA"/>
      </w:rPr>
    </w:lvl>
    <w:lvl w:ilvl="4" w:tplc="FFFFFFFF">
      <w:numFmt w:val="bullet"/>
      <w:lvlText w:val="•"/>
      <w:lvlJc w:val="left"/>
      <w:pPr>
        <w:ind w:left="5484" w:hanging="293"/>
      </w:pPr>
      <w:rPr>
        <w:rFonts w:hint="default"/>
        <w:lang w:val="es-ES" w:eastAsia="en-US" w:bidi="ar-SA"/>
      </w:rPr>
    </w:lvl>
    <w:lvl w:ilvl="5" w:tplc="FFFFFFFF">
      <w:numFmt w:val="bullet"/>
      <w:lvlText w:val="•"/>
      <w:lvlJc w:val="left"/>
      <w:pPr>
        <w:ind w:left="6490" w:hanging="293"/>
      </w:pPr>
      <w:rPr>
        <w:rFonts w:hint="default"/>
        <w:lang w:val="es-ES" w:eastAsia="en-US" w:bidi="ar-SA"/>
      </w:rPr>
    </w:lvl>
    <w:lvl w:ilvl="6" w:tplc="FFFFFFFF">
      <w:numFmt w:val="bullet"/>
      <w:lvlText w:val="•"/>
      <w:lvlJc w:val="left"/>
      <w:pPr>
        <w:ind w:left="7496" w:hanging="293"/>
      </w:pPr>
      <w:rPr>
        <w:rFonts w:hint="default"/>
        <w:lang w:val="es-ES" w:eastAsia="en-US" w:bidi="ar-SA"/>
      </w:rPr>
    </w:lvl>
    <w:lvl w:ilvl="7" w:tplc="FFFFFFFF">
      <w:numFmt w:val="bullet"/>
      <w:lvlText w:val="•"/>
      <w:lvlJc w:val="left"/>
      <w:pPr>
        <w:ind w:left="8502" w:hanging="293"/>
      </w:pPr>
      <w:rPr>
        <w:rFonts w:hint="default"/>
        <w:lang w:val="es-ES" w:eastAsia="en-US" w:bidi="ar-SA"/>
      </w:rPr>
    </w:lvl>
    <w:lvl w:ilvl="8" w:tplc="FFFFFFFF">
      <w:numFmt w:val="bullet"/>
      <w:lvlText w:val="•"/>
      <w:lvlJc w:val="left"/>
      <w:pPr>
        <w:ind w:left="9508" w:hanging="293"/>
      </w:pPr>
      <w:rPr>
        <w:rFonts w:hint="default"/>
        <w:lang w:val="es-ES" w:eastAsia="en-US" w:bidi="ar-SA"/>
      </w:rPr>
    </w:lvl>
  </w:abstractNum>
  <w:abstractNum w:abstractNumId="37" w15:restartNumberingAfterBreak="0">
    <w:nsid w:val="59206914"/>
    <w:multiLevelType w:val="multilevel"/>
    <w:tmpl w:val="C6C62F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5F435E6C"/>
    <w:multiLevelType w:val="multilevel"/>
    <w:tmpl w:val="261C4FB0"/>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9" w15:restartNumberingAfterBreak="0">
    <w:nsid w:val="651234F8"/>
    <w:multiLevelType w:val="multilevel"/>
    <w:tmpl w:val="BB9CD562"/>
    <w:lvl w:ilvl="0">
      <w:start w:val="1"/>
      <w:numFmt w:val="decimal"/>
      <w:lvlText w:val="%1."/>
      <w:lvlJc w:val="left"/>
      <w:pPr>
        <w:ind w:left="360" w:hanging="360"/>
      </w:pPr>
    </w:lvl>
    <w:lvl w:ilvl="1">
      <w:start w:val="1"/>
      <w:numFmt w:val="decimal"/>
      <w:lvlText w:val="2.%2."/>
      <w:lvlJc w:val="left"/>
      <w:pPr>
        <w:ind w:left="360" w:hanging="360"/>
      </w:pPr>
      <w:rPr>
        <w:b w:val="0"/>
        <w:b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0" w15:restartNumberingAfterBreak="0">
    <w:nsid w:val="65E71727"/>
    <w:multiLevelType w:val="multilevel"/>
    <w:tmpl w:val="DB2849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D813D98"/>
    <w:multiLevelType w:val="hybridMultilevel"/>
    <w:tmpl w:val="84F07632"/>
    <w:lvl w:ilvl="0" w:tplc="D84C9B70">
      <w:start w:val="1"/>
      <w:numFmt w:val="bullet"/>
      <w:lvlText w:val=""/>
      <w:lvlJc w:val="left"/>
      <w:pPr>
        <w:ind w:left="1440" w:hanging="360"/>
      </w:pPr>
      <w:rPr>
        <w:rFonts w:ascii="Symbol" w:hAnsi="Symbol"/>
      </w:rPr>
    </w:lvl>
    <w:lvl w:ilvl="1" w:tplc="82EAF204">
      <w:start w:val="1"/>
      <w:numFmt w:val="bullet"/>
      <w:lvlText w:val=""/>
      <w:lvlJc w:val="left"/>
      <w:pPr>
        <w:ind w:left="1440" w:hanging="360"/>
      </w:pPr>
      <w:rPr>
        <w:rFonts w:ascii="Symbol" w:hAnsi="Symbol"/>
      </w:rPr>
    </w:lvl>
    <w:lvl w:ilvl="2" w:tplc="4402602C">
      <w:start w:val="1"/>
      <w:numFmt w:val="bullet"/>
      <w:lvlText w:val=""/>
      <w:lvlJc w:val="left"/>
      <w:pPr>
        <w:ind w:left="1440" w:hanging="360"/>
      </w:pPr>
      <w:rPr>
        <w:rFonts w:ascii="Symbol" w:hAnsi="Symbol"/>
      </w:rPr>
    </w:lvl>
    <w:lvl w:ilvl="3" w:tplc="EED605E2">
      <w:start w:val="1"/>
      <w:numFmt w:val="bullet"/>
      <w:lvlText w:val=""/>
      <w:lvlJc w:val="left"/>
      <w:pPr>
        <w:ind w:left="1440" w:hanging="360"/>
      </w:pPr>
      <w:rPr>
        <w:rFonts w:ascii="Symbol" w:hAnsi="Symbol"/>
      </w:rPr>
    </w:lvl>
    <w:lvl w:ilvl="4" w:tplc="FD9A8C24">
      <w:start w:val="1"/>
      <w:numFmt w:val="bullet"/>
      <w:lvlText w:val=""/>
      <w:lvlJc w:val="left"/>
      <w:pPr>
        <w:ind w:left="1440" w:hanging="360"/>
      </w:pPr>
      <w:rPr>
        <w:rFonts w:ascii="Symbol" w:hAnsi="Symbol"/>
      </w:rPr>
    </w:lvl>
    <w:lvl w:ilvl="5" w:tplc="DCD6BD34">
      <w:start w:val="1"/>
      <w:numFmt w:val="bullet"/>
      <w:lvlText w:val=""/>
      <w:lvlJc w:val="left"/>
      <w:pPr>
        <w:ind w:left="1440" w:hanging="360"/>
      </w:pPr>
      <w:rPr>
        <w:rFonts w:ascii="Symbol" w:hAnsi="Symbol"/>
      </w:rPr>
    </w:lvl>
    <w:lvl w:ilvl="6" w:tplc="000E5706">
      <w:start w:val="1"/>
      <w:numFmt w:val="bullet"/>
      <w:lvlText w:val=""/>
      <w:lvlJc w:val="left"/>
      <w:pPr>
        <w:ind w:left="1440" w:hanging="360"/>
      </w:pPr>
      <w:rPr>
        <w:rFonts w:ascii="Symbol" w:hAnsi="Symbol"/>
      </w:rPr>
    </w:lvl>
    <w:lvl w:ilvl="7" w:tplc="FA2E6474">
      <w:start w:val="1"/>
      <w:numFmt w:val="bullet"/>
      <w:lvlText w:val=""/>
      <w:lvlJc w:val="left"/>
      <w:pPr>
        <w:ind w:left="1440" w:hanging="360"/>
      </w:pPr>
      <w:rPr>
        <w:rFonts w:ascii="Symbol" w:hAnsi="Symbol"/>
      </w:rPr>
    </w:lvl>
    <w:lvl w:ilvl="8" w:tplc="3B046A98">
      <w:start w:val="1"/>
      <w:numFmt w:val="bullet"/>
      <w:lvlText w:val=""/>
      <w:lvlJc w:val="left"/>
      <w:pPr>
        <w:ind w:left="1440" w:hanging="360"/>
      </w:pPr>
      <w:rPr>
        <w:rFonts w:ascii="Symbol" w:hAnsi="Symbol"/>
      </w:rPr>
    </w:lvl>
  </w:abstractNum>
  <w:abstractNum w:abstractNumId="42" w15:restartNumberingAfterBreak="0">
    <w:nsid w:val="6F206622"/>
    <w:multiLevelType w:val="multilevel"/>
    <w:tmpl w:val="F49C9A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28069E2"/>
    <w:multiLevelType w:val="hybridMultilevel"/>
    <w:tmpl w:val="37A421BA"/>
    <w:lvl w:ilvl="0" w:tplc="FFFFFFFF">
      <w:start w:val="1"/>
      <w:numFmt w:val="decimal"/>
      <w:lvlText w:val="%1."/>
      <w:lvlJc w:val="left"/>
      <w:pPr>
        <w:ind w:left="1415" w:hanging="244"/>
      </w:pPr>
      <w:rPr>
        <w:rFonts w:ascii="Arial" w:eastAsia="Arial" w:hAnsi="Arial" w:cs="Arial" w:hint="default"/>
        <w:b/>
        <w:bCs/>
        <w:i w:val="0"/>
        <w:iCs w:val="0"/>
        <w:spacing w:val="-1"/>
        <w:w w:val="100"/>
        <w:sz w:val="22"/>
        <w:szCs w:val="22"/>
        <w:lang w:val="es-ES" w:eastAsia="en-US" w:bidi="ar-SA"/>
      </w:rPr>
    </w:lvl>
    <w:lvl w:ilvl="1" w:tplc="FFFFFFFF">
      <w:numFmt w:val="bullet"/>
      <w:lvlText w:val="•"/>
      <w:lvlJc w:val="left"/>
      <w:pPr>
        <w:ind w:left="2430" w:hanging="244"/>
      </w:pPr>
      <w:rPr>
        <w:rFonts w:hint="default"/>
        <w:lang w:val="es-ES" w:eastAsia="en-US" w:bidi="ar-SA"/>
      </w:rPr>
    </w:lvl>
    <w:lvl w:ilvl="2" w:tplc="FFFFFFFF">
      <w:numFmt w:val="bullet"/>
      <w:lvlText w:val="•"/>
      <w:lvlJc w:val="left"/>
      <w:pPr>
        <w:ind w:left="3440" w:hanging="244"/>
      </w:pPr>
      <w:rPr>
        <w:rFonts w:hint="default"/>
        <w:lang w:val="es-ES" w:eastAsia="en-US" w:bidi="ar-SA"/>
      </w:rPr>
    </w:lvl>
    <w:lvl w:ilvl="3" w:tplc="FFFFFFFF">
      <w:numFmt w:val="bullet"/>
      <w:lvlText w:val="•"/>
      <w:lvlJc w:val="left"/>
      <w:pPr>
        <w:ind w:left="4450" w:hanging="244"/>
      </w:pPr>
      <w:rPr>
        <w:rFonts w:hint="default"/>
        <w:lang w:val="es-ES" w:eastAsia="en-US" w:bidi="ar-SA"/>
      </w:rPr>
    </w:lvl>
    <w:lvl w:ilvl="4" w:tplc="FFFFFFFF">
      <w:numFmt w:val="bullet"/>
      <w:lvlText w:val="•"/>
      <w:lvlJc w:val="left"/>
      <w:pPr>
        <w:ind w:left="5460" w:hanging="244"/>
      </w:pPr>
      <w:rPr>
        <w:rFonts w:hint="default"/>
        <w:lang w:val="es-ES" w:eastAsia="en-US" w:bidi="ar-SA"/>
      </w:rPr>
    </w:lvl>
    <w:lvl w:ilvl="5" w:tplc="FFFFFFFF">
      <w:numFmt w:val="bullet"/>
      <w:lvlText w:val="•"/>
      <w:lvlJc w:val="left"/>
      <w:pPr>
        <w:ind w:left="6470" w:hanging="244"/>
      </w:pPr>
      <w:rPr>
        <w:rFonts w:hint="default"/>
        <w:lang w:val="es-ES" w:eastAsia="en-US" w:bidi="ar-SA"/>
      </w:rPr>
    </w:lvl>
    <w:lvl w:ilvl="6" w:tplc="FFFFFFFF">
      <w:numFmt w:val="bullet"/>
      <w:lvlText w:val="•"/>
      <w:lvlJc w:val="left"/>
      <w:pPr>
        <w:ind w:left="7480" w:hanging="244"/>
      </w:pPr>
      <w:rPr>
        <w:rFonts w:hint="default"/>
        <w:lang w:val="es-ES" w:eastAsia="en-US" w:bidi="ar-SA"/>
      </w:rPr>
    </w:lvl>
    <w:lvl w:ilvl="7" w:tplc="FFFFFFFF">
      <w:numFmt w:val="bullet"/>
      <w:lvlText w:val="•"/>
      <w:lvlJc w:val="left"/>
      <w:pPr>
        <w:ind w:left="8490" w:hanging="244"/>
      </w:pPr>
      <w:rPr>
        <w:rFonts w:hint="default"/>
        <w:lang w:val="es-ES" w:eastAsia="en-US" w:bidi="ar-SA"/>
      </w:rPr>
    </w:lvl>
    <w:lvl w:ilvl="8" w:tplc="FFFFFFFF">
      <w:numFmt w:val="bullet"/>
      <w:lvlText w:val="•"/>
      <w:lvlJc w:val="left"/>
      <w:pPr>
        <w:ind w:left="9500" w:hanging="244"/>
      </w:pPr>
      <w:rPr>
        <w:rFonts w:hint="default"/>
        <w:lang w:val="es-ES" w:eastAsia="en-US" w:bidi="ar-SA"/>
      </w:rPr>
    </w:lvl>
  </w:abstractNum>
  <w:abstractNum w:abstractNumId="44" w15:restartNumberingAfterBreak="0">
    <w:nsid w:val="75B31363"/>
    <w:multiLevelType w:val="multilevel"/>
    <w:tmpl w:val="C48E26AC"/>
    <w:lvl w:ilvl="0">
      <w:start w:val="4"/>
      <w:numFmt w:val="decimal"/>
      <w:lvlText w:val="%1."/>
      <w:lvlJc w:val="left"/>
      <w:pPr>
        <w:ind w:left="540" w:hanging="54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5"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num w:numId="1" w16cid:durableId="282419235">
    <w:abstractNumId w:val="18"/>
  </w:num>
  <w:num w:numId="2" w16cid:durableId="378163595">
    <w:abstractNumId w:val="28"/>
  </w:num>
  <w:num w:numId="3" w16cid:durableId="1129201638">
    <w:abstractNumId w:val="26"/>
  </w:num>
  <w:num w:numId="4" w16cid:durableId="1104418689">
    <w:abstractNumId w:val="22"/>
  </w:num>
  <w:num w:numId="5" w16cid:durableId="1429960234">
    <w:abstractNumId w:val="38"/>
  </w:num>
  <w:num w:numId="6" w16cid:durableId="201551889">
    <w:abstractNumId w:val="37"/>
  </w:num>
  <w:num w:numId="7" w16cid:durableId="1524395792">
    <w:abstractNumId w:val="29"/>
  </w:num>
  <w:num w:numId="8" w16cid:durableId="791021422">
    <w:abstractNumId w:val="12"/>
  </w:num>
  <w:num w:numId="9" w16cid:durableId="1869944912">
    <w:abstractNumId w:val="42"/>
  </w:num>
  <w:num w:numId="10" w16cid:durableId="906453876">
    <w:abstractNumId w:val="13"/>
  </w:num>
  <w:num w:numId="11" w16cid:durableId="769011332">
    <w:abstractNumId w:val="15"/>
  </w:num>
  <w:num w:numId="12" w16cid:durableId="180582998">
    <w:abstractNumId w:val="32"/>
  </w:num>
  <w:num w:numId="13" w16cid:durableId="672299449">
    <w:abstractNumId w:val="33"/>
  </w:num>
  <w:num w:numId="14" w16cid:durableId="1251352529">
    <w:abstractNumId w:val="25"/>
  </w:num>
  <w:num w:numId="15" w16cid:durableId="550699545">
    <w:abstractNumId w:val="2"/>
  </w:num>
  <w:num w:numId="16" w16cid:durableId="1378356004">
    <w:abstractNumId w:val="9"/>
  </w:num>
  <w:num w:numId="17" w16cid:durableId="718551067">
    <w:abstractNumId w:val="44"/>
  </w:num>
  <w:num w:numId="18" w16cid:durableId="884220521">
    <w:abstractNumId w:val="40"/>
  </w:num>
  <w:num w:numId="19" w16cid:durableId="608271060">
    <w:abstractNumId w:val="10"/>
  </w:num>
  <w:num w:numId="20" w16cid:durableId="235167755">
    <w:abstractNumId w:val="11"/>
  </w:num>
  <w:num w:numId="21" w16cid:durableId="779376140">
    <w:abstractNumId w:val="34"/>
  </w:num>
  <w:num w:numId="22" w16cid:durableId="946961376">
    <w:abstractNumId w:val="31"/>
  </w:num>
  <w:num w:numId="23" w16cid:durableId="10684962">
    <w:abstractNumId w:val="39"/>
  </w:num>
  <w:num w:numId="24" w16cid:durableId="1398748248">
    <w:abstractNumId w:val="3"/>
  </w:num>
  <w:num w:numId="25" w16cid:durableId="1975862737">
    <w:abstractNumId w:val="6"/>
  </w:num>
  <w:num w:numId="26" w16cid:durableId="1844469738">
    <w:abstractNumId w:val="5"/>
  </w:num>
  <w:num w:numId="27" w16cid:durableId="960066556">
    <w:abstractNumId w:val="23"/>
  </w:num>
  <w:num w:numId="28" w16cid:durableId="346449545">
    <w:abstractNumId w:val="21"/>
  </w:num>
  <w:num w:numId="29" w16cid:durableId="1705597584">
    <w:abstractNumId w:val="27"/>
  </w:num>
  <w:num w:numId="30" w16cid:durableId="1249849410">
    <w:abstractNumId w:val="14"/>
  </w:num>
  <w:num w:numId="31" w16cid:durableId="1192258509">
    <w:abstractNumId w:val="0"/>
  </w:num>
  <w:num w:numId="32" w16cid:durableId="705789404">
    <w:abstractNumId w:val="24"/>
  </w:num>
  <w:num w:numId="33" w16cid:durableId="1656254264">
    <w:abstractNumId w:val="30"/>
  </w:num>
  <w:num w:numId="34" w16cid:durableId="1802576461">
    <w:abstractNumId w:val="16"/>
  </w:num>
  <w:num w:numId="35" w16cid:durableId="773863590">
    <w:abstractNumId w:val="35"/>
  </w:num>
  <w:num w:numId="36" w16cid:durableId="1654488685">
    <w:abstractNumId w:val="41"/>
  </w:num>
  <w:num w:numId="37" w16cid:durableId="735979627">
    <w:abstractNumId w:val="7"/>
  </w:num>
  <w:num w:numId="38" w16cid:durableId="1342663203">
    <w:abstractNumId w:val="4"/>
  </w:num>
  <w:num w:numId="39" w16cid:durableId="269359647">
    <w:abstractNumId w:val="1"/>
  </w:num>
  <w:num w:numId="40" w16cid:durableId="1518077132">
    <w:abstractNumId w:val="43"/>
  </w:num>
  <w:num w:numId="41" w16cid:durableId="1091047305">
    <w:abstractNumId w:val="20"/>
  </w:num>
  <w:num w:numId="42" w16cid:durableId="775902793">
    <w:abstractNumId w:val="19"/>
  </w:num>
  <w:num w:numId="43" w16cid:durableId="491413298">
    <w:abstractNumId w:val="36"/>
  </w:num>
  <w:num w:numId="44" w16cid:durableId="749932315">
    <w:abstractNumId w:val="8"/>
  </w:num>
  <w:num w:numId="45" w16cid:durableId="821119429">
    <w:abstractNumId w:val="45"/>
  </w:num>
  <w:num w:numId="46" w16cid:durableId="128562466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4C2"/>
    <w:rsid w:val="0002231E"/>
    <w:rsid w:val="00031D71"/>
    <w:rsid w:val="000321C1"/>
    <w:rsid w:val="00044AAF"/>
    <w:rsid w:val="00070926"/>
    <w:rsid w:val="000A5513"/>
    <w:rsid w:val="000B5623"/>
    <w:rsid w:val="000E763B"/>
    <w:rsid w:val="00107DA2"/>
    <w:rsid w:val="00142E8D"/>
    <w:rsid w:val="00143298"/>
    <w:rsid w:val="001635BA"/>
    <w:rsid w:val="001905C1"/>
    <w:rsid w:val="001C1A94"/>
    <w:rsid w:val="001C2A85"/>
    <w:rsid w:val="001C57E5"/>
    <w:rsid w:val="001E225E"/>
    <w:rsid w:val="00203162"/>
    <w:rsid w:val="002162C0"/>
    <w:rsid w:val="00221901"/>
    <w:rsid w:val="002306BB"/>
    <w:rsid w:val="00247DDA"/>
    <w:rsid w:val="00264A71"/>
    <w:rsid w:val="002961F2"/>
    <w:rsid w:val="002A15DC"/>
    <w:rsid w:val="002C3728"/>
    <w:rsid w:val="003030C1"/>
    <w:rsid w:val="00331041"/>
    <w:rsid w:val="00335C18"/>
    <w:rsid w:val="00337781"/>
    <w:rsid w:val="00340220"/>
    <w:rsid w:val="003434BA"/>
    <w:rsid w:val="003532AB"/>
    <w:rsid w:val="0038771E"/>
    <w:rsid w:val="003B16D1"/>
    <w:rsid w:val="003D1EE0"/>
    <w:rsid w:val="003D3D30"/>
    <w:rsid w:val="003E13F6"/>
    <w:rsid w:val="003E3D05"/>
    <w:rsid w:val="003E5CDA"/>
    <w:rsid w:val="003F1EAC"/>
    <w:rsid w:val="003F5684"/>
    <w:rsid w:val="004134C2"/>
    <w:rsid w:val="00432625"/>
    <w:rsid w:val="00436EE5"/>
    <w:rsid w:val="00482753"/>
    <w:rsid w:val="00490140"/>
    <w:rsid w:val="004A52C0"/>
    <w:rsid w:val="004C32B7"/>
    <w:rsid w:val="00502A66"/>
    <w:rsid w:val="00513A25"/>
    <w:rsid w:val="00515AF6"/>
    <w:rsid w:val="00530AE6"/>
    <w:rsid w:val="00536AA7"/>
    <w:rsid w:val="0057774D"/>
    <w:rsid w:val="005843D9"/>
    <w:rsid w:val="005943E2"/>
    <w:rsid w:val="005D71A1"/>
    <w:rsid w:val="005D795D"/>
    <w:rsid w:val="005E53AA"/>
    <w:rsid w:val="00603599"/>
    <w:rsid w:val="00606D35"/>
    <w:rsid w:val="00614757"/>
    <w:rsid w:val="00624D75"/>
    <w:rsid w:val="006408B9"/>
    <w:rsid w:val="00645B8E"/>
    <w:rsid w:val="00661D67"/>
    <w:rsid w:val="006656C0"/>
    <w:rsid w:val="006A7AD5"/>
    <w:rsid w:val="006D0439"/>
    <w:rsid w:val="006D0EB0"/>
    <w:rsid w:val="006E3E10"/>
    <w:rsid w:val="007005C5"/>
    <w:rsid w:val="00712176"/>
    <w:rsid w:val="007135A2"/>
    <w:rsid w:val="00743FBC"/>
    <w:rsid w:val="00746CC5"/>
    <w:rsid w:val="00754B40"/>
    <w:rsid w:val="0077480C"/>
    <w:rsid w:val="00776BD0"/>
    <w:rsid w:val="007B1E29"/>
    <w:rsid w:val="007B21FE"/>
    <w:rsid w:val="007C2DB1"/>
    <w:rsid w:val="007E3A6A"/>
    <w:rsid w:val="007E5EB4"/>
    <w:rsid w:val="007F2976"/>
    <w:rsid w:val="008302C2"/>
    <w:rsid w:val="00835AE0"/>
    <w:rsid w:val="008364B1"/>
    <w:rsid w:val="0087040D"/>
    <w:rsid w:val="00873B48"/>
    <w:rsid w:val="00882219"/>
    <w:rsid w:val="008926A1"/>
    <w:rsid w:val="009169FD"/>
    <w:rsid w:val="00926B23"/>
    <w:rsid w:val="009306E5"/>
    <w:rsid w:val="00946FB2"/>
    <w:rsid w:val="00956D6D"/>
    <w:rsid w:val="009726E8"/>
    <w:rsid w:val="009758EE"/>
    <w:rsid w:val="009926C6"/>
    <w:rsid w:val="009963AE"/>
    <w:rsid w:val="0099674E"/>
    <w:rsid w:val="009A42F7"/>
    <w:rsid w:val="009F4100"/>
    <w:rsid w:val="00A53099"/>
    <w:rsid w:val="00A6500D"/>
    <w:rsid w:val="00A808B6"/>
    <w:rsid w:val="00AD19CB"/>
    <w:rsid w:val="00AD782C"/>
    <w:rsid w:val="00AF0B20"/>
    <w:rsid w:val="00AF165D"/>
    <w:rsid w:val="00B105F4"/>
    <w:rsid w:val="00B512A7"/>
    <w:rsid w:val="00B54FBA"/>
    <w:rsid w:val="00B70C7E"/>
    <w:rsid w:val="00B904DE"/>
    <w:rsid w:val="00B92FF6"/>
    <w:rsid w:val="00B94E36"/>
    <w:rsid w:val="00BA6B94"/>
    <w:rsid w:val="00BC1B65"/>
    <w:rsid w:val="00BD6A8C"/>
    <w:rsid w:val="00BD7747"/>
    <w:rsid w:val="00BE3FE9"/>
    <w:rsid w:val="00C0655A"/>
    <w:rsid w:val="00C92B0A"/>
    <w:rsid w:val="00CB6687"/>
    <w:rsid w:val="00D00B7C"/>
    <w:rsid w:val="00D2655B"/>
    <w:rsid w:val="00D30C3A"/>
    <w:rsid w:val="00D31B5F"/>
    <w:rsid w:val="00D4163C"/>
    <w:rsid w:val="00D70C57"/>
    <w:rsid w:val="00D721FD"/>
    <w:rsid w:val="00D83F5F"/>
    <w:rsid w:val="00D95B4C"/>
    <w:rsid w:val="00DA18BD"/>
    <w:rsid w:val="00DB006F"/>
    <w:rsid w:val="00DB70CE"/>
    <w:rsid w:val="00DB76C9"/>
    <w:rsid w:val="00DC001F"/>
    <w:rsid w:val="00DD6590"/>
    <w:rsid w:val="00E202C8"/>
    <w:rsid w:val="00E24C5D"/>
    <w:rsid w:val="00E32C81"/>
    <w:rsid w:val="00E37622"/>
    <w:rsid w:val="00E50501"/>
    <w:rsid w:val="00E6423B"/>
    <w:rsid w:val="00E833FF"/>
    <w:rsid w:val="00E84043"/>
    <w:rsid w:val="00EC034D"/>
    <w:rsid w:val="00ED415E"/>
    <w:rsid w:val="00EE2076"/>
    <w:rsid w:val="00F11E3E"/>
    <w:rsid w:val="00F1600C"/>
    <w:rsid w:val="00F76D47"/>
    <w:rsid w:val="00F80E89"/>
    <w:rsid w:val="00F83155"/>
    <w:rsid w:val="00FC647E"/>
    <w:rsid w:val="00FD45D0"/>
    <w:rsid w:val="00FD7DD1"/>
    <w:rsid w:val="00FE26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1DE42"/>
  <w15:docId w15:val="{32F9007A-2A10-4D5F-AE79-E715E4D90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s-CO" w:eastAsia="es-CO"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20" w:after="0" w:line="240" w:lineRule="auto"/>
      <w:outlineLvl w:val="0"/>
    </w:pPr>
    <w:rPr>
      <w:color w:val="2E75B5"/>
      <w:sz w:val="32"/>
      <w:szCs w:val="32"/>
    </w:rPr>
  </w:style>
  <w:style w:type="paragraph" w:styleId="Ttulo2">
    <w:name w:val="heading 2"/>
    <w:basedOn w:val="Normal"/>
    <w:next w:val="Normal"/>
    <w:uiPriority w:val="9"/>
    <w:unhideWhenUsed/>
    <w:qFormat/>
    <w:pPr>
      <w:keepNext/>
      <w:keepLines/>
      <w:spacing w:before="80" w:after="0" w:line="240" w:lineRule="auto"/>
      <w:outlineLvl w:val="1"/>
    </w:pPr>
    <w:rPr>
      <w:color w:val="404040"/>
      <w:sz w:val="28"/>
      <w:szCs w:val="28"/>
    </w:rPr>
  </w:style>
  <w:style w:type="paragraph" w:styleId="Ttulo3">
    <w:name w:val="heading 3"/>
    <w:basedOn w:val="Normal"/>
    <w:next w:val="Normal"/>
    <w:uiPriority w:val="9"/>
    <w:unhideWhenUsed/>
    <w:qFormat/>
    <w:pPr>
      <w:keepNext/>
      <w:keepLines/>
      <w:spacing w:before="40" w:after="0" w:line="240" w:lineRule="auto"/>
      <w:outlineLvl w:val="2"/>
    </w:pPr>
    <w:rPr>
      <w:color w:val="44546A"/>
      <w:sz w:val="24"/>
      <w:szCs w:val="24"/>
    </w:rPr>
  </w:style>
  <w:style w:type="paragraph" w:styleId="Ttulo4">
    <w:name w:val="heading 4"/>
    <w:basedOn w:val="Normal"/>
    <w:next w:val="Normal"/>
    <w:uiPriority w:val="9"/>
    <w:unhideWhenUsed/>
    <w:qFormat/>
    <w:pPr>
      <w:keepNext/>
      <w:keepLines/>
      <w:spacing w:before="40" w:after="0"/>
      <w:outlineLvl w:val="3"/>
    </w:pPr>
    <w:rPr>
      <w:sz w:val="22"/>
      <w:szCs w:val="22"/>
    </w:rPr>
  </w:style>
  <w:style w:type="paragraph" w:styleId="Ttulo5">
    <w:name w:val="heading 5"/>
    <w:basedOn w:val="Normal"/>
    <w:next w:val="Normal"/>
    <w:uiPriority w:val="9"/>
    <w:semiHidden/>
    <w:unhideWhenUsed/>
    <w:qFormat/>
    <w:pPr>
      <w:keepNext/>
      <w:keepLines/>
      <w:spacing w:before="40" w:after="0"/>
      <w:outlineLvl w:val="4"/>
    </w:pPr>
    <w:rPr>
      <w:color w:val="44546A"/>
      <w:sz w:val="22"/>
      <w:szCs w:val="22"/>
    </w:rPr>
  </w:style>
  <w:style w:type="paragraph" w:styleId="Ttulo6">
    <w:name w:val="heading 6"/>
    <w:basedOn w:val="Normal"/>
    <w:next w:val="Normal"/>
    <w:uiPriority w:val="9"/>
    <w:semiHidden/>
    <w:unhideWhenUsed/>
    <w:qFormat/>
    <w:pPr>
      <w:keepNext/>
      <w:keepLines/>
      <w:spacing w:before="40" w:after="0"/>
      <w:outlineLvl w:val="5"/>
    </w:pPr>
    <w:rPr>
      <w:i/>
      <w:iCs/>
      <w:color w:val="44546A"/>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pPr>
    <w:rPr>
      <w:color w:val="5B9BD5"/>
      <w:sz w:val="56"/>
      <w:szCs w:val="56"/>
    </w:rPr>
  </w:style>
  <w:style w:type="paragraph" w:styleId="Subttulo">
    <w:name w:val="Subtitle"/>
    <w:basedOn w:val="Normal"/>
    <w:next w:val="Normal"/>
    <w:uiPriority w:val="11"/>
    <w:qFormat/>
    <w:pPr>
      <w:spacing w:line="240" w:lineRule="auto"/>
    </w:pPr>
    <w:rPr>
      <w:sz w:val="24"/>
      <w:szCs w:val="24"/>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pPr>
      <w:spacing w:after="0" w:line="240" w:lineRule="auto"/>
    </w:pPr>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2">
    <w:basedOn w:val="TableNormal"/>
    <w:pPr>
      <w:spacing w:after="0" w:line="240" w:lineRule="auto"/>
    </w:pPr>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pPr>
      <w:spacing w:after="0" w:line="240" w:lineRule="auto"/>
    </w:pPr>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7">
    <w:basedOn w:val="TableNormal"/>
    <w:pPr>
      <w:spacing w:after="0" w:line="240" w:lineRule="auto"/>
    </w:pPr>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pPr>
      <w:spacing w:after="0" w:line="240" w:lineRule="auto"/>
    </w:pPr>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pPr>
      <w:spacing w:after="0" w:line="240" w:lineRule="auto"/>
    </w:pPr>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d">
    <w:basedOn w:val="TableNormal"/>
    <w:pPr>
      <w:spacing w:after="0" w:line="240" w:lineRule="auto"/>
    </w:pPr>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f">
    <w:basedOn w:val="TableNormal"/>
    <w:pPr>
      <w:spacing w:after="0" w:line="240" w:lineRule="auto"/>
    </w:pPr>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70" w:type="dxa"/>
        <w:bottom w:w="0" w:type="dxa"/>
        <w:right w:w="70" w:type="dxa"/>
      </w:tblCellMar>
    </w:tblPr>
  </w:style>
  <w:style w:type="table" w:customStyle="1" w:styleId="af1">
    <w:basedOn w:val="TableNormal"/>
    <w:tblPr>
      <w:tblStyleRowBandSize w:val="1"/>
      <w:tblStyleColBandSize w:val="1"/>
      <w:tblCellMar>
        <w:top w:w="0" w:type="dxa"/>
        <w:left w:w="28" w:type="dxa"/>
        <w:bottom w:w="0" w:type="dxa"/>
        <w:right w:w="28" w:type="dxa"/>
      </w:tblCellMar>
    </w:tblPr>
  </w:style>
  <w:style w:type="table" w:customStyle="1" w:styleId="af2">
    <w:basedOn w:val="TableNormal"/>
    <w:tblPr>
      <w:tblStyleRowBandSize w:val="1"/>
      <w:tblStyleColBandSize w:val="1"/>
      <w:tblCellMar>
        <w:top w:w="0" w:type="dxa"/>
        <w:left w:w="28" w:type="dxa"/>
        <w:bottom w:w="0" w:type="dxa"/>
        <w:right w:w="28" w:type="dxa"/>
      </w:tblCellMar>
    </w:tblPr>
  </w:style>
  <w:style w:type="table" w:customStyle="1" w:styleId="af3">
    <w:basedOn w:val="TableNormal"/>
    <w:tblPr>
      <w:tblStyleRowBandSize w:val="1"/>
      <w:tblStyleColBandSize w:val="1"/>
      <w:tblCellMar>
        <w:top w:w="0" w:type="dxa"/>
        <w:left w:w="28" w:type="dxa"/>
        <w:bottom w:w="0" w:type="dxa"/>
        <w:right w:w="28" w:type="dxa"/>
      </w:tblCellMar>
    </w:tblPr>
  </w:style>
  <w:style w:type="table" w:customStyle="1" w:styleId="af4">
    <w:basedOn w:val="TableNormal"/>
    <w:tblPr>
      <w:tblStyleRowBandSize w:val="1"/>
      <w:tblStyleColBandSize w:val="1"/>
      <w:tblCellMar>
        <w:top w:w="0" w:type="dxa"/>
        <w:left w:w="0" w:type="dxa"/>
        <w:bottom w:w="0" w:type="dxa"/>
        <w:right w:w="0"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 w:type="table" w:customStyle="1" w:styleId="af6">
    <w:basedOn w:val="TableNormal"/>
    <w:tblPr>
      <w:tblStyleRowBandSize w:val="1"/>
      <w:tblStyleColBandSize w:val="1"/>
      <w:tblCellMar>
        <w:top w:w="0" w:type="dxa"/>
        <w:left w:w="115" w:type="dxa"/>
        <w:bottom w:w="0" w:type="dxa"/>
        <w:right w:w="115" w:type="dxa"/>
      </w:tblCellMar>
    </w:tblPr>
  </w:style>
  <w:style w:type="table" w:customStyle="1" w:styleId="af7">
    <w:basedOn w:val="TableNormal"/>
    <w:tblPr>
      <w:tblStyleRowBandSize w:val="1"/>
      <w:tblStyleColBandSize w:val="1"/>
      <w:tblCellMar>
        <w:top w:w="0" w:type="dxa"/>
        <w:left w:w="115" w:type="dxa"/>
        <w:bottom w:w="0" w:type="dxa"/>
        <w:right w:w="115" w:type="dxa"/>
      </w:tblCellMar>
    </w:tblPr>
  </w:style>
  <w:style w:type="table" w:customStyle="1" w:styleId="af8">
    <w:basedOn w:val="TableNormal"/>
    <w:pPr>
      <w:spacing w:after="0" w:line="240" w:lineRule="auto"/>
    </w:pPr>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f9">
    <w:basedOn w:val="TableNormal"/>
    <w:tblPr>
      <w:tblStyleRowBandSize w:val="1"/>
      <w:tblStyleColBandSize w:val="1"/>
      <w:tblCellMar>
        <w:top w:w="0" w:type="dxa"/>
        <w:left w:w="115" w:type="dxa"/>
        <w:bottom w:w="0" w:type="dxa"/>
        <w:right w:w="115" w:type="dxa"/>
      </w:tblCellMar>
    </w:tblPr>
  </w:style>
  <w:style w:type="table" w:customStyle="1" w:styleId="afa">
    <w:basedOn w:val="TableNormal"/>
    <w:tblPr>
      <w:tblStyleRowBandSize w:val="1"/>
      <w:tblStyleColBandSize w:val="1"/>
      <w:tblCellMar>
        <w:top w:w="0" w:type="dxa"/>
        <w:left w:w="115" w:type="dxa"/>
        <w:bottom w:w="0" w:type="dxa"/>
        <w:right w:w="115" w:type="dxa"/>
      </w:tblCellMar>
    </w:tblPr>
  </w:style>
  <w:style w:type="table" w:customStyle="1" w:styleId="afb">
    <w:basedOn w:val="TableNormal"/>
    <w:tblPr>
      <w:tblStyleRowBandSize w:val="1"/>
      <w:tblStyleColBandSize w:val="1"/>
      <w:tblCellMar>
        <w:top w:w="0" w:type="dxa"/>
        <w:left w:w="115" w:type="dxa"/>
        <w:bottom w:w="0" w:type="dxa"/>
        <w:right w:w="115" w:type="dxa"/>
      </w:tblCellMar>
    </w:tblPr>
  </w:style>
  <w:style w:type="table" w:customStyle="1" w:styleId="afc">
    <w:basedOn w:val="TableNormal"/>
    <w:tblPr>
      <w:tblStyleRowBandSize w:val="1"/>
      <w:tblStyleColBandSize w:val="1"/>
      <w:tblCellMar>
        <w:top w:w="0" w:type="dxa"/>
        <w:left w:w="70" w:type="dxa"/>
        <w:bottom w:w="0" w:type="dxa"/>
        <w:right w:w="70" w:type="dxa"/>
      </w:tblCellMar>
    </w:tblPr>
  </w:style>
  <w:style w:type="table" w:customStyle="1" w:styleId="afd">
    <w:basedOn w:val="TableNormal"/>
    <w:tblPr>
      <w:tblStyleRowBandSize w:val="1"/>
      <w:tblStyleColBandSize w:val="1"/>
      <w:tblCellMar>
        <w:top w:w="0" w:type="dxa"/>
        <w:left w:w="115" w:type="dxa"/>
        <w:bottom w:w="0" w:type="dxa"/>
        <w:right w:w="115" w:type="dxa"/>
      </w:tblCellMar>
    </w:tblPr>
  </w:style>
  <w:style w:type="table" w:customStyle="1" w:styleId="afe">
    <w:basedOn w:val="TableNormal"/>
    <w:tblPr>
      <w:tblStyleRowBandSize w:val="1"/>
      <w:tblStyleColBandSize w:val="1"/>
      <w:tblCellMar>
        <w:top w:w="0" w:type="dxa"/>
        <w:left w:w="115" w:type="dxa"/>
        <w:bottom w:w="0" w:type="dxa"/>
        <w:right w:w="115" w:type="dxa"/>
      </w:tblCellMar>
    </w:tblPr>
  </w:style>
  <w:style w:type="table" w:customStyle="1" w:styleId="aff">
    <w:basedOn w:val="TableNormal"/>
    <w:tblPr>
      <w:tblStyleRowBandSize w:val="1"/>
      <w:tblStyleColBandSize w:val="1"/>
      <w:tblCellMar>
        <w:top w:w="0" w:type="dxa"/>
        <w:left w:w="115" w:type="dxa"/>
        <w:bottom w:w="0" w:type="dxa"/>
        <w:right w:w="115" w:type="dxa"/>
      </w:tblCellMar>
    </w:tblPr>
  </w:style>
  <w:style w:type="table" w:customStyle="1" w:styleId="aff0">
    <w:basedOn w:val="TableNormal"/>
    <w:tblPr>
      <w:tblStyleRowBandSize w:val="1"/>
      <w:tblStyleColBandSize w:val="1"/>
      <w:tblCellMar>
        <w:top w:w="0" w:type="dxa"/>
        <w:left w:w="115" w:type="dxa"/>
        <w:bottom w:w="0" w:type="dxa"/>
        <w:right w:w="115" w:type="dxa"/>
      </w:tblCellMar>
    </w:tblPr>
  </w:style>
  <w:style w:type="table" w:customStyle="1" w:styleId="aff1">
    <w:basedOn w:val="TableNormal"/>
    <w:tblPr>
      <w:tblStyleRowBandSize w:val="1"/>
      <w:tblStyleColBandSize w:val="1"/>
      <w:tblCellMar>
        <w:top w:w="0" w:type="dxa"/>
        <w:left w:w="70" w:type="dxa"/>
        <w:bottom w:w="0" w:type="dxa"/>
        <w:right w:w="70" w:type="dxa"/>
      </w:tblCellMar>
    </w:tblPr>
  </w:style>
  <w:style w:type="table" w:customStyle="1" w:styleId="aff2">
    <w:basedOn w:val="TableNormal"/>
    <w:tblPr>
      <w:tblStyleRowBandSize w:val="1"/>
      <w:tblStyleColBandSize w:val="1"/>
      <w:tblCellMar>
        <w:top w:w="0" w:type="dxa"/>
        <w:left w:w="115" w:type="dxa"/>
        <w:bottom w:w="0" w:type="dxa"/>
        <w:right w:w="115" w:type="dxa"/>
      </w:tblCellMar>
    </w:tblPr>
  </w:style>
  <w:style w:type="table" w:customStyle="1" w:styleId="aff3">
    <w:basedOn w:val="TableNormal"/>
    <w:tblPr>
      <w:tblStyleRowBandSize w:val="1"/>
      <w:tblStyleColBandSize w:val="1"/>
      <w:tblCellMar>
        <w:top w:w="0" w:type="dxa"/>
        <w:left w:w="115" w:type="dxa"/>
        <w:bottom w:w="0" w:type="dxa"/>
        <w:right w:w="115" w:type="dxa"/>
      </w:tblCellMar>
    </w:tblPr>
  </w:style>
  <w:style w:type="table" w:customStyle="1" w:styleId="aff4">
    <w:basedOn w:val="TableNormal"/>
    <w:tblPr>
      <w:tblStyleRowBandSize w:val="1"/>
      <w:tblStyleColBandSize w:val="1"/>
      <w:tblCellMar>
        <w:top w:w="0" w:type="dxa"/>
        <w:left w:w="70" w:type="dxa"/>
        <w:bottom w:w="0" w:type="dxa"/>
        <w:right w:w="70" w:type="dxa"/>
      </w:tblCellMar>
    </w:tblPr>
  </w:style>
  <w:style w:type="table" w:customStyle="1" w:styleId="aff5">
    <w:basedOn w:val="TableNormal"/>
    <w:tblPr>
      <w:tblStyleRowBandSize w:val="1"/>
      <w:tblStyleColBandSize w:val="1"/>
      <w:tblCellMar>
        <w:top w:w="0" w:type="dxa"/>
        <w:left w:w="70" w:type="dxa"/>
        <w:bottom w:w="0" w:type="dxa"/>
        <w:right w:w="70" w:type="dxa"/>
      </w:tblCellMar>
    </w:tblPr>
  </w:style>
  <w:style w:type="table" w:customStyle="1" w:styleId="aff6">
    <w:basedOn w:val="TableNormal"/>
    <w:tblPr>
      <w:tblStyleRowBandSize w:val="1"/>
      <w:tblStyleColBandSize w:val="1"/>
      <w:tblCellMar>
        <w:top w:w="0" w:type="dxa"/>
        <w:left w:w="115" w:type="dxa"/>
        <w:bottom w:w="0" w:type="dxa"/>
        <w:right w:w="115" w:type="dxa"/>
      </w:tblCellMar>
    </w:tblPr>
  </w:style>
  <w:style w:type="table" w:customStyle="1" w:styleId="aff7">
    <w:basedOn w:val="TableNormal"/>
    <w:tblPr>
      <w:tblStyleRowBandSize w:val="1"/>
      <w:tblStyleColBandSize w:val="1"/>
      <w:tblCellMar>
        <w:top w:w="0" w:type="dxa"/>
        <w:left w:w="0" w:type="dxa"/>
        <w:bottom w:w="0" w:type="dxa"/>
        <w:right w:w="0" w:type="dxa"/>
      </w:tblCellMar>
    </w:tblPr>
  </w:style>
  <w:style w:type="table" w:customStyle="1" w:styleId="aff8">
    <w:basedOn w:val="TableNormal"/>
    <w:tblPr>
      <w:tblStyleRowBandSize w:val="1"/>
      <w:tblStyleColBandSize w:val="1"/>
      <w:tblCellMar>
        <w:top w:w="0" w:type="dxa"/>
        <w:left w:w="70" w:type="dxa"/>
        <w:bottom w:w="0" w:type="dxa"/>
        <w:right w:w="70" w:type="dxa"/>
      </w:tblCellMar>
    </w:tblPr>
  </w:style>
  <w:style w:type="table" w:customStyle="1" w:styleId="aff9">
    <w:basedOn w:val="TableNormal"/>
    <w:tblPr>
      <w:tblStyleRowBandSize w:val="1"/>
      <w:tblStyleColBandSize w:val="1"/>
      <w:tblCellMar>
        <w:top w:w="0" w:type="dxa"/>
        <w:left w:w="70" w:type="dxa"/>
        <w:bottom w:w="0" w:type="dxa"/>
        <w:right w:w="70" w:type="dxa"/>
      </w:tblCellMar>
    </w:tblPr>
  </w:style>
  <w:style w:type="table" w:customStyle="1" w:styleId="affa">
    <w:basedOn w:val="TableNormal"/>
    <w:tblPr>
      <w:tblStyleRowBandSize w:val="1"/>
      <w:tblStyleColBandSize w:val="1"/>
      <w:tblCellMar>
        <w:top w:w="0" w:type="dxa"/>
        <w:left w:w="70" w:type="dxa"/>
        <w:bottom w:w="0" w:type="dxa"/>
        <w:right w:w="70" w:type="dxa"/>
      </w:tblCellMar>
    </w:tblPr>
  </w:style>
  <w:style w:type="table" w:customStyle="1" w:styleId="affb">
    <w:basedOn w:val="TableNormal"/>
    <w:tblPr>
      <w:tblStyleRowBandSize w:val="1"/>
      <w:tblStyleColBandSize w:val="1"/>
      <w:tblCellMar>
        <w:top w:w="0" w:type="dxa"/>
        <w:left w:w="70" w:type="dxa"/>
        <w:bottom w:w="0" w:type="dxa"/>
        <w:right w:w="70" w:type="dxa"/>
      </w:tblCellMar>
    </w:tblPr>
  </w:style>
  <w:style w:type="table" w:customStyle="1" w:styleId="affc">
    <w:basedOn w:val="TableNormal"/>
    <w:tblPr>
      <w:tblStyleRowBandSize w:val="1"/>
      <w:tblStyleColBandSize w:val="1"/>
      <w:tblCellMar>
        <w:top w:w="0" w:type="dxa"/>
        <w:left w:w="70" w:type="dxa"/>
        <w:bottom w:w="0" w:type="dxa"/>
        <w:right w:w="70" w:type="dxa"/>
      </w:tblCellMar>
    </w:tblPr>
  </w:style>
  <w:style w:type="table" w:customStyle="1" w:styleId="affd">
    <w:basedOn w:val="TableNormal"/>
    <w:tblPr>
      <w:tblStyleRowBandSize w:val="1"/>
      <w:tblStyleColBandSize w:val="1"/>
      <w:tblCellMar>
        <w:top w:w="0" w:type="dxa"/>
        <w:left w:w="70" w:type="dxa"/>
        <w:bottom w:w="0" w:type="dxa"/>
        <w:right w:w="70" w:type="dxa"/>
      </w:tblCellMar>
    </w:tblPr>
  </w:style>
  <w:style w:type="table" w:customStyle="1" w:styleId="affe">
    <w:basedOn w:val="TableNormal"/>
    <w:tblPr>
      <w:tblStyleRowBandSize w:val="1"/>
      <w:tblStyleColBandSize w:val="1"/>
      <w:tblCellMar>
        <w:top w:w="0" w:type="dxa"/>
        <w:left w:w="70" w:type="dxa"/>
        <w:bottom w:w="0" w:type="dxa"/>
        <w:right w:w="70" w:type="dxa"/>
      </w:tblCellMar>
    </w:tblPr>
  </w:style>
  <w:style w:type="table" w:customStyle="1" w:styleId="afff">
    <w:basedOn w:val="TableNormal"/>
    <w:tblPr>
      <w:tblStyleRowBandSize w:val="1"/>
      <w:tblStyleColBandSize w:val="1"/>
      <w:tblCellMar>
        <w:top w:w="0" w:type="dxa"/>
        <w:left w:w="70" w:type="dxa"/>
        <w:bottom w:w="0" w:type="dxa"/>
        <w:right w:w="70" w:type="dxa"/>
      </w:tblCellMar>
    </w:tblPr>
  </w:style>
  <w:style w:type="table" w:customStyle="1" w:styleId="afff0">
    <w:basedOn w:val="TableNormal"/>
    <w:tblPr>
      <w:tblStyleRowBandSize w:val="1"/>
      <w:tblStyleColBandSize w:val="1"/>
      <w:tblCellMar>
        <w:top w:w="0" w:type="dxa"/>
        <w:left w:w="70" w:type="dxa"/>
        <w:bottom w:w="0" w:type="dxa"/>
        <w:right w:w="70" w:type="dxa"/>
      </w:tblCellMar>
    </w:tblPr>
  </w:style>
  <w:style w:type="table" w:customStyle="1" w:styleId="afff1">
    <w:basedOn w:val="TableNormal"/>
    <w:tblPr>
      <w:tblStyleRowBandSize w:val="1"/>
      <w:tblStyleColBandSize w:val="1"/>
      <w:tblCellMar>
        <w:top w:w="0" w:type="dxa"/>
        <w:left w:w="70" w:type="dxa"/>
        <w:bottom w:w="0" w:type="dxa"/>
        <w:right w:w="70" w:type="dxa"/>
      </w:tblCellMar>
    </w:tblPr>
  </w:style>
  <w:style w:type="table" w:customStyle="1" w:styleId="afff2">
    <w:basedOn w:val="TableNormal"/>
    <w:tblPr>
      <w:tblStyleRowBandSize w:val="1"/>
      <w:tblStyleColBandSize w:val="1"/>
      <w:tblCellMar>
        <w:top w:w="0" w:type="dxa"/>
        <w:left w:w="70" w:type="dxa"/>
        <w:bottom w:w="0" w:type="dxa"/>
        <w:right w:w="70" w:type="dxa"/>
      </w:tblCellMar>
    </w:tblPr>
  </w:style>
  <w:style w:type="table" w:customStyle="1" w:styleId="afff3">
    <w:basedOn w:val="TableNormal"/>
    <w:tblPr>
      <w:tblStyleRowBandSize w:val="1"/>
      <w:tblStyleColBandSize w:val="1"/>
      <w:tblCellMar>
        <w:top w:w="0" w:type="dxa"/>
        <w:left w:w="70" w:type="dxa"/>
        <w:bottom w:w="0" w:type="dxa"/>
        <w:right w:w="70" w:type="dxa"/>
      </w:tblCellMar>
    </w:tblPr>
  </w:style>
  <w:style w:type="table" w:customStyle="1" w:styleId="afff4">
    <w:basedOn w:val="TableNormal"/>
    <w:tblPr>
      <w:tblStyleRowBandSize w:val="1"/>
      <w:tblStyleColBandSize w:val="1"/>
      <w:tblCellMar>
        <w:top w:w="0" w:type="dxa"/>
        <w:left w:w="70" w:type="dxa"/>
        <w:bottom w:w="0" w:type="dxa"/>
        <w:right w:w="70" w:type="dxa"/>
      </w:tblCellMar>
    </w:tblPr>
  </w:style>
  <w:style w:type="table" w:customStyle="1" w:styleId="afff5">
    <w:basedOn w:val="TableNormal"/>
    <w:tblPr>
      <w:tblStyleRowBandSize w:val="1"/>
      <w:tblStyleColBandSize w:val="1"/>
      <w:tblCellMar>
        <w:top w:w="0" w:type="dxa"/>
        <w:left w:w="70" w:type="dxa"/>
        <w:bottom w:w="0" w:type="dxa"/>
        <w:right w:w="70" w:type="dxa"/>
      </w:tblCellMar>
    </w:tblPr>
  </w:style>
  <w:style w:type="table" w:customStyle="1" w:styleId="afff6">
    <w:basedOn w:val="TableNormal"/>
    <w:tblPr>
      <w:tblStyleRowBandSize w:val="1"/>
      <w:tblStyleColBandSize w:val="1"/>
      <w:tblCellMar>
        <w:top w:w="0" w:type="dxa"/>
        <w:left w:w="70" w:type="dxa"/>
        <w:bottom w:w="0" w:type="dxa"/>
        <w:right w:w="70" w:type="dxa"/>
      </w:tblCellMar>
    </w:tblPr>
  </w:style>
  <w:style w:type="table" w:customStyle="1" w:styleId="afff7">
    <w:basedOn w:val="TableNormal"/>
    <w:tblPr>
      <w:tblStyleRowBandSize w:val="1"/>
      <w:tblStyleColBandSize w:val="1"/>
      <w:tblCellMar>
        <w:top w:w="0" w:type="dxa"/>
        <w:left w:w="70" w:type="dxa"/>
        <w:bottom w:w="0" w:type="dxa"/>
        <w:right w:w="70" w:type="dxa"/>
      </w:tblCellMar>
    </w:tblPr>
  </w:style>
  <w:style w:type="paragraph" w:styleId="Textocomentario">
    <w:name w:val="annotation text"/>
    <w:basedOn w:val="Normal"/>
    <w:link w:val="TextocomentarioCar"/>
    <w:uiPriority w:val="99"/>
    <w:unhideWhenUsed/>
    <w:pPr>
      <w:spacing w:line="240" w:lineRule="auto"/>
    </w:pPr>
  </w:style>
  <w:style w:type="character" w:customStyle="1" w:styleId="TextocomentarioCar">
    <w:name w:val="Texto comentario Car"/>
    <w:basedOn w:val="Fuentedeprrafopredeter"/>
    <w:link w:val="Textocomentario"/>
    <w:uiPriority w:val="99"/>
  </w:style>
  <w:style w:type="character" w:styleId="Refdecomentario">
    <w:name w:val="annotation reference"/>
    <w:basedOn w:val="Fuentedeprrafopredeter"/>
    <w:uiPriority w:val="99"/>
    <w:semiHidden/>
    <w:unhideWhenUsed/>
    <w:rPr>
      <w:sz w:val="16"/>
      <w:szCs w:val="16"/>
    </w:rPr>
  </w:style>
  <w:style w:type="paragraph" w:customStyle="1" w:styleId="Sinespaciado1">
    <w:name w:val="Sin espaciado1"/>
    <w:link w:val="NoSpacingChar"/>
    <w:qFormat/>
    <w:rsid w:val="002A15D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aliases w:val="Sin espaciado11 Char,Sin Espacio Char"/>
    <w:link w:val="Sinespaciado1"/>
    <w:qFormat/>
    <w:locked/>
    <w:rsid w:val="002A15DC"/>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DB006F"/>
    <w:rPr>
      <w:b/>
      <w:bCs/>
    </w:rPr>
  </w:style>
  <w:style w:type="character" w:customStyle="1" w:styleId="AsuntodelcomentarioCar">
    <w:name w:val="Asunto del comentario Car"/>
    <w:basedOn w:val="TextocomentarioCar"/>
    <w:link w:val="Asuntodelcomentario"/>
    <w:uiPriority w:val="99"/>
    <w:semiHidden/>
    <w:rsid w:val="00DB006F"/>
    <w:rPr>
      <w:b/>
      <w:bC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9674E"/>
    <w:pPr>
      <w:ind w:left="720"/>
      <w:contextualSpacing/>
    </w:pPr>
  </w:style>
  <w:style w:type="character" w:styleId="Hipervnculo">
    <w:name w:val="Hyperlink"/>
    <w:basedOn w:val="Fuentedeprrafopredeter"/>
    <w:uiPriority w:val="99"/>
    <w:unhideWhenUsed/>
    <w:rsid w:val="00DD6590"/>
    <w:rPr>
      <w:color w:val="0000FF" w:themeColor="hyperlink"/>
      <w:u w:val="single"/>
    </w:rPr>
  </w:style>
  <w:style w:type="character" w:styleId="Mencinsinresolver">
    <w:name w:val="Unresolved Mention"/>
    <w:basedOn w:val="Fuentedeprrafopredeter"/>
    <w:uiPriority w:val="99"/>
    <w:semiHidden/>
    <w:unhideWhenUsed/>
    <w:rsid w:val="00DD6590"/>
    <w:rPr>
      <w:color w:val="605E5C"/>
      <w:shd w:val="clear" w:color="auto" w:fill="E1DFDD"/>
    </w:rPr>
  </w:style>
  <w:style w:type="table" w:styleId="Tablaconcuadrcula">
    <w:name w:val="Table Grid"/>
    <w:basedOn w:val="Tablanormal"/>
    <w:uiPriority w:val="39"/>
    <w:rsid w:val="00F11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DA18BD"/>
    <w:pPr>
      <w:widowControl w:val="0"/>
      <w:autoSpaceDE w:val="0"/>
      <w:autoSpaceDN w:val="0"/>
      <w:spacing w:after="0" w:line="240" w:lineRule="auto"/>
    </w:pPr>
    <w:rPr>
      <w:rFonts w:ascii="Arial MT" w:eastAsia="Arial MT" w:hAnsi="Arial MT" w:cs="Arial MT"/>
      <w:sz w:val="22"/>
      <w:szCs w:val="22"/>
      <w:lang w:val="es-ES" w:eastAsia="en-US"/>
    </w:rPr>
  </w:style>
  <w:style w:type="character" w:customStyle="1" w:styleId="TextoindependienteCar">
    <w:name w:val="Texto independiente Car"/>
    <w:basedOn w:val="Fuentedeprrafopredeter"/>
    <w:link w:val="Textoindependiente"/>
    <w:uiPriority w:val="1"/>
    <w:rsid w:val="00DA18BD"/>
    <w:rPr>
      <w:rFonts w:ascii="Arial MT" w:eastAsia="Arial MT" w:hAnsi="Arial MT" w:cs="Arial MT"/>
      <w:sz w:val="22"/>
      <w:szCs w:val="22"/>
      <w:lang w:val="es-ES" w:eastAsia="en-US"/>
    </w:rPr>
  </w:style>
  <w:style w:type="table" w:customStyle="1" w:styleId="TableNormal0">
    <w:name w:val="Table Normal"/>
    <w:uiPriority w:val="2"/>
    <w:semiHidden/>
    <w:unhideWhenUsed/>
    <w:qFormat/>
    <w:rsid w:val="001E225E"/>
    <w:pPr>
      <w:widowControl w:val="0"/>
      <w:autoSpaceDE w:val="0"/>
      <w:autoSpaceDN w:val="0"/>
      <w:spacing w:after="0" w:line="240" w:lineRule="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E225E"/>
    <w:pPr>
      <w:widowControl w:val="0"/>
      <w:autoSpaceDE w:val="0"/>
      <w:autoSpaceDN w:val="0"/>
      <w:spacing w:after="0" w:line="164" w:lineRule="exact"/>
      <w:ind w:left="9"/>
      <w:jc w:val="center"/>
    </w:pPr>
    <w:rPr>
      <w:rFonts w:ascii="Arial MT" w:eastAsia="Arial MT" w:hAnsi="Arial MT" w:cs="Arial MT"/>
      <w:sz w:val="22"/>
      <w:szCs w:val="22"/>
      <w:lang w:val="es-ES" w:eastAsia="en-US"/>
    </w:rPr>
  </w:style>
  <w:style w:type="paragraph" w:styleId="Encabezado">
    <w:name w:val="header"/>
    <w:basedOn w:val="Normal"/>
    <w:link w:val="EncabezadoCar"/>
    <w:uiPriority w:val="99"/>
    <w:unhideWhenUsed/>
    <w:rsid w:val="00335C1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35C18"/>
  </w:style>
  <w:style w:type="paragraph" w:styleId="Piedepgina">
    <w:name w:val="footer"/>
    <w:basedOn w:val="Normal"/>
    <w:link w:val="PiedepginaCar"/>
    <w:uiPriority w:val="99"/>
    <w:unhideWhenUsed/>
    <w:rsid w:val="00335C1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35C18"/>
  </w:style>
  <w:style w:type="paragraph" w:styleId="Textoindependiente2">
    <w:name w:val="Body Text 2"/>
    <w:basedOn w:val="Normal"/>
    <w:link w:val="Textoindependiente2Car"/>
    <w:uiPriority w:val="99"/>
    <w:semiHidden/>
    <w:unhideWhenUsed/>
    <w:rsid w:val="00335C18"/>
    <w:pPr>
      <w:spacing w:line="480" w:lineRule="auto"/>
    </w:pPr>
  </w:style>
  <w:style w:type="character" w:customStyle="1" w:styleId="Textoindependiente2Car">
    <w:name w:val="Texto independiente 2 Car"/>
    <w:basedOn w:val="Fuentedeprrafopredeter"/>
    <w:link w:val="Textoindependiente2"/>
    <w:uiPriority w:val="99"/>
    <w:semiHidden/>
    <w:rsid w:val="00335C18"/>
  </w:style>
  <w:style w:type="paragraph" w:styleId="Textoindependiente3">
    <w:name w:val="Body Text 3"/>
    <w:basedOn w:val="Normal"/>
    <w:link w:val="Textoindependiente3Car"/>
    <w:uiPriority w:val="99"/>
    <w:semiHidden/>
    <w:unhideWhenUsed/>
    <w:rsid w:val="00335C18"/>
    <w:rPr>
      <w:sz w:val="16"/>
      <w:szCs w:val="16"/>
    </w:rPr>
  </w:style>
  <w:style w:type="character" w:customStyle="1" w:styleId="Textoindependiente3Car">
    <w:name w:val="Texto independiente 3 Car"/>
    <w:basedOn w:val="Fuentedeprrafopredeter"/>
    <w:link w:val="Textoindependiente3"/>
    <w:uiPriority w:val="99"/>
    <w:semiHidden/>
    <w:rsid w:val="00335C18"/>
    <w:rPr>
      <w:sz w:val="16"/>
      <w:szCs w:val="16"/>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335C18"/>
  </w:style>
  <w:style w:type="character" w:styleId="Textodelmarcadordeposicin">
    <w:name w:val="Placeholder Text"/>
    <w:uiPriority w:val="99"/>
    <w:semiHidden/>
    <w:rsid w:val="00335C18"/>
    <w:rPr>
      <w:color w:val="808080"/>
    </w:rPr>
  </w:style>
  <w:style w:type="paragraph" w:customStyle="1" w:styleId="Prrafodelista11">
    <w:name w:val="Párrafo de lista11"/>
    <w:basedOn w:val="Normal"/>
    <w:rsid w:val="008302C2"/>
    <w:pPr>
      <w:spacing w:after="0" w:line="240" w:lineRule="auto"/>
      <w:ind w:left="720"/>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header" Target="header1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9.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4.xml"/><Relationship Id="rId22" Type="http://schemas.openxmlformats.org/officeDocument/2006/relationships/header" Target="header1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1" Type="http://schemas.openxmlformats.org/officeDocument/2006/relationships/image" Target="media/image3.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_rels/header10.xml.rels><?xml version="1.0" encoding="UTF-8" standalone="yes"?>
<Relationships xmlns="http://schemas.openxmlformats.org/package/2006/relationships"><Relationship Id="rId1" Type="http://schemas.openxmlformats.org/officeDocument/2006/relationships/image" Target="media/image3.png"/></Relationships>
</file>

<file path=word/_rels/header11.xml.rels><?xml version="1.0" encoding="UTF-8" standalone="yes"?>
<Relationships xmlns="http://schemas.openxmlformats.org/package/2006/relationships"><Relationship Id="rId1" Type="http://schemas.openxmlformats.org/officeDocument/2006/relationships/image" Target="media/image3.png"/></Relationships>
</file>

<file path=word/_rels/header12.xml.rels><?xml version="1.0" encoding="UTF-8" standalone="yes"?>
<Relationships xmlns="http://schemas.openxmlformats.org/package/2006/relationships"><Relationship Id="rId2" Type="http://schemas.openxmlformats.org/officeDocument/2006/relationships/image" Target="https://fileswp.canalcapital.gov.co/wp-content/uploads/2020/12/26153728/jfjdjkdjdjdjxjxujxndn-1-171-1.png" TargetMode="External"/><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oP6cSGM7/CtFxQJznBgWcV6oQQ==">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</go:docsCustomData>
</go:gDocsCustomXmlDataStorage>
</file>

<file path=customXml/itemProps1.xml><?xml version="1.0" encoding="utf-8"?>
<ds:datastoreItem xmlns:ds="http://schemas.openxmlformats.org/officeDocument/2006/customXml" ds:itemID="{DD8EE86D-BFA3-4D28-B29B-D8AC1596B3F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25</Pages>
  <Words>11916</Words>
  <Characters>65543</Characters>
  <Application>Microsoft Office Word</Application>
  <DocSecurity>0</DocSecurity>
  <Lines>546</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OFTIC - DIEGO FERNEY URREGO GARZON</dc:creator>
  <cp:lastModifiedBy>TIVISAY SOFIA MENDOZA FIOCCO</cp:lastModifiedBy>
  <cp:revision>8</cp:revision>
  <cp:lastPrinted>2026-06-08T16:01:00Z</cp:lastPrinted>
  <dcterms:created xsi:type="dcterms:W3CDTF">2026-06-07T15:36:00Z</dcterms:created>
  <dcterms:modified xsi:type="dcterms:W3CDTF">2026-06-12T16:56:00Z</dcterms:modified>
</cp:coreProperties>
</file>