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CC075" w14:textId="77777777" w:rsidR="00EA6D98" w:rsidRDefault="00EA6D98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097CD10E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07EF9CE2" w14:textId="77777777" w:rsidR="00EA6D98" w:rsidRDefault="00EA6D98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27093A4" w14:textId="2B200F17" w:rsidR="000479F3" w:rsidRPr="00EA6D98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bCs/>
          <w:sz w:val="22"/>
          <w:szCs w:val="22"/>
        </w:rPr>
      </w:pPr>
      <w:r w:rsidRPr="00EA6D98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69E8A86E" w14:textId="414244E2" w:rsidR="001B43C4" w:rsidRDefault="00EA6D98" w:rsidP="001E0A05">
      <w:pPr>
        <w:spacing w:line="276" w:lineRule="auto"/>
        <w:jc w:val="both"/>
        <w:rPr>
          <w:rFonts w:ascii="Verdana" w:eastAsia="Arial" w:hAnsi="Verdana" w:cs="Arial"/>
          <w:sz w:val="22"/>
          <w:szCs w:val="22"/>
          <w:lang w:eastAsia="en-US"/>
        </w:rPr>
      </w:pPr>
      <w:r w:rsidRPr="00EA6D98">
        <w:rPr>
          <w:rFonts w:ascii="Verdana" w:eastAsia="Arial" w:hAnsi="Verdana" w:cs="Arial"/>
          <w:sz w:val="22"/>
          <w:szCs w:val="22"/>
          <w:lang w:eastAsia="en-US"/>
        </w:rPr>
        <w:t>CONTRATO DE OBRA PARA EL MANTENIMIENTO DE INFRAESTRUCTURA FÍSICA DE LAS ESTACIONES DE POLICÍA DE LA CABECERA MUNICIPAL Y DE SANTA BÁRBARA EN SAN PABLO DE BORBUR 2026. Lote: Estaciones de policía de la cabecera municipal y del centro poblado de Santa Bárbara del municipio de San Pablo de Borbur</w:t>
      </w:r>
      <w:r>
        <w:rPr>
          <w:rFonts w:ascii="Verdana" w:eastAsia="Arial" w:hAnsi="Verdana" w:cs="Arial"/>
          <w:sz w:val="22"/>
          <w:szCs w:val="22"/>
          <w:lang w:eastAsia="en-US"/>
        </w:rPr>
        <w:t>.</w:t>
      </w:r>
    </w:p>
    <w:p w14:paraId="28723AB0" w14:textId="77777777" w:rsidR="00EA6D98" w:rsidRPr="00FE6CB6" w:rsidRDefault="00EA6D98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3E6D49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3E6D49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3E6D49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fldChar w:fldCharType="begin"/>
            </w: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3E6D49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3E6D49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3E6D49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3E6D49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3E6D49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3E6D49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3E6D49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3E6D49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[Indique la denominación del 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nombre completo y el número de identificación 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lastRenderedPageBreak/>
              <w:t>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3E6D49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3E6D49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  <w:r w:rsidRPr="003E6D49" w:rsidDel="004568FA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3E6D49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3E6D49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  <w:r w:rsidRPr="003E6D49" w:rsidDel="004568FA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  <w:r w:rsidRPr="003E6D49" w:rsidDel="004568FA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3E6D49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la denominación del cargo directivo, a modo de ejemplo: </w:t>
            </w:r>
            <w:proofErr w:type="gramStart"/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0EDEE1F" w14:textId="77777777" w:rsidR="00FB2617" w:rsidRDefault="000479F3" w:rsidP="003E6D4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lastRenderedPageBreak/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  <w:r w:rsidR="003E6D49">
        <w:rPr>
          <w:rFonts w:ascii="Verdana" w:hAnsi="Verdana" w:cs="Arial"/>
          <w:sz w:val="22"/>
          <w:szCs w:val="22"/>
        </w:rPr>
        <w:t>.</w:t>
      </w:r>
    </w:p>
    <w:p w14:paraId="62860D2E" w14:textId="77777777" w:rsidR="003E6D49" w:rsidRDefault="003E6D49" w:rsidP="003E6D4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738586D" w14:textId="77777777" w:rsidR="003E6D49" w:rsidRDefault="003E6D49" w:rsidP="003E6D4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6CCBB04" w14:textId="77777777" w:rsidR="003E6D49" w:rsidRDefault="003E6D49" w:rsidP="003E6D4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636D26B3" w:rsidR="003E6D49" w:rsidRPr="00FE6CB6" w:rsidRDefault="003E6D49" w:rsidP="003E6D49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  <w:sectPr w:rsidR="003E6D49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48A3E18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50A6419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AE1D03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A1A8C44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A3B186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3C33670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71FF7B5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2C25500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7E49EF0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26B704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7C1A30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74E7BE5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E17358B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4413F61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DCC5A9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635B77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635B77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AB6EF73" w14:textId="77777777" w:rsidR="00526EC4" w:rsidRDefault="00526EC4" w:rsidP="00A71CCC">
      <w:pPr>
        <w:rPr>
          <w:rFonts w:ascii="Verdana" w:hAnsi="Verdana" w:cs="Arial"/>
          <w:sz w:val="22"/>
          <w:szCs w:val="22"/>
        </w:rPr>
      </w:pPr>
    </w:p>
    <w:p w14:paraId="56A55667" w14:textId="4B97D443" w:rsidR="001669D1" w:rsidRPr="00526EC4" w:rsidRDefault="001669D1" w:rsidP="00A71CCC">
      <w:pPr>
        <w:rPr>
          <w:rFonts w:ascii="Verdana" w:hAnsi="Verdana" w:cs="Arial"/>
          <w:b/>
          <w:bCs/>
          <w:sz w:val="22"/>
          <w:szCs w:val="22"/>
        </w:rPr>
      </w:pPr>
      <w:r w:rsidRPr="00526EC4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6D338190" w14:textId="4DFCD7BE" w:rsidR="001669D1" w:rsidRDefault="00526EC4" w:rsidP="00A71CCC">
      <w:pPr>
        <w:rPr>
          <w:rFonts w:ascii="Verdana" w:eastAsia="Arial" w:hAnsi="Verdana" w:cs="Arial"/>
          <w:sz w:val="22"/>
          <w:szCs w:val="22"/>
        </w:rPr>
      </w:pPr>
      <w:r w:rsidRPr="00526EC4">
        <w:rPr>
          <w:rFonts w:ascii="Verdana" w:eastAsia="Arial" w:hAnsi="Verdana" w:cs="Arial"/>
          <w:sz w:val="22"/>
          <w:szCs w:val="22"/>
        </w:rPr>
        <w:t>CONTRATO DE OBRA PARA EL MANTENIMIENTO DE INFRAESTRUCTURA FÍSICA DE LAS ESTACIONES DE POLICÍA DE LA CABECERA MUNICIPAL Y DE SANTA BÁRBARA EN SAN PABLO DE BORBUR 2026. Lote: Estaciones de policía de la cabecera municipal y del centro poblado de Santa Bárbara del municipio de San Pablo de Borbur</w:t>
      </w:r>
      <w:r>
        <w:rPr>
          <w:rFonts w:ascii="Verdana" w:eastAsia="Arial" w:hAnsi="Verdana" w:cs="Arial"/>
          <w:sz w:val="22"/>
          <w:szCs w:val="22"/>
        </w:rPr>
        <w:t>.</w:t>
      </w:r>
    </w:p>
    <w:p w14:paraId="6C51754C" w14:textId="77777777" w:rsidR="00526EC4" w:rsidRPr="00FE6CB6" w:rsidRDefault="00526EC4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297071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941D2CE" w14:textId="77777777" w:rsidR="00694ED7" w:rsidRDefault="00694ED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30F84C7A" w14:textId="4F23535C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2F9D907C" w14:textId="77777777" w:rsidR="00F42F67" w:rsidRDefault="00F42F6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409AA535" w14:textId="3BAE7A7B" w:rsidR="007C0B86" w:rsidRPr="00F42F67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bCs/>
          <w:sz w:val="22"/>
          <w:szCs w:val="22"/>
        </w:rPr>
      </w:pPr>
      <w:r w:rsidRPr="00F42F67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7C0C7A3" w14:textId="2BB9F0B8" w:rsidR="007C0B86" w:rsidRPr="00FE6CB6" w:rsidRDefault="00F42F67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42F67">
        <w:rPr>
          <w:rFonts w:ascii="Verdana" w:eastAsia="Arial" w:hAnsi="Verdana" w:cs="Arial"/>
          <w:sz w:val="22"/>
          <w:szCs w:val="22"/>
          <w:lang w:eastAsia="en-US"/>
        </w:rPr>
        <w:t>CONTRATO DE OBRA PARA EL MANTENIMIENTO DE INFRAESTRUCTURA FÍSICA DE LAS ESTACIONES DE POLICÍA DE LA CABECERA MUNICIPAL Y DE SANTA BÁRBARA EN SAN PABLO DE BORBUR 2026. Lote: Estaciones de policía de la cabecera municipal y del centro poblado de Santa Bárbara del municipio de San Pablo de Borbur</w:t>
      </w:r>
      <w:r>
        <w:rPr>
          <w:rFonts w:ascii="Verdana" w:eastAsia="Arial" w:hAnsi="Verdana" w:cs="Arial"/>
          <w:sz w:val="22"/>
          <w:szCs w:val="22"/>
          <w:lang w:eastAsia="en-US"/>
        </w:rPr>
        <w:t>.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239DA50" w14:textId="77777777" w:rsidR="00F42F67" w:rsidRDefault="00F42F67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9B7627A" w14:textId="2C31814B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17549D96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lastRenderedPageBreak/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  <w:r w:rsidR="00F42F67">
        <w:rPr>
          <w:rFonts w:ascii="Verdana" w:hAnsi="Verdana" w:cs="Arial"/>
          <w:sz w:val="22"/>
          <w:szCs w:val="22"/>
        </w:rPr>
        <w:t>.</w:t>
      </w: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90EA2" w14:textId="77777777" w:rsidR="003B1ABC" w:rsidRDefault="003B1ABC" w:rsidP="00A10899">
      <w:r>
        <w:separator/>
      </w:r>
    </w:p>
  </w:endnote>
  <w:endnote w:type="continuationSeparator" w:id="0">
    <w:p w14:paraId="036D24B4" w14:textId="77777777" w:rsidR="003B1ABC" w:rsidRDefault="003B1ABC" w:rsidP="00A10899">
      <w:r>
        <w:continuationSeparator/>
      </w:r>
    </w:p>
  </w:endnote>
  <w:endnote w:type="continuationNotice" w:id="1">
    <w:p w14:paraId="7CBDF24F" w14:textId="77777777" w:rsidR="003B1ABC" w:rsidRDefault="003B1A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7ED97" w14:textId="77777777" w:rsidR="003B1ABC" w:rsidRDefault="003B1ABC" w:rsidP="00A10899">
      <w:r>
        <w:separator/>
      </w:r>
    </w:p>
  </w:footnote>
  <w:footnote w:type="continuationSeparator" w:id="0">
    <w:p w14:paraId="1E0F0681" w14:textId="77777777" w:rsidR="003B1ABC" w:rsidRDefault="003B1ABC" w:rsidP="00A10899">
      <w:r>
        <w:continuationSeparator/>
      </w:r>
    </w:p>
  </w:footnote>
  <w:footnote w:type="continuationNotice" w:id="1">
    <w:p w14:paraId="61E45C40" w14:textId="77777777" w:rsidR="003B1ABC" w:rsidRDefault="003B1AB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071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1ABC"/>
    <w:rsid w:val="003B2CFC"/>
    <w:rsid w:val="003B4D1D"/>
    <w:rsid w:val="003C6A11"/>
    <w:rsid w:val="003E5F3E"/>
    <w:rsid w:val="003E6D49"/>
    <w:rsid w:val="004025A4"/>
    <w:rsid w:val="00414584"/>
    <w:rsid w:val="004172EF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26EC4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35B7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94ED7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6D98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2F67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1786</Words>
  <Characters>9828</Characters>
  <Application>Microsoft Office Word</Application>
  <DocSecurity>0</DocSecurity>
  <Lines>81</Lines>
  <Paragraphs>23</Paragraphs>
  <ScaleCrop>false</ScaleCrop>
  <Company/>
  <LinksUpToDate>false</LinksUpToDate>
  <CharactersWithSpaces>11591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Anyi Gonzalez</cp:lastModifiedBy>
  <cp:revision>21</cp:revision>
  <cp:lastPrinted>2022-06-28T23:37:00Z</cp:lastPrinted>
  <dcterms:created xsi:type="dcterms:W3CDTF">2022-08-01T21:25:00Z</dcterms:created>
  <dcterms:modified xsi:type="dcterms:W3CDTF">2026-04-28T19:45:00Z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