
<file path=[Content_Types].xml><?xml version="1.0" encoding="utf-8"?>
<Types xmlns="http://schemas.openxmlformats.org/package/2006/content-types">
  <Default Extension="gif" ContentType="image/gi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0649C8" w14:textId="77777777" w:rsidR="00270034" w:rsidRDefault="00270034" w:rsidP="004272D5">
      <w:pPr>
        <w:pStyle w:val="Sinespaciado"/>
      </w:pPr>
    </w:p>
    <w:p w14:paraId="453E02D5" w14:textId="77777777" w:rsidR="00270034" w:rsidRDefault="00270034">
      <w:pPr>
        <w:pStyle w:val="TtulodeTDC1"/>
        <w:rPr>
          <w:rFonts w:ascii="Times New Roman" w:hAnsi="Times New Roman"/>
        </w:rPr>
      </w:pPr>
    </w:p>
    <w:p w14:paraId="76FF8163" w14:textId="017D8D81" w:rsidR="007616FC" w:rsidRDefault="00B8276C" w:rsidP="00B8276C">
      <w:pPr>
        <w:jc w:val="center"/>
        <w:rPr>
          <w:lang w:val="es-ES" w:eastAsia="en-US"/>
        </w:rPr>
      </w:pPr>
      <w:r w:rsidRPr="008A756C">
        <w:rPr>
          <w:noProof/>
          <w:sz w:val="22"/>
          <w:szCs w:val="22"/>
          <w:lang w:eastAsia="es-CO"/>
        </w:rPr>
        <w:drawing>
          <wp:inline distT="0" distB="0" distL="0" distR="0" wp14:anchorId="48AA4C94" wp14:editId="4848A4E1">
            <wp:extent cx="1704975" cy="3003916"/>
            <wp:effectExtent l="0" t="0" r="0" b="635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9078" cy="3011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313B544" w14:textId="77777777" w:rsidR="007616FC" w:rsidRDefault="007616FC" w:rsidP="007616FC">
      <w:pPr>
        <w:rPr>
          <w:lang w:val="es-ES" w:eastAsia="en-US"/>
        </w:rPr>
      </w:pPr>
    </w:p>
    <w:p w14:paraId="661DC6BF" w14:textId="77777777" w:rsidR="007616FC" w:rsidRDefault="007616FC" w:rsidP="007616FC">
      <w:pPr>
        <w:rPr>
          <w:lang w:val="es-ES" w:eastAsia="en-US"/>
        </w:rPr>
      </w:pPr>
    </w:p>
    <w:p w14:paraId="1F5E6D72" w14:textId="77777777" w:rsidR="007616FC" w:rsidRDefault="007616FC" w:rsidP="007616FC">
      <w:pPr>
        <w:rPr>
          <w:lang w:val="es-ES" w:eastAsia="en-US"/>
        </w:rPr>
      </w:pPr>
    </w:p>
    <w:p w14:paraId="04998303" w14:textId="77777777" w:rsidR="007616FC" w:rsidRDefault="007616FC" w:rsidP="007616FC">
      <w:pPr>
        <w:rPr>
          <w:lang w:val="es-ES" w:eastAsia="en-US"/>
        </w:rPr>
      </w:pPr>
    </w:p>
    <w:p w14:paraId="1043C057" w14:textId="77777777" w:rsidR="007616FC" w:rsidRPr="007616FC" w:rsidRDefault="007616FC" w:rsidP="007616FC">
      <w:pPr>
        <w:rPr>
          <w:lang w:val="es-ES" w:eastAsia="en-US"/>
        </w:rPr>
      </w:pPr>
    </w:p>
    <w:p w14:paraId="1823CEF0" w14:textId="5CC9890A" w:rsidR="0059525B" w:rsidRDefault="00902546" w:rsidP="0059525B">
      <w:pPr>
        <w:jc w:val="center"/>
        <w:rPr>
          <w:sz w:val="90"/>
          <w:szCs w:val="90"/>
        </w:rPr>
      </w:pPr>
      <w:r w:rsidRPr="00902546">
        <w:rPr>
          <w:sz w:val="56"/>
          <w:szCs w:val="56"/>
        </w:rPr>
        <w:t>CRONOGRAMA DE ACTUALIZACIÓN DE INTRANET IDIPRON</w:t>
      </w:r>
    </w:p>
    <w:p w14:paraId="30C689BB" w14:textId="77777777" w:rsidR="0059525B" w:rsidRPr="00B8276C" w:rsidRDefault="0059525B" w:rsidP="0059525B">
      <w:pPr>
        <w:jc w:val="center"/>
        <w:rPr>
          <w:sz w:val="24"/>
          <w:szCs w:val="24"/>
        </w:rPr>
      </w:pPr>
    </w:p>
    <w:p w14:paraId="4C6D8B23" w14:textId="763E93FF" w:rsidR="0059525B" w:rsidRDefault="0059525B" w:rsidP="0059525B">
      <w:pPr>
        <w:jc w:val="center"/>
        <w:rPr>
          <w:sz w:val="24"/>
          <w:szCs w:val="24"/>
        </w:rPr>
      </w:pPr>
    </w:p>
    <w:p w14:paraId="59C08616" w14:textId="77777777" w:rsidR="0060133F" w:rsidRPr="00B8276C" w:rsidRDefault="0060133F" w:rsidP="0059525B">
      <w:pPr>
        <w:jc w:val="center"/>
        <w:rPr>
          <w:sz w:val="24"/>
          <w:szCs w:val="24"/>
        </w:rPr>
      </w:pPr>
    </w:p>
    <w:p w14:paraId="3D922542" w14:textId="0E962E04" w:rsidR="0020166D" w:rsidRDefault="0020166D" w:rsidP="00B313B8">
      <w:bookmarkStart w:id="0" w:name="_Toc74126299"/>
    </w:p>
    <w:p w14:paraId="1B969506" w14:textId="77777777" w:rsidR="00C201AC" w:rsidRDefault="00C201AC" w:rsidP="00C201AC"/>
    <w:p w14:paraId="71D79AAF" w14:textId="06F65B19" w:rsidR="00902546" w:rsidRPr="00902546" w:rsidRDefault="00874CFA" w:rsidP="00902546">
      <w:pPr>
        <w:jc w:val="center"/>
        <w:rPr>
          <w:b/>
          <w:bCs/>
        </w:rPr>
        <w:sectPr w:rsidR="00902546" w:rsidRPr="00902546" w:rsidSect="00794ED1">
          <w:headerReference w:type="even" r:id="rId12"/>
          <w:headerReference w:type="default" r:id="rId13"/>
          <w:footerReference w:type="even" r:id="rId14"/>
          <w:footerReference w:type="default" r:id="rId15"/>
          <w:pgSz w:w="12240" w:h="15840" w:code="1"/>
          <w:pgMar w:top="2665" w:right="1134" w:bottom="1134" w:left="1134" w:header="851" w:footer="851" w:gutter="0"/>
          <w:cols w:space="720"/>
          <w:docGrid w:linePitch="272"/>
        </w:sectPr>
      </w:pPr>
      <w:r>
        <w:rPr>
          <w:b/>
          <w:bCs/>
        </w:rPr>
        <w:t xml:space="preserve">Junio </w:t>
      </w:r>
      <w:r w:rsidR="00902546" w:rsidRPr="00902546">
        <w:rPr>
          <w:b/>
          <w:bCs/>
        </w:rPr>
        <w:t>2026</w:t>
      </w:r>
    </w:p>
    <w:p w14:paraId="17B8BA13" w14:textId="0F54524C" w:rsidR="00C201AC" w:rsidRPr="00C201AC" w:rsidRDefault="00C201AC" w:rsidP="00C201AC">
      <w:pPr>
        <w:jc w:val="center"/>
        <w:rPr>
          <w:b/>
          <w:bCs/>
          <w:color w:val="EE853E"/>
          <w:sz w:val="22"/>
          <w:szCs w:val="22"/>
        </w:rPr>
      </w:pPr>
      <w:r w:rsidRPr="00C201AC">
        <w:rPr>
          <w:b/>
          <w:bCs/>
          <w:color w:val="EE853E"/>
          <w:sz w:val="22"/>
          <w:szCs w:val="22"/>
        </w:rPr>
        <w:lastRenderedPageBreak/>
        <w:t>TABLA DE CONTENIDO</w:t>
      </w:r>
    </w:p>
    <w:p w14:paraId="06527C00" w14:textId="77777777" w:rsidR="00C201AC" w:rsidRDefault="00C201AC" w:rsidP="00C201AC">
      <w:pPr>
        <w:rPr>
          <w:b/>
          <w:bCs/>
          <w:color w:val="EE853E"/>
        </w:rPr>
      </w:pPr>
    </w:p>
    <w:p w14:paraId="31138333" w14:textId="77777777" w:rsidR="00C201AC" w:rsidRDefault="00C201AC" w:rsidP="00C201AC">
      <w:pPr>
        <w:rPr>
          <w:b/>
          <w:bCs/>
          <w:color w:val="EE853E"/>
        </w:rPr>
      </w:pPr>
    </w:p>
    <w:sdt>
      <w:sdtPr>
        <w:rPr>
          <w:rFonts w:ascii="Times New Roman" w:eastAsia="Times New Roman" w:hAnsi="Times New Roman" w:cs="Times New Roman"/>
          <w:color w:val="auto"/>
          <w:sz w:val="20"/>
          <w:szCs w:val="20"/>
          <w:lang w:val="es-ES" w:eastAsia="es-ES"/>
        </w:rPr>
        <w:id w:val="-207380253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21517544" w14:textId="69FDD16B" w:rsidR="00C201AC" w:rsidRDefault="00C201AC">
          <w:pPr>
            <w:pStyle w:val="TtuloTDC"/>
          </w:pPr>
        </w:p>
        <w:p w14:paraId="4D5C79DA" w14:textId="23058335" w:rsidR="00687346" w:rsidRDefault="00C201AC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0949194" w:history="1">
            <w:r w:rsidR="00687346" w:rsidRPr="00FD1C1B">
              <w:rPr>
                <w:rStyle w:val="Hipervnculo"/>
                <w:noProof/>
              </w:rPr>
              <w:t>1.</w:t>
            </w:r>
            <w:r w:rsidR="00687346"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="00687346" w:rsidRPr="00FD1C1B">
              <w:rPr>
                <w:rStyle w:val="Hipervnculo"/>
                <w:noProof/>
              </w:rPr>
              <w:t>OBJETIVO</w:t>
            </w:r>
            <w:r w:rsidR="00687346">
              <w:rPr>
                <w:noProof/>
                <w:webHidden/>
              </w:rPr>
              <w:tab/>
            </w:r>
            <w:r w:rsidR="00687346">
              <w:rPr>
                <w:noProof/>
                <w:webHidden/>
              </w:rPr>
              <w:fldChar w:fldCharType="begin"/>
            </w:r>
            <w:r w:rsidR="00687346">
              <w:rPr>
                <w:noProof/>
                <w:webHidden/>
              </w:rPr>
              <w:instrText xml:space="preserve"> PAGEREF _Toc230949194 \h </w:instrText>
            </w:r>
            <w:r w:rsidR="00687346">
              <w:rPr>
                <w:noProof/>
                <w:webHidden/>
              </w:rPr>
            </w:r>
            <w:r w:rsidR="00687346">
              <w:rPr>
                <w:noProof/>
                <w:webHidden/>
              </w:rPr>
              <w:fldChar w:fldCharType="separate"/>
            </w:r>
            <w:r w:rsidR="00687346">
              <w:rPr>
                <w:noProof/>
                <w:webHidden/>
              </w:rPr>
              <w:t>3</w:t>
            </w:r>
            <w:r w:rsidR="00687346">
              <w:rPr>
                <w:noProof/>
                <w:webHidden/>
              </w:rPr>
              <w:fldChar w:fldCharType="end"/>
            </w:r>
          </w:hyperlink>
        </w:p>
        <w:p w14:paraId="6FBB8951" w14:textId="5127D9CD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195" w:history="1">
            <w:r w:rsidRPr="00FD1C1B">
              <w:rPr>
                <w:rStyle w:val="Hipervnculo"/>
                <w:noProof/>
              </w:rPr>
              <w:t>2.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ALCANCE</w:t>
            </w:r>
            <w:r w:rsidRPr="00FD1C1B">
              <w:rPr>
                <w:rStyle w:val="Hipervnculo"/>
                <w:bCs/>
                <w:noProof/>
              </w:rPr>
              <w:t>(Opcional)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_Toc230949195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8FE290" w14:textId="7E1F8253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196" w:history="1">
            <w:r w:rsidRPr="00FD1C1B">
              <w:rPr>
                <w:rStyle w:val="Hipervnculo"/>
                <w:noProof/>
              </w:rPr>
              <w:t>3.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CONDICIONES GENERALES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_Toc230949196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2F364CA" w14:textId="7F118066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197" w:history="1">
            <w:r w:rsidRPr="00FD1C1B">
              <w:rPr>
                <w:rStyle w:val="Hipervnculo"/>
                <w:noProof/>
              </w:rPr>
              <w:t>4.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DESCRIPCIÓN Y CONTEXTO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_Toc230949197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E6E4EE2" w14:textId="57625B72" w:rsidR="00687346" w:rsidRDefault="00687346">
          <w:pPr>
            <w:pStyle w:val="TDC1"/>
            <w:tabs>
              <w:tab w:val="left" w:pos="144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198" w:history="1">
            <w:r w:rsidRPr="00FD1C1B">
              <w:rPr>
                <w:rStyle w:val="Hipervnculo"/>
                <w:noProof/>
              </w:rPr>
              <w:t>4.1.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Estado actual de la Intranet Institucional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_Toc230949198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5021B" w14:textId="0434FCA9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199" w:history="1">
            <w:r w:rsidRPr="00FD1C1B">
              <w:rPr>
                <w:rStyle w:val="Hipervnculo"/>
                <w:noProof/>
              </w:rPr>
              <w:t>5.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CRONOGRAMA DE ACTIVIDADES Y ESTADO DE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_Toc230949199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EBE7CA7" w14:textId="0D2EFF30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200" w:history="1">
            <w:r w:rsidRPr="00FD1C1B">
              <w:rPr>
                <w:rStyle w:val="Hipervnculo"/>
                <w:noProof/>
              </w:rPr>
              <w:t>6.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RESUMEN DE AVANCE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_Toc230949200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CC11160" w14:textId="31067DB8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201" w:history="1">
            <w:r w:rsidRPr="00FD1C1B">
              <w:rPr>
                <w:rStyle w:val="Hipervnculo"/>
                <w:noProof/>
              </w:rPr>
              <w:t>7.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CONTROL DE CAMBIOS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_Toc230949201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5C44959" w14:textId="0045DA08" w:rsidR="00687346" w:rsidRDefault="00687346">
          <w:pPr>
            <w:pStyle w:val="TDC1"/>
            <w:tabs>
              <w:tab w:val="left" w:pos="1200"/>
            </w:tabs>
            <w:rPr>
              <w:rFonts w:asciiTheme="minorHAnsi" w:eastAsiaTheme="minorEastAsia" w:hAnsiTheme="minorHAnsi" w:cstheme="minorBidi"/>
              <w:noProof/>
              <w:kern w:val="2"/>
              <w:sz w:val="24"/>
              <w:szCs w:val="24"/>
              <w:lang w:eastAsia="es-CO"/>
              <w14:ligatures w14:val="standardContextual"/>
            </w:rPr>
          </w:pPr>
          <w:hyperlink w:anchor="_Toc230949202" w:history="1">
            <w:r w:rsidRPr="00FD1C1B">
              <w:rPr>
                <w:rStyle w:val="Hipervnculo"/>
                <w:noProof/>
              </w:rPr>
              <w:t>8.</w:t>
            </w:r>
            <w:r>
              <w:rPr>
                <w:rFonts w:asciiTheme="minorHAnsi" w:eastAsiaTheme="minorEastAsia" w:hAnsiTheme="minorHAnsi" w:cstheme="minorBidi"/>
                <w:noProof/>
                <w:kern w:val="2"/>
                <w:sz w:val="24"/>
                <w:szCs w:val="24"/>
                <w:lang w:eastAsia="es-CO"/>
                <w14:ligatures w14:val="standardContextual"/>
              </w:rPr>
              <w:tab/>
            </w:r>
            <w:r w:rsidRPr="00FD1C1B">
              <w:rPr>
                <w:rStyle w:val="Hipervnculo"/>
                <w:noProof/>
              </w:rPr>
              <w:t>REVISIÓN Y APROBACIÓN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_Toc230949202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0C6D7F" w14:textId="463E9B05" w:rsidR="00C201AC" w:rsidRDefault="00C201AC">
          <w:r>
            <w:rPr>
              <w:b/>
              <w:bCs/>
              <w:lang w:val="es-ES"/>
            </w:rPr>
            <w:fldChar w:fldCharType="end"/>
          </w:r>
        </w:p>
      </w:sdtContent>
    </w:sdt>
    <w:p w14:paraId="1545301F" w14:textId="77777777" w:rsidR="00C201AC" w:rsidRDefault="00C201AC" w:rsidP="00C201AC">
      <w:pPr>
        <w:rPr>
          <w:b/>
          <w:bCs/>
          <w:color w:val="EE853E"/>
        </w:rPr>
      </w:pPr>
    </w:p>
    <w:p w14:paraId="73A54BC7" w14:textId="77777777" w:rsidR="008930F2" w:rsidRDefault="008930F2" w:rsidP="00C201AC">
      <w:pPr>
        <w:rPr>
          <w:b/>
          <w:bCs/>
          <w:color w:val="EE853E"/>
        </w:rPr>
      </w:pPr>
    </w:p>
    <w:p w14:paraId="3D286214" w14:textId="256BBBE2" w:rsidR="008930F2" w:rsidRPr="00C201AC" w:rsidRDefault="008930F2" w:rsidP="00C201AC">
      <w:pPr>
        <w:rPr>
          <w:b/>
          <w:bCs/>
          <w:color w:val="EE853E"/>
        </w:rPr>
        <w:sectPr w:rsidR="008930F2" w:rsidRPr="00C201AC" w:rsidSect="00794ED1">
          <w:pgSz w:w="12240" w:h="15840" w:code="1"/>
          <w:pgMar w:top="2665" w:right="1134" w:bottom="1134" w:left="1134" w:header="851" w:footer="851" w:gutter="0"/>
          <w:cols w:space="720"/>
          <w:docGrid w:linePitch="272"/>
        </w:sectPr>
      </w:pPr>
    </w:p>
    <w:p w14:paraId="6D485DB1" w14:textId="775619CA" w:rsidR="00C201AC" w:rsidRPr="00C201AC" w:rsidRDefault="00C201AC" w:rsidP="00C201AC"/>
    <w:p w14:paraId="6976F857" w14:textId="09E1DCF1" w:rsidR="00B8276C" w:rsidRPr="000C0A3D" w:rsidRDefault="00B8276C" w:rsidP="00B8276C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1" w:name="_Toc230949194"/>
      <w:r w:rsidRPr="000C0A3D">
        <w:rPr>
          <w:rFonts w:ascii="Times New Roman" w:hAnsi="Times New Roman"/>
          <w:color w:val="EE853E"/>
          <w:sz w:val="22"/>
          <w:szCs w:val="22"/>
        </w:rPr>
        <w:t>OBJETIVO</w:t>
      </w:r>
      <w:bookmarkEnd w:id="0"/>
      <w:bookmarkEnd w:id="1"/>
      <w:r w:rsidR="000C0A3D" w:rsidRPr="000C0A3D">
        <w:rPr>
          <w:rFonts w:ascii="Times New Roman" w:hAnsi="Times New Roman"/>
          <w:color w:val="EE853E"/>
          <w:sz w:val="22"/>
          <w:szCs w:val="22"/>
        </w:rPr>
        <w:t xml:space="preserve"> </w:t>
      </w:r>
    </w:p>
    <w:p w14:paraId="771E322F" w14:textId="77777777" w:rsidR="003757D7" w:rsidRPr="003757D7" w:rsidRDefault="003757D7" w:rsidP="003757D7"/>
    <w:p w14:paraId="28C0A207" w14:textId="77777777" w:rsidR="00902546" w:rsidRDefault="00902546" w:rsidP="00902546">
      <w:pPr>
        <w:spacing w:before="60" w:after="80"/>
        <w:ind w:left="502" w:firstLine="0"/>
      </w:pPr>
      <w:r>
        <w:rPr>
          <w:sz w:val="22"/>
          <w:szCs w:val="22"/>
        </w:rPr>
        <w:t>Documentar y hacer seguimiento al cronograma de actividades del plan de mejoramiento de la Intranet Institucional del IDIPRON, registrando el estado actual de avance de cada hito, desde la fase de análisis y planificación hasta la puesta en producción oficial, en el marco de las actividades de la Oficina de Tecnologías de las Comunicaciones e Información — OTIC.</w:t>
      </w:r>
    </w:p>
    <w:p w14:paraId="7782ED84" w14:textId="77777777" w:rsidR="00401170" w:rsidRPr="00401170" w:rsidRDefault="00401170" w:rsidP="00401170"/>
    <w:p w14:paraId="0527FADE" w14:textId="69CFCEC2" w:rsidR="00B8276C" w:rsidRPr="00665ED4" w:rsidRDefault="00B8276C" w:rsidP="00B8276C">
      <w:pPr>
        <w:ind w:left="0" w:firstLine="0"/>
        <w:rPr>
          <w:color w:val="EE853E"/>
          <w:sz w:val="22"/>
          <w:szCs w:val="22"/>
        </w:rPr>
      </w:pPr>
    </w:p>
    <w:p w14:paraId="4D9759A0" w14:textId="7F5E4814" w:rsidR="00401170" w:rsidRPr="000C0A3D" w:rsidRDefault="00B8276C" w:rsidP="00401170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2" w:name="_Toc230949195"/>
      <w:r w:rsidRPr="000C0A3D">
        <w:rPr>
          <w:rFonts w:ascii="Times New Roman" w:hAnsi="Times New Roman"/>
          <w:color w:val="EE853E"/>
          <w:sz w:val="22"/>
          <w:szCs w:val="22"/>
        </w:rPr>
        <w:t>ALCANCE</w:t>
      </w:r>
      <w:bookmarkEnd w:id="2"/>
    </w:p>
    <w:p w14:paraId="193F3D49" w14:textId="77777777" w:rsidR="00401170" w:rsidRPr="00401170" w:rsidRDefault="00401170" w:rsidP="00401170"/>
    <w:p w14:paraId="796C1D27" w14:textId="66DFC001" w:rsidR="007D6759" w:rsidRPr="00902546" w:rsidRDefault="00902546" w:rsidP="00902546">
      <w:pPr>
        <w:spacing w:before="60" w:after="80"/>
        <w:ind w:left="502" w:firstLine="0"/>
      </w:pPr>
      <w:r>
        <w:rPr>
          <w:sz w:val="22"/>
          <w:szCs w:val="22"/>
        </w:rPr>
        <w:t xml:space="preserve">El presente documento aplica a todas las actividades relacionadas con el despliegue, aseguramiento, integración y personalización de la Intranet Institucional basada en WordPress, desplegada en el servidor atlas (IP 10.80.11.19) del clúster </w:t>
      </w:r>
      <w:proofErr w:type="spellStart"/>
      <w:r>
        <w:rPr>
          <w:sz w:val="22"/>
          <w:szCs w:val="22"/>
        </w:rPr>
        <w:t>Hyper</w:t>
      </w:r>
      <w:proofErr w:type="spellEnd"/>
      <w:r>
        <w:rPr>
          <w:sz w:val="22"/>
          <w:szCs w:val="22"/>
        </w:rPr>
        <w:t>-V institucional. Inicia con el diagnóstico del estado de la intranet anterior y finaliza con la puesta en producción oficial y el cierre del plan de mejoramiento.</w:t>
      </w:r>
    </w:p>
    <w:p w14:paraId="33BDF687" w14:textId="19A76C84" w:rsidR="00401170" w:rsidRDefault="00401170" w:rsidP="00401170"/>
    <w:p w14:paraId="67CDEED8" w14:textId="77777777" w:rsidR="002822A8" w:rsidRPr="00665ED4" w:rsidRDefault="002822A8" w:rsidP="002822A8">
      <w:pPr>
        <w:pStyle w:val="Ttulo1"/>
        <w:spacing w:line="276" w:lineRule="auto"/>
        <w:ind w:left="502" w:firstLine="0"/>
        <w:jc w:val="both"/>
        <w:rPr>
          <w:rFonts w:ascii="Times New Roman" w:hAnsi="Times New Roman"/>
          <w:color w:val="EE853E"/>
          <w:sz w:val="22"/>
          <w:szCs w:val="22"/>
        </w:rPr>
      </w:pPr>
    </w:p>
    <w:p w14:paraId="7D56036A" w14:textId="61369427" w:rsidR="002822A8" w:rsidRDefault="002822A8" w:rsidP="002822A8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3" w:name="_Toc230949196"/>
      <w:r w:rsidRPr="00665ED4">
        <w:rPr>
          <w:rFonts w:ascii="Times New Roman" w:hAnsi="Times New Roman"/>
          <w:color w:val="EE853E"/>
          <w:sz w:val="22"/>
          <w:szCs w:val="22"/>
        </w:rPr>
        <w:t xml:space="preserve">CONDICIONES </w:t>
      </w:r>
      <w:r w:rsidRPr="000C0A3D">
        <w:rPr>
          <w:rFonts w:ascii="Times New Roman" w:hAnsi="Times New Roman"/>
          <w:color w:val="EE853E"/>
          <w:sz w:val="22"/>
          <w:szCs w:val="22"/>
        </w:rPr>
        <w:t>GENERALES</w:t>
      </w:r>
      <w:bookmarkEnd w:id="3"/>
      <w:r w:rsidR="000C0A3D" w:rsidRPr="000C0A3D">
        <w:rPr>
          <w:rFonts w:ascii="Times New Roman" w:hAnsi="Times New Roman"/>
          <w:color w:val="EE853E"/>
          <w:sz w:val="22"/>
          <w:szCs w:val="22"/>
        </w:rPr>
        <w:t xml:space="preserve"> </w:t>
      </w:r>
    </w:p>
    <w:p w14:paraId="09C034F2" w14:textId="77777777" w:rsidR="00401170" w:rsidRPr="00401170" w:rsidRDefault="00401170" w:rsidP="00401170"/>
    <w:p w14:paraId="05DE78A2" w14:textId="77777777" w:rsidR="00902546" w:rsidRDefault="00902546" w:rsidP="00902546">
      <w:pPr>
        <w:pStyle w:val="Prrafodelista"/>
        <w:numPr>
          <w:ilvl w:val="0"/>
          <w:numId w:val="44"/>
        </w:numPr>
        <w:spacing w:before="60" w:after="40"/>
      </w:pPr>
      <w:r>
        <w:t>El seguimiento al cronograma debe realizarse con periodicidad quincenal por parte del responsable de la OTIC.</w:t>
      </w:r>
    </w:p>
    <w:p w14:paraId="42C697DF" w14:textId="77777777" w:rsidR="00902546" w:rsidRDefault="00902546" w:rsidP="00902546">
      <w:pPr>
        <w:pStyle w:val="Prrafodelista"/>
        <w:numPr>
          <w:ilvl w:val="0"/>
          <w:numId w:val="44"/>
        </w:numPr>
        <w:spacing w:before="40" w:after="40"/>
      </w:pPr>
      <w:r>
        <w:t>Cualquier modificación a las fechas o alcance de las actividades debe ser aprobada por la Jefatura de la OTIC y registrada en el control de cambios del presente documento.</w:t>
      </w:r>
    </w:p>
    <w:p w14:paraId="57BD289E" w14:textId="77777777" w:rsidR="00902546" w:rsidRDefault="00902546" w:rsidP="00902546">
      <w:pPr>
        <w:pStyle w:val="Prrafodelista"/>
        <w:numPr>
          <w:ilvl w:val="0"/>
          <w:numId w:val="44"/>
        </w:numPr>
        <w:spacing w:before="40" w:after="40"/>
      </w:pPr>
      <w:r>
        <w:t>Las actividades de las Fases 4 y 5 (personalización y contenidos, pruebas y puesta en producción) deben articularse con las áreas funcionales de la entidad para garantizar la pertinencia de los contenidos.</w:t>
      </w:r>
    </w:p>
    <w:p w14:paraId="0ECC10BD" w14:textId="77777777" w:rsidR="00902546" w:rsidRDefault="00902546" w:rsidP="00902546">
      <w:pPr>
        <w:pStyle w:val="Prrafodelista"/>
        <w:numPr>
          <w:ilvl w:val="0"/>
          <w:numId w:val="44"/>
        </w:numPr>
        <w:spacing w:before="40" w:after="80"/>
      </w:pPr>
      <w:r>
        <w:t>El cierre formal del plan de mejoramiento debe reportarse ante el ente de control correspondiente con las evidencias documentales generadas durante el proceso.</w:t>
      </w:r>
    </w:p>
    <w:p w14:paraId="6A567C15" w14:textId="77777777" w:rsidR="00B8276C" w:rsidRPr="00665ED4" w:rsidRDefault="00B8276C" w:rsidP="002822A8">
      <w:pPr>
        <w:pStyle w:val="Ttulo1"/>
        <w:spacing w:line="276" w:lineRule="auto"/>
        <w:ind w:left="502" w:firstLine="0"/>
        <w:jc w:val="both"/>
        <w:rPr>
          <w:rFonts w:ascii="Times New Roman" w:hAnsi="Times New Roman"/>
          <w:color w:val="EE853E"/>
          <w:sz w:val="22"/>
          <w:szCs w:val="22"/>
        </w:rPr>
      </w:pPr>
    </w:p>
    <w:p w14:paraId="497F70E0" w14:textId="77777777" w:rsidR="00902546" w:rsidRDefault="00902546" w:rsidP="00902546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4" w:name="_Toc230949197"/>
      <w:r w:rsidRPr="00902546">
        <w:rPr>
          <w:rFonts w:ascii="Times New Roman" w:hAnsi="Times New Roman"/>
          <w:color w:val="EE853E"/>
          <w:sz w:val="22"/>
          <w:szCs w:val="22"/>
        </w:rPr>
        <w:t>DESCRIPCIÓN Y CONTEXTO</w:t>
      </w:r>
      <w:bookmarkEnd w:id="4"/>
    </w:p>
    <w:p w14:paraId="64933359" w14:textId="52AF3C55" w:rsidR="00902546" w:rsidRDefault="00902546" w:rsidP="00902546">
      <w:pPr>
        <w:pStyle w:val="Ttulo1"/>
        <w:numPr>
          <w:ilvl w:val="1"/>
          <w:numId w:val="37"/>
        </w:numPr>
        <w:spacing w:line="276" w:lineRule="auto"/>
        <w:jc w:val="both"/>
        <w:rPr>
          <w:b w:val="0"/>
          <w:color w:val="ED7D31" w:themeColor="accent2"/>
          <w:sz w:val="22"/>
          <w:szCs w:val="22"/>
        </w:rPr>
      </w:pPr>
      <w:bookmarkStart w:id="5" w:name="_Toc230949198"/>
      <w:r w:rsidRPr="00902546">
        <w:rPr>
          <w:b w:val="0"/>
          <w:color w:val="ED7D31" w:themeColor="accent2"/>
          <w:sz w:val="22"/>
          <w:szCs w:val="22"/>
        </w:rPr>
        <w:t>Estado actual de la Intranet Institucional</w:t>
      </w:r>
      <w:bookmarkEnd w:id="5"/>
    </w:p>
    <w:p w14:paraId="1E7D9BD6" w14:textId="77777777" w:rsidR="00902546" w:rsidRPr="00902546" w:rsidRDefault="00902546" w:rsidP="00902546"/>
    <w:p w14:paraId="7E25CEB2" w14:textId="77777777" w:rsidR="00902546" w:rsidRDefault="00902546" w:rsidP="00902546">
      <w:pPr>
        <w:spacing w:before="60" w:after="80"/>
        <w:ind w:left="426" w:firstLine="0"/>
      </w:pPr>
      <w:r>
        <w:rPr>
          <w:sz w:val="22"/>
          <w:szCs w:val="22"/>
        </w:rPr>
        <w:t>La Intranet Institucional del IDIPRON se encuentra actualmente en fase de prueba funcional. A la fecha de elaboración del presente documento, se han alcanzado los siguientes hitos:</w:t>
      </w:r>
    </w:p>
    <w:p w14:paraId="0B777C0D" w14:textId="77777777" w:rsidR="00902546" w:rsidRDefault="00902546" w:rsidP="00902546">
      <w:pPr>
        <w:spacing w:after="80"/>
      </w:pPr>
    </w:p>
    <w:tbl>
      <w:tblPr>
        <w:tblW w:w="9360" w:type="dxa"/>
        <w:tblInd w:w="3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338"/>
        <w:gridCol w:w="6022"/>
      </w:tblGrid>
      <w:tr w:rsidR="00902546" w14:paraId="0699B77E" w14:textId="77777777" w:rsidTr="00902546">
        <w:trPr>
          <w:tblHeader/>
        </w:trPr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1DEBC18" w14:textId="77777777" w:rsidR="00902546" w:rsidRDefault="00902546" w:rsidP="008A5FF7">
            <w:pPr>
              <w:jc w:val="center"/>
            </w:pPr>
            <w:r>
              <w:rPr>
                <w:b/>
                <w:bCs/>
              </w:rPr>
              <w:t>Componente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8E28F21" w14:textId="77777777" w:rsidR="00902546" w:rsidRDefault="00902546" w:rsidP="008A5FF7">
            <w:pPr>
              <w:jc w:val="center"/>
            </w:pPr>
            <w:r>
              <w:rPr>
                <w:b/>
                <w:bCs/>
              </w:rPr>
              <w:t>Estado / Valor</w:t>
            </w:r>
          </w:p>
        </w:tc>
      </w:tr>
      <w:tr w:rsidR="00902546" w14:paraId="4839DE4E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5221005D" w14:textId="77777777" w:rsidR="00902546" w:rsidRDefault="00902546" w:rsidP="008A5FF7">
            <w:r>
              <w:t>Plataforma CMS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5717D456" w14:textId="77777777" w:rsidR="00902546" w:rsidRDefault="00902546" w:rsidP="008A5FF7">
            <w:r>
              <w:rPr>
                <w:b/>
                <w:bCs/>
              </w:rPr>
              <w:t>WordPress 6.8.5 (última versión estable)</w:t>
            </w:r>
          </w:p>
        </w:tc>
      </w:tr>
      <w:tr w:rsidR="00902546" w14:paraId="04B7982B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6F1221DC" w14:textId="77777777" w:rsidR="00902546" w:rsidRDefault="00902546" w:rsidP="008A5FF7">
            <w:r>
              <w:t>URL de acceso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25A9F8B9" w14:textId="77777777" w:rsidR="00902546" w:rsidRDefault="00902546" w:rsidP="008A5FF7">
            <w:r>
              <w:rPr>
                <w:b/>
                <w:bCs/>
              </w:rPr>
              <w:t>http://intranet.idipron.gov.co</w:t>
            </w:r>
          </w:p>
        </w:tc>
      </w:tr>
      <w:tr w:rsidR="00902546" w14:paraId="3729FFBD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12555DA0" w14:textId="77777777" w:rsidR="00902546" w:rsidRDefault="00902546" w:rsidP="008A5FF7">
            <w:r>
              <w:lastRenderedPageBreak/>
              <w:t>IP del servidor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6FF578D9" w14:textId="77777777" w:rsidR="00902546" w:rsidRDefault="00902546" w:rsidP="008A5FF7">
            <w:r>
              <w:t>10.80.11.19 /23 — Servidor atlas, nodo FRANCFORT (</w:t>
            </w:r>
            <w:proofErr w:type="spellStart"/>
            <w:r>
              <w:t>Hyper</w:t>
            </w:r>
            <w:proofErr w:type="spellEnd"/>
            <w:r>
              <w:t>-V)</w:t>
            </w:r>
          </w:p>
        </w:tc>
      </w:tr>
      <w:tr w:rsidR="00902546" w14:paraId="218B557F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6144C682" w14:textId="77777777" w:rsidR="00902546" w:rsidRDefault="00902546" w:rsidP="00687346">
            <w:pPr>
              <w:ind w:left="709" w:firstLine="0"/>
            </w:pPr>
            <w:r>
              <w:t>Integración Directorio Activo (LDAP)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268042B1" w14:textId="77777777" w:rsidR="00902546" w:rsidRDefault="00902546" w:rsidP="008A5FF7">
            <w:r>
              <w:rPr>
                <w:b/>
                <w:bCs/>
                <w:color w:val="1E5631"/>
              </w:rPr>
              <w:t>✔ Integración LDAP completada — autenticación con credenciales corporativas</w:t>
            </w:r>
          </w:p>
        </w:tc>
      </w:tr>
      <w:tr w:rsidR="00902546" w14:paraId="0B82B1CF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795BB0C4" w14:textId="77777777" w:rsidR="00902546" w:rsidRDefault="00902546" w:rsidP="008A5FF7">
            <w:r>
              <w:t>Personalización de plantilla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4D9941EB" w14:textId="77777777" w:rsidR="00902546" w:rsidRDefault="00902546" w:rsidP="008A5FF7">
            <w:r>
              <w:rPr>
                <w:b/>
                <w:bCs/>
                <w:color w:val="7B0000"/>
              </w:rPr>
              <w:t>🔲 Pendiente — constituye el principal hito por ejecutar</w:t>
            </w:r>
          </w:p>
        </w:tc>
      </w:tr>
      <w:tr w:rsidR="00902546" w14:paraId="64A5DC63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2FEC1915" w14:textId="77777777" w:rsidR="00902546" w:rsidRDefault="00902546" w:rsidP="008A5FF7">
            <w:r>
              <w:t>HTTPS / TLS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9C4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0F8B0E07" w14:textId="77777777" w:rsidR="00902546" w:rsidRDefault="00902546" w:rsidP="008A5FF7">
            <w:r>
              <w:rPr>
                <w:b/>
                <w:bCs/>
                <w:color w:val="7B6E00"/>
              </w:rPr>
              <w:t>⏳ Pendiente — certificado TLS por emitir</w:t>
            </w:r>
          </w:p>
        </w:tc>
      </w:tr>
    </w:tbl>
    <w:p w14:paraId="2F277082" w14:textId="77777777" w:rsidR="00902546" w:rsidRPr="00902546" w:rsidRDefault="00902546" w:rsidP="00902546">
      <w:pPr>
        <w:spacing w:before="160" w:after="80"/>
        <w:ind w:left="0" w:firstLine="0"/>
        <w:rPr>
          <w:color w:val="ED7D31" w:themeColor="accent2"/>
        </w:rPr>
      </w:pPr>
      <w:r w:rsidRPr="00902546">
        <w:rPr>
          <w:color w:val="ED7D31" w:themeColor="accent2"/>
          <w:sz w:val="22"/>
          <w:szCs w:val="22"/>
        </w:rPr>
        <w:t>4.2 Convenciones de estado</w:t>
      </w:r>
    </w:p>
    <w:tbl>
      <w:tblPr>
        <w:tblW w:w="5400" w:type="dxa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86"/>
        <w:gridCol w:w="3214"/>
      </w:tblGrid>
      <w:tr w:rsidR="00902546" w14:paraId="735B8E24" w14:textId="77777777" w:rsidTr="00902546">
        <w:trPr>
          <w:tblHeader/>
        </w:trPr>
        <w:tc>
          <w:tcPr>
            <w:tcW w:w="0" w:type="auto"/>
            <w:gridSpan w:val="2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1713F2F0" w14:textId="77777777" w:rsidR="00902546" w:rsidRDefault="00902546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Convención de estados</w:t>
            </w:r>
          </w:p>
        </w:tc>
      </w:tr>
      <w:tr w:rsidR="00902546" w14:paraId="044D9128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A68FAAF" w14:textId="77777777" w:rsidR="00902546" w:rsidRDefault="00902546" w:rsidP="008A5FF7">
            <w:pPr>
              <w:jc w:val="center"/>
            </w:pPr>
            <w:r>
              <w:rPr>
                <w:b/>
                <w:bCs/>
                <w:color w:val="1E5631"/>
                <w:sz w:val="19"/>
                <w:szCs w:val="19"/>
              </w:rPr>
              <w:t>✔ Completado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80" w:type="dxa"/>
            </w:tcMar>
          </w:tcPr>
          <w:p w14:paraId="4865CBF0" w14:textId="77777777" w:rsidR="00902546" w:rsidRDefault="00902546" w:rsidP="008A5FF7">
            <w:r>
              <w:rPr>
                <w:sz w:val="19"/>
                <w:szCs w:val="19"/>
              </w:rPr>
              <w:t>Actividad finalizada y verificada</w:t>
            </w:r>
          </w:p>
        </w:tc>
      </w:tr>
      <w:tr w:rsidR="00902546" w14:paraId="3F7436C7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9C4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EC64C47" w14:textId="77777777" w:rsidR="00902546" w:rsidRDefault="00902546" w:rsidP="008A5FF7">
            <w:pPr>
              <w:jc w:val="center"/>
            </w:pPr>
            <w:r>
              <w:rPr>
                <w:b/>
                <w:bCs/>
                <w:color w:val="7B6E00"/>
                <w:sz w:val="19"/>
                <w:szCs w:val="19"/>
              </w:rPr>
              <w:t>⏳ Pendiente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80" w:type="dxa"/>
            </w:tcMar>
          </w:tcPr>
          <w:p w14:paraId="086901BC" w14:textId="77777777" w:rsidR="00902546" w:rsidRDefault="00902546" w:rsidP="008A5FF7">
            <w:r>
              <w:rPr>
                <w:sz w:val="19"/>
                <w:szCs w:val="19"/>
              </w:rPr>
              <w:t>Actividad en proceso o con tareas pendientes de completar</w:t>
            </w:r>
          </w:p>
        </w:tc>
      </w:tr>
      <w:tr w:rsidR="00902546" w14:paraId="3A460B3F" w14:textId="77777777" w:rsidTr="00902546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86653F2" w14:textId="77777777" w:rsidR="00902546" w:rsidRDefault="00902546" w:rsidP="008A5FF7">
            <w:pPr>
              <w:jc w:val="center"/>
            </w:pPr>
            <w:r>
              <w:rPr>
                <w:b/>
                <w:bCs/>
                <w:color w:val="7B0000"/>
                <w:sz w:val="19"/>
                <w:szCs w:val="19"/>
              </w:rPr>
              <w:t>🔲 Por iniciar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80" w:type="dxa"/>
            </w:tcMar>
          </w:tcPr>
          <w:p w14:paraId="38AF5B15" w14:textId="77777777" w:rsidR="00902546" w:rsidRDefault="00902546" w:rsidP="008A5FF7">
            <w:r>
              <w:rPr>
                <w:sz w:val="19"/>
                <w:szCs w:val="19"/>
              </w:rPr>
              <w:t>Actividad programada, aún no iniciada</w:t>
            </w:r>
          </w:p>
        </w:tc>
      </w:tr>
    </w:tbl>
    <w:p w14:paraId="7F8FC62E" w14:textId="77777777" w:rsidR="00902546" w:rsidRDefault="00902546" w:rsidP="00401170">
      <w:pPr>
        <w:pStyle w:val="Sangradetextonormal"/>
        <w:spacing w:line="276" w:lineRule="auto"/>
        <w:ind w:hanging="283"/>
        <w:rPr>
          <w:color w:val="A6A6A6" w:themeColor="background1" w:themeShade="A6"/>
        </w:rPr>
      </w:pPr>
    </w:p>
    <w:p w14:paraId="0A86C0A0" w14:textId="75CAFB0D" w:rsidR="00B8276C" w:rsidRDefault="00902546" w:rsidP="002822A8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6" w:name="_Toc230949199"/>
      <w:r w:rsidRPr="00902546">
        <w:rPr>
          <w:rFonts w:ascii="Times New Roman" w:hAnsi="Times New Roman"/>
          <w:color w:val="EE853E"/>
          <w:sz w:val="22"/>
          <w:szCs w:val="22"/>
        </w:rPr>
        <w:t>CRONOGRAMA DE ACTIVIDADES Y ESTADO DE AVANCE</w:t>
      </w:r>
      <w:bookmarkEnd w:id="6"/>
    </w:p>
    <w:p w14:paraId="1CFB6F56" w14:textId="77777777" w:rsidR="000E0AF6" w:rsidRPr="000E0AF6" w:rsidRDefault="000E0AF6" w:rsidP="000E0AF6"/>
    <w:tbl>
      <w:tblPr>
        <w:tblW w:w="105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700"/>
        <w:gridCol w:w="2228"/>
        <w:gridCol w:w="1329"/>
        <w:gridCol w:w="1489"/>
        <w:gridCol w:w="1701"/>
        <w:gridCol w:w="2114"/>
      </w:tblGrid>
      <w:tr w:rsidR="00F5321F" w14:paraId="7C223E6D" w14:textId="77777777" w:rsidTr="00374E65">
        <w:trPr>
          <w:tblHeader/>
        </w:trPr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2D96F16" w14:textId="77777777" w:rsidR="00F5321F" w:rsidRPr="00374E65" w:rsidRDefault="00F5321F" w:rsidP="00374E65">
            <w:pPr>
              <w:rPr>
                <w:b/>
                <w:bCs/>
                <w:sz w:val="10"/>
                <w:szCs w:val="10"/>
              </w:rPr>
            </w:pPr>
            <w:proofErr w:type="spellStart"/>
            <w:r w:rsidRPr="00374E65">
              <w:rPr>
                <w:b/>
                <w:bCs/>
                <w:sz w:val="10"/>
                <w:szCs w:val="10"/>
              </w:rPr>
              <w:t>N.°</w:t>
            </w:r>
            <w:proofErr w:type="spellEnd"/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A87723C" w14:textId="77777777" w:rsidR="00F5321F" w:rsidRPr="00374E65" w:rsidRDefault="00F5321F" w:rsidP="00374E65">
            <w:pPr>
              <w:rPr>
                <w:b/>
                <w:bCs/>
                <w:sz w:val="10"/>
                <w:szCs w:val="10"/>
              </w:rPr>
            </w:pPr>
            <w:r w:rsidRPr="00374E65">
              <w:rPr>
                <w:b/>
                <w:bCs/>
                <w:sz w:val="10"/>
                <w:szCs w:val="10"/>
              </w:rPr>
              <w:t>Actividad / Hito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936606F" w14:textId="77777777" w:rsidR="00F5321F" w:rsidRPr="00374E65" w:rsidRDefault="00F5321F" w:rsidP="00374E65">
            <w:pPr>
              <w:rPr>
                <w:b/>
                <w:bCs/>
                <w:sz w:val="10"/>
                <w:szCs w:val="10"/>
              </w:rPr>
            </w:pPr>
            <w:r w:rsidRPr="00374E65">
              <w:rPr>
                <w:b/>
                <w:bCs/>
                <w:sz w:val="10"/>
                <w:szCs w:val="10"/>
              </w:rPr>
              <w:t>Inicio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61E46BC" w14:textId="77777777" w:rsidR="00F5321F" w:rsidRPr="00374E65" w:rsidRDefault="00F5321F" w:rsidP="00374E65">
            <w:pPr>
              <w:rPr>
                <w:b/>
                <w:bCs/>
                <w:sz w:val="10"/>
                <w:szCs w:val="10"/>
              </w:rPr>
            </w:pPr>
            <w:r w:rsidRPr="00374E65">
              <w:rPr>
                <w:b/>
                <w:bCs/>
                <w:sz w:val="10"/>
                <w:szCs w:val="10"/>
              </w:rPr>
              <w:t>Fin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28C6DEA" w14:textId="77777777" w:rsidR="00F5321F" w:rsidRPr="00374E65" w:rsidRDefault="00F5321F" w:rsidP="00374E65">
            <w:pPr>
              <w:rPr>
                <w:b/>
                <w:bCs/>
                <w:sz w:val="10"/>
                <w:szCs w:val="10"/>
              </w:rPr>
            </w:pPr>
            <w:r w:rsidRPr="00374E65">
              <w:rPr>
                <w:b/>
                <w:bCs/>
                <w:sz w:val="10"/>
                <w:szCs w:val="10"/>
              </w:rPr>
              <w:t>Estado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0619F1F" w14:textId="77777777" w:rsidR="00F5321F" w:rsidRPr="00374E65" w:rsidRDefault="00F5321F" w:rsidP="00374E65">
            <w:pPr>
              <w:rPr>
                <w:b/>
                <w:bCs/>
                <w:sz w:val="10"/>
                <w:szCs w:val="10"/>
              </w:rPr>
            </w:pPr>
            <w:r w:rsidRPr="00374E65">
              <w:rPr>
                <w:b/>
                <w:bCs/>
                <w:sz w:val="10"/>
                <w:szCs w:val="10"/>
              </w:rPr>
              <w:t>Observaciones / Avance</w:t>
            </w:r>
          </w:p>
        </w:tc>
      </w:tr>
      <w:tr w:rsidR="00F5321F" w14:paraId="4F7360B8" w14:textId="77777777" w:rsidTr="00374E65">
        <w:tc>
          <w:tcPr>
            <w:tcW w:w="10561" w:type="dxa"/>
            <w:gridSpan w:val="6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8C1D774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FASE 1 — ANÁLISIS Y PLANIFICACIÓN</w:t>
            </w:r>
          </w:p>
        </w:tc>
      </w:tr>
      <w:tr w:rsidR="00F5321F" w14:paraId="44B39500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8525C0C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AA1ECBC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Diagnóstico del estado de la intranet anterior y levantamiento de requisitos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03C0D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Ene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0AAC9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Ene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C8BC937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9B30AD6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Se identificaron brechas funcionales y de seguridad en la plataforma anterior.</w:t>
            </w:r>
          </w:p>
        </w:tc>
      </w:tr>
      <w:tr w:rsidR="00F5321F" w14:paraId="13EE84E4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867F200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2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6BBAB0B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Evaluación de opciones de despliegue: servidor propio vs. hosting </w:t>
            </w:r>
            <w:proofErr w:type="spellStart"/>
            <w:r w:rsidRPr="00374E65">
              <w:rPr>
                <w:sz w:val="10"/>
                <w:szCs w:val="10"/>
              </w:rPr>
              <w:t>cPanel</w:t>
            </w:r>
            <w:proofErr w:type="spellEnd"/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89D6B9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Ene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A3521D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Feb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36153A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7D43B2A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Benchmarking realizado. Puntuación: Opción A 4.53/5 vs Opción B 2.83/5.</w:t>
            </w:r>
          </w:p>
        </w:tc>
      </w:tr>
      <w:tr w:rsidR="00F5321F" w14:paraId="2447EB12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06CCF02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3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94E51B3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Definición de arquitectura tecnológica: WordPress + Docker + LDAP/AD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CA10EE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Feb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C67E3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Feb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EE45E2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9FC6F55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Se seleccionó despliegue en servidor propio con Docker e integración LDAPS.</w:t>
            </w:r>
          </w:p>
        </w:tc>
      </w:tr>
      <w:tr w:rsidR="00F5321F" w14:paraId="23135860" w14:textId="77777777" w:rsidTr="00374E65">
        <w:tc>
          <w:tcPr>
            <w:tcW w:w="10561" w:type="dxa"/>
            <w:gridSpan w:val="6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611C72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FASE 2 — INFRAESTRUCTURA Y HARDENING</w:t>
            </w:r>
          </w:p>
        </w:tc>
      </w:tr>
      <w:tr w:rsidR="00F5321F" w14:paraId="68BE246F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8322FEB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4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78652A6D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Aprovisionamiento del servidor atlas en clúster </w:t>
            </w:r>
            <w:proofErr w:type="spellStart"/>
            <w:r w:rsidRPr="00374E65">
              <w:rPr>
                <w:sz w:val="10"/>
                <w:szCs w:val="10"/>
              </w:rPr>
              <w:t>Hyper</w:t>
            </w:r>
            <w:proofErr w:type="spellEnd"/>
            <w:r w:rsidRPr="00374E65">
              <w:rPr>
                <w:sz w:val="10"/>
                <w:szCs w:val="10"/>
              </w:rPr>
              <w:t>-V nodo FRANCFORT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19928E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182E4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6B4015B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2A4D64D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  <w:lang w:val="en-US"/>
              </w:rPr>
              <w:t xml:space="preserve">VM Gen 1: 4 vCPU, 8 GB RAM, 60 GB SO + 100 GB </w:t>
            </w:r>
            <w:proofErr w:type="spellStart"/>
            <w:r w:rsidRPr="00374E65">
              <w:rPr>
                <w:sz w:val="10"/>
                <w:szCs w:val="10"/>
                <w:lang w:val="en-US"/>
              </w:rPr>
              <w:t>datos</w:t>
            </w:r>
            <w:proofErr w:type="spellEnd"/>
            <w:r w:rsidRPr="00374E65">
              <w:rPr>
                <w:sz w:val="10"/>
                <w:szCs w:val="10"/>
                <w:lang w:val="en-US"/>
              </w:rPr>
              <w:t xml:space="preserve">. </w:t>
            </w:r>
            <w:r w:rsidRPr="00374E65">
              <w:rPr>
                <w:sz w:val="10"/>
                <w:szCs w:val="10"/>
              </w:rPr>
              <w:t>IP: 10.80.11.19/23.</w:t>
            </w:r>
          </w:p>
        </w:tc>
      </w:tr>
      <w:tr w:rsidR="00F5321F" w14:paraId="75A99B8E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8895B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5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FE4235C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Instalación Ubuntu Server 24.04.3 LTS y configuración base del sistema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E2D5BC2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D260B6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7912872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C95AB6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SO instalado. Zona horaria America/</w:t>
            </w:r>
            <w:proofErr w:type="spellStart"/>
            <w:r w:rsidRPr="00374E65">
              <w:rPr>
                <w:sz w:val="10"/>
                <w:szCs w:val="10"/>
              </w:rPr>
              <w:t>Bogota</w:t>
            </w:r>
            <w:proofErr w:type="spellEnd"/>
            <w:r w:rsidRPr="00374E65">
              <w:rPr>
                <w:sz w:val="10"/>
                <w:szCs w:val="10"/>
              </w:rPr>
              <w:t>. NTP sincronizado. Sistema actualizado.</w:t>
            </w:r>
          </w:p>
        </w:tc>
      </w:tr>
      <w:tr w:rsidR="00F5321F" w14:paraId="2FFB0539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C19392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6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B46FA9E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proofErr w:type="spellStart"/>
            <w:r w:rsidRPr="00374E65">
              <w:rPr>
                <w:sz w:val="10"/>
                <w:szCs w:val="10"/>
              </w:rPr>
              <w:t>Hardening</w:t>
            </w:r>
            <w:proofErr w:type="spellEnd"/>
            <w:r w:rsidRPr="00374E65">
              <w:rPr>
                <w:sz w:val="10"/>
                <w:szCs w:val="10"/>
              </w:rPr>
              <w:t>: SSH puerto 65443, UFW, Fail2Ban, política de contraseñas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D094A2C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86F84D3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94782D3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7288E7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Score Lynis inicial: 70/100 sobre 253 pruebas. Ver informe técnico de </w:t>
            </w:r>
            <w:proofErr w:type="spellStart"/>
            <w:r w:rsidRPr="00374E65">
              <w:rPr>
                <w:sz w:val="10"/>
                <w:szCs w:val="10"/>
              </w:rPr>
              <w:t>hardening</w:t>
            </w:r>
            <w:proofErr w:type="spellEnd"/>
            <w:r w:rsidRPr="00374E65">
              <w:rPr>
                <w:sz w:val="10"/>
                <w:szCs w:val="10"/>
              </w:rPr>
              <w:t>.</w:t>
            </w:r>
          </w:p>
        </w:tc>
      </w:tr>
      <w:tr w:rsidR="00F5321F" w14:paraId="422F23DF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C04267C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7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6454786" w14:textId="5986D3ED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Instalación </w:t>
            </w:r>
            <w:proofErr w:type="spellStart"/>
            <w:r w:rsidRPr="00374E65">
              <w:rPr>
                <w:sz w:val="10"/>
                <w:szCs w:val="10"/>
              </w:rPr>
              <w:t>Wazuh</w:t>
            </w:r>
            <w:proofErr w:type="spellEnd"/>
            <w:r w:rsidRPr="00374E65">
              <w:rPr>
                <w:sz w:val="10"/>
                <w:szCs w:val="10"/>
              </w:rPr>
              <w:t xml:space="preserve"> v4.14.4 </w:t>
            </w:r>
            <w:proofErr w:type="spellStart"/>
            <w:r w:rsidRPr="00374E65">
              <w:rPr>
                <w:sz w:val="10"/>
                <w:szCs w:val="10"/>
              </w:rPr>
              <w:t>yClamAV</w:t>
            </w:r>
            <w:proofErr w:type="spellEnd"/>
            <w:r w:rsidRPr="00374E65">
              <w:rPr>
                <w:sz w:val="10"/>
                <w:szCs w:val="10"/>
              </w:rPr>
              <w:t xml:space="preserve"> — integración con SIEM institucional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D5CFC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790AE94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48640D4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D71CF6B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Agente conectado al Manager 10.80.10.15. Monitoreo activo de seguridad.</w:t>
            </w:r>
          </w:p>
        </w:tc>
      </w:tr>
      <w:tr w:rsidR="00F5321F" w14:paraId="3B12C9CD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5800059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8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A9A241C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Configuración 2FA Google </w:t>
            </w:r>
            <w:proofErr w:type="spellStart"/>
            <w:r w:rsidRPr="00374E65">
              <w:rPr>
                <w:sz w:val="10"/>
                <w:szCs w:val="10"/>
              </w:rPr>
              <w:t>Authenticator</w:t>
            </w:r>
            <w:proofErr w:type="spellEnd"/>
            <w:r w:rsidRPr="00374E65">
              <w:rPr>
                <w:sz w:val="10"/>
                <w:szCs w:val="10"/>
              </w:rPr>
              <w:t xml:space="preserve"> para usuario </w:t>
            </w:r>
            <w:proofErr w:type="spellStart"/>
            <w:r w:rsidRPr="00374E65">
              <w:rPr>
                <w:sz w:val="10"/>
                <w:szCs w:val="10"/>
              </w:rPr>
              <w:t>guillermo_vallejo</w:t>
            </w:r>
            <w:proofErr w:type="spellEnd"/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6680E7A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004307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9C4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181BD1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6E00"/>
                <w:sz w:val="10"/>
                <w:szCs w:val="10"/>
              </w:rPr>
              <w:t>⏳</w:t>
            </w:r>
            <w:r w:rsidRPr="00374E65">
              <w:rPr>
                <w:color w:val="7B6E00"/>
                <w:sz w:val="10"/>
                <w:szCs w:val="10"/>
              </w:rPr>
              <w:t xml:space="preserve"> Pendiente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EFE437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2FA activo para </w:t>
            </w:r>
            <w:proofErr w:type="spellStart"/>
            <w:r w:rsidRPr="00374E65">
              <w:rPr>
                <w:sz w:val="10"/>
                <w:szCs w:val="10"/>
              </w:rPr>
              <w:t>jleonf</w:t>
            </w:r>
            <w:proofErr w:type="spellEnd"/>
            <w:r w:rsidRPr="00374E65">
              <w:rPr>
                <w:sz w:val="10"/>
                <w:szCs w:val="10"/>
              </w:rPr>
              <w:t xml:space="preserve">. Pendiente configuración para </w:t>
            </w:r>
            <w:proofErr w:type="spellStart"/>
            <w:r w:rsidRPr="00374E65">
              <w:rPr>
                <w:sz w:val="10"/>
                <w:szCs w:val="10"/>
              </w:rPr>
              <w:t>guillermo_vallejo</w:t>
            </w:r>
            <w:proofErr w:type="spellEnd"/>
            <w:r w:rsidRPr="00374E65">
              <w:rPr>
                <w:sz w:val="10"/>
                <w:szCs w:val="10"/>
              </w:rPr>
              <w:t>.</w:t>
            </w:r>
          </w:p>
        </w:tc>
      </w:tr>
      <w:tr w:rsidR="00F5321F" w14:paraId="2A97F466" w14:textId="77777777" w:rsidTr="00374E65">
        <w:tc>
          <w:tcPr>
            <w:tcW w:w="10561" w:type="dxa"/>
            <w:gridSpan w:val="6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AD4A3AC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FASE 3 — DESPLIEGUE WORDPRESS Y CONFIGURACIÓN CMS</w:t>
            </w:r>
          </w:p>
        </w:tc>
      </w:tr>
      <w:tr w:rsidR="00F5321F" w14:paraId="6C198A73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287AAA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lastRenderedPageBreak/>
              <w:t>9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49AA619E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Instalación WordPress 6.8.5 (última versión estable) con </w:t>
            </w:r>
            <w:proofErr w:type="spellStart"/>
            <w:r w:rsidRPr="00374E65">
              <w:rPr>
                <w:sz w:val="10"/>
                <w:szCs w:val="10"/>
              </w:rPr>
              <w:t>stack</w:t>
            </w:r>
            <w:proofErr w:type="spellEnd"/>
            <w:r w:rsidRPr="00374E65">
              <w:rPr>
                <w:sz w:val="10"/>
                <w:szCs w:val="10"/>
              </w:rPr>
              <w:t xml:space="preserve"> Docker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6FD6E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593E9A1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676A88A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12CBB48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WordPress operativo en http://10.80.11.19. CMS en modo prueba funcional.</w:t>
            </w:r>
          </w:p>
        </w:tc>
      </w:tr>
      <w:tr w:rsidR="00F5321F" w14:paraId="05EAEC18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AE1610E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10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355128E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Configuración del dominio institucional intranet.idipron.gov.co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1B59B78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F1A01D0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3C483B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4FF018A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Intranet disponible en http://intranet.idipron.gov.co en la red interna.</w:t>
            </w:r>
          </w:p>
        </w:tc>
      </w:tr>
      <w:tr w:rsidR="00F5321F" w14:paraId="0B2EF888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07009D8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11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53674FF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Integración LDAP/AD — autenticación con credenciales corporativas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532FFBB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0895909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Abr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0299FA4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Symbol" w:hAnsi="Segoe UI Symbol" w:cs="Segoe UI Symbol"/>
                <w:color w:val="1E5631"/>
                <w:sz w:val="10"/>
                <w:szCs w:val="10"/>
              </w:rPr>
              <w:t>✔</w:t>
            </w:r>
            <w:r w:rsidRPr="00374E65">
              <w:rPr>
                <w:color w:val="1E5631"/>
                <w:sz w:val="10"/>
                <w:szCs w:val="10"/>
              </w:rPr>
              <w:t xml:space="preserve"> Completado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7DE033D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Plugin LDAP configurado. Usuarios acceden con usuario y contraseña del AD.</w:t>
            </w:r>
          </w:p>
        </w:tc>
      </w:tr>
      <w:tr w:rsidR="00F5321F" w14:paraId="6108F75E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40123D1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12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AC7DB6C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Habilitación HTTPS / TLS en la intranet institucional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039978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May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C77C37A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May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9C4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993158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6E00"/>
                <w:sz w:val="10"/>
                <w:szCs w:val="10"/>
              </w:rPr>
              <w:t>⏳</w:t>
            </w:r>
            <w:r w:rsidRPr="00374E65">
              <w:rPr>
                <w:color w:val="7B6E00"/>
                <w:sz w:val="10"/>
                <w:szCs w:val="10"/>
              </w:rPr>
              <w:t xml:space="preserve"> Pendiente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AAEDAB4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Certificado TLS pendiente de emisión por CA interna o </w:t>
            </w:r>
            <w:proofErr w:type="spellStart"/>
            <w:r w:rsidRPr="00374E65">
              <w:rPr>
                <w:sz w:val="10"/>
                <w:szCs w:val="10"/>
              </w:rPr>
              <w:t>Let's</w:t>
            </w:r>
            <w:proofErr w:type="spellEnd"/>
            <w:r w:rsidRPr="00374E65">
              <w:rPr>
                <w:sz w:val="10"/>
                <w:szCs w:val="10"/>
              </w:rPr>
              <w:t xml:space="preserve"> </w:t>
            </w:r>
            <w:proofErr w:type="spellStart"/>
            <w:r w:rsidRPr="00374E65">
              <w:rPr>
                <w:sz w:val="10"/>
                <w:szCs w:val="10"/>
              </w:rPr>
              <w:t>Encrypt</w:t>
            </w:r>
            <w:proofErr w:type="spellEnd"/>
            <w:r w:rsidRPr="00374E65">
              <w:rPr>
                <w:sz w:val="10"/>
                <w:szCs w:val="10"/>
              </w:rPr>
              <w:t>.</w:t>
            </w:r>
          </w:p>
        </w:tc>
      </w:tr>
      <w:tr w:rsidR="00F5321F" w14:paraId="0BE8B16E" w14:textId="77777777" w:rsidTr="00374E65">
        <w:tc>
          <w:tcPr>
            <w:tcW w:w="10561" w:type="dxa"/>
            <w:gridSpan w:val="6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006B208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FASE 4 — PERSONALIZACIÓN Y CONTENIDOS</w:t>
            </w:r>
          </w:p>
        </w:tc>
      </w:tr>
      <w:tr w:rsidR="00F5321F" w14:paraId="5A212579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8EB783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13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7C70AD99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Selección y personalización de plantilla/tema institucional WordPress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9C0C71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May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3A25E40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Jun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7068D20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60D03A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Pendiente definición de paleta, tipografía y estructura de navegación IDIPRON.</w:t>
            </w:r>
          </w:p>
        </w:tc>
      </w:tr>
      <w:tr w:rsidR="00F5321F" w14:paraId="131787D4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4A77C1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14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68500566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Diseño y publicación de estructura de menús y secciones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0EBF6B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May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765A4F3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Jun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175D484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66CEC7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Pendiente concertación con áreas funcionales sobre módulos y contenidos.</w:t>
            </w:r>
          </w:p>
        </w:tc>
      </w:tr>
      <w:tr w:rsidR="00F5321F" w14:paraId="77ADAE59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8C29A33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15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CA24343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Carga de contenidos iniciales: noticias, documentos, directorios y servicios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FB25AC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Jun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8E12A80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Jul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128435E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0AD694E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Pendiente entrega de insumos de contenido por parte de cada dependencia.</w:t>
            </w:r>
          </w:p>
        </w:tc>
      </w:tr>
      <w:tr w:rsidR="00F5321F" w:rsidRPr="00483C0B" w14:paraId="1E7843DA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D068471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16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5E13C37B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 xml:space="preserve">Instalación y configuración de </w:t>
            </w:r>
            <w:proofErr w:type="spellStart"/>
            <w:r w:rsidRPr="00374E65">
              <w:rPr>
                <w:sz w:val="10"/>
                <w:szCs w:val="10"/>
              </w:rPr>
              <w:t>plugins</w:t>
            </w:r>
            <w:proofErr w:type="spellEnd"/>
            <w:r w:rsidRPr="00374E65">
              <w:rPr>
                <w:sz w:val="10"/>
                <w:szCs w:val="10"/>
              </w:rPr>
              <w:t xml:space="preserve"> de funcionalidades de intranet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373F3D1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Jun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018964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Jun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A499DE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53B4950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  <w:lang w:val="en-US"/>
              </w:rPr>
            </w:pPr>
            <w:proofErr w:type="spellStart"/>
            <w:r w:rsidRPr="00374E65">
              <w:rPr>
                <w:sz w:val="10"/>
                <w:szCs w:val="10"/>
                <w:lang w:val="en-US"/>
              </w:rPr>
              <w:t>BuddyPress</w:t>
            </w:r>
            <w:proofErr w:type="spellEnd"/>
            <w:r w:rsidRPr="00374E65">
              <w:rPr>
                <w:sz w:val="10"/>
                <w:szCs w:val="10"/>
                <w:lang w:val="en-US"/>
              </w:rPr>
              <w:t xml:space="preserve">, Redis Object Cache, </w:t>
            </w:r>
            <w:proofErr w:type="spellStart"/>
            <w:r w:rsidRPr="00374E65">
              <w:rPr>
                <w:sz w:val="10"/>
                <w:szCs w:val="10"/>
                <w:lang w:val="en-US"/>
              </w:rPr>
              <w:t>Wordfence</w:t>
            </w:r>
            <w:proofErr w:type="spellEnd"/>
            <w:r w:rsidRPr="00374E65">
              <w:rPr>
                <w:sz w:val="10"/>
                <w:szCs w:val="10"/>
                <w:lang w:val="en-US"/>
              </w:rPr>
              <w:t xml:space="preserve">, WP Mail SMTP, </w:t>
            </w:r>
            <w:proofErr w:type="spellStart"/>
            <w:r w:rsidRPr="00374E65">
              <w:rPr>
                <w:sz w:val="10"/>
                <w:szCs w:val="10"/>
                <w:lang w:val="en-US"/>
              </w:rPr>
              <w:t>UpdraftPlus</w:t>
            </w:r>
            <w:proofErr w:type="spellEnd"/>
            <w:r w:rsidRPr="00374E65">
              <w:rPr>
                <w:sz w:val="10"/>
                <w:szCs w:val="10"/>
                <w:lang w:val="en-US"/>
              </w:rPr>
              <w:t>.</w:t>
            </w:r>
          </w:p>
        </w:tc>
      </w:tr>
      <w:tr w:rsidR="00F5321F" w14:paraId="6C3C7957" w14:textId="77777777" w:rsidTr="00374E65">
        <w:tc>
          <w:tcPr>
            <w:tcW w:w="10561" w:type="dxa"/>
            <w:gridSpan w:val="6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1F386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6CFC81B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FASE 5 — PRUEBAS, PUESTA EN PRODUCCIÓN Y CIERRE</w:t>
            </w:r>
          </w:p>
        </w:tc>
      </w:tr>
      <w:tr w:rsidR="00F5321F" w14:paraId="266C3AC5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07EE0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17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364339EA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Pruebas funcionales con grupo piloto de funcionarios de la entidad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C11A8C3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Jul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842A1D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Jul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5507C3E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BBB2AF9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Pendiente selección del grupo piloto por parte de la Jefatura de la OTIC.</w:t>
            </w:r>
          </w:p>
        </w:tc>
      </w:tr>
      <w:tr w:rsidR="00F5321F" w14:paraId="78C70577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11766C5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18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19CE46D2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Ajustes y correcciones derivados de las pruebas piloto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197FA30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Jul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09F35D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Jul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E1463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B4F3593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Pendiente retroalimentación del grupo piloto.</w:t>
            </w:r>
          </w:p>
        </w:tc>
      </w:tr>
      <w:tr w:rsidR="00F5321F" w14:paraId="2A698B99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629A7DC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19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07195FB1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Capacitación a funcionarios y comunicación oficial de lanzamiento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378C8B0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Ago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7BB7FB66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Ago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5C3474C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37213AC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Pendiente coordinación con Comunicaciones y Talento Humano.</w:t>
            </w:r>
          </w:p>
        </w:tc>
      </w:tr>
      <w:tr w:rsidR="00F5321F" w14:paraId="105864D6" w14:textId="77777777" w:rsidTr="00374E65">
        <w:tc>
          <w:tcPr>
            <w:tcW w:w="1700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2E1D2574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20</w:t>
            </w:r>
          </w:p>
        </w:tc>
        <w:tc>
          <w:tcPr>
            <w:tcW w:w="2228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20" w:type="dxa"/>
              <w:bottom w:w="60" w:type="dxa"/>
              <w:right w:w="80" w:type="dxa"/>
            </w:tcMar>
          </w:tcPr>
          <w:p w14:paraId="2F32A7D0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Puesta en producción oficial y cierre del plan de mejoramiento</w:t>
            </w:r>
          </w:p>
        </w:tc>
        <w:tc>
          <w:tcPr>
            <w:tcW w:w="132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55C93C7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Ago 2026</w:t>
            </w:r>
          </w:p>
        </w:tc>
        <w:tc>
          <w:tcPr>
            <w:tcW w:w="1489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0B9E227F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Ago 2026</w:t>
            </w:r>
          </w:p>
        </w:tc>
        <w:tc>
          <w:tcPr>
            <w:tcW w:w="1701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4C9E1683" w14:textId="77777777" w:rsidR="00F5321F" w:rsidRPr="00374E65" w:rsidRDefault="00F5321F" w:rsidP="00374E65">
            <w:pPr>
              <w:rPr>
                <w:sz w:val="10"/>
                <w:szCs w:val="10"/>
              </w:rPr>
            </w:pPr>
            <w:r w:rsidRPr="00374E65">
              <w:rPr>
                <w:rFonts w:ascii="Segoe UI Emoji" w:hAnsi="Segoe UI Emoji" w:cs="Segoe UI Emoji"/>
                <w:color w:val="7B0000"/>
                <w:sz w:val="10"/>
                <w:szCs w:val="10"/>
              </w:rPr>
              <w:t>🔲</w:t>
            </w:r>
            <w:r w:rsidRPr="00374E65">
              <w:rPr>
                <w:color w:val="7B0000"/>
                <w:sz w:val="10"/>
                <w:szCs w:val="10"/>
              </w:rPr>
              <w:t xml:space="preserve"> Por iniciar</w:t>
            </w:r>
          </w:p>
        </w:tc>
        <w:tc>
          <w:tcPr>
            <w:tcW w:w="2114" w:type="dxa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80" w:type="dxa"/>
              <w:bottom w:w="60" w:type="dxa"/>
              <w:right w:w="80" w:type="dxa"/>
            </w:tcMar>
          </w:tcPr>
          <w:p w14:paraId="67D27827" w14:textId="77777777" w:rsidR="00F5321F" w:rsidRPr="00374E65" w:rsidRDefault="00F5321F" w:rsidP="00374E65">
            <w:pPr>
              <w:ind w:left="709" w:firstLine="0"/>
              <w:rPr>
                <w:sz w:val="10"/>
                <w:szCs w:val="10"/>
              </w:rPr>
            </w:pPr>
            <w:r w:rsidRPr="00374E65">
              <w:rPr>
                <w:sz w:val="10"/>
                <w:szCs w:val="10"/>
              </w:rPr>
              <w:t>Cierre formal del plan de mejoramiento ante el ente de control.</w:t>
            </w:r>
          </w:p>
        </w:tc>
      </w:tr>
    </w:tbl>
    <w:p w14:paraId="50BDEA70" w14:textId="2E24DE21" w:rsidR="000C0A3D" w:rsidRDefault="000C0A3D" w:rsidP="004B7655">
      <w:pPr>
        <w:pStyle w:val="Ttulo1"/>
        <w:spacing w:line="276" w:lineRule="auto"/>
        <w:ind w:left="0" w:firstLine="0"/>
        <w:jc w:val="both"/>
        <w:rPr>
          <w:rFonts w:ascii="Times New Roman" w:hAnsi="Times New Roman"/>
          <w:color w:val="EE853E"/>
          <w:sz w:val="22"/>
          <w:szCs w:val="22"/>
        </w:rPr>
      </w:pPr>
    </w:p>
    <w:p w14:paraId="439470C0" w14:textId="77777777" w:rsidR="004B7655" w:rsidRPr="004B7655" w:rsidRDefault="004B7655" w:rsidP="004B7655"/>
    <w:p w14:paraId="7AB034E7" w14:textId="2FDB3729" w:rsidR="004B7655" w:rsidRDefault="004B7655" w:rsidP="004B7655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7" w:name="_Toc230949200"/>
      <w:r w:rsidRPr="004B7655">
        <w:rPr>
          <w:rFonts w:ascii="Times New Roman" w:hAnsi="Times New Roman"/>
          <w:color w:val="EE853E"/>
          <w:sz w:val="22"/>
          <w:szCs w:val="22"/>
        </w:rPr>
        <w:t>RESUMEN DE AVANCE</w:t>
      </w:r>
      <w:bookmarkEnd w:id="7"/>
    </w:p>
    <w:p w14:paraId="12BBA0F3" w14:textId="77777777" w:rsidR="004B7655" w:rsidRDefault="004B7655" w:rsidP="004B7655"/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854"/>
        <w:gridCol w:w="2380"/>
        <w:gridCol w:w="2196"/>
        <w:gridCol w:w="1930"/>
      </w:tblGrid>
      <w:tr w:rsidR="004B7655" w14:paraId="0A215723" w14:textId="77777777" w:rsidTr="004B7655">
        <w:trPr>
          <w:tblHeader/>
        </w:trPr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11188C0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Fase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8B80C9C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1E5631"/>
                <w:sz w:val="19"/>
                <w:szCs w:val="19"/>
              </w:rPr>
              <w:t>✔ Completadas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9C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7C894DD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7B6E00"/>
                <w:sz w:val="19"/>
                <w:szCs w:val="19"/>
              </w:rPr>
              <w:t>⏳ Pendientes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503B41B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7B0000"/>
                <w:sz w:val="19"/>
                <w:szCs w:val="19"/>
              </w:rPr>
              <w:t>🔲 Por iniciar</w:t>
            </w:r>
          </w:p>
        </w:tc>
      </w:tr>
      <w:tr w:rsidR="004B7655" w14:paraId="4CFE16D8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3C189FB3" w14:textId="77777777" w:rsidR="004B7655" w:rsidRDefault="004B7655" w:rsidP="00374E65">
            <w:pPr>
              <w:ind w:left="709" w:firstLine="0"/>
            </w:pPr>
            <w:r>
              <w:rPr>
                <w:sz w:val="19"/>
                <w:szCs w:val="19"/>
              </w:rPr>
              <w:t xml:space="preserve">Fase 1 — Análisis y Planificación (3 </w:t>
            </w:r>
            <w:proofErr w:type="spellStart"/>
            <w:r>
              <w:rPr>
                <w:sz w:val="19"/>
                <w:szCs w:val="19"/>
              </w:rPr>
              <w:t>act</w:t>
            </w:r>
            <w:proofErr w:type="spellEnd"/>
            <w:r>
              <w:rPr>
                <w:sz w:val="19"/>
                <w:szCs w:val="19"/>
              </w:rPr>
              <w:t>.)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17B36288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57D7C057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0AFAA7A5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</w:tr>
      <w:tr w:rsidR="004B7655" w14:paraId="11DDA708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4ABF3542" w14:textId="77777777" w:rsidR="004B7655" w:rsidRDefault="004B7655" w:rsidP="00374E65">
            <w:pPr>
              <w:ind w:left="709" w:firstLine="0"/>
            </w:pPr>
            <w:r>
              <w:rPr>
                <w:sz w:val="19"/>
                <w:szCs w:val="19"/>
              </w:rPr>
              <w:t xml:space="preserve">Fase 2 — Infraestructura y </w:t>
            </w:r>
            <w:proofErr w:type="spellStart"/>
            <w:r>
              <w:rPr>
                <w:sz w:val="19"/>
                <w:szCs w:val="19"/>
              </w:rPr>
              <w:t>Hardening</w:t>
            </w:r>
            <w:proofErr w:type="spellEnd"/>
            <w:r>
              <w:rPr>
                <w:sz w:val="19"/>
                <w:szCs w:val="19"/>
              </w:rPr>
              <w:t xml:space="preserve"> (5 </w:t>
            </w:r>
            <w:proofErr w:type="spellStart"/>
            <w:r>
              <w:rPr>
                <w:sz w:val="19"/>
                <w:szCs w:val="19"/>
              </w:rPr>
              <w:t>act</w:t>
            </w:r>
            <w:proofErr w:type="spellEnd"/>
            <w:r>
              <w:rPr>
                <w:sz w:val="19"/>
                <w:szCs w:val="19"/>
              </w:rPr>
              <w:t>.)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246B082F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4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3925B96F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7747A04D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</w:tr>
      <w:tr w:rsidR="004B7655" w14:paraId="6DFB69F6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7F5D9786" w14:textId="77777777" w:rsidR="004B7655" w:rsidRDefault="004B7655" w:rsidP="00374E65">
            <w:pPr>
              <w:ind w:left="709" w:firstLine="0"/>
            </w:pPr>
            <w:r>
              <w:rPr>
                <w:sz w:val="19"/>
                <w:szCs w:val="19"/>
              </w:rPr>
              <w:t xml:space="preserve">Fase 3 — Despliegue WordPress (4 </w:t>
            </w:r>
            <w:proofErr w:type="spellStart"/>
            <w:r>
              <w:rPr>
                <w:sz w:val="19"/>
                <w:szCs w:val="19"/>
              </w:rPr>
              <w:t>act</w:t>
            </w:r>
            <w:proofErr w:type="spellEnd"/>
            <w:r>
              <w:rPr>
                <w:sz w:val="19"/>
                <w:szCs w:val="19"/>
              </w:rPr>
              <w:t>.)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448AE3AB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3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1F4CF7DB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66CD5324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</w:tr>
      <w:tr w:rsidR="004B7655" w14:paraId="043E0084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611CF30F" w14:textId="77777777" w:rsidR="004B7655" w:rsidRDefault="004B7655" w:rsidP="00374E65">
            <w:pPr>
              <w:ind w:left="709" w:firstLine="0"/>
            </w:pPr>
            <w:r>
              <w:rPr>
                <w:sz w:val="19"/>
                <w:szCs w:val="19"/>
              </w:rPr>
              <w:t xml:space="preserve">Fase 4 — Personalización y Contenidos (4 </w:t>
            </w:r>
            <w:proofErr w:type="spellStart"/>
            <w:r>
              <w:rPr>
                <w:sz w:val="19"/>
                <w:szCs w:val="19"/>
              </w:rPr>
              <w:t>act</w:t>
            </w:r>
            <w:proofErr w:type="spellEnd"/>
            <w:r>
              <w:rPr>
                <w:sz w:val="19"/>
                <w:szCs w:val="19"/>
              </w:rPr>
              <w:t>.)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2EA5677C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1A7FBC24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31617E7B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7B0000"/>
                <w:sz w:val="19"/>
                <w:szCs w:val="19"/>
              </w:rPr>
              <w:t>4</w:t>
            </w:r>
          </w:p>
        </w:tc>
      </w:tr>
      <w:tr w:rsidR="004B7655" w14:paraId="5FDAEF8E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59A67489" w14:textId="77777777" w:rsidR="004B7655" w:rsidRDefault="004B7655" w:rsidP="00374E65">
            <w:pPr>
              <w:ind w:left="709" w:firstLine="0"/>
            </w:pPr>
            <w:r>
              <w:rPr>
                <w:sz w:val="19"/>
                <w:szCs w:val="19"/>
              </w:rPr>
              <w:lastRenderedPageBreak/>
              <w:t xml:space="preserve">Fase 5 — Pruebas y Producción (4 </w:t>
            </w:r>
            <w:proofErr w:type="spellStart"/>
            <w:r>
              <w:rPr>
                <w:sz w:val="19"/>
                <w:szCs w:val="19"/>
              </w:rPr>
              <w:t>act</w:t>
            </w:r>
            <w:proofErr w:type="spellEnd"/>
            <w:r>
              <w:rPr>
                <w:sz w:val="19"/>
                <w:szCs w:val="19"/>
              </w:rPr>
              <w:t>.)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61D18887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3E6F9E4D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60" w:type="dxa"/>
              <w:left w:w="160" w:type="dxa"/>
              <w:bottom w:w="60" w:type="dxa"/>
              <w:right w:w="160" w:type="dxa"/>
            </w:tcMar>
          </w:tcPr>
          <w:p w14:paraId="5B18C218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7B0000"/>
                <w:sz w:val="19"/>
                <w:szCs w:val="19"/>
              </w:rPr>
              <w:t>4</w:t>
            </w:r>
          </w:p>
        </w:tc>
      </w:tr>
      <w:tr w:rsidR="004B7655" w14:paraId="3734D78A" w14:textId="77777777" w:rsidTr="004B7655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D24F672" w14:textId="77777777" w:rsidR="004B7655" w:rsidRDefault="004B7655" w:rsidP="008A5FF7">
            <w:r>
              <w:rPr>
                <w:b/>
                <w:bCs/>
                <w:sz w:val="19"/>
                <w:szCs w:val="19"/>
              </w:rPr>
              <w:t>TOTAL (20 actividades)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C8E6C9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E0F67C7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1E5631"/>
                <w:sz w:val="19"/>
                <w:szCs w:val="19"/>
              </w:rPr>
              <w:t>10 (50%)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9C4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00D1A93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7B6E00"/>
                <w:sz w:val="19"/>
                <w:szCs w:val="19"/>
              </w:rPr>
              <w:t>2 (10%)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CDD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1C17F13" w14:textId="77777777" w:rsidR="004B7655" w:rsidRDefault="004B7655" w:rsidP="008A5FF7">
            <w:pPr>
              <w:jc w:val="center"/>
            </w:pPr>
            <w:r>
              <w:rPr>
                <w:b/>
                <w:bCs/>
                <w:color w:val="7B0000"/>
                <w:sz w:val="19"/>
                <w:szCs w:val="19"/>
              </w:rPr>
              <w:t>8 (40%)</w:t>
            </w:r>
          </w:p>
        </w:tc>
      </w:tr>
    </w:tbl>
    <w:p w14:paraId="60192E49" w14:textId="77777777" w:rsidR="004B7655" w:rsidRPr="004B7655" w:rsidRDefault="004B7655" w:rsidP="004B7655"/>
    <w:p w14:paraId="28978D4B" w14:textId="77777777" w:rsidR="004B7655" w:rsidRPr="004B7655" w:rsidRDefault="004B7655" w:rsidP="004B7655">
      <w:pPr>
        <w:ind w:left="0" w:firstLine="0"/>
      </w:pPr>
    </w:p>
    <w:p w14:paraId="68029BBE" w14:textId="77777777" w:rsidR="00B8276C" w:rsidRPr="00665ED4" w:rsidRDefault="00B8276C" w:rsidP="000C0A3D"/>
    <w:p w14:paraId="25447F25" w14:textId="7B0F3B4A" w:rsidR="002822A8" w:rsidRPr="00665ED4" w:rsidRDefault="00B8276C" w:rsidP="000C0A3D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8" w:name="_Toc230949201"/>
      <w:r w:rsidRPr="00665ED4">
        <w:rPr>
          <w:rFonts w:ascii="Times New Roman" w:hAnsi="Times New Roman"/>
          <w:color w:val="EE853E"/>
          <w:sz w:val="22"/>
          <w:szCs w:val="22"/>
        </w:rPr>
        <w:t>CONTROL DE CAMBIOS</w:t>
      </w:r>
      <w:bookmarkEnd w:id="8"/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895"/>
        <w:gridCol w:w="2624"/>
        <w:gridCol w:w="2743"/>
        <w:gridCol w:w="2098"/>
      </w:tblGrid>
      <w:tr w:rsidR="004B7655" w14:paraId="3DF4107A" w14:textId="77777777" w:rsidTr="004B7655">
        <w:trPr>
          <w:tblHeader/>
        </w:trPr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0D2DD1A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VERSIÓN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478F28F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DESCRIPCIÓN DE CAMBIOS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EFE1B32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FECHA (DD/MM/AAAA)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5663B0D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ELABORÓ</w:t>
            </w:r>
          </w:p>
        </w:tc>
      </w:tr>
      <w:tr w:rsidR="004B7655" w14:paraId="634DAB3D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728FF58" w14:textId="77777777" w:rsidR="004B7655" w:rsidRDefault="004B7655" w:rsidP="008A5FF7">
            <w:pPr>
              <w:jc w:val="center"/>
            </w:pPr>
            <w:r>
              <w:rPr>
                <w:sz w:val="19"/>
                <w:szCs w:val="19"/>
              </w:rPr>
              <w:t>01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AD8C9CE" w14:textId="77777777" w:rsidR="004B7655" w:rsidRDefault="004B7655" w:rsidP="00374E65">
            <w:pPr>
              <w:ind w:left="709" w:firstLine="0"/>
            </w:pPr>
            <w:r>
              <w:rPr>
                <w:b/>
                <w:bCs/>
                <w:sz w:val="19"/>
                <w:szCs w:val="19"/>
              </w:rPr>
              <w:t>Creación del documento.</w:t>
            </w:r>
          </w:p>
          <w:p w14:paraId="49C2C0D2" w14:textId="77777777" w:rsidR="004B7655" w:rsidRDefault="004B7655" w:rsidP="00374E65">
            <w:pPr>
              <w:ind w:left="709" w:firstLine="0"/>
            </w:pPr>
            <w:r>
              <w:rPr>
                <w:sz w:val="19"/>
                <w:szCs w:val="19"/>
              </w:rPr>
              <w:t>Se documenta el cronograma del plan de mejoramiento de la Intranet Institucional IDIPRON con los avances a la fecha.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0DA641C2" w14:textId="77777777" w:rsidR="001912B9" w:rsidRDefault="001912B9" w:rsidP="008A5FF7">
            <w:pPr>
              <w:jc w:val="center"/>
              <w:rPr>
                <w:color w:val="555555"/>
                <w:sz w:val="18"/>
                <w:szCs w:val="18"/>
              </w:rPr>
            </w:pPr>
          </w:p>
          <w:p w14:paraId="4F6C2216" w14:textId="743E2522" w:rsidR="001912B9" w:rsidRDefault="00687346" w:rsidP="008A5FF7">
            <w:pPr>
              <w:jc w:val="center"/>
            </w:pPr>
            <w:r>
              <w:rPr>
                <w:color w:val="555555"/>
                <w:sz w:val="18"/>
                <w:szCs w:val="18"/>
              </w:rPr>
              <w:t>01/06/2026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CC61A20" w14:textId="77777777" w:rsidR="001912B9" w:rsidRDefault="004B7655" w:rsidP="001912B9">
            <w:pPr>
              <w:ind w:left="-13" w:firstLine="0"/>
              <w:rPr>
                <w:b/>
                <w:bCs/>
                <w:sz w:val="19"/>
                <w:szCs w:val="19"/>
              </w:rPr>
            </w:pPr>
            <w:r>
              <w:rPr>
                <w:b/>
                <w:bCs/>
                <w:sz w:val="19"/>
                <w:szCs w:val="19"/>
              </w:rPr>
              <w:t>GUILLERMO ALBERTO VALLEJO MESA</w:t>
            </w:r>
          </w:p>
          <w:p w14:paraId="6746407E" w14:textId="04BB33FD" w:rsidR="004B7655" w:rsidRDefault="004B7655" w:rsidP="001912B9">
            <w:pPr>
              <w:ind w:left="-13" w:firstLine="0"/>
            </w:pPr>
            <w:r>
              <w:rPr>
                <w:sz w:val="18"/>
                <w:szCs w:val="18"/>
              </w:rPr>
              <w:t>Profesional OTIC</w:t>
            </w:r>
          </w:p>
          <w:p w14:paraId="0D251971" w14:textId="77777777" w:rsidR="004B7655" w:rsidRDefault="004B7655" w:rsidP="00374E65">
            <w:pPr>
              <w:ind w:left="0" w:firstLine="0"/>
            </w:pPr>
            <w:r>
              <w:rPr>
                <w:sz w:val="18"/>
                <w:szCs w:val="18"/>
              </w:rPr>
              <w:t>Oficina de Tecnologías de las Comunicaciones e Información — OTIC</w:t>
            </w:r>
          </w:p>
        </w:tc>
      </w:tr>
    </w:tbl>
    <w:p w14:paraId="4EFC4A54" w14:textId="3FBC44F1" w:rsidR="002822A8" w:rsidRDefault="002822A8" w:rsidP="002822A8">
      <w:pPr>
        <w:ind w:left="0" w:firstLine="0"/>
      </w:pPr>
    </w:p>
    <w:p w14:paraId="4554989F" w14:textId="77777777" w:rsidR="002822A8" w:rsidRPr="002822A8" w:rsidRDefault="002822A8" w:rsidP="002822A8"/>
    <w:p w14:paraId="0E97F903" w14:textId="27CF6FD6" w:rsidR="0020166D" w:rsidRPr="00524E28" w:rsidRDefault="002822A8" w:rsidP="000C0A3D">
      <w:pPr>
        <w:pStyle w:val="Ttulo1"/>
        <w:numPr>
          <w:ilvl w:val="0"/>
          <w:numId w:val="37"/>
        </w:numPr>
        <w:spacing w:line="276" w:lineRule="auto"/>
        <w:ind w:left="502"/>
        <w:jc w:val="both"/>
        <w:rPr>
          <w:rFonts w:ascii="Times New Roman" w:hAnsi="Times New Roman"/>
          <w:color w:val="EE853E"/>
          <w:sz w:val="22"/>
          <w:szCs w:val="22"/>
        </w:rPr>
      </w:pPr>
      <w:bookmarkStart w:id="9" w:name="_Toc230949202"/>
      <w:r w:rsidRPr="002822A8">
        <w:rPr>
          <w:rFonts w:ascii="Times New Roman" w:hAnsi="Times New Roman"/>
          <w:color w:val="EE853E"/>
          <w:sz w:val="22"/>
          <w:szCs w:val="22"/>
        </w:rPr>
        <w:t>REVISIÓN Y APROBACIÓN</w:t>
      </w:r>
      <w:bookmarkEnd w:id="9"/>
      <w:r w:rsidRPr="002822A8">
        <w:rPr>
          <w:rFonts w:ascii="Times New Roman" w:hAnsi="Times New Roman"/>
          <w:color w:val="EE853E"/>
          <w:sz w:val="22"/>
          <w:szCs w:val="22"/>
        </w:rPr>
        <w:t xml:space="preserve"> 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147"/>
        <w:gridCol w:w="2358"/>
        <w:gridCol w:w="2037"/>
        <w:gridCol w:w="2818"/>
      </w:tblGrid>
      <w:tr w:rsidR="004B7655" w14:paraId="5C31C7B8" w14:textId="77777777" w:rsidTr="004B7655">
        <w:trPr>
          <w:tblHeader/>
        </w:trPr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0E35D50" w14:textId="77777777" w:rsidR="004B7655" w:rsidRDefault="004B7655" w:rsidP="001912B9">
            <w:pPr>
              <w:tabs>
                <w:tab w:val="left" w:pos="150"/>
              </w:tabs>
              <w:ind w:left="125" w:firstLine="0"/>
            </w:pP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D7F8FDD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NOMBRE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1BF0E45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CARGO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ED7D31" w:themeFill="accent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9931FA5" w14:textId="77777777" w:rsidR="004B7655" w:rsidRDefault="004B7655" w:rsidP="008A5FF7">
            <w:pPr>
              <w:jc w:val="center"/>
            </w:pPr>
            <w:r>
              <w:rPr>
                <w:b/>
                <w:bCs/>
                <w:sz w:val="19"/>
                <w:szCs w:val="19"/>
              </w:rPr>
              <w:t>FECHA (DD/MM/AAAA)</w:t>
            </w:r>
          </w:p>
        </w:tc>
      </w:tr>
      <w:tr w:rsidR="004B7655" w14:paraId="3CE023F8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CC7C252" w14:textId="77777777" w:rsidR="004B7655" w:rsidRDefault="004B7655" w:rsidP="001912B9">
            <w:pPr>
              <w:tabs>
                <w:tab w:val="left" w:pos="150"/>
              </w:tabs>
              <w:ind w:left="125" w:firstLine="0"/>
            </w:pPr>
            <w:r>
              <w:rPr>
                <w:b/>
                <w:bCs/>
                <w:sz w:val="19"/>
                <w:szCs w:val="19"/>
              </w:rPr>
              <w:t>REVISÓ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1676B3E2" w14:textId="77777777" w:rsidR="004B7655" w:rsidRDefault="004B7655" w:rsidP="00374E65">
            <w:pPr>
              <w:ind w:left="106" w:firstLine="0"/>
            </w:pPr>
            <w:r>
              <w:rPr>
                <w:b/>
                <w:bCs/>
                <w:sz w:val="19"/>
                <w:szCs w:val="19"/>
              </w:rPr>
              <w:t>GUILLERMO ALBERTO VALLEJO MESA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62DFB4C0" w14:textId="77777777" w:rsidR="004B7655" w:rsidRDefault="004B7655" w:rsidP="00374E65">
            <w:pPr>
              <w:ind w:left="0" w:firstLine="0"/>
            </w:pPr>
            <w:proofErr w:type="spellStart"/>
            <w:r>
              <w:rPr>
                <w:sz w:val="19"/>
                <w:szCs w:val="19"/>
              </w:rPr>
              <w:t>WebMaster</w:t>
            </w:r>
            <w:proofErr w:type="spellEnd"/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500107BC" w14:textId="77777777" w:rsidR="001912B9" w:rsidRDefault="001912B9" w:rsidP="00D62C91">
            <w:pPr>
              <w:ind w:left="322"/>
              <w:rPr>
                <w:color w:val="555555"/>
                <w:sz w:val="18"/>
                <w:szCs w:val="18"/>
              </w:rPr>
            </w:pPr>
          </w:p>
          <w:p w14:paraId="3B2606D0" w14:textId="42B336C5" w:rsidR="001912B9" w:rsidRDefault="001912B9" w:rsidP="00D62C91">
            <w:pPr>
              <w:ind w:left="322"/>
            </w:pPr>
            <w:r>
              <w:rPr>
                <w:color w:val="555555"/>
                <w:sz w:val="18"/>
                <w:szCs w:val="18"/>
              </w:rPr>
              <w:t>01/06/2026</w:t>
            </w:r>
          </w:p>
        </w:tc>
      </w:tr>
      <w:tr w:rsidR="004B7655" w14:paraId="21A9C287" w14:textId="77777777" w:rsidTr="008A5FF7"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2F2F2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7DD0A2BA" w14:textId="77777777" w:rsidR="004B7655" w:rsidRDefault="004B7655" w:rsidP="001912B9">
            <w:pPr>
              <w:tabs>
                <w:tab w:val="left" w:pos="150"/>
              </w:tabs>
              <w:ind w:left="125" w:firstLine="0"/>
            </w:pPr>
            <w:r>
              <w:rPr>
                <w:b/>
                <w:bCs/>
                <w:sz w:val="19"/>
                <w:szCs w:val="19"/>
              </w:rPr>
              <w:t>APROBACIÓN LÍDER DE PROCESO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47FFBE45" w14:textId="77777777" w:rsidR="004B7655" w:rsidRDefault="004B7655" w:rsidP="00374E65">
            <w:pPr>
              <w:ind w:left="45" w:firstLine="0"/>
            </w:pPr>
            <w:r>
              <w:rPr>
                <w:b/>
                <w:bCs/>
                <w:sz w:val="19"/>
                <w:szCs w:val="19"/>
              </w:rPr>
              <w:t>ANDREA CAROLINA CRUZ OMAÑA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39332AEB" w14:textId="77777777" w:rsidR="004B7655" w:rsidRDefault="004B7655" w:rsidP="00374E65">
            <w:pPr>
              <w:ind w:left="0" w:firstLine="0"/>
            </w:pPr>
            <w:r>
              <w:rPr>
                <w:sz w:val="19"/>
                <w:szCs w:val="19"/>
              </w:rPr>
              <w:t>Jefe de Oficina Código 006 Grado 01</w:t>
            </w:r>
          </w:p>
        </w:tc>
        <w:tc>
          <w:tcPr>
            <w:tcW w:w="0" w:type="auto"/>
            <w:tcBorders>
              <w:top w:val="single" w:sz="1" w:space="0" w:color="AAAAAA"/>
              <w:left w:val="single" w:sz="1" w:space="0" w:color="AAAAAA"/>
              <w:bottom w:val="single" w:sz="1" w:space="0" w:color="AAAAAA"/>
              <w:right w:val="single" w:sz="1" w:space="0" w:color="AAAAAA"/>
            </w:tcBorders>
            <w:shd w:val="clear" w:color="auto" w:fill="FFFFFF"/>
            <w:tcMar>
              <w:top w:w="80" w:type="dxa"/>
              <w:left w:w="160" w:type="dxa"/>
              <w:bottom w:w="80" w:type="dxa"/>
              <w:right w:w="160" w:type="dxa"/>
            </w:tcMar>
          </w:tcPr>
          <w:p w14:paraId="2281CCEA" w14:textId="77777777" w:rsidR="001912B9" w:rsidRDefault="001912B9" w:rsidP="00D62C91">
            <w:pPr>
              <w:ind w:hanging="993"/>
              <w:rPr>
                <w:color w:val="555555"/>
                <w:sz w:val="18"/>
                <w:szCs w:val="18"/>
              </w:rPr>
            </w:pPr>
          </w:p>
          <w:p w14:paraId="7B0248A4" w14:textId="7C2AA7A5" w:rsidR="001912B9" w:rsidRDefault="001912B9" w:rsidP="00D62C91">
            <w:pPr>
              <w:ind w:hanging="993"/>
            </w:pPr>
            <w:r>
              <w:rPr>
                <w:color w:val="555555"/>
                <w:sz w:val="18"/>
                <w:szCs w:val="18"/>
              </w:rPr>
              <w:t>01/06/2026</w:t>
            </w:r>
          </w:p>
        </w:tc>
      </w:tr>
    </w:tbl>
    <w:p w14:paraId="7224DE95" w14:textId="77777777" w:rsidR="001C0639" w:rsidRPr="001C0639" w:rsidRDefault="001C0639" w:rsidP="001C0639">
      <w:pPr>
        <w:ind w:left="0" w:firstLine="0"/>
        <w:rPr>
          <w:i/>
          <w:iCs/>
          <w:color w:val="808080" w:themeColor="background1" w:themeShade="80"/>
          <w:sz w:val="24"/>
          <w:szCs w:val="24"/>
        </w:rPr>
      </w:pPr>
    </w:p>
    <w:sectPr w:rsidR="001C0639" w:rsidRPr="001C0639" w:rsidSect="00794ED1">
      <w:pgSz w:w="12240" w:h="15840" w:code="1"/>
      <w:pgMar w:top="2665" w:right="1134" w:bottom="1134" w:left="1134" w:header="851" w:footer="85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E3FA3" w14:textId="77777777" w:rsidR="00547C30" w:rsidRDefault="00547C30">
      <w:r>
        <w:separator/>
      </w:r>
    </w:p>
  </w:endnote>
  <w:endnote w:type="continuationSeparator" w:id="0">
    <w:p w14:paraId="3E60F5B3" w14:textId="77777777" w:rsidR="00547C30" w:rsidRDefault="00547C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Gill Sans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CB8C2A" w14:textId="77777777" w:rsidR="008B7FB5" w:rsidRDefault="00883608" w:rsidP="00F37BAA">
    <w:pPr>
      <w:pStyle w:val="Piedepgina"/>
      <w:framePr w:wrap="around" w:vAnchor="text" w:hAnchor="margin" w:xAlign="center" w:y="1"/>
      <w:rPr>
        <w:rStyle w:val="Nmerodepgina"/>
      </w:rPr>
    </w:pPr>
    <w:r>
      <w:rPr>
        <w:rStyle w:val="Nmerodepgina"/>
      </w:rPr>
      <w:fldChar w:fldCharType="begin"/>
    </w:r>
    <w:r w:rsidR="008B7FB5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67CCF1F6" w14:textId="77777777" w:rsidR="008B7FB5" w:rsidRDefault="008B7FB5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B15096" w14:textId="77777777" w:rsidR="008B7FB5" w:rsidRDefault="008B7FB5" w:rsidP="00F37BAA">
    <w:pPr>
      <w:pStyle w:val="Piedepgina"/>
      <w:framePr w:wrap="around" w:vAnchor="text" w:hAnchor="margin" w:xAlign="center" w:y="1"/>
      <w:rPr>
        <w:rStyle w:val="Nmerodepgina"/>
      </w:rPr>
    </w:pPr>
  </w:p>
  <w:p w14:paraId="7F6D8020" w14:textId="77777777" w:rsidR="008B7FB5" w:rsidRPr="00EF336A" w:rsidRDefault="008B7FB5" w:rsidP="000D2FEA">
    <w:pPr>
      <w:rPr>
        <w:rFonts w:ascii="Arial" w:hAnsi="Arial"/>
        <w:b/>
        <w:sz w:val="22"/>
        <w:szCs w:val="22"/>
      </w:rPr>
    </w:pPr>
  </w:p>
  <w:p w14:paraId="26D952B9" w14:textId="719E209C" w:rsidR="00BD2E63" w:rsidRPr="00EF336A" w:rsidRDefault="004272D5" w:rsidP="003D202E">
    <w:pPr>
      <w:ind w:left="3119"/>
      <w:jc w:val="right"/>
      <w:rPr>
        <w:sz w:val="22"/>
        <w:szCs w:val="22"/>
      </w:rPr>
    </w:pPr>
    <w:r w:rsidRPr="00EF336A">
      <w:rPr>
        <w:sz w:val="22"/>
        <w:szCs w:val="22"/>
      </w:rPr>
      <w:t xml:space="preserve">         </w:t>
    </w:r>
    <w:r w:rsidR="003D202E" w:rsidRPr="00EF336A">
      <w:rPr>
        <w:sz w:val="22"/>
        <w:szCs w:val="22"/>
      </w:rPr>
      <w:t xml:space="preserve">                     </w:t>
    </w:r>
    <w:r w:rsidRPr="00EF336A">
      <w:rPr>
        <w:sz w:val="22"/>
        <w:szCs w:val="22"/>
      </w:rPr>
      <w:t xml:space="preserve">  </w:t>
    </w:r>
    <w:r w:rsidR="005E7A32" w:rsidRPr="00EF336A">
      <w:rPr>
        <w:color w:val="808080" w:themeColor="background1" w:themeShade="80"/>
        <w:sz w:val="22"/>
        <w:szCs w:val="22"/>
      </w:rPr>
      <w:t xml:space="preserve">Vr. </w:t>
    </w:r>
    <w:r w:rsidR="001C2DEE" w:rsidRPr="00EF336A">
      <w:rPr>
        <w:color w:val="808080" w:themeColor="background1" w:themeShade="80"/>
        <w:sz w:val="22"/>
        <w:szCs w:val="22"/>
      </w:rPr>
      <w:t>0</w:t>
    </w:r>
    <w:r w:rsidR="00EF336A">
      <w:rPr>
        <w:color w:val="808080" w:themeColor="background1" w:themeShade="80"/>
        <w:sz w:val="22"/>
        <w:szCs w:val="22"/>
      </w:rPr>
      <w:t>2</w:t>
    </w:r>
    <w:r w:rsidR="005E7A32" w:rsidRPr="00EF336A">
      <w:rPr>
        <w:color w:val="808080" w:themeColor="background1" w:themeShade="80"/>
        <w:sz w:val="22"/>
        <w:szCs w:val="22"/>
      </w:rPr>
      <w:t xml:space="preserve">; </w:t>
    </w:r>
    <w:r w:rsidR="00EF336A">
      <w:rPr>
        <w:color w:val="808080" w:themeColor="background1" w:themeShade="80"/>
        <w:sz w:val="22"/>
        <w:szCs w:val="22"/>
      </w:rPr>
      <w:t xml:space="preserve">   09/03/2026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431957" w14:textId="77777777" w:rsidR="00547C30" w:rsidRDefault="00547C30">
      <w:r>
        <w:separator/>
      </w:r>
    </w:p>
  </w:footnote>
  <w:footnote w:type="continuationSeparator" w:id="0">
    <w:p w14:paraId="39B24044" w14:textId="77777777" w:rsidR="00547C30" w:rsidRDefault="00547C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C2AF6" w14:textId="77777777" w:rsidR="00486837" w:rsidRDefault="007F74A8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2171"/>
      <w:gridCol w:w="4242"/>
      <w:gridCol w:w="1911"/>
      <w:gridCol w:w="1638"/>
    </w:tblGrid>
    <w:tr w:rsidR="00804252" w:rsidRPr="00804252" w14:paraId="14392B2E" w14:textId="77777777" w:rsidTr="000C0A3D">
      <w:trPr>
        <w:cantSplit/>
        <w:trHeight w:val="433"/>
        <w:jc w:val="center"/>
      </w:trPr>
      <w:tc>
        <w:tcPr>
          <w:tcW w:w="1090" w:type="pct"/>
          <w:vMerge w:val="restart"/>
          <w:vAlign w:val="center"/>
        </w:tcPr>
        <w:p w14:paraId="0049D76E" w14:textId="77777777" w:rsidR="00804252" w:rsidRPr="00804252" w:rsidRDefault="00804252" w:rsidP="00665ED4">
          <w:pPr>
            <w:ind w:left="0" w:firstLine="0"/>
            <w:rPr>
              <w:b/>
            </w:rPr>
          </w:pPr>
          <w:r w:rsidRPr="00804252">
            <w:rPr>
              <w:b/>
              <w:noProof/>
              <w:lang w:eastAsia="es-CO"/>
            </w:rPr>
            <w:drawing>
              <wp:anchor distT="0" distB="0" distL="114300" distR="114300" simplePos="0" relativeHeight="251659264" behindDoc="1" locked="0" layoutInCell="1" allowOverlap="1" wp14:anchorId="6918936F" wp14:editId="2753ACEC">
                <wp:simplePos x="0" y="0"/>
                <wp:positionH relativeFrom="column">
                  <wp:posOffset>300990</wp:posOffset>
                </wp:positionH>
                <wp:positionV relativeFrom="page">
                  <wp:posOffset>128270</wp:posOffset>
                </wp:positionV>
                <wp:extent cx="701040" cy="836930"/>
                <wp:effectExtent l="0" t="0" r="3810" b="1270"/>
                <wp:wrapTight wrapText="bothSides">
                  <wp:wrapPolygon edited="0">
                    <wp:start x="0" y="0"/>
                    <wp:lineTo x="0" y="21141"/>
                    <wp:lineTo x="21130" y="21141"/>
                    <wp:lineTo x="21130" y="0"/>
                    <wp:lineTo x="0" y="0"/>
                  </wp:wrapPolygon>
                </wp:wrapTight>
                <wp:docPr id="2" name="Imagen 30" descr="C:\Users\Hernanp\Desktop\Logo IDIPRON.jpg">
                  <a:extLst xmlns:a="http://schemas.openxmlformats.org/drawingml/2006/main">
                    <a:ext uri="{FF2B5EF4-FFF2-40B4-BE49-F238E27FC236}">
                      <a16:creationId xmlns:a16="http://schemas.microsoft.com/office/drawing/2014/main" id="{0B23ED21-CEFA-4D92-978C-24B08ED891DD}"/>
                    </a:ext>
                  </a:extLst>
                </wp:docPr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0713" name="Imagen 30" descr="C:\Users\Hernanp\Desktop\Logo IDIPRON.jpg">
                          <a:extLst>
                            <a:ext uri="{FF2B5EF4-FFF2-40B4-BE49-F238E27FC236}">
                              <a16:creationId xmlns:a16="http://schemas.microsoft.com/office/drawing/2014/main" id="{0B23ED21-CEFA-4D92-978C-24B08ED891DD}"/>
                            </a:ext>
                          </a:extLst>
                        </pic:cNvPr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01040" cy="8369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129" w:type="pct"/>
          <w:vMerge w:val="restart"/>
          <w:vAlign w:val="center"/>
        </w:tcPr>
        <w:p w14:paraId="2BDA402C" w14:textId="7305297D" w:rsidR="00804252" w:rsidRPr="00804252" w:rsidRDefault="00E8772A" w:rsidP="000C0A3D">
          <w:pPr>
            <w:pStyle w:val="Encabezado"/>
            <w:tabs>
              <w:tab w:val="left" w:pos="12"/>
            </w:tabs>
            <w:spacing w:before="40" w:after="40"/>
            <w:ind w:left="12" w:right="-33" w:firstLine="0"/>
            <w:jc w:val="center"/>
            <w:rPr>
              <w:b/>
            </w:rPr>
          </w:pPr>
          <w:r w:rsidRPr="00E8772A">
            <w:rPr>
              <w:b/>
            </w:rPr>
            <w:t>Oficina de Tecnologías de las Comunicaciones e Información — OTIC</w:t>
          </w:r>
        </w:p>
      </w:tc>
      <w:tc>
        <w:tcPr>
          <w:tcW w:w="959" w:type="pct"/>
          <w:vAlign w:val="center"/>
        </w:tcPr>
        <w:p w14:paraId="6EDCAE13" w14:textId="77777777" w:rsidR="00804252" w:rsidRPr="00804252" w:rsidRDefault="00804252" w:rsidP="000C0A3D">
          <w:pPr>
            <w:pStyle w:val="Encabezado"/>
            <w:spacing w:before="40" w:after="40"/>
            <w:ind w:left="35" w:firstLine="0"/>
            <w:jc w:val="center"/>
            <w:rPr>
              <w:b/>
            </w:rPr>
          </w:pPr>
          <w:r w:rsidRPr="00804252">
            <w:rPr>
              <w:b/>
            </w:rPr>
            <w:t>CÓDIGO</w:t>
          </w:r>
        </w:p>
      </w:tc>
      <w:tc>
        <w:tcPr>
          <w:tcW w:w="822" w:type="pct"/>
          <w:tcBorders>
            <w:bottom w:val="single" w:sz="4" w:space="0" w:color="auto"/>
          </w:tcBorders>
          <w:vAlign w:val="center"/>
        </w:tcPr>
        <w:p w14:paraId="230F122E" w14:textId="359817A0" w:rsidR="00804252" w:rsidRPr="00EF336A" w:rsidRDefault="00EF336A" w:rsidP="000C0A3D">
          <w:pPr>
            <w:pStyle w:val="Encabezado"/>
            <w:spacing w:before="40" w:after="40"/>
            <w:ind w:left="0" w:right="-39" w:firstLine="0"/>
            <w:jc w:val="center"/>
            <w:rPr>
              <w:b/>
              <w:sz w:val="14"/>
              <w:szCs w:val="14"/>
            </w:rPr>
          </w:pPr>
          <w:r w:rsidRPr="00EF336A">
            <w:rPr>
              <w:b/>
              <w:color w:val="AEAAAA" w:themeColor="background2" w:themeShade="BF"/>
              <w:sz w:val="14"/>
              <w:szCs w:val="14"/>
            </w:rPr>
            <w:t>CÓDIGO DEL DOCUMENTO INTERNO</w:t>
          </w:r>
        </w:p>
      </w:tc>
    </w:tr>
    <w:tr w:rsidR="00804252" w:rsidRPr="00804252" w14:paraId="5631A21B" w14:textId="77777777" w:rsidTr="000C0A3D">
      <w:trPr>
        <w:cantSplit/>
        <w:trHeight w:val="433"/>
        <w:jc w:val="center"/>
      </w:trPr>
      <w:tc>
        <w:tcPr>
          <w:tcW w:w="1090" w:type="pct"/>
          <w:vMerge/>
        </w:tcPr>
        <w:p w14:paraId="703A4D96" w14:textId="77777777" w:rsidR="00804252" w:rsidRPr="00804252" w:rsidRDefault="00804252" w:rsidP="002E30E7">
          <w:pPr>
            <w:rPr>
              <w:b/>
            </w:rPr>
          </w:pPr>
        </w:p>
      </w:tc>
      <w:tc>
        <w:tcPr>
          <w:tcW w:w="2129" w:type="pct"/>
          <w:vMerge/>
          <w:vAlign w:val="center"/>
        </w:tcPr>
        <w:p w14:paraId="07BF7772" w14:textId="77777777" w:rsidR="00804252" w:rsidRPr="00804252" w:rsidRDefault="00804252" w:rsidP="000C0A3D">
          <w:pPr>
            <w:pStyle w:val="Encabezado"/>
            <w:tabs>
              <w:tab w:val="left" w:pos="12"/>
            </w:tabs>
            <w:spacing w:before="40" w:after="40"/>
            <w:ind w:left="12" w:right="-33" w:firstLine="0"/>
            <w:jc w:val="center"/>
            <w:rPr>
              <w:b/>
            </w:rPr>
          </w:pPr>
        </w:p>
      </w:tc>
      <w:tc>
        <w:tcPr>
          <w:tcW w:w="959" w:type="pct"/>
          <w:vAlign w:val="center"/>
        </w:tcPr>
        <w:p w14:paraId="5755FEF2" w14:textId="77777777" w:rsidR="00804252" w:rsidRPr="00804252" w:rsidRDefault="00804252" w:rsidP="000C0A3D">
          <w:pPr>
            <w:pStyle w:val="Encabezado"/>
            <w:spacing w:before="40" w:after="40"/>
            <w:ind w:left="35" w:firstLine="0"/>
            <w:jc w:val="center"/>
            <w:rPr>
              <w:b/>
              <w:snapToGrid w:val="0"/>
            </w:rPr>
          </w:pPr>
          <w:r w:rsidRPr="00804252">
            <w:rPr>
              <w:b/>
            </w:rPr>
            <w:t>VERSIÓN</w:t>
          </w:r>
        </w:p>
      </w:tc>
      <w:tc>
        <w:tcPr>
          <w:tcW w:w="822" w:type="pct"/>
          <w:vAlign w:val="center"/>
        </w:tcPr>
        <w:p w14:paraId="19225C0A" w14:textId="0CBD5ADF" w:rsidR="00804252" w:rsidRPr="00EF336A" w:rsidRDefault="00EF336A" w:rsidP="000C0A3D">
          <w:pPr>
            <w:pStyle w:val="Encabezado"/>
            <w:spacing w:before="40" w:after="40"/>
            <w:ind w:left="0" w:right="-39" w:firstLine="0"/>
            <w:jc w:val="center"/>
            <w:rPr>
              <w:b/>
              <w:snapToGrid w:val="0"/>
              <w:sz w:val="14"/>
              <w:szCs w:val="14"/>
            </w:rPr>
          </w:pPr>
          <w:r w:rsidRPr="00EF336A">
            <w:rPr>
              <w:b/>
              <w:snapToGrid w:val="0"/>
              <w:color w:val="AEAAAA" w:themeColor="background2" w:themeShade="BF"/>
              <w:sz w:val="14"/>
              <w:szCs w:val="14"/>
            </w:rPr>
            <w:t># VERSIÓN PARA DOCUMENTO INTERNO</w:t>
          </w:r>
        </w:p>
      </w:tc>
    </w:tr>
    <w:tr w:rsidR="00804252" w:rsidRPr="00804252" w14:paraId="2B274630" w14:textId="77777777" w:rsidTr="000C0A3D">
      <w:trPr>
        <w:cantSplit/>
        <w:trHeight w:val="433"/>
        <w:jc w:val="center"/>
      </w:trPr>
      <w:tc>
        <w:tcPr>
          <w:tcW w:w="1090" w:type="pct"/>
          <w:vMerge/>
          <w:tcBorders>
            <w:right w:val="single" w:sz="4" w:space="0" w:color="auto"/>
          </w:tcBorders>
        </w:tcPr>
        <w:p w14:paraId="4924C1AC" w14:textId="77777777" w:rsidR="00804252" w:rsidRPr="00804252" w:rsidRDefault="00804252" w:rsidP="002E30E7">
          <w:pPr>
            <w:rPr>
              <w:b/>
            </w:rPr>
          </w:pPr>
        </w:p>
      </w:tc>
      <w:tc>
        <w:tcPr>
          <w:tcW w:w="2129" w:type="pct"/>
          <w:vMerge w:val="restart"/>
          <w:tcBorders>
            <w:left w:val="single" w:sz="4" w:space="0" w:color="auto"/>
            <w:right w:val="single" w:sz="4" w:space="0" w:color="auto"/>
          </w:tcBorders>
          <w:vAlign w:val="center"/>
        </w:tcPr>
        <w:p w14:paraId="2226B17D" w14:textId="1664C937" w:rsidR="00804252" w:rsidRPr="00804252" w:rsidRDefault="00902546" w:rsidP="000C0A3D">
          <w:pPr>
            <w:tabs>
              <w:tab w:val="left" w:pos="12"/>
            </w:tabs>
            <w:ind w:left="12" w:right="-33" w:firstLine="0"/>
            <w:jc w:val="center"/>
            <w:rPr>
              <w:b/>
            </w:rPr>
          </w:pPr>
          <w:r w:rsidRPr="00902546">
            <w:rPr>
              <w:b/>
            </w:rPr>
            <w:t>Cronograma de Actualización de Intranet — Plan de Mejoramiento y Avances</w:t>
          </w:r>
        </w:p>
      </w:tc>
      <w:tc>
        <w:tcPr>
          <w:tcW w:w="959" w:type="pct"/>
          <w:tcBorders>
            <w:left w:val="single" w:sz="4" w:space="0" w:color="auto"/>
          </w:tcBorders>
          <w:vAlign w:val="center"/>
        </w:tcPr>
        <w:p w14:paraId="4173BF42" w14:textId="77777777" w:rsidR="00804252" w:rsidRPr="00804252" w:rsidRDefault="00804252" w:rsidP="000C0A3D">
          <w:pPr>
            <w:pStyle w:val="Encabezado"/>
            <w:spacing w:before="40" w:after="40"/>
            <w:ind w:left="35" w:firstLine="0"/>
            <w:jc w:val="center"/>
            <w:rPr>
              <w:b/>
            </w:rPr>
          </w:pPr>
          <w:r w:rsidRPr="00804252">
            <w:rPr>
              <w:b/>
              <w:snapToGrid w:val="0"/>
            </w:rPr>
            <w:t>PÁGINA</w:t>
          </w:r>
        </w:p>
      </w:tc>
      <w:tc>
        <w:tcPr>
          <w:tcW w:w="822" w:type="pct"/>
          <w:vAlign w:val="center"/>
        </w:tcPr>
        <w:p w14:paraId="107D1F52" w14:textId="19DE0649" w:rsidR="00804252" w:rsidRPr="00804252" w:rsidRDefault="00804252" w:rsidP="000C0A3D">
          <w:pPr>
            <w:pStyle w:val="Encabezado"/>
            <w:spacing w:before="40" w:after="40"/>
            <w:ind w:left="0" w:right="-39" w:firstLine="0"/>
            <w:jc w:val="center"/>
            <w:rPr>
              <w:b/>
            </w:rPr>
          </w:pPr>
          <w:r w:rsidRPr="00804252">
            <w:rPr>
              <w:rStyle w:val="Nmerodepgina"/>
              <w:b/>
            </w:rPr>
            <w:fldChar w:fldCharType="begin"/>
          </w:r>
          <w:r w:rsidRPr="00804252">
            <w:rPr>
              <w:rStyle w:val="Nmerodepgina"/>
              <w:b/>
            </w:rPr>
            <w:instrText xml:space="preserve"> PAGE </w:instrText>
          </w:r>
          <w:r w:rsidRPr="00804252">
            <w:rPr>
              <w:rStyle w:val="Nmerodepgina"/>
              <w:b/>
            </w:rPr>
            <w:fldChar w:fldCharType="separate"/>
          </w:r>
          <w:r>
            <w:rPr>
              <w:rStyle w:val="Nmerodepgina"/>
              <w:b/>
              <w:noProof/>
            </w:rPr>
            <w:t>1</w:t>
          </w:r>
          <w:r w:rsidRPr="00804252">
            <w:rPr>
              <w:rStyle w:val="Nmerodepgina"/>
              <w:b/>
            </w:rPr>
            <w:fldChar w:fldCharType="end"/>
          </w:r>
          <w:r w:rsidRPr="00804252">
            <w:rPr>
              <w:rStyle w:val="Nmerodepgina"/>
              <w:b/>
            </w:rPr>
            <w:t xml:space="preserve"> </w:t>
          </w:r>
          <w:r w:rsidR="00AC7A5C">
            <w:rPr>
              <w:rStyle w:val="Nmerodepgina"/>
              <w:b/>
            </w:rPr>
            <w:t xml:space="preserve">DE </w:t>
          </w:r>
          <w:r w:rsidRPr="00804252">
            <w:rPr>
              <w:rStyle w:val="Nmerodepgina"/>
              <w:b/>
            </w:rPr>
            <w:fldChar w:fldCharType="begin"/>
          </w:r>
          <w:r w:rsidRPr="00804252">
            <w:rPr>
              <w:rStyle w:val="Nmerodepgina"/>
              <w:b/>
            </w:rPr>
            <w:instrText xml:space="preserve"> NUMPAGES </w:instrText>
          </w:r>
          <w:r w:rsidRPr="00804252">
            <w:rPr>
              <w:rStyle w:val="Nmerodepgina"/>
              <w:b/>
            </w:rPr>
            <w:fldChar w:fldCharType="separate"/>
          </w:r>
          <w:r>
            <w:rPr>
              <w:rStyle w:val="Nmerodepgina"/>
              <w:b/>
              <w:noProof/>
            </w:rPr>
            <w:t>2</w:t>
          </w:r>
          <w:r w:rsidRPr="00804252">
            <w:rPr>
              <w:rStyle w:val="Nmerodepgina"/>
              <w:b/>
            </w:rPr>
            <w:fldChar w:fldCharType="end"/>
          </w:r>
        </w:p>
      </w:tc>
    </w:tr>
    <w:tr w:rsidR="00804252" w:rsidRPr="00804252" w14:paraId="6DAB1510" w14:textId="77777777" w:rsidTr="000C0A3D">
      <w:trPr>
        <w:cantSplit/>
        <w:trHeight w:val="433"/>
        <w:jc w:val="center"/>
      </w:trPr>
      <w:tc>
        <w:tcPr>
          <w:tcW w:w="1090" w:type="pct"/>
          <w:vMerge/>
          <w:tcBorders>
            <w:right w:val="single" w:sz="4" w:space="0" w:color="auto"/>
          </w:tcBorders>
        </w:tcPr>
        <w:p w14:paraId="1CBC5829" w14:textId="77777777" w:rsidR="00804252" w:rsidRPr="00804252" w:rsidRDefault="00804252" w:rsidP="002E30E7">
          <w:pPr>
            <w:rPr>
              <w:b/>
            </w:rPr>
          </w:pPr>
        </w:p>
      </w:tc>
      <w:tc>
        <w:tcPr>
          <w:tcW w:w="2129" w:type="pct"/>
          <w:vMerge/>
          <w:tcBorders>
            <w:left w:val="single" w:sz="4" w:space="0" w:color="auto"/>
            <w:right w:val="single" w:sz="4" w:space="0" w:color="auto"/>
          </w:tcBorders>
          <w:vAlign w:val="center"/>
        </w:tcPr>
        <w:p w14:paraId="008EE3A2" w14:textId="77777777" w:rsidR="00804252" w:rsidRPr="00804252" w:rsidRDefault="00804252" w:rsidP="000C0A3D">
          <w:pPr>
            <w:pStyle w:val="Encabezado"/>
            <w:tabs>
              <w:tab w:val="left" w:pos="497"/>
              <w:tab w:val="left" w:pos="1490"/>
            </w:tabs>
            <w:spacing w:before="40" w:after="40"/>
            <w:jc w:val="center"/>
            <w:rPr>
              <w:b/>
            </w:rPr>
          </w:pPr>
        </w:p>
      </w:tc>
      <w:tc>
        <w:tcPr>
          <w:tcW w:w="959" w:type="pct"/>
          <w:tcBorders>
            <w:left w:val="single" w:sz="4" w:space="0" w:color="auto"/>
          </w:tcBorders>
          <w:vAlign w:val="center"/>
        </w:tcPr>
        <w:p w14:paraId="04BF5CF3" w14:textId="77777777" w:rsidR="00804252" w:rsidRPr="00804252" w:rsidRDefault="00804252" w:rsidP="000C0A3D">
          <w:pPr>
            <w:pStyle w:val="Encabezado"/>
            <w:spacing w:before="40" w:after="40"/>
            <w:ind w:left="35" w:firstLine="0"/>
            <w:jc w:val="center"/>
            <w:rPr>
              <w:b/>
              <w:snapToGrid w:val="0"/>
            </w:rPr>
          </w:pPr>
          <w:r w:rsidRPr="00804252">
            <w:rPr>
              <w:b/>
              <w:snapToGrid w:val="0"/>
            </w:rPr>
            <w:t>VIGENTE DESDE</w:t>
          </w:r>
        </w:p>
      </w:tc>
      <w:tc>
        <w:tcPr>
          <w:tcW w:w="822" w:type="pct"/>
          <w:vAlign w:val="center"/>
        </w:tcPr>
        <w:p w14:paraId="3C5D985E" w14:textId="54853FF1" w:rsidR="00804252" w:rsidRPr="00EF336A" w:rsidRDefault="00EF336A" w:rsidP="000C0A3D">
          <w:pPr>
            <w:pStyle w:val="Encabezado"/>
            <w:spacing w:before="40" w:after="40"/>
            <w:ind w:left="0" w:right="-39" w:firstLine="0"/>
            <w:jc w:val="center"/>
            <w:rPr>
              <w:rStyle w:val="Nmerodepgina"/>
              <w:b/>
              <w:sz w:val="14"/>
              <w:szCs w:val="14"/>
            </w:rPr>
          </w:pPr>
          <w:r w:rsidRPr="00EF336A">
            <w:rPr>
              <w:rStyle w:val="Nmerodepgina"/>
              <w:b/>
              <w:color w:val="AEAAAA" w:themeColor="background2" w:themeShade="BF"/>
              <w:sz w:val="14"/>
              <w:szCs w:val="14"/>
            </w:rPr>
            <w:t>FECHA PUBLICACIÓN Del DOCUMENTO INTERNO</w:t>
          </w:r>
        </w:p>
      </w:tc>
    </w:tr>
  </w:tbl>
  <w:p w14:paraId="5753E944" w14:textId="77777777" w:rsidR="008145DD" w:rsidRPr="008145DD" w:rsidRDefault="008145DD" w:rsidP="005E7579">
    <w:pPr>
      <w:pStyle w:val="Encabezado"/>
      <w:ind w:left="0" w:firstLine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7pt;height:11.7pt" o:bullet="t">
        <v:imagedata r:id="rId1" o:title="mso1297"/>
      </v:shape>
    </w:pict>
  </w:numPicBullet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00000003"/>
    <w:multiLevelType w:val="singleLevel"/>
    <w:tmpl w:val="00000003"/>
    <w:name w:val="WW8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00000005"/>
    <w:multiLevelType w:val="singleLevel"/>
    <w:tmpl w:val="00000005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3" w15:restartNumberingAfterBreak="0">
    <w:nsid w:val="00000009"/>
    <w:multiLevelType w:val="singleLevel"/>
    <w:tmpl w:val="00000009"/>
    <w:name w:val="WW8Num18"/>
    <w:lvl w:ilvl="0">
      <w:start w:val="1"/>
      <w:numFmt w:val="bullet"/>
      <w:lvlText w:val="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</w:abstractNum>
  <w:abstractNum w:abstractNumId="4" w15:restartNumberingAfterBreak="0">
    <w:nsid w:val="0000000D"/>
    <w:multiLevelType w:val="singleLevel"/>
    <w:tmpl w:val="0000000D"/>
    <w:name w:val="WW8Num35"/>
    <w:lvl w:ilvl="0">
      <w:start w:val="1"/>
      <w:numFmt w:val="bullet"/>
      <w:lvlText w:val="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01C4725E"/>
    <w:multiLevelType w:val="hybridMultilevel"/>
    <w:tmpl w:val="F4364FEE"/>
    <w:lvl w:ilvl="0" w:tplc="6750C94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800" w:hanging="360"/>
      </w:pPr>
    </w:lvl>
    <w:lvl w:ilvl="2" w:tplc="0C0A001B">
      <w:start w:val="1"/>
      <w:numFmt w:val="lowerRoman"/>
      <w:lvlText w:val="%3."/>
      <w:lvlJc w:val="right"/>
      <w:pPr>
        <w:ind w:left="2520" w:hanging="180"/>
      </w:pPr>
    </w:lvl>
    <w:lvl w:ilvl="3" w:tplc="0C0A000F">
      <w:start w:val="1"/>
      <w:numFmt w:val="decimal"/>
      <w:lvlText w:val="%4."/>
      <w:lvlJc w:val="left"/>
      <w:pPr>
        <w:ind w:left="3240" w:hanging="360"/>
      </w:pPr>
    </w:lvl>
    <w:lvl w:ilvl="4" w:tplc="0C0A0019">
      <w:start w:val="1"/>
      <w:numFmt w:val="lowerLetter"/>
      <w:lvlText w:val="%5."/>
      <w:lvlJc w:val="left"/>
      <w:pPr>
        <w:ind w:left="3762" w:hanging="360"/>
      </w:pPr>
    </w:lvl>
    <w:lvl w:ilvl="5" w:tplc="0C0A001B">
      <w:start w:val="1"/>
      <w:numFmt w:val="lowerRoman"/>
      <w:lvlText w:val="%6."/>
      <w:lvlJc w:val="right"/>
      <w:pPr>
        <w:ind w:left="4680" w:hanging="180"/>
      </w:pPr>
    </w:lvl>
    <w:lvl w:ilvl="6" w:tplc="0C0A000F">
      <w:start w:val="1"/>
      <w:numFmt w:val="decimal"/>
      <w:lvlText w:val="%7."/>
      <w:lvlJc w:val="left"/>
      <w:pPr>
        <w:ind w:left="5400" w:hanging="360"/>
      </w:pPr>
    </w:lvl>
    <w:lvl w:ilvl="7" w:tplc="0C0A0019">
      <w:start w:val="1"/>
      <w:numFmt w:val="lowerLetter"/>
      <w:lvlText w:val="%8."/>
      <w:lvlJc w:val="left"/>
      <w:pPr>
        <w:ind w:left="6120" w:hanging="360"/>
      </w:pPr>
    </w:lvl>
    <w:lvl w:ilvl="8" w:tplc="0C0A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24D7CDF"/>
    <w:multiLevelType w:val="hybridMultilevel"/>
    <w:tmpl w:val="24FE85A4"/>
    <w:lvl w:ilvl="0" w:tplc="59FA40D4">
      <w:start w:val="1"/>
      <w:numFmt w:val="lowerLetter"/>
      <w:lvlText w:val="%1."/>
      <w:lvlJc w:val="left"/>
      <w:pPr>
        <w:ind w:left="248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F" w:tentative="1">
      <w:start w:val="1"/>
      <w:numFmt w:val="decimal"/>
      <w:lvlText w:val="%4."/>
      <w:lvlJc w:val="left"/>
      <w:pPr>
        <w:ind w:left="3087" w:hanging="360"/>
      </w:p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04781E2B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05693AEB"/>
    <w:multiLevelType w:val="hybridMultilevel"/>
    <w:tmpl w:val="FD5C80DE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05A42743"/>
    <w:multiLevelType w:val="hybridMultilevel"/>
    <w:tmpl w:val="B65803E6"/>
    <w:lvl w:ilvl="0" w:tplc="0C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D85521F"/>
    <w:multiLevelType w:val="hybridMultilevel"/>
    <w:tmpl w:val="F14219FA"/>
    <w:lvl w:ilvl="0" w:tplc="8006EA60">
      <w:start w:val="1"/>
      <w:numFmt w:val="lowerLetter"/>
      <w:lvlText w:val="%1."/>
      <w:lvlJc w:val="left"/>
      <w:pPr>
        <w:ind w:left="64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2" w:hanging="360"/>
      </w:pPr>
    </w:lvl>
    <w:lvl w:ilvl="2" w:tplc="240A001B" w:tentative="1">
      <w:start w:val="1"/>
      <w:numFmt w:val="lowerRoman"/>
      <w:lvlText w:val="%3."/>
      <w:lvlJc w:val="right"/>
      <w:pPr>
        <w:ind w:left="2082" w:hanging="180"/>
      </w:pPr>
    </w:lvl>
    <w:lvl w:ilvl="3" w:tplc="240A000F" w:tentative="1">
      <w:start w:val="1"/>
      <w:numFmt w:val="decimal"/>
      <w:lvlText w:val="%4."/>
      <w:lvlJc w:val="left"/>
      <w:pPr>
        <w:ind w:left="2802" w:hanging="360"/>
      </w:pPr>
    </w:lvl>
    <w:lvl w:ilvl="4" w:tplc="240A0019" w:tentative="1">
      <w:start w:val="1"/>
      <w:numFmt w:val="lowerLetter"/>
      <w:lvlText w:val="%5."/>
      <w:lvlJc w:val="left"/>
      <w:pPr>
        <w:ind w:left="3522" w:hanging="360"/>
      </w:pPr>
    </w:lvl>
    <w:lvl w:ilvl="5" w:tplc="240A001B" w:tentative="1">
      <w:start w:val="1"/>
      <w:numFmt w:val="lowerRoman"/>
      <w:lvlText w:val="%6."/>
      <w:lvlJc w:val="right"/>
      <w:pPr>
        <w:ind w:left="4242" w:hanging="180"/>
      </w:pPr>
    </w:lvl>
    <w:lvl w:ilvl="6" w:tplc="240A000F" w:tentative="1">
      <w:start w:val="1"/>
      <w:numFmt w:val="decimal"/>
      <w:lvlText w:val="%7."/>
      <w:lvlJc w:val="left"/>
      <w:pPr>
        <w:ind w:left="4962" w:hanging="360"/>
      </w:pPr>
    </w:lvl>
    <w:lvl w:ilvl="7" w:tplc="240A0019" w:tentative="1">
      <w:start w:val="1"/>
      <w:numFmt w:val="lowerLetter"/>
      <w:lvlText w:val="%8."/>
      <w:lvlJc w:val="left"/>
      <w:pPr>
        <w:ind w:left="5682" w:hanging="360"/>
      </w:pPr>
    </w:lvl>
    <w:lvl w:ilvl="8" w:tplc="240A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11" w15:restartNumberingAfterBreak="0">
    <w:nsid w:val="14A24BC7"/>
    <w:multiLevelType w:val="hybridMultilevel"/>
    <w:tmpl w:val="28362E4E"/>
    <w:lvl w:ilvl="0" w:tplc="0C0A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7BE0133"/>
    <w:multiLevelType w:val="hybridMultilevel"/>
    <w:tmpl w:val="D5E082D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00728D"/>
    <w:multiLevelType w:val="hybridMultilevel"/>
    <w:tmpl w:val="A428FF8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EA0EA89"/>
    <w:multiLevelType w:val="hybridMultilevel"/>
    <w:tmpl w:val="FFFFFFFF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5" w15:restartNumberingAfterBreak="0">
    <w:nsid w:val="1FCC0997"/>
    <w:multiLevelType w:val="hybridMultilevel"/>
    <w:tmpl w:val="4DB22C6A"/>
    <w:lvl w:ilvl="0" w:tplc="A6AA5A40">
      <w:numFmt w:val="bullet"/>
      <w:lvlText w:val=""/>
      <w:lvlJc w:val="left"/>
      <w:pPr>
        <w:ind w:left="1495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09478CD"/>
    <w:multiLevelType w:val="hybridMultilevel"/>
    <w:tmpl w:val="266660FE"/>
    <w:lvl w:ilvl="0" w:tplc="0C0A0019">
      <w:start w:val="1"/>
      <w:numFmt w:val="lowerLetter"/>
      <w:lvlText w:val="%1."/>
      <w:lvlJc w:val="left"/>
      <w:pPr>
        <w:ind w:left="36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069" w:hanging="360"/>
      </w:pPr>
    </w:lvl>
    <w:lvl w:ilvl="2" w:tplc="0C0A001B">
      <w:start w:val="1"/>
      <w:numFmt w:val="lowerRoman"/>
      <w:lvlText w:val="%3."/>
      <w:lvlJc w:val="right"/>
      <w:pPr>
        <w:ind w:left="1800" w:hanging="180"/>
      </w:pPr>
    </w:lvl>
    <w:lvl w:ilvl="3" w:tplc="0C0A000F">
      <w:start w:val="1"/>
      <w:numFmt w:val="decimal"/>
      <w:lvlText w:val="%4."/>
      <w:lvlJc w:val="left"/>
      <w:pPr>
        <w:ind w:left="2520" w:hanging="360"/>
      </w:pPr>
    </w:lvl>
    <w:lvl w:ilvl="4" w:tplc="0C0A0019">
      <w:start w:val="1"/>
      <w:numFmt w:val="lowerLetter"/>
      <w:lvlText w:val="%5."/>
      <w:lvlJc w:val="left"/>
      <w:pPr>
        <w:ind w:left="3240" w:hanging="360"/>
      </w:pPr>
    </w:lvl>
    <w:lvl w:ilvl="5" w:tplc="0C0A001B">
      <w:start w:val="1"/>
      <w:numFmt w:val="lowerRoman"/>
      <w:lvlText w:val="%6."/>
      <w:lvlJc w:val="right"/>
      <w:pPr>
        <w:ind w:left="3960" w:hanging="180"/>
      </w:pPr>
    </w:lvl>
    <w:lvl w:ilvl="6" w:tplc="0C0A000F">
      <w:start w:val="1"/>
      <w:numFmt w:val="decimal"/>
      <w:lvlText w:val="%7."/>
      <w:lvlJc w:val="left"/>
      <w:pPr>
        <w:ind w:left="4680" w:hanging="360"/>
      </w:pPr>
    </w:lvl>
    <w:lvl w:ilvl="7" w:tplc="0C0A0019">
      <w:start w:val="1"/>
      <w:numFmt w:val="lowerLetter"/>
      <w:lvlText w:val="%8."/>
      <w:lvlJc w:val="left"/>
      <w:pPr>
        <w:ind w:left="5400" w:hanging="360"/>
      </w:pPr>
    </w:lvl>
    <w:lvl w:ilvl="8" w:tplc="0C0A001B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268157B6"/>
    <w:multiLevelType w:val="hybridMultilevel"/>
    <w:tmpl w:val="CF16F9A6"/>
    <w:lvl w:ilvl="0" w:tplc="0C0A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69C6C34"/>
    <w:multiLevelType w:val="hybridMultilevel"/>
    <w:tmpl w:val="C4B27514"/>
    <w:lvl w:ilvl="0" w:tplc="240A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19" w15:restartNumberingAfterBreak="0">
    <w:nsid w:val="27261123"/>
    <w:multiLevelType w:val="hybridMultilevel"/>
    <w:tmpl w:val="1C26585C"/>
    <w:lvl w:ilvl="0" w:tplc="0C0A0019">
      <w:start w:val="1"/>
      <w:numFmt w:val="lowerLetter"/>
      <w:lvlText w:val="%1."/>
      <w:lvlJc w:val="left"/>
      <w:pPr>
        <w:ind w:left="644" w:hanging="360"/>
      </w:pPr>
    </w:lvl>
    <w:lvl w:ilvl="1" w:tplc="0C0A0019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2A2D3FDB"/>
    <w:multiLevelType w:val="hybridMultilevel"/>
    <w:tmpl w:val="59D21ED2"/>
    <w:lvl w:ilvl="0" w:tplc="D340EDC8">
      <w:start w:val="1"/>
      <w:numFmt w:val="lowerLetter"/>
      <w:lvlText w:val="%1."/>
      <w:lvlJc w:val="left"/>
      <w:pPr>
        <w:ind w:left="6871" w:hanging="360"/>
      </w:pPr>
      <w:rPr>
        <w:rFonts w:hint="default"/>
        <w:b w:val="0"/>
      </w:rPr>
    </w:lvl>
    <w:lvl w:ilvl="1" w:tplc="C53E7E82">
      <w:start w:val="1"/>
      <w:numFmt w:val="lowerLetter"/>
      <w:lvlText w:val="%2."/>
      <w:lvlJc w:val="left"/>
      <w:pPr>
        <w:ind w:left="6304" w:hanging="360"/>
      </w:pPr>
      <w:rPr>
        <w:rFonts w:ascii="Times New Roman" w:eastAsia="Calibri" w:hAnsi="Times New Roman" w:cs="Times New Roman" w:hint="default"/>
        <w:b w:val="0"/>
      </w:rPr>
    </w:lvl>
    <w:lvl w:ilvl="2" w:tplc="0C0A001B">
      <w:start w:val="1"/>
      <w:numFmt w:val="lowerRoman"/>
      <w:lvlText w:val="%3."/>
      <w:lvlJc w:val="right"/>
      <w:pPr>
        <w:ind w:left="8104" w:hanging="180"/>
      </w:pPr>
    </w:lvl>
    <w:lvl w:ilvl="3" w:tplc="0C0A000F">
      <w:start w:val="1"/>
      <w:numFmt w:val="decimal"/>
      <w:lvlText w:val="%4."/>
      <w:lvlJc w:val="left"/>
      <w:pPr>
        <w:ind w:left="8824" w:hanging="360"/>
      </w:pPr>
    </w:lvl>
    <w:lvl w:ilvl="4" w:tplc="0C0A0019">
      <w:start w:val="1"/>
      <w:numFmt w:val="lowerLetter"/>
      <w:lvlText w:val="%5."/>
      <w:lvlJc w:val="left"/>
      <w:pPr>
        <w:ind w:left="9544" w:hanging="360"/>
      </w:pPr>
    </w:lvl>
    <w:lvl w:ilvl="5" w:tplc="0C0A001B">
      <w:start w:val="1"/>
      <w:numFmt w:val="lowerRoman"/>
      <w:lvlText w:val="%6."/>
      <w:lvlJc w:val="right"/>
      <w:pPr>
        <w:ind w:left="10264" w:hanging="180"/>
      </w:pPr>
    </w:lvl>
    <w:lvl w:ilvl="6" w:tplc="0C0A000F">
      <w:start w:val="1"/>
      <w:numFmt w:val="decimal"/>
      <w:lvlText w:val="%7."/>
      <w:lvlJc w:val="left"/>
      <w:pPr>
        <w:ind w:left="10984" w:hanging="360"/>
      </w:pPr>
    </w:lvl>
    <w:lvl w:ilvl="7" w:tplc="0C0A0019">
      <w:start w:val="1"/>
      <w:numFmt w:val="lowerLetter"/>
      <w:lvlText w:val="%8."/>
      <w:lvlJc w:val="left"/>
      <w:pPr>
        <w:ind w:left="11704" w:hanging="360"/>
      </w:pPr>
    </w:lvl>
    <w:lvl w:ilvl="8" w:tplc="0C0A001B">
      <w:start w:val="1"/>
      <w:numFmt w:val="lowerRoman"/>
      <w:lvlText w:val="%9."/>
      <w:lvlJc w:val="right"/>
      <w:pPr>
        <w:ind w:left="12424" w:hanging="180"/>
      </w:pPr>
    </w:lvl>
  </w:abstractNum>
  <w:abstractNum w:abstractNumId="21" w15:restartNumberingAfterBreak="0">
    <w:nsid w:val="304C0200"/>
    <w:multiLevelType w:val="hybridMultilevel"/>
    <w:tmpl w:val="B2CA9014"/>
    <w:lvl w:ilvl="0" w:tplc="0BA06838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647" w:hanging="360"/>
      </w:pPr>
    </w:lvl>
    <w:lvl w:ilvl="2" w:tplc="0C0A001B" w:tentative="1">
      <w:start w:val="1"/>
      <w:numFmt w:val="lowerRoman"/>
      <w:lvlText w:val="%3."/>
      <w:lvlJc w:val="right"/>
      <w:pPr>
        <w:ind w:left="2367" w:hanging="180"/>
      </w:pPr>
    </w:lvl>
    <w:lvl w:ilvl="3" w:tplc="0C0A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19" w:tentative="1">
      <w:start w:val="1"/>
      <w:numFmt w:val="lowerLetter"/>
      <w:lvlText w:val="%5."/>
      <w:lvlJc w:val="left"/>
      <w:pPr>
        <w:ind w:left="3807" w:hanging="360"/>
      </w:pPr>
    </w:lvl>
    <w:lvl w:ilvl="5" w:tplc="0C0A001B" w:tentative="1">
      <w:start w:val="1"/>
      <w:numFmt w:val="lowerRoman"/>
      <w:lvlText w:val="%6."/>
      <w:lvlJc w:val="right"/>
      <w:pPr>
        <w:ind w:left="4527" w:hanging="180"/>
      </w:pPr>
    </w:lvl>
    <w:lvl w:ilvl="6" w:tplc="0C0A000F" w:tentative="1">
      <w:start w:val="1"/>
      <w:numFmt w:val="decimal"/>
      <w:lvlText w:val="%7."/>
      <w:lvlJc w:val="left"/>
      <w:pPr>
        <w:ind w:left="5247" w:hanging="360"/>
      </w:pPr>
    </w:lvl>
    <w:lvl w:ilvl="7" w:tplc="0C0A0019" w:tentative="1">
      <w:start w:val="1"/>
      <w:numFmt w:val="lowerLetter"/>
      <w:lvlText w:val="%8."/>
      <w:lvlJc w:val="left"/>
      <w:pPr>
        <w:ind w:left="5967" w:hanging="360"/>
      </w:pPr>
    </w:lvl>
    <w:lvl w:ilvl="8" w:tplc="0C0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4AF3194"/>
    <w:multiLevelType w:val="hybridMultilevel"/>
    <w:tmpl w:val="B0F65AE4"/>
    <w:lvl w:ilvl="0" w:tplc="1332E178">
      <w:start w:val="1"/>
      <w:numFmt w:val="low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644"/>
        </w:tabs>
        <w:ind w:left="644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 w15:restartNumberingAfterBreak="0">
    <w:nsid w:val="47891EFF"/>
    <w:multiLevelType w:val="hybridMultilevel"/>
    <w:tmpl w:val="9948D7E0"/>
    <w:lvl w:ilvl="0" w:tplc="0BA06838">
      <w:start w:val="1"/>
      <w:numFmt w:val="lowerLetter"/>
      <w:lvlText w:val="%1."/>
      <w:lvlJc w:val="left"/>
      <w:pPr>
        <w:ind w:left="3335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3062" w:hanging="360"/>
      </w:pPr>
    </w:lvl>
    <w:lvl w:ilvl="2" w:tplc="0C0A001B" w:tentative="1">
      <w:start w:val="1"/>
      <w:numFmt w:val="lowerRoman"/>
      <w:lvlText w:val="%3."/>
      <w:lvlJc w:val="right"/>
      <w:pPr>
        <w:ind w:left="3782" w:hanging="180"/>
      </w:pPr>
    </w:lvl>
    <w:lvl w:ilvl="3" w:tplc="0C0A000F">
      <w:start w:val="1"/>
      <w:numFmt w:val="decimal"/>
      <w:lvlText w:val="%4."/>
      <w:lvlJc w:val="left"/>
      <w:pPr>
        <w:ind w:left="4502" w:hanging="360"/>
      </w:pPr>
    </w:lvl>
    <w:lvl w:ilvl="4" w:tplc="0C0A0019" w:tentative="1">
      <w:start w:val="1"/>
      <w:numFmt w:val="lowerLetter"/>
      <w:lvlText w:val="%5."/>
      <w:lvlJc w:val="left"/>
      <w:pPr>
        <w:ind w:left="5222" w:hanging="360"/>
      </w:pPr>
    </w:lvl>
    <w:lvl w:ilvl="5" w:tplc="0C0A001B" w:tentative="1">
      <w:start w:val="1"/>
      <w:numFmt w:val="lowerRoman"/>
      <w:lvlText w:val="%6."/>
      <w:lvlJc w:val="right"/>
      <w:pPr>
        <w:ind w:left="5942" w:hanging="180"/>
      </w:pPr>
    </w:lvl>
    <w:lvl w:ilvl="6" w:tplc="0C0A000F" w:tentative="1">
      <w:start w:val="1"/>
      <w:numFmt w:val="decimal"/>
      <w:lvlText w:val="%7."/>
      <w:lvlJc w:val="left"/>
      <w:pPr>
        <w:ind w:left="6662" w:hanging="360"/>
      </w:pPr>
    </w:lvl>
    <w:lvl w:ilvl="7" w:tplc="0C0A0019" w:tentative="1">
      <w:start w:val="1"/>
      <w:numFmt w:val="lowerLetter"/>
      <w:lvlText w:val="%8."/>
      <w:lvlJc w:val="left"/>
      <w:pPr>
        <w:ind w:left="7382" w:hanging="360"/>
      </w:pPr>
    </w:lvl>
    <w:lvl w:ilvl="8" w:tplc="0C0A001B" w:tentative="1">
      <w:start w:val="1"/>
      <w:numFmt w:val="lowerRoman"/>
      <w:lvlText w:val="%9."/>
      <w:lvlJc w:val="right"/>
      <w:pPr>
        <w:ind w:left="8102" w:hanging="180"/>
      </w:pPr>
    </w:lvl>
  </w:abstractNum>
  <w:abstractNum w:abstractNumId="24" w15:restartNumberingAfterBreak="0">
    <w:nsid w:val="47D56E91"/>
    <w:multiLevelType w:val="hybridMultilevel"/>
    <w:tmpl w:val="0DBEAB76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5" w15:restartNumberingAfterBreak="0">
    <w:nsid w:val="4A80667D"/>
    <w:multiLevelType w:val="hybridMultilevel"/>
    <w:tmpl w:val="0C300924"/>
    <w:lvl w:ilvl="0" w:tplc="0C0A0017">
      <w:start w:val="1"/>
      <w:numFmt w:val="lowerLetter"/>
      <w:lvlText w:val="%1)"/>
      <w:lvlJc w:val="left"/>
      <w:pPr>
        <w:ind w:left="1495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B7F1B13"/>
    <w:multiLevelType w:val="hybridMultilevel"/>
    <w:tmpl w:val="A5E4CC8E"/>
    <w:lvl w:ilvl="0" w:tplc="0C0A0019">
      <w:start w:val="1"/>
      <w:numFmt w:val="lowerLetter"/>
      <w:lvlText w:val="%1."/>
      <w:lvlJc w:val="left"/>
      <w:pPr>
        <w:ind w:left="644" w:hanging="360"/>
      </w:p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51D110A9"/>
    <w:multiLevelType w:val="hybridMultilevel"/>
    <w:tmpl w:val="4E4C1F4C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1FC77F2"/>
    <w:multiLevelType w:val="hybridMultilevel"/>
    <w:tmpl w:val="D752FE50"/>
    <w:lvl w:ilvl="0" w:tplc="014AB63E">
      <w:start w:val="1"/>
      <w:numFmt w:val="lowerLetter"/>
      <w:lvlText w:val="%1."/>
      <w:lvlJc w:val="left"/>
      <w:pPr>
        <w:ind w:left="1288" w:hanging="360"/>
      </w:pPr>
      <w:rPr>
        <w:rFonts w:hint="default"/>
        <w:b w:val="0"/>
      </w:rPr>
    </w:lvl>
    <w:lvl w:ilvl="1" w:tplc="0C0A0019" w:tentative="1">
      <w:start w:val="1"/>
      <w:numFmt w:val="lowerLetter"/>
      <w:lvlText w:val="%2."/>
      <w:lvlJc w:val="left"/>
      <w:pPr>
        <w:ind w:left="2008" w:hanging="360"/>
      </w:pPr>
    </w:lvl>
    <w:lvl w:ilvl="2" w:tplc="0C0A001B" w:tentative="1">
      <w:start w:val="1"/>
      <w:numFmt w:val="lowerRoman"/>
      <w:lvlText w:val="%3."/>
      <w:lvlJc w:val="right"/>
      <w:pPr>
        <w:ind w:left="2728" w:hanging="180"/>
      </w:pPr>
    </w:lvl>
    <w:lvl w:ilvl="3" w:tplc="0C0A000F" w:tentative="1">
      <w:start w:val="1"/>
      <w:numFmt w:val="decimal"/>
      <w:lvlText w:val="%4."/>
      <w:lvlJc w:val="left"/>
      <w:pPr>
        <w:ind w:left="3448" w:hanging="360"/>
      </w:pPr>
    </w:lvl>
    <w:lvl w:ilvl="4" w:tplc="0C0A0019" w:tentative="1">
      <w:start w:val="1"/>
      <w:numFmt w:val="lowerLetter"/>
      <w:lvlText w:val="%5."/>
      <w:lvlJc w:val="left"/>
      <w:pPr>
        <w:ind w:left="4168" w:hanging="360"/>
      </w:pPr>
    </w:lvl>
    <w:lvl w:ilvl="5" w:tplc="0C0A001B" w:tentative="1">
      <w:start w:val="1"/>
      <w:numFmt w:val="lowerRoman"/>
      <w:lvlText w:val="%6."/>
      <w:lvlJc w:val="right"/>
      <w:pPr>
        <w:ind w:left="4888" w:hanging="180"/>
      </w:pPr>
    </w:lvl>
    <w:lvl w:ilvl="6" w:tplc="0C0A000F" w:tentative="1">
      <w:start w:val="1"/>
      <w:numFmt w:val="decimal"/>
      <w:lvlText w:val="%7."/>
      <w:lvlJc w:val="left"/>
      <w:pPr>
        <w:ind w:left="5608" w:hanging="360"/>
      </w:pPr>
    </w:lvl>
    <w:lvl w:ilvl="7" w:tplc="0C0A0019" w:tentative="1">
      <w:start w:val="1"/>
      <w:numFmt w:val="lowerLetter"/>
      <w:lvlText w:val="%8."/>
      <w:lvlJc w:val="left"/>
      <w:pPr>
        <w:ind w:left="6328" w:hanging="360"/>
      </w:pPr>
    </w:lvl>
    <w:lvl w:ilvl="8" w:tplc="0C0A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29" w15:restartNumberingAfterBreak="0">
    <w:nsid w:val="528E4FDC"/>
    <w:multiLevelType w:val="hybridMultilevel"/>
    <w:tmpl w:val="B84E1C70"/>
    <w:lvl w:ilvl="0" w:tplc="0C0A0015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CB6BFD"/>
    <w:multiLevelType w:val="hybridMultilevel"/>
    <w:tmpl w:val="5534444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A3A1B0B"/>
    <w:multiLevelType w:val="hybridMultilevel"/>
    <w:tmpl w:val="CD2835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1494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2B4FC8"/>
    <w:multiLevelType w:val="hybridMultilevel"/>
    <w:tmpl w:val="EF9E37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CB2122"/>
    <w:multiLevelType w:val="hybridMultilevel"/>
    <w:tmpl w:val="74E6167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5041BA9"/>
    <w:multiLevelType w:val="hybridMultilevel"/>
    <w:tmpl w:val="A476C40A"/>
    <w:lvl w:ilvl="0" w:tplc="0C0A0019">
      <w:start w:val="1"/>
      <w:numFmt w:val="lowerLetter"/>
      <w:lvlText w:val="%1."/>
      <w:lvlJc w:val="left"/>
      <w:pPr>
        <w:ind w:left="629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283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03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723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443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63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83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03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323" w:hanging="360"/>
      </w:pPr>
      <w:rPr>
        <w:rFonts w:ascii="Wingdings" w:hAnsi="Wingdings" w:hint="default"/>
      </w:rPr>
    </w:lvl>
  </w:abstractNum>
  <w:abstractNum w:abstractNumId="35" w15:restartNumberingAfterBreak="0">
    <w:nsid w:val="65583CA1"/>
    <w:multiLevelType w:val="hybridMultilevel"/>
    <w:tmpl w:val="F8C661B6"/>
    <w:lvl w:ilvl="0" w:tplc="8C0082C4">
      <w:start w:val="1"/>
      <w:numFmt w:val="lowerLetter"/>
      <w:lvlText w:val="%1."/>
      <w:lvlJc w:val="left"/>
      <w:pPr>
        <w:ind w:left="64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2" w:hanging="360"/>
      </w:pPr>
    </w:lvl>
    <w:lvl w:ilvl="2" w:tplc="240A001B" w:tentative="1">
      <w:start w:val="1"/>
      <w:numFmt w:val="lowerRoman"/>
      <w:lvlText w:val="%3."/>
      <w:lvlJc w:val="right"/>
      <w:pPr>
        <w:ind w:left="2082" w:hanging="180"/>
      </w:pPr>
    </w:lvl>
    <w:lvl w:ilvl="3" w:tplc="240A000F" w:tentative="1">
      <w:start w:val="1"/>
      <w:numFmt w:val="decimal"/>
      <w:lvlText w:val="%4."/>
      <w:lvlJc w:val="left"/>
      <w:pPr>
        <w:ind w:left="2802" w:hanging="360"/>
      </w:pPr>
    </w:lvl>
    <w:lvl w:ilvl="4" w:tplc="240A0019" w:tentative="1">
      <w:start w:val="1"/>
      <w:numFmt w:val="lowerLetter"/>
      <w:lvlText w:val="%5."/>
      <w:lvlJc w:val="left"/>
      <w:pPr>
        <w:ind w:left="3522" w:hanging="360"/>
      </w:pPr>
    </w:lvl>
    <w:lvl w:ilvl="5" w:tplc="240A001B" w:tentative="1">
      <w:start w:val="1"/>
      <w:numFmt w:val="lowerRoman"/>
      <w:lvlText w:val="%6."/>
      <w:lvlJc w:val="right"/>
      <w:pPr>
        <w:ind w:left="4242" w:hanging="180"/>
      </w:pPr>
    </w:lvl>
    <w:lvl w:ilvl="6" w:tplc="240A000F" w:tentative="1">
      <w:start w:val="1"/>
      <w:numFmt w:val="decimal"/>
      <w:lvlText w:val="%7."/>
      <w:lvlJc w:val="left"/>
      <w:pPr>
        <w:ind w:left="4962" w:hanging="360"/>
      </w:pPr>
    </w:lvl>
    <w:lvl w:ilvl="7" w:tplc="240A0019" w:tentative="1">
      <w:start w:val="1"/>
      <w:numFmt w:val="lowerLetter"/>
      <w:lvlText w:val="%8."/>
      <w:lvlJc w:val="left"/>
      <w:pPr>
        <w:ind w:left="5682" w:hanging="360"/>
      </w:pPr>
    </w:lvl>
    <w:lvl w:ilvl="8" w:tplc="240A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6" w15:restartNumberingAfterBreak="0">
    <w:nsid w:val="662E4DA2"/>
    <w:multiLevelType w:val="hybridMultilevel"/>
    <w:tmpl w:val="563CAC56"/>
    <w:lvl w:ilvl="0" w:tplc="BBBA7DFA">
      <w:start w:val="1"/>
      <w:numFmt w:val="lowerLetter"/>
      <w:lvlText w:val="%1."/>
      <w:lvlJc w:val="left"/>
      <w:pPr>
        <w:ind w:left="642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362" w:hanging="360"/>
      </w:pPr>
    </w:lvl>
    <w:lvl w:ilvl="2" w:tplc="240A001B" w:tentative="1">
      <w:start w:val="1"/>
      <w:numFmt w:val="lowerRoman"/>
      <w:lvlText w:val="%3."/>
      <w:lvlJc w:val="right"/>
      <w:pPr>
        <w:ind w:left="2082" w:hanging="180"/>
      </w:pPr>
    </w:lvl>
    <w:lvl w:ilvl="3" w:tplc="240A000F" w:tentative="1">
      <w:start w:val="1"/>
      <w:numFmt w:val="decimal"/>
      <w:lvlText w:val="%4."/>
      <w:lvlJc w:val="left"/>
      <w:pPr>
        <w:ind w:left="2802" w:hanging="360"/>
      </w:pPr>
    </w:lvl>
    <w:lvl w:ilvl="4" w:tplc="240A0019" w:tentative="1">
      <w:start w:val="1"/>
      <w:numFmt w:val="lowerLetter"/>
      <w:lvlText w:val="%5."/>
      <w:lvlJc w:val="left"/>
      <w:pPr>
        <w:ind w:left="3522" w:hanging="360"/>
      </w:pPr>
    </w:lvl>
    <w:lvl w:ilvl="5" w:tplc="240A001B" w:tentative="1">
      <w:start w:val="1"/>
      <w:numFmt w:val="lowerRoman"/>
      <w:lvlText w:val="%6."/>
      <w:lvlJc w:val="right"/>
      <w:pPr>
        <w:ind w:left="4242" w:hanging="180"/>
      </w:pPr>
    </w:lvl>
    <w:lvl w:ilvl="6" w:tplc="240A000F" w:tentative="1">
      <w:start w:val="1"/>
      <w:numFmt w:val="decimal"/>
      <w:lvlText w:val="%7."/>
      <w:lvlJc w:val="left"/>
      <w:pPr>
        <w:ind w:left="4962" w:hanging="360"/>
      </w:pPr>
    </w:lvl>
    <w:lvl w:ilvl="7" w:tplc="240A0019" w:tentative="1">
      <w:start w:val="1"/>
      <w:numFmt w:val="lowerLetter"/>
      <w:lvlText w:val="%8."/>
      <w:lvlJc w:val="left"/>
      <w:pPr>
        <w:ind w:left="5682" w:hanging="360"/>
      </w:pPr>
    </w:lvl>
    <w:lvl w:ilvl="8" w:tplc="240A001B" w:tentative="1">
      <w:start w:val="1"/>
      <w:numFmt w:val="lowerRoman"/>
      <w:lvlText w:val="%9."/>
      <w:lvlJc w:val="right"/>
      <w:pPr>
        <w:ind w:left="6402" w:hanging="180"/>
      </w:pPr>
    </w:lvl>
  </w:abstractNum>
  <w:abstractNum w:abstractNumId="37" w15:restartNumberingAfterBreak="0">
    <w:nsid w:val="687F227F"/>
    <w:multiLevelType w:val="hybridMultilevel"/>
    <w:tmpl w:val="4102356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A122E5"/>
    <w:multiLevelType w:val="hybridMultilevel"/>
    <w:tmpl w:val="EA9CE03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9436F73"/>
    <w:multiLevelType w:val="hybridMultilevel"/>
    <w:tmpl w:val="38B86D10"/>
    <w:lvl w:ilvl="0" w:tplc="0C0A0019">
      <w:start w:val="1"/>
      <w:numFmt w:val="lowerLetter"/>
      <w:lvlText w:val="%1."/>
      <w:lvlJc w:val="left"/>
      <w:pPr>
        <w:ind w:left="502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4916" w:hanging="360"/>
      </w:pPr>
    </w:lvl>
    <w:lvl w:ilvl="2" w:tplc="0C0A001B">
      <w:start w:val="1"/>
      <w:numFmt w:val="lowerRoman"/>
      <w:lvlText w:val="%3."/>
      <w:lvlJc w:val="right"/>
      <w:pPr>
        <w:ind w:left="5636" w:hanging="180"/>
      </w:pPr>
    </w:lvl>
    <w:lvl w:ilvl="3" w:tplc="0C0A000F">
      <w:start w:val="1"/>
      <w:numFmt w:val="decimal"/>
      <w:lvlText w:val="%4."/>
      <w:lvlJc w:val="left"/>
      <w:pPr>
        <w:ind w:left="6356" w:hanging="360"/>
      </w:pPr>
    </w:lvl>
    <w:lvl w:ilvl="4" w:tplc="0C0A0019">
      <w:start w:val="1"/>
      <w:numFmt w:val="lowerLetter"/>
      <w:lvlText w:val="%5."/>
      <w:lvlJc w:val="left"/>
      <w:pPr>
        <w:ind w:left="7076" w:hanging="360"/>
      </w:pPr>
    </w:lvl>
    <w:lvl w:ilvl="5" w:tplc="0C0A001B">
      <w:start w:val="1"/>
      <w:numFmt w:val="lowerRoman"/>
      <w:lvlText w:val="%6."/>
      <w:lvlJc w:val="right"/>
      <w:pPr>
        <w:ind w:left="7796" w:hanging="180"/>
      </w:pPr>
    </w:lvl>
    <w:lvl w:ilvl="6" w:tplc="0C0A000F">
      <w:start w:val="1"/>
      <w:numFmt w:val="decimal"/>
      <w:lvlText w:val="%7."/>
      <w:lvlJc w:val="left"/>
      <w:pPr>
        <w:ind w:left="8516" w:hanging="360"/>
      </w:pPr>
    </w:lvl>
    <w:lvl w:ilvl="7" w:tplc="0C0A0019">
      <w:start w:val="1"/>
      <w:numFmt w:val="lowerLetter"/>
      <w:lvlText w:val="%8."/>
      <w:lvlJc w:val="left"/>
      <w:pPr>
        <w:ind w:left="9236" w:hanging="360"/>
      </w:pPr>
    </w:lvl>
    <w:lvl w:ilvl="8" w:tplc="0C0A001B">
      <w:start w:val="1"/>
      <w:numFmt w:val="lowerRoman"/>
      <w:lvlText w:val="%9."/>
      <w:lvlJc w:val="right"/>
      <w:pPr>
        <w:ind w:left="9956" w:hanging="180"/>
      </w:pPr>
    </w:lvl>
  </w:abstractNum>
  <w:abstractNum w:abstractNumId="40" w15:restartNumberingAfterBreak="0">
    <w:nsid w:val="69715D09"/>
    <w:multiLevelType w:val="hybridMultilevel"/>
    <w:tmpl w:val="72942F94"/>
    <w:lvl w:ilvl="0" w:tplc="0C0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BAD0CEC"/>
    <w:multiLevelType w:val="hybridMultilevel"/>
    <w:tmpl w:val="E06638A6"/>
    <w:lvl w:ilvl="0" w:tplc="0C0A0019">
      <w:start w:val="1"/>
      <w:numFmt w:val="lowerLetter"/>
      <w:lvlText w:val="%1."/>
      <w:lvlJc w:val="left"/>
      <w:pPr>
        <w:ind w:left="1286" w:hanging="360"/>
      </w:pPr>
    </w:lvl>
    <w:lvl w:ilvl="1" w:tplc="0C0A0019" w:tentative="1">
      <w:start w:val="1"/>
      <w:numFmt w:val="lowerLetter"/>
      <w:lvlText w:val="%2."/>
      <w:lvlJc w:val="left"/>
      <w:pPr>
        <w:ind w:left="2006" w:hanging="360"/>
      </w:pPr>
    </w:lvl>
    <w:lvl w:ilvl="2" w:tplc="0C0A001B" w:tentative="1">
      <w:start w:val="1"/>
      <w:numFmt w:val="lowerRoman"/>
      <w:lvlText w:val="%3."/>
      <w:lvlJc w:val="right"/>
      <w:pPr>
        <w:ind w:left="2726" w:hanging="180"/>
      </w:pPr>
    </w:lvl>
    <w:lvl w:ilvl="3" w:tplc="0C0A000F" w:tentative="1">
      <w:start w:val="1"/>
      <w:numFmt w:val="decimal"/>
      <w:lvlText w:val="%4."/>
      <w:lvlJc w:val="left"/>
      <w:pPr>
        <w:ind w:left="3446" w:hanging="360"/>
      </w:pPr>
    </w:lvl>
    <w:lvl w:ilvl="4" w:tplc="0C0A0019" w:tentative="1">
      <w:start w:val="1"/>
      <w:numFmt w:val="lowerLetter"/>
      <w:lvlText w:val="%5."/>
      <w:lvlJc w:val="left"/>
      <w:pPr>
        <w:ind w:left="4166" w:hanging="360"/>
      </w:pPr>
    </w:lvl>
    <w:lvl w:ilvl="5" w:tplc="0C0A001B" w:tentative="1">
      <w:start w:val="1"/>
      <w:numFmt w:val="lowerRoman"/>
      <w:lvlText w:val="%6."/>
      <w:lvlJc w:val="right"/>
      <w:pPr>
        <w:ind w:left="4886" w:hanging="180"/>
      </w:pPr>
    </w:lvl>
    <w:lvl w:ilvl="6" w:tplc="0C0A000F" w:tentative="1">
      <w:start w:val="1"/>
      <w:numFmt w:val="decimal"/>
      <w:lvlText w:val="%7."/>
      <w:lvlJc w:val="left"/>
      <w:pPr>
        <w:ind w:left="5606" w:hanging="360"/>
      </w:pPr>
    </w:lvl>
    <w:lvl w:ilvl="7" w:tplc="0C0A0019" w:tentative="1">
      <w:start w:val="1"/>
      <w:numFmt w:val="lowerLetter"/>
      <w:lvlText w:val="%8."/>
      <w:lvlJc w:val="left"/>
      <w:pPr>
        <w:ind w:left="6326" w:hanging="360"/>
      </w:pPr>
    </w:lvl>
    <w:lvl w:ilvl="8" w:tplc="0C0A001B" w:tentative="1">
      <w:start w:val="1"/>
      <w:numFmt w:val="lowerRoman"/>
      <w:lvlText w:val="%9."/>
      <w:lvlJc w:val="right"/>
      <w:pPr>
        <w:ind w:left="7046" w:hanging="180"/>
      </w:pPr>
    </w:lvl>
  </w:abstractNum>
  <w:abstractNum w:abstractNumId="42" w15:restartNumberingAfterBreak="0">
    <w:nsid w:val="70676E35"/>
    <w:multiLevelType w:val="hybridMultilevel"/>
    <w:tmpl w:val="63E4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E65A70"/>
    <w:multiLevelType w:val="multilevel"/>
    <w:tmpl w:val="275E8394"/>
    <w:lvl w:ilvl="0">
      <w:start w:val="1"/>
      <w:numFmt w:val="decimal"/>
      <w:lvlText w:val="%1."/>
      <w:lvlJc w:val="left"/>
      <w:pPr>
        <w:ind w:left="360" w:hanging="360"/>
      </w:pPr>
      <w:rPr>
        <w:b/>
        <w:bCs w:val="0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4" w15:restartNumberingAfterBreak="0">
    <w:nsid w:val="75A47042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213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5" w15:restartNumberingAfterBreak="0">
    <w:nsid w:val="75B9184D"/>
    <w:multiLevelType w:val="hybridMultilevel"/>
    <w:tmpl w:val="141E1244"/>
    <w:lvl w:ilvl="0" w:tplc="A6AA5A40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6" w15:restartNumberingAfterBreak="0">
    <w:nsid w:val="761D78B7"/>
    <w:multiLevelType w:val="hybridMultilevel"/>
    <w:tmpl w:val="97784C50"/>
    <w:lvl w:ilvl="0" w:tplc="591A8D9A">
      <w:numFmt w:val="bullet"/>
      <w:lvlText w:val=""/>
      <w:lvlJc w:val="left"/>
      <w:pPr>
        <w:ind w:left="360" w:hanging="360"/>
      </w:pPr>
      <w:rPr>
        <w:rFonts w:ascii="Symbol" w:eastAsia="Times New Roman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7" w15:restartNumberingAfterBreak="0">
    <w:nsid w:val="7C0B08F3"/>
    <w:multiLevelType w:val="hybridMultilevel"/>
    <w:tmpl w:val="971EECCE"/>
    <w:lvl w:ilvl="0" w:tplc="63F65282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C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48" w15:restartNumberingAfterBreak="0">
    <w:nsid w:val="7D102AEF"/>
    <w:multiLevelType w:val="hybridMultilevel"/>
    <w:tmpl w:val="1744E686"/>
    <w:lvl w:ilvl="0" w:tplc="A6AA5A40">
      <w:numFmt w:val="bullet"/>
      <w:lvlText w:val=""/>
      <w:lvlJc w:val="left"/>
      <w:pPr>
        <w:ind w:left="786" w:hanging="360"/>
      </w:pPr>
      <w:rPr>
        <w:rFonts w:ascii="Symbol" w:eastAsia="Times New Roman" w:hAnsi="Symbol" w:hint="default"/>
      </w:rPr>
    </w:lvl>
    <w:lvl w:ilvl="1" w:tplc="0C0A0003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226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946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86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106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546" w:hanging="360"/>
      </w:pPr>
      <w:rPr>
        <w:rFonts w:ascii="Wingdings" w:hAnsi="Wingdings" w:cs="Wingdings" w:hint="default"/>
      </w:rPr>
    </w:lvl>
  </w:abstractNum>
  <w:num w:numId="1" w16cid:durableId="111091547">
    <w:abstractNumId w:val="39"/>
  </w:num>
  <w:num w:numId="2" w16cid:durableId="141243389">
    <w:abstractNumId w:val="35"/>
  </w:num>
  <w:num w:numId="3" w16cid:durableId="1016883431">
    <w:abstractNumId w:val="16"/>
  </w:num>
  <w:num w:numId="4" w16cid:durableId="1834374002">
    <w:abstractNumId w:val="48"/>
  </w:num>
  <w:num w:numId="5" w16cid:durableId="56058227">
    <w:abstractNumId w:val="45"/>
  </w:num>
  <w:num w:numId="6" w16cid:durableId="1845628879">
    <w:abstractNumId w:val="46"/>
  </w:num>
  <w:num w:numId="7" w16cid:durableId="380834491">
    <w:abstractNumId w:val="20"/>
  </w:num>
  <w:num w:numId="8" w16cid:durableId="277373729">
    <w:abstractNumId w:val="47"/>
  </w:num>
  <w:num w:numId="9" w16cid:durableId="1847090775">
    <w:abstractNumId w:val="18"/>
  </w:num>
  <w:num w:numId="10" w16cid:durableId="1534657143">
    <w:abstractNumId w:val="11"/>
  </w:num>
  <w:num w:numId="11" w16cid:durableId="2067947627">
    <w:abstractNumId w:val="5"/>
  </w:num>
  <w:num w:numId="12" w16cid:durableId="1562403277">
    <w:abstractNumId w:val="22"/>
  </w:num>
  <w:num w:numId="13" w16cid:durableId="1047990584">
    <w:abstractNumId w:val="6"/>
  </w:num>
  <w:num w:numId="14" w16cid:durableId="895119573">
    <w:abstractNumId w:val="23"/>
  </w:num>
  <w:num w:numId="15" w16cid:durableId="1477336874">
    <w:abstractNumId w:val="28"/>
  </w:num>
  <w:num w:numId="16" w16cid:durableId="1973755146">
    <w:abstractNumId w:val="9"/>
  </w:num>
  <w:num w:numId="17" w16cid:durableId="1979605496">
    <w:abstractNumId w:val="41"/>
  </w:num>
  <w:num w:numId="18" w16cid:durableId="312106028">
    <w:abstractNumId w:val="10"/>
  </w:num>
  <w:num w:numId="19" w16cid:durableId="1216697201">
    <w:abstractNumId w:val="36"/>
  </w:num>
  <w:num w:numId="20" w16cid:durableId="1226834619">
    <w:abstractNumId w:val="31"/>
  </w:num>
  <w:num w:numId="21" w16cid:durableId="1612786625">
    <w:abstractNumId w:val="17"/>
  </w:num>
  <w:num w:numId="22" w16cid:durableId="365180741">
    <w:abstractNumId w:val="21"/>
  </w:num>
  <w:num w:numId="23" w16cid:durableId="1618367272">
    <w:abstractNumId w:val="32"/>
  </w:num>
  <w:num w:numId="24" w16cid:durableId="1056665993">
    <w:abstractNumId w:val="33"/>
  </w:num>
  <w:num w:numId="25" w16cid:durableId="506988516">
    <w:abstractNumId w:val="38"/>
  </w:num>
  <w:num w:numId="26" w16cid:durableId="1836916031">
    <w:abstractNumId w:val="29"/>
  </w:num>
  <w:num w:numId="27" w16cid:durableId="986279358">
    <w:abstractNumId w:val="19"/>
  </w:num>
  <w:num w:numId="28" w16cid:durableId="1400051709">
    <w:abstractNumId w:val="13"/>
  </w:num>
  <w:num w:numId="29" w16cid:durableId="1742100142">
    <w:abstractNumId w:val="24"/>
  </w:num>
  <w:num w:numId="30" w16cid:durableId="807552100">
    <w:abstractNumId w:val="8"/>
  </w:num>
  <w:num w:numId="31" w16cid:durableId="1155562685">
    <w:abstractNumId w:val="15"/>
  </w:num>
  <w:num w:numId="32" w16cid:durableId="1349600068">
    <w:abstractNumId w:val="25"/>
  </w:num>
  <w:num w:numId="33" w16cid:durableId="369187575">
    <w:abstractNumId w:val="34"/>
  </w:num>
  <w:num w:numId="34" w16cid:durableId="1922638803">
    <w:abstractNumId w:val="26"/>
  </w:num>
  <w:num w:numId="35" w16cid:durableId="988245002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85061672">
    <w:abstractNumId w:val="27"/>
  </w:num>
  <w:num w:numId="37" w16cid:durableId="1463497580">
    <w:abstractNumId w:val="43"/>
  </w:num>
  <w:num w:numId="38" w16cid:durableId="972828158">
    <w:abstractNumId w:val="42"/>
  </w:num>
  <w:num w:numId="39" w16cid:durableId="923295060">
    <w:abstractNumId w:val="30"/>
  </w:num>
  <w:num w:numId="40" w16cid:durableId="2109424135">
    <w:abstractNumId w:val="12"/>
  </w:num>
  <w:num w:numId="41" w16cid:durableId="1775201437">
    <w:abstractNumId w:val="14"/>
  </w:num>
  <w:num w:numId="42" w16cid:durableId="365835046">
    <w:abstractNumId w:val="7"/>
  </w:num>
  <w:num w:numId="43" w16cid:durableId="1811631378">
    <w:abstractNumId w:val="44"/>
  </w:num>
  <w:num w:numId="44" w16cid:durableId="1019157144">
    <w:abstractNumId w:val="37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attachedTemplate r:id="rId1"/>
  <w:defaultTabStop w:val="708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50C5"/>
    <w:rsid w:val="00003689"/>
    <w:rsid w:val="00005A7C"/>
    <w:rsid w:val="00006A32"/>
    <w:rsid w:val="00006F71"/>
    <w:rsid w:val="00010CFA"/>
    <w:rsid w:val="00011FBB"/>
    <w:rsid w:val="00012AF7"/>
    <w:rsid w:val="00013EC8"/>
    <w:rsid w:val="0002033A"/>
    <w:rsid w:val="0002406B"/>
    <w:rsid w:val="00025B5D"/>
    <w:rsid w:val="000300D6"/>
    <w:rsid w:val="000310F9"/>
    <w:rsid w:val="00032434"/>
    <w:rsid w:val="00035CC5"/>
    <w:rsid w:val="00036857"/>
    <w:rsid w:val="0004009D"/>
    <w:rsid w:val="000413CB"/>
    <w:rsid w:val="00042D88"/>
    <w:rsid w:val="0004350F"/>
    <w:rsid w:val="000476DD"/>
    <w:rsid w:val="0005285D"/>
    <w:rsid w:val="00053B2F"/>
    <w:rsid w:val="00054403"/>
    <w:rsid w:val="0005592F"/>
    <w:rsid w:val="00056140"/>
    <w:rsid w:val="000653F4"/>
    <w:rsid w:val="00086D27"/>
    <w:rsid w:val="000903D8"/>
    <w:rsid w:val="00093254"/>
    <w:rsid w:val="000934BC"/>
    <w:rsid w:val="000949B5"/>
    <w:rsid w:val="00094C30"/>
    <w:rsid w:val="00094F4D"/>
    <w:rsid w:val="00095F49"/>
    <w:rsid w:val="00096BA4"/>
    <w:rsid w:val="00097F52"/>
    <w:rsid w:val="000A359D"/>
    <w:rsid w:val="000A3746"/>
    <w:rsid w:val="000A7251"/>
    <w:rsid w:val="000B0773"/>
    <w:rsid w:val="000B0AB6"/>
    <w:rsid w:val="000B10A1"/>
    <w:rsid w:val="000B1636"/>
    <w:rsid w:val="000B40C9"/>
    <w:rsid w:val="000B416F"/>
    <w:rsid w:val="000B5901"/>
    <w:rsid w:val="000C01F1"/>
    <w:rsid w:val="000C0611"/>
    <w:rsid w:val="000C0A3D"/>
    <w:rsid w:val="000C1C72"/>
    <w:rsid w:val="000C257A"/>
    <w:rsid w:val="000C7C6A"/>
    <w:rsid w:val="000D279D"/>
    <w:rsid w:val="000D2FEA"/>
    <w:rsid w:val="000D4203"/>
    <w:rsid w:val="000D5EB6"/>
    <w:rsid w:val="000D653B"/>
    <w:rsid w:val="000D69E6"/>
    <w:rsid w:val="000D79F8"/>
    <w:rsid w:val="000E09AC"/>
    <w:rsid w:val="000E0AF6"/>
    <w:rsid w:val="000E1A48"/>
    <w:rsid w:val="000E2F64"/>
    <w:rsid w:val="000E544D"/>
    <w:rsid w:val="000F4097"/>
    <w:rsid w:val="000F6DE9"/>
    <w:rsid w:val="001021A0"/>
    <w:rsid w:val="0010277F"/>
    <w:rsid w:val="0010571F"/>
    <w:rsid w:val="001061C4"/>
    <w:rsid w:val="00113A1F"/>
    <w:rsid w:val="001140F2"/>
    <w:rsid w:val="0011496D"/>
    <w:rsid w:val="00120937"/>
    <w:rsid w:val="00123BDB"/>
    <w:rsid w:val="00123FD4"/>
    <w:rsid w:val="0012573A"/>
    <w:rsid w:val="00125B48"/>
    <w:rsid w:val="001266FE"/>
    <w:rsid w:val="00131A6B"/>
    <w:rsid w:val="00134C9C"/>
    <w:rsid w:val="00134D2B"/>
    <w:rsid w:val="00134FE8"/>
    <w:rsid w:val="00135818"/>
    <w:rsid w:val="00136386"/>
    <w:rsid w:val="00136DB9"/>
    <w:rsid w:val="001375F1"/>
    <w:rsid w:val="00137B7A"/>
    <w:rsid w:val="0014141C"/>
    <w:rsid w:val="001416E5"/>
    <w:rsid w:val="00141A65"/>
    <w:rsid w:val="00143804"/>
    <w:rsid w:val="00143D06"/>
    <w:rsid w:val="00144728"/>
    <w:rsid w:val="00144B22"/>
    <w:rsid w:val="00147CCE"/>
    <w:rsid w:val="0015007A"/>
    <w:rsid w:val="00155D9D"/>
    <w:rsid w:val="001571E6"/>
    <w:rsid w:val="00164839"/>
    <w:rsid w:val="00165248"/>
    <w:rsid w:val="00165CE7"/>
    <w:rsid w:val="0017031A"/>
    <w:rsid w:val="00170387"/>
    <w:rsid w:val="0017124D"/>
    <w:rsid w:val="00171CC6"/>
    <w:rsid w:val="00172621"/>
    <w:rsid w:val="00172D20"/>
    <w:rsid w:val="001734B7"/>
    <w:rsid w:val="001741C9"/>
    <w:rsid w:val="00174A8D"/>
    <w:rsid w:val="00176A58"/>
    <w:rsid w:val="00190679"/>
    <w:rsid w:val="001912B9"/>
    <w:rsid w:val="00191FDC"/>
    <w:rsid w:val="00192498"/>
    <w:rsid w:val="001964D0"/>
    <w:rsid w:val="00196976"/>
    <w:rsid w:val="00196BDB"/>
    <w:rsid w:val="0019757E"/>
    <w:rsid w:val="001A0D06"/>
    <w:rsid w:val="001A12CA"/>
    <w:rsid w:val="001A46E2"/>
    <w:rsid w:val="001A5133"/>
    <w:rsid w:val="001B21F3"/>
    <w:rsid w:val="001B23AE"/>
    <w:rsid w:val="001B3614"/>
    <w:rsid w:val="001B51DC"/>
    <w:rsid w:val="001C0016"/>
    <w:rsid w:val="001C0639"/>
    <w:rsid w:val="001C0877"/>
    <w:rsid w:val="001C2DEE"/>
    <w:rsid w:val="001C2F0B"/>
    <w:rsid w:val="001C3ADD"/>
    <w:rsid w:val="001C63C1"/>
    <w:rsid w:val="001C7FFA"/>
    <w:rsid w:val="001D0EE7"/>
    <w:rsid w:val="001D18C0"/>
    <w:rsid w:val="001D7B34"/>
    <w:rsid w:val="001E0399"/>
    <w:rsid w:val="001E2CFB"/>
    <w:rsid w:val="001E68F5"/>
    <w:rsid w:val="001F074A"/>
    <w:rsid w:val="001F44F2"/>
    <w:rsid w:val="001F4A8F"/>
    <w:rsid w:val="001F4E1E"/>
    <w:rsid w:val="001F54DA"/>
    <w:rsid w:val="001F5D33"/>
    <w:rsid w:val="0020166D"/>
    <w:rsid w:val="00207410"/>
    <w:rsid w:val="002075F6"/>
    <w:rsid w:val="00214B2C"/>
    <w:rsid w:val="00215A38"/>
    <w:rsid w:val="0021610D"/>
    <w:rsid w:val="00217106"/>
    <w:rsid w:val="00220890"/>
    <w:rsid w:val="00222EFC"/>
    <w:rsid w:val="00224AE7"/>
    <w:rsid w:val="00225A55"/>
    <w:rsid w:val="00225EBA"/>
    <w:rsid w:val="00226A76"/>
    <w:rsid w:val="00226F03"/>
    <w:rsid w:val="00231EDC"/>
    <w:rsid w:val="00231FD5"/>
    <w:rsid w:val="0023215B"/>
    <w:rsid w:val="0023283B"/>
    <w:rsid w:val="002332C8"/>
    <w:rsid w:val="0023660C"/>
    <w:rsid w:val="00240659"/>
    <w:rsid w:val="002430E4"/>
    <w:rsid w:val="0024455B"/>
    <w:rsid w:val="002462A1"/>
    <w:rsid w:val="002518D1"/>
    <w:rsid w:val="00254B1A"/>
    <w:rsid w:val="00255FB5"/>
    <w:rsid w:val="00256C0D"/>
    <w:rsid w:val="00257E2F"/>
    <w:rsid w:val="002600F6"/>
    <w:rsid w:val="002611D8"/>
    <w:rsid w:val="00262BAE"/>
    <w:rsid w:val="00263977"/>
    <w:rsid w:val="00265672"/>
    <w:rsid w:val="00270034"/>
    <w:rsid w:val="0027282F"/>
    <w:rsid w:val="00273C7D"/>
    <w:rsid w:val="00274089"/>
    <w:rsid w:val="00274429"/>
    <w:rsid w:val="002747D5"/>
    <w:rsid w:val="002769F9"/>
    <w:rsid w:val="00277033"/>
    <w:rsid w:val="00280D01"/>
    <w:rsid w:val="002822A8"/>
    <w:rsid w:val="002837DC"/>
    <w:rsid w:val="002849E1"/>
    <w:rsid w:val="00291724"/>
    <w:rsid w:val="00292FBA"/>
    <w:rsid w:val="00293383"/>
    <w:rsid w:val="002934B6"/>
    <w:rsid w:val="00293903"/>
    <w:rsid w:val="00293BB5"/>
    <w:rsid w:val="002950B3"/>
    <w:rsid w:val="00295768"/>
    <w:rsid w:val="002971E9"/>
    <w:rsid w:val="00297BA3"/>
    <w:rsid w:val="002A356C"/>
    <w:rsid w:val="002A7A03"/>
    <w:rsid w:val="002B0F60"/>
    <w:rsid w:val="002B1C8D"/>
    <w:rsid w:val="002B1F5F"/>
    <w:rsid w:val="002B2AF6"/>
    <w:rsid w:val="002B3D56"/>
    <w:rsid w:val="002B4595"/>
    <w:rsid w:val="002B4C08"/>
    <w:rsid w:val="002B4E35"/>
    <w:rsid w:val="002B5960"/>
    <w:rsid w:val="002B6993"/>
    <w:rsid w:val="002B6CED"/>
    <w:rsid w:val="002C0CC9"/>
    <w:rsid w:val="002C45FE"/>
    <w:rsid w:val="002D0573"/>
    <w:rsid w:val="002D062F"/>
    <w:rsid w:val="002D0C17"/>
    <w:rsid w:val="002D0FB9"/>
    <w:rsid w:val="002D16C2"/>
    <w:rsid w:val="002D2030"/>
    <w:rsid w:val="002D3B66"/>
    <w:rsid w:val="002D4415"/>
    <w:rsid w:val="002D7496"/>
    <w:rsid w:val="002E2B9F"/>
    <w:rsid w:val="002E43AC"/>
    <w:rsid w:val="002E5D79"/>
    <w:rsid w:val="002E5E2E"/>
    <w:rsid w:val="002E6C62"/>
    <w:rsid w:val="002F0834"/>
    <w:rsid w:val="002F100A"/>
    <w:rsid w:val="002F434D"/>
    <w:rsid w:val="002F4603"/>
    <w:rsid w:val="002F723B"/>
    <w:rsid w:val="002F7F15"/>
    <w:rsid w:val="00304546"/>
    <w:rsid w:val="00304913"/>
    <w:rsid w:val="00304CD4"/>
    <w:rsid w:val="00305E74"/>
    <w:rsid w:val="003064AF"/>
    <w:rsid w:val="00306718"/>
    <w:rsid w:val="00313C8F"/>
    <w:rsid w:val="003143AE"/>
    <w:rsid w:val="00315313"/>
    <w:rsid w:val="003157D9"/>
    <w:rsid w:val="003213C1"/>
    <w:rsid w:val="0032287B"/>
    <w:rsid w:val="00323E7C"/>
    <w:rsid w:val="00324296"/>
    <w:rsid w:val="0033595D"/>
    <w:rsid w:val="00340BB3"/>
    <w:rsid w:val="003412E8"/>
    <w:rsid w:val="0034437A"/>
    <w:rsid w:val="00346BAC"/>
    <w:rsid w:val="00347460"/>
    <w:rsid w:val="00351919"/>
    <w:rsid w:val="00352177"/>
    <w:rsid w:val="00353504"/>
    <w:rsid w:val="003548C0"/>
    <w:rsid w:val="003600C3"/>
    <w:rsid w:val="00361A53"/>
    <w:rsid w:val="0036322D"/>
    <w:rsid w:val="00364DE4"/>
    <w:rsid w:val="0036769D"/>
    <w:rsid w:val="003701E4"/>
    <w:rsid w:val="00371842"/>
    <w:rsid w:val="00372E6B"/>
    <w:rsid w:val="00374E65"/>
    <w:rsid w:val="003757D7"/>
    <w:rsid w:val="00377B61"/>
    <w:rsid w:val="00377CC7"/>
    <w:rsid w:val="00384238"/>
    <w:rsid w:val="00384AC2"/>
    <w:rsid w:val="0039072C"/>
    <w:rsid w:val="003911CC"/>
    <w:rsid w:val="003915E8"/>
    <w:rsid w:val="00392175"/>
    <w:rsid w:val="00394D45"/>
    <w:rsid w:val="003A14CC"/>
    <w:rsid w:val="003A6C07"/>
    <w:rsid w:val="003B22ED"/>
    <w:rsid w:val="003B31DE"/>
    <w:rsid w:val="003B65B1"/>
    <w:rsid w:val="003B7F7E"/>
    <w:rsid w:val="003C0491"/>
    <w:rsid w:val="003C09F6"/>
    <w:rsid w:val="003C3212"/>
    <w:rsid w:val="003C3F41"/>
    <w:rsid w:val="003C503B"/>
    <w:rsid w:val="003C5BCE"/>
    <w:rsid w:val="003C71A1"/>
    <w:rsid w:val="003D1717"/>
    <w:rsid w:val="003D202E"/>
    <w:rsid w:val="003D24F1"/>
    <w:rsid w:val="003D3187"/>
    <w:rsid w:val="003D3BB3"/>
    <w:rsid w:val="003D68AF"/>
    <w:rsid w:val="003E0136"/>
    <w:rsid w:val="003E3C14"/>
    <w:rsid w:val="003E4F91"/>
    <w:rsid w:val="003E794A"/>
    <w:rsid w:val="003E7A7D"/>
    <w:rsid w:val="003F0EB4"/>
    <w:rsid w:val="003F3280"/>
    <w:rsid w:val="003F533D"/>
    <w:rsid w:val="003F5806"/>
    <w:rsid w:val="003F6B73"/>
    <w:rsid w:val="00400C8E"/>
    <w:rsid w:val="004010BA"/>
    <w:rsid w:val="00401170"/>
    <w:rsid w:val="0040607F"/>
    <w:rsid w:val="004070D9"/>
    <w:rsid w:val="0041094D"/>
    <w:rsid w:val="00414583"/>
    <w:rsid w:val="00414C01"/>
    <w:rsid w:val="00416285"/>
    <w:rsid w:val="00416C92"/>
    <w:rsid w:val="0041709A"/>
    <w:rsid w:val="004178F5"/>
    <w:rsid w:val="004216A7"/>
    <w:rsid w:val="00422565"/>
    <w:rsid w:val="0042648D"/>
    <w:rsid w:val="004272D5"/>
    <w:rsid w:val="004325C0"/>
    <w:rsid w:val="004328A8"/>
    <w:rsid w:val="00432953"/>
    <w:rsid w:val="00432E54"/>
    <w:rsid w:val="0043313B"/>
    <w:rsid w:val="0043318D"/>
    <w:rsid w:val="004406CC"/>
    <w:rsid w:val="00442AC6"/>
    <w:rsid w:val="00447623"/>
    <w:rsid w:val="00447BE4"/>
    <w:rsid w:val="00450245"/>
    <w:rsid w:val="00450612"/>
    <w:rsid w:val="00452811"/>
    <w:rsid w:val="0045306F"/>
    <w:rsid w:val="004547CF"/>
    <w:rsid w:val="00455781"/>
    <w:rsid w:val="00456136"/>
    <w:rsid w:val="004571FB"/>
    <w:rsid w:val="0046014B"/>
    <w:rsid w:val="004603EE"/>
    <w:rsid w:val="00460994"/>
    <w:rsid w:val="00460D04"/>
    <w:rsid w:val="004626C3"/>
    <w:rsid w:val="004632B6"/>
    <w:rsid w:val="00464673"/>
    <w:rsid w:val="004653CA"/>
    <w:rsid w:val="004732EB"/>
    <w:rsid w:val="0047675A"/>
    <w:rsid w:val="0047767C"/>
    <w:rsid w:val="0048081C"/>
    <w:rsid w:val="00481BFD"/>
    <w:rsid w:val="00483C0B"/>
    <w:rsid w:val="0048543E"/>
    <w:rsid w:val="00486837"/>
    <w:rsid w:val="00487AD1"/>
    <w:rsid w:val="00487BA1"/>
    <w:rsid w:val="00490678"/>
    <w:rsid w:val="00490EF6"/>
    <w:rsid w:val="004925CE"/>
    <w:rsid w:val="00493568"/>
    <w:rsid w:val="0049594B"/>
    <w:rsid w:val="00497CAA"/>
    <w:rsid w:val="004A2507"/>
    <w:rsid w:val="004A25BB"/>
    <w:rsid w:val="004A456C"/>
    <w:rsid w:val="004A5031"/>
    <w:rsid w:val="004A53C8"/>
    <w:rsid w:val="004A5B92"/>
    <w:rsid w:val="004B3F69"/>
    <w:rsid w:val="004B6D11"/>
    <w:rsid w:val="004B7655"/>
    <w:rsid w:val="004C05D3"/>
    <w:rsid w:val="004C0FC4"/>
    <w:rsid w:val="004C1EBF"/>
    <w:rsid w:val="004C26F0"/>
    <w:rsid w:val="004C3F6D"/>
    <w:rsid w:val="004C4457"/>
    <w:rsid w:val="004C4E73"/>
    <w:rsid w:val="004C5BE3"/>
    <w:rsid w:val="004C68D0"/>
    <w:rsid w:val="004C70D4"/>
    <w:rsid w:val="004D1BBB"/>
    <w:rsid w:val="004D1DA6"/>
    <w:rsid w:val="004D29E5"/>
    <w:rsid w:val="004D4257"/>
    <w:rsid w:val="004D6F94"/>
    <w:rsid w:val="004E2F0D"/>
    <w:rsid w:val="004F14F4"/>
    <w:rsid w:val="004F20BC"/>
    <w:rsid w:val="004F739E"/>
    <w:rsid w:val="005021D4"/>
    <w:rsid w:val="0051029F"/>
    <w:rsid w:val="00516C48"/>
    <w:rsid w:val="0051714A"/>
    <w:rsid w:val="005207E7"/>
    <w:rsid w:val="00524E28"/>
    <w:rsid w:val="00525C33"/>
    <w:rsid w:val="00525FA8"/>
    <w:rsid w:val="005354B3"/>
    <w:rsid w:val="0053688D"/>
    <w:rsid w:val="00537FDA"/>
    <w:rsid w:val="00542646"/>
    <w:rsid w:val="005426E7"/>
    <w:rsid w:val="00543E1D"/>
    <w:rsid w:val="0054590D"/>
    <w:rsid w:val="00547C30"/>
    <w:rsid w:val="00551CBC"/>
    <w:rsid w:val="0056200E"/>
    <w:rsid w:val="00564799"/>
    <w:rsid w:val="00564D38"/>
    <w:rsid w:val="00564E7D"/>
    <w:rsid w:val="00570FD4"/>
    <w:rsid w:val="00575F8F"/>
    <w:rsid w:val="00577FDD"/>
    <w:rsid w:val="00580380"/>
    <w:rsid w:val="00580915"/>
    <w:rsid w:val="00582919"/>
    <w:rsid w:val="00583409"/>
    <w:rsid w:val="00583874"/>
    <w:rsid w:val="005838AF"/>
    <w:rsid w:val="005846A7"/>
    <w:rsid w:val="00591966"/>
    <w:rsid w:val="00591C4C"/>
    <w:rsid w:val="005951D2"/>
    <w:rsid w:val="0059525B"/>
    <w:rsid w:val="00596748"/>
    <w:rsid w:val="005A20AC"/>
    <w:rsid w:val="005A49BE"/>
    <w:rsid w:val="005A57EF"/>
    <w:rsid w:val="005A5BDC"/>
    <w:rsid w:val="005A7329"/>
    <w:rsid w:val="005A7555"/>
    <w:rsid w:val="005A7F74"/>
    <w:rsid w:val="005B1531"/>
    <w:rsid w:val="005B1DA5"/>
    <w:rsid w:val="005B2CF6"/>
    <w:rsid w:val="005B5B49"/>
    <w:rsid w:val="005B5C26"/>
    <w:rsid w:val="005B663E"/>
    <w:rsid w:val="005C38B7"/>
    <w:rsid w:val="005C45D3"/>
    <w:rsid w:val="005C54C2"/>
    <w:rsid w:val="005C6BE7"/>
    <w:rsid w:val="005D224F"/>
    <w:rsid w:val="005D4EB4"/>
    <w:rsid w:val="005D5C4C"/>
    <w:rsid w:val="005E06B7"/>
    <w:rsid w:val="005E3085"/>
    <w:rsid w:val="005E4F2F"/>
    <w:rsid w:val="005E65E3"/>
    <w:rsid w:val="005E7579"/>
    <w:rsid w:val="005E7823"/>
    <w:rsid w:val="005E7A32"/>
    <w:rsid w:val="005F0093"/>
    <w:rsid w:val="005F0814"/>
    <w:rsid w:val="005F2B0B"/>
    <w:rsid w:val="005F2E25"/>
    <w:rsid w:val="005F4604"/>
    <w:rsid w:val="005F49A2"/>
    <w:rsid w:val="005F4CBE"/>
    <w:rsid w:val="0060133F"/>
    <w:rsid w:val="0060289B"/>
    <w:rsid w:val="006071EB"/>
    <w:rsid w:val="006077DC"/>
    <w:rsid w:val="0061146D"/>
    <w:rsid w:val="00615673"/>
    <w:rsid w:val="00616710"/>
    <w:rsid w:val="00621FA4"/>
    <w:rsid w:val="006238A1"/>
    <w:rsid w:val="00623AB9"/>
    <w:rsid w:val="006248A2"/>
    <w:rsid w:val="00625A73"/>
    <w:rsid w:val="006303F7"/>
    <w:rsid w:val="0063540A"/>
    <w:rsid w:val="00637BC5"/>
    <w:rsid w:val="006410DB"/>
    <w:rsid w:val="00642DE8"/>
    <w:rsid w:val="0064325E"/>
    <w:rsid w:val="00643B28"/>
    <w:rsid w:val="00644FE5"/>
    <w:rsid w:val="00646CEE"/>
    <w:rsid w:val="006475EB"/>
    <w:rsid w:val="00647D1A"/>
    <w:rsid w:val="0065081D"/>
    <w:rsid w:val="00650B34"/>
    <w:rsid w:val="00651947"/>
    <w:rsid w:val="006610C2"/>
    <w:rsid w:val="00662BF7"/>
    <w:rsid w:val="00662DE1"/>
    <w:rsid w:val="00665ED4"/>
    <w:rsid w:val="00666782"/>
    <w:rsid w:val="006709BF"/>
    <w:rsid w:val="00670B76"/>
    <w:rsid w:val="00671100"/>
    <w:rsid w:val="0067294C"/>
    <w:rsid w:val="00675015"/>
    <w:rsid w:val="00677EEA"/>
    <w:rsid w:val="006818C2"/>
    <w:rsid w:val="006829E7"/>
    <w:rsid w:val="006837A5"/>
    <w:rsid w:val="00683B24"/>
    <w:rsid w:val="00684154"/>
    <w:rsid w:val="00687346"/>
    <w:rsid w:val="006924FC"/>
    <w:rsid w:val="00692A99"/>
    <w:rsid w:val="006944C1"/>
    <w:rsid w:val="00694AC6"/>
    <w:rsid w:val="00695CA2"/>
    <w:rsid w:val="006A2A0F"/>
    <w:rsid w:val="006A4346"/>
    <w:rsid w:val="006A520F"/>
    <w:rsid w:val="006A6E4B"/>
    <w:rsid w:val="006A7D0D"/>
    <w:rsid w:val="006A7E4F"/>
    <w:rsid w:val="006B25E7"/>
    <w:rsid w:val="006B3E14"/>
    <w:rsid w:val="006B44EC"/>
    <w:rsid w:val="006B47AE"/>
    <w:rsid w:val="006C001A"/>
    <w:rsid w:val="006C0394"/>
    <w:rsid w:val="006C09B1"/>
    <w:rsid w:val="006C1824"/>
    <w:rsid w:val="006C4875"/>
    <w:rsid w:val="006D04B5"/>
    <w:rsid w:val="006D66D2"/>
    <w:rsid w:val="006E4B80"/>
    <w:rsid w:val="006E52F5"/>
    <w:rsid w:val="006E5DF9"/>
    <w:rsid w:val="006F2612"/>
    <w:rsid w:val="006F2DA6"/>
    <w:rsid w:val="006F5418"/>
    <w:rsid w:val="006F61D7"/>
    <w:rsid w:val="006F6D86"/>
    <w:rsid w:val="0070387B"/>
    <w:rsid w:val="00704AAB"/>
    <w:rsid w:val="00704ECA"/>
    <w:rsid w:val="00705A4F"/>
    <w:rsid w:val="00707DCC"/>
    <w:rsid w:val="00710053"/>
    <w:rsid w:val="00714ABE"/>
    <w:rsid w:val="0071600D"/>
    <w:rsid w:val="00717B6E"/>
    <w:rsid w:val="007203B5"/>
    <w:rsid w:val="0072076F"/>
    <w:rsid w:val="00720DC2"/>
    <w:rsid w:val="00727C1E"/>
    <w:rsid w:val="0073073E"/>
    <w:rsid w:val="00730773"/>
    <w:rsid w:val="00731E40"/>
    <w:rsid w:val="00732A02"/>
    <w:rsid w:val="007333D1"/>
    <w:rsid w:val="007417C2"/>
    <w:rsid w:val="007418A7"/>
    <w:rsid w:val="00741C8A"/>
    <w:rsid w:val="0074653E"/>
    <w:rsid w:val="007469B2"/>
    <w:rsid w:val="00751D13"/>
    <w:rsid w:val="007526F5"/>
    <w:rsid w:val="0076056C"/>
    <w:rsid w:val="007616FC"/>
    <w:rsid w:val="007633A0"/>
    <w:rsid w:val="0076382F"/>
    <w:rsid w:val="00765ADA"/>
    <w:rsid w:val="00767521"/>
    <w:rsid w:val="0076799B"/>
    <w:rsid w:val="00770AB5"/>
    <w:rsid w:val="00771D99"/>
    <w:rsid w:val="007726D8"/>
    <w:rsid w:val="00772A1F"/>
    <w:rsid w:val="00780EB0"/>
    <w:rsid w:val="00782A44"/>
    <w:rsid w:val="00783390"/>
    <w:rsid w:val="00784A6B"/>
    <w:rsid w:val="0078652B"/>
    <w:rsid w:val="00794251"/>
    <w:rsid w:val="00794ED1"/>
    <w:rsid w:val="007954B0"/>
    <w:rsid w:val="007964FD"/>
    <w:rsid w:val="00797943"/>
    <w:rsid w:val="007A0798"/>
    <w:rsid w:val="007A1E9A"/>
    <w:rsid w:val="007A1F83"/>
    <w:rsid w:val="007A4723"/>
    <w:rsid w:val="007A482D"/>
    <w:rsid w:val="007A6BE8"/>
    <w:rsid w:val="007B1E01"/>
    <w:rsid w:val="007B69A6"/>
    <w:rsid w:val="007B6B42"/>
    <w:rsid w:val="007B78AB"/>
    <w:rsid w:val="007C20E2"/>
    <w:rsid w:val="007C4250"/>
    <w:rsid w:val="007C4E10"/>
    <w:rsid w:val="007C5299"/>
    <w:rsid w:val="007C595D"/>
    <w:rsid w:val="007C68A6"/>
    <w:rsid w:val="007C69CF"/>
    <w:rsid w:val="007D3DC5"/>
    <w:rsid w:val="007D5F7B"/>
    <w:rsid w:val="007D65D9"/>
    <w:rsid w:val="007D6759"/>
    <w:rsid w:val="007D6A13"/>
    <w:rsid w:val="007D6E15"/>
    <w:rsid w:val="007E175A"/>
    <w:rsid w:val="007E1873"/>
    <w:rsid w:val="007E24E1"/>
    <w:rsid w:val="007E2A96"/>
    <w:rsid w:val="007E3019"/>
    <w:rsid w:val="007E4F66"/>
    <w:rsid w:val="007E56D0"/>
    <w:rsid w:val="007E76CE"/>
    <w:rsid w:val="007E7B83"/>
    <w:rsid w:val="007F1BF4"/>
    <w:rsid w:val="007F3467"/>
    <w:rsid w:val="007F3522"/>
    <w:rsid w:val="007F74A8"/>
    <w:rsid w:val="007F7F3C"/>
    <w:rsid w:val="00800743"/>
    <w:rsid w:val="00800CDC"/>
    <w:rsid w:val="00801CDF"/>
    <w:rsid w:val="00804252"/>
    <w:rsid w:val="00807873"/>
    <w:rsid w:val="00812ABC"/>
    <w:rsid w:val="008145DD"/>
    <w:rsid w:val="0081710E"/>
    <w:rsid w:val="008217EC"/>
    <w:rsid w:val="00821A8E"/>
    <w:rsid w:val="00822A36"/>
    <w:rsid w:val="008230F5"/>
    <w:rsid w:val="00824E6A"/>
    <w:rsid w:val="00825D92"/>
    <w:rsid w:val="00826365"/>
    <w:rsid w:val="00826B0D"/>
    <w:rsid w:val="00826F41"/>
    <w:rsid w:val="00827307"/>
    <w:rsid w:val="00836FC5"/>
    <w:rsid w:val="008404D0"/>
    <w:rsid w:val="008418EE"/>
    <w:rsid w:val="0084589E"/>
    <w:rsid w:val="0085097D"/>
    <w:rsid w:val="00850AB8"/>
    <w:rsid w:val="008517FF"/>
    <w:rsid w:val="0085374A"/>
    <w:rsid w:val="00865319"/>
    <w:rsid w:val="0087107A"/>
    <w:rsid w:val="00872BC8"/>
    <w:rsid w:val="00874CFA"/>
    <w:rsid w:val="008759BD"/>
    <w:rsid w:val="00877894"/>
    <w:rsid w:val="00880196"/>
    <w:rsid w:val="00881E0D"/>
    <w:rsid w:val="00882F8C"/>
    <w:rsid w:val="008835E6"/>
    <w:rsid w:val="00883608"/>
    <w:rsid w:val="00883A16"/>
    <w:rsid w:val="00886794"/>
    <w:rsid w:val="0089027E"/>
    <w:rsid w:val="008930F2"/>
    <w:rsid w:val="0089446D"/>
    <w:rsid w:val="00894619"/>
    <w:rsid w:val="0089581D"/>
    <w:rsid w:val="00897030"/>
    <w:rsid w:val="008A23B6"/>
    <w:rsid w:val="008A469B"/>
    <w:rsid w:val="008B03B3"/>
    <w:rsid w:val="008B1001"/>
    <w:rsid w:val="008B2B92"/>
    <w:rsid w:val="008B2C77"/>
    <w:rsid w:val="008B313B"/>
    <w:rsid w:val="008B50C5"/>
    <w:rsid w:val="008B7FB5"/>
    <w:rsid w:val="008C0191"/>
    <w:rsid w:val="008C1538"/>
    <w:rsid w:val="008C2D97"/>
    <w:rsid w:val="008C4C73"/>
    <w:rsid w:val="008C63D5"/>
    <w:rsid w:val="008D13C1"/>
    <w:rsid w:val="008D1630"/>
    <w:rsid w:val="008D18F1"/>
    <w:rsid w:val="008D1D60"/>
    <w:rsid w:val="008D2804"/>
    <w:rsid w:val="008D3943"/>
    <w:rsid w:val="008D5E98"/>
    <w:rsid w:val="008E03CD"/>
    <w:rsid w:val="008E3446"/>
    <w:rsid w:val="008E5AA1"/>
    <w:rsid w:val="008F2F63"/>
    <w:rsid w:val="008F3019"/>
    <w:rsid w:val="008F3DD9"/>
    <w:rsid w:val="008F7099"/>
    <w:rsid w:val="009010CA"/>
    <w:rsid w:val="00902546"/>
    <w:rsid w:val="00905221"/>
    <w:rsid w:val="00906F51"/>
    <w:rsid w:val="0090722D"/>
    <w:rsid w:val="009104D8"/>
    <w:rsid w:val="00910773"/>
    <w:rsid w:val="00910AD8"/>
    <w:rsid w:val="009140AC"/>
    <w:rsid w:val="009157BA"/>
    <w:rsid w:val="00915C95"/>
    <w:rsid w:val="009163E8"/>
    <w:rsid w:val="0092331D"/>
    <w:rsid w:val="0093142D"/>
    <w:rsid w:val="00933357"/>
    <w:rsid w:val="00933D70"/>
    <w:rsid w:val="00935D67"/>
    <w:rsid w:val="00936615"/>
    <w:rsid w:val="00937E52"/>
    <w:rsid w:val="00943699"/>
    <w:rsid w:val="009443AB"/>
    <w:rsid w:val="009468C8"/>
    <w:rsid w:val="009469FC"/>
    <w:rsid w:val="00950D3D"/>
    <w:rsid w:val="0095242B"/>
    <w:rsid w:val="00955351"/>
    <w:rsid w:val="00955912"/>
    <w:rsid w:val="00957022"/>
    <w:rsid w:val="00957E44"/>
    <w:rsid w:val="0096087F"/>
    <w:rsid w:val="00962A0F"/>
    <w:rsid w:val="00965433"/>
    <w:rsid w:val="00967C81"/>
    <w:rsid w:val="009743A2"/>
    <w:rsid w:val="009749E6"/>
    <w:rsid w:val="00974D82"/>
    <w:rsid w:val="00975C1D"/>
    <w:rsid w:val="00976077"/>
    <w:rsid w:val="00977908"/>
    <w:rsid w:val="00980F82"/>
    <w:rsid w:val="00982451"/>
    <w:rsid w:val="0098293C"/>
    <w:rsid w:val="009836DC"/>
    <w:rsid w:val="0098496D"/>
    <w:rsid w:val="00985D5B"/>
    <w:rsid w:val="009946DE"/>
    <w:rsid w:val="00997C66"/>
    <w:rsid w:val="009A1F68"/>
    <w:rsid w:val="009A2B74"/>
    <w:rsid w:val="009A49C9"/>
    <w:rsid w:val="009A526B"/>
    <w:rsid w:val="009A57BE"/>
    <w:rsid w:val="009B05FC"/>
    <w:rsid w:val="009B31D9"/>
    <w:rsid w:val="009B38D0"/>
    <w:rsid w:val="009B44E5"/>
    <w:rsid w:val="009B6272"/>
    <w:rsid w:val="009B7F04"/>
    <w:rsid w:val="009C69DD"/>
    <w:rsid w:val="009D3196"/>
    <w:rsid w:val="009D616C"/>
    <w:rsid w:val="009D7548"/>
    <w:rsid w:val="009E069B"/>
    <w:rsid w:val="009E0CF7"/>
    <w:rsid w:val="009E49A1"/>
    <w:rsid w:val="009E66C5"/>
    <w:rsid w:val="009F2E0A"/>
    <w:rsid w:val="009F38F1"/>
    <w:rsid w:val="009F64A1"/>
    <w:rsid w:val="009F742D"/>
    <w:rsid w:val="00A01FAC"/>
    <w:rsid w:val="00A01FE2"/>
    <w:rsid w:val="00A03BA3"/>
    <w:rsid w:val="00A03C42"/>
    <w:rsid w:val="00A048F9"/>
    <w:rsid w:val="00A04C55"/>
    <w:rsid w:val="00A06589"/>
    <w:rsid w:val="00A066A3"/>
    <w:rsid w:val="00A11254"/>
    <w:rsid w:val="00A14375"/>
    <w:rsid w:val="00A145C1"/>
    <w:rsid w:val="00A21147"/>
    <w:rsid w:val="00A21E2A"/>
    <w:rsid w:val="00A21E36"/>
    <w:rsid w:val="00A23A62"/>
    <w:rsid w:val="00A2482F"/>
    <w:rsid w:val="00A24840"/>
    <w:rsid w:val="00A24CA4"/>
    <w:rsid w:val="00A30B83"/>
    <w:rsid w:val="00A37D64"/>
    <w:rsid w:val="00A40461"/>
    <w:rsid w:val="00A42C1A"/>
    <w:rsid w:val="00A44D81"/>
    <w:rsid w:val="00A5273B"/>
    <w:rsid w:val="00A559C4"/>
    <w:rsid w:val="00A57531"/>
    <w:rsid w:val="00A60AFF"/>
    <w:rsid w:val="00A60F32"/>
    <w:rsid w:val="00A614E8"/>
    <w:rsid w:val="00A63D90"/>
    <w:rsid w:val="00A64053"/>
    <w:rsid w:val="00A67C37"/>
    <w:rsid w:val="00A73D32"/>
    <w:rsid w:val="00A74781"/>
    <w:rsid w:val="00A75CE6"/>
    <w:rsid w:val="00A76E81"/>
    <w:rsid w:val="00A77739"/>
    <w:rsid w:val="00A82DAF"/>
    <w:rsid w:val="00A847DE"/>
    <w:rsid w:val="00A84921"/>
    <w:rsid w:val="00A90ACA"/>
    <w:rsid w:val="00A90FC8"/>
    <w:rsid w:val="00A954EA"/>
    <w:rsid w:val="00A96587"/>
    <w:rsid w:val="00AA117A"/>
    <w:rsid w:val="00AA2914"/>
    <w:rsid w:val="00AA34BD"/>
    <w:rsid w:val="00AA6BA8"/>
    <w:rsid w:val="00AB0FE7"/>
    <w:rsid w:val="00AB58CC"/>
    <w:rsid w:val="00AC3A76"/>
    <w:rsid w:val="00AC44C5"/>
    <w:rsid w:val="00AC6768"/>
    <w:rsid w:val="00AC6809"/>
    <w:rsid w:val="00AC7A4E"/>
    <w:rsid w:val="00AC7A5C"/>
    <w:rsid w:val="00AC7ED6"/>
    <w:rsid w:val="00AD1E78"/>
    <w:rsid w:val="00AD2F1B"/>
    <w:rsid w:val="00AD467D"/>
    <w:rsid w:val="00AD5C9D"/>
    <w:rsid w:val="00AD7828"/>
    <w:rsid w:val="00AD7CE8"/>
    <w:rsid w:val="00AE063E"/>
    <w:rsid w:val="00AE1869"/>
    <w:rsid w:val="00AE3157"/>
    <w:rsid w:val="00AE3BA6"/>
    <w:rsid w:val="00AE4903"/>
    <w:rsid w:val="00AF16EA"/>
    <w:rsid w:val="00AF3D05"/>
    <w:rsid w:val="00AF4AA2"/>
    <w:rsid w:val="00AF75F3"/>
    <w:rsid w:val="00AF7C0C"/>
    <w:rsid w:val="00B0065F"/>
    <w:rsid w:val="00B05430"/>
    <w:rsid w:val="00B0549C"/>
    <w:rsid w:val="00B14E6D"/>
    <w:rsid w:val="00B16F15"/>
    <w:rsid w:val="00B20E55"/>
    <w:rsid w:val="00B20EA3"/>
    <w:rsid w:val="00B21111"/>
    <w:rsid w:val="00B232FD"/>
    <w:rsid w:val="00B23881"/>
    <w:rsid w:val="00B24795"/>
    <w:rsid w:val="00B26199"/>
    <w:rsid w:val="00B30520"/>
    <w:rsid w:val="00B31293"/>
    <w:rsid w:val="00B313B8"/>
    <w:rsid w:val="00B40DD9"/>
    <w:rsid w:val="00B427C2"/>
    <w:rsid w:val="00B42ADC"/>
    <w:rsid w:val="00B43949"/>
    <w:rsid w:val="00B45539"/>
    <w:rsid w:val="00B46A43"/>
    <w:rsid w:val="00B5157E"/>
    <w:rsid w:val="00B52D55"/>
    <w:rsid w:val="00B55746"/>
    <w:rsid w:val="00B561F6"/>
    <w:rsid w:val="00B568BC"/>
    <w:rsid w:val="00B575F1"/>
    <w:rsid w:val="00B63390"/>
    <w:rsid w:val="00B6415B"/>
    <w:rsid w:val="00B704A7"/>
    <w:rsid w:val="00B721C7"/>
    <w:rsid w:val="00B73168"/>
    <w:rsid w:val="00B73A14"/>
    <w:rsid w:val="00B74193"/>
    <w:rsid w:val="00B809FC"/>
    <w:rsid w:val="00B825EE"/>
    <w:rsid w:val="00B8276C"/>
    <w:rsid w:val="00B8661A"/>
    <w:rsid w:val="00B872E8"/>
    <w:rsid w:val="00B9186B"/>
    <w:rsid w:val="00B957F0"/>
    <w:rsid w:val="00BA23C9"/>
    <w:rsid w:val="00BB0C86"/>
    <w:rsid w:val="00BB269B"/>
    <w:rsid w:val="00BB30FC"/>
    <w:rsid w:val="00BB3210"/>
    <w:rsid w:val="00BB4C8D"/>
    <w:rsid w:val="00BC02AA"/>
    <w:rsid w:val="00BC0F07"/>
    <w:rsid w:val="00BC207F"/>
    <w:rsid w:val="00BC545B"/>
    <w:rsid w:val="00BC696F"/>
    <w:rsid w:val="00BC7668"/>
    <w:rsid w:val="00BD11D3"/>
    <w:rsid w:val="00BD2C83"/>
    <w:rsid w:val="00BD2E63"/>
    <w:rsid w:val="00BD5563"/>
    <w:rsid w:val="00BD64F2"/>
    <w:rsid w:val="00BD6FD4"/>
    <w:rsid w:val="00BD793B"/>
    <w:rsid w:val="00BE1823"/>
    <w:rsid w:val="00BE4294"/>
    <w:rsid w:val="00BE4902"/>
    <w:rsid w:val="00BF3011"/>
    <w:rsid w:val="00BF5348"/>
    <w:rsid w:val="00BF7FBA"/>
    <w:rsid w:val="00C013E7"/>
    <w:rsid w:val="00C02454"/>
    <w:rsid w:val="00C038EE"/>
    <w:rsid w:val="00C0398F"/>
    <w:rsid w:val="00C049DA"/>
    <w:rsid w:val="00C058F1"/>
    <w:rsid w:val="00C068C4"/>
    <w:rsid w:val="00C07BB3"/>
    <w:rsid w:val="00C10881"/>
    <w:rsid w:val="00C11A84"/>
    <w:rsid w:val="00C1260A"/>
    <w:rsid w:val="00C12FEC"/>
    <w:rsid w:val="00C135AF"/>
    <w:rsid w:val="00C14574"/>
    <w:rsid w:val="00C1616B"/>
    <w:rsid w:val="00C16837"/>
    <w:rsid w:val="00C17630"/>
    <w:rsid w:val="00C201AC"/>
    <w:rsid w:val="00C227FD"/>
    <w:rsid w:val="00C25EF2"/>
    <w:rsid w:val="00C261BC"/>
    <w:rsid w:val="00C30557"/>
    <w:rsid w:val="00C345EE"/>
    <w:rsid w:val="00C40294"/>
    <w:rsid w:val="00C40FA8"/>
    <w:rsid w:val="00C420DE"/>
    <w:rsid w:val="00C52EE2"/>
    <w:rsid w:val="00C54532"/>
    <w:rsid w:val="00C63CC1"/>
    <w:rsid w:val="00C66972"/>
    <w:rsid w:val="00C67080"/>
    <w:rsid w:val="00C718E6"/>
    <w:rsid w:val="00C743D4"/>
    <w:rsid w:val="00C74AA5"/>
    <w:rsid w:val="00C74AF1"/>
    <w:rsid w:val="00C757B0"/>
    <w:rsid w:val="00C75F0C"/>
    <w:rsid w:val="00C801A6"/>
    <w:rsid w:val="00C805FC"/>
    <w:rsid w:val="00C81007"/>
    <w:rsid w:val="00C817F5"/>
    <w:rsid w:val="00C81DBF"/>
    <w:rsid w:val="00C821DD"/>
    <w:rsid w:val="00C821EA"/>
    <w:rsid w:val="00C82401"/>
    <w:rsid w:val="00C83AAF"/>
    <w:rsid w:val="00C857E0"/>
    <w:rsid w:val="00C85EDE"/>
    <w:rsid w:val="00C86E22"/>
    <w:rsid w:val="00C93E2C"/>
    <w:rsid w:val="00C9487C"/>
    <w:rsid w:val="00C959F1"/>
    <w:rsid w:val="00CA07A5"/>
    <w:rsid w:val="00CA240F"/>
    <w:rsid w:val="00CA2C19"/>
    <w:rsid w:val="00CA486C"/>
    <w:rsid w:val="00CA65BB"/>
    <w:rsid w:val="00CA7314"/>
    <w:rsid w:val="00CA74D2"/>
    <w:rsid w:val="00CB0956"/>
    <w:rsid w:val="00CB2BF5"/>
    <w:rsid w:val="00CB48F7"/>
    <w:rsid w:val="00CB4ABD"/>
    <w:rsid w:val="00CB5A85"/>
    <w:rsid w:val="00CB6DED"/>
    <w:rsid w:val="00CC0631"/>
    <w:rsid w:val="00CC1921"/>
    <w:rsid w:val="00CC2649"/>
    <w:rsid w:val="00CC2AD3"/>
    <w:rsid w:val="00CC54DF"/>
    <w:rsid w:val="00CD10DC"/>
    <w:rsid w:val="00CD13C8"/>
    <w:rsid w:val="00CD4696"/>
    <w:rsid w:val="00CD62A4"/>
    <w:rsid w:val="00CE2728"/>
    <w:rsid w:val="00CE2CFB"/>
    <w:rsid w:val="00CE65A1"/>
    <w:rsid w:val="00CE7223"/>
    <w:rsid w:val="00CE7535"/>
    <w:rsid w:val="00CE76C2"/>
    <w:rsid w:val="00CF52E2"/>
    <w:rsid w:val="00CF5F29"/>
    <w:rsid w:val="00D00C25"/>
    <w:rsid w:val="00D019FB"/>
    <w:rsid w:val="00D02F9B"/>
    <w:rsid w:val="00D0375F"/>
    <w:rsid w:val="00D04A18"/>
    <w:rsid w:val="00D0639E"/>
    <w:rsid w:val="00D11928"/>
    <w:rsid w:val="00D13716"/>
    <w:rsid w:val="00D1462D"/>
    <w:rsid w:val="00D16F0B"/>
    <w:rsid w:val="00D20DE5"/>
    <w:rsid w:val="00D23ABC"/>
    <w:rsid w:val="00D26BC6"/>
    <w:rsid w:val="00D305C4"/>
    <w:rsid w:val="00D354DA"/>
    <w:rsid w:val="00D360DA"/>
    <w:rsid w:val="00D37A03"/>
    <w:rsid w:val="00D43D72"/>
    <w:rsid w:val="00D4412C"/>
    <w:rsid w:val="00D45369"/>
    <w:rsid w:val="00D47435"/>
    <w:rsid w:val="00D50B10"/>
    <w:rsid w:val="00D53AC5"/>
    <w:rsid w:val="00D54965"/>
    <w:rsid w:val="00D54E58"/>
    <w:rsid w:val="00D5596D"/>
    <w:rsid w:val="00D56377"/>
    <w:rsid w:val="00D56BED"/>
    <w:rsid w:val="00D57943"/>
    <w:rsid w:val="00D57AF1"/>
    <w:rsid w:val="00D57D47"/>
    <w:rsid w:val="00D628DA"/>
    <w:rsid w:val="00D62C91"/>
    <w:rsid w:val="00D62CFF"/>
    <w:rsid w:val="00D71813"/>
    <w:rsid w:val="00D71CCE"/>
    <w:rsid w:val="00D74148"/>
    <w:rsid w:val="00D76433"/>
    <w:rsid w:val="00D80C95"/>
    <w:rsid w:val="00D80FEB"/>
    <w:rsid w:val="00D83052"/>
    <w:rsid w:val="00D86030"/>
    <w:rsid w:val="00D8779D"/>
    <w:rsid w:val="00D9031A"/>
    <w:rsid w:val="00D9167B"/>
    <w:rsid w:val="00D918AF"/>
    <w:rsid w:val="00D91E87"/>
    <w:rsid w:val="00D94812"/>
    <w:rsid w:val="00DA4CF3"/>
    <w:rsid w:val="00DA69BA"/>
    <w:rsid w:val="00DB08A3"/>
    <w:rsid w:val="00DB0A7D"/>
    <w:rsid w:val="00DB15FF"/>
    <w:rsid w:val="00DB248C"/>
    <w:rsid w:val="00DB55DA"/>
    <w:rsid w:val="00DB5FC2"/>
    <w:rsid w:val="00DC03FE"/>
    <w:rsid w:val="00DC2CDF"/>
    <w:rsid w:val="00DC3731"/>
    <w:rsid w:val="00DC3820"/>
    <w:rsid w:val="00DC3CB4"/>
    <w:rsid w:val="00DC3D4A"/>
    <w:rsid w:val="00DC5F67"/>
    <w:rsid w:val="00DD0556"/>
    <w:rsid w:val="00DD084E"/>
    <w:rsid w:val="00DD1FC9"/>
    <w:rsid w:val="00DD5B12"/>
    <w:rsid w:val="00DD67EF"/>
    <w:rsid w:val="00DD6FBC"/>
    <w:rsid w:val="00DD762B"/>
    <w:rsid w:val="00DE1CA8"/>
    <w:rsid w:val="00DE3C2A"/>
    <w:rsid w:val="00DE4E4E"/>
    <w:rsid w:val="00DE5EA5"/>
    <w:rsid w:val="00DF0BE9"/>
    <w:rsid w:val="00DF124A"/>
    <w:rsid w:val="00DF28DC"/>
    <w:rsid w:val="00DF5974"/>
    <w:rsid w:val="00DF784E"/>
    <w:rsid w:val="00E007AD"/>
    <w:rsid w:val="00E015A7"/>
    <w:rsid w:val="00E01ACF"/>
    <w:rsid w:val="00E03193"/>
    <w:rsid w:val="00E046AF"/>
    <w:rsid w:val="00E0582F"/>
    <w:rsid w:val="00E063B4"/>
    <w:rsid w:val="00E12F40"/>
    <w:rsid w:val="00E14484"/>
    <w:rsid w:val="00E14C82"/>
    <w:rsid w:val="00E1562E"/>
    <w:rsid w:val="00E15E51"/>
    <w:rsid w:val="00E16292"/>
    <w:rsid w:val="00E16A96"/>
    <w:rsid w:val="00E178CC"/>
    <w:rsid w:val="00E218B9"/>
    <w:rsid w:val="00E21A2C"/>
    <w:rsid w:val="00E23D6C"/>
    <w:rsid w:val="00E27583"/>
    <w:rsid w:val="00E31DFB"/>
    <w:rsid w:val="00E31F10"/>
    <w:rsid w:val="00E33438"/>
    <w:rsid w:val="00E36772"/>
    <w:rsid w:val="00E3762D"/>
    <w:rsid w:val="00E377BB"/>
    <w:rsid w:val="00E42629"/>
    <w:rsid w:val="00E43006"/>
    <w:rsid w:val="00E44BFA"/>
    <w:rsid w:val="00E456BE"/>
    <w:rsid w:val="00E45BC5"/>
    <w:rsid w:val="00E5022E"/>
    <w:rsid w:val="00E51E67"/>
    <w:rsid w:val="00E5260E"/>
    <w:rsid w:val="00E54662"/>
    <w:rsid w:val="00E57C9F"/>
    <w:rsid w:val="00E66C55"/>
    <w:rsid w:val="00E70ABE"/>
    <w:rsid w:val="00E75598"/>
    <w:rsid w:val="00E75B4F"/>
    <w:rsid w:val="00E760C0"/>
    <w:rsid w:val="00E76F80"/>
    <w:rsid w:val="00E770B9"/>
    <w:rsid w:val="00E779AD"/>
    <w:rsid w:val="00E82C17"/>
    <w:rsid w:val="00E838B7"/>
    <w:rsid w:val="00E845C0"/>
    <w:rsid w:val="00E86349"/>
    <w:rsid w:val="00E866E1"/>
    <w:rsid w:val="00E8772A"/>
    <w:rsid w:val="00E9109D"/>
    <w:rsid w:val="00E91DA2"/>
    <w:rsid w:val="00E938F3"/>
    <w:rsid w:val="00E93951"/>
    <w:rsid w:val="00E9423D"/>
    <w:rsid w:val="00E94677"/>
    <w:rsid w:val="00E948FC"/>
    <w:rsid w:val="00E9639A"/>
    <w:rsid w:val="00E979DF"/>
    <w:rsid w:val="00EA06A5"/>
    <w:rsid w:val="00EA0DC7"/>
    <w:rsid w:val="00EA1AB7"/>
    <w:rsid w:val="00EA1CC2"/>
    <w:rsid w:val="00EA3F97"/>
    <w:rsid w:val="00EA6063"/>
    <w:rsid w:val="00EA7D76"/>
    <w:rsid w:val="00EB1FF3"/>
    <w:rsid w:val="00EB36EE"/>
    <w:rsid w:val="00EB7D4C"/>
    <w:rsid w:val="00EC020C"/>
    <w:rsid w:val="00EC412B"/>
    <w:rsid w:val="00EC6362"/>
    <w:rsid w:val="00ED1CED"/>
    <w:rsid w:val="00ED4339"/>
    <w:rsid w:val="00ED48BA"/>
    <w:rsid w:val="00EE4997"/>
    <w:rsid w:val="00EE7004"/>
    <w:rsid w:val="00EE7F8D"/>
    <w:rsid w:val="00EF01AA"/>
    <w:rsid w:val="00EF0600"/>
    <w:rsid w:val="00EF2BA4"/>
    <w:rsid w:val="00EF307F"/>
    <w:rsid w:val="00EF336A"/>
    <w:rsid w:val="00EF3E48"/>
    <w:rsid w:val="00EF3FBF"/>
    <w:rsid w:val="00EF5D7B"/>
    <w:rsid w:val="00EF6894"/>
    <w:rsid w:val="00EF6A9B"/>
    <w:rsid w:val="00EF7E16"/>
    <w:rsid w:val="00F01B48"/>
    <w:rsid w:val="00F0300A"/>
    <w:rsid w:val="00F04FA3"/>
    <w:rsid w:val="00F05C27"/>
    <w:rsid w:val="00F07FB2"/>
    <w:rsid w:val="00F10CB5"/>
    <w:rsid w:val="00F118BF"/>
    <w:rsid w:val="00F13835"/>
    <w:rsid w:val="00F15A18"/>
    <w:rsid w:val="00F20336"/>
    <w:rsid w:val="00F214FC"/>
    <w:rsid w:val="00F2204A"/>
    <w:rsid w:val="00F24FE2"/>
    <w:rsid w:val="00F25916"/>
    <w:rsid w:val="00F3008E"/>
    <w:rsid w:val="00F31FE7"/>
    <w:rsid w:val="00F37BAA"/>
    <w:rsid w:val="00F40173"/>
    <w:rsid w:val="00F4042E"/>
    <w:rsid w:val="00F4043C"/>
    <w:rsid w:val="00F42323"/>
    <w:rsid w:val="00F43763"/>
    <w:rsid w:val="00F43A0D"/>
    <w:rsid w:val="00F456C1"/>
    <w:rsid w:val="00F505D3"/>
    <w:rsid w:val="00F520A6"/>
    <w:rsid w:val="00F52528"/>
    <w:rsid w:val="00F527E3"/>
    <w:rsid w:val="00F5321F"/>
    <w:rsid w:val="00F5344A"/>
    <w:rsid w:val="00F53DD3"/>
    <w:rsid w:val="00F600F6"/>
    <w:rsid w:val="00F607F5"/>
    <w:rsid w:val="00F62E8D"/>
    <w:rsid w:val="00F63348"/>
    <w:rsid w:val="00F6799B"/>
    <w:rsid w:val="00F7097D"/>
    <w:rsid w:val="00F75B35"/>
    <w:rsid w:val="00F763E9"/>
    <w:rsid w:val="00F8156A"/>
    <w:rsid w:val="00F82071"/>
    <w:rsid w:val="00F82278"/>
    <w:rsid w:val="00F8444E"/>
    <w:rsid w:val="00F869DC"/>
    <w:rsid w:val="00F92024"/>
    <w:rsid w:val="00F93577"/>
    <w:rsid w:val="00F943F8"/>
    <w:rsid w:val="00F9458F"/>
    <w:rsid w:val="00F95FF7"/>
    <w:rsid w:val="00F967B4"/>
    <w:rsid w:val="00FA2F18"/>
    <w:rsid w:val="00FA40BC"/>
    <w:rsid w:val="00FA59B6"/>
    <w:rsid w:val="00FB1999"/>
    <w:rsid w:val="00FB2A9F"/>
    <w:rsid w:val="00FB3CAF"/>
    <w:rsid w:val="00FB48DD"/>
    <w:rsid w:val="00FB5F88"/>
    <w:rsid w:val="00FB7843"/>
    <w:rsid w:val="00FC1E45"/>
    <w:rsid w:val="00FD094A"/>
    <w:rsid w:val="00FD21BB"/>
    <w:rsid w:val="00FD26D6"/>
    <w:rsid w:val="00FD2D2E"/>
    <w:rsid w:val="00FD31A6"/>
    <w:rsid w:val="00FD3B73"/>
    <w:rsid w:val="00FD485A"/>
    <w:rsid w:val="00FD66F5"/>
    <w:rsid w:val="00FE0546"/>
    <w:rsid w:val="00FE3956"/>
    <w:rsid w:val="00FE4465"/>
    <w:rsid w:val="00FE6DEE"/>
    <w:rsid w:val="00FF1BA4"/>
    <w:rsid w:val="00FF3122"/>
    <w:rsid w:val="00FF3AEF"/>
    <w:rsid w:val="00FF3FD1"/>
    <w:rsid w:val="00FF57D3"/>
    <w:rsid w:val="00FF5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43FA18B"/>
  <w15:docId w15:val="{AE30C90D-E956-496E-8380-C94A088EF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482D"/>
    <w:pPr>
      <w:ind w:left="993" w:hanging="284"/>
      <w:jc w:val="both"/>
    </w:pPr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883608"/>
    <w:pPr>
      <w:keepNext/>
      <w:spacing w:line="480" w:lineRule="auto"/>
      <w:jc w:val="center"/>
      <w:outlineLvl w:val="0"/>
    </w:pPr>
    <w:rPr>
      <w:rFonts w:ascii="Arial" w:hAnsi="Arial"/>
      <w:b/>
      <w:sz w:val="24"/>
    </w:rPr>
  </w:style>
  <w:style w:type="paragraph" w:styleId="Ttulo2">
    <w:name w:val="heading 2"/>
    <w:basedOn w:val="Normal"/>
    <w:next w:val="Normal"/>
    <w:link w:val="Ttulo2Car"/>
    <w:uiPriority w:val="9"/>
    <w:qFormat/>
    <w:rsid w:val="00883608"/>
    <w:pPr>
      <w:keepNext/>
      <w:outlineLvl w:val="1"/>
    </w:pPr>
    <w:rPr>
      <w:rFonts w:ascii="Arial" w:hAnsi="Arial"/>
      <w:b/>
      <w:sz w:val="24"/>
    </w:rPr>
  </w:style>
  <w:style w:type="paragraph" w:styleId="Ttulo3">
    <w:name w:val="heading 3"/>
    <w:basedOn w:val="Normal"/>
    <w:next w:val="Normal"/>
    <w:link w:val="Ttulo3Car"/>
    <w:uiPriority w:val="9"/>
    <w:qFormat/>
    <w:rsid w:val="00883608"/>
    <w:pPr>
      <w:keepNext/>
      <w:outlineLvl w:val="2"/>
    </w:pPr>
    <w:rPr>
      <w:rFonts w:ascii="Arial" w:hAnsi="Arial"/>
      <w:sz w:val="24"/>
    </w:rPr>
  </w:style>
  <w:style w:type="paragraph" w:styleId="Ttulo4">
    <w:name w:val="heading 4"/>
    <w:basedOn w:val="Normal"/>
    <w:next w:val="Normal"/>
    <w:link w:val="Ttulo4Car"/>
    <w:uiPriority w:val="9"/>
    <w:qFormat/>
    <w:rsid w:val="00883608"/>
    <w:pPr>
      <w:keepNext/>
      <w:outlineLvl w:val="3"/>
    </w:pPr>
    <w:rPr>
      <w:rFonts w:ascii="Arial" w:hAnsi="Arial"/>
      <w:b/>
      <w:sz w:val="24"/>
    </w:rPr>
  </w:style>
  <w:style w:type="paragraph" w:styleId="Ttulo5">
    <w:name w:val="heading 5"/>
    <w:basedOn w:val="Normal"/>
    <w:next w:val="Normal"/>
    <w:link w:val="Ttulo5Car"/>
    <w:uiPriority w:val="9"/>
    <w:qFormat/>
    <w:rsid w:val="00883608"/>
    <w:pPr>
      <w:keepNext/>
      <w:outlineLvl w:val="4"/>
    </w:pPr>
    <w:rPr>
      <w:b/>
      <w:sz w:val="12"/>
    </w:rPr>
  </w:style>
  <w:style w:type="paragraph" w:styleId="Ttulo6">
    <w:name w:val="heading 6"/>
    <w:basedOn w:val="Normal"/>
    <w:next w:val="Normal"/>
    <w:link w:val="Ttulo6Car"/>
    <w:uiPriority w:val="9"/>
    <w:qFormat/>
    <w:rsid w:val="00883608"/>
    <w:pPr>
      <w:keepNext/>
      <w:outlineLvl w:val="5"/>
    </w:pPr>
    <w:rPr>
      <w:rFonts w:ascii="Tahoma" w:hAnsi="Tahoma"/>
      <w:sz w:val="24"/>
    </w:rPr>
  </w:style>
  <w:style w:type="paragraph" w:styleId="Ttulo7">
    <w:name w:val="heading 7"/>
    <w:basedOn w:val="Normal"/>
    <w:next w:val="Normal"/>
    <w:qFormat/>
    <w:rsid w:val="00AD5C9D"/>
    <w:pPr>
      <w:keepNext/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36"/>
      <w:lang w:val="es-ES"/>
    </w:rPr>
  </w:style>
  <w:style w:type="paragraph" w:styleId="Ttulo8">
    <w:name w:val="heading 8"/>
    <w:basedOn w:val="Normal"/>
    <w:next w:val="Normal"/>
    <w:qFormat/>
    <w:rsid w:val="00516C48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link w:val="Ttulo1"/>
    <w:uiPriority w:val="9"/>
    <w:rsid w:val="00883608"/>
    <w:rPr>
      <w:rFonts w:ascii="Cambria" w:eastAsia="Times New Roman" w:hAnsi="Cambria" w:cs="Times New Roman"/>
      <w:b/>
      <w:bCs/>
      <w:kern w:val="32"/>
      <w:sz w:val="32"/>
      <w:szCs w:val="32"/>
      <w:lang w:val="es-ES_tradnl"/>
    </w:rPr>
  </w:style>
  <w:style w:type="character" w:customStyle="1" w:styleId="Ttulo2Car">
    <w:name w:val="Título 2 Car"/>
    <w:link w:val="Ttulo2"/>
    <w:uiPriority w:val="9"/>
    <w:semiHidden/>
    <w:rsid w:val="00883608"/>
    <w:rPr>
      <w:rFonts w:ascii="Cambria" w:eastAsia="Times New Roman" w:hAnsi="Cambria" w:cs="Times New Roman"/>
      <w:b/>
      <w:bCs/>
      <w:i/>
      <w:iCs/>
      <w:sz w:val="28"/>
      <w:szCs w:val="28"/>
      <w:lang w:val="es-ES_tradnl"/>
    </w:rPr>
  </w:style>
  <w:style w:type="character" w:customStyle="1" w:styleId="Ttulo3Car">
    <w:name w:val="Título 3 Car"/>
    <w:link w:val="Ttulo3"/>
    <w:uiPriority w:val="9"/>
    <w:semiHidden/>
    <w:rsid w:val="00883608"/>
    <w:rPr>
      <w:rFonts w:ascii="Cambria" w:eastAsia="Times New Roman" w:hAnsi="Cambria" w:cs="Times New Roman"/>
      <w:b/>
      <w:bCs/>
      <w:sz w:val="26"/>
      <w:szCs w:val="26"/>
      <w:lang w:val="es-ES_tradnl"/>
    </w:rPr>
  </w:style>
  <w:style w:type="character" w:customStyle="1" w:styleId="Ttulo4Car">
    <w:name w:val="Título 4 Car"/>
    <w:link w:val="Ttulo4"/>
    <w:uiPriority w:val="9"/>
    <w:semiHidden/>
    <w:rsid w:val="00883608"/>
    <w:rPr>
      <w:rFonts w:ascii="Calibri" w:eastAsia="Times New Roman" w:hAnsi="Calibri" w:cs="Times New Roman"/>
      <w:b/>
      <w:bCs/>
      <w:sz w:val="28"/>
      <w:szCs w:val="28"/>
      <w:lang w:val="es-ES_tradnl"/>
    </w:rPr>
  </w:style>
  <w:style w:type="character" w:customStyle="1" w:styleId="Ttulo5Car">
    <w:name w:val="Título 5 Car"/>
    <w:link w:val="Ttulo5"/>
    <w:uiPriority w:val="9"/>
    <w:semiHidden/>
    <w:rsid w:val="00883608"/>
    <w:rPr>
      <w:rFonts w:ascii="Calibri" w:eastAsia="Times New Roman" w:hAnsi="Calibri" w:cs="Times New Roman"/>
      <w:b/>
      <w:bCs/>
      <w:i/>
      <w:iCs/>
      <w:sz w:val="26"/>
      <w:szCs w:val="26"/>
      <w:lang w:val="es-ES_tradnl"/>
    </w:rPr>
  </w:style>
  <w:style w:type="character" w:customStyle="1" w:styleId="Ttulo6Car">
    <w:name w:val="Título 6 Car"/>
    <w:link w:val="Ttulo6"/>
    <w:uiPriority w:val="9"/>
    <w:semiHidden/>
    <w:rsid w:val="00883608"/>
    <w:rPr>
      <w:rFonts w:ascii="Calibri" w:eastAsia="Times New Roman" w:hAnsi="Calibri" w:cs="Times New Roman"/>
      <w:b/>
      <w:bCs/>
      <w:sz w:val="22"/>
      <w:szCs w:val="22"/>
      <w:lang w:val="es-ES_tradnl"/>
    </w:rPr>
  </w:style>
  <w:style w:type="paragraph" w:styleId="Encabezado">
    <w:name w:val="header"/>
    <w:aliases w:val="Encabezado 1"/>
    <w:basedOn w:val="Normal"/>
    <w:link w:val="EncabezadoCar"/>
    <w:uiPriority w:val="99"/>
    <w:rsid w:val="00883608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aliases w:val="Encabezado 1 Car"/>
    <w:link w:val="Encabezado"/>
    <w:uiPriority w:val="99"/>
    <w:rsid w:val="00883608"/>
    <w:rPr>
      <w:lang w:val="es-ES_tradnl"/>
    </w:rPr>
  </w:style>
  <w:style w:type="paragraph" w:styleId="Piedepgina">
    <w:name w:val="footer"/>
    <w:basedOn w:val="Normal"/>
    <w:link w:val="PiedepginaCar"/>
    <w:uiPriority w:val="99"/>
    <w:semiHidden/>
    <w:rsid w:val="00883608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link w:val="Piedepgina"/>
    <w:uiPriority w:val="99"/>
    <w:semiHidden/>
    <w:rsid w:val="00883608"/>
    <w:rPr>
      <w:lang w:val="es-ES_tradnl"/>
    </w:rPr>
  </w:style>
  <w:style w:type="paragraph" w:styleId="Mapadeldocumento">
    <w:name w:val="Document Map"/>
    <w:basedOn w:val="Normal"/>
    <w:link w:val="MapadeldocumentoCar"/>
    <w:uiPriority w:val="99"/>
    <w:rsid w:val="00883608"/>
    <w:pPr>
      <w:shd w:val="clear" w:color="auto" w:fill="000080"/>
    </w:pPr>
    <w:rPr>
      <w:rFonts w:ascii="Tahoma" w:hAnsi="Tahoma"/>
    </w:rPr>
  </w:style>
  <w:style w:type="character" w:customStyle="1" w:styleId="MapadeldocumentoCar">
    <w:name w:val="Mapa del documento Car"/>
    <w:link w:val="Mapadeldocumento"/>
    <w:uiPriority w:val="99"/>
    <w:semiHidden/>
    <w:rsid w:val="00883608"/>
    <w:rPr>
      <w:rFonts w:ascii="Tahoma" w:hAnsi="Tahoma" w:cs="Tahoma"/>
      <w:sz w:val="16"/>
      <w:szCs w:val="16"/>
      <w:lang w:val="es-ES_tradnl"/>
    </w:rPr>
  </w:style>
  <w:style w:type="paragraph" w:styleId="Textodeglobo">
    <w:name w:val="Balloon Text"/>
    <w:basedOn w:val="Normal"/>
    <w:link w:val="TextodegloboCar"/>
    <w:uiPriority w:val="99"/>
    <w:rsid w:val="00883608"/>
    <w:rPr>
      <w:rFonts w:ascii="Tahoma" w:hAnsi="Tahoma"/>
      <w:sz w:val="16"/>
    </w:rPr>
  </w:style>
  <w:style w:type="character" w:customStyle="1" w:styleId="TextodegloboCar">
    <w:name w:val="Texto de globo Car"/>
    <w:link w:val="Textodeglobo"/>
    <w:uiPriority w:val="99"/>
    <w:semiHidden/>
    <w:rsid w:val="00883608"/>
    <w:rPr>
      <w:rFonts w:ascii="Tahoma" w:hAnsi="Tahoma" w:cs="Tahoma"/>
      <w:sz w:val="16"/>
      <w:szCs w:val="16"/>
      <w:lang w:val="es-ES_tradnl"/>
    </w:rPr>
  </w:style>
  <w:style w:type="character" w:styleId="Hipervnculo">
    <w:name w:val="Hyperlink"/>
    <w:uiPriority w:val="99"/>
    <w:rsid w:val="00883608"/>
    <w:rPr>
      <w:rFonts w:cs="Times New Roman"/>
      <w:color w:val="0000FF"/>
      <w:u w:val="single"/>
    </w:rPr>
  </w:style>
  <w:style w:type="paragraph" w:customStyle="1" w:styleId="estilo4">
    <w:name w:val="estilo4"/>
    <w:basedOn w:val="Normal"/>
    <w:rsid w:val="00883608"/>
    <w:pPr>
      <w:spacing w:before="100" w:after="100"/>
    </w:pPr>
    <w:rPr>
      <w:color w:val="000000"/>
      <w:sz w:val="24"/>
      <w:lang w:val="es-ES"/>
    </w:rPr>
  </w:style>
  <w:style w:type="paragraph" w:customStyle="1" w:styleId="estilo5">
    <w:name w:val="estilo5"/>
    <w:basedOn w:val="Normal"/>
    <w:rsid w:val="00883608"/>
    <w:pPr>
      <w:spacing w:before="100" w:after="100"/>
    </w:pPr>
    <w:rPr>
      <w:sz w:val="24"/>
      <w:lang w:val="es-ES"/>
    </w:rPr>
  </w:style>
  <w:style w:type="character" w:customStyle="1" w:styleId="estilo61">
    <w:name w:val="estilo61"/>
    <w:rsid w:val="00883608"/>
    <w:rPr>
      <w:rFonts w:cs="Times New Roman"/>
      <w:b/>
      <w:color w:val="FF0000"/>
    </w:rPr>
  </w:style>
  <w:style w:type="paragraph" w:styleId="NormalWeb">
    <w:name w:val="Normal (Web)"/>
    <w:basedOn w:val="Normal"/>
    <w:uiPriority w:val="99"/>
    <w:rsid w:val="00883608"/>
    <w:pPr>
      <w:spacing w:before="100" w:after="100"/>
    </w:pPr>
    <w:rPr>
      <w:sz w:val="24"/>
      <w:lang w:val="es-ES"/>
    </w:rPr>
  </w:style>
  <w:style w:type="table" w:styleId="Tablaconcuadrcula8">
    <w:name w:val="Table Grid 8"/>
    <w:basedOn w:val="Tablanormal"/>
    <w:rsid w:val="006303F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rsid w:val="006303F7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Textoindependiente2">
    <w:name w:val="Body Text 2"/>
    <w:basedOn w:val="Normal"/>
    <w:semiHidden/>
    <w:rsid w:val="007A482D"/>
    <w:rPr>
      <w:b/>
    </w:rPr>
  </w:style>
  <w:style w:type="character" w:styleId="Nmerodepgina">
    <w:name w:val="page number"/>
    <w:basedOn w:val="Fuentedeprrafopredeter"/>
    <w:rsid w:val="00AD5C9D"/>
  </w:style>
  <w:style w:type="paragraph" w:styleId="Sangra2detindependiente">
    <w:name w:val="Body Text Indent 2"/>
    <w:basedOn w:val="Normal"/>
    <w:rsid w:val="00516C48"/>
    <w:pPr>
      <w:spacing w:after="120" w:line="480" w:lineRule="auto"/>
      <w:ind w:left="283"/>
    </w:pPr>
  </w:style>
  <w:style w:type="paragraph" w:styleId="Textoindependiente">
    <w:name w:val="Body Text"/>
    <w:basedOn w:val="Normal"/>
    <w:rsid w:val="00516C48"/>
    <w:pPr>
      <w:spacing w:after="120"/>
    </w:pPr>
  </w:style>
  <w:style w:type="paragraph" w:styleId="Sangradetextonormal">
    <w:name w:val="Body Text Indent"/>
    <w:basedOn w:val="Normal"/>
    <w:rsid w:val="00516C48"/>
    <w:pPr>
      <w:spacing w:after="120"/>
      <w:ind w:left="283"/>
    </w:pPr>
  </w:style>
  <w:style w:type="paragraph" w:styleId="Sangra3detindependiente">
    <w:name w:val="Body Text Indent 3"/>
    <w:basedOn w:val="Normal"/>
    <w:rsid w:val="00516C48"/>
    <w:pPr>
      <w:spacing w:after="120"/>
      <w:ind w:left="283"/>
    </w:pPr>
    <w:rPr>
      <w:sz w:val="16"/>
      <w:szCs w:val="16"/>
    </w:rPr>
  </w:style>
  <w:style w:type="paragraph" w:customStyle="1" w:styleId="BodyText31">
    <w:name w:val="Body Text 31"/>
    <w:basedOn w:val="Normal"/>
    <w:rsid w:val="00516C4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customStyle="1" w:styleId="Textoindependiente31">
    <w:name w:val="Texto independiente 31"/>
    <w:basedOn w:val="Normal"/>
    <w:rsid w:val="00516C48"/>
    <w:pPr>
      <w:tabs>
        <w:tab w:val="left" w:pos="2835"/>
        <w:tab w:val="left" w:pos="5400"/>
      </w:tabs>
    </w:pPr>
    <w:rPr>
      <w:rFonts w:ascii="Arial" w:hAnsi="Arial"/>
      <w:sz w:val="22"/>
      <w:lang w:val="es-ES"/>
    </w:rPr>
  </w:style>
  <w:style w:type="paragraph" w:customStyle="1" w:styleId="ecmsonormal">
    <w:name w:val="ec_msonormal"/>
    <w:basedOn w:val="Normal"/>
    <w:rsid w:val="00516C48"/>
    <w:pPr>
      <w:spacing w:before="100" w:after="100"/>
    </w:pPr>
    <w:rPr>
      <w:sz w:val="24"/>
      <w:lang w:val="es-ES"/>
    </w:rPr>
  </w:style>
  <w:style w:type="paragraph" w:styleId="Prrafodelista">
    <w:name w:val="List Paragraph"/>
    <w:basedOn w:val="Normal"/>
    <w:uiPriority w:val="34"/>
    <w:qFormat/>
    <w:rsid w:val="00FB1999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nfasis">
    <w:name w:val="Emphasis"/>
    <w:uiPriority w:val="20"/>
    <w:qFormat/>
    <w:rsid w:val="005846A7"/>
    <w:rPr>
      <w:i/>
      <w:iCs/>
    </w:rPr>
  </w:style>
  <w:style w:type="character" w:styleId="Hipervnculovisitado">
    <w:name w:val="FollowedHyperlink"/>
    <w:rsid w:val="0027282F"/>
    <w:rPr>
      <w:color w:val="0248B0"/>
      <w:u w:val="single"/>
    </w:rPr>
  </w:style>
  <w:style w:type="paragraph" w:customStyle="1" w:styleId="destacada">
    <w:name w:val="destacada"/>
    <w:basedOn w:val="Normal"/>
    <w:rsid w:val="0027282F"/>
    <w:pPr>
      <w:spacing w:before="45" w:after="45"/>
    </w:pPr>
    <w:rPr>
      <w:color w:val="FFFFFF"/>
      <w:sz w:val="24"/>
      <w:szCs w:val="24"/>
      <w:lang w:val="es-ES"/>
    </w:rPr>
  </w:style>
  <w:style w:type="paragraph" w:customStyle="1" w:styleId="titulo">
    <w:name w:val="titulo"/>
    <w:basedOn w:val="Normal"/>
    <w:rsid w:val="0027282F"/>
    <w:pPr>
      <w:spacing w:before="45" w:after="45"/>
    </w:pPr>
    <w:rPr>
      <w:rFonts w:ascii="Georgia" w:hAnsi="Georgia"/>
      <w:color w:val="AA0000"/>
      <w:sz w:val="24"/>
      <w:szCs w:val="24"/>
      <w:lang w:val="es-ES"/>
    </w:rPr>
  </w:style>
  <w:style w:type="paragraph" w:customStyle="1" w:styleId="secundario">
    <w:name w:val="secundario"/>
    <w:basedOn w:val="Normal"/>
    <w:rsid w:val="0027282F"/>
    <w:pPr>
      <w:spacing w:before="45" w:after="45" w:line="210" w:lineRule="atLeast"/>
    </w:pPr>
    <w:rPr>
      <w:color w:val="556666"/>
      <w:sz w:val="17"/>
      <w:szCs w:val="17"/>
      <w:lang w:val="es-ES"/>
    </w:rPr>
  </w:style>
  <w:style w:type="paragraph" w:customStyle="1" w:styleId="indentado">
    <w:name w:val="indentado"/>
    <w:basedOn w:val="Normal"/>
    <w:rsid w:val="0027282F"/>
    <w:pPr>
      <w:spacing w:before="45" w:after="45"/>
      <w:ind w:left="150"/>
    </w:pPr>
    <w:rPr>
      <w:sz w:val="24"/>
      <w:szCs w:val="24"/>
      <w:lang w:val="es-ES"/>
    </w:rPr>
  </w:style>
  <w:style w:type="paragraph" w:customStyle="1" w:styleId="advertencia">
    <w:name w:val="advertencia"/>
    <w:basedOn w:val="Normal"/>
    <w:rsid w:val="0027282F"/>
    <w:pPr>
      <w:pBdr>
        <w:top w:val="single" w:sz="6" w:space="2" w:color="AAAAAA"/>
        <w:left w:val="single" w:sz="6" w:space="4" w:color="FFFFCC"/>
        <w:bottom w:val="single" w:sz="6" w:space="2" w:color="AAAAAA"/>
        <w:right w:val="single" w:sz="6" w:space="4" w:color="FFFFCC"/>
      </w:pBdr>
      <w:shd w:val="clear" w:color="auto" w:fill="FFFFCC"/>
      <w:spacing w:before="45" w:after="45"/>
    </w:pPr>
    <w:rPr>
      <w:sz w:val="24"/>
      <w:szCs w:val="24"/>
      <w:lang w:val="es-ES"/>
    </w:rPr>
  </w:style>
  <w:style w:type="paragraph" w:customStyle="1" w:styleId="monografia">
    <w:name w:val="monografia"/>
    <w:basedOn w:val="Normal"/>
    <w:rsid w:val="0027282F"/>
    <w:pPr>
      <w:shd w:val="clear" w:color="auto" w:fill="FFFFFF"/>
      <w:spacing w:before="45" w:after="45" w:line="270" w:lineRule="atLeast"/>
    </w:pPr>
    <w:rPr>
      <w:rFonts w:ascii="Georgia" w:hAnsi="Georgia"/>
      <w:sz w:val="21"/>
      <w:szCs w:val="21"/>
      <w:lang w:val="es-ES"/>
    </w:rPr>
  </w:style>
  <w:style w:type="paragraph" w:customStyle="1" w:styleId="r800">
    <w:name w:val="r800"/>
    <w:basedOn w:val="Normal"/>
    <w:rsid w:val="0027282F"/>
    <w:pPr>
      <w:spacing w:before="45" w:after="45"/>
    </w:pPr>
    <w:rPr>
      <w:sz w:val="24"/>
      <w:szCs w:val="24"/>
      <w:lang w:val="es-ES"/>
    </w:rPr>
  </w:style>
  <w:style w:type="paragraph" w:customStyle="1" w:styleId="r1024">
    <w:name w:val="r1024"/>
    <w:basedOn w:val="Normal"/>
    <w:rsid w:val="0027282F"/>
    <w:pPr>
      <w:spacing w:before="45" w:after="45"/>
    </w:pPr>
    <w:rPr>
      <w:sz w:val="24"/>
      <w:szCs w:val="24"/>
      <w:lang w:val="es-ES"/>
    </w:rPr>
  </w:style>
  <w:style w:type="paragraph" w:customStyle="1" w:styleId="paginador">
    <w:name w:val="paginador"/>
    <w:basedOn w:val="Normal"/>
    <w:rsid w:val="0027282F"/>
    <w:pPr>
      <w:shd w:val="clear" w:color="auto" w:fill="D9EBF7"/>
      <w:ind w:right="-150"/>
    </w:pPr>
    <w:rPr>
      <w:rFonts w:ascii="Arial" w:hAnsi="Arial" w:cs="Arial"/>
      <w:sz w:val="24"/>
      <w:szCs w:val="24"/>
      <w:lang w:val="es-ES"/>
    </w:rPr>
  </w:style>
  <w:style w:type="paragraph" w:customStyle="1" w:styleId="paginadortrab">
    <w:name w:val="paginadortrab"/>
    <w:basedOn w:val="Normal"/>
    <w:rsid w:val="0027282F"/>
    <w:pPr>
      <w:shd w:val="clear" w:color="auto" w:fill="D9EBF7"/>
      <w:ind w:right="-150"/>
    </w:pPr>
    <w:rPr>
      <w:rFonts w:ascii="Arial" w:hAnsi="Arial" w:cs="Arial"/>
      <w:sz w:val="24"/>
      <w:szCs w:val="24"/>
      <w:lang w:val="es-ES"/>
    </w:rPr>
  </w:style>
  <w:style w:type="paragraph" w:customStyle="1" w:styleId="cajita">
    <w:name w:val="cajita"/>
    <w:basedOn w:val="Normal"/>
    <w:rsid w:val="0027282F"/>
    <w:pPr>
      <w:pBdr>
        <w:top w:val="single" w:sz="6" w:space="4" w:color="888888"/>
        <w:left w:val="single" w:sz="6" w:space="4" w:color="888888"/>
        <w:bottom w:val="single" w:sz="6" w:space="4" w:color="888888"/>
        <w:right w:val="single" w:sz="6" w:space="4" w:color="888888"/>
      </w:pBdr>
      <w:shd w:val="clear" w:color="auto" w:fill="FFFFFF"/>
      <w:spacing w:after="120"/>
    </w:pPr>
    <w:rPr>
      <w:sz w:val="24"/>
      <w:szCs w:val="24"/>
      <w:lang w:val="es-ES"/>
    </w:rPr>
  </w:style>
  <w:style w:type="paragraph" w:customStyle="1" w:styleId="cb">
    <w:name w:val="cb"/>
    <w:basedOn w:val="Normal"/>
    <w:rsid w:val="0027282F"/>
    <w:pPr>
      <w:spacing w:after="120"/>
    </w:pPr>
    <w:rPr>
      <w:sz w:val="24"/>
      <w:szCs w:val="24"/>
      <w:lang w:val="es-ES"/>
    </w:rPr>
  </w:style>
  <w:style w:type="paragraph" w:customStyle="1" w:styleId="bt">
    <w:name w:val="bt"/>
    <w:basedOn w:val="Normal"/>
    <w:rsid w:val="0027282F"/>
    <w:pPr>
      <w:ind w:left="150"/>
    </w:pPr>
    <w:rPr>
      <w:sz w:val="24"/>
      <w:szCs w:val="24"/>
      <w:lang w:val="es-ES"/>
    </w:rPr>
  </w:style>
  <w:style w:type="paragraph" w:customStyle="1" w:styleId="bb">
    <w:name w:val="bb"/>
    <w:basedOn w:val="Normal"/>
    <w:rsid w:val="0027282F"/>
    <w:pPr>
      <w:ind w:left="150"/>
    </w:pPr>
    <w:rPr>
      <w:sz w:val="24"/>
      <w:szCs w:val="24"/>
      <w:lang w:val="es-ES"/>
    </w:rPr>
  </w:style>
  <w:style w:type="paragraph" w:customStyle="1" w:styleId="i1">
    <w:name w:val="i1"/>
    <w:basedOn w:val="Normal"/>
    <w:rsid w:val="0027282F"/>
    <w:pPr>
      <w:spacing w:before="45" w:after="45"/>
    </w:pPr>
    <w:rPr>
      <w:sz w:val="24"/>
      <w:szCs w:val="24"/>
      <w:lang w:val="es-ES"/>
    </w:rPr>
  </w:style>
  <w:style w:type="paragraph" w:customStyle="1" w:styleId="i2">
    <w:name w:val="i2"/>
    <w:basedOn w:val="Normal"/>
    <w:rsid w:val="0027282F"/>
    <w:pPr>
      <w:spacing w:before="45" w:after="45"/>
    </w:pPr>
    <w:rPr>
      <w:sz w:val="24"/>
      <w:szCs w:val="24"/>
      <w:lang w:val="es-ES"/>
    </w:rPr>
  </w:style>
  <w:style w:type="paragraph" w:customStyle="1" w:styleId="i3">
    <w:name w:val="i3"/>
    <w:basedOn w:val="Normal"/>
    <w:rsid w:val="0027282F"/>
    <w:pPr>
      <w:spacing w:before="45" w:after="45"/>
    </w:pPr>
    <w:rPr>
      <w:sz w:val="24"/>
      <w:szCs w:val="24"/>
      <w:lang w:val="es-ES"/>
    </w:rPr>
  </w:style>
  <w:style w:type="paragraph" w:customStyle="1" w:styleId="recuadro">
    <w:name w:val="recuadro"/>
    <w:basedOn w:val="Normal"/>
    <w:rsid w:val="0027282F"/>
    <w:pPr>
      <w:pBdr>
        <w:top w:val="single" w:sz="12" w:space="3" w:color="0248B0"/>
        <w:left w:val="single" w:sz="12" w:space="4" w:color="0248B0"/>
        <w:bottom w:val="single" w:sz="12" w:space="3" w:color="0248B0"/>
        <w:right w:val="single" w:sz="12" w:space="4" w:color="0248B0"/>
      </w:pBdr>
      <w:spacing w:before="45" w:after="45"/>
    </w:pPr>
    <w:rPr>
      <w:sz w:val="24"/>
      <w:szCs w:val="24"/>
      <w:lang w:val="es-ES"/>
    </w:rPr>
  </w:style>
  <w:style w:type="paragraph" w:customStyle="1" w:styleId="hilite1">
    <w:name w:val="hilite1"/>
    <w:basedOn w:val="Normal"/>
    <w:rsid w:val="0027282F"/>
    <w:pPr>
      <w:shd w:val="clear" w:color="auto" w:fill="D2FFC7"/>
      <w:spacing w:before="45" w:after="45"/>
    </w:pPr>
    <w:rPr>
      <w:sz w:val="24"/>
      <w:szCs w:val="24"/>
      <w:lang w:val="es-ES"/>
    </w:rPr>
  </w:style>
  <w:style w:type="paragraph" w:customStyle="1" w:styleId="hilite2">
    <w:name w:val="hilite2"/>
    <w:basedOn w:val="Normal"/>
    <w:rsid w:val="0027282F"/>
    <w:pPr>
      <w:shd w:val="clear" w:color="auto" w:fill="C7CAFF"/>
      <w:spacing w:before="45" w:after="45"/>
    </w:pPr>
    <w:rPr>
      <w:sz w:val="24"/>
      <w:szCs w:val="24"/>
      <w:lang w:val="es-ES"/>
    </w:rPr>
  </w:style>
  <w:style w:type="paragraph" w:customStyle="1" w:styleId="hilite3">
    <w:name w:val="hilite3"/>
    <w:basedOn w:val="Normal"/>
    <w:rsid w:val="0027282F"/>
    <w:pPr>
      <w:shd w:val="clear" w:color="auto" w:fill="F4C7FF"/>
      <w:spacing w:before="45" w:after="45"/>
    </w:pPr>
    <w:rPr>
      <w:sz w:val="24"/>
      <w:szCs w:val="24"/>
      <w:lang w:val="es-ES"/>
    </w:rPr>
  </w:style>
  <w:style w:type="paragraph" w:customStyle="1" w:styleId="hilite4">
    <w:name w:val="hilite4"/>
    <w:basedOn w:val="Normal"/>
    <w:rsid w:val="0027282F"/>
    <w:pPr>
      <w:shd w:val="clear" w:color="auto" w:fill="C7F8FF"/>
      <w:spacing w:before="45" w:after="45"/>
    </w:pPr>
    <w:rPr>
      <w:sz w:val="24"/>
      <w:szCs w:val="24"/>
      <w:lang w:val="es-ES"/>
    </w:rPr>
  </w:style>
  <w:style w:type="paragraph" w:customStyle="1" w:styleId="hilite5">
    <w:name w:val="hilite5"/>
    <w:basedOn w:val="Normal"/>
    <w:rsid w:val="0027282F"/>
    <w:pPr>
      <w:shd w:val="clear" w:color="auto" w:fill="FFC7C9"/>
      <w:spacing w:before="45" w:after="45"/>
    </w:pPr>
    <w:rPr>
      <w:sz w:val="24"/>
      <w:szCs w:val="24"/>
      <w:lang w:val="es-ES"/>
    </w:rPr>
  </w:style>
  <w:style w:type="paragraph" w:customStyle="1" w:styleId="hilite6">
    <w:name w:val="hilite6"/>
    <w:basedOn w:val="Normal"/>
    <w:rsid w:val="0027282F"/>
    <w:pPr>
      <w:shd w:val="clear" w:color="auto" w:fill="FFEEC7"/>
      <w:spacing w:before="45" w:after="45"/>
    </w:pPr>
    <w:rPr>
      <w:sz w:val="24"/>
      <w:szCs w:val="24"/>
      <w:lang w:val="es-ES"/>
    </w:rPr>
  </w:style>
  <w:style w:type="paragraph" w:customStyle="1" w:styleId="hilite7">
    <w:name w:val="hilite7"/>
    <w:basedOn w:val="Normal"/>
    <w:rsid w:val="0027282F"/>
    <w:pPr>
      <w:shd w:val="clear" w:color="auto" w:fill="D2FFC7"/>
      <w:spacing w:before="45" w:after="45"/>
    </w:pPr>
    <w:rPr>
      <w:sz w:val="24"/>
      <w:szCs w:val="24"/>
      <w:lang w:val="es-ES"/>
    </w:rPr>
  </w:style>
  <w:style w:type="paragraph" w:customStyle="1" w:styleId="hilite8">
    <w:name w:val="hilite8"/>
    <w:basedOn w:val="Normal"/>
    <w:rsid w:val="0027282F"/>
    <w:pPr>
      <w:shd w:val="clear" w:color="auto" w:fill="FFC7D9"/>
      <w:spacing w:before="45" w:after="45"/>
    </w:pPr>
    <w:rPr>
      <w:sz w:val="24"/>
      <w:szCs w:val="24"/>
      <w:lang w:val="es-ES"/>
    </w:rPr>
  </w:style>
  <w:style w:type="paragraph" w:customStyle="1" w:styleId="hilite9">
    <w:name w:val="hilite9"/>
    <w:basedOn w:val="Normal"/>
    <w:rsid w:val="0027282F"/>
    <w:pPr>
      <w:shd w:val="clear" w:color="auto" w:fill="FFDEC7"/>
      <w:spacing w:before="45" w:after="45"/>
    </w:pPr>
    <w:rPr>
      <w:sz w:val="24"/>
      <w:szCs w:val="24"/>
      <w:lang w:val="es-ES"/>
    </w:rPr>
  </w:style>
  <w:style w:type="paragraph" w:customStyle="1" w:styleId="bt1">
    <w:name w:val="bt1"/>
    <w:basedOn w:val="Normal"/>
    <w:rsid w:val="0027282F"/>
    <w:pPr>
      <w:ind w:left="150"/>
    </w:pPr>
    <w:rPr>
      <w:sz w:val="24"/>
      <w:szCs w:val="24"/>
      <w:lang w:val="es-ES"/>
    </w:rPr>
  </w:style>
  <w:style w:type="paragraph" w:customStyle="1" w:styleId="bb1">
    <w:name w:val="bb1"/>
    <w:basedOn w:val="Normal"/>
    <w:rsid w:val="0027282F"/>
    <w:pPr>
      <w:ind w:left="150"/>
    </w:pPr>
    <w:rPr>
      <w:sz w:val="24"/>
      <w:szCs w:val="24"/>
      <w:lang w:val="es-ES"/>
    </w:rPr>
  </w:style>
  <w:style w:type="paragraph" w:customStyle="1" w:styleId="i11">
    <w:name w:val="i11"/>
    <w:basedOn w:val="Normal"/>
    <w:rsid w:val="0027282F"/>
    <w:pPr>
      <w:spacing w:before="45" w:after="45"/>
    </w:pPr>
    <w:rPr>
      <w:sz w:val="24"/>
      <w:szCs w:val="24"/>
      <w:lang w:val="es-ES"/>
    </w:rPr>
  </w:style>
  <w:style w:type="paragraph" w:customStyle="1" w:styleId="i21">
    <w:name w:val="i21"/>
    <w:basedOn w:val="Normal"/>
    <w:rsid w:val="0027282F"/>
    <w:pPr>
      <w:spacing w:before="45" w:after="45"/>
    </w:pPr>
    <w:rPr>
      <w:sz w:val="24"/>
      <w:szCs w:val="24"/>
      <w:lang w:val="es-ES"/>
    </w:rPr>
  </w:style>
  <w:style w:type="character" w:styleId="Fuerte">
    <w:name w:val="Strong"/>
    <w:uiPriority w:val="22"/>
    <w:qFormat/>
    <w:rsid w:val="0027282F"/>
    <w:rPr>
      <w:b/>
      <w:bCs/>
    </w:rPr>
  </w:style>
  <w:style w:type="paragraph" w:customStyle="1" w:styleId="xl27">
    <w:name w:val="xl27"/>
    <w:basedOn w:val="Normal"/>
    <w:rsid w:val="00650B34"/>
    <w:pPr>
      <w:pBdr>
        <w:left w:val="single" w:sz="1" w:space="0" w:color="000000"/>
      </w:pBdr>
      <w:overflowPunct w:val="0"/>
      <w:spacing w:before="280" w:after="280"/>
    </w:pPr>
    <w:rPr>
      <w:sz w:val="24"/>
      <w:szCs w:val="24"/>
      <w:lang w:val="es-ES" w:eastAsia="ar-SA"/>
    </w:rPr>
  </w:style>
  <w:style w:type="paragraph" w:styleId="TDC1">
    <w:name w:val="toc 1"/>
    <w:basedOn w:val="Normal"/>
    <w:next w:val="Normal"/>
    <w:autoRedefine/>
    <w:uiPriority w:val="39"/>
    <w:qFormat/>
    <w:rsid w:val="00BC207F"/>
    <w:pPr>
      <w:tabs>
        <w:tab w:val="left" w:pos="284"/>
        <w:tab w:val="right" w:leader="dot" w:pos="9964"/>
      </w:tabs>
    </w:pPr>
  </w:style>
  <w:style w:type="paragraph" w:styleId="TDC2">
    <w:name w:val="toc 2"/>
    <w:basedOn w:val="Normal"/>
    <w:next w:val="Normal"/>
    <w:autoRedefine/>
    <w:uiPriority w:val="39"/>
    <w:qFormat/>
    <w:rsid w:val="0012573A"/>
    <w:pPr>
      <w:tabs>
        <w:tab w:val="left" w:pos="284"/>
        <w:tab w:val="right" w:leader="dot" w:pos="9964"/>
      </w:tabs>
    </w:pPr>
    <w:rPr>
      <w:noProof/>
      <w:sz w:val="22"/>
      <w:szCs w:val="22"/>
    </w:rPr>
  </w:style>
  <w:style w:type="paragraph" w:styleId="Textoindependiente3">
    <w:name w:val="Body Text 3"/>
    <w:basedOn w:val="Normal"/>
    <w:rsid w:val="00E063B4"/>
    <w:pPr>
      <w:spacing w:after="120"/>
    </w:pPr>
    <w:rPr>
      <w:sz w:val="16"/>
      <w:szCs w:val="16"/>
    </w:rPr>
  </w:style>
  <w:style w:type="paragraph" w:styleId="TDC3">
    <w:name w:val="toc 3"/>
    <w:basedOn w:val="Normal"/>
    <w:next w:val="Normal"/>
    <w:autoRedefine/>
    <w:uiPriority w:val="39"/>
    <w:qFormat/>
    <w:rsid w:val="00BC207F"/>
    <w:pPr>
      <w:tabs>
        <w:tab w:val="left" w:pos="567"/>
        <w:tab w:val="right" w:leader="dot" w:pos="9964"/>
      </w:tabs>
    </w:pPr>
    <w:rPr>
      <w:rFonts w:ascii="Arial" w:hAnsi="Arial"/>
      <w:noProof/>
    </w:rPr>
  </w:style>
  <w:style w:type="paragraph" w:customStyle="1" w:styleId="TtulodeTDC1">
    <w:name w:val="Título de TDC1"/>
    <w:basedOn w:val="Ttulo1"/>
    <w:next w:val="Normal"/>
    <w:uiPriority w:val="39"/>
    <w:qFormat/>
    <w:rsid w:val="00A67C37"/>
    <w:pPr>
      <w:keepLines/>
      <w:spacing w:before="480" w:line="276" w:lineRule="auto"/>
      <w:jc w:val="left"/>
      <w:outlineLvl w:val="9"/>
    </w:pPr>
    <w:rPr>
      <w:rFonts w:ascii="Cambria" w:hAnsi="Cambria"/>
      <w:bCs/>
      <w:color w:val="365F91"/>
      <w:sz w:val="28"/>
      <w:szCs w:val="28"/>
      <w:lang w:val="es-ES" w:eastAsia="en-US"/>
    </w:rPr>
  </w:style>
  <w:style w:type="table" w:styleId="Tablaconcuadrcula">
    <w:name w:val="Table Grid"/>
    <w:basedOn w:val="Tablanormal"/>
    <w:uiPriority w:val="39"/>
    <w:rsid w:val="000B0AB6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Noparagraphstyle">
    <w:name w:val="[No paragraph style]"/>
    <w:rsid w:val="00881E0D"/>
    <w:pPr>
      <w:autoSpaceDE w:val="0"/>
      <w:autoSpaceDN w:val="0"/>
      <w:adjustRightInd w:val="0"/>
      <w:spacing w:line="288" w:lineRule="auto"/>
      <w:ind w:left="993" w:hanging="284"/>
      <w:jc w:val="both"/>
      <w:textAlignment w:val="center"/>
    </w:pPr>
    <w:rPr>
      <w:color w:val="000000"/>
      <w:sz w:val="24"/>
      <w:szCs w:val="24"/>
      <w:lang w:val="es-ES" w:eastAsia="es-ES"/>
    </w:rPr>
  </w:style>
  <w:style w:type="paragraph" w:customStyle="1" w:styleId="Prrafobsico">
    <w:name w:val="[Párrafo básico]"/>
    <w:basedOn w:val="Normal"/>
    <w:uiPriority w:val="99"/>
    <w:rsid w:val="003915E8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es-ES_tradnl" w:eastAsia="es-CO"/>
    </w:rPr>
  </w:style>
  <w:style w:type="paragraph" w:customStyle="1" w:styleId="Pa3">
    <w:name w:val="Pa3"/>
    <w:basedOn w:val="Normal"/>
    <w:next w:val="Normal"/>
    <w:uiPriority w:val="99"/>
    <w:rsid w:val="00985D5B"/>
    <w:pPr>
      <w:autoSpaceDE w:val="0"/>
      <w:autoSpaceDN w:val="0"/>
      <w:adjustRightInd w:val="0"/>
      <w:spacing w:line="201" w:lineRule="atLeast"/>
    </w:pPr>
    <w:rPr>
      <w:rFonts w:ascii="Gill Sans" w:eastAsia="Calibri" w:hAnsi="Gill Sans"/>
      <w:sz w:val="24"/>
      <w:szCs w:val="24"/>
      <w:lang w:val="es-ES" w:eastAsia="en-US"/>
    </w:rPr>
  </w:style>
  <w:style w:type="character" w:customStyle="1" w:styleId="HeaderChar">
    <w:name w:val="Header Char"/>
    <w:aliases w:val="Encabezado 1 Char"/>
    <w:locked/>
    <w:rsid w:val="009F742D"/>
    <w:rPr>
      <w:lang w:val="es-CO" w:eastAsia="es-ES" w:bidi="ar-SA"/>
    </w:rPr>
  </w:style>
  <w:style w:type="paragraph" w:styleId="Sinespaciado">
    <w:name w:val="No Spacing"/>
    <w:uiPriority w:val="1"/>
    <w:qFormat/>
    <w:rsid w:val="004272D5"/>
    <w:pPr>
      <w:ind w:left="993" w:hanging="284"/>
      <w:jc w:val="both"/>
    </w:pPr>
    <w:rPr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B8276C"/>
    <w:pPr>
      <w:keepLines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color w:val="2F5496" w:themeColor="accent1" w:themeShade="BF"/>
      <w:sz w:val="32"/>
      <w:szCs w:val="32"/>
      <w:lang w:eastAsia="es-CO"/>
    </w:rPr>
  </w:style>
  <w:style w:type="paragraph" w:customStyle="1" w:styleId="Default">
    <w:name w:val="Default"/>
    <w:rsid w:val="0020166D"/>
    <w:pPr>
      <w:widowControl w:val="0"/>
      <w:autoSpaceDE w:val="0"/>
      <w:autoSpaceDN w:val="0"/>
      <w:adjustRightInd w:val="0"/>
    </w:pPr>
    <w:rPr>
      <w:rFonts w:eastAsiaTheme="minorEastAsia"/>
      <w:color w:val="000000"/>
      <w:sz w:val="24"/>
      <w:szCs w:val="24"/>
      <w:lang w:val="es-ES" w:eastAsia="es-ES"/>
    </w:rPr>
  </w:style>
  <w:style w:type="paragraph" w:styleId="Textonotapie">
    <w:name w:val="footnote text"/>
    <w:basedOn w:val="Normal"/>
    <w:link w:val="TextonotapieCar"/>
    <w:uiPriority w:val="99"/>
    <w:unhideWhenUsed/>
    <w:rsid w:val="00401170"/>
    <w:pPr>
      <w:ind w:left="0" w:firstLine="0"/>
      <w:jc w:val="left"/>
    </w:pPr>
    <w:rPr>
      <w:rFonts w:asciiTheme="minorHAnsi" w:eastAsiaTheme="minorEastAsia" w:hAnsiTheme="minorHAnsi" w:cstheme="minorBidi"/>
      <w:sz w:val="24"/>
      <w:szCs w:val="24"/>
      <w:lang w:val="es-ES_tradnl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401170"/>
    <w:rPr>
      <w:rFonts w:asciiTheme="minorHAnsi" w:eastAsiaTheme="minorEastAsia" w:hAnsiTheme="minorHAnsi" w:cstheme="minorBidi"/>
      <w:sz w:val="24"/>
      <w:szCs w:val="24"/>
      <w:lang w:val="es-ES_tradnl" w:eastAsia="es-ES"/>
    </w:rPr>
  </w:style>
  <w:style w:type="character" w:styleId="Refdenotaalpie">
    <w:name w:val="footnote reference"/>
    <w:basedOn w:val="Fuentedeprrafopredeter"/>
    <w:uiPriority w:val="99"/>
    <w:unhideWhenUsed/>
    <w:rsid w:val="00401170"/>
    <w:rPr>
      <w:vertAlign w:val="superscript"/>
    </w:rPr>
  </w:style>
  <w:style w:type="table" w:styleId="Tablaconcuadrcula2-nfasis2">
    <w:name w:val="Grid Table 2 Accent 2"/>
    <w:basedOn w:val="Tablanormal"/>
    <w:uiPriority w:val="47"/>
    <w:rsid w:val="00EF336A"/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46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75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76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4" w:space="0" w:color="D7D7D7"/>
                <w:bottom w:val="none" w:sz="0" w:space="0" w:color="auto"/>
                <w:right w:val="single" w:sz="4" w:space="0" w:color="D7D7D7"/>
              </w:divBdr>
              <w:divsChild>
                <w:div w:id="369230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176850">
                      <w:marLeft w:val="0"/>
                      <w:marRight w:val="-272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3387877">
                          <w:marLeft w:val="0"/>
                          <w:marRight w:val="272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4837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83420892">
                                  <w:blockQuote w:val="1"/>
                                  <w:marLeft w:val="0"/>
                                  <w:marRight w:val="0"/>
                                  <w:marTop w:val="164"/>
                                  <w:marBottom w:val="16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795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42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6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310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4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8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97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8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1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87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37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34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608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951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827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84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31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665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879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91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181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4794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034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9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924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00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963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662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19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344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56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639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286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44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39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9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94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15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8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1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97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4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056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750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53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2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6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0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0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9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70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13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8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602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270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48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69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733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83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00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4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874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04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2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61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7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2.jpe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DianaP\Mis%20documentos\usb\2008\CONTRALORIA\INFORME%20FINAL%20CONTRALORIA%20DE%20BOGOTA.dot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B23A4EC43CDE749A62256EEEC0C8489" ma:contentTypeVersion="6" ma:contentTypeDescription="Crear nuevo documento." ma:contentTypeScope="" ma:versionID="df0ee9b97dbf99dc3583cda61c7d7d1a">
  <xsd:schema xmlns:xsd="http://www.w3.org/2001/XMLSchema" xmlns:xs="http://www.w3.org/2001/XMLSchema" xmlns:p="http://schemas.microsoft.com/office/2006/metadata/properties" xmlns:ns2="2bcd8d9a-e3ce-4278-8494-bebf124bca11" xmlns:ns3="9e32f49c-a1e3-4a4d-b30c-05a23b16a24c" targetNamespace="http://schemas.microsoft.com/office/2006/metadata/properties" ma:root="true" ma:fieldsID="ede7e7b94da0cb038f9e2eac0200942f" ns2:_="" ns3:_="">
    <xsd:import namespace="2bcd8d9a-e3ce-4278-8494-bebf124bca11"/>
    <xsd:import namespace="9e32f49c-a1e3-4a4d-b30c-05a23b16a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cd8d9a-e3ce-4278-8494-bebf124bca1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32f49c-a1e3-4a4d-b30c-05a23b16a24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6B432F-B611-4808-B80E-6E20C016244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2F71CD-3995-409A-A6B8-A3F748F97E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cd8d9a-e3ce-4278-8494-bebf124bca11"/>
    <ds:schemaRef ds:uri="9e32f49c-a1e3-4a4d-b30c-05a23b16a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D5DC83E-CDBC-41F5-9D59-664CE1DFCFC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2E58588-EE08-4E37-9A24-6DBA591276F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INFORME FINAL CONTRALORIA DE BOGOTA</Template>
  <TotalTime>19</TotalTime>
  <Pages>6</Pages>
  <Words>1247</Words>
  <Characters>6864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LG  Electronics Inc.</Company>
  <LinksUpToDate>false</LinksUpToDate>
  <CharactersWithSpaces>8095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Equipo2</dc:creator>
  <cp:lastModifiedBy>Guillermo Alberto Vallejo Mesa</cp:lastModifiedBy>
  <cp:revision>14</cp:revision>
  <cp:lastPrinted>2017-12-22T20:24:00Z</cp:lastPrinted>
  <dcterms:created xsi:type="dcterms:W3CDTF">2026-05-29T16:46:00Z</dcterms:created>
  <dcterms:modified xsi:type="dcterms:W3CDTF">2026-05-29T21:43:00Z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0x010100FB23A4EC43CDE749A62256EEEC0C8489</vt:lpwstr>
  </property>
  <property fmtid="{D5CDD505-2E9C-101B-9397-08002B2CF9AE}" pid="3" name="Order">
    <vt:r8>584800</vt:r8>
  </property>
  <property fmtid="{D5CDD505-2E9C-101B-9397-08002B2CF9AE}" pid="4" name="_ExtendedDescription">
    <vt:lpwstr/>
  </property>
  <property fmtid="{D5CDD505-2E9C-101B-9397-08002B2CF9AE}" pid="5" name="TriggerFlowInfo">
    <vt:lpwstr/>
  </property>
  <property fmtid="{D5CDD505-2E9C-101B-9397-08002B2CF9AE}" pid="6" name="ComplianceAssetId">
    <vt:lpwstr/>
  </property>
</Properties>
</file>