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B11FD1" w14:textId="77777777" w:rsidR="00936703" w:rsidRDefault="00936703" w:rsidP="005C4272">
      <w:pPr>
        <w:jc w:val="center"/>
        <w:rPr>
          <w:rFonts w:ascii="Arial" w:hAnsi="Arial" w:cs="Arial"/>
          <w:b/>
        </w:rPr>
      </w:pPr>
    </w:p>
    <w:p w14:paraId="4CA91117" w14:textId="77777777" w:rsidR="00936703" w:rsidRDefault="00936703" w:rsidP="005C4272">
      <w:pPr>
        <w:jc w:val="center"/>
        <w:rPr>
          <w:rFonts w:ascii="Arial" w:hAnsi="Arial" w:cs="Arial"/>
          <w:b/>
        </w:rPr>
      </w:pPr>
    </w:p>
    <w:p w14:paraId="0F50A549" w14:textId="77777777" w:rsidR="00936703" w:rsidRDefault="00936703" w:rsidP="005C4272">
      <w:pPr>
        <w:jc w:val="center"/>
        <w:rPr>
          <w:rFonts w:ascii="Arial" w:hAnsi="Arial" w:cs="Arial"/>
          <w:b/>
        </w:rPr>
      </w:pPr>
    </w:p>
    <w:p w14:paraId="1ED61B0E" w14:textId="77777777" w:rsidR="00936703" w:rsidRDefault="00936703" w:rsidP="005C4272">
      <w:pPr>
        <w:jc w:val="center"/>
        <w:rPr>
          <w:rFonts w:ascii="Arial" w:hAnsi="Arial" w:cs="Arial"/>
          <w:b/>
        </w:rPr>
      </w:pPr>
    </w:p>
    <w:p w14:paraId="102DA578" w14:textId="77777777" w:rsidR="00936703" w:rsidRDefault="00936703" w:rsidP="005C4272">
      <w:pPr>
        <w:jc w:val="center"/>
        <w:rPr>
          <w:rFonts w:ascii="Arial" w:hAnsi="Arial" w:cs="Arial"/>
          <w:b/>
        </w:rPr>
      </w:pPr>
    </w:p>
    <w:p w14:paraId="05665DC0" w14:textId="22F4F6E6" w:rsidR="00936703" w:rsidRDefault="00936703" w:rsidP="005C4272">
      <w:pPr>
        <w:jc w:val="center"/>
        <w:rPr>
          <w:rFonts w:ascii="Arial" w:hAnsi="Arial" w:cs="Arial"/>
          <w:b/>
        </w:rPr>
      </w:pPr>
    </w:p>
    <w:p w14:paraId="2AB09C83" w14:textId="547127F4" w:rsidR="00936703" w:rsidRDefault="00936703" w:rsidP="005C4272">
      <w:pPr>
        <w:jc w:val="center"/>
        <w:rPr>
          <w:rFonts w:ascii="Arial" w:hAnsi="Arial" w:cs="Arial"/>
          <w:b/>
        </w:rPr>
      </w:pPr>
    </w:p>
    <w:p w14:paraId="141697BB" w14:textId="41C79D7A" w:rsidR="00936703" w:rsidRDefault="00936703" w:rsidP="005C4272">
      <w:pPr>
        <w:jc w:val="center"/>
        <w:rPr>
          <w:rFonts w:ascii="Arial" w:hAnsi="Arial" w:cs="Arial"/>
          <w:b/>
        </w:rPr>
      </w:pPr>
    </w:p>
    <w:p w14:paraId="21F1222C" w14:textId="3AB8A516" w:rsidR="00936703" w:rsidRDefault="00936703" w:rsidP="005C4272">
      <w:pPr>
        <w:jc w:val="center"/>
        <w:rPr>
          <w:rFonts w:ascii="Arial" w:hAnsi="Arial" w:cs="Arial"/>
          <w:b/>
        </w:rPr>
      </w:pPr>
    </w:p>
    <w:p w14:paraId="14D115E5" w14:textId="77777777" w:rsidR="00936703" w:rsidRDefault="00936703" w:rsidP="005C4272">
      <w:pPr>
        <w:jc w:val="center"/>
        <w:rPr>
          <w:rFonts w:ascii="Arial" w:hAnsi="Arial" w:cs="Arial"/>
          <w:b/>
        </w:rPr>
      </w:pPr>
    </w:p>
    <w:p w14:paraId="51F11617" w14:textId="77777777" w:rsidR="00936703" w:rsidRDefault="00936703" w:rsidP="005C4272">
      <w:pPr>
        <w:jc w:val="center"/>
        <w:rPr>
          <w:rFonts w:ascii="Arial" w:hAnsi="Arial" w:cs="Arial"/>
          <w:b/>
        </w:rPr>
      </w:pPr>
    </w:p>
    <w:p w14:paraId="190F6EFE" w14:textId="77777777" w:rsidR="00936703" w:rsidRDefault="00936703" w:rsidP="005C4272">
      <w:pPr>
        <w:jc w:val="center"/>
        <w:rPr>
          <w:rFonts w:ascii="Arial" w:hAnsi="Arial" w:cs="Arial"/>
          <w:b/>
        </w:rPr>
      </w:pPr>
    </w:p>
    <w:p w14:paraId="30A95DF6" w14:textId="1AD185F1" w:rsidR="009849F1" w:rsidRDefault="001F27D7" w:rsidP="005C427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FORMATO N°</w:t>
      </w:r>
      <w:bookmarkStart w:id="0" w:name="_GoBack"/>
      <w:bookmarkEnd w:id="0"/>
      <w:r w:rsidR="0006476F">
        <w:rPr>
          <w:rFonts w:ascii="Arial" w:hAnsi="Arial" w:cs="Arial"/>
          <w:b/>
        </w:rPr>
        <w:t>4</w:t>
      </w:r>
    </w:p>
    <w:p w14:paraId="6C866874" w14:textId="70EF0D33" w:rsidR="005C4272" w:rsidRDefault="005C4272" w:rsidP="005C427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PACTO DE TRANSPARENCIA</w:t>
      </w:r>
      <w:r w:rsidR="00936703">
        <w:rPr>
          <w:rFonts w:ascii="Arial" w:hAnsi="Arial" w:cs="Arial"/>
          <w:b/>
        </w:rPr>
        <w:t xml:space="preserve"> Y ANTICORRUPCIÓN</w:t>
      </w:r>
    </w:p>
    <w:p w14:paraId="1DDA606E" w14:textId="5DB21C06" w:rsidR="00936703" w:rsidRDefault="00936703" w:rsidP="005C4272">
      <w:pPr>
        <w:jc w:val="center"/>
        <w:rPr>
          <w:rFonts w:ascii="Arial" w:hAnsi="Arial" w:cs="Arial"/>
          <w:b/>
        </w:rPr>
      </w:pPr>
    </w:p>
    <w:p w14:paraId="14E9F7A3" w14:textId="6ECDD971" w:rsidR="00936703" w:rsidRDefault="00936703" w:rsidP="005C4272">
      <w:pPr>
        <w:jc w:val="center"/>
        <w:rPr>
          <w:rFonts w:ascii="Arial" w:hAnsi="Arial" w:cs="Arial"/>
          <w:b/>
        </w:rPr>
      </w:pPr>
    </w:p>
    <w:p w14:paraId="6A1BAADA" w14:textId="42764F20" w:rsidR="00936703" w:rsidRDefault="00936703" w:rsidP="005C4272">
      <w:pPr>
        <w:jc w:val="center"/>
        <w:rPr>
          <w:rFonts w:ascii="Arial" w:hAnsi="Arial" w:cs="Arial"/>
          <w:b/>
        </w:rPr>
      </w:pPr>
    </w:p>
    <w:p w14:paraId="4FC667F9" w14:textId="098FA423" w:rsidR="00936703" w:rsidRDefault="00936703" w:rsidP="005C4272">
      <w:pPr>
        <w:jc w:val="center"/>
        <w:rPr>
          <w:rFonts w:ascii="Arial" w:hAnsi="Arial" w:cs="Arial"/>
          <w:b/>
        </w:rPr>
      </w:pPr>
    </w:p>
    <w:p w14:paraId="66987CAC" w14:textId="02F3C7E7" w:rsidR="00936703" w:rsidRDefault="00936703" w:rsidP="005C4272">
      <w:pPr>
        <w:jc w:val="center"/>
        <w:rPr>
          <w:rFonts w:ascii="Arial" w:hAnsi="Arial" w:cs="Arial"/>
          <w:b/>
        </w:rPr>
      </w:pPr>
    </w:p>
    <w:p w14:paraId="5D488E3B" w14:textId="438558CF" w:rsidR="00936703" w:rsidRDefault="00936703" w:rsidP="005C4272">
      <w:pPr>
        <w:jc w:val="center"/>
        <w:rPr>
          <w:rFonts w:ascii="Arial" w:hAnsi="Arial" w:cs="Arial"/>
          <w:b/>
        </w:rPr>
      </w:pPr>
    </w:p>
    <w:p w14:paraId="6DACD2D7" w14:textId="1A21738D" w:rsidR="00936703" w:rsidRDefault="00936703" w:rsidP="005C4272">
      <w:pPr>
        <w:jc w:val="center"/>
        <w:rPr>
          <w:rFonts w:ascii="Arial" w:hAnsi="Arial" w:cs="Arial"/>
          <w:b/>
        </w:rPr>
      </w:pPr>
    </w:p>
    <w:p w14:paraId="105A9C00" w14:textId="7F1F732E" w:rsidR="00936703" w:rsidRDefault="00936703" w:rsidP="005C4272">
      <w:pPr>
        <w:jc w:val="center"/>
        <w:rPr>
          <w:rFonts w:ascii="Arial" w:hAnsi="Arial" w:cs="Arial"/>
          <w:b/>
        </w:rPr>
      </w:pPr>
    </w:p>
    <w:p w14:paraId="74929AFA" w14:textId="37505EFC" w:rsidR="00936703" w:rsidRDefault="00936703" w:rsidP="005C4272">
      <w:pPr>
        <w:jc w:val="center"/>
        <w:rPr>
          <w:rFonts w:ascii="Arial" w:hAnsi="Arial" w:cs="Arial"/>
          <w:b/>
        </w:rPr>
      </w:pPr>
    </w:p>
    <w:p w14:paraId="2158AE42" w14:textId="6221E31B" w:rsidR="00936703" w:rsidRDefault="00936703" w:rsidP="005C4272">
      <w:pPr>
        <w:jc w:val="center"/>
        <w:rPr>
          <w:rFonts w:ascii="Arial" w:hAnsi="Arial" w:cs="Arial"/>
          <w:b/>
        </w:rPr>
      </w:pPr>
    </w:p>
    <w:p w14:paraId="49126770" w14:textId="62170B5A" w:rsidR="00936703" w:rsidRDefault="00936703" w:rsidP="005C4272">
      <w:pPr>
        <w:jc w:val="center"/>
        <w:rPr>
          <w:rFonts w:ascii="Arial" w:hAnsi="Arial" w:cs="Arial"/>
          <w:b/>
        </w:rPr>
      </w:pPr>
    </w:p>
    <w:p w14:paraId="291B6978" w14:textId="1BA9D80B" w:rsidR="00936703" w:rsidRDefault="00936703" w:rsidP="005C4272">
      <w:pPr>
        <w:jc w:val="center"/>
        <w:rPr>
          <w:rFonts w:ascii="Arial" w:hAnsi="Arial" w:cs="Arial"/>
          <w:b/>
        </w:rPr>
      </w:pPr>
    </w:p>
    <w:p w14:paraId="7B620BEB" w14:textId="1D845994" w:rsidR="005C4272" w:rsidRPr="00936703" w:rsidRDefault="00936703" w:rsidP="00936703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PACTO DE TRANSPARENCIA Y ANTICORRUPCIÓN</w:t>
      </w:r>
    </w:p>
    <w:p w14:paraId="7B703838" w14:textId="77777777" w:rsidR="005C4272" w:rsidRPr="00B40E50" w:rsidRDefault="00BF0B4E" w:rsidP="00B40E50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PROCESO </w:t>
      </w:r>
      <w:r w:rsidR="00E76462">
        <w:rPr>
          <w:rFonts w:ascii="Arial" w:hAnsi="Arial" w:cs="Arial"/>
          <w:b/>
        </w:rPr>
        <w:t>N°</w:t>
      </w:r>
      <w:r w:rsidR="00FF2533">
        <w:rPr>
          <w:rFonts w:ascii="Arial" w:hAnsi="Arial" w:cs="Arial"/>
          <w:b/>
        </w:rPr>
        <w:t>XXXXXXXXXX</w:t>
      </w:r>
    </w:p>
    <w:p w14:paraId="1B29B44E" w14:textId="77777777" w:rsidR="005C4272" w:rsidRDefault="005C4272" w:rsidP="005C4272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29F6E6D5" w14:textId="1449DFEC" w:rsidR="005C4272" w:rsidRDefault="005C4272" w:rsidP="005C4272">
      <w:pPr>
        <w:spacing w:after="0" w:line="240" w:lineRule="auto"/>
        <w:ind w:right="-91"/>
        <w:jc w:val="both"/>
        <w:rPr>
          <w:rFonts w:ascii="Arial" w:hAnsi="Arial" w:cs="Arial"/>
        </w:rPr>
      </w:pPr>
      <w:r>
        <w:rPr>
          <w:rFonts w:ascii="Arial" w:hAnsi="Arial" w:cs="Arial"/>
        </w:rPr>
        <w:t>[</w:t>
      </w:r>
      <w:r w:rsidR="00936703">
        <w:rPr>
          <w:rFonts w:ascii="Arial" w:hAnsi="Arial" w:cs="Arial"/>
        </w:rPr>
        <w:t xml:space="preserve">Lugar y </w:t>
      </w:r>
      <w:r>
        <w:rPr>
          <w:rFonts w:ascii="Arial" w:hAnsi="Arial" w:cs="Arial"/>
        </w:rPr>
        <w:t>Fecha]</w:t>
      </w:r>
    </w:p>
    <w:p w14:paraId="000252B3" w14:textId="77777777" w:rsidR="005C4272" w:rsidRDefault="005C4272" w:rsidP="005C4272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742B3DEB" w14:textId="77777777" w:rsidR="005C4272" w:rsidRDefault="005C4272" w:rsidP="005C4272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39F3569C" w14:textId="77777777" w:rsidR="005C4272" w:rsidRDefault="005C4272" w:rsidP="005C4272">
      <w:pPr>
        <w:spacing w:after="0" w:line="240" w:lineRule="auto"/>
        <w:jc w:val="both"/>
        <w:rPr>
          <w:rFonts w:ascii="Arial" w:hAnsi="Arial" w:cs="Arial"/>
        </w:rPr>
      </w:pPr>
    </w:p>
    <w:p w14:paraId="474E7836" w14:textId="77777777" w:rsidR="005C4272" w:rsidRDefault="005C4272" w:rsidP="005C427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Señores</w:t>
      </w:r>
    </w:p>
    <w:p w14:paraId="28668BC8" w14:textId="71202118" w:rsidR="005C4272" w:rsidRDefault="005C4272" w:rsidP="005C4272">
      <w:pPr>
        <w:spacing w:after="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MUNICIPIO DE VILLA DE LEYVA </w:t>
      </w:r>
    </w:p>
    <w:p w14:paraId="78A2970B" w14:textId="10896E9F" w:rsidR="00936703" w:rsidRDefault="00936703" w:rsidP="005C4272">
      <w:pPr>
        <w:spacing w:after="0" w:line="240" w:lineRule="auto"/>
        <w:jc w:val="both"/>
        <w:rPr>
          <w:rFonts w:ascii="Arial" w:hAnsi="Arial" w:cs="Arial"/>
          <w:b/>
        </w:rPr>
      </w:pPr>
    </w:p>
    <w:p w14:paraId="0365735A" w14:textId="6606EFE7" w:rsidR="00936703" w:rsidRDefault="00936703" w:rsidP="005C4272">
      <w:pPr>
        <w:spacing w:after="0" w:line="240" w:lineRule="auto"/>
        <w:jc w:val="both"/>
        <w:rPr>
          <w:rFonts w:ascii="Arial" w:hAnsi="Arial" w:cs="Arial"/>
          <w:b/>
        </w:rPr>
      </w:pPr>
    </w:p>
    <w:p w14:paraId="332E5134" w14:textId="6EA74AFE" w:rsidR="00936703" w:rsidRDefault="00936703" w:rsidP="005C4272">
      <w:pPr>
        <w:spacing w:after="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Proceso de Contratación N° XXXXXXXXXXXX</w:t>
      </w:r>
    </w:p>
    <w:p w14:paraId="010D3B2C" w14:textId="77777777" w:rsidR="005C4272" w:rsidRDefault="005C4272" w:rsidP="005C4272">
      <w:pPr>
        <w:spacing w:after="0" w:line="240" w:lineRule="auto"/>
        <w:jc w:val="both"/>
        <w:rPr>
          <w:rFonts w:ascii="Arial" w:hAnsi="Arial" w:cs="Arial"/>
        </w:rPr>
      </w:pPr>
    </w:p>
    <w:p w14:paraId="693E092C" w14:textId="77777777" w:rsidR="005C4272" w:rsidRDefault="005C4272" w:rsidP="005C4272">
      <w:pPr>
        <w:spacing w:after="0" w:line="240" w:lineRule="auto"/>
        <w:jc w:val="both"/>
        <w:rPr>
          <w:rFonts w:ascii="Arial" w:hAnsi="Arial" w:cs="Arial"/>
        </w:rPr>
      </w:pPr>
    </w:p>
    <w:p w14:paraId="0BF2BA46" w14:textId="77777777" w:rsidR="005C4272" w:rsidRDefault="005C4272" w:rsidP="005C427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En el marco de los principios y normas constitucionales y legales, el </w:t>
      </w:r>
      <w:r>
        <w:rPr>
          <w:rFonts w:ascii="Arial" w:hAnsi="Arial" w:cs="Arial"/>
          <w:b/>
        </w:rPr>
        <w:t xml:space="preserve">MUNICIPIO DE VILLA DE LEYVA, </w:t>
      </w:r>
      <w:r>
        <w:rPr>
          <w:rFonts w:ascii="Arial" w:hAnsi="Arial" w:cs="Arial"/>
        </w:rPr>
        <w:t>promueve esta iniciativa de compromiso relevante para salvaguardar la plena transparencia y la moralidad ante su gestión contractual por ello quienes suscribimos el presente Pacto de Transparencia y Anticorrupción, manifestamos nuestro COMPROMISO en los siguientes términos:</w:t>
      </w:r>
    </w:p>
    <w:p w14:paraId="79E0C85F" w14:textId="77777777" w:rsidR="005C4272" w:rsidRDefault="005C4272" w:rsidP="005C4272">
      <w:pPr>
        <w:spacing w:after="0" w:line="240" w:lineRule="auto"/>
        <w:jc w:val="both"/>
        <w:rPr>
          <w:rFonts w:ascii="Arial" w:hAnsi="Arial" w:cs="Arial"/>
        </w:rPr>
      </w:pPr>
    </w:p>
    <w:p w14:paraId="3F73E683" w14:textId="77777777" w:rsidR="005C4272" w:rsidRDefault="005C4272" w:rsidP="005C427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ALCANCE DEL PACTO</w:t>
      </w:r>
      <w:r>
        <w:rPr>
          <w:rFonts w:ascii="Arial" w:hAnsi="Arial" w:cs="Arial"/>
        </w:rPr>
        <w:t xml:space="preserve">: En mi calidad de proponente manifestamos que acogemos todas las medidas orientadas a mejorar la transparencia en la contratación del </w:t>
      </w:r>
      <w:r>
        <w:rPr>
          <w:rFonts w:ascii="Arial" w:hAnsi="Arial" w:cs="Arial"/>
          <w:b/>
        </w:rPr>
        <w:t>MUNICIPIO DE VILLA DE LEYVA</w:t>
      </w:r>
      <w:r>
        <w:rPr>
          <w:rFonts w:ascii="Arial" w:hAnsi="Arial" w:cs="Arial"/>
        </w:rPr>
        <w:t>, minimizando a cero la ocurrencia de hechos contrarios a la ética de lo público, provenientes de la iniciativa privada y/o la pública, y promover un entorno de competencia justa, así como de amplia visibilidad ante la opinión pública y la ciudadanía.</w:t>
      </w:r>
    </w:p>
    <w:p w14:paraId="5C5F0F1F" w14:textId="77777777" w:rsidR="005C4272" w:rsidRDefault="005C4272" w:rsidP="005C4272">
      <w:pPr>
        <w:spacing w:after="0" w:line="240" w:lineRule="auto"/>
        <w:jc w:val="both"/>
        <w:rPr>
          <w:rFonts w:ascii="Arial" w:hAnsi="Arial" w:cs="Arial"/>
        </w:rPr>
      </w:pPr>
    </w:p>
    <w:p w14:paraId="45D408CE" w14:textId="60C37C68" w:rsidR="005C4272" w:rsidRDefault="005C4272" w:rsidP="005C427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POLITICA Y PRÁCTICA DE TRANSPARENCIA</w:t>
      </w:r>
      <w:r w:rsidR="00936703">
        <w:rPr>
          <w:rFonts w:ascii="Arial" w:hAnsi="Arial" w:cs="Arial"/>
          <w:b/>
        </w:rPr>
        <w:t xml:space="preserve"> Y ANTICORRUPCIÓN</w:t>
      </w:r>
      <w:r>
        <w:rPr>
          <w:rFonts w:ascii="Arial" w:hAnsi="Arial" w:cs="Arial"/>
          <w:b/>
        </w:rPr>
        <w:t>:</w:t>
      </w:r>
      <w:r>
        <w:rPr>
          <w:rFonts w:ascii="Arial" w:hAnsi="Arial" w:cs="Arial"/>
        </w:rPr>
        <w:t xml:space="preserve"> Como medidas de integridad, transparencia y prevención de la corrupción acogemos como proponentes:</w:t>
      </w:r>
    </w:p>
    <w:p w14:paraId="46889AA4" w14:textId="01A15EE6" w:rsidR="00936703" w:rsidRDefault="00936703" w:rsidP="005C4272">
      <w:pPr>
        <w:spacing w:after="0" w:line="240" w:lineRule="auto"/>
        <w:jc w:val="both"/>
        <w:rPr>
          <w:rFonts w:ascii="Arial" w:hAnsi="Arial" w:cs="Arial"/>
        </w:rPr>
      </w:pPr>
    </w:p>
    <w:p w14:paraId="26C23E73" w14:textId="5B5D04AB" w:rsidR="00936703" w:rsidRDefault="00936703" w:rsidP="00936703">
      <w:pPr>
        <w:pStyle w:val="Prrafodelista"/>
        <w:numPr>
          <w:ilvl w:val="0"/>
          <w:numId w:val="1"/>
        </w:numPr>
        <w:spacing w:after="0" w:line="240" w:lineRule="auto"/>
        <w:ind w:left="284" w:hanging="426"/>
        <w:jc w:val="both"/>
        <w:rPr>
          <w:rFonts w:ascii="Arial" w:hAnsi="Arial" w:cs="Arial"/>
        </w:rPr>
      </w:pPr>
      <w:r w:rsidRPr="00936703">
        <w:rPr>
          <w:rFonts w:ascii="Arial" w:hAnsi="Arial" w:cs="Arial"/>
        </w:rPr>
        <w:t>Apoyamos la acción del Estado colombiano y del Servicio Nacional de Aprendizaje – MUNICIPIO DE VILLA DE LEYVA para fortalecer la transparencia y la rendición de cuentas de la administración pública.</w:t>
      </w:r>
    </w:p>
    <w:p w14:paraId="1A88F4C8" w14:textId="52F47DA3" w:rsidR="00936703" w:rsidRPr="00936703" w:rsidRDefault="00936703" w:rsidP="00936703">
      <w:pPr>
        <w:pStyle w:val="Prrafodelista"/>
        <w:numPr>
          <w:ilvl w:val="0"/>
          <w:numId w:val="1"/>
        </w:numPr>
        <w:ind w:left="284" w:hanging="426"/>
        <w:jc w:val="both"/>
        <w:rPr>
          <w:rFonts w:ascii="Arial" w:hAnsi="Arial" w:cs="Arial"/>
        </w:rPr>
      </w:pPr>
      <w:r w:rsidRPr="00936703">
        <w:rPr>
          <w:rFonts w:ascii="Arial" w:hAnsi="Arial" w:cs="Arial"/>
        </w:rPr>
        <w:t xml:space="preserve">No estamos en causal de inhabilidad alguna para celebrar el contrato objeto del Proceso de Contratación: </w:t>
      </w:r>
      <w:proofErr w:type="spellStart"/>
      <w:r w:rsidRPr="00936703">
        <w:rPr>
          <w:rFonts w:ascii="Arial" w:hAnsi="Arial" w:cs="Arial"/>
        </w:rPr>
        <w:t>xxxxxxx</w:t>
      </w:r>
      <w:proofErr w:type="spellEnd"/>
      <w:r w:rsidRPr="00936703">
        <w:rPr>
          <w:rFonts w:ascii="Arial" w:hAnsi="Arial" w:cs="Arial"/>
        </w:rPr>
        <w:t xml:space="preserve">, cuyo objeto es: </w:t>
      </w:r>
      <w:proofErr w:type="spellStart"/>
      <w:r w:rsidRPr="00936703">
        <w:rPr>
          <w:rFonts w:ascii="Arial" w:hAnsi="Arial" w:cs="Arial"/>
        </w:rPr>
        <w:t>xxxxxxxx</w:t>
      </w:r>
      <w:proofErr w:type="spellEnd"/>
    </w:p>
    <w:p w14:paraId="4BB82A29" w14:textId="77777777" w:rsidR="005C4272" w:rsidRDefault="005C4272" w:rsidP="001F27D7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70"/>
        <w:jc w:val="both"/>
        <w:rPr>
          <w:rFonts w:ascii="Arial" w:hAnsi="Arial" w:cs="Arial"/>
        </w:rPr>
      </w:pPr>
      <w:r>
        <w:rPr>
          <w:rFonts w:ascii="Arial" w:hAnsi="Arial" w:cs="Arial"/>
        </w:rPr>
        <w:t>Cumplir estrictamente, en su tenor literal, finalidades y su espíritu las normas vigentes en materia contractual, incluido el pliego y sus posibles adendas.</w:t>
      </w:r>
    </w:p>
    <w:p w14:paraId="7336338B" w14:textId="77777777" w:rsidR="005C4272" w:rsidRDefault="005C4272" w:rsidP="001F27D7">
      <w:pPr>
        <w:pStyle w:val="Prrafodelista"/>
        <w:autoSpaceDE w:val="0"/>
        <w:autoSpaceDN w:val="0"/>
        <w:adjustRightInd w:val="0"/>
        <w:spacing w:after="0" w:line="240" w:lineRule="auto"/>
        <w:ind w:left="270"/>
        <w:jc w:val="both"/>
        <w:rPr>
          <w:rFonts w:ascii="Arial" w:hAnsi="Arial" w:cs="Arial"/>
        </w:rPr>
      </w:pPr>
    </w:p>
    <w:p w14:paraId="016454BC" w14:textId="77777777" w:rsidR="005C4272" w:rsidRDefault="005C4272" w:rsidP="001F27D7">
      <w:pPr>
        <w:spacing w:after="0" w:line="240" w:lineRule="auto"/>
        <w:ind w:left="270"/>
        <w:jc w:val="both"/>
        <w:rPr>
          <w:rFonts w:ascii="Arial" w:hAnsi="Arial" w:cs="Arial"/>
        </w:rPr>
      </w:pPr>
      <w:r>
        <w:rPr>
          <w:rFonts w:ascii="Arial" w:hAnsi="Arial" w:cs="Arial"/>
        </w:rPr>
        <w:t>No tener contacto directo ni indirecto con los funcionarios y/o contratista del</w:t>
      </w:r>
      <w:r>
        <w:rPr>
          <w:rFonts w:ascii="Arial" w:hAnsi="Arial" w:cs="Arial"/>
          <w:b/>
        </w:rPr>
        <w:t xml:space="preserve"> MUNICIPIO DE VILLA DE LEYVA </w:t>
      </w:r>
      <w:r>
        <w:rPr>
          <w:rFonts w:ascii="Arial" w:hAnsi="Arial" w:cs="Arial"/>
        </w:rPr>
        <w:t>que participan o participaron en la etapa preparatoria del proceso y declarar que ello sería causa de judicialización por tráfico de influencias y/u otros delitos.</w:t>
      </w:r>
    </w:p>
    <w:p w14:paraId="01135FE1" w14:textId="77777777" w:rsidR="005C4272" w:rsidRDefault="005C4272" w:rsidP="001F27D7">
      <w:pPr>
        <w:autoSpaceDE w:val="0"/>
        <w:autoSpaceDN w:val="0"/>
        <w:adjustRightInd w:val="0"/>
        <w:spacing w:after="0" w:line="240" w:lineRule="auto"/>
        <w:ind w:left="270"/>
        <w:jc w:val="both"/>
        <w:rPr>
          <w:rFonts w:ascii="Arial" w:hAnsi="Arial" w:cs="Arial"/>
        </w:rPr>
      </w:pPr>
    </w:p>
    <w:p w14:paraId="5F51FB53" w14:textId="77777777" w:rsidR="005C4272" w:rsidRDefault="005C4272" w:rsidP="001F27D7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70"/>
        <w:jc w:val="both"/>
        <w:rPr>
          <w:rFonts w:ascii="Arial" w:hAnsi="Arial" w:cs="Arial"/>
        </w:rPr>
      </w:pPr>
      <w:r>
        <w:rPr>
          <w:rFonts w:ascii="Arial" w:hAnsi="Arial" w:cs="Arial"/>
        </w:rPr>
        <w:t>No ofrecer sobornos, dádivas, recompensas o gratificaciones con el fin de incidir con las decisiones relacionadas con el presente proceso y declarar que ello sería causal de judicialización.</w:t>
      </w:r>
    </w:p>
    <w:p w14:paraId="67239A84" w14:textId="77777777" w:rsidR="005C4272" w:rsidRDefault="005C4272" w:rsidP="001F27D7">
      <w:pPr>
        <w:autoSpaceDE w:val="0"/>
        <w:autoSpaceDN w:val="0"/>
        <w:adjustRightInd w:val="0"/>
        <w:spacing w:after="0" w:line="240" w:lineRule="auto"/>
        <w:ind w:left="270"/>
        <w:jc w:val="both"/>
        <w:rPr>
          <w:rFonts w:ascii="Arial" w:hAnsi="Arial" w:cs="Arial"/>
        </w:rPr>
      </w:pPr>
    </w:p>
    <w:p w14:paraId="5BEBB91B" w14:textId="77777777" w:rsidR="005C4272" w:rsidRDefault="005C4272" w:rsidP="00BF0B4E">
      <w:pPr>
        <w:pStyle w:val="Prrafodelista"/>
        <w:numPr>
          <w:ilvl w:val="0"/>
          <w:numId w:val="1"/>
        </w:numPr>
        <w:spacing w:after="0" w:line="240" w:lineRule="auto"/>
        <w:ind w:left="27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Denunciar de manera inmediata ante las autoridades competentes cualquier ofrecimiento, favores, dádivas prerrogativas, recompensas o gratificaciones efectuadas por Interesados y/o proponentes a funcionarios públicos o a sus asesores que estén </w:t>
      </w:r>
      <w:r>
        <w:rPr>
          <w:rFonts w:ascii="Arial" w:hAnsi="Arial" w:cs="Arial"/>
        </w:rPr>
        <w:lastRenderedPageBreak/>
        <w:t xml:space="preserve">directa o indirectamente involucrados en la estructuración, manejo y decisiones del Concurso de Méritos, durante el proceso, antes del inicio y/o durante la etapa de evaluación, que pueden ser interpretadas como efectuadas con la intención de inducir alguna decisión relacionada con la Adjudicación. </w:t>
      </w:r>
    </w:p>
    <w:p w14:paraId="7D292403" w14:textId="77777777" w:rsidR="005C4272" w:rsidRDefault="005C4272" w:rsidP="001F27D7">
      <w:pPr>
        <w:pStyle w:val="Prrafodelista"/>
        <w:spacing w:after="0" w:line="240" w:lineRule="auto"/>
        <w:ind w:left="270"/>
        <w:rPr>
          <w:rFonts w:ascii="Arial" w:hAnsi="Arial" w:cs="Arial"/>
        </w:rPr>
      </w:pPr>
    </w:p>
    <w:p w14:paraId="2E5773D0" w14:textId="77777777" w:rsidR="005C4272" w:rsidRDefault="005C4272" w:rsidP="001F27D7">
      <w:pPr>
        <w:pStyle w:val="Prrafodelista"/>
        <w:numPr>
          <w:ilvl w:val="0"/>
          <w:numId w:val="1"/>
        </w:numPr>
        <w:spacing w:after="0" w:line="240" w:lineRule="auto"/>
        <w:ind w:left="270"/>
        <w:rPr>
          <w:rFonts w:ascii="Arial" w:hAnsi="Arial" w:cs="Arial"/>
        </w:rPr>
      </w:pPr>
      <w:r>
        <w:rPr>
          <w:rFonts w:ascii="Arial" w:hAnsi="Arial" w:cs="Arial"/>
        </w:rPr>
        <w:t xml:space="preserve">Adicionalmente, en el evento de conocerse casos especiales de corrupción, reportar el hecho a la Secretaria de Transparencia de la Presidencia de la República. </w:t>
      </w:r>
    </w:p>
    <w:p w14:paraId="6C02BB9D" w14:textId="77777777" w:rsidR="005C4272" w:rsidRDefault="005C4272" w:rsidP="001F27D7">
      <w:pPr>
        <w:pStyle w:val="Prrafodelista"/>
        <w:spacing w:after="0" w:line="240" w:lineRule="auto"/>
        <w:ind w:left="270"/>
        <w:rPr>
          <w:rFonts w:ascii="Arial" w:hAnsi="Arial" w:cs="Arial"/>
        </w:rPr>
      </w:pPr>
    </w:p>
    <w:p w14:paraId="3FE47A0F" w14:textId="77777777" w:rsidR="005C4272" w:rsidRDefault="005C4272" w:rsidP="001F27D7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70"/>
        <w:jc w:val="both"/>
        <w:rPr>
          <w:rFonts w:ascii="Arial" w:hAnsi="Arial" w:cs="Arial"/>
        </w:rPr>
      </w:pPr>
      <w:r>
        <w:rPr>
          <w:rFonts w:ascii="Arial" w:hAnsi="Arial" w:cs="Arial"/>
        </w:rPr>
        <w:t>Hacer un estudio completo del Pliego y del Proyecto a fin de contar con los elementos de juicio e información económica relevante y necesaria para tomar una decisión sustentada para presentar una Propuesta. Lo anterior, con el propósito de que la misma sea seria y honesta de tal manera que permita participar en el Proceso de Selección y en caso de resultar Adjudicatario permita ejecutar todas las obligaciones contenidas en el Contrato, así como asumir los riesgos asociados a la ejecución del mismo.</w:t>
      </w:r>
    </w:p>
    <w:p w14:paraId="3B2B6D63" w14:textId="77777777" w:rsidR="005C4272" w:rsidRDefault="005C4272" w:rsidP="001F27D7">
      <w:pPr>
        <w:autoSpaceDE w:val="0"/>
        <w:autoSpaceDN w:val="0"/>
        <w:adjustRightInd w:val="0"/>
        <w:spacing w:after="0" w:line="240" w:lineRule="auto"/>
        <w:ind w:left="270"/>
        <w:jc w:val="both"/>
        <w:rPr>
          <w:rFonts w:ascii="Arial" w:hAnsi="Arial" w:cs="Arial"/>
        </w:rPr>
      </w:pPr>
    </w:p>
    <w:p w14:paraId="0C1043F0" w14:textId="77777777" w:rsidR="005C4272" w:rsidRDefault="005C4272" w:rsidP="001F27D7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70"/>
        <w:jc w:val="both"/>
        <w:rPr>
          <w:rFonts w:ascii="Arial" w:hAnsi="Arial" w:cs="Arial"/>
        </w:rPr>
      </w:pPr>
      <w:r>
        <w:rPr>
          <w:rFonts w:ascii="Arial" w:hAnsi="Arial" w:cs="Arial"/>
        </w:rPr>
        <w:t>Las comunicaciones que se formulen por parte de la presente firma proponente se realizará de manera exclusiva a través de los medios y procedimientos previstos en el Pliego de Condiciones.</w:t>
      </w:r>
    </w:p>
    <w:p w14:paraId="670B00E9" w14:textId="77777777" w:rsidR="005C4272" w:rsidRDefault="005C4272" w:rsidP="001F27D7">
      <w:pPr>
        <w:autoSpaceDE w:val="0"/>
        <w:autoSpaceDN w:val="0"/>
        <w:adjustRightInd w:val="0"/>
        <w:spacing w:after="0" w:line="240" w:lineRule="auto"/>
        <w:ind w:left="270"/>
        <w:jc w:val="both"/>
        <w:rPr>
          <w:rFonts w:ascii="Arial" w:hAnsi="Arial" w:cs="Arial"/>
        </w:rPr>
      </w:pPr>
    </w:p>
    <w:p w14:paraId="2C2EE9B9" w14:textId="77777777" w:rsidR="005C4272" w:rsidRDefault="005C4272" w:rsidP="001F27D7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7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Comprometerse a que la actuación de la firma proponente se realizará con fundamento en el Principio de Buena Fe. </w:t>
      </w:r>
    </w:p>
    <w:p w14:paraId="1EC93A72" w14:textId="77777777" w:rsidR="005C4272" w:rsidRDefault="005C4272" w:rsidP="001F27D7">
      <w:pPr>
        <w:pStyle w:val="Prrafodelista"/>
        <w:spacing w:after="0" w:line="240" w:lineRule="auto"/>
        <w:ind w:left="270"/>
        <w:rPr>
          <w:rFonts w:ascii="Arial" w:hAnsi="Arial" w:cs="Arial"/>
        </w:rPr>
      </w:pPr>
    </w:p>
    <w:p w14:paraId="28D3F1E5" w14:textId="77777777" w:rsidR="005C4272" w:rsidRDefault="005C4272" w:rsidP="001F27D7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70"/>
        <w:jc w:val="both"/>
        <w:rPr>
          <w:rFonts w:ascii="Arial" w:hAnsi="Arial" w:cs="Arial"/>
        </w:rPr>
      </w:pPr>
      <w:r>
        <w:rPr>
          <w:rFonts w:ascii="Arial" w:hAnsi="Arial" w:cs="Arial"/>
        </w:rPr>
        <w:t>No hacer arreglos previos con otros proponentes para tratar de influenciar o manipular los resultados de la Adjudicación.</w:t>
      </w:r>
    </w:p>
    <w:p w14:paraId="65F3A6CC" w14:textId="77777777" w:rsidR="005C4272" w:rsidRDefault="005C4272" w:rsidP="001F27D7">
      <w:pPr>
        <w:autoSpaceDE w:val="0"/>
        <w:autoSpaceDN w:val="0"/>
        <w:adjustRightInd w:val="0"/>
        <w:spacing w:after="0" w:line="240" w:lineRule="auto"/>
        <w:ind w:left="270"/>
        <w:jc w:val="both"/>
        <w:rPr>
          <w:rFonts w:ascii="Arial" w:hAnsi="Arial" w:cs="Arial"/>
        </w:rPr>
      </w:pPr>
    </w:p>
    <w:p w14:paraId="4F52BA53" w14:textId="77777777" w:rsidR="005C4272" w:rsidRDefault="005C4272" w:rsidP="001F27D7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70"/>
        <w:jc w:val="both"/>
        <w:rPr>
          <w:rFonts w:ascii="Arial" w:hAnsi="Arial" w:cs="Arial"/>
        </w:rPr>
      </w:pPr>
      <w:r>
        <w:rPr>
          <w:rFonts w:ascii="Arial" w:hAnsi="Arial" w:cs="Arial"/>
        </w:rPr>
        <w:t>No utilizar en la etapa de evaluación de las Propuestas argumentos carentes de sustento probatorio para efectos de buscar la descalificación de competidores.</w:t>
      </w:r>
    </w:p>
    <w:p w14:paraId="33C2D04E" w14:textId="77777777" w:rsidR="005C4272" w:rsidRDefault="005C4272" w:rsidP="001F27D7">
      <w:pPr>
        <w:autoSpaceDE w:val="0"/>
        <w:autoSpaceDN w:val="0"/>
        <w:adjustRightInd w:val="0"/>
        <w:spacing w:after="0" w:line="240" w:lineRule="auto"/>
        <w:ind w:left="270"/>
        <w:jc w:val="both"/>
        <w:rPr>
          <w:rFonts w:ascii="Arial" w:hAnsi="Arial" w:cs="Arial"/>
        </w:rPr>
      </w:pPr>
    </w:p>
    <w:p w14:paraId="53BE051F" w14:textId="77777777" w:rsidR="005C4272" w:rsidRDefault="005C4272" w:rsidP="001F27D7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70"/>
        <w:jc w:val="both"/>
        <w:rPr>
          <w:rFonts w:ascii="Arial" w:hAnsi="Arial" w:cs="Arial"/>
        </w:rPr>
      </w:pPr>
      <w:r>
        <w:rPr>
          <w:rFonts w:ascii="Arial" w:hAnsi="Arial" w:cs="Arial"/>
        </w:rPr>
        <w:t>No incurrir en falsedad o adulteración de los documentos exigidos para cumplir con los requisitos del Proceso de Selección.</w:t>
      </w:r>
    </w:p>
    <w:p w14:paraId="3BD7465C" w14:textId="77777777" w:rsidR="005C4272" w:rsidRDefault="005C4272" w:rsidP="001F27D7">
      <w:pPr>
        <w:autoSpaceDE w:val="0"/>
        <w:autoSpaceDN w:val="0"/>
        <w:adjustRightInd w:val="0"/>
        <w:spacing w:after="0" w:line="240" w:lineRule="auto"/>
        <w:ind w:left="270"/>
        <w:jc w:val="both"/>
        <w:rPr>
          <w:rFonts w:ascii="Arial" w:hAnsi="Arial" w:cs="Arial"/>
        </w:rPr>
      </w:pPr>
    </w:p>
    <w:p w14:paraId="4CB317EE" w14:textId="77777777" w:rsidR="005C4272" w:rsidRDefault="005C4272" w:rsidP="001F27D7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70"/>
        <w:jc w:val="both"/>
        <w:rPr>
          <w:rFonts w:ascii="Arial" w:hAnsi="Arial" w:cs="Arial"/>
        </w:rPr>
      </w:pPr>
      <w:r>
        <w:rPr>
          <w:rFonts w:ascii="Arial" w:hAnsi="Arial" w:cs="Arial"/>
        </w:rPr>
        <w:t>Igualmente se acepta que durante la evaluación de las propuestas prime el criterio de respetar el espíritu de la Ley Aplicable y los aspectos de fondo por encima de la forma, buscando siempre favorecer la libre competencia.</w:t>
      </w:r>
    </w:p>
    <w:p w14:paraId="0DA9DD81" w14:textId="77777777" w:rsidR="005C4272" w:rsidRDefault="005C4272" w:rsidP="001F27D7">
      <w:pPr>
        <w:autoSpaceDE w:val="0"/>
        <w:autoSpaceDN w:val="0"/>
        <w:adjustRightInd w:val="0"/>
        <w:spacing w:after="0" w:line="240" w:lineRule="auto"/>
        <w:ind w:left="270"/>
        <w:jc w:val="both"/>
        <w:rPr>
          <w:rFonts w:ascii="Arial" w:hAnsi="Arial" w:cs="Arial"/>
        </w:rPr>
      </w:pPr>
    </w:p>
    <w:p w14:paraId="48A361C0" w14:textId="77777777" w:rsidR="005C4272" w:rsidRDefault="005C4272" w:rsidP="001F27D7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70"/>
        <w:jc w:val="both"/>
        <w:rPr>
          <w:rFonts w:ascii="Arial" w:hAnsi="Arial" w:cs="Arial"/>
        </w:rPr>
      </w:pPr>
      <w:r>
        <w:rPr>
          <w:rFonts w:ascii="Arial" w:hAnsi="Arial" w:cs="Arial"/>
        </w:rPr>
        <w:t>En las audiencias abstenerse de proferir juicios de valor contra personas naturales o jurídicas, ni referirse a asuntos personales de otros Interesados y/o proponentes, debatiendo sólo los asuntos relacionados con el proceso de selección y las propuestas.</w:t>
      </w:r>
    </w:p>
    <w:p w14:paraId="3EE9CBF5" w14:textId="77777777" w:rsidR="005C4272" w:rsidRDefault="005C4272" w:rsidP="001F27D7">
      <w:pPr>
        <w:autoSpaceDE w:val="0"/>
        <w:autoSpaceDN w:val="0"/>
        <w:adjustRightInd w:val="0"/>
        <w:spacing w:after="0" w:line="240" w:lineRule="auto"/>
        <w:ind w:left="270"/>
        <w:jc w:val="both"/>
        <w:rPr>
          <w:rFonts w:ascii="Arial" w:hAnsi="Arial" w:cs="Arial"/>
        </w:rPr>
      </w:pPr>
    </w:p>
    <w:p w14:paraId="49E766B4" w14:textId="0C180A6A" w:rsidR="005C4272" w:rsidRDefault="005C4272" w:rsidP="00936703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70"/>
        <w:jc w:val="both"/>
        <w:rPr>
          <w:rFonts w:ascii="Arial" w:hAnsi="Arial" w:cs="Arial"/>
        </w:rPr>
      </w:pPr>
      <w:r>
        <w:rPr>
          <w:rFonts w:ascii="Arial" w:hAnsi="Arial" w:cs="Arial"/>
        </w:rPr>
        <w:t>Actuar con lealtad y respeto hacia los demás interesados y/o proponentes, así como frente a la Entidad. Por lo tanto, abstenerse de utilizar herramientas para dilatar el proceso de selección.</w:t>
      </w:r>
    </w:p>
    <w:p w14:paraId="6579214A" w14:textId="77777777" w:rsidR="00936703" w:rsidRPr="00936703" w:rsidRDefault="00936703" w:rsidP="00936703">
      <w:pPr>
        <w:pStyle w:val="Prrafodelista"/>
        <w:rPr>
          <w:rFonts w:ascii="Arial" w:hAnsi="Arial" w:cs="Arial"/>
        </w:rPr>
      </w:pPr>
    </w:p>
    <w:p w14:paraId="11542E19" w14:textId="16BB5B30" w:rsidR="00936703" w:rsidRPr="00936703" w:rsidRDefault="00936703" w:rsidP="00936703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70"/>
        <w:jc w:val="both"/>
        <w:rPr>
          <w:rFonts w:ascii="Arial" w:hAnsi="Arial" w:cs="Arial"/>
        </w:rPr>
      </w:pPr>
      <w:r w:rsidRPr="00936703">
        <w:rPr>
          <w:rFonts w:ascii="Arial" w:hAnsi="Arial" w:cs="Arial"/>
        </w:rPr>
        <w:t xml:space="preserve">Nos comprometemos a revelar la información que sobre el Proceso de Contratación </w:t>
      </w:r>
      <w:proofErr w:type="spellStart"/>
      <w:r w:rsidRPr="00936703">
        <w:rPr>
          <w:rFonts w:ascii="Arial" w:hAnsi="Arial" w:cs="Arial"/>
        </w:rPr>
        <w:t>N°xxxxxxxxx</w:t>
      </w:r>
      <w:proofErr w:type="spellEnd"/>
      <w:r w:rsidRPr="00936703">
        <w:rPr>
          <w:rFonts w:ascii="Arial" w:hAnsi="Arial" w:cs="Arial"/>
        </w:rPr>
        <w:t xml:space="preserve">, cuyo objeto es: </w:t>
      </w:r>
      <w:proofErr w:type="spellStart"/>
      <w:r w:rsidRPr="00936703">
        <w:rPr>
          <w:rFonts w:ascii="Arial" w:hAnsi="Arial" w:cs="Arial"/>
        </w:rPr>
        <w:t>xxxxxxxxxxxxxx</w:t>
      </w:r>
      <w:proofErr w:type="spellEnd"/>
      <w:r w:rsidRPr="00936703">
        <w:rPr>
          <w:rFonts w:ascii="Arial" w:hAnsi="Arial" w:cs="Arial"/>
        </w:rPr>
        <w:t xml:space="preserve"> nos soliciten los organismos de control de la República de Colombia</w:t>
      </w:r>
    </w:p>
    <w:p w14:paraId="4D5BF589" w14:textId="77777777" w:rsidR="005C4272" w:rsidRDefault="005C4272" w:rsidP="001F27D7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70"/>
        <w:jc w:val="both"/>
        <w:rPr>
          <w:rFonts w:ascii="Arial" w:hAnsi="Arial" w:cs="Arial"/>
        </w:rPr>
      </w:pPr>
      <w:r>
        <w:rPr>
          <w:rFonts w:ascii="Arial" w:hAnsi="Arial" w:cs="Arial"/>
        </w:rPr>
        <w:t>Así mismo, interesado y/o proponente (en adelante cualquiera los “Obligados”), se comprometen a:</w:t>
      </w:r>
    </w:p>
    <w:p w14:paraId="5BE7630F" w14:textId="77777777" w:rsidR="005C4272" w:rsidRDefault="005C4272" w:rsidP="005C4272">
      <w:pPr>
        <w:pStyle w:val="Prrafodelista"/>
        <w:spacing w:after="0" w:line="240" w:lineRule="auto"/>
        <w:ind w:left="0"/>
        <w:jc w:val="both"/>
        <w:rPr>
          <w:rFonts w:ascii="Arial" w:hAnsi="Arial" w:cs="Arial"/>
        </w:rPr>
      </w:pPr>
    </w:p>
    <w:p w14:paraId="56D00B91" w14:textId="25595CAA" w:rsidR="005C4272" w:rsidRDefault="005C4272" w:rsidP="001F27D7">
      <w:pPr>
        <w:pStyle w:val="Prrafodelista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540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Suscribir entre los empleados, proveedores y subcontratistas un pacto ético de conducta que garantice la probidad y transparencia de las actuaciones de todos los involucrados en la preparación de la Propuesta y en la ejecución del Contrato.</w:t>
      </w:r>
    </w:p>
    <w:p w14:paraId="7044B7E0" w14:textId="3759C0A7" w:rsidR="00936703" w:rsidRPr="00936703" w:rsidRDefault="00936703" w:rsidP="00936703">
      <w:pPr>
        <w:pStyle w:val="Prrafodelista"/>
        <w:numPr>
          <w:ilvl w:val="1"/>
          <w:numId w:val="2"/>
        </w:numPr>
        <w:ind w:left="567" w:hanging="283"/>
        <w:jc w:val="both"/>
        <w:rPr>
          <w:rFonts w:ascii="Arial" w:hAnsi="Arial" w:cs="Arial"/>
        </w:rPr>
      </w:pPr>
      <w:r w:rsidRPr="00936703">
        <w:rPr>
          <w:rFonts w:ascii="Arial" w:hAnsi="Arial" w:cs="Arial"/>
        </w:rPr>
        <w:t xml:space="preserve">Nos comprometemos a comunicar a nuestros empleados y asesores el contenido del presente </w:t>
      </w:r>
      <w:r>
        <w:rPr>
          <w:rFonts w:ascii="Arial" w:hAnsi="Arial" w:cs="Arial"/>
        </w:rPr>
        <w:t xml:space="preserve">Pacto de Transparencia y </w:t>
      </w:r>
      <w:r w:rsidRPr="00936703">
        <w:rPr>
          <w:rFonts w:ascii="Arial" w:hAnsi="Arial" w:cs="Arial"/>
        </w:rPr>
        <w:t>Compromiso Anticorrupción, explicar su importancia y las consecuencias de su incumplimiento por nuestra parte, y la de nuestros empleados o asesores</w:t>
      </w:r>
      <w:r>
        <w:rPr>
          <w:rFonts w:ascii="Arial" w:hAnsi="Arial" w:cs="Arial"/>
        </w:rPr>
        <w:t>.</w:t>
      </w:r>
    </w:p>
    <w:p w14:paraId="1119E9DE" w14:textId="77777777" w:rsidR="005C4272" w:rsidRDefault="005C4272" w:rsidP="001F27D7">
      <w:pPr>
        <w:pStyle w:val="Prrafodelista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540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No ofrecer trabajo como parte del Obligado que resulte adjudicatario a ningún funcionario público o contratista vinculados en la Entidad ni a sus familiares en primer grado de consanguinidad, segundo de afinidad o primero civil a partir de la adjudicación y hasta el año siguiente a la finalización de la ejecución del contrato.</w:t>
      </w:r>
    </w:p>
    <w:p w14:paraId="2A2DA046" w14:textId="77777777" w:rsidR="005C4272" w:rsidRDefault="005C4272" w:rsidP="001F27D7">
      <w:pPr>
        <w:autoSpaceDE w:val="0"/>
        <w:autoSpaceDN w:val="0"/>
        <w:adjustRightInd w:val="0"/>
        <w:spacing w:after="0" w:line="240" w:lineRule="auto"/>
        <w:ind w:left="540" w:hanging="284"/>
        <w:jc w:val="both"/>
        <w:rPr>
          <w:rFonts w:ascii="Arial" w:hAnsi="Arial" w:cs="Arial"/>
        </w:rPr>
      </w:pPr>
    </w:p>
    <w:p w14:paraId="336A60DE" w14:textId="2CA605BF" w:rsidR="005C4272" w:rsidRDefault="005C4272" w:rsidP="001F27D7">
      <w:pPr>
        <w:pStyle w:val="Prrafodelista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540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No ofrecer gratificaciones o atenciones en especie, ni financiar fiestas, recepciones u homenajes a funcionarios públicos durante las diferentes etapas del proceso de selección ni durante la ejecución del contrato.</w:t>
      </w:r>
    </w:p>
    <w:p w14:paraId="7C414393" w14:textId="77777777" w:rsidR="00936703" w:rsidRPr="00936703" w:rsidRDefault="00936703" w:rsidP="00936703">
      <w:pPr>
        <w:pStyle w:val="Prrafodelista"/>
        <w:rPr>
          <w:rFonts w:ascii="Arial" w:hAnsi="Arial" w:cs="Arial"/>
        </w:rPr>
      </w:pPr>
    </w:p>
    <w:p w14:paraId="78374AE6" w14:textId="059C3229" w:rsidR="00936703" w:rsidRPr="00936703" w:rsidRDefault="00936703" w:rsidP="00936703">
      <w:pPr>
        <w:pStyle w:val="Prrafodelista"/>
        <w:numPr>
          <w:ilvl w:val="0"/>
          <w:numId w:val="1"/>
        </w:numPr>
        <w:ind w:left="284" w:hanging="426"/>
        <w:jc w:val="both"/>
        <w:rPr>
          <w:rFonts w:ascii="Arial" w:hAnsi="Arial" w:cs="Arial"/>
        </w:rPr>
      </w:pPr>
      <w:r w:rsidRPr="00936703">
        <w:rPr>
          <w:rFonts w:ascii="Arial" w:hAnsi="Arial" w:cs="Arial"/>
        </w:rPr>
        <w:t xml:space="preserve">Conocemos las consecuencias derivadas del incumplimiento del presente </w:t>
      </w:r>
      <w:r>
        <w:rPr>
          <w:rFonts w:ascii="Arial" w:hAnsi="Arial" w:cs="Arial"/>
        </w:rPr>
        <w:t xml:space="preserve">Pacto de Transparencia y Anticorrupción. </w:t>
      </w:r>
    </w:p>
    <w:p w14:paraId="1312EA69" w14:textId="77777777" w:rsidR="005C4272" w:rsidRDefault="005C4272" w:rsidP="005C4272">
      <w:pPr>
        <w:pStyle w:val="Prrafodelista"/>
        <w:spacing w:after="0" w:line="240" w:lineRule="auto"/>
        <w:ind w:left="0"/>
        <w:rPr>
          <w:rFonts w:ascii="Arial" w:hAnsi="Arial" w:cs="Arial"/>
        </w:rPr>
      </w:pPr>
    </w:p>
    <w:p w14:paraId="57B775BD" w14:textId="77777777" w:rsidR="005C4272" w:rsidRDefault="005C4272" w:rsidP="005C4272">
      <w:pPr>
        <w:pStyle w:val="Prrafodelista"/>
        <w:autoSpaceDE w:val="0"/>
        <w:autoSpaceDN w:val="0"/>
        <w:adjustRightInd w:val="0"/>
        <w:spacing w:after="0" w:line="240" w:lineRule="auto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Se reitera que conductas como las descritas serán judicializadas y constituyen faltas penales y/o disciplinarias muy graves y que afectan a la ciudadanía y la credibilidad y confianza en la contratación un instrumento sagrado de gestión de recursos. </w:t>
      </w:r>
    </w:p>
    <w:p w14:paraId="342CCB52" w14:textId="77777777" w:rsidR="005C4272" w:rsidRDefault="005C4272" w:rsidP="005C427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3580E5B3" w14:textId="753C2E8B" w:rsidR="005C4272" w:rsidRDefault="00936703" w:rsidP="005C4272">
      <w:pPr>
        <w:spacing w:after="0" w:line="240" w:lineRule="auto"/>
        <w:jc w:val="both"/>
        <w:rPr>
          <w:rFonts w:ascii="Arial" w:hAnsi="Arial" w:cs="Arial"/>
        </w:rPr>
      </w:pPr>
      <w:r w:rsidRPr="00936703">
        <w:rPr>
          <w:rFonts w:ascii="Arial" w:hAnsi="Arial" w:cs="Arial"/>
        </w:rPr>
        <w:t xml:space="preserve">En constancia de lo anterior firmo este documento a los ____días del mes de _______ </w:t>
      </w:r>
      <w:proofErr w:type="spellStart"/>
      <w:r w:rsidRPr="00936703">
        <w:rPr>
          <w:rFonts w:ascii="Arial" w:hAnsi="Arial" w:cs="Arial"/>
        </w:rPr>
        <w:t>de</w:t>
      </w:r>
      <w:proofErr w:type="spellEnd"/>
      <w:r w:rsidRPr="00936703">
        <w:rPr>
          <w:rFonts w:ascii="Arial" w:hAnsi="Arial" w:cs="Arial"/>
        </w:rPr>
        <w:t xml:space="preserve"> _</w:t>
      </w:r>
    </w:p>
    <w:p w14:paraId="20D2720D" w14:textId="446E1166" w:rsidR="00936703" w:rsidRDefault="00936703" w:rsidP="005C4272">
      <w:pPr>
        <w:spacing w:after="0" w:line="240" w:lineRule="auto"/>
        <w:jc w:val="both"/>
        <w:rPr>
          <w:rFonts w:ascii="Arial" w:hAnsi="Arial" w:cs="Arial"/>
        </w:rPr>
      </w:pPr>
    </w:p>
    <w:p w14:paraId="4D9E4421" w14:textId="77777777" w:rsidR="00936703" w:rsidRDefault="00936703" w:rsidP="005C4272">
      <w:pPr>
        <w:spacing w:after="0" w:line="240" w:lineRule="auto"/>
        <w:jc w:val="both"/>
        <w:rPr>
          <w:rFonts w:ascii="Arial" w:hAnsi="Arial" w:cs="Arial"/>
        </w:rPr>
      </w:pPr>
    </w:p>
    <w:p w14:paraId="2CF8E6DC" w14:textId="77777777" w:rsidR="005C4272" w:rsidRDefault="005C4272" w:rsidP="005C4272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Nombre del proponente _______________________________________</w:t>
      </w:r>
    </w:p>
    <w:p w14:paraId="63BD4FCD" w14:textId="77777777" w:rsidR="005C4272" w:rsidRDefault="005C4272" w:rsidP="005C4272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Nombre del Representante Legal _______________________________________</w:t>
      </w:r>
    </w:p>
    <w:p w14:paraId="70AB490E" w14:textId="77777777" w:rsidR="005C4272" w:rsidRDefault="005C4272" w:rsidP="005C4272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C. C. No. _____________________ de _______________</w:t>
      </w:r>
    </w:p>
    <w:p w14:paraId="761E9944" w14:textId="77777777" w:rsidR="005C4272" w:rsidRDefault="005C4272" w:rsidP="005C4272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</w:t>
      </w:r>
    </w:p>
    <w:p w14:paraId="0EEAB739" w14:textId="19BB6AA7" w:rsidR="005C4272" w:rsidRDefault="005C4272" w:rsidP="005C4272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(Firma del proponente o de su Representante Legal</w:t>
      </w:r>
      <w:r w:rsidR="00936703">
        <w:rPr>
          <w:rFonts w:ascii="Arial" w:hAnsi="Arial" w:cs="Arial"/>
        </w:rPr>
        <w:t>)</w:t>
      </w:r>
    </w:p>
    <w:p w14:paraId="5D83C060" w14:textId="77777777" w:rsidR="005C4272" w:rsidRDefault="005C4272" w:rsidP="005C4272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22780555" w14:textId="77777777" w:rsidR="009B6734" w:rsidRDefault="009B6734"/>
    <w:sectPr w:rsidR="009B673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A042FA4"/>
    <w:multiLevelType w:val="hybridMultilevel"/>
    <w:tmpl w:val="5B148F2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b/>
      </w:r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47015A3"/>
    <w:multiLevelType w:val="hybridMultilevel"/>
    <w:tmpl w:val="8E5241D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2291" w:hanging="360"/>
      </w:pPr>
    </w:lvl>
    <w:lvl w:ilvl="2" w:tplc="240A001B">
      <w:start w:val="1"/>
      <w:numFmt w:val="lowerRoman"/>
      <w:lvlText w:val="%3."/>
      <w:lvlJc w:val="right"/>
      <w:pPr>
        <w:ind w:left="3011" w:hanging="180"/>
      </w:pPr>
    </w:lvl>
    <w:lvl w:ilvl="3" w:tplc="240A000F">
      <w:start w:val="1"/>
      <w:numFmt w:val="decimal"/>
      <w:lvlText w:val="%4."/>
      <w:lvlJc w:val="left"/>
      <w:pPr>
        <w:ind w:left="3731" w:hanging="360"/>
      </w:pPr>
    </w:lvl>
    <w:lvl w:ilvl="4" w:tplc="240A0019">
      <w:start w:val="1"/>
      <w:numFmt w:val="lowerLetter"/>
      <w:lvlText w:val="%5."/>
      <w:lvlJc w:val="left"/>
      <w:pPr>
        <w:ind w:left="4451" w:hanging="360"/>
      </w:pPr>
    </w:lvl>
    <w:lvl w:ilvl="5" w:tplc="240A001B">
      <w:start w:val="1"/>
      <w:numFmt w:val="lowerRoman"/>
      <w:lvlText w:val="%6."/>
      <w:lvlJc w:val="right"/>
      <w:pPr>
        <w:ind w:left="5171" w:hanging="180"/>
      </w:pPr>
    </w:lvl>
    <w:lvl w:ilvl="6" w:tplc="240A000F">
      <w:start w:val="1"/>
      <w:numFmt w:val="decimal"/>
      <w:lvlText w:val="%7."/>
      <w:lvlJc w:val="left"/>
      <w:pPr>
        <w:ind w:left="5891" w:hanging="360"/>
      </w:pPr>
    </w:lvl>
    <w:lvl w:ilvl="7" w:tplc="240A0019">
      <w:start w:val="1"/>
      <w:numFmt w:val="lowerLetter"/>
      <w:lvlText w:val="%8."/>
      <w:lvlJc w:val="left"/>
      <w:pPr>
        <w:ind w:left="6611" w:hanging="360"/>
      </w:pPr>
    </w:lvl>
    <w:lvl w:ilvl="8" w:tplc="240A001B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4272"/>
    <w:rsid w:val="0006476F"/>
    <w:rsid w:val="001F27D7"/>
    <w:rsid w:val="00493F1D"/>
    <w:rsid w:val="00582CEF"/>
    <w:rsid w:val="005B2C9F"/>
    <w:rsid w:val="005C4272"/>
    <w:rsid w:val="006F1ABA"/>
    <w:rsid w:val="00936703"/>
    <w:rsid w:val="009849F1"/>
    <w:rsid w:val="009B6734"/>
    <w:rsid w:val="00B0449C"/>
    <w:rsid w:val="00B40E50"/>
    <w:rsid w:val="00B8732F"/>
    <w:rsid w:val="00BF0B4E"/>
    <w:rsid w:val="00C84A29"/>
    <w:rsid w:val="00E76462"/>
    <w:rsid w:val="00F25025"/>
    <w:rsid w:val="00FF1C05"/>
    <w:rsid w:val="00FF2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C7A4FC"/>
  <w15:docId w15:val="{E6BF3C98-B7BE-4E3C-B639-78BA5C0F46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4272"/>
    <w:pPr>
      <w:spacing w:after="200" w:line="27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5C42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2612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1053</Words>
  <Characters>5792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6832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Juridica3</dc:creator>
  <cp:lastModifiedBy>USUARIO</cp:lastModifiedBy>
  <cp:revision>4</cp:revision>
  <cp:lastPrinted>2023-04-09T19:34:00Z</cp:lastPrinted>
  <dcterms:created xsi:type="dcterms:W3CDTF">2025-04-08T16:46:00Z</dcterms:created>
  <dcterms:modified xsi:type="dcterms:W3CDTF">2025-04-22T14:17:00Z</dcterms:modified>
</cp:coreProperties>
</file>