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69383E" w14:textId="6F9AC8ED" w:rsidR="00E73905" w:rsidRPr="007F3CB8" w:rsidRDefault="00E73905" w:rsidP="00E73905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ANEXO</w:t>
      </w:r>
      <w:r w:rsidRPr="003B0EB4">
        <w:rPr>
          <w:rFonts w:ascii="Arial" w:hAnsi="Arial" w:cs="Arial"/>
          <w:b/>
          <w:sz w:val="20"/>
          <w:szCs w:val="20"/>
        </w:rPr>
        <w:t xml:space="preserve"> </w:t>
      </w:r>
      <w:r w:rsidR="00851DFD">
        <w:rPr>
          <w:rFonts w:ascii="Arial" w:hAnsi="Arial" w:cs="Arial"/>
          <w:b/>
          <w:sz w:val="20"/>
          <w:szCs w:val="20"/>
        </w:rPr>
        <w:t>3</w:t>
      </w:r>
      <w:r w:rsidR="00BF4B64">
        <w:rPr>
          <w:rFonts w:ascii="Arial" w:hAnsi="Arial" w:cs="Arial"/>
          <w:b/>
          <w:sz w:val="20"/>
          <w:szCs w:val="20"/>
        </w:rPr>
        <w:t xml:space="preserve"> - </w:t>
      </w:r>
      <w:r w:rsidRPr="007F3CB8">
        <w:rPr>
          <w:rFonts w:ascii="Arial" w:hAnsi="Arial" w:cs="Arial"/>
          <w:b/>
          <w:color w:val="000000"/>
          <w:sz w:val="20"/>
          <w:szCs w:val="20"/>
        </w:rPr>
        <w:t>MODELO CONFORMACIÓN DE UNIÓN TEMPORAL</w:t>
      </w:r>
    </w:p>
    <w:p w14:paraId="2F9F57A6" w14:textId="77777777" w:rsidR="00E73905" w:rsidRPr="007F3CB8" w:rsidRDefault="00E73905" w:rsidP="00E73905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0EF24CD4" w14:textId="77777777" w:rsidR="00E73905" w:rsidRPr="007F3CB8" w:rsidRDefault="00E73905" w:rsidP="00E73905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7F3CB8">
        <w:rPr>
          <w:rFonts w:ascii="Arial" w:hAnsi="Arial" w:cs="Arial"/>
          <w:color w:val="000000"/>
          <w:sz w:val="20"/>
          <w:szCs w:val="20"/>
        </w:rPr>
        <w:t xml:space="preserve">Los suscritos, (representante legal integrante 1) y (representante legal integrante 2), debidamente autorizados para actuar en nombre y representación de (integrante 1) y el (integrante 2), manifestamos, por este documento, que hemos conformado </w:t>
      </w:r>
      <w:smartTag w:uri="urn:schemas-microsoft-com:office:smarttags" w:element="PersonName">
        <w:smartTagPr>
          <w:attr w:name="ProductID" w:val="la UNIￓN TEMPORAL"/>
        </w:smartTagPr>
        <w:smartTag w:uri="urn:schemas-microsoft-com:office:smarttags" w:element="PersonName">
          <w:smartTagPr>
            <w:attr w:name="ProductID" w:val="la UNIￓN"/>
          </w:smartTagPr>
          <w:r w:rsidRPr="007F3CB8">
            <w:rPr>
              <w:rFonts w:ascii="Arial" w:hAnsi="Arial" w:cs="Arial"/>
              <w:color w:val="000000"/>
              <w:sz w:val="20"/>
              <w:szCs w:val="20"/>
            </w:rPr>
            <w:t>la UNIÓN</w:t>
          </w:r>
        </w:smartTag>
        <w:r w:rsidRPr="007F3CB8">
          <w:rPr>
            <w:rFonts w:ascii="Arial" w:hAnsi="Arial" w:cs="Arial"/>
            <w:color w:val="000000"/>
            <w:sz w:val="20"/>
            <w:szCs w:val="20"/>
          </w:rPr>
          <w:t xml:space="preserve"> TEMPORAL</w:t>
        </w:r>
      </w:smartTag>
      <w:r w:rsidRPr="007F3CB8">
        <w:rPr>
          <w:rFonts w:ascii="Arial" w:hAnsi="Arial" w:cs="Arial"/>
          <w:color w:val="000000"/>
          <w:sz w:val="20"/>
          <w:szCs w:val="20"/>
        </w:rPr>
        <w:t xml:space="preserve"> (nombre de la unión temporal), en los términos y condiciones establecidos en el artículo 7 de </w:t>
      </w:r>
      <w:smartTag w:uri="urn:schemas-microsoft-com:office:smarttags" w:element="PersonName">
        <w:smartTagPr>
          <w:attr w:name="ProductID" w:val="la Ley"/>
        </w:smartTagPr>
        <w:r w:rsidRPr="007F3CB8">
          <w:rPr>
            <w:rFonts w:ascii="Arial" w:hAnsi="Arial" w:cs="Arial"/>
            <w:color w:val="000000"/>
            <w:sz w:val="20"/>
            <w:szCs w:val="20"/>
          </w:rPr>
          <w:t>la Ley</w:t>
        </w:r>
      </w:smartTag>
      <w:r w:rsidRPr="007F3CB8">
        <w:rPr>
          <w:rFonts w:ascii="Arial" w:hAnsi="Arial" w:cs="Arial"/>
          <w:color w:val="000000"/>
          <w:sz w:val="20"/>
          <w:szCs w:val="20"/>
        </w:rPr>
        <w:t xml:space="preserve"> 80 de 1993, el cual se hace constar en las siguientes cláusulas:</w:t>
      </w:r>
    </w:p>
    <w:p w14:paraId="007A2C79" w14:textId="77777777" w:rsidR="00E73905" w:rsidRPr="007F3CB8" w:rsidRDefault="00E73905" w:rsidP="00E73905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0E0F3F23" w14:textId="4E165347" w:rsidR="007955AA" w:rsidRPr="00C054F5" w:rsidRDefault="00851DFD" w:rsidP="007955AA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0"/>
          <w:szCs w:val="20"/>
        </w:rPr>
      </w:pPr>
      <w:r w:rsidRPr="00B512EF">
        <w:rPr>
          <w:rFonts w:ascii="Arial" w:hAnsi="Arial" w:cs="Arial"/>
          <w:sz w:val="20"/>
          <w:szCs w:val="20"/>
        </w:rPr>
        <w:t xml:space="preserve">Cláusula 1ª: La Unión Temporal (nombre de la unión temporal) se conforma con el propósito de presentar </w:t>
      </w:r>
      <w:r w:rsidRPr="00581B3A">
        <w:rPr>
          <w:rFonts w:ascii="Arial" w:hAnsi="Arial" w:cs="Arial"/>
          <w:sz w:val="20"/>
          <w:szCs w:val="20"/>
        </w:rPr>
        <w:t>propuesta y optar a la adjudicación, celebración y ejecución del contrato resultante de la Subasta Inversa No.</w:t>
      </w:r>
      <w:r>
        <w:rPr>
          <w:rFonts w:ascii="Arial" w:hAnsi="Arial" w:cs="Arial"/>
          <w:sz w:val="20"/>
          <w:szCs w:val="20"/>
        </w:rPr>
        <w:t>0</w:t>
      </w:r>
      <w:r w:rsidR="00BF4B64"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 xml:space="preserve"> de </w:t>
      </w:r>
      <w:r w:rsidR="007955AA">
        <w:rPr>
          <w:rFonts w:ascii="Arial" w:hAnsi="Arial" w:cs="Arial"/>
          <w:sz w:val="20"/>
          <w:szCs w:val="20"/>
        </w:rPr>
        <w:t>2026</w:t>
      </w:r>
      <w:r>
        <w:rPr>
          <w:rFonts w:ascii="Arial" w:hAnsi="Arial" w:cs="Arial"/>
          <w:sz w:val="20"/>
          <w:szCs w:val="20"/>
        </w:rPr>
        <w:t xml:space="preserve"> </w:t>
      </w:r>
      <w:r w:rsidRPr="00581B3A">
        <w:rPr>
          <w:rFonts w:ascii="Arial" w:hAnsi="Arial" w:cs="Arial"/>
          <w:sz w:val="20"/>
          <w:szCs w:val="20"/>
        </w:rPr>
        <w:t>cuyo</w:t>
      </w:r>
      <w:r w:rsidRPr="00C60104">
        <w:rPr>
          <w:rFonts w:ascii="Arial" w:hAnsi="Arial" w:cs="Arial"/>
          <w:sz w:val="20"/>
          <w:szCs w:val="20"/>
        </w:rPr>
        <w:t xml:space="preserve"> </w:t>
      </w:r>
      <w:r w:rsidRPr="00B512EF">
        <w:rPr>
          <w:rFonts w:ascii="Arial" w:hAnsi="Arial" w:cs="Arial"/>
          <w:sz w:val="20"/>
          <w:szCs w:val="20"/>
        </w:rPr>
        <w:t>objeto es:</w:t>
      </w:r>
      <w:r w:rsidR="00712233">
        <w:rPr>
          <w:rFonts w:ascii="Arial" w:hAnsi="Arial" w:cs="Arial"/>
          <w:sz w:val="20"/>
          <w:szCs w:val="20"/>
        </w:rPr>
        <w:t xml:space="preserve"> </w:t>
      </w:r>
      <w:r w:rsidR="007955AA" w:rsidRPr="00C054F5">
        <w:rPr>
          <w:rFonts w:ascii="Arial" w:hAnsi="Arial" w:cs="Arial"/>
          <w:i/>
          <w:iCs/>
          <w:sz w:val="20"/>
          <w:szCs w:val="20"/>
        </w:rPr>
        <w:t>“</w:t>
      </w:r>
      <w:r w:rsidR="00BF4B64" w:rsidRPr="00BF4B64">
        <w:rPr>
          <w:rFonts w:ascii="Arial" w:hAnsi="Arial" w:cs="Arial"/>
          <w:i/>
          <w:iCs/>
          <w:sz w:val="20"/>
          <w:szCs w:val="20"/>
        </w:rPr>
        <w:t>ADQUISICIÓN DE UNA SOLUCIÓN INTEGRAL PARA LA GESTIÓN Y ANÁLISIS CENTRALIZADO DE LA SEGURIDAD DE LA INFRAESTRUCTURA DE RED, LA CUAL PERMITE LA CONSOLIDACIÓN Y ALMACENAMIENTO SEGURO DE REGISTROS Y EVENTOS GENERADOS POR LOS DISPOSITIVOS DE SEGURIDAD, FACILITANDO UN MONITOREO EN TIEMPO REAL DE LA SUPERFICIE DE ATAQUE Y LA IDENTIFICACIÓN PROACTIVA DE AMENAZAS.”</w:t>
      </w:r>
    </w:p>
    <w:p w14:paraId="6ED606D0" w14:textId="79F5C8F9" w:rsidR="00E73905" w:rsidRPr="007F3CB8" w:rsidRDefault="00E73905" w:rsidP="007955AA">
      <w:pPr>
        <w:autoSpaceDE w:val="0"/>
        <w:autoSpaceDN w:val="0"/>
        <w:adjustRightInd w:val="0"/>
        <w:jc w:val="both"/>
        <w:rPr>
          <w:rFonts w:ascii="Arial" w:hAnsi="Arial" w:cs="Arial"/>
          <w:b/>
          <w:i/>
          <w:color w:val="000000"/>
          <w:sz w:val="20"/>
          <w:szCs w:val="20"/>
          <w:lang w:val="es-ES"/>
        </w:rPr>
      </w:pPr>
    </w:p>
    <w:p w14:paraId="23D05E6A" w14:textId="77777777" w:rsidR="00E73905" w:rsidRPr="007F3CB8" w:rsidRDefault="00E73905" w:rsidP="00E73905">
      <w:pPr>
        <w:autoSpaceDE w:val="0"/>
        <w:jc w:val="both"/>
        <w:rPr>
          <w:rFonts w:ascii="Arial" w:hAnsi="Arial" w:cs="Arial"/>
          <w:color w:val="000000"/>
          <w:sz w:val="20"/>
          <w:szCs w:val="20"/>
          <w:lang w:eastAsia="es-ES"/>
        </w:rPr>
      </w:pPr>
      <w:r w:rsidRPr="007F3CB8">
        <w:rPr>
          <w:rFonts w:ascii="Arial" w:hAnsi="Arial" w:cs="Arial"/>
          <w:color w:val="000000"/>
          <w:sz w:val="20"/>
          <w:szCs w:val="20"/>
          <w:lang w:eastAsia="es-ES"/>
        </w:rPr>
        <w:t>Cláusula 2ª. (integrante 1) tiene un porcentaje de participación de ___% y responderá por las obligaciones _______  ; y (integrante 2) tiene un porcentaje de participación de __% y responderá por las obligaciones _________.</w:t>
      </w:r>
    </w:p>
    <w:p w14:paraId="0BC2BDEF" w14:textId="77777777" w:rsidR="00E73905" w:rsidRPr="007F3CB8" w:rsidRDefault="00E73905" w:rsidP="00E73905">
      <w:pPr>
        <w:widowControl w:val="0"/>
        <w:suppressAutoHyphens/>
        <w:jc w:val="both"/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</w:pPr>
    </w:p>
    <w:p w14:paraId="48FD40DB" w14:textId="77777777" w:rsidR="00E73905" w:rsidRPr="007F3CB8" w:rsidRDefault="00E73905" w:rsidP="00E73905">
      <w:pPr>
        <w:widowControl w:val="0"/>
        <w:suppressAutoHyphens/>
        <w:jc w:val="both"/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</w:pPr>
      <w:r w:rsidRPr="007F3CB8"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  <w:t>Cláusula 3ª. (integrante 1) y (integrante 2) participan en la presentación conjunta de la propuesta y la posterior celebración del contrato.</w:t>
      </w:r>
    </w:p>
    <w:p w14:paraId="36ADF2E4" w14:textId="77777777" w:rsidR="00E73905" w:rsidRPr="007F3CB8" w:rsidRDefault="00E73905" w:rsidP="00E73905">
      <w:pPr>
        <w:widowControl w:val="0"/>
        <w:suppressAutoHyphens/>
        <w:jc w:val="both"/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</w:pPr>
    </w:p>
    <w:p w14:paraId="4A4BECCB" w14:textId="77777777" w:rsidR="00E73905" w:rsidRPr="007F3CB8" w:rsidRDefault="00E73905" w:rsidP="00E73905">
      <w:pPr>
        <w:widowControl w:val="0"/>
        <w:suppressAutoHyphens/>
        <w:jc w:val="both"/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</w:pPr>
      <w:r w:rsidRPr="007F3CB8"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  <w:t xml:space="preserve">Cláusula 4ª. (integrante 1) y (integrante 2) responderán en forma solidaria e ilimitada por el cumplimiento total de la propuesta y de todas y cada una de las obligaciones y deberes asumidos en la oferta, en los diferentes aspectos allí contenidos. </w:t>
      </w:r>
    </w:p>
    <w:p w14:paraId="5DC80B06" w14:textId="77777777" w:rsidR="00E73905" w:rsidRPr="007F3CB8" w:rsidRDefault="00E73905" w:rsidP="00E73905">
      <w:pPr>
        <w:widowControl w:val="0"/>
        <w:suppressAutoHyphens/>
        <w:jc w:val="both"/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</w:pPr>
    </w:p>
    <w:p w14:paraId="5E5BD8DE" w14:textId="77777777" w:rsidR="00E73905" w:rsidRPr="007F3CB8" w:rsidRDefault="00E73905" w:rsidP="00E73905">
      <w:pPr>
        <w:widowControl w:val="0"/>
        <w:suppressAutoHyphens/>
        <w:jc w:val="both"/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</w:pPr>
      <w:r w:rsidRPr="007F3CB8"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  <w:t xml:space="preserve">Cláusula 5ª: (integrante 1) y (integrante 2) delegamos la representación y respectiva coordinación de </w:t>
      </w:r>
      <w:smartTag w:uri="urn:schemas-microsoft-com:office:smarttags" w:element="PersonName">
        <w:smartTagPr>
          <w:attr w:name="ProductID" w:val="la UNIￓN TEMPORAL"/>
        </w:smartTagPr>
        <w:smartTag w:uri="urn:schemas-microsoft-com:office:smarttags" w:element="PersonName">
          <w:smartTagPr>
            <w:attr w:name="ProductID" w:val="la UNIￓN"/>
          </w:smartTagPr>
          <w:r w:rsidRPr="007F3CB8">
            <w:rPr>
              <w:rFonts w:ascii="Arial" w:eastAsia="Arial Unicode MS" w:hAnsi="Arial" w:cs="Arial"/>
              <w:color w:val="000000"/>
              <w:kern w:val="1"/>
              <w:sz w:val="20"/>
              <w:szCs w:val="20"/>
              <w:lang w:val="es-ES_tradnl" w:eastAsia="es-ES"/>
            </w:rPr>
            <w:t>la UNIÓN</w:t>
          </w:r>
        </w:smartTag>
        <w:r w:rsidRPr="007F3CB8">
          <w:rPr>
            <w:rFonts w:ascii="Arial" w:eastAsia="Arial Unicode MS" w:hAnsi="Arial" w:cs="Arial"/>
            <w:color w:val="000000"/>
            <w:kern w:val="1"/>
            <w:sz w:val="20"/>
            <w:szCs w:val="20"/>
            <w:lang w:val="es-ES_tradnl" w:eastAsia="es-ES"/>
          </w:rPr>
          <w:t xml:space="preserve"> TEMPORAL</w:t>
        </w:r>
      </w:smartTag>
      <w:r w:rsidRPr="007F3CB8"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  <w:t xml:space="preserve"> en cabeza de (representante legal de la unión temporal), quien se identifica con la cédula de ciudadanía _____ de ______.</w:t>
      </w:r>
    </w:p>
    <w:p w14:paraId="049BA7E0" w14:textId="77777777" w:rsidR="00E73905" w:rsidRPr="007F3CB8" w:rsidRDefault="00E73905" w:rsidP="00E73905">
      <w:pPr>
        <w:widowControl w:val="0"/>
        <w:suppressAutoHyphens/>
        <w:jc w:val="both"/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</w:pPr>
    </w:p>
    <w:p w14:paraId="6283ED14" w14:textId="77777777" w:rsidR="00E73905" w:rsidRPr="007F3CB8" w:rsidRDefault="00E73905" w:rsidP="00E73905">
      <w:pPr>
        <w:widowControl w:val="0"/>
        <w:suppressAutoHyphens/>
        <w:jc w:val="both"/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</w:pPr>
      <w:r w:rsidRPr="007F3CB8"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  <w:t xml:space="preserve">Cláusula 6ª: Para la organización de </w:t>
      </w:r>
      <w:smartTag w:uri="urn:schemas-microsoft-com:office:smarttags" w:element="PersonName">
        <w:smartTagPr>
          <w:attr w:name="ProductID" w:val="la UNIￓN TEMPORAL"/>
        </w:smartTagPr>
        <w:smartTag w:uri="urn:schemas-microsoft-com:office:smarttags" w:element="PersonName">
          <w:smartTagPr>
            <w:attr w:name="ProductID" w:val="la UNIￓN"/>
          </w:smartTagPr>
          <w:r w:rsidRPr="007F3CB8">
            <w:rPr>
              <w:rFonts w:ascii="Arial" w:eastAsia="Arial Unicode MS" w:hAnsi="Arial" w:cs="Arial"/>
              <w:color w:val="000000"/>
              <w:kern w:val="1"/>
              <w:sz w:val="20"/>
              <w:szCs w:val="20"/>
              <w:lang w:val="es-ES_tradnl" w:eastAsia="es-ES"/>
            </w:rPr>
            <w:t>la Unión</w:t>
          </w:r>
        </w:smartTag>
        <w:r w:rsidRPr="007F3CB8">
          <w:rPr>
            <w:rFonts w:ascii="Arial" w:eastAsia="Arial Unicode MS" w:hAnsi="Arial" w:cs="Arial"/>
            <w:color w:val="000000"/>
            <w:kern w:val="1"/>
            <w:sz w:val="20"/>
            <w:szCs w:val="20"/>
            <w:lang w:val="es-ES_tradnl" w:eastAsia="es-ES"/>
          </w:rPr>
          <w:t xml:space="preserve"> Temporal</w:t>
        </w:r>
      </w:smartTag>
      <w:r w:rsidRPr="007F3CB8"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  <w:t>, el Representante legal tendrá las siguientes facultades: ___________________________________</w:t>
      </w:r>
    </w:p>
    <w:p w14:paraId="7A2AF4A6" w14:textId="77777777" w:rsidR="00E73905" w:rsidRPr="007F3CB8" w:rsidRDefault="00E73905" w:rsidP="00E73905">
      <w:pPr>
        <w:widowControl w:val="0"/>
        <w:suppressAutoHyphens/>
        <w:jc w:val="both"/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</w:pPr>
    </w:p>
    <w:p w14:paraId="5CF88315" w14:textId="77777777" w:rsidR="00E73905" w:rsidRPr="007F3CB8" w:rsidRDefault="00E73905" w:rsidP="00E73905">
      <w:pPr>
        <w:widowControl w:val="0"/>
        <w:suppressAutoHyphens/>
        <w:jc w:val="both"/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</w:pPr>
      <w:r w:rsidRPr="007F3CB8"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  <w:t xml:space="preserve">Cláusula 7ª. La duración de esta Unión Temporal se extenderá por todo el tiempo en que se generen obligaciones derivadas de la propuesta y del contrato y un año más, según lo preceptuado en el Artículo 7 de </w:t>
      </w:r>
      <w:smartTag w:uri="urn:schemas-microsoft-com:office:smarttags" w:element="PersonName">
        <w:smartTagPr>
          <w:attr w:name="ProductID" w:val="la Ley"/>
        </w:smartTagPr>
        <w:r w:rsidRPr="007F3CB8">
          <w:rPr>
            <w:rFonts w:ascii="Arial" w:eastAsia="Arial Unicode MS" w:hAnsi="Arial" w:cs="Arial"/>
            <w:color w:val="000000"/>
            <w:kern w:val="1"/>
            <w:sz w:val="20"/>
            <w:szCs w:val="20"/>
            <w:lang w:val="es-ES_tradnl" w:eastAsia="es-ES"/>
          </w:rPr>
          <w:t>la Ley</w:t>
        </w:r>
      </w:smartTag>
      <w:r w:rsidRPr="007F3CB8"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  <w:t xml:space="preserve"> 80 de 1993. </w:t>
      </w:r>
    </w:p>
    <w:p w14:paraId="44C9A35B" w14:textId="77777777" w:rsidR="00E73905" w:rsidRPr="007F3CB8" w:rsidRDefault="00E73905" w:rsidP="00E73905">
      <w:pPr>
        <w:widowControl w:val="0"/>
        <w:suppressAutoHyphens/>
        <w:jc w:val="both"/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</w:pPr>
    </w:p>
    <w:p w14:paraId="068CB506" w14:textId="77777777" w:rsidR="00E73905" w:rsidRPr="007F3CB8" w:rsidRDefault="00E73905" w:rsidP="00E73905">
      <w:pPr>
        <w:widowControl w:val="0"/>
        <w:suppressAutoHyphens/>
        <w:jc w:val="both"/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</w:pPr>
      <w:r w:rsidRPr="007F3CB8"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  <w:t xml:space="preserve">Cláusula 8ª. Las responsabilidades que se desprendan de esta Unión Temporal y sus efectos se regirán por las disposiciones previstas en </w:t>
      </w:r>
      <w:smartTag w:uri="urn:schemas-microsoft-com:office:smarttags" w:element="PersonName">
        <w:smartTagPr>
          <w:attr w:name="ProductID" w:val="la Ley"/>
        </w:smartTagPr>
        <w:r w:rsidRPr="007F3CB8">
          <w:rPr>
            <w:rFonts w:ascii="Arial" w:eastAsia="Arial Unicode MS" w:hAnsi="Arial" w:cs="Arial"/>
            <w:color w:val="000000"/>
            <w:kern w:val="1"/>
            <w:sz w:val="20"/>
            <w:szCs w:val="20"/>
            <w:lang w:val="es-ES_tradnl" w:eastAsia="es-ES"/>
          </w:rPr>
          <w:t>la Ley</w:t>
        </w:r>
      </w:smartTag>
      <w:r w:rsidRPr="007F3CB8"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  <w:t xml:space="preserve"> 80 de 1993 para </w:t>
      </w:r>
      <w:smartTag w:uri="urn:schemas-microsoft-com:office:smarttags" w:element="PersonName">
        <w:smartTagPr>
          <w:attr w:name="ProductID" w:val="la Uni￳n Temporal."/>
        </w:smartTagPr>
        <w:smartTag w:uri="urn:schemas-microsoft-com:office:smarttags" w:element="PersonName">
          <w:smartTagPr>
            <w:attr w:name="ProductID" w:val="la UNIￓN"/>
          </w:smartTagPr>
          <w:r w:rsidRPr="007F3CB8">
            <w:rPr>
              <w:rFonts w:ascii="Arial" w:eastAsia="Arial Unicode MS" w:hAnsi="Arial" w:cs="Arial"/>
              <w:color w:val="000000"/>
              <w:kern w:val="1"/>
              <w:sz w:val="20"/>
              <w:szCs w:val="20"/>
              <w:lang w:val="es-ES_tradnl" w:eastAsia="es-ES"/>
            </w:rPr>
            <w:t>la Unión</w:t>
          </w:r>
        </w:smartTag>
        <w:r w:rsidRPr="007F3CB8">
          <w:rPr>
            <w:rFonts w:ascii="Arial" w:eastAsia="Arial Unicode MS" w:hAnsi="Arial" w:cs="Arial"/>
            <w:color w:val="000000"/>
            <w:kern w:val="1"/>
            <w:sz w:val="20"/>
            <w:szCs w:val="20"/>
            <w:lang w:val="es-ES_tradnl" w:eastAsia="es-ES"/>
          </w:rPr>
          <w:t xml:space="preserve"> Temporal.</w:t>
        </w:r>
      </w:smartTag>
      <w:r w:rsidRPr="007F3CB8"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  <w:t xml:space="preserve"> </w:t>
      </w:r>
    </w:p>
    <w:p w14:paraId="5F096E49" w14:textId="77777777" w:rsidR="00E73905" w:rsidRPr="007F3CB8" w:rsidRDefault="00E73905" w:rsidP="00E73905">
      <w:pPr>
        <w:widowControl w:val="0"/>
        <w:suppressAutoHyphens/>
        <w:jc w:val="both"/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</w:pPr>
    </w:p>
    <w:p w14:paraId="07D8CED3" w14:textId="77777777" w:rsidR="00E73905" w:rsidRPr="007F3CB8" w:rsidRDefault="00E73905" w:rsidP="00E73905">
      <w:pPr>
        <w:widowControl w:val="0"/>
        <w:suppressAutoHyphens/>
        <w:jc w:val="both"/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</w:pPr>
      <w:r w:rsidRPr="007F3CB8"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  <w:t xml:space="preserve">La sede de </w:t>
      </w:r>
      <w:smartTag w:uri="urn:schemas-microsoft-com:office:smarttags" w:element="PersonName">
        <w:smartTagPr>
          <w:attr w:name="ProductID" w:val="la UNIￓN TEMPORAL"/>
        </w:smartTagPr>
        <w:smartTag w:uri="urn:schemas-microsoft-com:office:smarttags" w:element="PersonName">
          <w:smartTagPr>
            <w:attr w:name="ProductID" w:val="la UNIￓN"/>
          </w:smartTagPr>
          <w:r w:rsidRPr="007F3CB8">
            <w:rPr>
              <w:rFonts w:ascii="Arial" w:eastAsia="Arial Unicode MS" w:hAnsi="Arial" w:cs="Arial"/>
              <w:color w:val="000000"/>
              <w:kern w:val="1"/>
              <w:sz w:val="20"/>
              <w:szCs w:val="20"/>
              <w:lang w:val="es-ES_tradnl" w:eastAsia="es-ES"/>
            </w:rPr>
            <w:t>la Unión</w:t>
          </w:r>
        </w:smartTag>
        <w:r w:rsidRPr="007F3CB8">
          <w:rPr>
            <w:rFonts w:ascii="Arial" w:eastAsia="Arial Unicode MS" w:hAnsi="Arial" w:cs="Arial"/>
            <w:color w:val="000000"/>
            <w:kern w:val="1"/>
            <w:sz w:val="20"/>
            <w:szCs w:val="20"/>
            <w:lang w:val="es-ES_tradnl" w:eastAsia="es-ES"/>
          </w:rPr>
          <w:t xml:space="preserve"> Temporal</w:t>
        </w:r>
      </w:smartTag>
      <w:r w:rsidRPr="007F3CB8"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  <w:t xml:space="preserve"> es:</w:t>
      </w:r>
    </w:p>
    <w:p w14:paraId="23832223" w14:textId="77777777" w:rsidR="00E73905" w:rsidRPr="007F3CB8" w:rsidRDefault="00E73905" w:rsidP="00E73905">
      <w:pPr>
        <w:widowControl w:val="0"/>
        <w:suppressAutoHyphens/>
        <w:ind w:left="360"/>
        <w:jc w:val="both"/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</w:pPr>
      <w:r w:rsidRPr="007F3CB8"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  <w:t>Dirección     _________________________________________</w:t>
      </w:r>
    </w:p>
    <w:p w14:paraId="78C15601" w14:textId="77777777" w:rsidR="00E73905" w:rsidRPr="007F3CB8" w:rsidRDefault="00E73905" w:rsidP="00E73905">
      <w:pPr>
        <w:widowControl w:val="0"/>
        <w:suppressAutoHyphens/>
        <w:ind w:left="360"/>
        <w:jc w:val="both"/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</w:pPr>
      <w:r w:rsidRPr="007F3CB8"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  <w:t>Teléfono      _________________________________________</w:t>
      </w:r>
    </w:p>
    <w:p w14:paraId="2C0D5488" w14:textId="77777777" w:rsidR="00E73905" w:rsidRPr="007F3CB8" w:rsidRDefault="00E73905" w:rsidP="00E73905">
      <w:pPr>
        <w:widowControl w:val="0"/>
        <w:suppressAutoHyphens/>
        <w:ind w:left="360"/>
        <w:jc w:val="both"/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</w:pPr>
      <w:r w:rsidRPr="007F3CB8"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  <w:t>Fax              _________________________________________</w:t>
      </w:r>
    </w:p>
    <w:p w14:paraId="1670BC1A" w14:textId="77777777" w:rsidR="00E73905" w:rsidRPr="007F3CB8" w:rsidRDefault="00E73905" w:rsidP="00E73905">
      <w:pPr>
        <w:widowControl w:val="0"/>
        <w:suppressAutoHyphens/>
        <w:ind w:left="360"/>
        <w:jc w:val="both"/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</w:pPr>
      <w:r w:rsidRPr="007F3CB8"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  <w:t>Ciudad         _________________________________________</w:t>
      </w:r>
    </w:p>
    <w:p w14:paraId="04FFD8EF" w14:textId="77777777" w:rsidR="000C070F" w:rsidRDefault="00E73905" w:rsidP="00E73905">
      <w:pPr>
        <w:widowControl w:val="0"/>
        <w:suppressAutoHyphens/>
        <w:jc w:val="both"/>
      </w:pPr>
      <w:r w:rsidRPr="007F3CB8"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  <w:t xml:space="preserve">En constancia de aceptación y compromiso, se firma el presente documento por los que en le intervienen, el día </w:t>
      </w:r>
      <w:proofErr w:type="spellStart"/>
      <w:r w:rsidRPr="007F3CB8"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  <w:t>xx</w:t>
      </w:r>
      <w:proofErr w:type="spellEnd"/>
      <w:r w:rsidRPr="007F3CB8"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  <w:t xml:space="preserve">.  NOMBRE, IDENTIFICACIÓN, DE QUIENES SUSCRIBEN Y DEL REPRESENTANTE LEGAL DE </w:t>
      </w:r>
      <w:smartTag w:uri="urn:schemas-microsoft-com:office:smarttags" w:element="PersonName">
        <w:smartTagPr>
          <w:attr w:name="ProductID" w:val="la UNIￓN"/>
        </w:smartTagPr>
        <w:r w:rsidRPr="007F3CB8">
          <w:rPr>
            <w:rFonts w:ascii="Arial" w:eastAsia="Arial Unicode MS" w:hAnsi="Arial" w:cs="Arial"/>
            <w:color w:val="000000"/>
            <w:kern w:val="1"/>
            <w:sz w:val="20"/>
            <w:szCs w:val="20"/>
            <w:lang w:val="es-ES_tradnl" w:eastAsia="es-ES"/>
          </w:rPr>
          <w:t>LA UNIÓN</w:t>
        </w:r>
      </w:smartTag>
      <w:r w:rsidRPr="007F3CB8"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  <w:t xml:space="preserve"> TEMPORAL</w:t>
      </w:r>
    </w:p>
    <w:sectPr w:rsidR="000C070F">
      <w:head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FED99B" w14:textId="77777777" w:rsidR="00011D12" w:rsidRDefault="00011D12" w:rsidP="00E73905">
      <w:r>
        <w:separator/>
      </w:r>
    </w:p>
  </w:endnote>
  <w:endnote w:type="continuationSeparator" w:id="0">
    <w:p w14:paraId="50447C94" w14:textId="77777777" w:rsidR="00011D12" w:rsidRDefault="00011D12" w:rsidP="00E739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596381" w14:textId="77777777" w:rsidR="00011D12" w:rsidRDefault="00011D12" w:rsidP="00E73905">
      <w:r>
        <w:separator/>
      </w:r>
    </w:p>
  </w:footnote>
  <w:footnote w:type="continuationSeparator" w:id="0">
    <w:p w14:paraId="32D3A28C" w14:textId="77777777" w:rsidR="00011D12" w:rsidRDefault="00011D12" w:rsidP="00E739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444BB" w14:textId="4658509C" w:rsidR="00E73905" w:rsidRPr="00441239" w:rsidRDefault="00441239" w:rsidP="00441239">
    <w:pPr>
      <w:pStyle w:val="Encabezado"/>
    </w:pPr>
    <w:r>
      <w:rPr>
        <w:b/>
        <w:noProof/>
        <w:sz w:val="20"/>
        <w:szCs w:val="20"/>
        <w:lang w:val="en-US"/>
      </w:rPr>
      <w:drawing>
        <wp:anchor distT="0" distB="0" distL="114300" distR="114300" simplePos="0" relativeHeight="251659264" behindDoc="0" locked="0" layoutInCell="1" allowOverlap="1" wp14:anchorId="37B5D47F" wp14:editId="32534598">
          <wp:simplePos x="0" y="0"/>
          <wp:positionH relativeFrom="margin">
            <wp:align>center</wp:align>
          </wp:positionH>
          <wp:positionV relativeFrom="paragraph">
            <wp:posOffset>-69215</wp:posOffset>
          </wp:positionV>
          <wp:extent cx="475488" cy="694944"/>
          <wp:effectExtent l="0" t="0" r="1270" b="0"/>
          <wp:wrapTopAndBottom/>
          <wp:docPr id="22465809" name="Imagen 3" descr="A blue and black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61161696" name="Imagen 3" descr="A blue and black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5488" cy="69494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0BD805E" w14:textId="3B51801F" w:rsidR="00E73905" w:rsidRPr="0044224A" w:rsidRDefault="00E73905" w:rsidP="00E73905">
    <w:pPr>
      <w:tabs>
        <w:tab w:val="left" w:pos="2050"/>
        <w:tab w:val="center" w:pos="5040"/>
      </w:tabs>
      <w:autoSpaceDE w:val="0"/>
      <w:autoSpaceDN w:val="0"/>
      <w:adjustRightInd w:val="0"/>
      <w:jc w:val="center"/>
      <w:rPr>
        <w:rFonts w:ascii="Arial" w:hAnsi="Arial" w:cs="Arial"/>
        <w:b/>
        <w:bCs/>
        <w:color w:val="000000"/>
        <w:sz w:val="20"/>
        <w:szCs w:val="20"/>
      </w:rPr>
    </w:pPr>
    <w:r w:rsidRPr="0044224A">
      <w:rPr>
        <w:rFonts w:ascii="Arial" w:hAnsi="Arial" w:cs="Arial"/>
        <w:b/>
        <w:bCs/>
        <w:color w:val="000000"/>
        <w:sz w:val="20"/>
        <w:szCs w:val="20"/>
      </w:rPr>
      <w:t>PLIEGO DE CONDICIO</w:t>
    </w:r>
    <w:r>
      <w:rPr>
        <w:rFonts w:ascii="Arial" w:hAnsi="Arial" w:cs="Arial"/>
        <w:b/>
        <w:bCs/>
        <w:color w:val="000000"/>
        <w:sz w:val="20"/>
        <w:szCs w:val="20"/>
      </w:rPr>
      <w:t>NES</w:t>
    </w:r>
  </w:p>
  <w:p w14:paraId="40F26619" w14:textId="12CADB39" w:rsidR="00E73905" w:rsidRPr="0044224A" w:rsidRDefault="00851DFD" w:rsidP="00E73905">
    <w:pPr>
      <w:autoSpaceDE w:val="0"/>
      <w:autoSpaceDN w:val="0"/>
      <w:adjustRightInd w:val="0"/>
      <w:jc w:val="center"/>
      <w:rPr>
        <w:rFonts w:ascii="Arial" w:hAnsi="Arial" w:cs="Arial"/>
        <w:b/>
        <w:bCs/>
        <w:color w:val="000000"/>
        <w:sz w:val="20"/>
        <w:szCs w:val="20"/>
      </w:rPr>
    </w:pPr>
    <w:r>
      <w:rPr>
        <w:rFonts w:ascii="Arial" w:hAnsi="Arial" w:cs="Arial"/>
        <w:b/>
        <w:bCs/>
        <w:color w:val="000000"/>
        <w:sz w:val="20"/>
        <w:szCs w:val="20"/>
      </w:rPr>
      <w:t xml:space="preserve">SUBASTA INVERSA </w:t>
    </w:r>
    <w:r w:rsidR="00E73905">
      <w:rPr>
        <w:rFonts w:ascii="Arial" w:hAnsi="Arial" w:cs="Arial"/>
        <w:b/>
        <w:bCs/>
        <w:color w:val="000000"/>
        <w:sz w:val="20"/>
        <w:szCs w:val="20"/>
      </w:rPr>
      <w:t>No. 0</w:t>
    </w:r>
    <w:r w:rsidR="00BF4B64">
      <w:rPr>
        <w:rFonts w:ascii="Arial" w:hAnsi="Arial" w:cs="Arial"/>
        <w:b/>
        <w:bCs/>
        <w:color w:val="000000"/>
        <w:sz w:val="20"/>
        <w:szCs w:val="20"/>
      </w:rPr>
      <w:t>3</w:t>
    </w:r>
    <w:r>
      <w:rPr>
        <w:rFonts w:ascii="Arial" w:hAnsi="Arial" w:cs="Arial"/>
        <w:b/>
        <w:bCs/>
        <w:color w:val="000000"/>
        <w:sz w:val="20"/>
        <w:szCs w:val="20"/>
      </w:rPr>
      <w:t xml:space="preserve"> </w:t>
    </w:r>
    <w:r w:rsidR="00E73905">
      <w:rPr>
        <w:rFonts w:ascii="Arial" w:hAnsi="Arial" w:cs="Arial"/>
        <w:b/>
        <w:bCs/>
        <w:color w:val="000000"/>
        <w:sz w:val="20"/>
        <w:szCs w:val="20"/>
      </w:rPr>
      <w:t xml:space="preserve">DE </w:t>
    </w:r>
    <w:r w:rsidR="00861CE0">
      <w:rPr>
        <w:rFonts w:ascii="Arial" w:hAnsi="Arial" w:cs="Arial"/>
        <w:b/>
        <w:bCs/>
        <w:color w:val="000000"/>
        <w:sz w:val="20"/>
        <w:szCs w:val="20"/>
      </w:rPr>
      <w:t>2026</w:t>
    </w:r>
  </w:p>
  <w:p w14:paraId="2E439FA8" w14:textId="77777777" w:rsidR="00E73905" w:rsidRDefault="00E7390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3905"/>
    <w:rsid w:val="000042AE"/>
    <w:rsid w:val="00011D12"/>
    <w:rsid w:val="000C070F"/>
    <w:rsid w:val="001211E5"/>
    <w:rsid w:val="00280B56"/>
    <w:rsid w:val="00365B79"/>
    <w:rsid w:val="003D4F25"/>
    <w:rsid w:val="00433587"/>
    <w:rsid w:val="00441239"/>
    <w:rsid w:val="00484BB7"/>
    <w:rsid w:val="00550AE4"/>
    <w:rsid w:val="005D4B59"/>
    <w:rsid w:val="00610C55"/>
    <w:rsid w:val="00672AB8"/>
    <w:rsid w:val="006E3BD1"/>
    <w:rsid w:val="00712233"/>
    <w:rsid w:val="00785CCB"/>
    <w:rsid w:val="007955AA"/>
    <w:rsid w:val="007F53E1"/>
    <w:rsid w:val="008114E9"/>
    <w:rsid w:val="00851DFD"/>
    <w:rsid w:val="00860DAD"/>
    <w:rsid w:val="00861CE0"/>
    <w:rsid w:val="009224E8"/>
    <w:rsid w:val="009B3496"/>
    <w:rsid w:val="00A0760A"/>
    <w:rsid w:val="00AE6E2F"/>
    <w:rsid w:val="00BF4B64"/>
    <w:rsid w:val="00DA7733"/>
    <w:rsid w:val="00E545E6"/>
    <w:rsid w:val="00E73905"/>
    <w:rsid w:val="00E85923"/>
    <w:rsid w:val="00EC1C51"/>
    <w:rsid w:val="00ED6880"/>
    <w:rsid w:val="00F73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0D462574"/>
  <w15:chartTrackingRefBased/>
  <w15:docId w15:val="{369FEE0E-CEA2-4C04-9F80-DEA9658B2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3905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7390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73905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E7390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7390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25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e0c3cce-6c31-4f1f-b54e-e7c442e692b0" xsi:nil="true"/>
    <lcf76f155ced4ddcb4097134ff3c332f xmlns="0c3ff982-b687-4eb5-9a04-fd6efaf5d50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E0F052F7D8D049BB205D4AAC80D1CC" ma:contentTypeVersion="19" ma:contentTypeDescription="Crear nuevo documento." ma:contentTypeScope="" ma:versionID="312fd63d05bb80a2df7e2cdc153dd530">
  <xsd:schema xmlns:xsd="http://www.w3.org/2001/XMLSchema" xmlns:xs="http://www.w3.org/2001/XMLSchema" xmlns:p="http://schemas.microsoft.com/office/2006/metadata/properties" xmlns:ns2="0c3ff982-b687-4eb5-9a04-fd6efaf5d504" xmlns:ns3="ae0c3cce-6c31-4f1f-b54e-e7c442e692b0" targetNamespace="http://schemas.microsoft.com/office/2006/metadata/properties" ma:root="true" ma:fieldsID="cc0c052601ca7f3663104fbc3a04a152" ns2:_="" ns3:_="">
    <xsd:import namespace="0c3ff982-b687-4eb5-9a04-fd6efaf5d504"/>
    <xsd:import namespace="ae0c3cce-6c31-4f1f-b54e-e7c442e692b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3ff982-b687-4eb5-9a04-fd6efaf5d50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3912e655-385c-46bd-b52b-7c1134c9353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0c3cce-6c31-4f1f-b54e-e7c442e692b0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963f1d6-81ba-41f1-a10f-a01c4f40578d}" ma:internalName="TaxCatchAll" ma:showField="CatchAllData" ma:web="ae0c3cce-6c31-4f1f-b54e-e7c442e692b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998D173-EF31-47C9-9156-9DC902F67A00}">
  <ds:schemaRefs>
    <ds:schemaRef ds:uri="http://schemas.microsoft.com/office/2006/metadata/properties"/>
    <ds:schemaRef ds:uri="http://schemas.microsoft.com/office/infopath/2007/PartnerControls"/>
    <ds:schemaRef ds:uri="ae0c3cce-6c31-4f1f-b54e-e7c442e692b0"/>
    <ds:schemaRef ds:uri="0c3ff982-b687-4eb5-9a04-fd6efaf5d504"/>
  </ds:schemaRefs>
</ds:datastoreItem>
</file>

<file path=customXml/itemProps2.xml><?xml version="1.0" encoding="utf-8"?>
<ds:datastoreItem xmlns:ds="http://schemas.openxmlformats.org/officeDocument/2006/customXml" ds:itemID="{9A5BA352-DC90-4C8F-857F-4086AC2F19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621028-7464-4DC6-855C-97E0F61345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3ff982-b687-4eb5-9a04-fd6efaf5d504"/>
    <ds:schemaRef ds:uri="ae0c3cce-6c31-4f1f-b54e-e7c442e692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456</Words>
  <Characters>2512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Sandro Javier Romero Hernandez</dc:creator>
  <cp:keywords/>
  <dc:description/>
  <cp:lastModifiedBy>Luis Fabian Marin Arias</cp:lastModifiedBy>
  <cp:revision>2</cp:revision>
  <dcterms:created xsi:type="dcterms:W3CDTF">2026-06-18T16:34:00Z</dcterms:created>
  <dcterms:modified xsi:type="dcterms:W3CDTF">2026-06-18T16:34:00Z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0x010100B6E0F052F7D8D049BB205D4AAC80D1CC</vt:lpwstr>
  </property>
</Properties>
</file>