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BBB9D" w14:textId="77777777" w:rsidR="007A0CCC" w:rsidRDefault="007A0CCC">
      <w:pPr>
        <w:pStyle w:val="Textoindependiente"/>
        <w:rPr>
          <w:rFonts w:ascii="Times New Roman"/>
        </w:rPr>
      </w:pPr>
    </w:p>
    <w:p w14:paraId="44992F81" w14:textId="77777777" w:rsidR="007A0CCC" w:rsidRDefault="007A0CCC">
      <w:pPr>
        <w:pStyle w:val="Textoindependiente"/>
        <w:spacing w:before="67"/>
        <w:rPr>
          <w:rFonts w:ascii="Times New Roman"/>
        </w:rPr>
      </w:pPr>
    </w:p>
    <w:p w14:paraId="43C04DEA" w14:textId="77777777" w:rsidR="007A0CCC" w:rsidRDefault="007F71ED">
      <w:pPr>
        <w:pStyle w:val="Ttulo"/>
      </w:pPr>
      <w:r>
        <w:t>FORMATO</w:t>
      </w:r>
      <w:r>
        <w:rPr>
          <w:spacing w:val="-5"/>
        </w:rPr>
        <w:t xml:space="preserve"> </w:t>
      </w:r>
      <w:r>
        <w:t>7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rPr>
          <w:spacing w:val="-2"/>
        </w:rPr>
        <w:t>OFERTAS</w:t>
      </w:r>
    </w:p>
    <w:p w14:paraId="4379F2FC" w14:textId="77777777" w:rsidR="007A0CCC" w:rsidRDefault="007A0CCC">
      <w:pPr>
        <w:pStyle w:val="Textoindependiente"/>
        <w:spacing w:before="5"/>
        <w:rPr>
          <w:rFonts w:ascii="Arial"/>
          <w:b/>
        </w:rPr>
      </w:pPr>
    </w:p>
    <w:p w14:paraId="386B7361" w14:textId="77777777" w:rsidR="007A0CCC" w:rsidRDefault="007F71ED">
      <w:pPr>
        <w:pStyle w:val="Textoindependiente"/>
        <w:spacing w:line="500" w:lineRule="atLeast"/>
        <w:ind w:left="33" w:right="7599"/>
      </w:pP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fecha </w:t>
      </w:r>
      <w:r>
        <w:rPr>
          <w:spacing w:val="-2"/>
        </w:rPr>
        <w:t>Señores</w:t>
      </w:r>
    </w:p>
    <w:p w14:paraId="0D36352C" w14:textId="77777777" w:rsidR="007A0CCC" w:rsidRDefault="007F71ED">
      <w:pPr>
        <w:pStyle w:val="Textoindependiente"/>
        <w:spacing w:before="3"/>
        <w:ind w:left="33"/>
      </w:pPr>
      <w:r>
        <w:t>Nación</w:t>
      </w:r>
      <w:r>
        <w:rPr>
          <w:spacing w:val="-7"/>
        </w:rPr>
        <w:t xml:space="preserve"> </w:t>
      </w:r>
      <w:r>
        <w:t>Consejo</w:t>
      </w:r>
      <w:r>
        <w:rPr>
          <w:spacing w:val="-7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Judicatura</w:t>
      </w:r>
    </w:p>
    <w:p w14:paraId="73A27FCB" w14:textId="77777777" w:rsidR="007A0CCC" w:rsidRDefault="007F71ED">
      <w:pPr>
        <w:pStyle w:val="Textoindependiente"/>
        <w:tabs>
          <w:tab w:val="left" w:pos="4234"/>
        </w:tabs>
        <w:spacing w:before="2"/>
        <w:ind w:left="33"/>
      </w:pPr>
      <w:r>
        <w:t>Referencia:</w:t>
      </w:r>
      <w:r>
        <w:rPr>
          <w:spacing w:val="-10"/>
        </w:rPr>
        <w:t xml:space="preserve"> </w:t>
      </w:r>
      <w:r>
        <w:t>Proceso</w:t>
      </w:r>
      <w:r>
        <w:rPr>
          <w:spacing w:val="-9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pacing w:val="-2"/>
        </w:rPr>
        <w:t>Contratación</w:t>
      </w:r>
      <w:r>
        <w:rPr>
          <w:u w:val="single"/>
        </w:rPr>
        <w:tab/>
      </w:r>
      <w:r>
        <w:t>No._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</w:t>
      </w:r>
      <w:r w:rsidR="00606459">
        <w:rPr>
          <w:spacing w:val="-4"/>
        </w:rPr>
        <w:t>5</w:t>
      </w:r>
    </w:p>
    <w:p w14:paraId="3C0D9265" w14:textId="77777777" w:rsidR="007A0CCC" w:rsidRDefault="007A0CCC">
      <w:pPr>
        <w:pStyle w:val="Textoindependiente"/>
      </w:pPr>
    </w:p>
    <w:p w14:paraId="6FB60C13" w14:textId="77777777" w:rsidR="007A0CCC" w:rsidRDefault="007F71ED">
      <w:pPr>
        <w:pStyle w:val="Textoindependiente"/>
        <w:ind w:left="55"/>
      </w:pPr>
      <w:r>
        <w:t>Estimados</w:t>
      </w:r>
      <w:r>
        <w:rPr>
          <w:spacing w:val="-9"/>
        </w:rPr>
        <w:t xml:space="preserve"> </w:t>
      </w:r>
      <w:r>
        <w:rPr>
          <w:spacing w:val="-2"/>
        </w:rPr>
        <w:t>señores:</w:t>
      </w:r>
    </w:p>
    <w:p w14:paraId="35FA1782" w14:textId="77777777" w:rsidR="007A0CCC" w:rsidRDefault="007A0CCC">
      <w:pPr>
        <w:pStyle w:val="Textoindependiente"/>
      </w:pPr>
    </w:p>
    <w:p w14:paraId="5664B190" w14:textId="77777777" w:rsidR="007A0CCC" w:rsidRDefault="007F71ED">
      <w:pPr>
        <w:pStyle w:val="Textoindependiente"/>
        <w:spacing w:before="1"/>
        <w:ind w:left="33" w:right="516"/>
        <w:jc w:val="both"/>
      </w:pPr>
      <w:r>
        <w:t>[</w:t>
      </w:r>
      <w:r>
        <w:rPr>
          <w:color w:val="000000"/>
          <w:highlight w:val="lightGray"/>
        </w:rPr>
        <w:t>Nombre del representante legal de la persona jurídica o del Consorcio o Unión Temporal 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Promesa 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Sociedad Futura o 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 persona natural Proponente</w:t>
      </w:r>
      <w:r>
        <w:rPr>
          <w:color w:val="000000"/>
        </w:rPr>
        <w:t>], identificado como aparece al pie de mi firma, [</w:t>
      </w:r>
      <w:r>
        <w:rPr>
          <w:color w:val="000000"/>
          <w:highlight w:val="lightGray"/>
        </w:rPr>
        <w:t xml:space="preserve">obrando en mi propio nombre o en mi calidad de </w:t>
      </w:r>
      <w:proofErr w:type="spellStart"/>
      <w:r>
        <w:rPr>
          <w:color w:val="000000"/>
          <w:highlight w:val="lightGray"/>
        </w:rPr>
        <w:t>representantelegal</w:t>
      </w:r>
      <w:proofErr w:type="spellEnd"/>
      <w:r>
        <w:rPr>
          <w:color w:val="000000"/>
          <w:highlight w:val="lightGray"/>
        </w:rPr>
        <w:t xml:space="preserve">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[nombre del Proponente</w:t>
      </w:r>
      <w:r>
        <w:rPr>
          <w:color w:val="000000"/>
        </w:rPr>
        <w:t>]], presento Oferta para el Proceso de Contratación de la referencia y hago las siguientes manifestaciones:</w:t>
      </w:r>
    </w:p>
    <w:p w14:paraId="6FFCCB42" w14:textId="77777777" w:rsidR="007A0CCC" w:rsidRDefault="007F71ED">
      <w:pPr>
        <w:pStyle w:val="Prrafodelista"/>
        <w:numPr>
          <w:ilvl w:val="0"/>
          <w:numId w:val="1"/>
        </w:numPr>
        <w:tabs>
          <w:tab w:val="left" w:pos="315"/>
        </w:tabs>
        <w:spacing w:before="252"/>
        <w:ind w:firstLine="0"/>
        <w:jc w:val="both"/>
      </w:pPr>
      <w:r>
        <w:t xml:space="preserve">Que conozco y acepto los Documentos del Proceso, tuve la oportunidad de solicitar aclaraciones y modificaciones a los mismos en los términos de la ley y el pliego y recibí </w:t>
      </w:r>
      <w:proofErr w:type="gramStart"/>
      <w:r>
        <w:t>dela</w:t>
      </w:r>
      <w:proofErr w:type="gramEnd"/>
      <w:r>
        <w:t xml:space="preserve"> Nación Consejo Superior de la Judicatura, respuesta oportuna a cada una de las solicitudes.</w:t>
      </w:r>
    </w:p>
    <w:p w14:paraId="500E9D09" w14:textId="77777777" w:rsidR="007A0CCC" w:rsidRDefault="007F71ED">
      <w:pPr>
        <w:pStyle w:val="Prrafodelista"/>
        <w:numPr>
          <w:ilvl w:val="0"/>
          <w:numId w:val="1"/>
        </w:numPr>
        <w:tabs>
          <w:tab w:val="left" w:pos="286"/>
        </w:tabs>
        <w:spacing w:before="252"/>
        <w:ind w:right="523" w:firstLine="0"/>
        <w:jc w:val="both"/>
      </w:pPr>
      <w:r>
        <w:t>Que estoy debidamente facultado y/o autorizado para suscribir y presentar la Oferta en nombre del Proponente y estoy debidamente facultado y/o autorizado para suscribir el contrato</w:t>
      </w:r>
      <w:r>
        <w:rPr>
          <w:spacing w:val="-11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resulta</w:t>
      </w:r>
      <w:r>
        <w:rPr>
          <w:spacing w:val="-5"/>
        </w:rPr>
        <w:t xml:space="preserve"> </w:t>
      </w:r>
      <w:r>
        <w:t>adjudicatario</w:t>
      </w:r>
      <w:r>
        <w:rPr>
          <w:spacing w:val="-2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 Contratación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referencia.</w:t>
      </w:r>
    </w:p>
    <w:p w14:paraId="5BAB3810" w14:textId="77777777" w:rsidR="007A0CCC" w:rsidRDefault="007A0CCC">
      <w:pPr>
        <w:pStyle w:val="Textoindependiente"/>
        <w:spacing w:before="1"/>
      </w:pPr>
    </w:p>
    <w:p w14:paraId="529296D4" w14:textId="77777777" w:rsidR="007A0CCC" w:rsidRDefault="007F71ED">
      <w:pPr>
        <w:pStyle w:val="Prrafodelista"/>
        <w:numPr>
          <w:ilvl w:val="0"/>
          <w:numId w:val="1"/>
        </w:numPr>
        <w:tabs>
          <w:tab w:val="left" w:pos="286"/>
        </w:tabs>
        <w:ind w:right="524" w:firstLine="0"/>
        <w:jc w:val="both"/>
      </w:pPr>
      <w:r>
        <w:t xml:space="preserve">Que la Oferta que presento cumple con la totalidad de los requisitos y especificaciones técnicas del anexo respectivo del Pliego de Condiciones del proceso de selección de la </w:t>
      </w:r>
      <w:r>
        <w:rPr>
          <w:spacing w:val="-2"/>
        </w:rPr>
        <w:t>referencia.</w:t>
      </w:r>
    </w:p>
    <w:p w14:paraId="5CB114C3" w14:textId="77777777" w:rsidR="007A0CCC" w:rsidRDefault="007A0CCC">
      <w:pPr>
        <w:pStyle w:val="Textoindependiente"/>
        <w:spacing w:before="3"/>
      </w:pPr>
    </w:p>
    <w:p w14:paraId="10765D33" w14:textId="77777777" w:rsidR="007A0CCC" w:rsidRDefault="007F71ED">
      <w:pPr>
        <w:pStyle w:val="Prrafodelista"/>
        <w:numPr>
          <w:ilvl w:val="0"/>
          <w:numId w:val="1"/>
        </w:numPr>
        <w:tabs>
          <w:tab w:val="left" w:pos="310"/>
        </w:tabs>
        <w:ind w:right="534" w:firstLine="0"/>
        <w:jc w:val="both"/>
      </w:pPr>
      <w:r>
        <w:t>Que la oferta económica y la oferta técnica han sido elaboradas de acuerdo con los Documentos del Proceso y hacen parte integral de la Propuesta y se presentan junto con la actual comunicación.</w:t>
      </w:r>
    </w:p>
    <w:p w14:paraId="27E237A2" w14:textId="77777777" w:rsidR="007A0CCC" w:rsidRDefault="007A0CCC">
      <w:pPr>
        <w:pStyle w:val="Textoindependiente"/>
        <w:spacing w:before="1"/>
      </w:pPr>
    </w:p>
    <w:p w14:paraId="2C7D0DFB" w14:textId="77777777" w:rsidR="007A0CCC" w:rsidRDefault="007F71ED">
      <w:pPr>
        <w:pStyle w:val="Prrafodelista"/>
        <w:numPr>
          <w:ilvl w:val="0"/>
          <w:numId w:val="1"/>
        </w:numPr>
        <w:tabs>
          <w:tab w:val="left" w:pos="296"/>
        </w:tabs>
        <w:spacing w:line="237" w:lineRule="auto"/>
        <w:ind w:right="538" w:firstLine="0"/>
        <w:jc w:val="both"/>
      </w:pPr>
      <w:r>
        <w:t>Que los documentos que presento con la Oferta son ciertos y han sido expedidos por personas autorizadas para el efecto.</w:t>
      </w:r>
    </w:p>
    <w:p w14:paraId="548E1EA3" w14:textId="77777777" w:rsidR="007A0CCC" w:rsidRDefault="007A0CCC">
      <w:pPr>
        <w:pStyle w:val="Textoindependiente"/>
        <w:spacing w:before="2"/>
      </w:pPr>
    </w:p>
    <w:p w14:paraId="6B3A45DA" w14:textId="77777777" w:rsidR="007A0CCC" w:rsidRDefault="007F71ED">
      <w:pPr>
        <w:pStyle w:val="Prrafodelista"/>
        <w:numPr>
          <w:ilvl w:val="0"/>
          <w:numId w:val="1"/>
        </w:numPr>
        <w:tabs>
          <w:tab w:val="left" w:pos="291"/>
        </w:tabs>
        <w:ind w:right="542" w:firstLine="0"/>
        <w:jc w:val="both"/>
      </w:pPr>
      <w:r>
        <w:t>Manifiesto que el origen de los bienes, recursos y actividades a las que me dedico son lícitas y las ejerzo dentro del marco legal de acuerdo con la legislación</w:t>
      </w:r>
      <w:r>
        <w:rPr>
          <w:spacing w:val="-10"/>
        </w:rPr>
        <w:t xml:space="preserve"> </w:t>
      </w:r>
      <w:r>
        <w:t>colombiana.</w:t>
      </w:r>
    </w:p>
    <w:p w14:paraId="3596B8F4" w14:textId="77777777" w:rsidR="007A0CCC" w:rsidRDefault="007A0CCC">
      <w:pPr>
        <w:pStyle w:val="Textoindependiente"/>
      </w:pPr>
    </w:p>
    <w:p w14:paraId="72422CBF" w14:textId="77777777" w:rsidR="007A0CCC" w:rsidRDefault="007F71ED">
      <w:pPr>
        <w:pStyle w:val="Prrafodelista"/>
        <w:numPr>
          <w:ilvl w:val="0"/>
          <w:numId w:val="1"/>
        </w:numPr>
        <w:tabs>
          <w:tab w:val="left" w:pos="310"/>
        </w:tabs>
        <w:ind w:right="525" w:firstLine="0"/>
        <w:jc w:val="both"/>
      </w:pPr>
      <w:r>
        <w:t>Manifiesto que el origen de los bienes, recursos y actividades del proponente al cual represento (Persona Jurídica, Consorcio, Unión Temporal o Promesa de Sociedad Futura), son lícitas y las ejerce dentro del marco legal de acuerdo con la legislación</w:t>
      </w:r>
      <w:r>
        <w:rPr>
          <w:spacing w:val="-21"/>
        </w:rPr>
        <w:t xml:space="preserve"> </w:t>
      </w:r>
      <w:r>
        <w:t>colombiana.</w:t>
      </w:r>
    </w:p>
    <w:p w14:paraId="6FBB9FDB" w14:textId="77777777" w:rsidR="007A0CCC" w:rsidRDefault="007A0CCC">
      <w:pPr>
        <w:pStyle w:val="Textoindependiente"/>
        <w:spacing w:before="94"/>
      </w:pPr>
    </w:p>
    <w:p w14:paraId="0BF09A29" w14:textId="77777777" w:rsidR="007A0CCC" w:rsidRDefault="007F71ED">
      <w:pPr>
        <w:pStyle w:val="Prrafodelista"/>
        <w:numPr>
          <w:ilvl w:val="0"/>
          <w:numId w:val="1"/>
        </w:numPr>
        <w:tabs>
          <w:tab w:val="left" w:pos="291"/>
        </w:tabs>
        <w:spacing w:line="237" w:lineRule="auto"/>
        <w:ind w:right="543" w:firstLine="0"/>
        <w:jc w:val="both"/>
      </w:pPr>
      <w:r>
        <w:t xml:space="preserve">Que la oferta económica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>
        <w:t>que</w:t>
      </w:r>
      <w:proofErr w:type="gramEnd"/>
      <w:r>
        <w:t xml:space="preserve"> en consecuencia, de resultar adjudicatario no voy a presentar reclamos con ocasión del pago de tales</w:t>
      </w:r>
      <w:r>
        <w:rPr>
          <w:spacing w:val="-30"/>
        </w:rPr>
        <w:t xml:space="preserve"> </w:t>
      </w:r>
      <w:r>
        <w:t>gastos.</w:t>
      </w:r>
    </w:p>
    <w:p w14:paraId="2856C547" w14:textId="77777777" w:rsidR="007A0CCC" w:rsidRDefault="007A0CCC">
      <w:pPr>
        <w:pStyle w:val="Textoindependiente"/>
        <w:spacing w:before="92"/>
      </w:pPr>
    </w:p>
    <w:p w14:paraId="23DAF8FB" w14:textId="77777777" w:rsidR="007A0CCC" w:rsidRDefault="004B53DF">
      <w:pPr>
        <w:pStyle w:val="Textoindependiente"/>
        <w:spacing w:before="83"/>
        <w:ind w:left="33"/>
      </w:pPr>
      <w:r>
        <w:t xml:space="preserve">9 </w:t>
      </w:r>
      <w:proofErr w:type="gramStart"/>
      <w:r>
        <w:t>Que</w:t>
      </w:r>
      <w:proofErr w:type="gramEnd"/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resultar</w:t>
      </w:r>
      <w:r>
        <w:rPr>
          <w:spacing w:val="4"/>
        </w:rPr>
        <w:t xml:space="preserve"> </w:t>
      </w:r>
      <w:r>
        <w:t>adjudicatario,</w:t>
      </w:r>
      <w:r>
        <w:rPr>
          <w:spacing w:val="6"/>
        </w:rPr>
        <w:t xml:space="preserve"> </w:t>
      </w:r>
      <w:r>
        <w:t>suscribo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contrato</w:t>
      </w:r>
      <w:r>
        <w:rPr>
          <w:spacing w:val="6"/>
        </w:rPr>
        <w:t xml:space="preserve"> </w:t>
      </w:r>
      <w:r>
        <w:rPr>
          <w:spacing w:val="-5"/>
        </w:rPr>
        <w:t>en</w:t>
      </w:r>
      <w:r>
        <w:tab/>
      </w:r>
      <w:r>
        <w:rPr>
          <w:spacing w:val="-5"/>
        </w:rPr>
        <w:t>la</w:t>
      </w:r>
      <w:r>
        <w:t xml:space="preserve"> </w:t>
      </w:r>
      <w:r w:rsidR="007F71ED">
        <w:t>fecha</w:t>
      </w:r>
      <w:r w:rsidR="007F71ED">
        <w:rPr>
          <w:spacing w:val="-8"/>
        </w:rPr>
        <w:t xml:space="preserve"> </w:t>
      </w:r>
      <w:r w:rsidR="007F71ED">
        <w:t>prevista</w:t>
      </w:r>
      <w:r w:rsidR="007F71ED">
        <w:rPr>
          <w:spacing w:val="-4"/>
        </w:rPr>
        <w:t xml:space="preserve"> </w:t>
      </w:r>
      <w:r w:rsidR="007F71ED">
        <w:t>para</w:t>
      </w:r>
      <w:r w:rsidR="007F71ED">
        <w:rPr>
          <w:spacing w:val="-6"/>
        </w:rPr>
        <w:t xml:space="preserve"> </w:t>
      </w:r>
      <w:r w:rsidR="007F71ED">
        <w:t>el</w:t>
      </w:r>
      <w:r w:rsidR="007F71ED">
        <w:rPr>
          <w:spacing w:val="-4"/>
        </w:rPr>
        <w:t xml:space="preserve"> </w:t>
      </w:r>
      <w:r w:rsidR="007F71ED">
        <w:t>efecto</w:t>
      </w:r>
      <w:r w:rsidR="007F71ED">
        <w:rPr>
          <w:spacing w:val="-7"/>
        </w:rPr>
        <w:t xml:space="preserve"> </w:t>
      </w:r>
      <w:r w:rsidR="007F71ED">
        <w:t>en</w:t>
      </w:r>
      <w:r w:rsidR="007F71ED">
        <w:rPr>
          <w:spacing w:val="-4"/>
        </w:rPr>
        <w:t xml:space="preserve"> </w:t>
      </w:r>
      <w:r w:rsidR="007F71ED">
        <w:t>el</w:t>
      </w:r>
      <w:r w:rsidR="007F71ED">
        <w:rPr>
          <w:spacing w:val="-7"/>
        </w:rPr>
        <w:t xml:space="preserve"> </w:t>
      </w:r>
      <w:r w:rsidR="007F71ED">
        <w:t>Cronograma</w:t>
      </w:r>
      <w:r w:rsidR="007F71ED">
        <w:rPr>
          <w:spacing w:val="-5"/>
        </w:rPr>
        <w:t xml:space="preserve"> </w:t>
      </w:r>
      <w:r w:rsidR="007F71ED">
        <w:t>contenido</w:t>
      </w:r>
      <w:r w:rsidR="007F71ED">
        <w:rPr>
          <w:spacing w:val="-4"/>
        </w:rPr>
        <w:t xml:space="preserve"> </w:t>
      </w:r>
      <w:r w:rsidR="007F71ED">
        <w:t>en</w:t>
      </w:r>
      <w:r w:rsidR="007F71ED">
        <w:rPr>
          <w:spacing w:val="-5"/>
        </w:rPr>
        <w:t xml:space="preserve"> </w:t>
      </w:r>
      <w:r w:rsidR="007F71ED">
        <w:t>los</w:t>
      </w:r>
      <w:r w:rsidR="007F71ED">
        <w:rPr>
          <w:spacing w:val="-6"/>
        </w:rPr>
        <w:t xml:space="preserve"> </w:t>
      </w:r>
      <w:r w:rsidR="007F71ED">
        <w:t>Documentos</w:t>
      </w:r>
      <w:r w:rsidR="007F71ED">
        <w:rPr>
          <w:spacing w:val="-3"/>
        </w:rPr>
        <w:t xml:space="preserve"> </w:t>
      </w:r>
      <w:r w:rsidR="007F71ED">
        <w:t>del</w:t>
      </w:r>
      <w:r w:rsidR="007F71ED">
        <w:rPr>
          <w:spacing w:val="-15"/>
        </w:rPr>
        <w:t xml:space="preserve"> </w:t>
      </w:r>
      <w:r w:rsidR="007F71ED">
        <w:rPr>
          <w:spacing w:val="-2"/>
        </w:rPr>
        <w:t>Proceso.</w:t>
      </w:r>
    </w:p>
    <w:p w14:paraId="228E73E7" w14:textId="77777777" w:rsidR="007A0CCC" w:rsidRDefault="007A0CCC">
      <w:pPr>
        <w:pStyle w:val="Textoindependiente"/>
      </w:pPr>
    </w:p>
    <w:p w14:paraId="4E0119AB" w14:textId="77777777" w:rsidR="007A0CCC" w:rsidRDefault="007F71ED" w:rsidP="00697F90">
      <w:pPr>
        <w:pStyle w:val="Prrafodelista"/>
        <w:numPr>
          <w:ilvl w:val="0"/>
          <w:numId w:val="2"/>
        </w:numPr>
        <w:spacing w:before="1"/>
        <w:ind w:left="0" w:right="516" w:firstLine="0"/>
      </w:pPr>
      <w:proofErr w:type="gramStart"/>
      <w:r>
        <w:t>Que</w:t>
      </w:r>
      <w:proofErr w:type="gramEnd"/>
      <w:r>
        <w:t xml:space="preserve"> en caso de resultar adjudicatario, me obligo a presentar la garantía de cumplimiento prevista por los Documentos del Proceso en la fecha prevista para el efecto por el Cronograma allí contenido.</w:t>
      </w:r>
    </w:p>
    <w:p w14:paraId="1B428A2B" w14:textId="77777777" w:rsidR="007A0CCC" w:rsidRDefault="007A0CCC">
      <w:pPr>
        <w:pStyle w:val="Textoindependiente"/>
      </w:pPr>
    </w:p>
    <w:p w14:paraId="62BB4D50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411"/>
        </w:tabs>
        <w:spacing w:before="1"/>
        <w:ind w:right="525" w:firstLine="0"/>
      </w:pPr>
      <w:r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 vigencia del Contrato, el bien, obra o servicio contratado debe cumplir con la totalidad del alcance y los requerimientos y especificaciones técnicas de que trata el anexo respectivo del Pliego de Condiciones.</w:t>
      </w:r>
    </w:p>
    <w:p w14:paraId="4691F105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397"/>
        </w:tabs>
        <w:spacing w:before="252"/>
        <w:ind w:right="530" w:firstLine="0"/>
      </w:pPr>
      <w:r>
        <w:t>Manifiesto que el proponente se encuentra a paz y salvo con sus obligaciones laborales frente al sistema de seguridad social integral y demás aportes relacionados con las obligaciones laborales.</w:t>
      </w:r>
    </w:p>
    <w:p w14:paraId="67D8296D" w14:textId="77777777" w:rsidR="007A0CCC" w:rsidRDefault="007A0CCC">
      <w:pPr>
        <w:pStyle w:val="Textoindependiente"/>
        <w:spacing w:before="4"/>
      </w:pPr>
    </w:p>
    <w:p w14:paraId="6ABA27EA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406"/>
        </w:tabs>
        <w:ind w:firstLine="0"/>
      </w:pPr>
      <w:r>
        <w:t>Que tanto el suscrito como el proponente que represento (cuando sea el caso) no nos encontramos en causal alguna de inhabilidad e incompatibilidad para celebrar el contrato objeto del presente proceso de contratación.</w:t>
      </w:r>
    </w:p>
    <w:p w14:paraId="029A3CBD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459"/>
        </w:tabs>
        <w:spacing w:before="252"/>
        <w:ind w:right="540" w:firstLine="0"/>
      </w:pPr>
      <w:r>
        <w:t>Me (nos) comprometo (</w:t>
      </w:r>
      <w:proofErr w:type="spellStart"/>
      <w:r>
        <w:t>temos</w:t>
      </w:r>
      <w:proofErr w:type="spellEnd"/>
      <w:r>
        <w:t>) a revelar la información que sobre el Proceso de Contratación nos soliciten los organismos de control de la República de</w:t>
      </w:r>
      <w:r>
        <w:rPr>
          <w:spacing w:val="-18"/>
        </w:rPr>
        <w:t xml:space="preserve"> </w:t>
      </w:r>
      <w:r>
        <w:t>Colombia.</w:t>
      </w:r>
    </w:p>
    <w:p w14:paraId="7218D462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402"/>
        </w:tabs>
        <w:spacing w:before="252"/>
        <w:ind w:firstLine="0"/>
      </w:pPr>
      <w:r>
        <w:t>Manifiesto que los bienes obras o servicios ofrecidos por el proponente que represento (cuando sea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caso)</w:t>
      </w:r>
      <w:r>
        <w:rPr>
          <w:spacing w:val="-1"/>
        </w:rPr>
        <w:t xml:space="preserve"> </w:t>
      </w:r>
      <w:r>
        <w:t>son de origen</w:t>
      </w:r>
      <w:r>
        <w:rPr>
          <w:spacing w:val="-2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 xml:space="preserve">SI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>NO (</w:t>
      </w:r>
      <w:r>
        <w:rPr>
          <w:spacing w:val="-1"/>
        </w:rPr>
        <w:t xml:space="preserve"> </w:t>
      </w:r>
      <w:r>
        <w:t>), en</w:t>
      </w:r>
      <w:r>
        <w:rPr>
          <w:spacing w:val="-2"/>
        </w:rPr>
        <w:t xml:space="preserve"> </w:t>
      </w:r>
      <w:r>
        <w:t>concordancia con lo previsto por el artículo 2 de la Ley 816 de 2003, en concordancia con el artículo 2.2.1.2.4.1.3 del decreto 1082 de 2015.</w:t>
      </w:r>
    </w:p>
    <w:p w14:paraId="3D989682" w14:textId="77777777" w:rsidR="007A0CCC" w:rsidRDefault="007A0CCC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7A0CCC" w14:paraId="549495AA" w14:textId="77777777">
        <w:trPr>
          <w:trHeight w:val="489"/>
        </w:trPr>
        <w:tc>
          <w:tcPr>
            <w:tcW w:w="7357" w:type="dxa"/>
          </w:tcPr>
          <w:p w14:paraId="21D2E127" w14:textId="77777777" w:rsidR="007A0CCC" w:rsidRDefault="007F71ED">
            <w:pPr>
              <w:pStyle w:val="TableParagraph"/>
              <w:spacing w:before="2"/>
              <w:ind w:left="1809"/>
            </w:pPr>
            <w:r>
              <w:t>APOYO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INDUSTRIA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NACIONAL</w:t>
            </w:r>
          </w:p>
        </w:tc>
        <w:tc>
          <w:tcPr>
            <w:tcW w:w="1474" w:type="dxa"/>
          </w:tcPr>
          <w:p w14:paraId="32146C89" w14:textId="77777777" w:rsidR="007A0CCC" w:rsidRDefault="007F71ED">
            <w:pPr>
              <w:pStyle w:val="TableParagraph"/>
              <w:spacing w:before="2"/>
              <w:ind w:left="37" w:right="5"/>
              <w:jc w:val="center"/>
            </w:pPr>
            <w:r>
              <w:rPr>
                <w:spacing w:val="-2"/>
              </w:rPr>
              <w:t>PUNTOS</w:t>
            </w:r>
          </w:p>
        </w:tc>
      </w:tr>
      <w:tr w:rsidR="007A0CCC" w14:paraId="711C9FF2" w14:textId="77777777">
        <w:trPr>
          <w:trHeight w:val="491"/>
        </w:trPr>
        <w:tc>
          <w:tcPr>
            <w:tcW w:w="8831" w:type="dxa"/>
            <w:gridSpan w:val="2"/>
          </w:tcPr>
          <w:p w14:paraId="633E890D" w14:textId="77777777" w:rsidR="007A0CCC" w:rsidRDefault="007F71ED">
            <w:pPr>
              <w:pStyle w:val="TableParagraph"/>
              <w:spacing w:before="2"/>
              <w:ind w:left="27"/>
              <w:jc w:val="center"/>
            </w:pPr>
            <w:r>
              <w:t>EMPRESAS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NACIONALES</w:t>
            </w:r>
          </w:p>
        </w:tc>
      </w:tr>
      <w:tr w:rsidR="007A0CCC" w14:paraId="46694FC2" w14:textId="77777777">
        <w:trPr>
          <w:trHeight w:val="374"/>
        </w:trPr>
        <w:tc>
          <w:tcPr>
            <w:tcW w:w="7357" w:type="dxa"/>
            <w:vMerge w:val="restart"/>
          </w:tcPr>
          <w:p w14:paraId="7230FA27" w14:textId="77777777" w:rsidR="007A0CCC" w:rsidRDefault="007F71ED">
            <w:pPr>
              <w:pStyle w:val="TableParagraph"/>
              <w:spacing w:before="14" w:line="278" w:lineRule="auto"/>
              <w:ind w:left="9" w:right="-29"/>
              <w:jc w:val="both"/>
            </w:pPr>
            <w:r>
              <w:t>Si el origen de los servicios ofrecidos es nacional, por cuanto es prestado por empresas constituidas de acuerdo con la legislación nacional o por personas naturales colombianas o personas extranjeras con trato nacional que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comprometan</w:t>
            </w:r>
            <w:r>
              <w:rPr>
                <w:spacing w:val="-3"/>
              </w:rPr>
              <w:t xml:space="preserve"> </w:t>
            </w:r>
            <w:r>
              <w:t>a vincular empleados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contratistas por prestación</w:t>
            </w:r>
            <w:r>
              <w:rPr>
                <w:spacing w:val="-1"/>
              </w:rPr>
              <w:t xml:space="preserve"> </w:t>
            </w:r>
            <w:r>
              <w:t>de servicios colombianos que no sea inferior al 40% del total de empleados y</w:t>
            </w:r>
          </w:p>
          <w:p w14:paraId="5BF99218" w14:textId="77777777" w:rsidR="007A0CCC" w:rsidRDefault="007F71ED">
            <w:pPr>
              <w:pStyle w:val="TableParagraph"/>
              <w:spacing w:line="245" w:lineRule="exact"/>
              <w:ind w:left="9"/>
              <w:jc w:val="both"/>
            </w:pPr>
            <w:r>
              <w:t>contratistas</w:t>
            </w:r>
            <w:r>
              <w:rPr>
                <w:spacing w:val="-10"/>
              </w:rPr>
              <w:t xml:space="preserve"> </w:t>
            </w:r>
            <w:r>
              <w:t>asociados</w:t>
            </w:r>
            <w:r>
              <w:rPr>
                <w:spacing w:val="-10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cumplimiento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10667A2A" w14:textId="77777777" w:rsidR="007A0CCC" w:rsidRDefault="007F71ED">
            <w:pPr>
              <w:pStyle w:val="TableParagraph"/>
              <w:ind w:left="37" w:right="2"/>
              <w:jc w:val="center"/>
            </w:pPr>
            <w:r>
              <w:rPr>
                <w:spacing w:val="-5"/>
              </w:rPr>
              <w:t>10</w:t>
            </w:r>
          </w:p>
        </w:tc>
      </w:tr>
      <w:tr w:rsidR="007A0CCC" w14:paraId="2D629CA3" w14:textId="77777777">
        <w:trPr>
          <w:trHeight w:val="1388"/>
        </w:trPr>
        <w:tc>
          <w:tcPr>
            <w:tcW w:w="7357" w:type="dxa"/>
            <w:vMerge/>
            <w:tcBorders>
              <w:top w:val="nil"/>
            </w:tcBorders>
          </w:tcPr>
          <w:p w14:paraId="5125AFA6" w14:textId="77777777" w:rsidR="007A0CCC" w:rsidRDefault="007A0CCC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2DD05BE8" w14:textId="77777777" w:rsidR="007A0CCC" w:rsidRDefault="007F71ED">
            <w:pPr>
              <w:pStyle w:val="TableParagraph"/>
              <w:spacing w:before="114"/>
              <w:ind w:left="37" w:right="6"/>
              <w:jc w:val="center"/>
            </w:pPr>
            <w:r>
              <w:t>(</w:t>
            </w:r>
            <w:r>
              <w:rPr>
                <w:spacing w:val="62"/>
              </w:rPr>
              <w:t xml:space="preserve"> </w:t>
            </w:r>
            <w:r>
              <w:rPr>
                <w:spacing w:val="-10"/>
              </w:rPr>
              <w:t>)</w:t>
            </w:r>
          </w:p>
        </w:tc>
      </w:tr>
      <w:tr w:rsidR="007A0CCC" w14:paraId="52BC5D44" w14:textId="77777777">
        <w:trPr>
          <w:trHeight w:val="484"/>
        </w:trPr>
        <w:tc>
          <w:tcPr>
            <w:tcW w:w="8831" w:type="dxa"/>
            <w:gridSpan w:val="2"/>
          </w:tcPr>
          <w:p w14:paraId="3B1FEC63" w14:textId="77777777" w:rsidR="007A0CCC" w:rsidRDefault="007F71ED">
            <w:pPr>
              <w:pStyle w:val="TableParagraph"/>
              <w:ind w:left="27"/>
              <w:jc w:val="center"/>
            </w:pPr>
            <w:r>
              <w:t>EMPRESAS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EXTRANJERAS</w:t>
            </w:r>
          </w:p>
        </w:tc>
      </w:tr>
      <w:tr w:rsidR="007A0CCC" w14:paraId="2B097F4A" w14:textId="77777777">
        <w:trPr>
          <w:trHeight w:val="382"/>
        </w:trPr>
        <w:tc>
          <w:tcPr>
            <w:tcW w:w="7357" w:type="dxa"/>
            <w:vMerge w:val="restart"/>
          </w:tcPr>
          <w:p w14:paraId="1F52E899" w14:textId="77777777" w:rsidR="007A0CCC" w:rsidRDefault="007F71ED">
            <w:pPr>
              <w:pStyle w:val="TableParagraph"/>
              <w:spacing w:before="14" w:line="232" w:lineRule="auto"/>
              <w:ind w:left="117" w:right="86"/>
              <w:jc w:val="both"/>
            </w:pPr>
            <w:r>
              <w:t xml:space="preserve">Si el proponente extranjero que se comprometa a vincular empleados o contratistas prestación de servicios colombianos, que no sea inferior al 40% del total de empleados y contratistas asociados al cumplimiento del </w:t>
            </w:r>
            <w:r>
              <w:rPr>
                <w:spacing w:val="-2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4AB208D4" w14:textId="77777777" w:rsidR="007A0CCC" w:rsidRDefault="007F71ED">
            <w:pPr>
              <w:pStyle w:val="TableParagraph"/>
              <w:spacing w:before="7"/>
              <w:ind w:left="3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7A0CCC" w14:paraId="3C1D5166" w14:textId="77777777">
        <w:trPr>
          <w:trHeight w:val="625"/>
        </w:trPr>
        <w:tc>
          <w:tcPr>
            <w:tcW w:w="7357" w:type="dxa"/>
            <w:vMerge/>
            <w:tcBorders>
              <w:top w:val="nil"/>
            </w:tcBorders>
          </w:tcPr>
          <w:p w14:paraId="2664FE4B" w14:textId="77777777" w:rsidR="007A0CCC" w:rsidRDefault="007A0CCC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0B7C56DF" w14:textId="77777777" w:rsidR="007A0CCC" w:rsidRDefault="007F71ED">
            <w:pPr>
              <w:pStyle w:val="TableParagraph"/>
              <w:spacing w:before="114"/>
              <w:ind w:left="37" w:right="6"/>
              <w:jc w:val="center"/>
            </w:pPr>
            <w:r>
              <w:t>(</w:t>
            </w:r>
            <w:r>
              <w:rPr>
                <w:spacing w:val="62"/>
              </w:rPr>
              <w:t xml:space="preserve"> </w:t>
            </w:r>
            <w:r>
              <w:rPr>
                <w:spacing w:val="-10"/>
              </w:rPr>
              <w:t>)</w:t>
            </w:r>
          </w:p>
        </w:tc>
      </w:tr>
    </w:tbl>
    <w:p w14:paraId="4BC88C39" w14:textId="77777777" w:rsidR="007A0CCC" w:rsidRDefault="007A0CCC">
      <w:pPr>
        <w:pStyle w:val="Textoindependiente"/>
        <w:spacing w:before="4"/>
      </w:pPr>
    </w:p>
    <w:p w14:paraId="67B83C33" w14:textId="77777777" w:rsidR="007A0CCC" w:rsidRDefault="007F71ED" w:rsidP="00697F90">
      <w:pPr>
        <w:pStyle w:val="Prrafodelista"/>
        <w:numPr>
          <w:ilvl w:val="0"/>
          <w:numId w:val="2"/>
        </w:numPr>
        <w:ind w:left="0" w:right="506" w:firstLine="0"/>
      </w:pPr>
      <w:r w:rsidRPr="004B53DF">
        <w:t>Que</w:t>
      </w:r>
      <w:r w:rsidRPr="004B53DF">
        <w:rPr>
          <w:spacing w:val="-10"/>
        </w:rPr>
        <w:t xml:space="preserve"> </w:t>
      </w:r>
      <w:r w:rsidRPr="004B53DF">
        <w:t>el</w:t>
      </w:r>
      <w:r w:rsidRPr="004B53DF">
        <w:rPr>
          <w:spacing w:val="-14"/>
        </w:rPr>
        <w:t xml:space="preserve"> </w:t>
      </w:r>
      <w:r w:rsidRPr="004B53DF">
        <w:t>proponente</w:t>
      </w:r>
      <w:r w:rsidRPr="004B53DF">
        <w:rPr>
          <w:spacing w:val="-9"/>
        </w:rPr>
        <w:t xml:space="preserve"> </w:t>
      </w:r>
      <w:r w:rsidRPr="004B53DF">
        <w:t>que</w:t>
      </w:r>
      <w:r w:rsidRPr="004B53DF">
        <w:rPr>
          <w:spacing w:val="-7"/>
        </w:rPr>
        <w:t xml:space="preserve"> </w:t>
      </w:r>
      <w:r w:rsidRPr="004B53DF">
        <w:t>represento</w:t>
      </w:r>
      <w:r w:rsidRPr="004B53DF">
        <w:rPr>
          <w:spacing w:val="-4"/>
        </w:rPr>
        <w:t xml:space="preserve"> </w:t>
      </w:r>
      <w:r w:rsidRPr="004B53DF">
        <w:t>(cuando</w:t>
      </w:r>
      <w:r w:rsidRPr="004B53DF">
        <w:rPr>
          <w:spacing w:val="-7"/>
        </w:rPr>
        <w:t xml:space="preserve"> </w:t>
      </w:r>
      <w:r w:rsidRPr="004B53DF">
        <w:t>sea</w:t>
      </w:r>
      <w:r w:rsidRPr="004B53DF">
        <w:rPr>
          <w:spacing w:val="-8"/>
        </w:rPr>
        <w:t xml:space="preserve"> </w:t>
      </w:r>
      <w:r w:rsidRPr="004B53DF">
        <w:t>el</w:t>
      </w:r>
      <w:r w:rsidRPr="004B53DF">
        <w:rPr>
          <w:spacing w:val="-10"/>
        </w:rPr>
        <w:t xml:space="preserve"> </w:t>
      </w:r>
      <w:r w:rsidRPr="004B53DF">
        <w:t>caso),</w:t>
      </w:r>
      <w:r w:rsidRPr="004B53DF">
        <w:rPr>
          <w:spacing w:val="-1"/>
        </w:rPr>
        <w:t xml:space="preserve"> </w:t>
      </w:r>
      <w:r w:rsidRPr="004B53DF">
        <w:t>se</w:t>
      </w:r>
      <w:r w:rsidRPr="004B53DF">
        <w:rPr>
          <w:spacing w:val="-10"/>
        </w:rPr>
        <w:t xml:space="preserve"> </w:t>
      </w:r>
      <w:r w:rsidRPr="004B53DF">
        <w:t>compromete</w:t>
      </w:r>
      <w:r w:rsidRPr="004B53DF">
        <w:rPr>
          <w:spacing w:val="-7"/>
        </w:rPr>
        <w:t xml:space="preserve"> </w:t>
      </w:r>
      <w:r w:rsidRPr="004B53DF">
        <w:t>a</w:t>
      </w:r>
      <w:r w:rsidRPr="004B53DF">
        <w:rPr>
          <w:spacing w:val="-10"/>
        </w:rPr>
        <w:t xml:space="preserve"> </w:t>
      </w:r>
      <w:r w:rsidRPr="004B53DF">
        <w:t>cumplir</w:t>
      </w:r>
      <w:r w:rsidR="004B53DF" w:rsidRPr="004B53DF">
        <w:rPr>
          <w:spacing w:val="-3"/>
        </w:rPr>
        <w:t xml:space="preserve"> </w:t>
      </w:r>
      <w:r w:rsidRPr="004B53DF">
        <w:t>tanto</w:t>
      </w:r>
      <w:r w:rsidR="004B53DF">
        <w:t xml:space="preserve"> </w:t>
      </w:r>
      <w:r w:rsidRPr="004B53DF">
        <w:t>en la etapa</w:t>
      </w:r>
      <w:r w:rsidRPr="004B53DF">
        <w:rPr>
          <w:spacing w:val="-1"/>
        </w:rPr>
        <w:t xml:space="preserve"> </w:t>
      </w:r>
      <w:r w:rsidRPr="004B53DF">
        <w:t>precontractual,</w:t>
      </w:r>
      <w:r w:rsidRPr="004B53DF">
        <w:rPr>
          <w:spacing w:val="-1"/>
        </w:rPr>
        <w:t xml:space="preserve"> </w:t>
      </w:r>
      <w:r w:rsidRPr="004B53DF">
        <w:t>contractual</w:t>
      </w:r>
      <w:r w:rsidRPr="004B53DF">
        <w:rPr>
          <w:spacing w:val="-1"/>
        </w:rPr>
        <w:t xml:space="preserve"> </w:t>
      </w:r>
      <w:r w:rsidRPr="004B53DF">
        <w:t xml:space="preserve">como </w:t>
      </w:r>
      <w:proofErr w:type="spellStart"/>
      <w:r w:rsidRPr="004B53DF">
        <w:t>post-contractual</w:t>
      </w:r>
      <w:proofErr w:type="spellEnd"/>
      <w:r w:rsidRPr="004B53DF">
        <w:rPr>
          <w:spacing w:val="-1"/>
        </w:rPr>
        <w:t xml:space="preserve"> </w:t>
      </w:r>
      <w:r w:rsidRPr="004B53DF">
        <w:t>con</w:t>
      </w:r>
      <w:r w:rsidRPr="004B53DF">
        <w:rPr>
          <w:spacing w:val="-1"/>
        </w:rPr>
        <w:t xml:space="preserve"> </w:t>
      </w:r>
      <w:r w:rsidRPr="004B53DF">
        <w:t>lo</w:t>
      </w:r>
      <w:r w:rsidRPr="004B53DF">
        <w:rPr>
          <w:spacing w:val="-3"/>
        </w:rPr>
        <w:t xml:space="preserve"> </w:t>
      </w:r>
      <w:r w:rsidRPr="004B53DF">
        <w:t>dispuesto por</w:t>
      </w:r>
      <w:r w:rsidRPr="004B53DF">
        <w:rPr>
          <w:spacing w:val="-2"/>
        </w:rPr>
        <w:t xml:space="preserve"> </w:t>
      </w:r>
      <w:r w:rsidRPr="004B53DF">
        <w:t>la ley</w:t>
      </w:r>
      <w:r w:rsidR="004B53DF">
        <w:t xml:space="preserve"> </w:t>
      </w:r>
      <w:r w:rsidRPr="004B53DF">
        <w:lastRenderedPageBreak/>
        <w:t>1474</w:t>
      </w:r>
      <w:r w:rsidRPr="004B53DF">
        <w:rPr>
          <w:spacing w:val="-1"/>
        </w:rPr>
        <w:t xml:space="preserve"> </w:t>
      </w:r>
      <w:r w:rsidRPr="004B53DF">
        <w:t>de 2011, en el sentido de apoyar la acción del Estado colombiano y de la Nación</w:t>
      </w:r>
      <w:r w:rsidR="004B53DF">
        <w:t xml:space="preserve"> </w:t>
      </w:r>
      <w:r w:rsidRPr="004B53DF">
        <w:t>Consejo Superior</w:t>
      </w:r>
      <w:r w:rsidRPr="004B53DF">
        <w:rPr>
          <w:spacing w:val="-10"/>
        </w:rPr>
        <w:t xml:space="preserve"> </w:t>
      </w:r>
      <w:r w:rsidRPr="004B53DF">
        <w:t>de</w:t>
      </w:r>
      <w:r w:rsidRPr="004B53DF">
        <w:rPr>
          <w:spacing w:val="-4"/>
        </w:rPr>
        <w:t xml:space="preserve"> </w:t>
      </w:r>
      <w:r w:rsidRPr="004B53DF">
        <w:t>la</w:t>
      </w:r>
      <w:r w:rsidRPr="004B53DF">
        <w:rPr>
          <w:spacing w:val="-9"/>
        </w:rPr>
        <w:t xml:space="preserve"> </w:t>
      </w:r>
      <w:r w:rsidRPr="004B53DF">
        <w:t>Judicatura,</w:t>
      </w:r>
      <w:r w:rsidRPr="004B53DF">
        <w:rPr>
          <w:spacing w:val="-10"/>
        </w:rPr>
        <w:t xml:space="preserve"> </w:t>
      </w:r>
      <w:r w:rsidRPr="004B53DF">
        <w:t>para</w:t>
      </w:r>
      <w:r w:rsidRPr="004B53DF">
        <w:rPr>
          <w:spacing w:val="-5"/>
        </w:rPr>
        <w:t xml:space="preserve"> </w:t>
      </w:r>
      <w:r w:rsidRPr="004B53DF">
        <w:t>fortalecer</w:t>
      </w:r>
      <w:r w:rsidRPr="004B53DF">
        <w:rPr>
          <w:spacing w:val="-2"/>
        </w:rPr>
        <w:t xml:space="preserve"> </w:t>
      </w:r>
      <w:r w:rsidRPr="004B53DF">
        <w:t>la</w:t>
      </w:r>
      <w:r w:rsidRPr="004B53DF">
        <w:rPr>
          <w:spacing w:val="-9"/>
        </w:rPr>
        <w:t xml:space="preserve"> </w:t>
      </w:r>
      <w:r w:rsidRPr="004B53DF">
        <w:t>transparencia</w:t>
      </w:r>
      <w:r w:rsidRPr="004B53DF">
        <w:rPr>
          <w:spacing w:val="-6"/>
        </w:rPr>
        <w:t xml:space="preserve"> </w:t>
      </w:r>
      <w:r w:rsidRPr="004B53DF">
        <w:t>y</w:t>
      </w:r>
      <w:r w:rsidRPr="004B53DF">
        <w:rPr>
          <w:spacing w:val="-6"/>
        </w:rPr>
        <w:t xml:space="preserve"> </w:t>
      </w:r>
      <w:r w:rsidRPr="004B53DF">
        <w:t>la</w:t>
      </w:r>
      <w:r w:rsidRPr="004B53DF">
        <w:rPr>
          <w:spacing w:val="-6"/>
        </w:rPr>
        <w:t xml:space="preserve"> </w:t>
      </w:r>
      <w:r w:rsidRPr="004B53DF">
        <w:t>rendición</w:t>
      </w:r>
      <w:r w:rsidRPr="004B53DF">
        <w:rPr>
          <w:spacing w:val="-6"/>
        </w:rPr>
        <w:t xml:space="preserve"> </w:t>
      </w:r>
      <w:r w:rsidRPr="004B53DF">
        <w:t>de</w:t>
      </w:r>
      <w:r w:rsidRPr="004B53DF">
        <w:rPr>
          <w:spacing w:val="-1"/>
        </w:rPr>
        <w:t xml:space="preserve"> </w:t>
      </w:r>
      <w:r w:rsidRPr="004B53DF">
        <w:t>cuentas</w:t>
      </w:r>
      <w:r w:rsidR="004B53DF">
        <w:t xml:space="preserve"> </w:t>
      </w:r>
      <w:r w:rsidR="00670A42" w:rsidRPr="004B53DF">
        <w:t>de la administración pública, nos comprometemos a no ofrecer o dar dádivas, sobornos o</w:t>
      </w:r>
      <w:r w:rsidR="004B53DF">
        <w:t xml:space="preserve"> </w:t>
      </w:r>
      <w:r w:rsidR="00670A42" w:rsidRPr="004B53DF">
        <w:t>cualquier forma de halago, retribuciones o prebenda a servidores públicos o asesores de la</w:t>
      </w:r>
      <w:r w:rsidR="004B53DF">
        <w:t xml:space="preserve"> </w:t>
      </w:r>
      <w:r w:rsidR="00670A42" w:rsidRPr="004B53DF">
        <w:t>Entidad Contratante, directamente o a través de sus empleados, contratistas o terceros, nos</w:t>
      </w:r>
      <w:r w:rsidR="004B53DF">
        <w:t xml:space="preserve"> </w:t>
      </w:r>
      <w:r w:rsidR="00670A42" w:rsidRPr="004B53DF">
        <w:t>comprometemos a no efectuar acuerdos o realizar actos o conductas que tengan por objeto o</w:t>
      </w:r>
      <w:r w:rsidR="004B53DF">
        <w:t xml:space="preserve"> </w:t>
      </w:r>
      <w:r w:rsidR="00670A42" w:rsidRPr="004B53DF">
        <w:t>efecto la colusión, nos comprometemos a comunicar a nuestros empleados y asesores el</w:t>
      </w:r>
      <w:r w:rsidR="004B53DF">
        <w:t xml:space="preserve"> </w:t>
      </w:r>
      <w:r w:rsidR="00670A42" w:rsidRPr="004B53DF">
        <w:t>contenido del presente Compromiso Anticorrupción, explicar su importancia y las</w:t>
      </w:r>
      <w:r w:rsidR="004B53DF">
        <w:t xml:space="preserve"> </w:t>
      </w:r>
      <w:r w:rsidR="00670A42" w:rsidRPr="004B53DF">
        <w:t>consecuencias de su incumplimiento por nuestra parte y la de nuestros empleados o</w:t>
      </w:r>
      <w:r w:rsidR="004B53DF">
        <w:t xml:space="preserve"> </w:t>
      </w:r>
      <w:r w:rsidR="00670A42" w:rsidRPr="004B53DF">
        <w:t>asesores, conocemos las consecuencias derivadas del incumplimiento del presente</w:t>
      </w:r>
      <w:r w:rsidR="004B53DF">
        <w:t xml:space="preserve"> </w:t>
      </w:r>
      <w:r w:rsidR="00670A42" w:rsidRPr="004B53DF">
        <w:t>compromiso</w:t>
      </w:r>
      <w:r w:rsidR="004B53DF">
        <w:t xml:space="preserve"> </w:t>
      </w:r>
      <w:r w:rsidR="00670A42" w:rsidRPr="004B53DF">
        <w:t>anticorrupción</w:t>
      </w:r>
      <w:r w:rsidR="004B53DF">
        <w:t>.</w:t>
      </w:r>
    </w:p>
    <w:p w14:paraId="21EA5409" w14:textId="77777777" w:rsidR="004B53DF" w:rsidRDefault="004B53DF" w:rsidP="004B53DF">
      <w:pPr>
        <w:ind w:right="506"/>
        <w:jc w:val="both"/>
      </w:pPr>
    </w:p>
    <w:p w14:paraId="35A69923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997"/>
        </w:tabs>
        <w:ind w:left="0" w:right="274" w:firstLine="0"/>
        <w:jc w:val="left"/>
      </w:pPr>
      <w:r>
        <w:t>Adjunto la garantía de seriedad de la</w:t>
      </w:r>
      <w:r>
        <w:rPr>
          <w:spacing w:val="-2"/>
        </w:rPr>
        <w:t xml:space="preserve"> </w:t>
      </w:r>
      <w:r>
        <w:t>Oferta, la</w:t>
      </w:r>
      <w:r>
        <w:rPr>
          <w:spacing w:val="-2"/>
        </w:rPr>
        <w:t xml:space="preserve"> </w:t>
      </w:r>
      <w:r>
        <w:t>cual cumple con lo establecido por los Documentos del Proceso.</w:t>
      </w:r>
    </w:p>
    <w:p w14:paraId="534DB293" w14:textId="77777777" w:rsidR="007A0CCC" w:rsidRDefault="007A0CCC" w:rsidP="004B53DF">
      <w:pPr>
        <w:pStyle w:val="Textoindependiente"/>
      </w:pPr>
    </w:p>
    <w:p w14:paraId="66C88997" w14:textId="77777777" w:rsidR="007A0CCC" w:rsidRDefault="007F71ED" w:rsidP="00697F90">
      <w:pPr>
        <w:pStyle w:val="Prrafodelista"/>
        <w:numPr>
          <w:ilvl w:val="0"/>
          <w:numId w:val="2"/>
        </w:numPr>
        <w:tabs>
          <w:tab w:val="left" w:pos="1011"/>
        </w:tabs>
        <w:ind w:left="0" w:right="283" w:firstLine="0"/>
        <w:jc w:val="left"/>
      </w:pPr>
      <w:r>
        <w:t>(Sólo cuando sea el caso) Avalo la propuesta en la forma y términos de que trata el</w:t>
      </w:r>
      <w:r>
        <w:rPr>
          <w:spacing w:val="40"/>
        </w:rPr>
        <w:t xml:space="preserve"> </w:t>
      </w:r>
      <w:r>
        <w:t>artículo 20 de la Ley 842 de 2003.</w:t>
      </w:r>
    </w:p>
    <w:p w14:paraId="36535E0B" w14:textId="77777777" w:rsidR="007A0CCC" w:rsidRDefault="007A0CCC" w:rsidP="004B53DF">
      <w:pPr>
        <w:pStyle w:val="Textoindependiente"/>
        <w:spacing w:before="45"/>
      </w:pPr>
    </w:p>
    <w:p w14:paraId="374B8CF6" w14:textId="77777777" w:rsidR="007A0CCC" w:rsidRDefault="007F71ED" w:rsidP="004B53DF">
      <w:pPr>
        <w:pStyle w:val="Textoindependiente"/>
        <w:tabs>
          <w:tab w:val="left" w:pos="8635"/>
          <w:tab w:val="left" w:pos="8688"/>
        </w:tabs>
        <w:spacing w:line="273" w:lineRule="auto"/>
        <w:ind w:right="1029"/>
      </w:pPr>
      <w:r>
        <w:t>Nombre del ingeniero que avala la oferta: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 de matrícula profesional:</w:t>
      </w:r>
      <w:r>
        <w:rPr>
          <w:u w:val="single"/>
        </w:rPr>
        <w:tab/>
      </w:r>
    </w:p>
    <w:p w14:paraId="686B7F59" w14:textId="77777777" w:rsidR="007A0CCC" w:rsidRDefault="007F71ED" w:rsidP="004B53DF">
      <w:pPr>
        <w:pStyle w:val="Textoindependiente"/>
        <w:spacing w:before="252"/>
        <w:ind w:right="260"/>
        <w:jc w:val="both"/>
      </w:pPr>
      <w:r>
        <w:t>NOTA: Los compromisos realizados en el presente documento se realizan en nombre propio para el caso de personas naturales y como representante legal para el caso de personas jurídicas o figuras asociativas (Consorcios, Uniones Temporales o Promesas de Sociedad Futura.</w:t>
      </w:r>
    </w:p>
    <w:p w14:paraId="7F016C32" w14:textId="77777777" w:rsidR="007A0CCC" w:rsidRDefault="007A0CCC">
      <w:pPr>
        <w:pStyle w:val="Textoindependiente"/>
        <w:spacing w:before="2"/>
      </w:pPr>
    </w:p>
    <w:p w14:paraId="74A0A575" w14:textId="77777777" w:rsidR="007A0CCC" w:rsidRDefault="007F71ED" w:rsidP="004B53DF">
      <w:pPr>
        <w:pStyle w:val="Textoindependiente"/>
        <w:tabs>
          <w:tab w:val="left" w:pos="5017"/>
        </w:tabs>
        <w:ind w:left="426"/>
        <w:jc w:val="both"/>
      </w:pPr>
      <w:r>
        <w:t xml:space="preserve">Firma: </w:t>
      </w:r>
      <w:r>
        <w:rPr>
          <w:u w:val="single"/>
        </w:rPr>
        <w:tab/>
      </w:r>
    </w:p>
    <w:p w14:paraId="51F87DE7" w14:textId="77777777" w:rsidR="007A0CCC" w:rsidRDefault="007A0CCC" w:rsidP="004B53DF">
      <w:pPr>
        <w:pStyle w:val="Textoindependiente"/>
        <w:spacing w:before="1"/>
        <w:ind w:left="426"/>
      </w:pPr>
    </w:p>
    <w:p w14:paraId="4502DF42" w14:textId="77777777" w:rsidR="007A0CCC" w:rsidRDefault="007F71ED" w:rsidP="004B53DF">
      <w:pPr>
        <w:pStyle w:val="Textoindependiente"/>
        <w:ind w:left="426"/>
      </w:pPr>
      <w:r>
        <w:t>Recibo</w:t>
      </w:r>
      <w:r>
        <w:rPr>
          <w:spacing w:val="-9"/>
        </w:rPr>
        <w:t xml:space="preserve"> </w:t>
      </w:r>
      <w:r>
        <w:t>notificaciones</w:t>
      </w:r>
      <w:r>
        <w:rPr>
          <w:spacing w:val="-7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siguiente</w:t>
      </w:r>
      <w:r>
        <w:rPr>
          <w:spacing w:val="-8"/>
        </w:rPr>
        <w:t xml:space="preserve"> </w:t>
      </w:r>
      <w:r>
        <w:t>dirección</w:t>
      </w:r>
      <w:r>
        <w:rPr>
          <w:spacing w:val="-8"/>
        </w:rPr>
        <w:t xml:space="preserve"> </w:t>
      </w:r>
      <w:r>
        <w:rPr>
          <w:spacing w:val="-5"/>
        </w:rPr>
        <w:t>en:</w:t>
      </w:r>
    </w:p>
    <w:p w14:paraId="1A3BC6BD" w14:textId="77777777" w:rsidR="007A0CCC" w:rsidRDefault="007A0CCC" w:rsidP="004B53DF">
      <w:pPr>
        <w:pStyle w:val="Textoindependiente"/>
        <w:spacing w:before="23"/>
        <w:ind w:left="426"/>
        <w:rPr>
          <w:sz w:val="20"/>
        </w:rPr>
      </w:pPr>
    </w:p>
    <w:tbl>
      <w:tblPr>
        <w:tblStyle w:val="TableNormal"/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9"/>
        <w:gridCol w:w="2936"/>
        <w:gridCol w:w="3577"/>
      </w:tblGrid>
      <w:tr w:rsidR="007A0CCC" w14:paraId="44CB07B4" w14:textId="77777777">
        <w:trPr>
          <w:trHeight w:val="251"/>
        </w:trPr>
        <w:tc>
          <w:tcPr>
            <w:tcW w:w="2319" w:type="dxa"/>
          </w:tcPr>
          <w:p w14:paraId="0243F963" w14:textId="77777777" w:rsidR="007A0CCC" w:rsidRDefault="007F71ED" w:rsidP="004B53DF">
            <w:pPr>
              <w:pStyle w:val="TableParagraph"/>
              <w:spacing w:line="232" w:lineRule="exact"/>
              <w:ind w:left="426"/>
            </w:pPr>
            <w:r>
              <w:t>Persona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contacto</w:t>
            </w:r>
          </w:p>
        </w:tc>
        <w:tc>
          <w:tcPr>
            <w:tcW w:w="6513" w:type="dxa"/>
            <w:gridSpan w:val="2"/>
          </w:tcPr>
          <w:p w14:paraId="04C2EB56" w14:textId="77777777" w:rsidR="007A0CCC" w:rsidRDefault="007F71ED" w:rsidP="004B53DF">
            <w:pPr>
              <w:pStyle w:val="TableParagraph"/>
              <w:spacing w:line="232" w:lineRule="exact"/>
              <w:ind w:left="426"/>
            </w:pPr>
            <w:r>
              <w:rPr>
                <w:spacing w:val="-2"/>
              </w:rPr>
              <w:t>[</w:t>
            </w:r>
            <w:r>
              <w:rPr>
                <w:color w:val="000000"/>
                <w:spacing w:val="-2"/>
                <w:highlight w:val="lightGray"/>
              </w:rPr>
              <w:t>Nombre</w:t>
            </w:r>
            <w:r>
              <w:rPr>
                <w:color w:val="000000"/>
                <w:spacing w:val="-2"/>
              </w:rPr>
              <w:t>]</w:t>
            </w:r>
          </w:p>
        </w:tc>
      </w:tr>
      <w:tr w:rsidR="007A0CCC" w14:paraId="2CF6141B" w14:textId="77777777">
        <w:trPr>
          <w:trHeight w:val="249"/>
        </w:trPr>
        <w:tc>
          <w:tcPr>
            <w:tcW w:w="2319" w:type="dxa"/>
          </w:tcPr>
          <w:p w14:paraId="3BF35D79" w14:textId="77777777" w:rsidR="007A0CCC" w:rsidRDefault="007F71ED" w:rsidP="004B53DF">
            <w:pPr>
              <w:pStyle w:val="TableParagraph"/>
              <w:spacing w:line="229" w:lineRule="exact"/>
              <w:ind w:left="426"/>
            </w:pPr>
            <w:r>
              <w:rPr>
                <w:spacing w:val="-2"/>
              </w:rPr>
              <w:t>Dirección</w:t>
            </w:r>
          </w:p>
        </w:tc>
        <w:tc>
          <w:tcPr>
            <w:tcW w:w="6513" w:type="dxa"/>
            <w:gridSpan w:val="2"/>
          </w:tcPr>
          <w:p w14:paraId="0255B464" w14:textId="77777777" w:rsidR="007A0CCC" w:rsidRDefault="007F71ED" w:rsidP="004B53DF">
            <w:pPr>
              <w:pStyle w:val="TableParagraph"/>
              <w:spacing w:line="229" w:lineRule="exact"/>
              <w:ind w:left="426"/>
            </w:pPr>
            <w:r>
              <w:t>[</w:t>
            </w:r>
            <w:r>
              <w:rPr>
                <w:color w:val="000000"/>
                <w:highlight w:val="lightGray"/>
              </w:rPr>
              <w:t>Dirección</w:t>
            </w:r>
            <w:r>
              <w:rPr>
                <w:color w:val="000000"/>
                <w:spacing w:val="-6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de</w:t>
            </w:r>
            <w:r>
              <w:rPr>
                <w:color w:val="000000"/>
                <w:spacing w:val="-8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la</w:t>
            </w:r>
            <w:r>
              <w:rPr>
                <w:color w:val="000000"/>
                <w:spacing w:val="-4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highlight w:val="lightGray"/>
              </w:rPr>
              <w:t>compañía</w:t>
            </w:r>
            <w:r>
              <w:rPr>
                <w:color w:val="000000"/>
                <w:spacing w:val="-2"/>
              </w:rPr>
              <w:t>]</w:t>
            </w:r>
          </w:p>
        </w:tc>
      </w:tr>
      <w:tr w:rsidR="007A0CCC" w14:paraId="60E6B5C9" w14:textId="77777777">
        <w:trPr>
          <w:trHeight w:val="251"/>
        </w:trPr>
        <w:tc>
          <w:tcPr>
            <w:tcW w:w="2319" w:type="dxa"/>
          </w:tcPr>
          <w:p w14:paraId="776E16FD" w14:textId="77777777" w:rsidR="007A0CCC" w:rsidRDefault="007F71ED" w:rsidP="004B53DF">
            <w:pPr>
              <w:pStyle w:val="TableParagraph"/>
              <w:spacing w:line="232" w:lineRule="exact"/>
              <w:ind w:left="426"/>
            </w:pPr>
            <w:r>
              <w:rPr>
                <w:spacing w:val="-2"/>
              </w:rPr>
              <w:t>Teléfono</w:t>
            </w:r>
          </w:p>
        </w:tc>
        <w:tc>
          <w:tcPr>
            <w:tcW w:w="2936" w:type="dxa"/>
          </w:tcPr>
          <w:p w14:paraId="5574EE2E" w14:textId="77777777" w:rsidR="007A0CCC" w:rsidRDefault="007F71ED" w:rsidP="004B53DF">
            <w:pPr>
              <w:pStyle w:val="TableParagraph"/>
              <w:spacing w:line="232" w:lineRule="exact"/>
              <w:ind w:left="426"/>
            </w:pPr>
            <w:r>
              <w:t>[</w:t>
            </w:r>
            <w:r>
              <w:rPr>
                <w:color w:val="000000"/>
                <w:highlight w:val="lightGray"/>
              </w:rPr>
              <w:t>Teléfono</w:t>
            </w:r>
            <w:r>
              <w:rPr>
                <w:color w:val="000000"/>
                <w:spacing w:val="-5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de</w:t>
            </w:r>
            <w:r>
              <w:rPr>
                <w:color w:val="000000"/>
                <w:spacing w:val="-7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la</w:t>
            </w:r>
            <w:r>
              <w:rPr>
                <w:color w:val="000000"/>
                <w:spacing w:val="-3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highlight w:val="lightGray"/>
              </w:rPr>
              <w:t>compañía</w:t>
            </w:r>
            <w:r>
              <w:rPr>
                <w:color w:val="000000"/>
                <w:spacing w:val="-2"/>
              </w:rPr>
              <w:t>]</w:t>
            </w:r>
          </w:p>
        </w:tc>
        <w:tc>
          <w:tcPr>
            <w:tcW w:w="3577" w:type="dxa"/>
          </w:tcPr>
          <w:p w14:paraId="01E247BC" w14:textId="77777777" w:rsidR="007A0CCC" w:rsidRDefault="007F71ED" w:rsidP="004B53DF">
            <w:pPr>
              <w:pStyle w:val="TableParagraph"/>
              <w:spacing w:line="232" w:lineRule="exact"/>
              <w:ind w:left="426"/>
            </w:pPr>
            <w:r>
              <w:t>Celular</w:t>
            </w:r>
            <w:r>
              <w:rPr>
                <w:spacing w:val="-4"/>
              </w:rPr>
              <w:t xml:space="preserve"> </w:t>
            </w:r>
            <w:r>
              <w:t>[</w:t>
            </w:r>
            <w:r>
              <w:rPr>
                <w:color w:val="000000"/>
                <w:highlight w:val="lightGray"/>
              </w:rPr>
              <w:t>Celular</w:t>
            </w:r>
            <w:r>
              <w:rPr>
                <w:color w:val="000000"/>
                <w:spacing w:val="-4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de</w:t>
            </w:r>
            <w:r>
              <w:rPr>
                <w:color w:val="000000"/>
                <w:spacing w:val="-8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la</w:t>
            </w:r>
            <w:r>
              <w:rPr>
                <w:color w:val="000000"/>
                <w:spacing w:val="-4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highlight w:val="lightGray"/>
              </w:rPr>
              <w:t>compañía</w:t>
            </w:r>
            <w:r>
              <w:rPr>
                <w:color w:val="000000"/>
                <w:spacing w:val="-2"/>
              </w:rPr>
              <w:t>]</w:t>
            </w:r>
          </w:p>
        </w:tc>
      </w:tr>
      <w:tr w:rsidR="007A0CCC" w14:paraId="618FC792" w14:textId="77777777">
        <w:trPr>
          <w:trHeight w:val="253"/>
        </w:trPr>
        <w:tc>
          <w:tcPr>
            <w:tcW w:w="2319" w:type="dxa"/>
          </w:tcPr>
          <w:p w14:paraId="0DD8CC99" w14:textId="77777777" w:rsidR="007A0CCC" w:rsidRDefault="007F71ED" w:rsidP="004B53DF">
            <w:pPr>
              <w:pStyle w:val="TableParagraph"/>
              <w:spacing w:line="234" w:lineRule="exact"/>
              <w:ind w:left="426"/>
            </w:pPr>
            <w:r>
              <w:rPr>
                <w:spacing w:val="-2"/>
              </w:rP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513" w:type="dxa"/>
            <w:gridSpan w:val="2"/>
          </w:tcPr>
          <w:p w14:paraId="512DB544" w14:textId="77777777" w:rsidR="007A0CCC" w:rsidRDefault="007F71ED" w:rsidP="004B53DF">
            <w:pPr>
              <w:pStyle w:val="TableParagraph"/>
              <w:spacing w:line="234" w:lineRule="exact"/>
              <w:ind w:left="426"/>
            </w:pPr>
            <w:r>
              <w:t>[</w:t>
            </w:r>
            <w:r>
              <w:rPr>
                <w:color w:val="000000"/>
                <w:highlight w:val="lightGray"/>
              </w:rPr>
              <w:t>Dirección</w:t>
            </w:r>
            <w:r>
              <w:rPr>
                <w:color w:val="000000"/>
                <w:spacing w:val="-7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de</w:t>
            </w:r>
            <w:r>
              <w:rPr>
                <w:color w:val="000000"/>
                <w:spacing w:val="-8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correo</w:t>
            </w:r>
            <w:r>
              <w:rPr>
                <w:color w:val="000000"/>
                <w:spacing w:val="-7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electrónico</w:t>
            </w:r>
            <w:r>
              <w:rPr>
                <w:color w:val="000000"/>
                <w:spacing w:val="-6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de</w:t>
            </w:r>
            <w:r>
              <w:rPr>
                <w:color w:val="000000"/>
                <w:spacing w:val="-8"/>
                <w:highlight w:val="lightGray"/>
              </w:rPr>
              <w:t xml:space="preserve"> </w:t>
            </w:r>
            <w:r>
              <w:rPr>
                <w:color w:val="000000"/>
                <w:highlight w:val="lightGray"/>
              </w:rPr>
              <w:t>la</w:t>
            </w:r>
            <w:r>
              <w:rPr>
                <w:color w:val="000000"/>
                <w:spacing w:val="-6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highlight w:val="lightGray"/>
              </w:rPr>
              <w:t>compañía</w:t>
            </w:r>
            <w:r>
              <w:rPr>
                <w:color w:val="000000"/>
                <w:spacing w:val="-2"/>
              </w:rPr>
              <w:t>]</w:t>
            </w:r>
          </w:p>
        </w:tc>
      </w:tr>
    </w:tbl>
    <w:p w14:paraId="63E80C05" w14:textId="77777777" w:rsidR="007A0CCC" w:rsidRDefault="007F71ED" w:rsidP="004B53DF">
      <w:pPr>
        <w:pStyle w:val="Textoindependiente"/>
        <w:spacing w:before="251"/>
        <w:ind w:left="426"/>
      </w:pP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Legal:</w:t>
      </w:r>
      <w:r>
        <w:rPr>
          <w:spacing w:val="-8"/>
        </w:rPr>
        <w:t xml:space="preserve"> </w:t>
      </w:r>
      <w:r>
        <w:t>[Insertar</w:t>
      </w:r>
      <w:r>
        <w:rPr>
          <w:spacing w:val="-8"/>
        </w:rPr>
        <w:t xml:space="preserve"> </w:t>
      </w:r>
      <w:r>
        <w:rPr>
          <w:spacing w:val="-2"/>
        </w:rPr>
        <w:t>información]</w:t>
      </w:r>
    </w:p>
    <w:p w14:paraId="58220FCE" w14:textId="77777777" w:rsidR="007A0CCC" w:rsidRDefault="007A0CCC" w:rsidP="004B53DF">
      <w:pPr>
        <w:pStyle w:val="Textoindependiente"/>
        <w:spacing w:before="3"/>
        <w:ind w:left="426"/>
      </w:pPr>
    </w:p>
    <w:p w14:paraId="2DC53292" w14:textId="77777777" w:rsidR="007A0CCC" w:rsidRDefault="007F71ED" w:rsidP="004B53DF">
      <w:pPr>
        <w:pStyle w:val="Textoindependiente"/>
        <w:tabs>
          <w:tab w:val="left" w:pos="9348"/>
        </w:tabs>
        <w:ind w:left="426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Representante</w:t>
      </w:r>
      <w:r>
        <w:rPr>
          <w:spacing w:val="-16"/>
        </w:rPr>
        <w:t xml:space="preserve"> </w:t>
      </w:r>
      <w:r>
        <w:t>Legal: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14:paraId="0131D1A0" w14:textId="66BBD9A9" w:rsidR="007A0CCC" w:rsidRDefault="00C77150" w:rsidP="004B53DF">
      <w:pPr>
        <w:pStyle w:val="Textoindependiente"/>
        <w:ind w:left="426"/>
        <w:rPr>
          <w:sz w:val="20"/>
        </w:rPr>
      </w:pPr>
      <w:r>
        <w:rPr>
          <w:sz w:val="20"/>
        </w:rPr>
        <w:t xml:space="preserve">Cedula del </w:t>
      </w:r>
      <w:r>
        <w:t>Representante</w:t>
      </w:r>
      <w:r>
        <w:rPr>
          <w:spacing w:val="-16"/>
        </w:rPr>
        <w:t xml:space="preserve"> </w:t>
      </w:r>
      <w:r>
        <w:t>Legal</w:t>
      </w:r>
      <w:r>
        <w:t>: ____________</w:t>
      </w:r>
      <w:bookmarkStart w:id="0" w:name="_GoBack"/>
      <w:bookmarkEnd w:id="0"/>
    </w:p>
    <w:p w14:paraId="6F439EA5" w14:textId="77777777" w:rsidR="007A0CCC" w:rsidRDefault="007A0CCC">
      <w:pPr>
        <w:pStyle w:val="Textoindependiente"/>
        <w:rPr>
          <w:sz w:val="20"/>
        </w:rPr>
      </w:pPr>
    </w:p>
    <w:p w14:paraId="102A10A3" w14:textId="77777777" w:rsidR="007A0CCC" w:rsidRDefault="007A0CCC">
      <w:pPr>
        <w:pStyle w:val="Textoindependiente"/>
        <w:rPr>
          <w:sz w:val="20"/>
        </w:rPr>
      </w:pPr>
    </w:p>
    <w:p w14:paraId="38CD036C" w14:textId="77777777" w:rsidR="007A0CCC" w:rsidRDefault="007A0CCC">
      <w:pPr>
        <w:pStyle w:val="Textoindependiente"/>
        <w:rPr>
          <w:sz w:val="20"/>
        </w:rPr>
      </w:pPr>
    </w:p>
    <w:p w14:paraId="2C0927A5" w14:textId="77777777" w:rsidR="007A0CCC" w:rsidRDefault="007A0CCC">
      <w:pPr>
        <w:pStyle w:val="Textoindependiente"/>
        <w:rPr>
          <w:sz w:val="20"/>
        </w:rPr>
      </w:pPr>
    </w:p>
    <w:p w14:paraId="76429D82" w14:textId="77777777" w:rsidR="007A0CCC" w:rsidRDefault="007A0CCC">
      <w:pPr>
        <w:pStyle w:val="Textoindependiente"/>
        <w:rPr>
          <w:sz w:val="20"/>
        </w:rPr>
      </w:pPr>
    </w:p>
    <w:p w14:paraId="74A189BF" w14:textId="77777777" w:rsidR="007A0CCC" w:rsidRDefault="007A0CCC">
      <w:pPr>
        <w:pStyle w:val="Textoindependiente"/>
        <w:rPr>
          <w:sz w:val="20"/>
        </w:rPr>
      </w:pPr>
    </w:p>
    <w:p w14:paraId="742E5899" w14:textId="77777777" w:rsidR="007A0CCC" w:rsidRDefault="007A0CCC">
      <w:pPr>
        <w:pStyle w:val="Textoindependiente"/>
        <w:rPr>
          <w:sz w:val="20"/>
        </w:rPr>
      </w:pPr>
    </w:p>
    <w:p w14:paraId="3109DB4C" w14:textId="77777777" w:rsidR="007A0CCC" w:rsidRDefault="007A0CCC">
      <w:pPr>
        <w:pStyle w:val="Textoindependiente"/>
        <w:rPr>
          <w:sz w:val="20"/>
        </w:rPr>
      </w:pPr>
    </w:p>
    <w:p w14:paraId="622EB3DF" w14:textId="77777777" w:rsidR="007A0CCC" w:rsidRDefault="007A0CCC">
      <w:pPr>
        <w:pStyle w:val="Textoindependiente"/>
        <w:rPr>
          <w:sz w:val="20"/>
        </w:rPr>
      </w:pPr>
    </w:p>
    <w:p w14:paraId="34B753DE" w14:textId="77777777" w:rsidR="007A0CCC" w:rsidRDefault="007A0CCC">
      <w:pPr>
        <w:pStyle w:val="Textoindependiente"/>
        <w:rPr>
          <w:sz w:val="20"/>
        </w:rPr>
      </w:pPr>
    </w:p>
    <w:p w14:paraId="78194E07" w14:textId="77777777" w:rsidR="007A0CCC" w:rsidRDefault="007A0CCC">
      <w:pPr>
        <w:pStyle w:val="Textoindependiente"/>
        <w:rPr>
          <w:sz w:val="20"/>
        </w:rPr>
      </w:pPr>
    </w:p>
    <w:p w14:paraId="7FBC9918" w14:textId="77777777" w:rsidR="007A0CCC" w:rsidRDefault="007A0CCC">
      <w:pPr>
        <w:pStyle w:val="Textoindependiente"/>
        <w:rPr>
          <w:sz w:val="20"/>
        </w:rPr>
        <w:sectPr w:rsidR="007A0CCC" w:rsidSect="004B53DF">
          <w:headerReference w:type="default" r:id="rId8"/>
          <w:footerReference w:type="default" r:id="rId9"/>
          <w:pgSz w:w="12240" w:h="15840"/>
          <w:pgMar w:top="1320" w:right="1440" w:bottom="280" w:left="1080" w:header="720" w:footer="1361" w:gutter="0"/>
          <w:cols w:space="720"/>
          <w:docGrid w:linePitch="299"/>
        </w:sectPr>
      </w:pPr>
    </w:p>
    <w:p w14:paraId="014A344B" w14:textId="77777777" w:rsidR="007A0CCC" w:rsidRDefault="007F71ED">
      <w:pPr>
        <w:rPr>
          <w:rFonts w:ascii="Times New Roman"/>
          <w:sz w:val="14"/>
        </w:rPr>
      </w:pPr>
      <w:r>
        <w:br w:type="column"/>
      </w:r>
    </w:p>
    <w:p w14:paraId="16C4DD6B" w14:textId="77777777" w:rsidR="007A0CCC" w:rsidRDefault="007A0CCC">
      <w:pPr>
        <w:pStyle w:val="Textoindependiente"/>
        <w:rPr>
          <w:rFonts w:ascii="Times New Roman"/>
          <w:sz w:val="14"/>
        </w:rPr>
      </w:pPr>
    </w:p>
    <w:p w14:paraId="196EFFE2" w14:textId="77777777" w:rsidR="007A0CCC" w:rsidRDefault="007A0CCC">
      <w:pPr>
        <w:pStyle w:val="Textoindependiente"/>
        <w:spacing w:before="34"/>
        <w:rPr>
          <w:rFonts w:ascii="Times New Roman"/>
          <w:sz w:val="14"/>
        </w:rPr>
      </w:pPr>
    </w:p>
    <w:p w14:paraId="525B2DF2" w14:textId="77777777" w:rsidR="007A0CCC" w:rsidRDefault="007A0CCC">
      <w:pPr>
        <w:rPr>
          <w:rFonts w:ascii="Arial"/>
          <w:b/>
          <w:i/>
          <w:sz w:val="14"/>
        </w:rPr>
        <w:sectPr w:rsidR="007A0CCC">
          <w:type w:val="continuous"/>
          <w:pgSz w:w="12240" w:h="15840"/>
          <w:pgMar w:top="1320" w:right="1440" w:bottom="820" w:left="1080" w:header="720" w:footer="0" w:gutter="0"/>
          <w:cols w:num="2" w:space="720" w:equalWidth="0">
            <w:col w:w="6217" w:space="328"/>
            <w:col w:w="3175"/>
          </w:cols>
        </w:sectPr>
      </w:pPr>
    </w:p>
    <w:p w14:paraId="0EFE7EE3" w14:textId="77777777" w:rsidR="007A0CCC" w:rsidRDefault="007F71ED">
      <w:pPr>
        <w:pStyle w:val="Textoindependiente"/>
        <w:spacing w:before="179"/>
        <w:ind w:left="361" w:right="1"/>
        <w:jc w:val="center"/>
      </w:pPr>
      <w:r>
        <w:rPr>
          <w:spacing w:val="-2"/>
        </w:rPr>
        <w:lastRenderedPageBreak/>
        <w:t>ANEXO</w:t>
      </w:r>
    </w:p>
    <w:p w14:paraId="54567DB7" w14:textId="77777777" w:rsidR="007A0CCC" w:rsidRDefault="007F71ED">
      <w:pPr>
        <w:pStyle w:val="Textoindependiente"/>
        <w:spacing w:before="251"/>
        <w:ind w:left="361"/>
        <w:jc w:val="center"/>
      </w:pPr>
      <w:r>
        <w:t>CARTA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CONFORMACIÓN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CONSORCIOS,</w:t>
      </w:r>
      <w:r>
        <w:rPr>
          <w:spacing w:val="-6"/>
        </w:rPr>
        <w:t xml:space="preserve"> </w:t>
      </w:r>
      <w:r>
        <w:t>UNIONES</w:t>
      </w:r>
      <w:r>
        <w:rPr>
          <w:spacing w:val="-7"/>
        </w:rPr>
        <w:t xml:space="preserve"> </w:t>
      </w:r>
      <w:r>
        <w:t>TEMPORALES</w:t>
      </w:r>
      <w:r>
        <w:rPr>
          <w:spacing w:val="-5"/>
        </w:rPr>
        <w:t xml:space="preserve"> </w:t>
      </w:r>
      <w:r>
        <w:t>O PROMESAS DE SOCIEDAD FUTURA</w:t>
      </w:r>
    </w:p>
    <w:p w14:paraId="1521B89D" w14:textId="77777777" w:rsidR="007A0CCC" w:rsidRDefault="007F71ED">
      <w:pPr>
        <w:pStyle w:val="Textoindependiente"/>
        <w:spacing w:before="10" w:line="500" w:lineRule="atLeast"/>
        <w:ind w:left="619" w:right="6746"/>
      </w:pPr>
      <w:r>
        <w:t>Ciudad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Fecha </w:t>
      </w:r>
      <w:r>
        <w:rPr>
          <w:spacing w:val="-2"/>
        </w:rPr>
        <w:t>Señores:</w:t>
      </w:r>
    </w:p>
    <w:p w14:paraId="49B41E6D" w14:textId="77777777" w:rsidR="007A0CCC" w:rsidRDefault="007F71ED">
      <w:pPr>
        <w:pStyle w:val="Textoindependiente"/>
        <w:spacing w:before="6" w:line="237" w:lineRule="auto"/>
        <w:ind w:left="619" w:right="4182"/>
      </w:pPr>
      <w:r>
        <w:t>Dirección</w:t>
      </w:r>
      <w:r>
        <w:rPr>
          <w:spacing w:val="-9"/>
        </w:rPr>
        <w:t xml:space="preserve"> </w:t>
      </w:r>
      <w:r>
        <w:t>Ejecutiva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Administración</w:t>
      </w:r>
      <w:r>
        <w:rPr>
          <w:spacing w:val="-11"/>
        </w:rPr>
        <w:t xml:space="preserve"> </w:t>
      </w:r>
      <w:r>
        <w:t xml:space="preserve">Judicial </w:t>
      </w:r>
    </w:p>
    <w:p w14:paraId="1E0008B4" w14:textId="77777777" w:rsidR="004C742E" w:rsidRDefault="004C742E">
      <w:pPr>
        <w:pStyle w:val="Textoindependiente"/>
        <w:spacing w:before="6" w:line="237" w:lineRule="auto"/>
        <w:ind w:left="619" w:right="4182"/>
      </w:pPr>
      <w:r>
        <w:t>Carrera 7 # 27-18</w:t>
      </w:r>
    </w:p>
    <w:p w14:paraId="025A9159" w14:textId="77777777" w:rsidR="007A0CCC" w:rsidRDefault="007F71ED">
      <w:pPr>
        <w:pStyle w:val="Textoindependiente"/>
        <w:spacing w:before="5" w:line="480" w:lineRule="auto"/>
        <w:ind w:left="619" w:right="7102"/>
        <w:jc w:val="both"/>
      </w:pPr>
      <w:r>
        <w:t xml:space="preserve">Bogotá D. C. </w:t>
      </w:r>
      <w:r>
        <w:rPr>
          <w:spacing w:val="-2"/>
        </w:rPr>
        <w:t>Apreciados</w:t>
      </w:r>
      <w:r>
        <w:t xml:space="preserve"> </w:t>
      </w:r>
      <w:r>
        <w:rPr>
          <w:spacing w:val="-2"/>
        </w:rPr>
        <w:t>señores:</w:t>
      </w:r>
    </w:p>
    <w:p w14:paraId="6786C066" w14:textId="77777777" w:rsidR="007A0CCC" w:rsidRDefault="007F71ED">
      <w:pPr>
        <w:pStyle w:val="Textoindependiente"/>
        <w:spacing w:before="2"/>
        <w:ind w:left="619" w:right="240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6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3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hemos</w:t>
      </w:r>
      <w:r>
        <w:rPr>
          <w:spacing w:val="-11"/>
        </w:rPr>
        <w:t xml:space="preserve"> </w:t>
      </w:r>
      <w:r>
        <w:t xml:space="preserve">convenido asociarnos en Consorcio </w:t>
      </w:r>
      <w:proofErr w:type="gramStart"/>
      <w:r>
        <w:t>( )</w:t>
      </w:r>
      <w:proofErr w:type="gramEnd"/>
      <w:r>
        <w:t xml:space="preserve"> Unión Temporal ( ) o Promesa de Sociedad Futura ( ), el cual se denomina [</w:t>
      </w:r>
      <w:r>
        <w:rPr>
          <w:color w:val="000000"/>
          <w:highlight w:val="lightGray"/>
        </w:rPr>
        <w:t>Nombre del Proponente Plural</w:t>
      </w:r>
      <w:r>
        <w:rPr>
          <w:color w:val="000000"/>
        </w:rPr>
        <w:t>] para participar en [</w:t>
      </w:r>
      <w:r>
        <w:rPr>
          <w:color w:val="000000"/>
          <w:highlight w:val="lightGray"/>
        </w:rPr>
        <w:t>el (la) Licitación Pública,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Concurso de Méritos, Subasta Inversa, Selección Abreviada de menor Cuantía</w:t>
      </w:r>
      <w:r>
        <w:rPr>
          <w:color w:val="000000"/>
        </w:rPr>
        <w:t>] No. de 202</w:t>
      </w:r>
      <w:r w:rsidR="004C742E">
        <w:rPr>
          <w:color w:val="000000"/>
        </w:rPr>
        <w:t>5</w:t>
      </w:r>
      <w:r>
        <w:rPr>
          <w:color w:val="000000"/>
        </w:rPr>
        <w:t>, cuyo objeto consiste en [</w:t>
      </w:r>
      <w:r>
        <w:rPr>
          <w:color w:val="000000"/>
          <w:highlight w:val="lightGray"/>
        </w:rPr>
        <w:t>Objeto del Proceso de Contratación</w:t>
      </w:r>
      <w:r>
        <w:rPr>
          <w:color w:val="000000"/>
        </w:rPr>
        <w:t>]</w:t>
      </w:r>
    </w:p>
    <w:p w14:paraId="378FE452" w14:textId="77777777" w:rsidR="007A0CCC" w:rsidRDefault="007F71ED">
      <w:pPr>
        <w:pStyle w:val="Textoindependiente"/>
        <w:spacing w:before="245"/>
        <w:ind w:left="619"/>
        <w:jc w:val="both"/>
      </w:pPr>
      <w:r>
        <w:t>Por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expresamos</w:t>
      </w:r>
      <w:r>
        <w:rPr>
          <w:spacing w:val="-2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rPr>
          <w:spacing w:val="-2"/>
        </w:rPr>
        <w:t>siguiente:</w:t>
      </w:r>
    </w:p>
    <w:p w14:paraId="2636F169" w14:textId="77777777" w:rsidR="007A0CCC" w:rsidRDefault="007A0CCC">
      <w:pPr>
        <w:pStyle w:val="Textoindependiente"/>
        <w:spacing w:before="4"/>
      </w:pPr>
    </w:p>
    <w:p w14:paraId="24D817E5" w14:textId="77777777" w:rsidR="007A0CCC" w:rsidRDefault="007F71ED">
      <w:pPr>
        <w:pStyle w:val="Textoindependiente"/>
        <w:spacing w:line="237" w:lineRule="auto"/>
        <w:ind w:left="619" w:right="312"/>
      </w:pPr>
      <w:r>
        <w:t xml:space="preserve">La duración del Consorcio </w:t>
      </w:r>
      <w:proofErr w:type="gramStart"/>
      <w:r>
        <w:t>( )</w:t>
      </w:r>
      <w:proofErr w:type="gramEnd"/>
      <w:r>
        <w:t xml:space="preserve"> Unión Temporal ( ) o Promesa de Sociedad Futura ( ) debe ser igual al del término de ejecución y liquidación del contrato y un (1) año más.</w:t>
      </w:r>
    </w:p>
    <w:p w14:paraId="1119825D" w14:textId="77777777" w:rsidR="007A0CCC" w:rsidRDefault="007A0CCC">
      <w:pPr>
        <w:pStyle w:val="Textoindependiente"/>
        <w:spacing w:before="3"/>
      </w:pPr>
    </w:p>
    <w:p w14:paraId="1AAAD8EB" w14:textId="77777777" w:rsidR="007A0CCC" w:rsidRDefault="007F71ED">
      <w:pPr>
        <w:pStyle w:val="Textoindependiente"/>
        <w:ind w:left="619"/>
        <w:jc w:val="both"/>
      </w:pPr>
      <w:r>
        <w:t>El</w:t>
      </w:r>
      <w:r>
        <w:rPr>
          <w:spacing w:val="-4"/>
        </w:rPr>
        <w:t xml:space="preserve"> </w:t>
      </w:r>
      <w:r>
        <w:t>Consorcio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7"/>
        </w:rPr>
        <w:t xml:space="preserve"> </w:t>
      </w:r>
      <w:r>
        <w:t>)</w:t>
      </w:r>
      <w:proofErr w:type="gramEnd"/>
      <w:r>
        <w:rPr>
          <w:spacing w:val="-5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8"/>
        </w:rPr>
        <w:t xml:space="preserve"> </w:t>
      </w:r>
      <w:r>
        <w:t>(</w:t>
      </w:r>
      <w:r>
        <w:rPr>
          <w:spacing w:val="-5"/>
        </w:rPr>
        <w:t xml:space="preserve"> </w:t>
      </w:r>
      <w:r>
        <w:t>)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Promesa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Sociedad</w:t>
      </w:r>
      <w:r>
        <w:rPr>
          <w:spacing w:val="-4"/>
        </w:rPr>
        <w:t xml:space="preserve"> </w:t>
      </w:r>
      <w:r>
        <w:t>Futura</w:t>
      </w:r>
      <w:r>
        <w:rPr>
          <w:spacing w:val="-8"/>
        </w:rPr>
        <w:t xml:space="preserve"> </w:t>
      </w:r>
      <w:r>
        <w:t>(</w:t>
      </w:r>
      <w:r>
        <w:rPr>
          <w:spacing w:val="-7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integrado</w:t>
      </w:r>
      <w:r>
        <w:rPr>
          <w:spacing w:val="-5"/>
        </w:rPr>
        <w:t xml:space="preserve"> </w:t>
      </w:r>
      <w:r>
        <w:rPr>
          <w:spacing w:val="-4"/>
        </w:rPr>
        <w:t>por:</w:t>
      </w:r>
    </w:p>
    <w:p w14:paraId="27506C84" w14:textId="77777777" w:rsidR="007A0CCC" w:rsidRDefault="007A0CCC">
      <w:pPr>
        <w:pStyle w:val="Textoindependiente"/>
        <w:spacing w:before="21"/>
        <w:rPr>
          <w:sz w:val="20"/>
        </w:rPr>
      </w:pPr>
    </w:p>
    <w:tbl>
      <w:tblPr>
        <w:tblStyle w:val="TableNormal"/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3"/>
      </w:tblGrid>
      <w:tr w:rsidR="007A0CCC" w14:paraId="0F648AD5" w14:textId="77777777">
        <w:trPr>
          <w:trHeight w:val="1518"/>
        </w:trPr>
        <w:tc>
          <w:tcPr>
            <w:tcW w:w="1867" w:type="dxa"/>
          </w:tcPr>
          <w:p w14:paraId="535FBFD2" w14:textId="77777777" w:rsidR="007A0CCC" w:rsidRDefault="007F71ED">
            <w:pPr>
              <w:pStyle w:val="TableParagraph"/>
              <w:ind w:left="460"/>
            </w:pPr>
            <w:r>
              <w:rPr>
                <w:spacing w:val="-2"/>
              </w:rPr>
              <w:t>NOMBRE</w:t>
            </w:r>
          </w:p>
        </w:tc>
        <w:tc>
          <w:tcPr>
            <w:tcW w:w="2648" w:type="dxa"/>
          </w:tcPr>
          <w:p w14:paraId="1B4EBA27" w14:textId="77777777" w:rsidR="007A0CCC" w:rsidRDefault="007F71ED">
            <w:pPr>
              <w:pStyle w:val="TableParagraph"/>
              <w:ind w:left="146"/>
            </w:pPr>
            <w:r>
              <w:t>IDENTIFICACIÓN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NIT</w:t>
            </w:r>
          </w:p>
        </w:tc>
        <w:tc>
          <w:tcPr>
            <w:tcW w:w="2156" w:type="dxa"/>
          </w:tcPr>
          <w:p w14:paraId="36481BFF" w14:textId="77777777" w:rsidR="007A0CCC" w:rsidRDefault="007F71ED">
            <w:pPr>
              <w:pStyle w:val="TableParagraph"/>
              <w:ind w:left="235" w:right="130" w:hanging="70"/>
            </w:pPr>
            <w:r>
              <w:t>PORCENTAJE</w:t>
            </w:r>
            <w:r>
              <w:rPr>
                <w:spacing w:val="-1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PARTICIPACIÓN</w:t>
            </w:r>
          </w:p>
        </w:tc>
        <w:tc>
          <w:tcPr>
            <w:tcW w:w="2163" w:type="dxa"/>
          </w:tcPr>
          <w:p w14:paraId="0766D776" w14:textId="77777777" w:rsidR="007A0CCC" w:rsidRDefault="007F71ED">
            <w:pPr>
              <w:pStyle w:val="TableParagraph"/>
              <w:spacing w:before="4" w:line="235" w:lineRule="auto"/>
              <w:ind w:left="164" w:right="127"/>
              <w:jc w:val="center"/>
            </w:pPr>
            <w:r>
              <w:rPr>
                <w:spacing w:val="-2"/>
              </w:rPr>
              <w:t>OBLIGACIONES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A </w:t>
            </w:r>
            <w:r>
              <w:t>CARGO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CADA UNA DE LAS PARTES (SÓLO PARA UNIONES </w:t>
            </w:r>
            <w:r>
              <w:rPr>
                <w:spacing w:val="-2"/>
              </w:rPr>
              <w:t>TEMPORALES)</w:t>
            </w:r>
          </w:p>
        </w:tc>
      </w:tr>
      <w:tr w:rsidR="007A0CCC" w14:paraId="5B27AAA2" w14:textId="77777777">
        <w:trPr>
          <w:trHeight w:val="249"/>
        </w:trPr>
        <w:tc>
          <w:tcPr>
            <w:tcW w:w="1867" w:type="dxa"/>
          </w:tcPr>
          <w:p w14:paraId="1F2ED35D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26F6349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40D2D1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3" w:type="dxa"/>
          </w:tcPr>
          <w:p w14:paraId="5FE479F6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0CCC" w14:paraId="742FD108" w14:textId="77777777">
        <w:trPr>
          <w:trHeight w:val="254"/>
        </w:trPr>
        <w:tc>
          <w:tcPr>
            <w:tcW w:w="1867" w:type="dxa"/>
          </w:tcPr>
          <w:p w14:paraId="1BC9E1A5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2AE233C9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42E96C61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3" w:type="dxa"/>
          </w:tcPr>
          <w:p w14:paraId="0FEF8E39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0CCC" w14:paraId="53A0F9F1" w14:textId="77777777">
        <w:trPr>
          <w:trHeight w:val="254"/>
        </w:trPr>
        <w:tc>
          <w:tcPr>
            <w:tcW w:w="1867" w:type="dxa"/>
          </w:tcPr>
          <w:p w14:paraId="6973262D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018C795F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0518F001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3" w:type="dxa"/>
          </w:tcPr>
          <w:p w14:paraId="28BC1C93" w14:textId="77777777" w:rsidR="007A0CCC" w:rsidRDefault="007A0CC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1A1787D" w14:textId="77777777" w:rsidR="007A0CCC" w:rsidRDefault="007A0CCC">
      <w:pPr>
        <w:pStyle w:val="Textoindependiente"/>
        <w:spacing w:before="2"/>
      </w:pPr>
    </w:p>
    <w:p w14:paraId="0A984528" w14:textId="77777777" w:rsidR="007A0CCC" w:rsidRDefault="007F71ED">
      <w:pPr>
        <w:pStyle w:val="Textoindependiente"/>
        <w:ind w:left="619" w:right="244"/>
        <w:jc w:val="both"/>
      </w:pPr>
      <w:r>
        <w:t>El representante</w:t>
      </w:r>
      <w:r>
        <w:rPr>
          <w:spacing w:val="-1"/>
        </w:rPr>
        <w:t xml:space="preserve"> </w:t>
      </w:r>
      <w:r>
        <w:t>legal del Consorcio</w:t>
      </w:r>
      <w:r>
        <w:rPr>
          <w:spacing w:val="-1"/>
        </w:rPr>
        <w:t xml:space="preserve"> </w:t>
      </w:r>
      <w:proofErr w:type="gramStart"/>
      <w:r>
        <w:t>( )</w:t>
      </w:r>
      <w:proofErr w:type="gramEnd"/>
      <w:r>
        <w:t xml:space="preserve"> Unión</w:t>
      </w:r>
      <w:r>
        <w:rPr>
          <w:spacing w:val="-1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( ) o Promesa de</w:t>
      </w:r>
      <w:r>
        <w:rPr>
          <w:spacing w:val="-3"/>
        </w:rPr>
        <w:t xml:space="preserve"> </w:t>
      </w:r>
      <w:r>
        <w:t>Sociedad Futura (</w:t>
      </w:r>
      <w:r>
        <w:rPr>
          <w:spacing w:val="-1"/>
        </w:rPr>
        <w:t xml:space="preserve"> </w:t>
      </w:r>
      <w:r>
        <w:t>) es [</w:t>
      </w:r>
      <w:r>
        <w:rPr>
          <w:color w:val="000000"/>
          <w:highlight w:val="lightGray"/>
        </w:rPr>
        <w:t>Nombre 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</w:rPr>
        <w:t>] identificado con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C. C. No. [</w:t>
      </w:r>
      <w:r>
        <w:rPr>
          <w:color w:val="000000"/>
          <w:highlight w:val="lightGray"/>
        </w:rPr>
        <w:t>Número de Cedula</w:t>
      </w:r>
      <w:r>
        <w:rPr>
          <w:color w:val="000000"/>
        </w:rPr>
        <w:t>] de [</w:t>
      </w:r>
      <w:r>
        <w:rPr>
          <w:color w:val="000000"/>
          <w:highlight w:val="lightGray"/>
        </w:rPr>
        <w:t>Lugar de Expedición de la Cedula</w:t>
      </w:r>
      <w:r>
        <w:rPr>
          <w:color w:val="000000"/>
        </w:rPr>
        <w:t>] quien está expresamente facultado para firmar el contrato y tomar todas las determinaciones que fuesen necesarias al respecto, con amplías y suficientes facultades.</w:t>
      </w:r>
    </w:p>
    <w:p w14:paraId="0EA1B8AC" w14:textId="77777777" w:rsidR="007A0CCC" w:rsidRDefault="007F71ED">
      <w:pPr>
        <w:pStyle w:val="Textoindependiente"/>
        <w:spacing w:before="252"/>
        <w:ind w:left="619" w:right="245"/>
        <w:jc w:val="both"/>
      </w:pPr>
      <w:r>
        <w:t xml:space="preserve">La responsabilidad de los integrantes del Consorcio </w:t>
      </w:r>
      <w:proofErr w:type="gramStart"/>
      <w:r>
        <w:t>( )</w:t>
      </w:r>
      <w:proofErr w:type="gramEnd"/>
      <w:r>
        <w:t xml:space="preserve"> Unión Temporal ( ) o Promesa de Sociedad</w:t>
      </w:r>
      <w:r>
        <w:rPr>
          <w:spacing w:val="-16"/>
        </w:rPr>
        <w:t xml:space="preserve"> </w:t>
      </w:r>
      <w:r>
        <w:t>Futura</w:t>
      </w:r>
      <w:r>
        <w:rPr>
          <w:spacing w:val="-15"/>
        </w:rPr>
        <w:t xml:space="preserve"> </w:t>
      </w:r>
      <w:r>
        <w:t>(</w:t>
      </w:r>
      <w:r>
        <w:rPr>
          <w:spacing w:val="34"/>
        </w:rPr>
        <w:t xml:space="preserve"> </w:t>
      </w:r>
      <w:r>
        <w:t>)</w:t>
      </w:r>
      <w:r>
        <w:rPr>
          <w:spacing w:val="-10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rige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2007</w:t>
      </w:r>
      <w:r>
        <w:rPr>
          <w:spacing w:val="-1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 xml:space="preserve">Decretos </w:t>
      </w:r>
      <w:r>
        <w:rPr>
          <w:spacing w:val="-2"/>
        </w:rPr>
        <w:t>Reglamentarios.</w:t>
      </w:r>
    </w:p>
    <w:p w14:paraId="6D36473E" w14:textId="77777777" w:rsidR="007A0CCC" w:rsidRDefault="007F71ED">
      <w:pPr>
        <w:pStyle w:val="Textoindependiente"/>
        <w:spacing w:before="252"/>
        <w:ind w:left="619" w:right="281"/>
        <w:jc w:val="both"/>
      </w:pPr>
      <w:r>
        <w:t>Que</w:t>
      </w:r>
      <w:r>
        <w:rPr>
          <w:spacing w:val="-3"/>
        </w:rPr>
        <w:t xml:space="preserve"> </w:t>
      </w:r>
      <w:r>
        <w:t>ninguno de los</w:t>
      </w:r>
      <w:r>
        <w:rPr>
          <w:spacing w:val="-3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 xml:space="preserve">Consorcio </w:t>
      </w:r>
      <w:proofErr w:type="gramStart"/>
      <w:r>
        <w:t>(</w:t>
      </w:r>
      <w:r>
        <w:rPr>
          <w:spacing w:val="80"/>
        </w:rPr>
        <w:t xml:space="preserve"> </w:t>
      </w:r>
      <w:r>
        <w:t>)</w:t>
      </w:r>
      <w:proofErr w:type="gramEnd"/>
      <w:r>
        <w:t xml:space="preserve"> o Unión Temporal ( ) o Promesa de Sociedad Futura (</w:t>
      </w:r>
      <w:r>
        <w:rPr>
          <w:spacing w:val="40"/>
        </w:rPr>
        <w:t xml:space="preserve"> </w:t>
      </w:r>
      <w:r>
        <w:t>), se encuentra incurso en alguna causal de inhabilidad e incompatibilidades señaladas en la Constitución Política, Leyes 80 de 1993, 1150 de2007 y</w:t>
      </w:r>
      <w:r>
        <w:rPr>
          <w:spacing w:val="80"/>
        </w:rPr>
        <w:t xml:space="preserve"> </w:t>
      </w:r>
      <w:r>
        <w:t>1474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2011,</w:t>
      </w:r>
      <w:r>
        <w:rPr>
          <w:spacing w:val="80"/>
        </w:rPr>
        <w:t xml:space="preserve"> </w:t>
      </w:r>
      <w:r>
        <w:t>decreto</w:t>
      </w:r>
      <w:r>
        <w:rPr>
          <w:spacing w:val="80"/>
        </w:rPr>
        <w:t xml:space="preserve"> </w:t>
      </w:r>
      <w:r>
        <w:t>1082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2015</w:t>
      </w:r>
      <w:r>
        <w:rPr>
          <w:spacing w:val="80"/>
        </w:rPr>
        <w:t xml:space="preserve"> </w:t>
      </w:r>
      <w:r>
        <w:t>y</w:t>
      </w:r>
      <w:r>
        <w:rPr>
          <w:spacing w:val="80"/>
        </w:rPr>
        <w:t xml:space="preserve"> </w:t>
      </w:r>
      <w:r>
        <w:t>demás</w:t>
      </w:r>
      <w:r>
        <w:rPr>
          <w:spacing w:val="80"/>
        </w:rPr>
        <w:t xml:space="preserve"> </w:t>
      </w:r>
      <w:r>
        <w:t>normas</w:t>
      </w:r>
    </w:p>
    <w:p w14:paraId="56580E88" w14:textId="77777777" w:rsidR="007A0CCC" w:rsidRDefault="007F71ED">
      <w:pPr>
        <w:pStyle w:val="Textoindependiente"/>
        <w:spacing w:before="86"/>
        <w:ind w:left="619"/>
      </w:pPr>
      <w:r>
        <w:rPr>
          <w:spacing w:val="-2"/>
        </w:rPr>
        <w:lastRenderedPageBreak/>
        <w:t>concordantes.</w:t>
      </w:r>
    </w:p>
    <w:p w14:paraId="0B325EBC" w14:textId="77777777" w:rsidR="007A0CCC" w:rsidRDefault="007A0CCC">
      <w:pPr>
        <w:pStyle w:val="Textoindependiente"/>
      </w:pPr>
    </w:p>
    <w:p w14:paraId="26691848" w14:textId="77777777" w:rsidR="007A0CCC" w:rsidRDefault="007F71ED">
      <w:pPr>
        <w:pStyle w:val="Textoindependiente"/>
        <w:ind w:left="619" w:right="312"/>
      </w:pPr>
      <w:r>
        <w:rPr>
          <w:noProof/>
        </w:rPr>
        <mc:AlternateContent>
          <mc:Choice Requires="wps">
            <w:drawing>
              <wp:anchor distT="0" distB="0" distL="0" distR="0" simplePos="0" relativeHeight="251600896" behindDoc="0" locked="0" layoutInCell="1" allowOverlap="1" wp14:anchorId="417FF144" wp14:editId="6457A04F">
                <wp:simplePos x="0" y="0"/>
                <wp:positionH relativeFrom="page">
                  <wp:posOffset>5522595</wp:posOffset>
                </wp:positionH>
                <wp:positionV relativeFrom="paragraph">
                  <wp:posOffset>145495</wp:posOffset>
                </wp:positionV>
                <wp:extent cx="38100" cy="1079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0795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0795"/>
                              </a:lnTo>
                              <a:lnTo>
                                <a:pt x="38100" y="10795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C06DC" id="Graphic 15" o:spid="_x0000_s1026" style="position:absolute;margin-left:434.85pt;margin-top:11.45pt;width:3pt;height:.85pt;z-index:2516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" path="m38100,l,,,10795r38100,l38100,xe" fillcolor="black" stroked="f">
                <v:path arrowok="t"/>
                <w10:wrap anchorx="page"/>
              </v:shape>
            </w:pict>
          </mc:Fallback>
        </mc:AlternateContent>
      </w:r>
      <w:r>
        <w:t>Para constancia se</w:t>
      </w:r>
      <w:r>
        <w:rPr>
          <w:spacing w:val="-9"/>
        </w:rPr>
        <w:t xml:space="preserve"> </w:t>
      </w:r>
      <w:r>
        <w:t>firma en [</w:t>
      </w:r>
      <w:r>
        <w:rPr>
          <w:color w:val="000000"/>
          <w:highlight w:val="lightGray"/>
        </w:rPr>
        <w:t>Lugar desde de realiza el documento</w:t>
      </w:r>
      <w:r>
        <w:rPr>
          <w:color w:val="000000"/>
        </w:rPr>
        <w:t>] a los [</w:t>
      </w:r>
      <w:r>
        <w:rPr>
          <w:color w:val="000000"/>
          <w:highlight w:val="lightGray"/>
        </w:rPr>
        <w:t>Dia</w:t>
      </w:r>
      <w:r>
        <w:rPr>
          <w:color w:val="000000"/>
        </w:rPr>
        <w:t>] días del mes de [</w:t>
      </w:r>
      <w:r>
        <w:rPr>
          <w:color w:val="000000"/>
          <w:highlight w:val="lightGray"/>
        </w:rPr>
        <w:t>Mes</w:t>
      </w:r>
      <w:r>
        <w:rPr>
          <w:color w:val="000000"/>
        </w:rPr>
        <w:t>] de 202</w:t>
      </w:r>
      <w:r w:rsidR="00606459">
        <w:rPr>
          <w:color w:val="000000"/>
        </w:rPr>
        <w:t>5</w:t>
      </w:r>
      <w:r>
        <w:rPr>
          <w:color w:val="000000"/>
        </w:rPr>
        <w:t>.</w:t>
      </w:r>
    </w:p>
    <w:p w14:paraId="28D54EA9" w14:textId="77777777" w:rsidR="007A0CCC" w:rsidRDefault="007F71ED">
      <w:pPr>
        <w:pStyle w:val="Textoindependiente"/>
        <w:spacing w:before="253"/>
        <w:ind w:left="619"/>
      </w:pPr>
      <w:r>
        <w:rPr>
          <w:spacing w:val="-2"/>
        </w:rPr>
        <w:t>Atentamente,</w:t>
      </w:r>
    </w:p>
    <w:p w14:paraId="1A376E55" w14:textId="77777777" w:rsidR="007A0CCC" w:rsidRDefault="007A0CCC">
      <w:pPr>
        <w:pStyle w:val="Textoindependiente"/>
      </w:pPr>
    </w:p>
    <w:p w14:paraId="5B906A8D" w14:textId="77777777" w:rsidR="007A0CCC" w:rsidRDefault="007A0CCC">
      <w:pPr>
        <w:pStyle w:val="Textoindependiente"/>
        <w:spacing w:before="167"/>
      </w:pPr>
    </w:p>
    <w:p w14:paraId="4E547B7D" w14:textId="77777777" w:rsidR="007A0CCC" w:rsidRDefault="007F71ED">
      <w:pPr>
        <w:pStyle w:val="Textoindependiente"/>
        <w:ind w:left="619"/>
        <w:jc w:val="both"/>
      </w:pPr>
      <w:r>
        <w:t>[</w:t>
      </w:r>
      <w:r>
        <w:rPr>
          <w:color w:val="000000"/>
          <w:highlight w:val="lightGray"/>
        </w:rPr>
        <w:t>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2"/>
        </w:rPr>
        <w:t>]</w:t>
      </w:r>
    </w:p>
    <w:p w14:paraId="1A124334" w14:textId="77777777" w:rsidR="007A0CCC" w:rsidRDefault="007F71ED">
      <w:pPr>
        <w:pStyle w:val="Textoindependiente"/>
        <w:spacing w:before="4"/>
        <w:ind w:left="619" w:right="568"/>
        <w:jc w:val="both"/>
      </w:pPr>
      <w:r>
        <w:t>Nombre y firma de los</w:t>
      </w:r>
      <w:r>
        <w:rPr>
          <w:spacing w:val="16"/>
        </w:rPr>
        <w:t xml:space="preserve"> </w:t>
      </w:r>
      <w:r>
        <w:t>integrantes</w:t>
      </w:r>
      <w:r>
        <w:rPr>
          <w:spacing w:val="18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Consorcio</w:t>
      </w:r>
      <w:r>
        <w:rPr>
          <w:spacing w:val="18"/>
        </w:rPr>
        <w:t xml:space="preserve"> </w:t>
      </w:r>
      <w:proofErr w:type="gramStart"/>
      <w:r>
        <w:t>(</w:t>
      </w:r>
      <w:r>
        <w:rPr>
          <w:spacing w:val="80"/>
        </w:rPr>
        <w:t xml:space="preserve"> </w:t>
      </w:r>
      <w:r>
        <w:t>)</w:t>
      </w:r>
      <w:proofErr w:type="gramEnd"/>
      <w:r>
        <w:rPr>
          <w:spacing w:val="21"/>
        </w:rPr>
        <w:t xml:space="preserve"> </w:t>
      </w:r>
      <w:r>
        <w:t>Unión temporal (</w:t>
      </w:r>
      <w:r>
        <w:rPr>
          <w:spacing w:val="80"/>
        </w:rPr>
        <w:t xml:space="preserve">  </w:t>
      </w:r>
      <w:r>
        <w:t>)</w:t>
      </w:r>
      <w:r>
        <w:rPr>
          <w:spacing w:val="35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Promesa de Sociedad Futura ( ).</w:t>
      </w:r>
    </w:p>
    <w:p w14:paraId="49A8DEBB" w14:textId="77777777" w:rsidR="007A0CCC" w:rsidRDefault="007F71ED">
      <w:pPr>
        <w:pStyle w:val="Textoindependiente"/>
        <w:spacing w:before="250"/>
        <w:ind w:left="619" w:right="570"/>
        <w:jc w:val="both"/>
      </w:pPr>
      <w:r>
        <w:t>NOTA: Cada</w:t>
      </w:r>
      <w:r>
        <w:rPr>
          <w:spacing w:val="-3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Consorcio, Unión Temporal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Promesa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 xml:space="preserve">Futura </w:t>
      </w:r>
      <w:proofErr w:type="gramStart"/>
      <w:r>
        <w:t>( )</w:t>
      </w:r>
      <w:proofErr w:type="gramEnd"/>
      <w:r>
        <w:t>, debe</w:t>
      </w:r>
      <w:r>
        <w:rPr>
          <w:spacing w:val="-2"/>
        </w:rPr>
        <w:t xml:space="preserve"> </w:t>
      </w:r>
      <w:r>
        <w:t>manifestar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todos los</w:t>
      </w:r>
      <w:r>
        <w:rPr>
          <w:spacing w:val="-2"/>
        </w:rPr>
        <w:t xml:space="preserve"> </w:t>
      </w:r>
      <w:r>
        <w:t>bienes y</w:t>
      </w:r>
      <w:r>
        <w:rPr>
          <w:spacing w:val="-2"/>
        </w:rPr>
        <w:t xml:space="preserve"> </w:t>
      </w:r>
      <w:r>
        <w:t>actividades a las</w:t>
      </w:r>
      <w:r>
        <w:rPr>
          <w:spacing w:val="-4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dedica</w:t>
      </w:r>
      <w:r>
        <w:rPr>
          <w:spacing w:val="-2"/>
        </w:rPr>
        <w:t xml:space="preserve"> </w:t>
      </w:r>
      <w:r>
        <w:t>son lícitas y las ejerce dentro del marco legal de acuerdo con la Legislación Colombiana</w:t>
      </w:r>
    </w:p>
    <w:p w14:paraId="6E7598A7" w14:textId="77777777" w:rsidR="007A0CCC" w:rsidRDefault="007A0CCC">
      <w:pPr>
        <w:pStyle w:val="Textoindependiente"/>
      </w:pPr>
    </w:p>
    <w:p w14:paraId="306E2E03" w14:textId="77777777" w:rsidR="007A0CCC" w:rsidRDefault="007A0CCC">
      <w:pPr>
        <w:pStyle w:val="Textoindependiente"/>
      </w:pPr>
    </w:p>
    <w:p w14:paraId="0DE7FFEF" w14:textId="77777777" w:rsidR="007A0CCC" w:rsidRDefault="007A0CCC">
      <w:pPr>
        <w:pStyle w:val="Textoindependiente"/>
      </w:pPr>
    </w:p>
    <w:p w14:paraId="18523B4F" w14:textId="77777777" w:rsidR="007A0CCC" w:rsidRDefault="007A0CCC">
      <w:pPr>
        <w:pStyle w:val="Textoindependiente"/>
      </w:pPr>
    </w:p>
    <w:p w14:paraId="25BA041E" w14:textId="77777777" w:rsidR="007A0CCC" w:rsidRDefault="007A0CCC">
      <w:pPr>
        <w:pStyle w:val="Textoindependiente"/>
      </w:pPr>
    </w:p>
    <w:p w14:paraId="6C3CB223" w14:textId="77777777" w:rsidR="007A0CCC" w:rsidRDefault="007A0CCC">
      <w:pPr>
        <w:pStyle w:val="Textoindependiente"/>
      </w:pPr>
    </w:p>
    <w:p w14:paraId="6F8ACE3D" w14:textId="77777777" w:rsidR="007A0CCC" w:rsidRDefault="007A0CCC">
      <w:pPr>
        <w:pStyle w:val="Textoindependiente"/>
      </w:pPr>
    </w:p>
    <w:p w14:paraId="3B16FF29" w14:textId="77777777" w:rsidR="007A0CCC" w:rsidRDefault="007A0CCC">
      <w:pPr>
        <w:pStyle w:val="Textoindependiente"/>
      </w:pPr>
    </w:p>
    <w:p w14:paraId="7C478B40" w14:textId="77777777" w:rsidR="007A0CCC" w:rsidRDefault="007A0CCC">
      <w:pPr>
        <w:pStyle w:val="Textoindependiente"/>
      </w:pPr>
    </w:p>
    <w:p w14:paraId="5FB621C4" w14:textId="77777777" w:rsidR="007A0CCC" w:rsidRDefault="007A0CCC">
      <w:pPr>
        <w:pStyle w:val="Textoindependiente"/>
      </w:pPr>
    </w:p>
    <w:p w14:paraId="693A3E6F" w14:textId="77777777" w:rsidR="007A0CCC" w:rsidRDefault="007A0CCC">
      <w:pPr>
        <w:pStyle w:val="Textoindependiente"/>
      </w:pPr>
    </w:p>
    <w:p w14:paraId="7A7A072E" w14:textId="77777777" w:rsidR="007A0CCC" w:rsidRDefault="007A0CCC">
      <w:pPr>
        <w:pStyle w:val="Textoindependiente"/>
      </w:pPr>
    </w:p>
    <w:p w14:paraId="36726E44" w14:textId="77777777" w:rsidR="007A0CCC" w:rsidRDefault="007A0CCC">
      <w:pPr>
        <w:pStyle w:val="Textoindependiente"/>
      </w:pPr>
    </w:p>
    <w:p w14:paraId="5EFCF899" w14:textId="77777777" w:rsidR="007A0CCC" w:rsidRDefault="007A0CCC">
      <w:pPr>
        <w:pStyle w:val="Textoindependiente"/>
      </w:pPr>
    </w:p>
    <w:p w14:paraId="29D9F3E1" w14:textId="77777777" w:rsidR="007A0CCC" w:rsidRDefault="007A0CCC">
      <w:pPr>
        <w:pStyle w:val="Textoindependiente"/>
      </w:pPr>
    </w:p>
    <w:p w14:paraId="296DC09A" w14:textId="77777777" w:rsidR="007A0CCC" w:rsidRDefault="007A0CCC">
      <w:pPr>
        <w:pStyle w:val="Textoindependiente"/>
      </w:pPr>
    </w:p>
    <w:p w14:paraId="7282A0D2" w14:textId="77777777" w:rsidR="007A0CCC" w:rsidRDefault="007A0CCC">
      <w:pPr>
        <w:pStyle w:val="Textoindependiente"/>
      </w:pPr>
    </w:p>
    <w:p w14:paraId="18608011" w14:textId="77777777" w:rsidR="007A0CCC" w:rsidRDefault="007A0CCC">
      <w:pPr>
        <w:pStyle w:val="Textoindependiente"/>
      </w:pPr>
    </w:p>
    <w:p w14:paraId="491DD5AE" w14:textId="77777777" w:rsidR="007A0CCC" w:rsidRDefault="007A0CCC">
      <w:pPr>
        <w:pStyle w:val="Textoindependiente"/>
      </w:pPr>
    </w:p>
    <w:p w14:paraId="189B5552" w14:textId="77777777" w:rsidR="007A0CCC" w:rsidRDefault="007A0CCC">
      <w:pPr>
        <w:pStyle w:val="Textoindependiente"/>
      </w:pPr>
    </w:p>
    <w:p w14:paraId="1A24EDDA" w14:textId="77777777" w:rsidR="007A0CCC" w:rsidRDefault="007A0CCC">
      <w:pPr>
        <w:pStyle w:val="Textoindependiente"/>
      </w:pPr>
    </w:p>
    <w:p w14:paraId="15C58D7A" w14:textId="77777777" w:rsidR="007A0CCC" w:rsidRDefault="007A0CCC">
      <w:pPr>
        <w:pStyle w:val="Textoindependiente"/>
      </w:pPr>
    </w:p>
    <w:p w14:paraId="56D14D85" w14:textId="77777777" w:rsidR="007A0CCC" w:rsidRDefault="007A0CCC">
      <w:pPr>
        <w:pStyle w:val="Textoindependiente"/>
      </w:pPr>
    </w:p>
    <w:p w14:paraId="3697DD1B" w14:textId="77777777" w:rsidR="007A0CCC" w:rsidRDefault="007A0CCC">
      <w:pPr>
        <w:pStyle w:val="Textoindependiente"/>
      </w:pPr>
    </w:p>
    <w:p w14:paraId="7B0A1CF6" w14:textId="77777777" w:rsidR="007A0CCC" w:rsidRDefault="007A0CCC">
      <w:pPr>
        <w:pStyle w:val="Textoindependiente"/>
      </w:pPr>
    </w:p>
    <w:p w14:paraId="4E06067F" w14:textId="77777777" w:rsidR="007A0CCC" w:rsidRDefault="007A0CCC">
      <w:pPr>
        <w:pStyle w:val="Textoindependiente"/>
      </w:pPr>
    </w:p>
    <w:p w14:paraId="58341D29" w14:textId="77777777" w:rsidR="007A0CCC" w:rsidRDefault="007A0CCC">
      <w:pPr>
        <w:pStyle w:val="Textoindependiente"/>
      </w:pPr>
    </w:p>
    <w:p w14:paraId="624FA4BB" w14:textId="77777777" w:rsidR="007A0CCC" w:rsidRDefault="007A0CCC">
      <w:pPr>
        <w:pStyle w:val="Textoindependiente"/>
      </w:pPr>
    </w:p>
    <w:p w14:paraId="246F76EC" w14:textId="77777777" w:rsidR="007A0CCC" w:rsidRDefault="007A0CCC">
      <w:pPr>
        <w:pStyle w:val="Textoindependiente"/>
      </w:pPr>
    </w:p>
    <w:p w14:paraId="6331FF2B" w14:textId="77777777" w:rsidR="007A0CCC" w:rsidRDefault="007A0CCC">
      <w:pPr>
        <w:pStyle w:val="Textoindependiente"/>
      </w:pPr>
    </w:p>
    <w:p w14:paraId="101700BF" w14:textId="77777777" w:rsidR="007A0CCC" w:rsidRDefault="007A0CCC">
      <w:pPr>
        <w:pStyle w:val="Textoindependiente"/>
      </w:pPr>
    </w:p>
    <w:p w14:paraId="5D8456FB" w14:textId="77777777" w:rsidR="007A0CCC" w:rsidRDefault="007A0CCC">
      <w:pPr>
        <w:pStyle w:val="Textoindependiente"/>
      </w:pPr>
    </w:p>
    <w:p w14:paraId="3909D2D8" w14:textId="77777777" w:rsidR="007A0CCC" w:rsidRDefault="007A0CCC">
      <w:pPr>
        <w:pStyle w:val="Textoindependiente"/>
      </w:pPr>
    </w:p>
    <w:p w14:paraId="48EA8561" w14:textId="77777777" w:rsidR="007A0CCC" w:rsidRDefault="007A0CCC">
      <w:pPr>
        <w:pStyle w:val="Textoindependiente"/>
      </w:pPr>
    </w:p>
    <w:p w14:paraId="680BBD11" w14:textId="77777777" w:rsidR="007A0CCC" w:rsidRDefault="007A0CCC">
      <w:pPr>
        <w:pStyle w:val="Textoindependiente"/>
      </w:pPr>
    </w:p>
    <w:p w14:paraId="2561256C" w14:textId="77777777" w:rsidR="007A0CCC" w:rsidRDefault="007A0CCC" w:rsidP="00670A42">
      <w:pPr>
        <w:pStyle w:val="Textoindependiente"/>
        <w:tabs>
          <w:tab w:val="left" w:pos="4097"/>
        </w:tabs>
        <w:rPr>
          <w:rFonts w:ascii="Times New Roman" w:hAnsi="Times New Roman"/>
        </w:rPr>
      </w:pPr>
    </w:p>
    <w:sectPr w:rsidR="007A0CCC">
      <w:headerReference w:type="default" r:id="rId10"/>
      <w:footerReference w:type="default" r:id="rId11"/>
      <w:pgSz w:w="12240" w:h="15840"/>
      <w:pgMar w:top="1320" w:right="1440" w:bottom="820" w:left="1080" w:header="720" w:footer="6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20DE3" w14:textId="77777777" w:rsidR="007F71ED" w:rsidRDefault="007F71ED">
      <w:r>
        <w:separator/>
      </w:r>
    </w:p>
  </w:endnote>
  <w:endnote w:type="continuationSeparator" w:id="0">
    <w:p w14:paraId="11BB7451" w14:textId="77777777" w:rsidR="007F71ED" w:rsidRDefault="007F7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0F1CA" w14:textId="77777777" w:rsidR="004B53DF" w:rsidRDefault="004B53DF" w:rsidP="004B53DF">
    <w:pPr>
      <w:pStyle w:val="Textoindependiente"/>
      <w:tabs>
        <w:tab w:val="left" w:pos="4097"/>
      </w:tabs>
      <w:spacing w:before="218"/>
      <w:ind w:left="516"/>
      <w:jc w:val="both"/>
      <w:rPr>
        <w:rFonts w:ascii="Times New Roman" w:hAnsi="Times New Roman"/>
      </w:rPr>
    </w:pPr>
    <w:r w:rsidRPr="004B53DF">
      <w:rPr>
        <w:rFonts w:ascii="Times New Roman" w:hAnsi="Times New Roman"/>
        <w:noProof/>
        <w:spacing w:val="-2"/>
      </w:rPr>
      <w:drawing>
        <wp:anchor distT="0" distB="0" distL="0" distR="0" simplePos="0" relativeHeight="251613696" behindDoc="1" locked="0" layoutInCell="1" allowOverlap="1" wp14:anchorId="66B51F9A" wp14:editId="4D8A4A2F">
          <wp:simplePos x="0" y="0"/>
          <wp:positionH relativeFrom="page">
            <wp:posOffset>4876800</wp:posOffset>
          </wp:positionH>
          <wp:positionV relativeFrom="page">
            <wp:posOffset>8833485</wp:posOffset>
          </wp:positionV>
          <wp:extent cx="484505" cy="749300"/>
          <wp:effectExtent l="0" t="0" r="0" b="0"/>
          <wp:wrapNone/>
          <wp:docPr id="73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4505" cy="749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53DF">
      <w:rPr>
        <w:rFonts w:ascii="Times New Roman" w:hAnsi="Times New Roman"/>
        <w:noProof/>
        <w:spacing w:val="-2"/>
      </w:rPr>
      <w:drawing>
        <wp:anchor distT="0" distB="0" distL="0" distR="0" simplePos="0" relativeHeight="251620864" behindDoc="1" locked="0" layoutInCell="1" allowOverlap="1" wp14:anchorId="178E78A1" wp14:editId="4FB66C43">
          <wp:simplePos x="0" y="0"/>
          <wp:positionH relativeFrom="page">
            <wp:posOffset>5899785</wp:posOffset>
          </wp:positionH>
          <wp:positionV relativeFrom="page">
            <wp:posOffset>8818880</wp:posOffset>
          </wp:positionV>
          <wp:extent cx="481330" cy="758825"/>
          <wp:effectExtent l="0" t="0" r="0" b="0"/>
          <wp:wrapNone/>
          <wp:docPr id="74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81330" cy="758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53DF">
      <w:rPr>
        <w:rFonts w:ascii="Times New Roman" w:hAnsi="Times New Roman"/>
        <w:noProof/>
        <w:spacing w:val="-2"/>
      </w:rPr>
      <w:drawing>
        <wp:anchor distT="0" distB="0" distL="0" distR="0" simplePos="0" relativeHeight="251628032" behindDoc="1" locked="0" layoutInCell="1" allowOverlap="1" wp14:anchorId="3327545F" wp14:editId="06DC903D">
          <wp:simplePos x="0" y="0"/>
          <wp:positionH relativeFrom="page">
            <wp:posOffset>5429885</wp:posOffset>
          </wp:positionH>
          <wp:positionV relativeFrom="page">
            <wp:posOffset>8998585</wp:posOffset>
          </wp:positionV>
          <wp:extent cx="405419" cy="423171"/>
          <wp:effectExtent l="0" t="0" r="0" b="0"/>
          <wp:wrapNone/>
          <wp:docPr id="75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405419" cy="42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</w:rPr>
      <w:t>Carrera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7</w:t>
    </w:r>
    <w:r>
      <w:rPr>
        <w:rFonts w:ascii="Times New Roman" w:hAnsi="Times New Roman"/>
        <w:spacing w:val="-3"/>
      </w:rPr>
      <w:t xml:space="preserve"> </w:t>
    </w:r>
    <w:r>
      <w:rPr>
        <w:rFonts w:ascii="Times New Roman" w:hAnsi="Times New Roman"/>
      </w:rPr>
      <w:t>No.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27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  <w:spacing w:val="-5"/>
      </w:rPr>
      <w:t>18</w:t>
    </w:r>
    <w:r>
      <w:rPr>
        <w:rFonts w:ascii="Times New Roman" w:hAnsi="Times New Roman"/>
      </w:rPr>
      <w:tab/>
      <w:t>Conmutador</w:t>
    </w:r>
    <w:r>
      <w:rPr>
        <w:rFonts w:ascii="Times New Roman" w:hAnsi="Times New Roman"/>
        <w:spacing w:val="-7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12"/>
      </w:rPr>
      <w:t xml:space="preserve"> </w:t>
    </w:r>
    <w:r>
      <w:rPr>
        <w:rFonts w:ascii="Times New Roman" w:hAnsi="Times New Roman"/>
        <w:spacing w:val="-2"/>
      </w:rPr>
      <w:t xml:space="preserve">3127011   </w:t>
    </w:r>
  </w:p>
  <w:p w14:paraId="39189944" w14:textId="77777777" w:rsidR="007A0CCC" w:rsidRDefault="00670A42">
    <w:pPr>
      <w:pStyle w:val="Textoindependiente"/>
      <w:spacing w:line="14" w:lineRule="auto"/>
      <w:rPr>
        <w:sz w:val="2"/>
      </w:rPr>
    </w:pPr>
    <w:proofErr w:type="spellStart"/>
    <w:r>
      <w:rPr>
        <w:sz w:val="2"/>
      </w:rPr>
      <w:t>hjjjjjjjjjjjjj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23ECF2" w14:textId="77777777" w:rsidR="00670A42" w:rsidRDefault="00670A42" w:rsidP="00670A42">
    <w:pPr>
      <w:pStyle w:val="Textoindependiente"/>
      <w:tabs>
        <w:tab w:val="left" w:pos="4097"/>
      </w:tabs>
      <w:spacing w:before="218"/>
      <w:ind w:left="516"/>
      <w:jc w:val="both"/>
      <w:rPr>
        <w:rFonts w:ascii="Times New Roman" w:hAnsi="Times New Roman"/>
      </w:rPr>
    </w:pPr>
    <w:r>
      <w:rPr>
        <w:rFonts w:ascii="Times New Roman" w:hAnsi="Times New Roman"/>
      </w:rPr>
      <w:t>Carrera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7</w:t>
    </w:r>
    <w:r>
      <w:rPr>
        <w:rFonts w:ascii="Times New Roman" w:hAnsi="Times New Roman"/>
        <w:spacing w:val="-3"/>
      </w:rPr>
      <w:t xml:space="preserve"> </w:t>
    </w:r>
    <w:r>
      <w:rPr>
        <w:rFonts w:ascii="Times New Roman" w:hAnsi="Times New Roman"/>
      </w:rPr>
      <w:t>No.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27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  <w:spacing w:val="-5"/>
      </w:rPr>
      <w:t>18</w:t>
    </w:r>
    <w:r>
      <w:rPr>
        <w:rFonts w:ascii="Times New Roman" w:hAnsi="Times New Roman"/>
      </w:rPr>
      <w:tab/>
      <w:t>Conmutador</w:t>
    </w:r>
    <w:r>
      <w:rPr>
        <w:rFonts w:ascii="Times New Roman" w:hAnsi="Times New Roman"/>
        <w:spacing w:val="-7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12"/>
      </w:rPr>
      <w:t xml:space="preserve"> </w:t>
    </w:r>
    <w:r>
      <w:rPr>
        <w:rFonts w:ascii="Times New Roman" w:hAnsi="Times New Roman"/>
        <w:spacing w:val="-2"/>
      </w:rPr>
      <w:t>3127011</w:t>
    </w:r>
  </w:p>
  <w:p w14:paraId="0445D2DD" w14:textId="77777777" w:rsidR="007A0CCC" w:rsidRDefault="007F71ED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92544" behindDoc="1" locked="0" layoutInCell="1" allowOverlap="1" wp14:anchorId="77F6C89C" wp14:editId="517B00C8">
          <wp:simplePos x="0" y="0"/>
          <wp:positionH relativeFrom="page">
            <wp:posOffset>5169844</wp:posOffset>
          </wp:positionH>
          <wp:positionV relativeFrom="page">
            <wp:posOffset>9078058</wp:posOffset>
          </wp:positionV>
          <wp:extent cx="485119" cy="749522"/>
          <wp:effectExtent l="0" t="0" r="0" b="0"/>
          <wp:wrapNone/>
          <wp:docPr id="46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5119" cy="7495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97664" behindDoc="1" locked="0" layoutInCell="1" allowOverlap="1" wp14:anchorId="76D9D916" wp14:editId="1E6A186E">
          <wp:simplePos x="0" y="0"/>
          <wp:positionH relativeFrom="page">
            <wp:posOffset>6192548</wp:posOffset>
          </wp:positionH>
          <wp:positionV relativeFrom="page">
            <wp:posOffset>9063987</wp:posOffset>
          </wp:positionV>
          <wp:extent cx="481578" cy="759338"/>
          <wp:effectExtent l="0" t="0" r="0" b="0"/>
          <wp:wrapNone/>
          <wp:docPr id="47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81578" cy="7593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702784" behindDoc="1" locked="0" layoutInCell="1" allowOverlap="1" wp14:anchorId="6737FC1D" wp14:editId="69CFE1AA">
          <wp:simplePos x="0" y="0"/>
          <wp:positionH relativeFrom="page">
            <wp:posOffset>5722689</wp:posOffset>
          </wp:positionH>
          <wp:positionV relativeFrom="page">
            <wp:posOffset>9243301</wp:posOffset>
          </wp:positionV>
          <wp:extent cx="405419" cy="423171"/>
          <wp:effectExtent l="0" t="0" r="0" b="0"/>
          <wp:wrapNone/>
          <wp:docPr id="48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405419" cy="42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707904" behindDoc="1" locked="0" layoutInCell="1" allowOverlap="1" wp14:anchorId="67111DA2" wp14:editId="16AAB8C1">
              <wp:simplePos x="0" y="0"/>
              <wp:positionH relativeFrom="page">
                <wp:posOffset>5186553</wp:posOffset>
              </wp:positionH>
              <wp:positionV relativeFrom="page">
                <wp:posOffset>9871192</wp:posOffset>
              </wp:positionV>
              <wp:extent cx="425450" cy="12446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450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4F71B7" w14:textId="77777777" w:rsidR="007A0CCC" w:rsidRDefault="007F71ED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14"/>
                            </w:rPr>
                            <w:t>SC5780-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4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111DA2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8" type="#_x0000_t202" style="position:absolute;margin-left:408.4pt;margin-top:777.25pt;width:33.5pt;height:9.8pt;z-index:-25160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" filled="f" stroked="f">
              <v:textbox inset="0,0,0,0">
                <w:txbxContent>
                  <w:p w14:paraId="544F71B7" w14:textId="77777777" w:rsidR="007A0CCC" w:rsidRDefault="007F71ED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4"/>
                      </w:rPr>
                    </w:pPr>
                    <w:r>
                      <w:rPr>
                        <w:rFonts w:ascii="Arial"/>
                        <w:b/>
                        <w:i/>
                        <w:spacing w:val="-2"/>
                        <w:sz w:val="14"/>
                      </w:rPr>
                      <w:t>SC5780-</w:t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4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CA5652" w14:textId="77777777" w:rsidR="007F71ED" w:rsidRDefault="007F71ED">
      <w:r>
        <w:separator/>
      </w:r>
    </w:p>
  </w:footnote>
  <w:footnote w:type="continuationSeparator" w:id="0">
    <w:p w14:paraId="1B5E3D4A" w14:textId="77777777" w:rsidR="007F71ED" w:rsidRDefault="007F7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78C8E" w14:textId="77777777" w:rsidR="007A0CCC" w:rsidRDefault="007F71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82304" behindDoc="1" locked="0" layoutInCell="1" allowOverlap="1" wp14:anchorId="10ADD20A" wp14:editId="775F8D37">
              <wp:simplePos x="0" y="0"/>
              <wp:positionH relativeFrom="page">
                <wp:posOffset>1066596</wp:posOffset>
              </wp:positionH>
              <wp:positionV relativeFrom="page">
                <wp:posOffset>444526</wp:posOffset>
              </wp:positionV>
              <wp:extent cx="1750695" cy="1809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069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3B4356" w14:textId="77777777" w:rsidR="007A0CCC" w:rsidRDefault="007F71E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anexos.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DD20A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84pt;margin-top:35pt;width:137.85pt;height:14.25pt;z-index:-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" filled="f" stroked="f">
              <v:textbox inset="0,0,0,0">
                <w:txbxContent>
                  <w:p w14:paraId="773B4356" w14:textId="77777777" w:rsidR="007A0CCC" w:rsidRDefault="007F71E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58F852" w14:textId="77777777" w:rsidR="007A0CCC" w:rsidRDefault="007F71E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87424" behindDoc="1" locked="0" layoutInCell="1" allowOverlap="1" wp14:anchorId="27B9710A" wp14:editId="1032626E">
              <wp:simplePos x="0" y="0"/>
              <wp:positionH relativeFrom="page">
                <wp:posOffset>1066596</wp:posOffset>
              </wp:positionH>
              <wp:positionV relativeFrom="page">
                <wp:posOffset>444526</wp:posOffset>
              </wp:positionV>
              <wp:extent cx="1750695" cy="1809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069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68D09C" w14:textId="77777777" w:rsidR="007A0CCC" w:rsidRDefault="007F71E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4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anexos.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B9710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84pt;margin-top:35pt;width:137.85pt;height:14.25pt;z-index:-2516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" filled="f" stroked="f">
              <v:textbox inset="0,0,0,0">
                <w:txbxContent>
                  <w:p w14:paraId="0768D09C" w14:textId="77777777" w:rsidR="007A0CCC" w:rsidRDefault="007F71E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4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70CCF"/>
    <w:multiLevelType w:val="hybridMultilevel"/>
    <w:tmpl w:val="31667170"/>
    <w:lvl w:ilvl="0" w:tplc="FB40909C">
      <w:start w:val="10"/>
      <w:numFmt w:val="decimal"/>
      <w:lvlText w:val="%1."/>
      <w:lvlJc w:val="left"/>
      <w:pPr>
        <w:ind w:left="3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0D4B79"/>
    <w:multiLevelType w:val="hybridMultilevel"/>
    <w:tmpl w:val="3A00952C"/>
    <w:lvl w:ilvl="0" w:tplc="1EDAFE7C">
      <w:start w:val="1"/>
      <w:numFmt w:val="decimal"/>
      <w:lvlText w:val="%1."/>
      <w:lvlJc w:val="left"/>
      <w:pPr>
        <w:ind w:left="33" w:hanging="28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1D4B5A8">
      <w:numFmt w:val="bullet"/>
      <w:lvlText w:val="•"/>
      <w:lvlJc w:val="left"/>
      <w:pPr>
        <w:ind w:left="1008" w:hanging="284"/>
      </w:pPr>
      <w:rPr>
        <w:rFonts w:hint="default"/>
        <w:lang w:val="es-ES" w:eastAsia="en-US" w:bidi="ar-SA"/>
      </w:rPr>
    </w:lvl>
    <w:lvl w:ilvl="2" w:tplc="98DA585C">
      <w:numFmt w:val="bullet"/>
      <w:lvlText w:val="•"/>
      <w:lvlJc w:val="left"/>
      <w:pPr>
        <w:ind w:left="1976" w:hanging="284"/>
      </w:pPr>
      <w:rPr>
        <w:rFonts w:hint="default"/>
        <w:lang w:val="es-ES" w:eastAsia="en-US" w:bidi="ar-SA"/>
      </w:rPr>
    </w:lvl>
    <w:lvl w:ilvl="3" w:tplc="4056A556">
      <w:numFmt w:val="bullet"/>
      <w:lvlText w:val="•"/>
      <w:lvlJc w:val="left"/>
      <w:pPr>
        <w:ind w:left="2944" w:hanging="284"/>
      </w:pPr>
      <w:rPr>
        <w:rFonts w:hint="default"/>
        <w:lang w:val="es-ES" w:eastAsia="en-US" w:bidi="ar-SA"/>
      </w:rPr>
    </w:lvl>
    <w:lvl w:ilvl="4" w:tplc="7D90946A">
      <w:numFmt w:val="bullet"/>
      <w:lvlText w:val="•"/>
      <w:lvlJc w:val="left"/>
      <w:pPr>
        <w:ind w:left="3912" w:hanging="284"/>
      </w:pPr>
      <w:rPr>
        <w:rFonts w:hint="default"/>
        <w:lang w:val="es-ES" w:eastAsia="en-US" w:bidi="ar-SA"/>
      </w:rPr>
    </w:lvl>
    <w:lvl w:ilvl="5" w:tplc="2F38D760">
      <w:numFmt w:val="bullet"/>
      <w:lvlText w:val="•"/>
      <w:lvlJc w:val="left"/>
      <w:pPr>
        <w:ind w:left="4880" w:hanging="284"/>
      </w:pPr>
      <w:rPr>
        <w:rFonts w:hint="default"/>
        <w:lang w:val="es-ES" w:eastAsia="en-US" w:bidi="ar-SA"/>
      </w:rPr>
    </w:lvl>
    <w:lvl w:ilvl="6" w:tplc="1D162486">
      <w:numFmt w:val="bullet"/>
      <w:lvlText w:val="•"/>
      <w:lvlJc w:val="left"/>
      <w:pPr>
        <w:ind w:left="5848" w:hanging="284"/>
      </w:pPr>
      <w:rPr>
        <w:rFonts w:hint="default"/>
        <w:lang w:val="es-ES" w:eastAsia="en-US" w:bidi="ar-SA"/>
      </w:rPr>
    </w:lvl>
    <w:lvl w:ilvl="7" w:tplc="8EC0FEB4">
      <w:numFmt w:val="bullet"/>
      <w:lvlText w:val="•"/>
      <w:lvlJc w:val="left"/>
      <w:pPr>
        <w:ind w:left="6816" w:hanging="284"/>
      </w:pPr>
      <w:rPr>
        <w:rFonts w:hint="default"/>
        <w:lang w:val="es-ES" w:eastAsia="en-US" w:bidi="ar-SA"/>
      </w:rPr>
    </w:lvl>
    <w:lvl w:ilvl="8" w:tplc="CFDA63E0">
      <w:numFmt w:val="bullet"/>
      <w:lvlText w:val="•"/>
      <w:lvlJc w:val="left"/>
      <w:pPr>
        <w:ind w:left="7784" w:hanging="28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0CCC"/>
    <w:rsid w:val="004B53DF"/>
    <w:rsid w:val="004C742E"/>
    <w:rsid w:val="00606459"/>
    <w:rsid w:val="00670A42"/>
    <w:rsid w:val="00697F90"/>
    <w:rsid w:val="007A0CCC"/>
    <w:rsid w:val="007F71ED"/>
    <w:rsid w:val="00C7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A2A113"/>
  <w15:docId w15:val="{3CF8DC83-2C72-4D0F-8A43-BB04C2F3A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229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33" w:right="5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70A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0A4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0A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A42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670A4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62CD7-29F6-42A9-A689-0D71E5ED8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1427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Zuluaga Parra</dc:creator>
  <cp:lastModifiedBy>Carlos Eduardo Zuluaga Parra</cp:lastModifiedBy>
  <cp:revision>6</cp:revision>
  <dcterms:created xsi:type="dcterms:W3CDTF">2025-01-13T20:58:00Z</dcterms:created>
  <dcterms:modified xsi:type="dcterms:W3CDTF">2025-02-06T20:25:00Z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2025-01-13T00:00:00Z</vt:filetime>
  </property>
  <property fmtid="{D5CDD505-2E9C-101B-9397-08002B2CF9AE}" pid="5" name="Producer">
    <vt:lpwstr>Microsoft® Word 2019</vt:lpwstr>
  </property>
</Properties>
</file>