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D11E2" w14:textId="4D73E83D" w:rsidR="004C0E95" w:rsidRPr="003858BA" w:rsidRDefault="00FC191E" w:rsidP="003B0984">
      <w:pPr>
        <w:spacing w:after="0" w:line="240" w:lineRule="auto"/>
        <w:jc w:val="center"/>
        <w:rPr>
          <w:rFonts w:ascii="Arial" w:hAnsi="Arial" w:cs="Arial"/>
          <w:b/>
          <w:bCs/>
        </w:rPr>
      </w:pPr>
      <w:r w:rsidRPr="003858BA">
        <w:rPr>
          <w:rFonts w:ascii="Arial" w:hAnsi="Arial" w:cs="Arial"/>
          <w:b/>
          <w:bCs/>
        </w:rPr>
        <w:t xml:space="preserve">ACEPTACIÓN DE OFERTA No. </w:t>
      </w:r>
      <w:r w:rsidR="003F684F" w:rsidRPr="003858BA">
        <w:rPr>
          <w:rFonts w:ascii="Arial" w:hAnsi="Arial" w:cs="Arial"/>
          <w:b/>
          <w:bCs/>
        </w:rPr>
        <w:t>0</w:t>
      </w:r>
      <w:r w:rsidR="002B4A22">
        <w:rPr>
          <w:rFonts w:ascii="Arial" w:hAnsi="Arial" w:cs="Arial"/>
          <w:b/>
          <w:bCs/>
        </w:rPr>
        <w:t>01</w:t>
      </w:r>
      <w:r w:rsidR="004F4C69">
        <w:rPr>
          <w:rFonts w:ascii="Arial" w:hAnsi="Arial" w:cs="Arial"/>
          <w:b/>
          <w:bCs/>
        </w:rPr>
        <w:t xml:space="preserve"> </w:t>
      </w:r>
      <w:r w:rsidRPr="003858BA">
        <w:rPr>
          <w:rFonts w:ascii="Arial" w:hAnsi="Arial" w:cs="Arial"/>
          <w:b/>
          <w:bCs/>
        </w:rPr>
        <w:t>DE 202</w:t>
      </w:r>
      <w:r w:rsidR="003F684F" w:rsidRPr="003858BA">
        <w:rPr>
          <w:rFonts w:ascii="Arial" w:hAnsi="Arial" w:cs="Arial"/>
          <w:b/>
          <w:bCs/>
        </w:rPr>
        <w:t>6</w:t>
      </w:r>
    </w:p>
    <w:p w14:paraId="1FF13943" w14:textId="30552A1C" w:rsidR="00A442BA" w:rsidRPr="003858BA" w:rsidRDefault="004C0E95" w:rsidP="003B0984">
      <w:pPr>
        <w:spacing w:after="0" w:line="240" w:lineRule="auto"/>
        <w:jc w:val="center"/>
        <w:rPr>
          <w:rFonts w:ascii="Arial" w:hAnsi="Arial" w:cs="Arial"/>
          <w:b/>
          <w:bCs/>
        </w:rPr>
      </w:pPr>
      <w:r w:rsidRPr="003858BA">
        <w:rPr>
          <w:rFonts w:ascii="Arial" w:hAnsi="Arial" w:cs="Arial"/>
          <w:b/>
          <w:bCs/>
        </w:rPr>
        <w:t>(</w:t>
      </w:r>
      <w:r w:rsidR="004F4C69">
        <w:rPr>
          <w:rFonts w:ascii="Arial" w:hAnsi="Arial" w:cs="Arial"/>
          <w:b/>
          <w:bCs/>
        </w:rPr>
        <w:t>24</w:t>
      </w:r>
      <w:r w:rsidR="0005398E" w:rsidRPr="003858BA">
        <w:rPr>
          <w:rFonts w:ascii="Arial" w:hAnsi="Arial" w:cs="Arial"/>
          <w:b/>
          <w:bCs/>
        </w:rPr>
        <w:t xml:space="preserve"> </w:t>
      </w:r>
      <w:r w:rsidR="00E52F1A" w:rsidRPr="003858BA">
        <w:rPr>
          <w:rFonts w:ascii="Arial" w:hAnsi="Arial" w:cs="Arial"/>
          <w:b/>
          <w:bCs/>
        </w:rPr>
        <w:t xml:space="preserve">de </w:t>
      </w:r>
      <w:r w:rsidR="0005398E" w:rsidRPr="003858BA">
        <w:rPr>
          <w:rFonts w:ascii="Arial" w:hAnsi="Arial" w:cs="Arial"/>
          <w:b/>
          <w:bCs/>
        </w:rPr>
        <w:t>junio</w:t>
      </w:r>
      <w:r w:rsidRPr="003858BA">
        <w:rPr>
          <w:rFonts w:ascii="Arial" w:hAnsi="Arial" w:cs="Arial"/>
          <w:b/>
          <w:bCs/>
        </w:rPr>
        <w:t>)</w:t>
      </w:r>
      <w:r w:rsidR="00FC191E" w:rsidRPr="003858BA">
        <w:rPr>
          <w:rFonts w:ascii="Arial" w:hAnsi="Arial" w:cs="Arial"/>
          <w:b/>
          <w:bCs/>
        </w:rPr>
        <w:br/>
      </w:r>
    </w:p>
    <w:p w14:paraId="559D75BC" w14:textId="507B7BE7" w:rsidR="00FC191E" w:rsidRPr="003858BA" w:rsidRDefault="00FC191E" w:rsidP="003B0984">
      <w:pPr>
        <w:spacing w:after="0" w:line="240" w:lineRule="auto"/>
        <w:jc w:val="center"/>
        <w:rPr>
          <w:rFonts w:ascii="Arial" w:hAnsi="Arial" w:cs="Arial"/>
          <w:b/>
          <w:bCs/>
        </w:rPr>
      </w:pPr>
      <w:r w:rsidRPr="003858BA">
        <w:rPr>
          <w:rFonts w:ascii="Arial" w:hAnsi="Arial" w:cs="Arial"/>
          <w:b/>
          <w:bCs/>
        </w:rPr>
        <w:t>PROCESO DE SELECCIÓN DE MINIMA CUANTIA MIC-0</w:t>
      </w:r>
      <w:r w:rsidR="002B4A22">
        <w:rPr>
          <w:rFonts w:ascii="Arial" w:hAnsi="Arial" w:cs="Arial"/>
          <w:b/>
          <w:bCs/>
        </w:rPr>
        <w:t>01</w:t>
      </w:r>
      <w:r w:rsidRPr="003858BA">
        <w:rPr>
          <w:rFonts w:ascii="Arial" w:hAnsi="Arial" w:cs="Arial"/>
          <w:b/>
          <w:bCs/>
        </w:rPr>
        <w:t>-202</w:t>
      </w:r>
      <w:r w:rsidR="002C3CA5" w:rsidRPr="003858BA">
        <w:rPr>
          <w:rFonts w:ascii="Arial" w:hAnsi="Arial" w:cs="Arial"/>
          <w:b/>
          <w:bCs/>
        </w:rPr>
        <w:t>6</w:t>
      </w:r>
    </w:p>
    <w:p w14:paraId="1C863CE2" w14:textId="097ACF7E" w:rsidR="00A442BA" w:rsidRPr="003858BA" w:rsidRDefault="00A442BA" w:rsidP="003B0984">
      <w:pPr>
        <w:spacing w:after="0" w:line="240" w:lineRule="auto"/>
        <w:jc w:val="both"/>
        <w:rPr>
          <w:rFonts w:ascii="Arial" w:hAnsi="Arial" w:cs="Arial"/>
          <w:b/>
          <w:bCs/>
          <w:lang w:val="es-CO"/>
        </w:rPr>
      </w:pPr>
    </w:p>
    <w:p w14:paraId="08465C11" w14:textId="77777777" w:rsidR="004F4C69" w:rsidRDefault="004F4C69" w:rsidP="003B0984">
      <w:pPr>
        <w:spacing w:after="0" w:line="240" w:lineRule="auto"/>
        <w:ind w:left="708" w:hanging="708"/>
        <w:jc w:val="both"/>
        <w:rPr>
          <w:rFonts w:ascii="Arial" w:hAnsi="Arial" w:cs="Arial"/>
          <w:bCs/>
          <w:lang w:val="es-CO"/>
        </w:rPr>
      </w:pPr>
      <w:r w:rsidRPr="00983585">
        <w:rPr>
          <w:rFonts w:ascii="Arial" w:hAnsi="Arial" w:cs="Arial"/>
          <w:bCs/>
          <w:lang w:val="es-CO"/>
        </w:rPr>
        <w:t>Señor</w:t>
      </w:r>
      <w:r>
        <w:rPr>
          <w:rFonts w:ascii="Arial" w:hAnsi="Arial" w:cs="Arial"/>
          <w:bCs/>
          <w:lang w:val="es-CO"/>
        </w:rPr>
        <w:t>es:</w:t>
      </w:r>
    </w:p>
    <w:p w14:paraId="5AA0E0D1" w14:textId="77777777" w:rsidR="002B6E2A" w:rsidRDefault="002B6E2A" w:rsidP="003B0984">
      <w:pPr>
        <w:spacing w:after="0" w:line="240" w:lineRule="auto"/>
        <w:ind w:left="708" w:hanging="708"/>
        <w:jc w:val="both"/>
        <w:rPr>
          <w:rFonts w:ascii="Arial" w:hAnsi="Arial" w:cs="Arial"/>
          <w:b/>
          <w:lang w:val="es-CO"/>
        </w:rPr>
      </w:pPr>
      <w:r w:rsidRPr="002B6E2A">
        <w:rPr>
          <w:rFonts w:ascii="Arial" w:hAnsi="Arial" w:cs="Arial"/>
          <w:b/>
          <w:lang w:val="es-CO"/>
        </w:rPr>
        <w:t xml:space="preserve">DISTRIBUIDORA COLOMBIANA DE PRODUCTOS DE CONSUMO S.A.S </w:t>
      </w:r>
    </w:p>
    <w:p w14:paraId="6FDF3AD3" w14:textId="75A9261C" w:rsidR="00697979" w:rsidRPr="004F4C69" w:rsidRDefault="004F4C69" w:rsidP="003B0984">
      <w:pPr>
        <w:spacing w:after="0" w:line="240" w:lineRule="auto"/>
        <w:ind w:left="708" w:hanging="708"/>
        <w:jc w:val="both"/>
        <w:rPr>
          <w:rFonts w:ascii="Arial" w:hAnsi="Arial" w:cs="Arial"/>
          <w:b/>
          <w:bCs/>
        </w:rPr>
      </w:pPr>
      <w:proofErr w:type="spellStart"/>
      <w:r>
        <w:rPr>
          <w:rFonts w:ascii="Arial" w:hAnsi="Arial" w:cs="Arial"/>
          <w:b/>
          <w:bCs/>
        </w:rPr>
        <w:t>Nit</w:t>
      </w:r>
      <w:proofErr w:type="spellEnd"/>
      <w:r>
        <w:rPr>
          <w:rFonts w:ascii="Arial" w:hAnsi="Arial" w:cs="Arial"/>
          <w:b/>
          <w:bCs/>
        </w:rPr>
        <w:t>.</w:t>
      </w:r>
      <w:r w:rsidR="00300D77" w:rsidRPr="00300D77">
        <w:t xml:space="preserve"> </w:t>
      </w:r>
      <w:bookmarkStart w:id="0" w:name="_Hlk173339060"/>
      <w:r w:rsidR="002B6E2A" w:rsidRPr="002B6E2A">
        <w:rPr>
          <w:rFonts w:ascii="Arial" w:hAnsi="Arial" w:cs="Arial"/>
          <w:b/>
          <w:bCs/>
        </w:rPr>
        <w:t>900.985.371-9</w:t>
      </w:r>
    </w:p>
    <w:p w14:paraId="78FA9584" w14:textId="5360642D" w:rsidR="002B4A22" w:rsidRDefault="00300D77" w:rsidP="00300D77">
      <w:pPr>
        <w:spacing w:after="0" w:line="240" w:lineRule="auto"/>
        <w:jc w:val="both"/>
        <w:rPr>
          <w:rFonts w:ascii="Arial" w:hAnsi="Arial" w:cs="Arial"/>
          <w:b/>
          <w:lang w:eastAsia="es-CO"/>
        </w:rPr>
      </w:pPr>
      <w:bookmarkStart w:id="1" w:name="_Hlk173336767"/>
      <w:bookmarkEnd w:id="0"/>
      <w:r>
        <w:rPr>
          <w:rFonts w:ascii="Arial" w:hAnsi="Arial" w:cs="Arial"/>
          <w:b/>
          <w:bCs/>
        </w:rPr>
        <w:t xml:space="preserve">R.L. </w:t>
      </w:r>
      <w:r w:rsidR="002B6E2A" w:rsidRPr="002B6E2A">
        <w:rPr>
          <w:rFonts w:ascii="Arial" w:hAnsi="Arial" w:cs="Arial"/>
          <w:b/>
          <w:lang w:eastAsia="es-CO"/>
        </w:rPr>
        <w:t>WILSON YESID GOMEZ MEZA</w:t>
      </w:r>
    </w:p>
    <w:p w14:paraId="34B39B11" w14:textId="34E1675B" w:rsidR="00300D77" w:rsidRPr="00983585" w:rsidRDefault="00300D77" w:rsidP="00300D77">
      <w:pPr>
        <w:spacing w:after="0" w:line="240" w:lineRule="auto"/>
        <w:jc w:val="both"/>
        <w:rPr>
          <w:rFonts w:ascii="Arial" w:hAnsi="Arial" w:cs="Arial"/>
          <w:b/>
          <w:bCs/>
        </w:rPr>
      </w:pPr>
      <w:proofErr w:type="spellStart"/>
      <w:r>
        <w:rPr>
          <w:rFonts w:ascii="Arial" w:hAnsi="Arial" w:cs="Arial"/>
          <w:b/>
          <w:bCs/>
        </w:rPr>
        <w:t>Cc.</w:t>
      </w:r>
      <w:proofErr w:type="spellEnd"/>
      <w:r w:rsidRPr="00300D77">
        <w:t xml:space="preserve"> </w:t>
      </w:r>
      <w:r w:rsidR="002B6E2A" w:rsidRPr="002B6E2A">
        <w:rPr>
          <w:rFonts w:ascii="Arial" w:hAnsi="Arial" w:cs="Arial"/>
          <w:b/>
          <w:bCs/>
        </w:rPr>
        <w:t>1.098.685.508 de Bucaramanga (S).</w:t>
      </w:r>
    </w:p>
    <w:bookmarkEnd w:id="1"/>
    <w:p w14:paraId="696B2679" w14:textId="3FDFF6B0" w:rsidR="002B4A22" w:rsidRDefault="002B4A22" w:rsidP="002B4A22">
      <w:pPr>
        <w:spacing w:after="0" w:line="240" w:lineRule="auto"/>
        <w:jc w:val="both"/>
        <w:rPr>
          <w:rFonts w:ascii="Arial" w:hAnsi="Arial" w:cs="Arial"/>
        </w:rPr>
      </w:pPr>
      <w:r>
        <w:rPr>
          <w:rFonts w:ascii="Arial" w:hAnsi="Arial" w:cs="Arial"/>
        </w:rPr>
        <w:t>C</w:t>
      </w:r>
      <w:r w:rsidRPr="002B4A22">
        <w:rPr>
          <w:rFonts w:ascii="Arial" w:hAnsi="Arial" w:cs="Arial"/>
        </w:rPr>
        <w:t xml:space="preserve">alle </w:t>
      </w:r>
      <w:r>
        <w:rPr>
          <w:rFonts w:ascii="Arial" w:hAnsi="Arial" w:cs="Arial"/>
        </w:rPr>
        <w:t>No.</w:t>
      </w:r>
      <w:r w:rsidR="002B6E2A">
        <w:rPr>
          <w:rFonts w:ascii="Arial" w:hAnsi="Arial" w:cs="Arial"/>
        </w:rPr>
        <w:t>51</w:t>
      </w:r>
      <w:r w:rsidRPr="002B4A22">
        <w:rPr>
          <w:rFonts w:ascii="Arial" w:hAnsi="Arial" w:cs="Arial"/>
        </w:rPr>
        <w:t xml:space="preserve"> # </w:t>
      </w:r>
      <w:r w:rsidR="002B6E2A">
        <w:rPr>
          <w:rFonts w:ascii="Arial" w:hAnsi="Arial" w:cs="Arial"/>
        </w:rPr>
        <w:t>18</w:t>
      </w:r>
      <w:r w:rsidRPr="002B4A22">
        <w:rPr>
          <w:rFonts w:ascii="Arial" w:hAnsi="Arial" w:cs="Arial"/>
        </w:rPr>
        <w:t xml:space="preserve"> </w:t>
      </w:r>
      <w:r w:rsidR="002B6E2A">
        <w:rPr>
          <w:rFonts w:ascii="Arial" w:hAnsi="Arial" w:cs="Arial"/>
        </w:rPr>
        <w:t>–</w:t>
      </w:r>
      <w:r w:rsidRPr="002B4A22">
        <w:rPr>
          <w:rFonts w:ascii="Arial" w:hAnsi="Arial" w:cs="Arial"/>
        </w:rPr>
        <w:t xml:space="preserve"> </w:t>
      </w:r>
      <w:r w:rsidR="002B6E2A">
        <w:rPr>
          <w:rFonts w:ascii="Arial" w:hAnsi="Arial" w:cs="Arial"/>
        </w:rPr>
        <w:t>110</w:t>
      </w:r>
    </w:p>
    <w:p w14:paraId="261C456E" w14:textId="26B42E91" w:rsidR="00697979" w:rsidRPr="002B4A22" w:rsidRDefault="00300D77" w:rsidP="002B4A22">
      <w:pPr>
        <w:spacing w:after="0" w:line="240" w:lineRule="auto"/>
        <w:jc w:val="both"/>
        <w:rPr>
          <w:rFonts w:ascii="Arial" w:hAnsi="Arial" w:cs="Arial"/>
        </w:rPr>
      </w:pPr>
      <w:r>
        <w:rPr>
          <w:rFonts w:ascii="Arial" w:hAnsi="Arial" w:cs="Arial"/>
        </w:rPr>
        <w:t>Bucaramanga</w:t>
      </w:r>
      <w:r w:rsidR="00697979" w:rsidRPr="00983585">
        <w:rPr>
          <w:rFonts w:ascii="Arial" w:hAnsi="Arial" w:cs="Arial"/>
        </w:rPr>
        <w:t>, Santander</w:t>
      </w:r>
    </w:p>
    <w:p w14:paraId="02D48097" w14:textId="3C11F9E9" w:rsidR="006819E6" w:rsidRPr="003858BA" w:rsidRDefault="006819E6" w:rsidP="003B0984">
      <w:pPr>
        <w:spacing w:after="0" w:line="240" w:lineRule="auto"/>
        <w:ind w:left="708" w:hanging="708"/>
        <w:jc w:val="both"/>
        <w:rPr>
          <w:rFonts w:ascii="Arial" w:eastAsia="Calibri" w:hAnsi="Arial" w:cs="Arial"/>
          <w:lang w:eastAsia="en-US"/>
        </w:rPr>
      </w:pPr>
    </w:p>
    <w:p w14:paraId="3157EC9A" w14:textId="7315A197" w:rsidR="0005398E" w:rsidRPr="003858BA" w:rsidRDefault="00FC191E" w:rsidP="003B0984">
      <w:pPr>
        <w:spacing w:line="240" w:lineRule="auto"/>
        <w:jc w:val="both"/>
        <w:rPr>
          <w:rFonts w:ascii="Arial" w:hAnsi="Arial" w:cs="Arial"/>
          <w:b/>
          <w:bCs/>
        </w:rPr>
      </w:pPr>
      <w:r w:rsidRPr="003858BA">
        <w:rPr>
          <w:rFonts w:ascii="Arial" w:hAnsi="Arial" w:cs="Arial"/>
          <w:b/>
        </w:rPr>
        <w:t xml:space="preserve">Asunto: </w:t>
      </w:r>
      <w:r w:rsidRPr="003858BA">
        <w:rPr>
          <w:rFonts w:ascii="Arial" w:hAnsi="Arial" w:cs="Arial"/>
          <w:b/>
          <w:u w:val="single"/>
        </w:rPr>
        <w:t>CARTA DE COMUNICACIÓN DE ACEPTACIÓN DE LA OFERTA DEL PROCESO</w:t>
      </w:r>
      <w:r w:rsidRPr="003858BA">
        <w:rPr>
          <w:rFonts w:ascii="Arial" w:hAnsi="Arial" w:cs="Arial"/>
          <w:u w:val="single"/>
        </w:rPr>
        <w:t xml:space="preserve"> </w:t>
      </w:r>
      <w:r w:rsidRPr="003858BA">
        <w:rPr>
          <w:rFonts w:ascii="Arial" w:hAnsi="Arial" w:cs="Arial"/>
          <w:b/>
          <w:u w:val="single"/>
        </w:rPr>
        <w:t>SELECCIÓN MÍNIMA CUANTÍA MIC-0</w:t>
      </w:r>
      <w:r w:rsidR="002B4A22">
        <w:rPr>
          <w:rFonts w:ascii="Arial" w:hAnsi="Arial" w:cs="Arial"/>
          <w:b/>
          <w:u w:val="single"/>
        </w:rPr>
        <w:t>01</w:t>
      </w:r>
      <w:r w:rsidRPr="003858BA">
        <w:rPr>
          <w:rFonts w:ascii="Arial" w:hAnsi="Arial" w:cs="Arial"/>
          <w:b/>
          <w:u w:val="single"/>
        </w:rPr>
        <w:t>-202</w:t>
      </w:r>
      <w:r w:rsidR="002C3CA5" w:rsidRPr="003858BA">
        <w:rPr>
          <w:rFonts w:ascii="Arial" w:hAnsi="Arial" w:cs="Arial"/>
          <w:b/>
          <w:u w:val="single"/>
        </w:rPr>
        <w:t>6</w:t>
      </w:r>
      <w:r w:rsidRPr="003858BA">
        <w:rPr>
          <w:rFonts w:ascii="Arial" w:hAnsi="Arial" w:cs="Arial"/>
          <w:b/>
          <w:u w:val="single"/>
        </w:rPr>
        <w:t>.</w:t>
      </w:r>
      <w:r w:rsidRPr="003858BA">
        <w:rPr>
          <w:rFonts w:ascii="Arial" w:hAnsi="Arial" w:cs="Arial"/>
          <w:b/>
        </w:rPr>
        <w:t xml:space="preserve"> </w:t>
      </w:r>
      <w:r w:rsidRPr="003858BA">
        <w:rPr>
          <w:rFonts w:ascii="Arial" w:hAnsi="Arial" w:cs="Arial"/>
          <w:bCs/>
        </w:rPr>
        <w:t>Que tiene como objeto</w:t>
      </w:r>
      <w:r w:rsidR="00712B46" w:rsidRPr="003858BA">
        <w:rPr>
          <w:rFonts w:ascii="Arial" w:hAnsi="Arial" w:cs="Arial"/>
          <w:bCs/>
        </w:rPr>
        <w:t xml:space="preserve"> </w:t>
      </w:r>
      <w:r w:rsidR="00882BC9" w:rsidRPr="003858BA">
        <w:rPr>
          <w:rFonts w:ascii="Arial" w:hAnsi="Arial" w:cs="Arial"/>
          <w:bCs/>
        </w:rPr>
        <w:t>la</w:t>
      </w:r>
      <w:r w:rsidRPr="003858BA">
        <w:rPr>
          <w:rFonts w:ascii="Arial" w:hAnsi="Arial" w:cs="Arial"/>
          <w:bCs/>
        </w:rPr>
        <w:t xml:space="preserve"> </w:t>
      </w:r>
      <w:r w:rsidR="00A671C3" w:rsidRPr="00A671C3">
        <w:rPr>
          <w:rFonts w:ascii="Arial" w:hAnsi="Arial" w:cs="Arial"/>
          <w:b/>
          <w:bCs/>
        </w:rPr>
        <w:t>“ADQUISICIÓN DE ELEMENTOS DE PAPELERÍA, ÚTILES DE OFICINA, ASEO Y CAFETERÍA CON DESTINO AL CONCEJO MUNICIPAL DE GUAPOTA, SANTANDER.</w:t>
      </w:r>
    </w:p>
    <w:p w14:paraId="5A5DD4CB" w14:textId="375E43CA" w:rsidR="00A671C3" w:rsidRDefault="00A671C3" w:rsidP="00A671C3">
      <w:pPr>
        <w:spacing w:after="0" w:line="240" w:lineRule="auto"/>
        <w:jc w:val="both"/>
        <w:rPr>
          <w:rFonts w:ascii="Arial" w:hAnsi="Arial" w:cs="Arial"/>
        </w:rPr>
      </w:pPr>
      <w:r w:rsidRPr="00A671C3">
        <w:rPr>
          <w:rFonts w:ascii="Arial" w:hAnsi="Arial" w:cs="Arial"/>
        </w:rPr>
        <w:t xml:space="preserve">El presidente del Concejo Municipal de </w:t>
      </w:r>
      <w:r>
        <w:rPr>
          <w:rFonts w:ascii="Arial" w:hAnsi="Arial" w:cs="Arial"/>
        </w:rPr>
        <w:t>Guapota</w:t>
      </w:r>
      <w:r w:rsidRPr="00A671C3">
        <w:rPr>
          <w:rFonts w:ascii="Arial" w:hAnsi="Arial" w:cs="Arial"/>
        </w:rPr>
        <w:t xml:space="preserve">, Santander </w:t>
      </w:r>
      <w:r w:rsidRPr="001973AB">
        <w:rPr>
          <w:rFonts w:ascii="Arial" w:hAnsi="Arial" w:cs="Arial"/>
          <w:b/>
          <w:bCs/>
        </w:rPr>
        <w:t>LEONARDO MEJÍA GARZÓN</w:t>
      </w:r>
      <w:r w:rsidRPr="00A671C3">
        <w:rPr>
          <w:rFonts w:ascii="Arial" w:hAnsi="Arial" w:cs="Arial"/>
        </w:rPr>
        <w:t xml:space="preserve">, mayor de edad, identificado con Cédula de Ciudadanía No. </w:t>
      </w:r>
      <w:r w:rsidR="005F27B6" w:rsidRPr="005F27B6">
        <w:rPr>
          <w:rFonts w:ascii="Arial" w:hAnsi="Arial" w:cs="Arial"/>
        </w:rPr>
        <w:t>91112142</w:t>
      </w:r>
      <w:r w:rsidRPr="005F27B6">
        <w:rPr>
          <w:rFonts w:ascii="Arial" w:hAnsi="Arial" w:cs="Arial"/>
        </w:rPr>
        <w:t xml:space="preserve"> expedida en</w:t>
      </w:r>
      <w:r w:rsidR="005F27B6">
        <w:rPr>
          <w:rFonts w:ascii="Arial" w:hAnsi="Arial" w:cs="Arial"/>
        </w:rPr>
        <w:t xml:space="preserve"> Socorro, en</w:t>
      </w:r>
      <w:r w:rsidR="004613B4">
        <w:rPr>
          <w:rFonts w:ascii="Arial" w:hAnsi="Arial" w:cs="Arial"/>
        </w:rPr>
        <w:t xml:space="preserve"> </w:t>
      </w:r>
      <w:r w:rsidRPr="00A671C3">
        <w:rPr>
          <w:rFonts w:ascii="Arial" w:hAnsi="Arial" w:cs="Arial"/>
        </w:rPr>
        <w:t xml:space="preserve"> su calidad de Presidente del Concejo Municipal de </w:t>
      </w:r>
      <w:r w:rsidR="004613B4">
        <w:rPr>
          <w:rFonts w:ascii="Arial" w:hAnsi="Arial" w:cs="Arial"/>
        </w:rPr>
        <w:t>Guapota</w:t>
      </w:r>
      <w:r w:rsidRPr="00A671C3">
        <w:rPr>
          <w:rFonts w:ascii="Arial" w:hAnsi="Arial" w:cs="Arial"/>
        </w:rPr>
        <w:t>– Santander, actuando en</w:t>
      </w:r>
      <w:r w:rsidR="004613B4">
        <w:rPr>
          <w:rFonts w:ascii="Arial" w:hAnsi="Arial" w:cs="Arial"/>
        </w:rPr>
        <w:t xml:space="preserve"> su</w:t>
      </w:r>
      <w:r w:rsidRPr="00A671C3">
        <w:rPr>
          <w:rFonts w:ascii="Arial" w:hAnsi="Arial" w:cs="Arial"/>
        </w:rPr>
        <w:t xml:space="preserve"> nombre y representación, mediante acta de sesión </w:t>
      </w:r>
      <w:r w:rsidR="005F27B6">
        <w:rPr>
          <w:rFonts w:ascii="Arial" w:hAnsi="Arial" w:cs="Arial"/>
        </w:rPr>
        <w:t>posesión del día 31 de diciembre de 2025</w:t>
      </w:r>
      <w:r w:rsidRPr="00A671C3">
        <w:rPr>
          <w:rFonts w:ascii="Arial" w:hAnsi="Arial" w:cs="Arial"/>
        </w:rPr>
        <w:t xml:space="preserve"> en uso de las facultades, se permite informarle que ha sido ACEPTADA la propuesta presentada por usted en las condiciones y términos expresados de forma incondicional en la misma, y la cual se regirá por las siguientes condiciones contractuales:</w:t>
      </w:r>
    </w:p>
    <w:p w14:paraId="7454A287" w14:textId="38882770" w:rsidR="007729BA" w:rsidRPr="003858BA" w:rsidRDefault="00FC191E" w:rsidP="003B0984">
      <w:pPr>
        <w:spacing w:after="0" w:line="240" w:lineRule="auto"/>
        <w:jc w:val="center"/>
        <w:rPr>
          <w:rFonts w:ascii="Arial" w:hAnsi="Arial" w:cs="Arial"/>
          <w:b/>
          <w:iCs/>
          <w:u w:val="single"/>
        </w:rPr>
      </w:pPr>
      <w:r w:rsidRPr="003858BA">
        <w:rPr>
          <w:rFonts w:ascii="Arial" w:hAnsi="Arial" w:cs="Arial"/>
          <w:b/>
          <w:iCs/>
          <w:u w:val="single"/>
        </w:rPr>
        <w:t>DATOS DE LA ACEPTACION Y CONTRATO</w:t>
      </w:r>
    </w:p>
    <w:p w14:paraId="20E9DDA3" w14:textId="77777777" w:rsidR="00BF1C1C" w:rsidRPr="003858BA" w:rsidRDefault="00BF1C1C" w:rsidP="003B0984">
      <w:pPr>
        <w:spacing w:after="0" w:line="240" w:lineRule="auto"/>
        <w:jc w:val="center"/>
        <w:rPr>
          <w:rFonts w:ascii="Arial" w:hAnsi="Arial" w:cs="Arial"/>
          <w:b/>
          <w:iCs/>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1"/>
        <w:gridCol w:w="7503"/>
      </w:tblGrid>
      <w:tr w:rsidR="00FC191E" w:rsidRPr="003858BA" w14:paraId="55388C36" w14:textId="77777777" w:rsidTr="004A5A1B">
        <w:trPr>
          <w:trHeight w:val="20"/>
        </w:trPr>
        <w:tc>
          <w:tcPr>
            <w:tcW w:w="1006" w:type="pct"/>
            <w:vAlign w:val="center"/>
          </w:tcPr>
          <w:p w14:paraId="3C7EB16B" w14:textId="77777777" w:rsidR="00FC191E" w:rsidRPr="003858BA" w:rsidRDefault="00FC191E" w:rsidP="003B0984">
            <w:pPr>
              <w:spacing w:after="0" w:line="240" w:lineRule="auto"/>
              <w:rPr>
                <w:rFonts w:ascii="Arial" w:hAnsi="Arial" w:cs="Arial"/>
                <w:b/>
              </w:rPr>
            </w:pPr>
            <w:r w:rsidRPr="003858BA">
              <w:rPr>
                <w:rFonts w:ascii="Arial" w:hAnsi="Arial" w:cs="Arial"/>
                <w:b/>
              </w:rPr>
              <w:t>CONTRATANTE</w:t>
            </w:r>
          </w:p>
        </w:tc>
        <w:tc>
          <w:tcPr>
            <w:tcW w:w="3994" w:type="pct"/>
            <w:vAlign w:val="center"/>
          </w:tcPr>
          <w:p w14:paraId="63692EE2" w14:textId="6E192898" w:rsidR="00FC191E" w:rsidRPr="003858BA" w:rsidRDefault="004613B4" w:rsidP="003B0984">
            <w:pPr>
              <w:spacing w:after="0" w:line="240" w:lineRule="auto"/>
              <w:rPr>
                <w:rFonts w:ascii="Arial" w:hAnsi="Arial" w:cs="Arial"/>
                <w:b/>
              </w:rPr>
            </w:pPr>
            <w:r>
              <w:rPr>
                <w:rFonts w:ascii="Arial" w:hAnsi="Arial" w:cs="Arial"/>
                <w:b/>
              </w:rPr>
              <w:t>CONCEJO MUNICIPAL DE GUAPOTA</w:t>
            </w:r>
            <w:r w:rsidR="004C0E95" w:rsidRPr="003858BA">
              <w:rPr>
                <w:rFonts w:ascii="Arial" w:hAnsi="Arial" w:cs="Arial"/>
                <w:b/>
              </w:rPr>
              <w:t>, SANTANDER</w:t>
            </w:r>
          </w:p>
        </w:tc>
      </w:tr>
      <w:tr w:rsidR="00697979" w:rsidRPr="003858BA" w14:paraId="46152A38" w14:textId="77777777" w:rsidTr="004A5A1B">
        <w:trPr>
          <w:trHeight w:val="20"/>
        </w:trPr>
        <w:tc>
          <w:tcPr>
            <w:tcW w:w="1006" w:type="pct"/>
            <w:vAlign w:val="center"/>
          </w:tcPr>
          <w:p w14:paraId="7567D3F9" w14:textId="77777777" w:rsidR="00697979" w:rsidRPr="003858BA" w:rsidRDefault="00697979" w:rsidP="003B0984">
            <w:pPr>
              <w:spacing w:after="0" w:line="240" w:lineRule="auto"/>
              <w:rPr>
                <w:rFonts w:ascii="Arial" w:hAnsi="Arial" w:cs="Arial"/>
                <w:b/>
              </w:rPr>
            </w:pPr>
            <w:r w:rsidRPr="003858BA">
              <w:rPr>
                <w:rFonts w:ascii="Arial" w:hAnsi="Arial" w:cs="Arial"/>
                <w:b/>
                <w:bCs/>
              </w:rPr>
              <w:t>CONTRATISTA</w:t>
            </w:r>
          </w:p>
        </w:tc>
        <w:tc>
          <w:tcPr>
            <w:tcW w:w="3994" w:type="pct"/>
            <w:vAlign w:val="center"/>
          </w:tcPr>
          <w:p w14:paraId="4E5C4D7A" w14:textId="793D9709" w:rsidR="00697979" w:rsidRPr="003858BA" w:rsidRDefault="000374D4" w:rsidP="003B0984">
            <w:pPr>
              <w:spacing w:after="0" w:line="240" w:lineRule="auto"/>
              <w:jc w:val="both"/>
              <w:rPr>
                <w:rFonts w:ascii="Arial" w:hAnsi="Arial" w:cs="Arial"/>
                <w:b/>
                <w:bCs/>
              </w:rPr>
            </w:pPr>
            <w:bookmarkStart w:id="2" w:name="_Hlk233211708"/>
            <w:r w:rsidRPr="00F65812">
              <w:rPr>
                <w:rFonts w:ascii="Arial" w:hAnsi="Arial" w:cs="Arial"/>
                <w:b/>
                <w:bCs/>
              </w:rPr>
              <w:t>DISTRI</w:t>
            </w:r>
            <w:r>
              <w:rPr>
                <w:rFonts w:ascii="Arial" w:hAnsi="Arial" w:cs="Arial"/>
                <w:b/>
                <w:bCs/>
              </w:rPr>
              <w:t>BUIDORA COLOMBIANA DE PRODUCTOS DE CONSUMO S.A.S</w:t>
            </w:r>
            <w:bookmarkEnd w:id="2"/>
            <w:r w:rsidRPr="003F4928">
              <w:rPr>
                <w:rFonts w:ascii="Arial" w:hAnsi="Arial" w:cs="Arial"/>
                <w:b/>
                <w:bCs/>
              </w:rPr>
              <w:t>,</w:t>
            </w:r>
            <w:r w:rsidRPr="003F4928">
              <w:rPr>
                <w:rFonts w:ascii="Arial" w:hAnsi="Arial" w:cs="Arial"/>
              </w:rPr>
              <w:t xml:space="preserve"> </w:t>
            </w:r>
            <w:bookmarkStart w:id="3" w:name="_Hlk233211727"/>
            <w:r>
              <w:rPr>
                <w:rFonts w:ascii="Arial" w:hAnsi="Arial" w:cs="Arial"/>
              </w:rPr>
              <w:t xml:space="preserve">con </w:t>
            </w:r>
            <w:proofErr w:type="spellStart"/>
            <w:r w:rsidRPr="003F4928">
              <w:rPr>
                <w:rFonts w:ascii="Arial" w:hAnsi="Arial" w:cs="Arial"/>
              </w:rPr>
              <w:t>N</w:t>
            </w:r>
            <w:r>
              <w:rPr>
                <w:rFonts w:ascii="Arial" w:hAnsi="Arial" w:cs="Arial"/>
              </w:rPr>
              <w:t>it</w:t>
            </w:r>
            <w:proofErr w:type="spellEnd"/>
            <w:r w:rsidRPr="003F4928">
              <w:rPr>
                <w:rFonts w:ascii="Arial" w:hAnsi="Arial" w:cs="Arial"/>
              </w:rPr>
              <w:t xml:space="preserve">. </w:t>
            </w:r>
            <w:r w:rsidRPr="00F65812">
              <w:rPr>
                <w:rFonts w:ascii="Arial" w:hAnsi="Arial" w:cs="Arial"/>
              </w:rPr>
              <w:t>900.985.371-9</w:t>
            </w:r>
            <w:bookmarkEnd w:id="3"/>
            <w:r w:rsidRPr="003F4928">
              <w:rPr>
                <w:rFonts w:ascii="Arial" w:hAnsi="Arial" w:cs="Arial"/>
              </w:rPr>
              <w:t>, representado legalmente por</w:t>
            </w:r>
            <w:r w:rsidRPr="003F4928">
              <w:rPr>
                <w:rFonts w:ascii="Arial" w:hAnsi="Arial" w:cs="Arial"/>
                <w:b/>
                <w:spacing w:val="28"/>
              </w:rPr>
              <w:t xml:space="preserve"> </w:t>
            </w:r>
            <w:bookmarkStart w:id="4" w:name="_Hlk233211747"/>
            <w:r w:rsidRPr="00F65812">
              <w:rPr>
                <w:rFonts w:ascii="Arial" w:hAnsi="Arial" w:cs="Arial"/>
                <w:b/>
                <w:lang w:eastAsia="es-CO"/>
              </w:rPr>
              <w:t>WILSON YESID GOMEZ MEZA</w:t>
            </w:r>
            <w:r>
              <w:rPr>
                <w:rFonts w:ascii="Arial" w:hAnsi="Arial" w:cs="Arial"/>
                <w:b/>
                <w:lang w:eastAsia="es-CO"/>
              </w:rPr>
              <w:t xml:space="preserve"> </w:t>
            </w:r>
            <w:bookmarkEnd w:id="4"/>
            <w:r w:rsidRPr="003F4928">
              <w:rPr>
                <w:rFonts w:ascii="Arial" w:hAnsi="Arial" w:cs="Arial"/>
                <w:bCs/>
                <w:lang w:eastAsia="es-CO"/>
              </w:rPr>
              <w:t>identificad</w:t>
            </w:r>
            <w:r>
              <w:rPr>
                <w:rFonts w:ascii="Arial" w:hAnsi="Arial" w:cs="Arial"/>
                <w:bCs/>
                <w:lang w:eastAsia="es-CO"/>
              </w:rPr>
              <w:t>o</w:t>
            </w:r>
            <w:r w:rsidRPr="003F4928">
              <w:rPr>
                <w:rFonts w:ascii="Arial" w:hAnsi="Arial" w:cs="Arial"/>
                <w:bCs/>
                <w:lang w:eastAsia="es-CO"/>
              </w:rPr>
              <w:t xml:space="preserve"> con Cedula de</w:t>
            </w:r>
            <w:r>
              <w:rPr>
                <w:rFonts w:ascii="Arial" w:hAnsi="Arial" w:cs="Arial"/>
                <w:bCs/>
                <w:lang w:eastAsia="es-CO"/>
              </w:rPr>
              <w:t xml:space="preserve"> </w:t>
            </w:r>
            <w:r w:rsidRPr="003F4928">
              <w:rPr>
                <w:rFonts w:ascii="Arial" w:hAnsi="Arial" w:cs="Arial"/>
                <w:bCs/>
                <w:lang w:eastAsia="es-CO"/>
              </w:rPr>
              <w:t xml:space="preserve">ciudadanía No. </w:t>
            </w:r>
            <w:bookmarkStart w:id="5" w:name="_Hlk233211761"/>
            <w:r w:rsidRPr="00F65812">
              <w:rPr>
                <w:rFonts w:ascii="Arial" w:hAnsi="Arial" w:cs="Arial"/>
                <w:bCs/>
                <w:lang w:eastAsia="es-CO"/>
              </w:rPr>
              <w:t>1.098.685.508 de Bucaramanga</w:t>
            </w:r>
            <w:r>
              <w:rPr>
                <w:rFonts w:ascii="Arial" w:hAnsi="Arial" w:cs="Arial"/>
                <w:bCs/>
                <w:lang w:eastAsia="es-CO"/>
              </w:rPr>
              <w:t xml:space="preserve"> (S).</w:t>
            </w:r>
            <w:bookmarkEnd w:id="5"/>
          </w:p>
        </w:tc>
      </w:tr>
      <w:tr w:rsidR="00FC191E" w:rsidRPr="003858BA" w14:paraId="1784C429" w14:textId="77777777" w:rsidTr="004A5A1B">
        <w:trPr>
          <w:trHeight w:val="20"/>
        </w:trPr>
        <w:tc>
          <w:tcPr>
            <w:tcW w:w="1006" w:type="pct"/>
            <w:vAlign w:val="center"/>
          </w:tcPr>
          <w:p w14:paraId="35018B93" w14:textId="77777777" w:rsidR="00FC191E" w:rsidRPr="003858BA" w:rsidRDefault="00FC191E" w:rsidP="003B0984">
            <w:pPr>
              <w:spacing w:after="0" w:line="240" w:lineRule="auto"/>
              <w:rPr>
                <w:rFonts w:ascii="Arial" w:hAnsi="Arial" w:cs="Arial"/>
                <w:b/>
              </w:rPr>
            </w:pPr>
            <w:r w:rsidRPr="003858BA">
              <w:rPr>
                <w:rFonts w:ascii="Arial" w:hAnsi="Arial" w:cs="Arial"/>
                <w:b/>
                <w:bCs/>
              </w:rPr>
              <w:t>OBJETO</w:t>
            </w:r>
          </w:p>
        </w:tc>
        <w:tc>
          <w:tcPr>
            <w:tcW w:w="3994" w:type="pct"/>
            <w:vAlign w:val="center"/>
          </w:tcPr>
          <w:p w14:paraId="17544917" w14:textId="45083FC6" w:rsidR="00FC191E" w:rsidRPr="003858BA" w:rsidRDefault="000374D4" w:rsidP="003B0984">
            <w:pPr>
              <w:spacing w:after="0" w:line="240" w:lineRule="auto"/>
              <w:jc w:val="both"/>
              <w:rPr>
                <w:rFonts w:ascii="Arial" w:hAnsi="Arial" w:cs="Arial"/>
                <w:b/>
                <w:bCs/>
              </w:rPr>
            </w:pPr>
            <w:r w:rsidRPr="000374D4">
              <w:rPr>
                <w:rFonts w:ascii="Arial" w:hAnsi="Arial" w:cs="Arial"/>
                <w:b/>
                <w:bCs/>
              </w:rPr>
              <w:t>“ADQUISICIÓN DE ELEMENTOS DE PAPELERÍA, ÚTILES DE OFICINA, ASEO Y CAFETERÍA CON DESTINO AL CONCEJO MUNICIPAL DE GUAPOTA, SANTANDER.</w:t>
            </w:r>
          </w:p>
        </w:tc>
      </w:tr>
      <w:tr w:rsidR="00FC191E" w:rsidRPr="003858BA" w14:paraId="158BDE4C" w14:textId="77777777" w:rsidTr="004A5A1B">
        <w:trPr>
          <w:trHeight w:val="20"/>
        </w:trPr>
        <w:tc>
          <w:tcPr>
            <w:tcW w:w="1006" w:type="pct"/>
            <w:vAlign w:val="center"/>
          </w:tcPr>
          <w:p w14:paraId="5B661356" w14:textId="77777777" w:rsidR="00FC191E" w:rsidRPr="003858BA" w:rsidRDefault="00FC191E" w:rsidP="003B0984">
            <w:pPr>
              <w:spacing w:after="0" w:line="240" w:lineRule="auto"/>
              <w:rPr>
                <w:rFonts w:ascii="Arial" w:hAnsi="Arial" w:cs="Arial"/>
                <w:b/>
              </w:rPr>
            </w:pPr>
            <w:bookmarkStart w:id="6" w:name="_Hlk54720311"/>
            <w:r w:rsidRPr="003858BA">
              <w:rPr>
                <w:rFonts w:ascii="Arial" w:hAnsi="Arial" w:cs="Arial"/>
                <w:b/>
                <w:bCs/>
              </w:rPr>
              <w:t>VALOR CONTRATO</w:t>
            </w:r>
          </w:p>
        </w:tc>
        <w:tc>
          <w:tcPr>
            <w:tcW w:w="3994" w:type="pct"/>
            <w:vAlign w:val="center"/>
          </w:tcPr>
          <w:p w14:paraId="7600BE27" w14:textId="08E3DC9B" w:rsidR="005C6742" w:rsidRPr="003858BA" w:rsidRDefault="000D2E67" w:rsidP="003B0984">
            <w:pPr>
              <w:tabs>
                <w:tab w:val="left" w:pos="1190"/>
                <w:tab w:val="left" w:pos="1191"/>
              </w:tabs>
              <w:spacing w:after="0" w:line="240" w:lineRule="auto"/>
              <w:jc w:val="both"/>
              <w:rPr>
                <w:rFonts w:ascii="Arial" w:hAnsi="Arial" w:cs="Arial"/>
                <w:color w:val="000000" w:themeColor="text1"/>
                <w:u w:val="single"/>
                <w:lang w:val="es-419"/>
              </w:rPr>
            </w:pPr>
            <w:r w:rsidRPr="00181803">
              <w:rPr>
                <w:rFonts w:ascii="Arial" w:eastAsia="Arial" w:hAnsi="Arial" w:cs="Arial"/>
                <w:color w:val="000000" w:themeColor="text1"/>
                <w:lang w:val="es-419"/>
              </w:rPr>
              <w:t xml:space="preserve">De acuerdo con los recursos asignados por el </w:t>
            </w:r>
            <w:r w:rsidR="000374D4">
              <w:rPr>
                <w:rFonts w:ascii="Arial" w:eastAsia="Arial" w:hAnsi="Arial" w:cs="Arial"/>
                <w:color w:val="000000" w:themeColor="text1"/>
                <w:lang w:val="es-419"/>
              </w:rPr>
              <w:t>Concejo Municipal de Guapota Santander</w:t>
            </w:r>
            <w:r w:rsidRPr="00181803">
              <w:rPr>
                <w:rFonts w:ascii="Arial" w:eastAsia="Arial" w:hAnsi="Arial" w:cs="Arial"/>
                <w:color w:val="000000" w:themeColor="text1"/>
                <w:lang w:val="es-419"/>
              </w:rPr>
              <w:t xml:space="preserve">, el valor total del contrato es por la suma de </w:t>
            </w:r>
            <w:r w:rsidR="000374D4">
              <w:rPr>
                <w:rFonts w:ascii="Arial" w:hAnsi="Arial" w:cs="Arial"/>
                <w:b/>
                <w:lang w:eastAsia="es-CO"/>
              </w:rPr>
              <w:t>OCHO MILLONES SESENTA Y CINCO MIL QUINIENTOS CUARENTA Y TRES PESOS MCTE ($</w:t>
            </w:r>
            <w:r w:rsidR="000374D4" w:rsidRPr="00F65812">
              <w:rPr>
                <w:rFonts w:ascii="Arial" w:hAnsi="Arial" w:cs="Arial"/>
                <w:b/>
                <w:lang w:eastAsia="es-CO"/>
              </w:rPr>
              <w:t>8.065.543,00</w:t>
            </w:r>
            <w:r w:rsidR="000374D4">
              <w:rPr>
                <w:rFonts w:ascii="Arial" w:hAnsi="Arial" w:cs="Arial"/>
                <w:b/>
                <w:lang w:eastAsia="es-CO"/>
              </w:rPr>
              <w:t>)</w:t>
            </w:r>
          </w:p>
        </w:tc>
      </w:tr>
      <w:bookmarkEnd w:id="6"/>
      <w:tr w:rsidR="00FC191E" w:rsidRPr="003858BA" w14:paraId="1D304F09" w14:textId="77777777" w:rsidTr="004A5A1B">
        <w:trPr>
          <w:trHeight w:val="20"/>
        </w:trPr>
        <w:tc>
          <w:tcPr>
            <w:tcW w:w="1006" w:type="pct"/>
            <w:vAlign w:val="center"/>
          </w:tcPr>
          <w:p w14:paraId="31DBD477" w14:textId="77777777" w:rsidR="00FC191E" w:rsidRPr="003858BA" w:rsidRDefault="00FC191E" w:rsidP="003B0984">
            <w:pPr>
              <w:spacing w:after="0" w:line="240" w:lineRule="auto"/>
              <w:rPr>
                <w:rFonts w:ascii="Arial" w:hAnsi="Arial" w:cs="Arial"/>
                <w:b/>
              </w:rPr>
            </w:pPr>
            <w:r w:rsidRPr="003858BA">
              <w:rPr>
                <w:rFonts w:ascii="Arial" w:hAnsi="Arial" w:cs="Arial"/>
                <w:b/>
                <w:bCs/>
              </w:rPr>
              <w:t>TIEMPO DE EJECUCION</w:t>
            </w:r>
          </w:p>
        </w:tc>
        <w:tc>
          <w:tcPr>
            <w:tcW w:w="3994" w:type="pct"/>
            <w:vAlign w:val="center"/>
          </w:tcPr>
          <w:p w14:paraId="59729E50" w14:textId="3767A4E2" w:rsidR="00FC191E" w:rsidRPr="000374D4" w:rsidRDefault="000374D4" w:rsidP="000374D4">
            <w:pPr>
              <w:jc w:val="both"/>
              <w:rPr>
                <w:rFonts w:ascii="Arial" w:eastAsia="Arial" w:hAnsi="Arial" w:cs="Arial"/>
                <w:color w:val="000000"/>
              </w:rPr>
            </w:pPr>
            <w:r w:rsidRPr="0099435A">
              <w:rPr>
                <w:rFonts w:ascii="Arial" w:eastAsia="Arial" w:hAnsi="Arial" w:cs="Arial"/>
                <w:color w:val="000000"/>
              </w:rPr>
              <w:t>El plazo de ejecución</w:t>
            </w:r>
            <w:r>
              <w:rPr>
                <w:rFonts w:ascii="Arial" w:eastAsia="Arial" w:hAnsi="Arial" w:cs="Arial"/>
                <w:color w:val="000000"/>
              </w:rPr>
              <w:t xml:space="preserve"> </w:t>
            </w:r>
            <w:r w:rsidRPr="0099435A">
              <w:rPr>
                <w:rFonts w:ascii="Arial" w:eastAsia="Arial" w:hAnsi="Arial" w:cs="Arial"/>
                <w:color w:val="000000"/>
              </w:rPr>
              <w:t>será</w:t>
            </w:r>
            <w:r w:rsidRPr="0099435A">
              <w:rPr>
                <w:rFonts w:ascii="Arial" w:eastAsia="Arial" w:hAnsi="Arial" w:cs="Arial"/>
                <w:b/>
                <w:bCs/>
                <w:color w:val="000000"/>
              </w:rPr>
              <w:t xml:space="preserve"> </w:t>
            </w:r>
            <w:r w:rsidRPr="0099435A">
              <w:rPr>
                <w:rFonts w:ascii="Arial" w:hAnsi="Arial" w:cs="Arial"/>
                <w:color w:val="000000"/>
              </w:rPr>
              <w:t xml:space="preserve">de </w:t>
            </w:r>
            <w:bookmarkStart w:id="7" w:name="_Hlk193819046"/>
            <w:r>
              <w:rPr>
                <w:rFonts w:ascii="Arial" w:hAnsi="Arial" w:cs="Arial"/>
                <w:color w:val="000000"/>
              </w:rPr>
              <w:t xml:space="preserve">quince </w:t>
            </w:r>
            <w:r w:rsidRPr="0099435A">
              <w:rPr>
                <w:rFonts w:ascii="Arial" w:hAnsi="Arial" w:cs="Arial"/>
                <w:color w:val="000000"/>
              </w:rPr>
              <w:t>(</w:t>
            </w:r>
            <w:r>
              <w:rPr>
                <w:rFonts w:ascii="Arial" w:hAnsi="Arial" w:cs="Arial"/>
                <w:color w:val="000000"/>
              </w:rPr>
              <w:t>15</w:t>
            </w:r>
            <w:r w:rsidRPr="0099435A">
              <w:rPr>
                <w:rFonts w:ascii="Arial" w:hAnsi="Arial" w:cs="Arial"/>
                <w:color w:val="000000"/>
              </w:rPr>
              <w:t xml:space="preserve">) </w:t>
            </w:r>
            <w:bookmarkEnd w:id="7"/>
            <w:r>
              <w:rPr>
                <w:rFonts w:ascii="Arial" w:hAnsi="Arial" w:cs="Arial"/>
                <w:color w:val="000000"/>
              </w:rPr>
              <w:t>días</w:t>
            </w:r>
            <w:r w:rsidRPr="0099435A">
              <w:rPr>
                <w:rFonts w:ascii="Arial" w:eastAsia="Arial" w:hAnsi="Arial" w:cs="Arial"/>
                <w:b/>
                <w:color w:val="000000"/>
              </w:rPr>
              <w:t xml:space="preserve">, </w:t>
            </w:r>
            <w:r w:rsidRPr="0099435A">
              <w:rPr>
                <w:rFonts w:ascii="Arial" w:eastAsia="Arial" w:hAnsi="Arial" w:cs="Arial"/>
                <w:color w:val="000000"/>
              </w:rPr>
              <w:t>contados a partir de la fecha del acta de inicio, previo cumplimiento de los requisitos legales establecidos en el artículo 23 de la ley 1150 de 2007</w:t>
            </w:r>
            <w:r>
              <w:rPr>
                <w:rFonts w:ascii="Arial" w:eastAsia="Arial" w:hAnsi="Arial" w:cs="Arial"/>
                <w:color w:val="000000"/>
              </w:rPr>
              <w:t>.</w:t>
            </w:r>
          </w:p>
        </w:tc>
      </w:tr>
    </w:tbl>
    <w:p w14:paraId="105ACB14" w14:textId="77777777" w:rsidR="00640C5B" w:rsidRPr="003858BA" w:rsidRDefault="00640C5B" w:rsidP="003B0984">
      <w:pPr>
        <w:pStyle w:val="Prrafodelista"/>
        <w:spacing w:after="200"/>
        <w:ind w:left="720"/>
        <w:contextualSpacing/>
        <w:jc w:val="both"/>
        <w:rPr>
          <w:rFonts w:ascii="Arial" w:eastAsia="Arial Narrow" w:hAnsi="Arial" w:cs="Arial"/>
          <w:b/>
          <w:color w:val="000000"/>
          <w:sz w:val="22"/>
          <w:szCs w:val="22"/>
          <w:lang w:val="es-ES_tradnl" w:eastAsia="en-US"/>
        </w:rPr>
      </w:pPr>
    </w:p>
    <w:p w14:paraId="0008EC77" w14:textId="34F4046E" w:rsidR="00B445CC" w:rsidRPr="003858BA" w:rsidRDefault="00FC191E" w:rsidP="003B0984">
      <w:pPr>
        <w:pStyle w:val="Prrafodelista"/>
        <w:numPr>
          <w:ilvl w:val="0"/>
          <w:numId w:val="1"/>
        </w:numPr>
        <w:spacing w:after="200"/>
        <w:contextualSpacing/>
        <w:jc w:val="both"/>
        <w:rPr>
          <w:rFonts w:ascii="Arial" w:eastAsia="Arial Narrow" w:hAnsi="Arial" w:cs="Arial"/>
          <w:b/>
          <w:color w:val="000000"/>
          <w:sz w:val="22"/>
          <w:szCs w:val="22"/>
          <w:lang w:val="es-ES_tradnl" w:eastAsia="en-US"/>
        </w:rPr>
      </w:pPr>
      <w:r w:rsidRPr="003858BA">
        <w:rPr>
          <w:rFonts w:ascii="Arial" w:hAnsi="Arial" w:cs="Arial"/>
          <w:b/>
          <w:bCs/>
          <w:sz w:val="22"/>
          <w:szCs w:val="22"/>
        </w:rPr>
        <w:t>OBJETO</w:t>
      </w:r>
    </w:p>
    <w:p w14:paraId="067F137F" w14:textId="1B369FD8" w:rsidR="00754C45" w:rsidRDefault="000374D4" w:rsidP="003B0984">
      <w:pPr>
        <w:pBdr>
          <w:top w:val="nil"/>
          <w:left w:val="nil"/>
          <w:bottom w:val="nil"/>
          <w:right w:val="nil"/>
          <w:between w:val="nil"/>
          <w:bar w:val="nil"/>
        </w:pBdr>
        <w:spacing w:after="0" w:line="240" w:lineRule="auto"/>
        <w:jc w:val="both"/>
        <w:rPr>
          <w:rFonts w:ascii="Arial" w:hAnsi="Arial" w:cs="Arial"/>
          <w:b/>
          <w:bCs/>
        </w:rPr>
      </w:pPr>
      <w:bookmarkStart w:id="8" w:name="_Hlk202277585"/>
      <w:r w:rsidRPr="000374D4">
        <w:rPr>
          <w:rFonts w:ascii="Arial" w:hAnsi="Arial" w:cs="Arial"/>
          <w:b/>
          <w:bCs/>
        </w:rPr>
        <w:lastRenderedPageBreak/>
        <w:t>“ADQUISICIÓN DE ELEMENTOS DE PAPELERÍA, ÚTILES DE OFICINA, ASEO Y CAFETERÍA CON DESTINO AL CONCEJO MUNICIPAL DE GUAPOTA, SANTANDER.</w:t>
      </w:r>
    </w:p>
    <w:p w14:paraId="7F1C8568" w14:textId="77777777" w:rsidR="000374D4" w:rsidRPr="000D2E67" w:rsidRDefault="000374D4" w:rsidP="003B0984">
      <w:pPr>
        <w:pBdr>
          <w:top w:val="nil"/>
          <w:left w:val="nil"/>
          <w:bottom w:val="nil"/>
          <w:right w:val="nil"/>
          <w:between w:val="nil"/>
          <w:bar w:val="nil"/>
        </w:pBdr>
        <w:spacing w:after="0" w:line="240" w:lineRule="auto"/>
        <w:jc w:val="both"/>
        <w:rPr>
          <w:rFonts w:ascii="Arial" w:eastAsia="Arial" w:hAnsi="Arial" w:cs="Arial"/>
          <w:b/>
          <w:bCs/>
          <w:color w:val="000000" w:themeColor="text1"/>
          <w:lang w:val="es-CO"/>
        </w:rPr>
      </w:pPr>
    </w:p>
    <w:bookmarkEnd w:id="8"/>
    <w:p w14:paraId="7285773D" w14:textId="0B1FC244" w:rsidR="00980D55" w:rsidRPr="00980D55" w:rsidRDefault="00980D55" w:rsidP="003B0984">
      <w:pPr>
        <w:pStyle w:val="Prrafodelista"/>
        <w:numPr>
          <w:ilvl w:val="0"/>
          <w:numId w:val="1"/>
        </w:numPr>
        <w:jc w:val="both"/>
        <w:rPr>
          <w:rFonts w:ascii="Arial" w:eastAsia="Arial" w:hAnsi="Arial" w:cs="Arial"/>
          <w:b/>
          <w:bCs/>
          <w:color w:val="000000"/>
          <w:sz w:val="22"/>
          <w:szCs w:val="22"/>
        </w:rPr>
      </w:pPr>
      <w:r w:rsidRPr="00980D55">
        <w:rPr>
          <w:rFonts w:ascii="Arial" w:eastAsia="Arial" w:hAnsi="Arial" w:cs="Arial"/>
          <w:b/>
          <w:bCs/>
          <w:color w:val="000000"/>
          <w:sz w:val="22"/>
          <w:szCs w:val="22"/>
        </w:rPr>
        <w:t xml:space="preserve">ESPECIFICACIONES TÉCNICAS </w:t>
      </w:r>
    </w:p>
    <w:p w14:paraId="112D3BC6" w14:textId="77777777" w:rsidR="003B0984" w:rsidRDefault="003B0984" w:rsidP="003B0984">
      <w:pPr>
        <w:spacing w:after="0" w:line="240" w:lineRule="auto"/>
        <w:jc w:val="both"/>
        <w:rPr>
          <w:rFonts w:ascii="Arial" w:eastAsia="Arial" w:hAnsi="Arial" w:cs="Arial"/>
          <w:color w:val="000000"/>
        </w:rPr>
      </w:pPr>
    </w:p>
    <w:p w14:paraId="4F57C1EE" w14:textId="0849C593" w:rsidR="000D2E67" w:rsidRPr="00980D55" w:rsidRDefault="000D2E67" w:rsidP="003B0984">
      <w:pPr>
        <w:spacing w:line="240" w:lineRule="auto"/>
        <w:jc w:val="both"/>
        <w:rPr>
          <w:rFonts w:ascii="Arial" w:eastAsia="Arial" w:hAnsi="Arial" w:cs="Arial"/>
          <w:color w:val="000000"/>
        </w:rPr>
      </w:pPr>
      <w:r w:rsidRPr="00980D55">
        <w:rPr>
          <w:rFonts w:ascii="Arial" w:eastAsia="Arial" w:hAnsi="Arial" w:cs="Arial"/>
          <w:color w:val="000000"/>
        </w:rPr>
        <w:t xml:space="preserve">El </w:t>
      </w:r>
      <w:r w:rsidR="00980D55">
        <w:rPr>
          <w:rFonts w:ascii="Arial" w:eastAsia="Arial" w:hAnsi="Arial" w:cs="Arial"/>
          <w:color w:val="000000"/>
        </w:rPr>
        <w:t>contratista</w:t>
      </w:r>
      <w:r w:rsidRPr="00980D55">
        <w:rPr>
          <w:rFonts w:ascii="Arial" w:eastAsia="Arial" w:hAnsi="Arial" w:cs="Arial"/>
          <w:color w:val="000000"/>
        </w:rPr>
        <w:t xml:space="preserve"> deberá comprometerse a garantizar el cumplimiento del objeto contractual, acreditando el cumplimiento de todas las condiciones y especificaciones técnicas descritas a continuación:</w:t>
      </w:r>
    </w:p>
    <w:tbl>
      <w:tblPr>
        <w:tblW w:w="9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72"/>
        <w:gridCol w:w="6696"/>
        <w:gridCol w:w="847"/>
        <w:gridCol w:w="1104"/>
      </w:tblGrid>
      <w:tr w:rsidR="004D74ED" w:rsidRPr="006D1EE1" w14:paraId="41A95D7F" w14:textId="77777777" w:rsidTr="00E4326E">
        <w:trPr>
          <w:trHeight w:val="626"/>
        </w:trPr>
        <w:tc>
          <w:tcPr>
            <w:tcW w:w="572" w:type="dxa"/>
          </w:tcPr>
          <w:p w14:paraId="11C7CFE7" w14:textId="77777777" w:rsidR="004D74ED" w:rsidRPr="006D1EE1" w:rsidRDefault="004D74ED" w:rsidP="00E4326E">
            <w:pPr>
              <w:pStyle w:val="TableParagraph"/>
              <w:jc w:val="center"/>
              <w:rPr>
                <w:sz w:val="20"/>
                <w:szCs w:val="20"/>
              </w:rPr>
            </w:pPr>
          </w:p>
          <w:p w14:paraId="397F8CF0" w14:textId="77777777" w:rsidR="004D74ED" w:rsidRPr="006D1EE1" w:rsidRDefault="004D74ED" w:rsidP="00E4326E">
            <w:pPr>
              <w:pStyle w:val="TableParagraph"/>
              <w:spacing w:line="252" w:lineRule="exact"/>
              <w:ind w:right="58"/>
              <w:jc w:val="center"/>
              <w:rPr>
                <w:b/>
                <w:sz w:val="20"/>
                <w:szCs w:val="20"/>
              </w:rPr>
            </w:pPr>
            <w:r w:rsidRPr="006D1EE1">
              <w:rPr>
                <w:b/>
                <w:spacing w:val="-4"/>
                <w:sz w:val="20"/>
                <w:szCs w:val="20"/>
              </w:rPr>
              <w:t>ÍTEM</w:t>
            </w:r>
          </w:p>
        </w:tc>
        <w:tc>
          <w:tcPr>
            <w:tcW w:w="6696" w:type="dxa"/>
          </w:tcPr>
          <w:p w14:paraId="6D4E999E" w14:textId="77777777" w:rsidR="004D74ED" w:rsidRPr="006D1EE1" w:rsidRDefault="004D74ED" w:rsidP="00E4326E">
            <w:pPr>
              <w:pStyle w:val="TableParagraph"/>
              <w:jc w:val="both"/>
              <w:rPr>
                <w:sz w:val="20"/>
                <w:szCs w:val="20"/>
              </w:rPr>
            </w:pPr>
          </w:p>
          <w:p w14:paraId="7B6838B5" w14:textId="77777777" w:rsidR="004D74ED" w:rsidRPr="006D1EE1" w:rsidRDefault="004D74ED" w:rsidP="00E4326E">
            <w:pPr>
              <w:pStyle w:val="TableParagraph"/>
              <w:spacing w:line="252" w:lineRule="exact"/>
              <w:ind w:left="70"/>
              <w:jc w:val="center"/>
              <w:rPr>
                <w:b/>
                <w:sz w:val="20"/>
                <w:szCs w:val="20"/>
              </w:rPr>
            </w:pPr>
            <w:r w:rsidRPr="006D1EE1">
              <w:rPr>
                <w:b/>
                <w:spacing w:val="-2"/>
                <w:sz w:val="20"/>
                <w:szCs w:val="20"/>
              </w:rPr>
              <w:t>DESCRIPCIÓN</w:t>
            </w:r>
          </w:p>
        </w:tc>
        <w:tc>
          <w:tcPr>
            <w:tcW w:w="847" w:type="dxa"/>
          </w:tcPr>
          <w:p w14:paraId="685470C3" w14:textId="77777777" w:rsidR="004D74ED" w:rsidRPr="006D1EE1" w:rsidRDefault="004D74ED" w:rsidP="00E4326E">
            <w:pPr>
              <w:pStyle w:val="TableParagraph"/>
              <w:jc w:val="center"/>
              <w:rPr>
                <w:sz w:val="20"/>
                <w:szCs w:val="20"/>
              </w:rPr>
            </w:pPr>
          </w:p>
          <w:p w14:paraId="0A76D02B" w14:textId="77777777" w:rsidR="004D74ED" w:rsidRPr="006D1EE1" w:rsidRDefault="004D74ED" w:rsidP="00E4326E">
            <w:pPr>
              <w:pStyle w:val="TableParagraph"/>
              <w:spacing w:line="252" w:lineRule="exact"/>
              <w:ind w:left="2"/>
              <w:jc w:val="center"/>
              <w:rPr>
                <w:b/>
                <w:sz w:val="20"/>
                <w:szCs w:val="20"/>
              </w:rPr>
            </w:pPr>
            <w:r w:rsidRPr="006D1EE1">
              <w:rPr>
                <w:b/>
                <w:spacing w:val="-2"/>
                <w:sz w:val="20"/>
                <w:szCs w:val="20"/>
              </w:rPr>
              <w:t>UNIDAD</w:t>
            </w:r>
          </w:p>
        </w:tc>
        <w:tc>
          <w:tcPr>
            <w:tcW w:w="1104" w:type="dxa"/>
          </w:tcPr>
          <w:p w14:paraId="0B1CC79C" w14:textId="77777777" w:rsidR="004D74ED" w:rsidRPr="006D1EE1" w:rsidRDefault="004D74ED" w:rsidP="00E4326E">
            <w:pPr>
              <w:pStyle w:val="TableParagraph"/>
              <w:jc w:val="center"/>
              <w:rPr>
                <w:sz w:val="20"/>
                <w:szCs w:val="20"/>
              </w:rPr>
            </w:pPr>
          </w:p>
          <w:p w14:paraId="6A2251CF" w14:textId="77777777" w:rsidR="004D74ED" w:rsidRPr="006D1EE1" w:rsidRDefault="004D74ED" w:rsidP="00E4326E">
            <w:pPr>
              <w:pStyle w:val="TableParagraph"/>
              <w:spacing w:line="252" w:lineRule="exact"/>
              <w:ind w:right="65"/>
              <w:jc w:val="center"/>
              <w:rPr>
                <w:b/>
                <w:sz w:val="20"/>
                <w:szCs w:val="20"/>
              </w:rPr>
            </w:pPr>
            <w:r w:rsidRPr="006D1EE1">
              <w:rPr>
                <w:b/>
                <w:spacing w:val="-2"/>
                <w:sz w:val="20"/>
                <w:szCs w:val="20"/>
              </w:rPr>
              <w:t>CANTIDAD</w:t>
            </w:r>
          </w:p>
        </w:tc>
      </w:tr>
      <w:tr w:rsidR="004D74ED" w:rsidRPr="006D1EE1" w14:paraId="18CD9777" w14:textId="77777777" w:rsidTr="00E4326E">
        <w:trPr>
          <w:trHeight w:val="298"/>
        </w:trPr>
        <w:tc>
          <w:tcPr>
            <w:tcW w:w="572" w:type="dxa"/>
          </w:tcPr>
          <w:p w14:paraId="1974AF2D" w14:textId="77777777" w:rsidR="004D74ED" w:rsidRPr="006D1EE1" w:rsidRDefault="004D74ED" w:rsidP="00E4326E">
            <w:pPr>
              <w:pStyle w:val="TableParagraph"/>
              <w:spacing w:line="248" w:lineRule="exact"/>
              <w:ind w:right="59"/>
              <w:jc w:val="center"/>
              <w:rPr>
                <w:sz w:val="20"/>
                <w:szCs w:val="20"/>
              </w:rPr>
            </w:pPr>
            <w:r w:rsidRPr="006D1EE1">
              <w:rPr>
                <w:spacing w:val="-10"/>
                <w:sz w:val="20"/>
                <w:szCs w:val="20"/>
              </w:rPr>
              <w:t>1</w:t>
            </w:r>
          </w:p>
        </w:tc>
        <w:tc>
          <w:tcPr>
            <w:tcW w:w="6696" w:type="dxa"/>
          </w:tcPr>
          <w:p w14:paraId="2C710340" w14:textId="77777777" w:rsidR="004D74ED" w:rsidRPr="006D1EE1" w:rsidRDefault="004D74ED" w:rsidP="00E4326E">
            <w:pPr>
              <w:pStyle w:val="TableParagraph"/>
              <w:spacing w:line="248" w:lineRule="exact"/>
              <w:ind w:left="70"/>
              <w:jc w:val="both"/>
              <w:rPr>
                <w:sz w:val="20"/>
                <w:szCs w:val="20"/>
              </w:rPr>
            </w:pPr>
            <w:r w:rsidRPr="006D1EE1">
              <w:rPr>
                <w:sz w:val="20"/>
                <w:szCs w:val="20"/>
              </w:rPr>
              <w:t>Papel</w:t>
            </w:r>
            <w:r w:rsidRPr="006D1EE1">
              <w:rPr>
                <w:spacing w:val="-6"/>
                <w:sz w:val="20"/>
                <w:szCs w:val="20"/>
              </w:rPr>
              <w:t xml:space="preserve"> </w:t>
            </w:r>
            <w:r w:rsidRPr="006D1EE1">
              <w:rPr>
                <w:sz w:val="20"/>
                <w:szCs w:val="20"/>
              </w:rPr>
              <w:t>Bond</w:t>
            </w:r>
            <w:r w:rsidRPr="006D1EE1">
              <w:rPr>
                <w:spacing w:val="-4"/>
                <w:sz w:val="20"/>
                <w:szCs w:val="20"/>
              </w:rPr>
              <w:t xml:space="preserve"> </w:t>
            </w:r>
            <w:r w:rsidRPr="006D1EE1">
              <w:rPr>
                <w:sz w:val="20"/>
                <w:szCs w:val="20"/>
              </w:rPr>
              <w:t>Blanco</w:t>
            </w:r>
            <w:r w:rsidRPr="006D1EE1">
              <w:rPr>
                <w:spacing w:val="-1"/>
                <w:sz w:val="20"/>
                <w:szCs w:val="20"/>
              </w:rPr>
              <w:t xml:space="preserve"> </w:t>
            </w:r>
            <w:r w:rsidRPr="006D1EE1">
              <w:rPr>
                <w:sz w:val="20"/>
                <w:szCs w:val="20"/>
              </w:rPr>
              <w:t>75</w:t>
            </w:r>
            <w:r w:rsidRPr="006D1EE1">
              <w:rPr>
                <w:spacing w:val="-4"/>
                <w:sz w:val="20"/>
                <w:szCs w:val="20"/>
              </w:rPr>
              <w:t xml:space="preserve"> </w:t>
            </w:r>
            <w:proofErr w:type="spellStart"/>
            <w:r w:rsidRPr="006D1EE1">
              <w:rPr>
                <w:sz w:val="20"/>
                <w:szCs w:val="20"/>
              </w:rPr>
              <w:t>Gms</w:t>
            </w:r>
            <w:proofErr w:type="spellEnd"/>
            <w:r w:rsidRPr="006D1EE1">
              <w:rPr>
                <w:sz w:val="20"/>
                <w:szCs w:val="20"/>
              </w:rPr>
              <w:t>,</w:t>
            </w:r>
            <w:r w:rsidRPr="006D1EE1">
              <w:rPr>
                <w:spacing w:val="-3"/>
                <w:sz w:val="20"/>
                <w:szCs w:val="20"/>
              </w:rPr>
              <w:t xml:space="preserve"> </w:t>
            </w:r>
            <w:r w:rsidRPr="006D1EE1">
              <w:rPr>
                <w:sz w:val="20"/>
                <w:szCs w:val="20"/>
              </w:rPr>
              <w:t>resma</w:t>
            </w:r>
            <w:r w:rsidRPr="006D1EE1">
              <w:rPr>
                <w:spacing w:val="-5"/>
                <w:sz w:val="20"/>
                <w:szCs w:val="20"/>
              </w:rPr>
              <w:t xml:space="preserve"> </w:t>
            </w:r>
            <w:r w:rsidRPr="006D1EE1">
              <w:rPr>
                <w:sz w:val="20"/>
                <w:szCs w:val="20"/>
              </w:rPr>
              <w:t>por</w:t>
            </w:r>
            <w:r w:rsidRPr="006D1EE1">
              <w:rPr>
                <w:spacing w:val="-4"/>
                <w:sz w:val="20"/>
                <w:szCs w:val="20"/>
              </w:rPr>
              <w:t xml:space="preserve"> </w:t>
            </w:r>
            <w:r w:rsidRPr="006D1EE1">
              <w:rPr>
                <w:sz w:val="20"/>
                <w:szCs w:val="20"/>
              </w:rPr>
              <w:t>500 hojas</w:t>
            </w:r>
            <w:r w:rsidRPr="006D1EE1">
              <w:rPr>
                <w:spacing w:val="-3"/>
                <w:sz w:val="20"/>
                <w:szCs w:val="20"/>
              </w:rPr>
              <w:t xml:space="preserve"> </w:t>
            </w:r>
            <w:r w:rsidRPr="006D1EE1">
              <w:rPr>
                <w:sz w:val="20"/>
                <w:szCs w:val="20"/>
              </w:rPr>
              <w:t xml:space="preserve">tamaño </w:t>
            </w:r>
            <w:r w:rsidRPr="006D1EE1">
              <w:rPr>
                <w:spacing w:val="-2"/>
                <w:sz w:val="20"/>
                <w:szCs w:val="20"/>
              </w:rPr>
              <w:t>Carta</w:t>
            </w:r>
          </w:p>
        </w:tc>
        <w:tc>
          <w:tcPr>
            <w:tcW w:w="847" w:type="dxa"/>
          </w:tcPr>
          <w:p w14:paraId="0696870B" w14:textId="77777777" w:rsidR="004D74ED" w:rsidRPr="006D1EE1" w:rsidRDefault="004D74ED" w:rsidP="00E4326E">
            <w:pPr>
              <w:pStyle w:val="TableParagraph"/>
              <w:spacing w:line="248" w:lineRule="exact"/>
              <w:ind w:left="2" w:right="111"/>
              <w:jc w:val="center"/>
              <w:rPr>
                <w:sz w:val="20"/>
                <w:szCs w:val="20"/>
              </w:rPr>
            </w:pPr>
            <w:r w:rsidRPr="006D1EE1">
              <w:rPr>
                <w:spacing w:val="-2"/>
                <w:sz w:val="20"/>
                <w:szCs w:val="20"/>
              </w:rPr>
              <w:t>Unidad</w:t>
            </w:r>
          </w:p>
        </w:tc>
        <w:tc>
          <w:tcPr>
            <w:tcW w:w="1104" w:type="dxa"/>
          </w:tcPr>
          <w:p w14:paraId="57C76DD6" w14:textId="77777777" w:rsidR="004D74ED" w:rsidRPr="006D1EE1" w:rsidRDefault="004D74ED" w:rsidP="00E4326E">
            <w:pPr>
              <w:pStyle w:val="TableParagraph"/>
              <w:spacing w:line="248" w:lineRule="exact"/>
              <w:ind w:right="64"/>
              <w:jc w:val="center"/>
              <w:rPr>
                <w:sz w:val="20"/>
                <w:szCs w:val="20"/>
              </w:rPr>
            </w:pPr>
            <w:r w:rsidRPr="006D1EE1">
              <w:rPr>
                <w:spacing w:val="-5"/>
                <w:sz w:val="20"/>
                <w:szCs w:val="20"/>
              </w:rPr>
              <w:t>12</w:t>
            </w:r>
          </w:p>
        </w:tc>
      </w:tr>
      <w:tr w:rsidR="004D74ED" w:rsidRPr="006D1EE1" w14:paraId="49D18D20" w14:textId="77777777" w:rsidTr="00E4326E">
        <w:trPr>
          <w:trHeight w:val="4602"/>
        </w:trPr>
        <w:tc>
          <w:tcPr>
            <w:tcW w:w="572" w:type="dxa"/>
          </w:tcPr>
          <w:p w14:paraId="22387936" w14:textId="77777777" w:rsidR="004D74ED" w:rsidRPr="006D1EE1" w:rsidRDefault="004D74ED" w:rsidP="00E4326E">
            <w:pPr>
              <w:pStyle w:val="TableParagraph"/>
              <w:jc w:val="center"/>
              <w:rPr>
                <w:sz w:val="20"/>
                <w:szCs w:val="20"/>
              </w:rPr>
            </w:pPr>
          </w:p>
          <w:p w14:paraId="6B8EE34F" w14:textId="77777777" w:rsidR="004D74ED" w:rsidRPr="006D1EE1" w:rsidRDefault="004D74ED" w:rsidP="00E4326E">
            <w:pPr>
              <w:pStyle w:val="TableParagraph"/>
              <w:jc w:val="center"/>
              <w:rPr>
                <w:sz w:val="20"/>
                <w:szCs w:val="20"/>
              </w:rPr>
            </w:pPr>
          </w:p>
          <w:p w14:paraId="63B32D9B" w14:textId="77777777" w:rsidR="004D74ED" w:rsidRPr="006D1EE1" w:rsidRDefault="004D74ED" w:rsidP="00E4326E">
            <w:pPr>
              <w:pStyle w:val="TableParagraph"/>
              <w:jc w:val="center"/>
              <w:rPr>
                <w:sz w:val="20"/>
                <w:szCs w:val="20"/>
              </w:rPr>
            </w:pPr>
          </w:p>
          <w:p w14:paraId="6BE98054" w14:textId="77777777" w:rsidR="004D74ED" w:rsidRPr="006D1EE1" w:rsidRDefault="004D74ED" w:rsidP="00E4326E">
            <w:pPr>
              <w:pStyle w:val="TableParagraph"/>
              <w:jc w:val="center"/>
              <w:rPr>
                <w:sz w:val="20"/>
                <w:szCs w:val="20"/>
              </w:rPr>
            </w:pPr>
          </w:p>
          <w:p w14:paraId="77ECFB5E" w14:textId="77777777" w:rsidR="004D74ED" w:rsidRPr="006D1EE1" w:rsidRDefault="004D74ED" w:rsidP="00E4326E">
            <w:pPr>
              <w:pStyle w:val="TableParagraph"/>
              <w:jc w:val="center"/>
              <w:rPr>
                <w:sz w:val="20"/>
                <w:szCs w:val="20"/>
              </w:rPr>
            </w:pPr>
          </w:p>
          <w:p w14:paraId="597431DE" w14:textId="77777777" w:rsidR="004D74ED" w:rsidRPr="006D1EE1" w:rsidRDefault="004D74ED" w:rsidP="00E4326E">
            <w:pPr>
              <w:pStyle w:val="TableParagraph"/>
              <w:jc w:val="center"/>
              <w:rPr>
                <w:sz w:val="20"/>
                <w:szCs w:val="20"/>
              </w:rPr>
            </w:pPr>
          </w:p>
          <w:p w14:paraId="59AA0111" w14:textId="77777777" w:rsidR="004D74ED" w:rsidRPr="006D1EE1" w:rsidRDefault="004D74ED" w:rsidP="00E4326E">
            <w:pPr>
              <w:pStyle w:val="TableParagraph"/>
              <w:jc w:val="center"/>
              <w:rPr>
                <w:sz w:val="20"/>
                <w:szCs w:val="20"/>
              </w:rPr>
            </w:pPr>
          </w:p>
          <w:p w14:paraId="69F7C6D5" w14:textId="77777777" w:rsidR="004D74ED" w:rsidRPr="006D1EE1" w:rsidRDefault="004D74ED" w:rsidP="00E4326E">
            <w:pPr>
              <w:pStyle w:val="TableParagraph"/>
              <w:jc w:val="center"/>
              <w:rPr>
                <w:sz w:val="20"/>
                <w:szCs w:val="20"/>
              </w:rPr>
            </w:pPr>
          </w:p>
          <w:p w14:paraId="6193DB87" w14:textId="77777777" w:rsidR="004D74ED" w:rsidRPr="006D1EE1" w:rsidRDefault="004D74ED" w:rsidP="00E4326E">
            <w:pPr>
              <w:pStyle w:val="TableParagraph"/>
              <w:jc w:val="center"/>
              <w:rPr>
                <w:sz w:val="20"/>
                <w:szCs w:val="20"/>
              </w:rPr>
            </w:pPr>
          </w:p>
          <w:p w14:paraId="0059B771" w14:textId="77777777" w:rsidR="004D74ED" w:rsidRPr="006D1EE1" w:rsidRDefault="004D74ED" w:rsidP="00E4326E">
            <w:pPr>
              <w:pStyle w:val="TableParagraph"/>
              <w:jc w:val="center"/>
              <w:rPr>
                <w:sz w:val="20"/>
                <w:szCs w:val="20"/>
              </w:rPr>
            </w:pPr>
          </w:p>
          <w:p w14:paraId="0CDF2506" w14:textId="77777777" w:rsidR="004D74ED" w:rsidRPr="006D1EE1" w:rsidRDefault="004D74ED" w:rsidP="00E4326E">
            <w:pPr>
              <w:pStyle w:val="TableParagraph"/>
              <w:jc w:val="center"/>
              <w:rPr>
                <w:sz w:val="20"/>
                <w:szCs w:val="20"/>
              </w:rPr>
            </w:pPr>
          </w:p>
          <w:p w14:paraId="679C08C8" w14:textId="77777777" w:rsidR="004D74ED" w:rsidRPr="006D1EE1" w:rsidRDefault="004D74ED" w:rsidP="00E4326E">
            <w:pPr>
              <w:pStyle w:val="TableParagraph"/>
              <w:jc w:val="center"/>
              <w:rPr>
                <w:sz w:val="20"/>
                <w:szCs w:val="20"/>
              </w:rPr>
            </w:pPr>
          </w:p>
          <w:p w14:paraId="6809D250" w14:textId="77777777" w:rsidR="004D74ED" w:rsidRPr="006D1EE1" w:rsidRDefault="004D74ED" w:rsidP="00E4326E">
            <w:pPr>
              <w:pStyle w:val="TableParagraph"/>
              <w:spacing w:line="249" w:lineRule="exact"/>
              <w:ind w:right="59"/>
              <w:jc w:val="center"/>
              <w:rPr>
                <w:sz w:val="20"/>
                <w:szCs w:val="20"/>
              </w:rPr>
            </w:pPr>
            <w:r w:rsidRPr="006D1EE1">
              <w:rPr>
                <w:spacing w:val="-10"/>
                <w:sz w:val="20"/>
                <w:szCs w:val="20"/>
              </w:rPr>
              <w:t>2</w:t>
            </w:r>
          </w:p>
        </w:tc>
        <w:tc>
          <w:tcPr>
            <w:tcW w:w="6696" w:type="dxa"/>
          </w:tcPr>
          <w:p w14:paraId="5BD626AB" w14:textId="77777777" w:rsidR="004D74ED" w:rsidRPr="006D1EE1" w:rsidRDefault="004D74ED" w:rsidP="00E4326E">
            <w:pPr>
              <w:pStyle w:val="TableParagraph"/>
              <w:ind w:left="70"/>
              <w:jc w:val="both"/>
              <w:rPr>
                <w:sz w:val="20"/>
                <w:szCs w:val="20"/>
              </w:rPr>
            </w:pPr>
            <w:r w:rsidRPr="006D1EE1">
              <w:rPr>
                <w:sz w:val="20"/>
                <w:szCs w:val="20"/>
              </w:rPr>
              <w:t>Impresora</w:t>
            </w:r>
            <w:r w:rsidRPr="006D1EE1">
              <w:rPr>
                <w:spacing w:val="-6"/>
                <w:sz w:val="20"/>
                <w:szCs w:val="20"/>
              </w:rPr>
              <w:t xml:space="preserve"> </w:t>
            </w:r>
            <w:r w:rsidRPr="006D1EE1">
              <w:rPr>
                <w:spacing w:val="-2"/>
                <w:sz w:val="20"/>
                <w:szCs w:val="20"/>
              </w:rPr>
              <w:t>Multifuncional</w:t>
            </w:r>
          </w:p>
          <w:p w14:paraId="419665A2" w14:textId="77777777" w:rsidR="004D74ED" w:rsidRPr="006D1EE1" w:rsidRDefault="004D74ED" w:rsidP="00E4326E">
            <w:pPr>
              <w:pStyle w:val="TableParagraph"/>
              <w:ind w:left="70" w:right="2177"/>
              <w:jc w:val="both"/>
              <w:rPr>
                <w:sz w:val="20"/>
                <w:szCs w:val="20"/>
              </w:rPr>
            </w:pPr>
            <w:r w:rsidRPr="006D1EE1">
              <w:rPr>
                <w:sz w:val="20"/>
                <w:szCs w:val="20"/>
              </w:rPr>
              <w:t>Tipo</w:t>
            </w:r>
            <w:r w:rsidRPr="006D1EE1">
              <w:rPr>
                <w:spacing w:val="-9"/>
                <w:sz w:val="20"/>
                <w:szCs w:val="20"/>
              </w:rPr>
              <w:t xml:space="preserve"> </w:t>
            </w:r>
            <w:r w:rsidRPr="006D1EE1">
              <w:rPr>
                <w:sz w:val="20"/>
                <w:szCs w:val="20"/>
              </w:rPr>
              <w:t>de</w:t>
            </w:r>
            <w:r w:rsidRPr="006D1EE1">
              <w:rPr>
                <w:spacing w:val="-10"/>
                <w:sz w:val="20"/>
                <w:szCs w:val="20"/>
              </w:rPr>
              <w:t xml:space="preserve"> </w:t>
            </w:r>
            <w:r w:rsidRPr="006D1EE1">
              <w:rPr>
                <w:sz w:val="20"/>
                <w:szCs w:val="20"/>
              </w:rPr>
              <w:t>Impresión:</w:t>
            </w:r>
            <w:r w:rsidRPr="006D1EE1">
              <w:rPr>
                <w:spacing w:val="-8"/>
                <w:sz w:val="20"/>
                <w:szCs w:val="20"/>
              </w:rPr>
              <w:t xml:space="preserve"> </w:t>
            </w:r>
            <w:r w:rsidRPr="006D1EE1">
              <w:rPr>
                <w:sz w:val="20"/>
                <w:szCs w:val="20"/>
              </w:rPr>
              <w:t>Inyección</w:t>
            </w:r>
            <w:r w:rsidRPr="006D1EE1">
              <w:rPr>
                <w:spacing w:val="-9"/>
                <w:sz w:val="20"/>
                <w:szCs w:val="20"/>
              </w:rPr>
              <w:t xml:space="preserve"> </w:t>
            </w:r>
            <w:r w:rsidRPr="006D1EE1">
              <w:rPr>
                <w:sz w:val="20"/>
                <w:szCs w:val="20"/>
              </w:rPr>
              <w:t>De</w:t>
            </w:r>
            <w:r w:rsidRPr="006D1EE1">
              <w:rPr>
                <w:spacing w:val="-10"/>
                <w:sz w:val="20"/>
                <w:szCs w:val="20"/>
              </w:rPr>
              <w:t xml:space="preserve"> </w:t>
            </w:r>
            <w:r w:rsidRPr="006D1EE1">
              <w:rPr>
                <w:sz w:val="20"/>
                <w:szCs w:val="20"/>
              </w:rPr>
              <w:t>Tinta Tipo de Insumo: Botellas</w:t>
            </w:r>
          </w:p>
          <w:p w14:paraId="41C5C6D4" w14:textId="77777777" w:rsidR="004D74ED" w:rsidRPr="006D1EE1" w:rsidRDefault="004D74ED" w:rsidP="00E4326E">
            <w:pPr>
              <w:pStyle w:val="TableParagraph"/>
              <w:ind w:left="70"/>
              <w:jc w:val="both"/>
              <w:rPr>
                <w:sz w:val="20"/>
                <w:szCs w:val="20"/>
              </w:rPr>
            </w:pPr>
            <w:r w:rsidRPr="006D1EE1">
              <w:rPr>
                <w:sz w:val="20"/>
                <w:szCs w:val="20"/>
              </w:rPr>
              <w:t>Colores</w:t>
            </w:r>
            <w:r w:rsidRPr="006D1EE1">
              <w:rPr>
                <w:spacing w:val="-4"/>
                <w:sz w:val="20"/>
                <w:szCs w:val="20"/>
              </w:rPr>
              <w:t xml:space="preserve"> </w:t>
            </w:r>
            <w:r w:rsidRPr="006D1EE1">
              <w:rPr>
                <w:sz w:val="20"/>
                <w:szCs w:val="20"/>
              </w:rPr>
              <w:t>de</w:t>
            </w:r>
            <w:r w:rsidRPr="006D1EE1">
              <w:rPr>
                <w:spacing w:val="-6"/>
                <w:sz w:val="20"/>
                <w:szCs w:val="20"/>
              </w:rPr>
              <w:t xml:space="preserve"> </w:t>
            </w:r>
            <w:r w:rsidRPr="006D1EE1">
              <w:rPr>
                <w:sz w:val="20"/>
                <w:szCs w:val="20"/>
              </w:rPr>
              <w:t>Impresión:</w:t>
            </w:r>
            <w:r w:rsidRPr="006D1EE1">
              <w:rPr>
                <w:spacing w:val="-4"/>
                <w:sz w:val="20"/>
                <w:szCs w:val="20"/>
              </w:rPr>
              <w:t xml:space="preserve"> </w:t>
            </w:r>
            <w:r w:rsidRPr="006D1EE1">
              <w:rPr>
                <w:sz w:val="20"/>
                <w:szCs w:val="20"/>
              </w:rPr>
              <w:t>Impresión</w:t>
            </w:r>
            <w:r w:rsidRPr="006D1EE1">
              <w:rPr>
                <w:spacing w:val="-5"/>
                <w:sz w:val="20"/>
                <w:szCs w:val="20"/>
              </w:rPr>
              <w:t xml:space="preserve"> </w:t>
            </w:r>
            <w:r w:rsidRPr="006D1EE1">
              <w:rPr>
                <w:sz w:val="20"/>
                <w:szCs w:val="20"/>
              </w:rPr>
              <w:t>Color</w:t>
            </w:r>
            <w:r w:rsidRPr="006D1EE1">
              <w:rPr>
                <w:spacing w:val="-6"/>
                <w:sz w:val="20"/>
                <w:szCs w:val="20"/>
              </w:rPr>
              <w:t xml:space="preserve"> </w:t>
            </w:r>
            <w:proofErr w:type="spellStart"/>
            <w:r w:rsidRPr="006D1EE1">
              <w:rPr>
                <w:sz w:val="20"/>
                <w:szCs w:val="20"/>
              </w:rPr>
              <w:t>y</w:t>
            </w:r>
            <w:proofErr w:type="spellEnd"/>
            <w:r w:rsidRPr="006D1EE1">
              <w:rPr>
                <w:spacing w:val="-5"/>
                <w:sz w:val="20"/>
                <w:szCs w:val="20"/>
              </w:rPr>
              <w:t xml:space="preserve"> </w:t>
            </w:r>
            <w:r w:rsidRPr="006D1EE1">
              <w:rPr>
                <w:sz w:val="20"/>
                <w:szCs w:val="20"/>
              </w:rPr>
              <w:t>Impresión</w:t>
            </w:r>
            <w:r w:rsidRPr="006D1EE1">
              <w:rPr>
                <w:spacing w:val="-5"/>
                <w:sz w:val="20"/>
                <w:szCs w:val="20"/>
              </w:rPr>
              <w:t xml:space="preserve"> </w:t>
            </w:r>
            <w:r w:rsidRPr="006D1EE1">
              <w:rPr>
                <w:sz w:val="20"/>
                <w:szCs w:val="20"/>
              </w:rPr>
              <w:t>Blanco</w:t>
            </w:r>
            <w:r w:rsidRPr="006D1EE1">
              <w:rPr>
                <w:spacing w:val="-6"/>
                <w:sz w:val="20"/>
                <w:szCs w:val="20"/>
              </w:rPr>
              <w:t xml:space="preserve"> </w:t>
            </w:r>
            <w:r w:rsidRPr="006D1EE1">
              <w:rPr>
                <w:sz w:val="20"/>
                <w:szCs w:val="20"/>
              </w:rPr>
              <w:t xml:space="preserve">Y </w:t>
            </w:r>
            <w:r w:rsidRPr="006D1EE1">
              <w:rPr>
                <w:spacing w:val="-2"/>
                <w:sz w:val="20"/>
                <w:szCs w:val="20"/>
              </w:rPr>
              <w:t>Negro</w:t>
            </w:r>
          </w:p>
          <w:p w14:paraId="5B6977B9" w14:textId="77777777" w:rsidR="004D74ED" w:rsidRPr="006D1EE1" w:rsidRDefault="004D74ED" w:rsidP="00E4326E">
            <w:pPr>
              <w:pStyle w:val="TableParagraph"/>
              <w:ind w:left="70" w:right="571"/>
              <w:jc w:val="both"/>
              <w:rPr>
                <w:sz w:val="20"/>
                <w:szCs w:val="20"/>
              </w:rPr>
            </w:pPr>
            <w:r w:rsidRPr="006D1EE1">
              <w:rPr>
                <w:sz w:val="20"/>
                <w:szCs w:val="20"/>
              </w:rPr>
              <w:t>Resolución</w:t>
            </w:r>
            <w:r w:rsidRPr="006D1EE1">
              <w:rPr>
                <w:spacing w:val="-5"/>
                <w:sz w:val="20"/>
                <w:szCs w:val="20"/>
              </w:rPr>
              <w:t xml:space="preserve"> </w:t>
            </w:r>
            <w:r w:rsidRPr="006D1EE1">
              <w:rPr>
                <w:sz w:val="20"/>
                <w:szCs w:val="20"/>
              </w:rPr>
              <w:t>de</w:t>
            </w:r>
            <w:r w:rsidRPr="006D1EE1">
              <w:rPr>
                <w:spacing w:val="-6"/>
                <w:sz w:val="20"/>
                <w:szCs w:val="20"/>
              </w:rPr>
              <w:t xml:space="preserve"> </w:t>
            </w:r>
            <w:r w:rsidRPr="006D1EE1">
              <w:rPr>
                <w:sz w:val="20"/>
                <w:szCs w:val="20"/>
              </w:rPr>
              <w:t>Impresión</w:t>
            </w:r>
            <w:r w:rsidRPr="006D1EE1">
              <w:rPr>
                <w:spacing w:val="-5"/>
                <w:sz w:val="20"/>
                <w:szCs w:val="20"/>
              </w:rPr>
              <w:t xml:space="preserve"> </w:t>
            </w:r>
            <w:r w:rsidRPr="006D1EE1">
              <w:rPr>
                <w:sz w:val="20"/>
                <w:szCs w:val="20"/>
              </w:rPr>
              <w:t>Blanco</w:t>
            </w:r>
            <w:r w:rsidRPr="006D1EE1">
              <w:rPr>
                <w:spacing w:val="-6"/>
                <w:sz w:val="20"/>
                <w:szCs w:val="20"/>
              </w:rPr>
              <w:t xml:space="preserve"> </w:t>
            </w:r>
            <w:r w:rsidRPr="006D1EE1">
              <w:rPr>
                <w:sz w:val="20"/>
                <w:szCs w:val="20"/>
              </w:rPr>
              <w:t>y</w:t>
            </w:r>
            <w:r w:rsidRPr="006D1EE1">
              <w:rPr>
                <w:spacing w:val="-5"/>
                <w:sz w:val="20"/>
                <w:szCs w:val="20"/>
              </w:rPr>
              <w:t xml:space="preserve"> </w:t>
            </w:r>
            <w:r w:rsidRPr="006D1EE1">
              <w:rPr>
                <w:sz w:val="20"/>
                <w:szCs w:val="20"/>
              </w:rPr>
              <w:t>Negro:</w:t>
            </w:r>
            <w:r w:rsidRPr="006D1EE1">
              <w:rPr>
                <w:spacing w:val="-5"/>
                <w:sz w:val="20"/>
                <w:szCs w:val="20"/>
              </w:rPr>
              <w:t xml:space="preserve"> </w:t>
            </w:r>
            <w:r w:rsidRPr="006D1EE1">
              <w:rPr>
                <w:sz w:val="20"/>
                <w:szCs w:val="20"/>
              </w:rPr>
              <w:t>4800</w:t>
            </w:r>
            <w:r w:rsidRPr="006D1EE1">
              <w:rPr>
                <w:spacing w:val="-5"/>
                <w:sz w:val="20"/>
                <w:szCs w:val="20"/>
              </w:rPr>
              <w:t xml:space="preserve"> </w:t>
            </w:r>
            <w:r w:rsidRPr="006D1EE1">
              <w:rPr>
                <w:sz w:val="20"/>
                <w:szCs w:val="20"/>
              </w:rPr>
              <w:t>x</w:t>
            </w:r>
            <w:r w:rsidRPr="006D1EE1">
              <w:rPr>
                <w:spacing w:val="-5"/>
                <w:sz w:val="20"/>
                <w:szCs w:val="20"/>
              </w:rPr>
              <w:t xml:space="preserve"> </w:t>
            </w:r>
            <w:r w:rsidRPr="006D1EE1">
              <w:rPr>
                <w:sz w:val="20"/>
                <w:szCs w:val="20"/>
              </w:rPr>
              <w:t>1200</w:t>
            </w:r>
            <w:r w:rsidRPr="006D1EE1">
              <w:rPr>
                <w:spacing w:val="-5"/>
                <w:sz w:val="20"/>
                <w:szCs w:val="20"/>
              </w:rPr>
              <w:t xml:space="preserve"> </w:t>
            </w:r>
            <w:r w:rsidRPr="006D1EE1">
              <w:rPr>
                <w:sz w:val="20"/>
                <w:szCs w:val="20"/>
              </w:rPr>
              <w:t>dpi Resolución de Impresión Color: 4800 x 1200 dpi Velocidad Impresión Blanco/Negro: 15</w:t>
            </w:r>
            <w:r w:rsidRPr="006D1EE1">
              <w:rPr>
                <w:spacing w:val="40"/>
                <w:sz w:val="20"/>
                <w:szCs w:val="20"/>
              </w:rPr>
              <w:t xml:space="preserve"> </w:t>
            </w:r>
            <w:r w:rsidRPr="006D1EE1">
              <w:rPr>
                <w:sz w:val="20"/>
                <w:szCs w:val="20"/>
              </w:rPr>
              <w:t>Pag X Min Velocidad Impresión Color: 8</w:t>
            </w:r>
            <w:r w:rsidRPr="006D1EE1">
              <w:rPr>
                <w:spacing w:val="40"/>
                <w:sz w:val="20"/>
                <w:szCs w:val="20"/>
              </w:rPr>
              <w:t xml:space="preserve"> </w:t>
            </w:r>
            <w:r w:rsidRPr="006D1EE1">
              <w:rPr>
                <w:sz w:val="20"/>
                <w:szCs w:val="20"/>
              </w:rPr>
              <w:t>Pag X Min</w:t>
            </w:r>
          </w:p>
          <w:p w14:paraId="7822E3B2" w14:textId="77777777" w:rsidR="004D74ED" w:rsidRPr="006D1EE1" w:rsidRDefault="004D74ED" w:rsidP="00E4326E">
            <w:pPr>
              <w:pStyle w:val="TableParagraph"/>
              <w:ind w:left="70"/>
              <w:jc w:val="both"/>
              <w:rPr>
                <w:sz w:val="20"/>
                <w:szCs w:val="20"/>
              </w:rPr>
            </w:pPr>
            <w:r w:rsidRPr="006D1EE1">
              <w:rPr>
                <w:sz w:val="20"/>
                <w:szCs w:val="20"/>
              </w:rPr>
              <w:t>Sistema</w:t>
            </w:r>
            <w:r w:rsidRPr="006D1EE1">
              <w:rPr>
                <w:spacing w:val="-8"/>
                <w:sz w:val="20"/>
                <w:szCs w:val="20"/>
              </w:rPr>
              <w:t xml:space="preserve"> </w:t>
            </w:r>
            <w:r w:rsidRPr="006D1EE1">
              <w:rPr>
                <w:sz w:val="20"/>
                <w:szCs w:val="20"/>
              </w:rPr>
              <w:t>de</w:t>
            </w:r>
            <w:r w:rsidRPr="006D1EE1">
              <w:rPr>
                <w:spacing w:val="-6"/>
                <w:sz w:val="20"/>
                <w:szCs w:val="20"/>
              </w:rPr>
              <w:t xml:space="preserve"> </w:t>
            </w:r>
            <w:r w:rsidRPr="006D1EE1">
              <w:rPr>
                <w:sz w:val="20"/>
                <w:szCs w:val="20"/>
              </w:rPr>
              <w:t>Alimentación</w:t>
            </w:r>
            <w:r w:rsidRPr="006D1EE1">
              <w:rPr>
                <w:spacing w:val="-7"/>
                <w:sz w:val="20"/>
                <w:szCs w:val="20"/>
              </w:rPr>
              <w:t xml:space="preserve"> </w:t>
            </w:r>
            <w:r w:rsidRPr="006D1EE1">
              <w:rPr>
                <w:sz w:val="20"/>
                <w:szCs w:val="20"/>
              </w:rPr>
              <w:t>de</w:t>
            </w:r>
            <w:r w:rsidRPr="006D1EE1">
              <w:rPr>
                <w:spacing w:val="-6"/>
                <w:sz w:val="20"/>
                <w:szCs w:val="20"/>
              </w:rPr>
              <w:t xml:space="preserve"> </w:t>
            </w:r>
            <w:r w:rsidRPr="006D1EE1">
              <w:rPr>
                <w:sz w:val="20"/>
                <w:szCs w:val="20"/>
              </w:rPr>
              <w:t>Papel:</w:t>
            </w:r>
            <w:r w:rsidRPr="006D1EE1">
              <w:rPr>
                <w:spacing w:val="-7"/>
                <w:sz w:val="20"/>
                <w:szCs w:val="20"/>
              </w:rPr>
              <w:t xml:space="preserve"> </w:t>
            </w:r>
            <w:r w:rsidRPr="006D1EE1">
              <w:rPr>
                <w:sz w:val="20"/>
                <w:szCs w:val="20"/>
              </w:rPr>
              <w:t>Alimentación</w:t>
            </w:r>
            <w:r w:rsidRPr="006D1EE1">
              <w:rPr>
                <w:spacing w:val="-7"/>
                <w:sz w:val="20"/>
                <w:szCs w:val="20"/>
              </w:rPr>
              <w:t xml:space="preserve"> </w:t>
            </w:r>
            <w:r w:rsidRPr="006D1EE1">
              <w:rPr>
                <w:sz w:val="20"/>
                <w:szCs w:val="20"/>
              </w:rPr>
              <w:t>por</w:t>
            </w:r>
            <w:r w:rsidRPr="006D1EE1">
              <w:rPr>
                <w:spacing w:val="-7"/>
                <w:sz w:val="20"/>
                <w:szCs w:val="20"/>
              </w:rPr>
              <w:t xml:space="preserve"> </w:t>
            </w:r>
            <w:r w:rsidRPr="006D1EE1">
              <w:rPr>
                <w:sz w:val="20"/>
                <w:szCs w:val="20"/>
              </w:rPr>
              <w:t xml:space="preserve">hojas </w:t>
            </w:r>
            <w:r w:rsidRPr="006D1EE1">
              <w:rPr>
                <w:spacing w:val="-2"/>
                <w:sz w:val="20"/>
                <w:szCs w:val="20"/>
              </w:rPr>
              <w:t>Automática</w:t>
            </w:r>
          </w:p>
          <w:p w14:paraId="6D862EA7" w14:textId="77777777" w:rsidR="004D74ED" w:rsidRPr="006D1EE1" w:rsidRDefault="004D74ED" w:rsidP="00E4326E">
            <w:pPr>
              <w:pStyle w:val="TableParagraph"/>
              <w:spacing w:line="267" w:lineRule="exact"/>
              <w:ind w:left="70"/>
              <w:jc w:val="both"/>
              <w:rPr>
                <w:sz w:val="20"/>
                <w:szCs w:val="20"/>
              </w:rPr>
            </w:pPr>
            <w:r w:rsidRPr="006D1EE1">
              <w:rPr>
                <w:sz w:val="20"/>
                <w:szCs w:val="20"/>
              </w:rPr>
              <w:t>Tamaño</w:t>
            </w:r>
            <w:r w:rsidRPr="006D1EE1">
              <w:rPr>
                <w:spacing w:val="-4"/>
                <w:sz w:val="20"/>
                <w:szCs w:val="20"/>
              </w:rPr>
              <w:t xml:space="preserve"> </w:t>
            </w:r>
            <w:r w:rsidRPr="006D1EE1">
              <w:rPr>
                <w:sz w:val="20"/>
                <w:szCs w:val="20"/>
              </w:rPr>
              <w:t>de</w:t>
            </w:r>
            <w:r w:rsidRPr="006D1EE1">
              <w:rPr>
                <w:spacing w:val="-1"/>
                <w:sz w:val="20"/>
                <w:szCs w:val="20"/>
              </w:rPr>
              <w:t xml:space="preserve"> </w:t>
            </w:r>
            <w:r w:rsidRPr="006D1EE1">
              <w:rPr>
                <w:sz w:val="20"/>
                <w:szCs w:val="20"/>
              </w:rPr>
              <w:t>Papel:</w:t>
            </w:r>
            <w:r w:rsidRPr="006D1EE1">
              <w:rPr>
                <w:spacing w:val="-2"/>
                <w:sz w:val="20"/>
                <w:szCs w:val="20"/>
              </w:rPr>
              <w:t xml:space="preserve"> </w:t>
            </w:r>
            <w:r w:rsidRPr="006D1EE1">
              <w:rPr>
                <w:sz w:val="20"/>
                <w:szCs w:val="20"/>
              </w:rPr>
              <w:t>A4,</w:t>
            </w:r>
            <w:r w:rsidRPr="006D1EE1">
              <w:rPr>
                <w:spacing w:val="-3"/>
                <w:sz w:val="20"/>
                <w:szCs w:val="20"/>
              </w:rPr>
              <w:t xml:space="preserve"> </w:t>
            </w:r>
            <w:r w:rsidRPr="006D1EE1">
              <w:rPr>
                <w:sz w:val="20"/>
                <w:szCs w:val="20"/>
              </w:rPr>
              <w:t>A5,</w:t>
            </w:r>
            <w:r w:rsidRPr="006D1EE1">
              <w:rPr>
                <w:spacing w:val="-2"/>
                <w:sz w:val="20"/>
                <w:szCs w:val="20"/>
              </w:rPr>
              <w:t xml:space="preserve"> </w:t>
            </w:r>
            <w:r w:rsidRPr="006D1EE1">
              <w:rPr>
                <w:sz w:val="20"/>
                <w:szCs w:val="20"/>
              </w:rPr>
              <w:t>A6,</w:t>
            </w:r>
            <w:r w:rsidRPr="006D1EE1">
              <w:rPr>
                <w:spacing w:val="-2"/>
                <w:sz w:val="20"/>
                <w:szCs w:val="20"/>
              </w:rPr>
              <w:t xml:space="preserve"> </w:t>
            </w:r>
            <w:r w:rsidRPr="006D1EE1">
              <w:rPr>
                <w:sz w:val="20"/>
                <w:szCs w:val="20"/>
              </w:rPr>
              <w:t>B5</w:t>
            </w:r>
            <w:r w:rsidRPr="006D1EE1">
              <w:rPr>
                <w:spacing w:val="-4"/>
                <w:sz w:val="20"/>
                <w:szCs w:val="20"/>
              </w:rPr>
              <w:t xml:space="preserve"> </w:t>
            </w:r>
            <w:r w:rsidRPr="006D1EE1">
              <w:rPr>
                <w:sz w:val="20"/>
                <w:szCs w:val="20"/>
              </w:rPr>
              <w:t>,</w:t>
            </w:r>
            <w:r w:rsidRPr="006D1EE1">
              <w:rPr>
                <w:spacing w:val="1"/>
                <w:sz w:val="20"/>
                <w:szCs w:val="20"/>
              </w:rPr>
              <w:t xml:space="preserve"> </w:t>
            </w:r>
            <w:r w:rsidRPr="006D1EE1">
              <w:rPr>
                <w:sz w:val="20"/>
                <w:szCs w:val="20"/>
              </w:rPr>
              <w:t>Carta</w:t>
            </w:r>
            <w:r w:rsidRPr="006D1EE1">
              <w:rPr>
                <w:spacing w:val="-5"/>
                <w:sz w:val="20"/>
                <w:szCs w:val="20"/>
              </w:rPr>
              <w:t xml:space="preserve"> </w:t>
            </w:r>
            <w:r w:rsidRPr="006D1EE1">
              <w:rPr>
                <w:sz w:val="20"/>
                <w:szCs w:val="20"/>
              </w:rPr>
              <w:t>y</w:t>
            </w:r>
            <w:r w:rsidRPr="006D1EE1">
              <w:rPr>
                <w:spacing w:val="1"/>
                <w:sz w:val="20"/>
                <w:szCs w:val="20"/>
              </w:rPr>
              <w:t xml:space="preserve"> </w:t>
            </w:r>
            <w:r w:rsidRPr="006D1EE1">
              <w:rPr>
                <w:spacing w:val="-2"/>
                <w:sz w:val="20"/>
                <w:szCs w:val="20"/>
              </w:rPr>
              <w:t>Oficio</w:t>
            </w:r>
          </w:p>
          <w:p w14:paraId="4FB8BAC6" w14:textId="77777777" w:rsidR="004D74ED" w:rsidRPr="006D1EE1" w:rsidRDefault="004D74ED" w:rsidP="00E4326E">
            <w:pPr>
              <w:pStyle w:val="TableParagraph"/>
              <w:ind w:left="70" w:right="571"/>
              <w:jc w:val="both"/>
              <w:rPr>
                <w:sz w:val="20"/>
                <w:szCs w:val="20"/>
              </w:rPr>
            </w:pPr>
            <w:r w:rsidRPr="006D1EE1">
              <w:rPr>
                <w:sz w:val="20"/>
                <w:szCs w:val="20"/>
              </w:rPr>
              <w:t>Tipos</w:t>
            </w:r>
            <w:r w:rsidRPr="006D1EE1">
              <w:rPr>
                <w:spacing w:val="-6"/>
                <w:sz w:val="20"/>
                <w:szCs w:val="20"/>
              </w:rPr>
              <w:t xml:space="preserve"> </w:t>
            </w:r>
            <w:r w:rsidRPr="006D1EE1">
              <w:rPr>
                <w:sz w:val="20"/>
                <w:szCs w:val="20"/>
              </w:rPr>
              <w:t>de</w:t>
            </w:r>
            <w:r w:rsidRPr="006D1EE1">
              <w:rPr>
                <w:spacing w:val="-9"/>
                <w:sz w:val="20"/>
                <w:szCs w:val="20"/>
              </w:rPr>
              <w:t xml:space="preserve"> </w:t>
            </w:r>
            <w:r w:rsidRPr="006D1EE1">
              <w:rPr>
                <w:sz w:val="20"/>
                <w:szCs w:val="20"/>
              </w:rPr>
              <w:t>Papel:</w:t>
            </w:r>
            <w:r w:rsidRPr="006D1EE1">
              <w:rPr>
                <w:spacing w:val="-7"/>
                <w:sz w:val="20"/>
                <w:szCs w:val="20"/>
              </w:rPr>
              <w:t xml:space="preserve"> </w:t>
            </w:r>
            <w:r w:rsidRPr="006D1EE1">
              <w:rPr>
                <w:sz w:val="20"/>
                <w:szCs w:val="20"/>
              </w:rPr>
              <w:t>Común,</w:t>
            </w:r>
            <w:r w:rsidRPr="006D1EE1">
              <w:rPr>
                <w:spacing w:val="-7"/>
                <w:sz w:val="20"/>
                <w:szCs w:val="20"/>
              </w:rPr>
              <w:t xml:space="preserve"> </w:t>
            </w:r>
            <w:r w:rsidRPr="006D1EE1">
              <w:rPr>
                <w:sz w:val="20"/>
                <w:szCs w:val="20"/>
              </w:rPr>
              <w:t>Fotográfico,</w:t>
            </w:r>
            <w:r w:rsidRPr="006D1EE1">
              <w:rPr>
                <w:spacing w:val="-7"/>
                <w:sz w:val="20"/>
                <w:szCs w:val="20"/>
              </w:rPr>
              <w:t xml:space="preserve"> </w:t>
            </w:r>
            <w:r w:rsidRPr="006D1EE1">
              <w:rPr>
                <w:sz w:val="20"/>
                <w:szCs w:val="20"/>
              </w:rPr>
              <w:t>Papel</w:t>
            </w:r>
            <w:r w:rsidRPr="006D1EE1">
              <w:rPr>
                <w:spacing w:val="-7"/>
                <w:sz w:val="20"/>
                <w:szCs w:val="20"/>
              </w:rPr>
              <w:t xml:space="preserve"> </w:t>
            </w:r>
            <w:r w:rsidRPr="006D1EE1">
              <w:rPr>
                <w:sz w:val="20"/>
                <w:szCs w:val="20"/>
              </w:rPr>
              <w:t>Con</w:t>
            </w:r>
            <w:r w:rsidRPr="006D1EE1">
              <w:rPr>
                <w:spacing w:val="-8"/>
                <w:sz w:val="20"/>
                <w:szCs w:val="20"/>
              </w:rPr>
              <w:t xml:space="preserve"> </w:t>
            </w:r>
            <w:r w:rsidRPr="006D1EE1">
              <w:rPr>
                <w:sz w:val="20"/>
                <w:szCs w:val="20"/>
              </w:rPr>
              <w:t xml:space="preserve">Acabado Brillante Y </w:t>
            </w:r>
            <w:proofErr w:type="spellStart"/>
            <w:r w:rsidRPr="006D1EE1">
              <w:rPr>
                <w:sz w:val="20"/>
                <w:szCs w:val="20"/>
              </w:rPr>
              <w:t>Semibrillante</w:t>
            </w:r>
            <w:proofErr w:type="spellEnd"/>
            <w:r w:rsidRPr="006D1EE1">
              <w:rPr>
                <w:sz w:val="20"/>
                <w:szCs w:val="20"/>
              </w:rPr>
              <w:t>, Papel Con Acabado Mate</w:t>
            </w:r>
          </w:p>
          <w:p w14:paraId="7CE20C60" w14:textId="77777777" w:rsidR="004D74ED" w:rsidRPr="006D1EE1" w:rsidRDefault="004D74ED" w:rsidP="00E4326E">
            <w:pPr>
              <w:pStyle w:val="TableParagraph"/>
              <w:spacing w:line="242" w:lineRule="auto"/>
              <w:ind w:left="70" w:right="2177"/>
              <w:jc w:val="both"/>
              <w:rPr>
                <w:sz w:val="20"/>
                <w:szCs w:val="20"/>
              </w:rPr>
            </w:pPr>
            <w:r w:rsidRPr="006D1EE1">
              <w:rPr>
                <w:sz w:val="20"/>
                <w:szCs w:val="20"/>
              </w:rPr>
              <w:t xml:space="preserve">Tipo de </w:t>
            </w:r>
            <w:proofErr w:type="spellStart"/>
            <w:r w:rsidRPr="006D1EE1">
              <w:rPr>
                <w:sz w:val="20"/>
                <w:szCs w:val="20"/>
              </w:rPr>
              <w:t>Escaner</w:t>
            </w:r>
            <w:proofErr w:type="spellEnd"/>
            <w:r w:rsidRPr="006D1EE1">
              <w:rPr>
                <w:sz w:val="20"/>
                <w:szCs w:val="20"/>
              </w:rPr>
              <w:t>: Cama Plana Resolución</w:t>
            </w:r>
            <w:r w:rsidRPr="006D1EE1">
              <w:rPr>
                <w:spacing w:val="-10"/>
                <w:sz w:val="20"/>
                <w:szCs w:val="20"/>
              </w:rPr>
              <w:t xml:space="preserve"> </w:t>
            </w:r>
            <w:r w:rsidRPr="006D1EE1">
              <w:rPr>
                <w:sz w:val="20"/>
                <w:szCs w:val="20"/>
              </w:rPr>
              <w:t>Escaner:1200</w:t>
            </w:r>
            <w:r w:rsidRPr="006D1EE1">
              <w:rPr>
                <w:spacing w:val="-10"/>
                <w:sz w:val="20"/>
                <w:szCs w:val="20"/>
              </w:rPr>
              <w:t xml:space="preserve"> </w:t>
            </w:r>
            <w:r w:rsidRPr="006D1EE1">
              <w:rPr>
                <w:sz w:val="20"/>
                <w:szCs w:val="20"/>
              </w:rPr>
              <w:t>x</w:t>
            </w:r>
            <w:r w:rsidRPr="006D1EE1">
              <w:rPr>
                <w:spacing w:val="-10"/>
                <w:sz w:val="20"/>
                <w:szCs w:val="20"/>
              </w:rPr>
              <w:t xml:space="preserve"> </w:t>
            </w:r>
            <w:r w:rsidRPr="006D1EE1">
              <w:rPr>
                <w:sz w:val="20"/>
                <w:szCs w:val="20"/>
              </w:rPr>
              <w:t>2400</w:t>
            </w:r>
            <w:r w:rsidRPr="006D1EE1">
              <w:rPr>
                <w:spacing w:val="-10"/>
                <w:sz w:val="20"/>
                <w:szCs w:val="20"/>
              </w:rPr>
              <w:t xml:space="preserve"> </w:t>
            </w:r>
            <w:r w:rsidRPr="006D1EE1">
              <w:rPr>
                <w:sz w:val="20"/>
                <w:szCs w:val="20"/>
              </w:rPr>
              <w:t>dpi Tamaño del Escáner: A4</w:t>
            </w:r>
          </w:p>
          <w:p w14:paraId="0701C5E6" w14:textId="77777777" w:rsidR="004D74ED" w:rsidRPr="006D1EE1" w:rsidRDefault="004D74ED" w:rsidP="00E4326E">
            <w:pPr>
              <w:pStyle w:val="TableParagraph"/>
              <w:ind w:left="70" w:right="571"/>
              <w:jc w:val="both"/>
              <w:rPr>
                <w:sz w:val="20"/>
                <w:szCs w:val="20"/>
              </w:rPr>
            </w:pPr>
            <w:r w:rsidRPr="006D1EE1">
              <w:rPr>
                <w:sz w:val="20"/>
                <w:szCs w:val="20"/>
              </w:rPr>
              <w:t>Velocidad</w:t>
            </w:r>
            <w:r w:rsidRPr="006D1EE1">
              <w:rPr>
                <w:spacing w:val="-6"/>
                <w:sz w:val="20"/>
                <w:szCs w:val="20"/>
              </w:rPr>
              <w:t xml:space="preserve"> </w:t>
            </w:r>
            <w:r w:rsidRPr="006D1EE1">
              <w:rPr>
                <w:sz w:val="20"/>
                <w:szCs w:val="20"/>
              </w:rPr>
              <w:t>Copiado</w:t>
            </w:r>
            <w:r w:rsidRPr="006D1EE1">
              <w:rPr>
                <w:spacing w:val="-6"/>
                <w:sz w:val="20"/>
                <w:szCs w:val="20"/>
              </w:rPr>
              <w:t xml:space="preserve"> </w:t>
            </w:r>
            <w:r w:rsidRPr="006D1EE1">
              <w:rPr>
                <w:sz w:val="20"/>
                <w:szCs w:val="20"/>
              </w:rPr>
              <w:t>Blanco</w:t>
            </w:r>
            <w:r w:rsidRPr="006D1EE1">
              <w:rPr>
                <w:spacing w:val="-3"/>
                <w:sz w:val="20"/>
                <w:szCs w:val="20"/>
              </w:rPr>
              <w:t xml:space="preserve"> </w:t>
            </w:r>
            <w:r w:rsidRPr="006D1EE1">
              <w:rPr>
                <w:sz w:val="20"/>
                <w:szCs w:val="20"/>
              </w:rPr>
              <w:t>y</w:t>
            </w:r>
            <w:r w:rsidRPr="006D1EE1">
              <w:rPr>
                <w:spacing w:val="-6"/>
                <w:sz w:val="20"/>
                <w:szCs w:val="20"/>
              </w:rPr>
              <w:t xml:space="preserve"> </w:t>
            </w:r>
            <w:r w:rsidRPr="006D1EE1">
              <w:rPr>
                <w:sz w:val="20"/>
                <w:szCs w:val="20"/>
              </w:rPr>
              <w:t>Negro:</w:t>
            </w:r>
            <w:r w:rsidRPr="006D1EE1">
              <w:rPr>
                <w:spacing w:val="-6"/>
                <w:sz w:val="20"/>
                <w:szCs w:val="20"/>
              </w:rPr>
              <w:t xml:space="preserve"> </w:t>
            </w:r>
            <w:r w:rsidRPr="006D1EE1">
              <w:rPr>
                <w:sz w:val="20"/>
                <w:szCs w:val="20"/>
              </w:rPr>
              <w:t>10.8</w:t>
            </w:r>
            <w:r w:rsidRPr="006D1EE1">
              <w:rPr>
                <w:spacing w:val="40"/>
                <w:sz w:val="20"/>
                <w:szCs w:val="20"/>
              </w:rPr>
              <w:t xml:space="preserve"> </w:t>
            </w:r>
            <w:r w:rsidRPr="006D1EE1">
              <w:rPr>
                <w:sz w:val="20"/>
                <w:szCs w:val="20"/>
              </w:rPr>
              <w:t>Pag X</w:t>
            </w:r>
            <w:r w:rsidRPr="006D1EE1">
              <w:rPr>
                <w:spacing w:val="-5"/>
                <w:sz w:val="20"/>
                <w:szCs w:val="20"/>
              </w:rPr>
              <w:t xml:space="preserve"> </w:t>
            </w:r>
            <w:r w:rsidRPr="006D1EE1">
              <w:rPr>
                <w:sz w:val="20"/>
                <w:szCs w:val="20"/>
              </w:rPr>
              <w:t>Min Velocidad Copiado Color: 5.5</w:t>
            </w:r>
            <w:r w:rsidRPr="006D1EE1">
              <w:rPr>
                <w:spacing w:val="40"/>
                <w:sz w:val="20"/>
                <w:szCs w:val="20"/>
              </w:rPr>
              <w:t xml:space="preserve"> </w:t>
            </w:r>
            <w:r w:rsidRPr="006D1EE1">
              <w:rPr>
                <w:sz w:val="20"/>
                <w:szCs w:val="20"/>
              </w:rPr>
              <w:t>Pag X Min</w:t>
            </w:r>
          </w:p>
          <w:p w14:paraId="6A11C851" w14:textId="77777777" w:rsidR="004D74ED" w:rsidRPr="006D1EE1" w:rsidRDefault="004D74ED" w:rsidP="00E4326E">
            <w:pPr>
              <w:pStyle w:val="TableParagraph"/>
              <w:ind w:left="70" w:right="122"/>
              <w:jc w:val="both"/>
              <w:rPr>
                <w:sz w:val="20"/>
                <w:szCs w:val="20"/>
              </w:rPr>
            </w:pPr>
            <w:r w:rsidRPr="006D1EE1">
              <w:rPr>
                <w:sz w:val="20"/>
                <w:szCs w:val="20"/>
              </w:rPr>
              <w:t>Fuentes de Alimentación de Energía: Energía Eléctrica Opciones</w:t>
            </w:r>
            <w:r w:rsidRPr="006D1EE1">
              <w:rPr>
                <w:spacing w:val="-5"/>
                <w:sz w:val="20"/>
                <w:szCs w:val="20"/>
              </w:rPr>
              <w:t xml:space="preserve"> </w:t>
            </w:r>
            <w:r w:rsidRPr="006D1EE1">
              <w:rPr>
                <w:sz w:val="20"/>
                <w:szCs w:val="20"/>
              </w:rPr>
              <w:t>de</w:t>
            </w:r>
            <w:r w:rsidRPr="006D1EE1">
              <w:rPr>
                <w:spacing w:val="-7"/>
                <w:sz w:val="20"/>
                <w:szCs w:val="20"/>
              </w:rPr>
              <w:t xml:space="preserve"> </w:t>
            </w:r>
            <w:r w:rsidRPr="006D1EE1">
              <w:rPr>
                <w:sz w:val="20"/>
                <w:szCs w:val="20"/>
              </w:rPr>
              <w:t>Conectividad:</w:t>
            </w:r>
            <w:r w:rsidRPr="006D1EE1">
              <w:rPr>
                <w:spacing w:val="-5"/>
                <w:sz w:val="20"/>
                <w:szCs w:val="20"/>
              </w:rPr>
              <w:t xml:space="preserve"> </w:t>
            </w:r>
            <w:r w:rsidRPr="006D1EE1">
              <w:rPr>
                <w:sz w:val="20"/>
                <w:szCs w:val="20"/>
              </w:rPr>
              <w:t>Conexión</w:t>
            </w:r>
            <w:r w:rsidRPr="006D1EE1">
              <w:rPr>
                <w:spacing w:val="-6"/>
                <w:sz w:val="20"/>
                <w:szCs w:val="20"/>
              </w:rPr>
              <w:t xml:space="preserve"> </w:t>
            </w:r>
            <w:r w:rsidRPr="006D1EE1">
              <w:rPr>
                <w:sz w:val="20"/>
                <w:szCs w:val="20"/>
              </w:rPr>
              <w:t>Con</w:t>
            </w:r>
            <w:r w:rsidRPr="006D1EE1">
              <w:rPr>
                <w:spacing w:val="-3"/>
                <w:sz w:val="20"/>
                <w:szCs w:val="20"/>
              </w:rPr>
              <w:t xml:space="preserve"> </w:t>
            </w:r>
            <w:r w:rsidRPr="006D1EE1">
              <w:rPr>
                <w:sz w:val="20"/>
                <w:szCs w:val="20"/>
              </w:rPr>
              <w:t>Cable,</w:t>
            </w:r>
            <w:r w:rsidRPr="006D1EE1">
              <w:rPr>
                <w:spacing w:val="-5"/>
                <w:sz w:val="20"/>
                <w:szCs w:val="20"/>
              </w:rPr>
              <w:t xml:space="preserve"> </w:t>
            </w:r>
            <w:r w:rsidRPr="006D1EE1">
              <w:rPr>
                <w:sz w:val="20"/>
                <w:szCs w:val="20"/>
              </w:rPr>
              <w:t>USB</w:t>
            </w:r>
            <w:r w:rsidRPr="006D1EE1">
              <w:rPr>
                <w:spacing w:val="37"/>
                <w:sz w:val="20"/>
                <w:szCs w:val="20"/>
              </w:rPr>
              <w:t xml:space="preserve"> </w:t>
            </w:r>
            <w:r w:rsidRPr="006D1EE1">
              <w:rPr>
                <w:sz w:val="20"/>
                <w:szCs w:val="20"/>
              </w:rPr>
              <w:t>y</w:t>
            </w:r>
            <w:r w:rsidRPr="006D1EE1">
              <w:rPr>
                <w:spacing w:val="-3"/>
                <w:sz w:val="20"/>
                <w:szCs w:val="20"/>
              </w:rPr>
              <w:t xml:space="preserve"> </w:t>
            </w:r>
            <w:proofErr w:type="spellStart"/>
            <w:r w:rsidRPr="006D1EE1">
              <w:rPr>
                <w:sz w:val="20"/>
                <w:szCs w:val="20"/>
              </w:rPr>
              <w:t>WiFi</w:t>
            </w:r>
            <w:proofErr w:type="spellEnd"/>
            <w:r w:rsidRPr="006D1EE1">
              <w:rPr>
                <w:sz w:val="20"/>
                <w:szCs w:val="20"/>
              </w:rPr>
              <w:t xml:space="preserve"> Tipos de Puertos Entradas y Salidas: Puerto USB 2.0</w:t>
            </w:r>
          </w:p>
          <w:p w14:paraId="473EBB5E" w14:textId="77777777" w:rsidR="004D74ED" w:rsidRPr="006D1EE1" w:rsidRDefault="004D74ED" w:rsidP="00E4326E">
            <w:pPr>
              <w:pStyle w:val="TableParagraph"/>
              <w:spacing w:line="247" w:lineRule="exact"/>
              <w:ind w:left="70"/>
              <w:jc w:val="both"/>
              <w:rPr>
                <w:sz w:val="20"/>
                <w:szCs w:val="20"/>
              </w:rPr>
            </w:pPr>
            <w:r w:rsidRPr="006D1EE1">
              <w:rPr>
                <w:sz w:val="20"/>
                <w:szCs w:val="20"/>
              </w:rPr>
              <w:t>Garantía:</w:t>
            </w:r>
            <w:r w:rsidRPr="006D1EE1">
              <w:rPr>
                <w:spacing w:val="-4"/>
                <w:sz w:val="20"/>
                <w:szCs w:val="20"/>
              </w:rPr>
              <w:t xml:space="preserve"> </w:t>
            </w:r>
            <w:r w:rsidRPr="006D1EE1">
              <w:rPr>
                <w:sz w:val="20"/>
                <w:szCs w:val="20"/>
              </w:rPr>
              <w:t>12</w:t>
            </w:r>
            <w:r w:rsidRPr="006D1EE1">
              <w:rPr>
                <w:spacing w:val="44"/>
                <w:sz w:val="20"/>
                <w:szCs w:val="20"/>
              </w:rPr>
              <w:t xml:space="preserve"> </w:t>
            </w:r>
            <w:r w:rsidRPr="006D1EE1">
              <w:rPr>
                <w:spacing w:val="-4"/>
                <w:sz w:val="20"/>
                <w:szCs w:val="20"/>
              </w:rPr>
              <w:t>Meses</w:t>
            </w:r>
          </w:p>
        </w:tc>
        <w:tc>
          <w:tcPr>
            <w:tcW w:w="847" w:type="dxa"/>
          </w:tcPr>
          <w:p w14:paraId="4CA6ED39" w14:textId="77777777" w:rsidR="004D74ED" w:rsidRPr="006D1EE1" w:rsidRDefault="004D74ED" w:rsidP="00E4326E">
            <w:pPr>
              <w:pStyle w:val="TableParagraph"/>
              <w:jc w:val="center"/>
              <w:rPr>
                <w:sz w:val="20"/>
                <w:szCs w:val="20"/>
              </w:rPr>
            </w:pPr>
          </w:p>
          <w:p w14:paraId="3AE78903" w14:textId="77777777" w:rsidR="004D74ED" w:rsidRPr="006D1EE1" w:rsidRDefault="004D74ED" w:rsidP="00E4326E">
            <w:pPr>
              <w:pStyle w:val="TableParagraph"/>
              <w:jc w:val="center"/>
              <w:rPr>
                <w:sz w:val="20"/>
                <w:szCs w:val="20"/>
              </w:rPr>
            </w:pPr>
          </w:p>
          <w:p w14:paraId="5F8001BE" w14:textId="77777777" w:rsidR="004D74ED" w:rsidRPr="006D1EE1" w:rsidRDefault="004D74ED" w:rsidP="00E4326E">
            <w:pPr>
              <w:pStyle w:val="TableParagraph"/>
              <w:jc w:val="center"/>
              <w:rPr>
                <w:sz w:val="20"/>
                <w:szCs w:val="20"/>
              </w:rPr>
            </w:pPr>
          </w:p>
          <w:p w14:paraId="4CCFC511" w14:textId="77777777" w:rsidR="004D74ED" w:rsidRPr="006D1EE1" w:rsidRDefault="004D74ED" w:rsidP="00E4326E">
            <w:pPr>
              <w:pStyle w:val="TableParagraph"/>
              <w:jc w:val="center"/>
              <w:rPr>
                <w:sz w:val="20"/>
                <w:szCs w:val="20"/>
              </w:rPr>
            </w:pPr>
          </w:p>
          <w:p w14:paraId="59C7FE5B" w14:textId="77777777" w:rsidR="004D74ED" w:rsidRPr="006D1EE1" w:rsidRDefault="004D74ED" w:rsidP="00E4326E">
            <w:pPr>
              <w:pStyle w:val="TableParagraph"/>
              <w:jc w:val="center"/>
              <w:rPr>
                <w:sz w:val="20"/>
                <w:szCs w:val="20"/>
              </w:rPr>
            </w:pPr>
          </w:p>
          <w:p w14:paraId="6875D973" w14:textId="77777777" w:rsidR="004D74ED" w:rsidRPr="006D1EE1" w:rsidRDefault="004D74ED" w:rsidP="00E4326E">
            <w:pPr>
              <w:pStyle w:val="TableParagraph"/>
              <w:jc w:val="center"/>
              <w:rPr>
                <w:sz w:val="20"/>
                <w:szCs w:val="20"/>
              </w:rPr>
            </w:pPr>
          </w:p>
          <w:p w14:paraId="0C23FC4E" w14:textId="77777777" w:rsidR="004D74ED" w:rsidRPr="006D1EE1" w:rsidRDefault="004D74ED" w:rsidP="00E4326E">
            <w:pPr>
              <w:pStyle w:val="TableParagraph"/>
              <w:jc w:val="center"/>
              <w:rPr>
                <w:sz w:val="20"/>
                <w:szCs w:val="20"/>
              </w:rPr>
            </w:pPr>
          </w:p>
          <w:p w14:paraId="5B92E28C" w14:textId="77777777" w:rsidR="004D74ED" w:rsidRPr="006D1EE1" w:rsidRDefault="004D74ED" w:rsidP="00E4326E">
            <w:pPr>
              <w:pStyle w:val="TableParagraph"/>
              <w:jc w:val="center"/>
              <w:rPr>
                <w:sz w:val="20"/>
                <w:szCs w:val="20"/>
              </w:rPr>
            </w:pPr>
          </w:p>
          <w:p w14:paraId="2D0A0720" w14:textId="77777777" w:rsidR="004D74ED" w:rsidRPr="006D1EE1" w:rsidRDefault="004D74ED" w:rsidP="00E4326E">
            <w:pPr>
              <w:pStyle w:val="TableParagraph"/>
              <w:jc w:val="center"/>
              <w:rPr>
                <w:sz w:val="20"/>
                <w:szCs w:val="20"/>
              </w:rPr>
            </w:pPr>
          </w:p>
          <w:p w14:paraId="74C03089" w14:textId="77777777" w:rsidR="004D74ED" w:rsidRPr="006D1EE1" w:rsidRDefault="004D74ED" w:rsidP="00E4326E">
            <w:pPr>
              <w:pStyle w:val="TableParagraph"/>
              <w:jc w:val="center"/>
              <w:rPr>
                <w:sz w:val="20"/>
                <w:szCs w:val="20"/>
              </w:rPr>
            </w:pPr>
          </w:p>
          <w:p w14:paraId="0C12F6C7" w14:textId="77777777" w:rsidR="004D74ED" w:rsidRPr="006D1EE1" w:rsidRDefault="004D74ED" w:rsidP="00E4326E">
            <w:pPr>
              <w:pStyle w:val="TableParagraph"/>
              <w:rPr>
                <w:sz w:val="20"/>
                <w:szCs w:val="20"/>
              </w:rPr>
            </w:pPr>
          </w:p>
          <w:p w14:paraId="4E91DF46" w14:textId="77777777" w:rsidR="004D74ED" w:rsidRPr="006D1EE1" w:rsidRDefault="004D74ED" w:rsidP="00E4326E">
            <w:pPr>
              <w:pStyle w:val="TableParagraph"/>
              <w:jc w:val="center"/>
              <w:rPr>
                <w:sz w:val="20"/>
                <w:szCs w:val="20"/>
              </w:rPr>
            </w:pPr>
          </w:p>
          <w:p w14:paraId="4D2F55FF" w14:textId="77777777" w:rsidR="004D74ED" w:rsidRPr="006D1EE1" w:rsidRDefault="004D74ED" w:rsidP="00E4326E">
            <w:pPr>
              <w:pStyle w:val="TableParagraph"/>
              <w:spacing w:line="249" w:lineRule="exact"/>
              <w:ind w:left="2" w:right="111"/>
              <w:jc w:val="center"/>
              <w:rPr>
                <w:sz w:val="20"/>
                <w:szCs w:val="20"/>
              </w:rPr>
            </w:pPr>
            <w:r w:rsidRPr="006D1EE1">
              <w:rPr>
                <w:spacing w:val="-2"/>
                <w:sz w:val="20"/>
                <w:szCs w:val="20"/>
              </w:rPr>
              <w:t>Unidad</w:t>
            </w:r>
          </w:p>
        </w:tc>
        <w:tc>
          <w:tcPr>
            <w:tcW w:w="1104" w:type="dxa"/>
          </w:tcPr>
          <w:p w14:paraId="2C03021D" w14:textId="77777777" w:rsidR="004D74ED" w:rsidRPr="006D1EE1" w:rsidRDefault="004D74ED" w:rsidP="00E4326E">
            <w:pPr>
              <w:pStyle w:val="TableParagraph"/>
              <w:jc w:val="center"/>
              <w:rPr>
                <w:sz w:val="20"/>
                <w:szCs w:val="20"/>
              </w:rPr>
            </w:pPr>
          </w:p>
          <w:p w14:paraId="0A74CA49" w14:textId="77777777" w:rsidR="004D74ED" w:rsidRPr="006D1EE1" w:rsidRDefault="004D74ED" w:rsidP="00E4326E">
            <w:pPr>
              <w:pStyle w:val="TableParagraph"/>
              <w:jc w:val="center"/>
              <w:rPr>
                <w:sz w:val="20"/>
                <w:szCs w:val="20"/>
              </w:rPr>
            </w:pPr>
          </w:p>
          <w:p w14:paraId="3D810B64" w14:textId="77777777" w:rsidR="004D74ED" w:rsidRPr="006D1EE1" w:rsidRDefault="004D74ED" w:rsidP="00E4326E">
            <w:pPr>
              <w:pStyle w:val="TableParagraph"/>
              <w:jc w:val="center"/>
              <w:rPr>
                <w:sz w:val="20"/>
                <w:szCs w:val="20"/>
              </w:rPr>
            </w:pPr>
          </w:p>
          <w:p w14:paraId="1A9ED000" w14:textId="77777777" w:rsidR="004D74ED" w:rsidRPr="006D1EE1" w:rsidRDefault="004D74ED" w:rsidP="00E4326E">
            <w:pPr>
              <w:pStyle w:val="TableParagraph"/>
              <w:jc w:val="center"/>
              <w:rPr>
                <w:sz w:val="20"/>
                <w:szCs w:val="20"/>
              </w:rPr>
            </w:pPr>
          </w:p>
          <w:p w14:paraId="599E4D37" w14:textId="77777777" w:rsidR="004D74ED" w:rsidRPr="006D1EE1" w:rsidRDefault="004D74ED" w:rsidP="00E4326E">
            <w:pPr>
              <w:pStyle w:val="TableParagraph"/>
              <w:jc w:val="center"/>
              <w:rPr>
                <w:sz w:val="20"/>
                <w:szCs w:val="20"/>
              </w:rPr>
            </w:pPr>
          </w:p>
          <w:p w14:paraId="2905202E" w14:textId="77777777" w:rsidR="004D74ED" w:rsidRPr="006D1EE1" w:rsidRDefault="004D74ED" w:rsidP="00E4326E">
            <w:pPr>
              <w:pStyle w:val="TableParagraph"/>
              <w:jc w:val="center"/>
              <w:rPr>
                <w:sz w:val="20"/>
                <w:szCs w:val="20"/>
              </w:rPr>
            </w:pPr>
          </w:p>
          <w:p w14:paraId="44B05F73" w14:textId="77777777" w:rsidR="004D74ED" w:rsidRPr="006D1EE1" w:rsidRDefault="004D74ED" w:rsidP="00E4326E">
            <w:pPr>
              <w:pStyle w:val="TableParagraph"/>
              <w:jc w:val="center"/>
              <w:rPr>
                <w:sz w:val="20"/>
                <w:szCs w:val="20"/>
              </w:rPr>
            </w:pPr>
          </w:p>
          <w:p w14:paraId="3D4A9758" w14:textId="77777777" w:rsidR="004D74ED" w:rsidRPr="006D1EE1" w:rsidRDefault="004D74ED" w:rsidP="00E4326E">
            <w:pPr>
              <w:pStyle w:val="TableParagraph"/>
              <w:jc w:val="center"/>
              <w:rPr>
                <w:sz w:val="20"/>
                <w:szCs w:val="20"/>
              </w:rPr>
            </w:pPr>
          </w:p>
          <w:p w14:paraId="719CD944" w14:textId="77777777" w:rsidR="004D74ED" w:rsidRPr="006D1EE1" w:rsidRDefault="004D74ED" w:rsidP="00E4326E">
            <w:pPr>
              <w:pStyle w:val="TableParagraph"/>
              <w:jc w:val="center"/>
              <w:rPr>
                <w:sz w:val="20"/>
                <w:szCs w:val="20"/>
              </w:rPr>
            </w:pPr>
          </w:p>
          <w:p w14:paraId="2947FECA" w14:textId="77777777" w:rsidR="004D74ED" w:rsidRPr="006D1EE1" w:rsidRDefault="004D74ED" w:rsidP="00E4326E">
            <w:pPr>
              <w:pStyle w:val="TableParagraph"/>
              <w:jc w:val="center"/>
              <w:rPr>
                <w:sz w:val="20"/>
                <w:szCs w:val="20"/>
              </w:rPr>
            </w:pPr>
          </w:p>
          <w:p w14:paraId="4A06533D" w14:textId="77777777" w:rsidR="004D74ED" w:rsidRPr="006D1EE1" w:rsidRDefault="004D74ED" w:rsidP="00E4326E">
            <w:pPr>
              <w:pStyle w:val="TableParagraph"/>
              <w:jc w:val="center"/>
              <w:rPr>
                <w:sz w:val="20"/>
                <w:szCs w:val="20"/>
              </w:rPr>
            </w:pPr>
          </w:p>
          <w:p w14:paraId="6FB42C6A" w14:textId="77777777" w:rsidR="004D74ED" w:rsidRPr="006D1EE1" w:rsidRDefault="004D74ED" w:rsidP="00E4326E">
            <w:pPr>
              <w:pStyle w:val="TableParagraph"/>
              <w:rPr>
                <w:sz w:val="20"/>
                <w:szCs w:val="20"/>
              </w:rPr>
            </w:pPr>
          </w:p>
          <w:p w14:paraId="6E18D5DE" w14:textId="77777777" w:rsidR="004D74ED" w:rsidRPr="006D1EE1" w:rsidRDefault="004D74ED" w:rsidP="00E4326E">
            <w:pPr>
              <w:pStyle w:val="TableParagraph"/>
              <w:spacing w:line="249" w:lineRule="exact"/>
              <w:ind w:right="63"/>
              <w:jc w:val="center"/>
              <w:rPr>
                <w:sz w:val="20"/>
                <w:szCs w:val="20"/>
              </w:rPr>
            </w:pPr>
            <w:r w:rsidRPr="006D1EE1">
              <w:rPr>
                <w:spacing w:val="-10"/>
                <w:sz w:val="20"/>
                <w:szCs w:val="20"/>
              </w:rPr>
              <w:t>1</w:t>
            </w:r>
          </w:p>
        </w:tc>
      </w:tr>
      <w:tr w:rsidR="004D74ED" w:rsidRPr="006D1EE1" w14:paraId="1EF1D1AE" w14:textId="77777777" w:rsidTr="00E4326E">
        <w:trPr>
          <w:trHeight w:val="1200"/>
        </w:trPr>
        <w:tc>
          <w:tcPr>
            <w:tcW w:w="572" w:type="dxa"/>
          </w:tcPr>
          <w:p w14:paraId="071FD8A0" w14:textId="77777777" w:rsidR="004D74ED" w:rsidRPr="006D1EE1" w:rsidRDefault="004D74ED" w:rsidP="00E4326E">
            <w:pPr>
              <w:pStyle w:val="TableParagraph"/>
              <w:jc w:val="center"/>
              <w:rPr>
                <w:b/>
                <w:sz w:val="20"/>
                <w:szCs w:val="20"/>
              </w:rPr>
            </w:pPr>
          </w:p>
          <w:p w14:paraId="6BC616FD" w14:textId="77777777" w:rsidR="004D74ED" w:rsidRPr="006D1EE1" w:rsidRDefault="004D74ED" w:rsidP="00E4326E">
            <w:pPr>
              <w:pStyle w:val="TableParagraph"/>
              <w:jc w:val="center"/>
              <w:rPr>
                <w:b/>
                <w:sz w:val="20"/>
                <w:szCs w:val="20"/>
              </w:rPr>
            </w:pPr>
          </w:p>
          <w:p w14:paraId="296CCFD6" w14:textId="77777777" w:rsidR="004D74ED" w:rsidRPr="006D1EE1" w:rsidRDefault="004D74ED" w:rsidP="00E4326E">
            <w:pPr>
              <w:pStyle w:val="TableParagraph"/>
              <w:rPr>
                <w:b/>
                <w:sz w:val="20"/>
                <w:szCs w:val="20"/>
              </w:rPr>
            </w:pPr>
          </w:p>
          <w:p w14:paraId="4E6E1C2F" w14:textId="77777777" w:rsidR="004D74ED" w:rsidRPr="006D1EE1" w:rsidRDefault="004D74ED" w:rsidP="00E4326E">
            <w:pPr>
              <w:pStyle w:val="TableParagraph"/>
              <w:jc w:val="center"/>
              <w:rPr>
                <w:sz w:val="20"/>
                <w:szCs w:val="20"/>
              </w:rPr>
            </w:pPr>
            <w:r w:rsidRPr="006D1EE1">
              <w:rPr>
                <w:spacing w:val="-10"/>
                <w:sz w:val="20"/>
                <w:szCs w:val="20"/>
              </w:rPr>
              <w:t>3</w:t>
            </w:r>
          </w:p>
        </w:tc>
        <w:tc>
          <w:tcPr>
            <w:tcW w:w="6696" w:type="dxa"/>
          </w:tcPr>
          <w:p w14:paraId="713C0FF0" w14:textId="77777777" w:rsidR="004D74ED" w:rsidRPr="006D1EE1" w:rsidRDefault="004D74ED" w:rsidP="00E4326E">
            <w:pPr>
              <w:pStyle w:val="TableParagraph"/>
              <w:ind w:left="70" w:right="122"/>
              <w:jc w:val="both"/>
              <w:rPr>
                <w:sz w:val="20"/>
                <w:szCs w:val="20"/>
              </w:rPr>
            </w:pPr>
            <w:r w:rsidRPr="006D1EE1">
              <w:rPr>
                <w:sz w:val="20"/>
                <w:szCs w:val="20"/>
              </w:rPr>
              <w:t>Silla ejecutiva con rodachines en goma que faciliten desplazamiento suave y silencioso, base cromada de cinco puntas que garantizaran estabilidad, sistema de elevación neumática</w:t>
            </w:r>
            <w:r w:rsidRPr="006D1EE1">
              <w:rPr>
                <w:spacing w:val="-6"/>
                <w:sz w:val="20"/>
                <w:szCs w:val="20"/>
              </w:rPr>
              <w:t xml:space="preserve"> </w:t>
            </w:r>
            <w:r w:rsidRPr="006D1EE1">
              <w:rPr>
                <w:sz w:val="20"/>
                <w:szCs w:val="20"/>
              </w:rPr>
              <w:t>para</w:t>
            </w:r>
            <w:r w:rsidRPr="006D1EE1">
              <w:rPr>
                <w:spacing w:val="-6"/>
                <w:sz w:val="20"/>
                <w:szCs w:val="20"/>
              </w:rPr>
              <w:t xml:space="preserve"> </w:t>
            </w:r>
            <w:r w:rsidRPr="006D1EE1">
              <w:rPr>
                <w:sz w:val="20"/>
                <w:szCs w:val="20"/>
              </w:rPr>
              <w:t>ajuste</w:t>
            </w:r>
            <w:r w:rsidRPr="006D1EE1">
              <w:rPr>
                <w:spacing w:val="-6"/>
                <w:sz w:val="20"/>
                <w:szCs w:val="20"/>
              </w:rPr>
              <w:t xml:space="preserve"> </w:t>
            </w:r>
            <w:r w:rsidRPr="006D1EE1">
              <w:rPr>
                <w:sz w:val="20"/>
                <w:szCs w:val="20"/>
              </w:rPr>
              <w:t>de</w:t>
            </w:r>
            <w:r w:rsidRPr="006D1EE1">
              <w:rPr>
                <w:spacing w:val="-6"/>
                <w:sz w:val="20"/>
                <w:szCs w:val="20"/>
              </w:rPr>
              <w:t xml:space="preserve"> </w:t>
            </w:r>
            <w:r w:rsidRPr="006D1EE1">
              <w:rPr>
                <w:sz w:val="20"/>
                <w:szCs w:val="20"/>
              </w:rPr>
              <w:t>altura,</w:t>
            </w:r>
            <w:r w:rsidRPr="006D1EE1">
              <w:rPr>
                <w:spacing w:val="-4"/>
                <w:sz w:val="20"/>
                <w:szCs w:val="20"/>
              </w:rPr>
              <w:t xml:space="preserve"> </w:t>
            </w:r>
            <w:r w:rsidRPr="006D1EE1">
              <w:rPr>
                <w:sz w:val="20"/>
                <w:szCs w:val="20"/>
              </w:rPr>
              <w:t>mecanismo</w:t>
            </w:r>
            <w:r w:rsidRPr="006D1EE1">
              <w:rPr>
                <w:spacing w:val="-5"/>
                <w:sz w:val="20"/>
                <w:szCs w:val="20"/>
              </w:rPr>
              <w:t xml:space="preserve"> </w:t>
            </w:r>
            <w:r w:rsidRPr="006D1EE1">
              <w:rPr>
                <w:sz w:val="20"/>
                <w:szCs w:val="20"/>
              </w:rPr>
              <w:t>basculante</w:t>
            </w:r>
            <w:r w:rsidRPr="006D1EE1">
              <w:rPr>
                <w:spacing w:val="-10"/>
                <w:sz w:val="20"/>
                <w:szCs w:val="20"/>
              </w:rPr>
              <w:t xml:space="preserve"> </w:t>
            </w:r>
            <w:r w:rsidRPr="006D1EE1">
              <w:rPr>
                <w:sz w:val="20"/>
                <w:szCs w:val="20"/>
              </w:rPr>
              <w:t>para mayor ergonomía, brazos en forma de D con acabado cromado que aporten resistencia, y respaldo en malla antitranspirante color negro, capacidad máxima de peso de hasta</w:t>
            </w:r>
            <w:r w:rsidRPr="006D1EE1">
              <w:rPr>
                <w:spacing w:val="-5"/>
                <w:sz w:val="20"/>
                <w:szCs w:val="20"/>
              </w:rPr>
              <w:t xml:space="preserve"> </w:t>
            </w:r>
            <w:r w:rsidRPr="006D1EE1">
              <w:rPr>
                <w:sz w:val="20"/>
                <w:szCs w:val="20"/>
              </w:rPr>
              <w:t>150</w:t>
            </w:r>
            <w:r w:rsidRPr="006D1EE1">
              <w:rPr>
                <w:spacing w:val="-3"/>
                <w:sz w:val="20"/>
                <w:szCs w:val="20"/>
              </w:rPr>
              <w:t xml:space="preserve"> </w:t>
            </w:r>
            <w:r w:rsidRPr="006D1EE1">
              <w:rPr>
                <w:spacing w:val="-5"/>
                <w:sz w:val="20"/>
                <w:szCs w:val="20"/>
              </w:rPr>
              <w:t>kg.</w:t>
            </w:r>
          </w:p>
        </w:tc>
        <w:tc>
          <w:tcPr>
            <w:tcW w:w="847" w:type="dxa"/>
          </w:tcPr>
          <w:p w14:paraId="283C545D" w14:textId="77777777" w:rsidR="004D74ED" w:rsidRPr="006D1EE1" w:rsidRDefault="004D74ED" w:rsidP="00E4326E">
            <w:pPr>
              <w:pStyle w:val="TableParagraph"/>
              <w:jc w:val="center"/>
              <w:rPr>
                <w:b/>
                <w:sz w:val="20"/>
                <w:szCs w:val="20"/>
              </w:rPr>
            </w:pPr>
          </w:p>
          <w:p w14:paraId="2D7D3619" w14:textId="77777777" w:rsidR="004D74ED" w:rsidRPr="006D1EE1" w:rsidRDefault="004D74ED" w:rsidP="00E4326E">
            <w:pPr>
              <w:pStyle w:val="TableParagraph"/>
              <w:jc w:val="center"/>
              <w:rPr>
                <w:b/>
                <w:sz w:val="20"/>
                <w:szCs w:val="20"/>
              </w:rPr>
            </w:pPr>
          </w:p>
          <w:p w14:paraId="37912D68" w14:textId="77777777" w:rsidR="004D74ED" w:rsidRPr="006D1EE1" w:rsidRDefault="004D74ED" w:rsidP="00E4326E">
            <w:pPr>
              <w:pStyle w:val="TableParagraph"/>
              <w:jc w:val="center"/>
              <w:rPr>
                <w:b/>
                <w:sz w:val="20"/>
                <w:szCs w:val="20"/>
              </w:rPr>
            </w:pPr>
          </w:p>
          <w:p w14:paraId="5787BDD4" w14:textId="77777777" w:rsidR="004D74ED" w:rsidRPr="006D1EE1" w:rsidRDefault="004D74ED" w:rsidP="00E4326E">
            <w:pPr>
              <w:pStyle w:val="TableParagraph"/>
              <w:rPr>
                <w:sz w:val="20"/>
                <w:szCs w:val="20"/>
              </w:rPr>
            </w:pPr>
            <w:r w:rsidRPr="006D1EE1">
              <w:rPr>
                <w:spacing w:val="-2"/>
                <w:sz w:val="20"/>
                <w:szCs w:val="20"/>
              </w:rPr>
              <w:t>Unidad</w:t>
            </w:r>
          </w:p>
        </w:tc>
        <w:tc>
          <w:tcPr>
            <w:tcW w:w="1104" w:type="dxa"/>
          </w:tcPr>
          <w:p w14:paraId="0D8A600F" w14:textId="77777777" w:rsidR="004D74ED" w:rsidRPr="006D1EE1" w:rsidRDefault="004D74ED" w:rsidP="00E4326E">
            <w:pPr>
              <w:pStyle w:val="TableParagraph"/>
              <w:jc w:val="center"/>
              <w:rPr>
                <w:b/>
                <w:sz w:val="20"/>
                <w:szCs w:val="20"/>
              </w:rPr>
            </w:pPr>
          </w:p>
          <w:p w14:paraId="1093E476" w14:textId="77777777" w:rsidR="004D74ED" w:rsidRPr="006D1EE1" w:rsidRDefault="004D74ED" w:rsidP="00E4326E">
            <w:pPr>
              <w:pStyle w:val="TableParagraph"/>
              <w:jc w:val="center"/>
              <w:rPr>
                <w:b/>
                <w:sz w:val="20"/>
                <w:szCs w:val="20"/>
              </w:rPr>
            </w:pPr>
          </w:p>
          <w:p w14:paraId="14B04183" w14:textId="77777777" w:rsidR="004D74ED" w:rsidRPr="006D1EE1" w:rsidRDefault="004D74ED" w:rsidP="00E4326E">
            <w:pPr>
              <w:pStyle w:val="TableParagraph"/>
              <w:jc w:val="center"/>
              <w:rPr>
                <w:b/>
                <w:sz w:val="20"/>
                <w:szCs w:val="20"/>
              </w:rPr>
            </w:pPr>
          </w:p>
          <w:p w14:paraId="48CDEC5F" w14:textId="77777777" w:rsidR="004D74ED" w:rsidRPr="006D1EE1" w:rsidRDefault="004D74ED" w:rsidP="00E4326E">
            <w:pPr>
              <w:pStyle w:val="TableParagraph"/>
              <w:jc w:val="center"/>
              <w:rPr>
                <w:sz w:val="20"/>
                <w:szCs w:val="20"/>
              </w:rPr>
            </w:pPr>
            <w:r w:rsidRPr="006D1EE1">
              <w:rPr>
                <w:spacing w:val="-10"/>
                <w:sz w:val="20"/>
                <w:szCs w:val="20"/>
              </w:rPr>
              <w:t>2</w:t>
            </w:r>
          </w:p>
        </w:tc>
      </w:tr>
      <w:tr w:rsidR="004D74ED" w:rsidRPr="006D1EE1" w14:paraId="2042C237" w14:textId="77777777" w:rsidTr="00E4326E">
        <w:trPr>
          <w:trHeight w:val="492"/>
        </w:trPr>
        <w:tc>
          <w:tcPr>
            <w:tcW w:w="572" w:type="dxa"/>
          </w:tcPr>
          <w:p w14:paraId="3E05B988" w14:textId="77777777" w:rsidR="004D74ED" w:rsidRPr="006D1EE1" w:rsidRDefault="004D74ED" w:rsidP="00E4326E">
            <w:pPr>
              <w:pStyle w:val="TableParagraph"/>
              <w:jc w:val="center"/>
              <w:rPr>
                <w:b/>
                <w:sz w:val="20"/>
                <w:szCs w:val="20"/>
              </w:rPr>
            </w:pPr>
          </w:p>
          <w:p w14:paraId="7CAB6E85" w14:textId="77777777" w:rsidR="004D74ED" w:rsidRPr="006D1EE1" w:rsidRDefault="004D74ED" w:rsidP="00E4326E">
            <w:pPr>
              <w:pStyle w:val="TableParagraph"/>
              <w:jc w:val="center"/>
              <w:rPr>
                <w:b/>
                <w:sz w:val="20"/>
                <w:szCs w:val="20"/>
              </w:rPr>
            </w:pPr>
            <w:r w:rsidRPr="006D1EE1">
              <w:rPr>
                <w:spacing w:val="-10"/>
                <w:sz w:val="20"/>
                <w:szCs w:val="20"/>
              </w:rPr>
              <w:t>4</w:t>
            </w:r>
          </w:p>
        </w:tc>
        <w:tc>
          <w:tcPr>
            <w:tcW w:w="6696" w:type="dxa"/>
          </w:tcPr>
          <w:p w14:paraId="57BBD588" w14:textId="77777777" w:rsidR="004D74ED" w:rsidRPr="006D1EE1" w:rsidRDefault="004D74ED" w:rsidP="00E4326E">
            <w:pPr>
              <w:pStyle w:val="TableParagraph"/>
              <w:spacing w:line="268" w:lineRule="exact"/>
              <w:ind w:left="70"/>
              <w:jc w:val="both"/>
              <w:rPr>
                <w:sz w:val="20"/>
                <w:szCs w:val="20"/>
              </w:rPr>
            </w:pPr>
            <w:r w:rsidRPr="006D1EE1">
              <w:rPr>
                <w:sz w:val="20"/>
                <w:szCs w:val="20"/>
              </w:rPr>
              <w:t>Portadas</w:t>
            </w:r>
            <w:r w:rsidRPr="006D1EE1">
              <w:rPr>
                <w:spacing w:val="-5"/>
                <w:sz w:val="20"/>
                <w:szCs w:val="20"/>
              </w:rPr>
              <w:t xml:space="preserve"> </w:t>
            </w:r>
            <w:r w:rsidRPr="006D1EE1">
              <w:rPr>
                <w:sz w:val="20"/>
                <w:szCs w:val="20"/>
              </w:rPr>
              <w:t>plásticas</w:t>
            </w:r>
            <w:r w:rsidRPr="006D1EE1">
              <w:rPr>
                <w:spacing w:val="-4"/>
                <w:sz w:val="20"/>
                <w:szCs w:val="20"/>
              </w:rPr>
              <w:t xml:space="preserve"> </w:t>
            </w:r>
            <w:r w:rsidRPr="006D1EE1">
              <w:rPr>
                <w:sz w:val="20"/>
                <w:szCs w:val="20"/>
              </w:rPr>
              <w:t>para</w:t>
            </w:r>
            <w:r w:rsidRPr="006D1EE1">
              <w:rPr>
                <w:spacing w:val="-3"/>
                <w:sz w:val="20"/>
                <w:szCs w:val="20"/>
              </w:rPr>
              <w:t xml:space="preserve"> </w:t>
            </w:r>
            <w:r w:rsidRPr="006D1EE1">
              <w:rPr>
                <w:sz w:val="20"/>
                <w:szCs w:val="20"/>
              </w:rPr>
              <w:t>carpeta</w:t>
            </w:r>
            <w:r w:rsidRPr="006D1EE1">
              <w:rPr>
                <w:spacing w:val="-7"/>
                <w:sz w:val="20"/>
                <w:szCs w:val="20"/>
              </w:rPr>
              <w:t xml:space="preserve"> </w:t>
            </w:r>
            <w:r w:rsidRPr="006D1EE1">
              <w:rPr>
                <w:sz w:val="20"/>
                <w:szCs w:val="20"/>
              </w:rPr>
              <w:t>tamaño</w:t>
            </w:r>
            <w:r w:rsidRPr="006D1EE1">
              <w:rPr>
                <w:spacing w:val="-5"/>
                <w:sz w:val="20"/>
                <w:szCs w:val="20"/>
              </w:rPr>
              <w:t xml:space="preserve"> </w:t>
            </w:r>
            <w:r w:rsidRPr="006D1EE1">
              <w:rPr>
                <w:sz w:val="20"/>
                <w:szCs w:val="20"/>
              </w:rPr>
              <w:t>oficio</w:t>
            </w:r>
            <w:r w:rsidRPr="006D1EE1">
              <w:rPr>
                <w:spacing w:val="-2"/>
                <w:sz w:val="20"/>
                <w:szCs w:val="20"/>
              </w:rPr>
              <w:t xml:space="preserve"> transparente </w:t>
            </w:r>
            <w:r w:rsidRPr="006D1EE1">
              <w:rPr>
                <w:sz w:val="20"/>
                <w:szCs w:val="20"/>
              </w:rPr>
              <w:t>paquete</w:t>
            </w:r>
            <w:r w:rsidRPr="006D1EE1">
              <w:rPr>
                <w:spacing w:val="-3"/>
                <w:sz w:val="20"/>
                <w:szCs w:val="20"/>
              </w:rPr>
              <w:t xml:space="preserve"> </w:t>
            </w:r>
            <w:r w:rsidRPr="006D1EE1">
              <w:rPr>
                <w:sz w:val="20"/>
                <w:szCs w:val="20"/>
              </w:rPr>
              <w:t>x</w:t>
            </w:r>
            <w:r w:rsidRPr="006D1EE1">
              <w:rPr>
                <w:spacing w:val="-4"/>
                <w:sz w:val="20"/>
                <w:szCs w:val="20"/>
              </w:rPr>
              <w:t xml:space="preserve"> </w:t>
            </w:r>
            <w:r w:rsidRPr="006D1EE1">
              <w:rPr>
                <w:sz w:val="20"/>
                <w:szCs w:val="20"/>
              </w:rPr>
              <w:t>20</w:t>
            </w:r>
            <w:r w:rsidRPr="006D1EE1">
              <w:rPr>
                <w:spacing w:val="-3"/>
                <w:sz w:val="20"/>
                <w:szCs w:val="20"/>
              </w:rPr>
              <w:t xml:space="preserve"> </w:t>
            </w:r>
            <w:r w:rsidRPr="006D1EE1">
              <w:rPr>
                <w:spacing w:val="-2"/>
                <w:sz w:val="20"/>
                <w:szCs w:val="20"/>
              </w:rPr>
              <w:t>unidades</w:t>
            </w:r>
          </w:p>
        </w:tc>
        <w:tc>
          <w:tcPr>
            <w:tcW w:w="847" w:type="dxa"/>
          </w:tcPr>
          <w:p w14:paraId="5BFBADED" w14:textId="77777777" w:rsidR="004D74ED" w:rsidRPr="006D1EE1" w:rsidRDefault="004D74ED" w:rsidP="00E4326E">
            <w:pPr>
              <w:pStyle w:val="TableParagraph"/>
              <w:jc w:val="center"/>
              <w:rPr>
                <w:b/>
                <w:sz w:val="20"/>
                <w:szCs w:val="20"/>
              </w:rPr>
            </w:pPr>
          </w:p>
          <w:p w14:paraId="614C5009" w14:textId="77777777" w:rsidR="004D74ED" w:rsidRPr="006D1EE1" w:rsidRDefault="004D74ED" w:rsidP="00E4326E">
            <w:pPr>
              <w:pStyle w:val="TableParagraph"/>
              <w:jc w:val="center"/>
              <w:rPr>
                <w:b/>
                <w:sz w:val="20"/>
                <w:szCs w:val="20"/>
              </w:rPr>
            </w:pPr>
            <w:r w:rsidRPr="006D1EE1">
              <w:rPr>
                <w:spacing w:val="-2"/>
                <w:sz w:val="20"/>
                <w:szCs w:val="20"/>
              </w:rPr>
              <w:t>Paquete</w:t>
            </w:r>
          </w:p>
        </w:tc>
        <w:tc>
          <w:tcPr>
            <w:tcW w:w="1104" w:type="dxa"/>
          </w:tcPr>
          <w:p w14:paraId="47A75B89" w14:textId="77777777" w:rsidR="004D74ED" w:rsidRPr="006D1EE1" w:rsidRDefault="004D74ED" w:rsidP="00E4326E">
            <w:pPr>
              <w:pStyle w:val="TableParagraph"/>
              <w:jc w:val="center"/>
              <w:rPr>
                <w:b/>
                <w:sz w:val="20"/>
                <w:szCs w:val="20"/>
              </w:rPr>
            </w:pPr>
          </w:p>
          <w:p w14:paraId="7A6F70AE" w14:textId="77777777" w:rsidR="004D74ED" w:rsidRPr="006D1EE1" w:rsidRDefault="004D74ED" w:rsidP="00E4326E">
            <w:pPr>
              <w:pStyle w:val="TableParagraph"/>
              <w:jc w:val="center"/>
              <w:rPr>
                <w:b/>
                <w:sz w:val="20"/>
                <w:szCs w:val="20"/>
              </w:rPr>
            </w:pPr>
            <w:r w:rsidRPr="006D1EE1">
              <w:rPr>
                <w:spacing w:val="-10"/>
                <w:sz w:val="20"/>
                <w:szCs w:val="20"/>
              </w:rPr>
              <w:t>2</w:t>
            </w:r>
          </w:p>
        </w:tc>
      </w:tr>
      <w:tr w:rsidR="004D74ED" w:rsidRPr="006D1EE1" w14:paraId="1EA8217D" w14:textId="77777777" w:rsidTr="00E4326E">
        <w:trPr>
          <w:trHeight w:val="491"/>
        </w:trPr>
        <w:tc>
          <w:tcPr>
            <w:tcW w:w="572" w:type="dxa"/>
          </w:tcPr>
          <w:p w14:paraId="3C218D53" w14:textId="77777777" w:rsidR="004D74ED" w:rsidRPr="006D1EE1" w:rsidRDefault="004D74ED" w:rsidP="00E4326E">
            <w:pPr>
              <w:pStyle w:val="TableParagraph"/>
              <w:jc w:val="center"/>
              <w:rPr>
                <w:b/>
                <w:sz w:val="20"/>
                <w:szCs w:val="20"/>
              </w:rPr>
            </w:pPr>
          </w:p>
          <w:p w14:paraId="6E377EB8" w14:textId="77777777" w:rsidR="004D74ED" w:rsidRPr="006D1EE1" w:rsidRDefault="004D74ED" w:rsidP="00E4326E">
            <w:pPr>
              <w:pStyle w:val="TableParagraph"/>
              <w:jc w:val="center"/>
              <w:rPr>
                <w:b/>
                <w:sz w:val="20"/>
                <w:szCs w:val="20"/>
              </w:rPr>
            </w:pPr>
            <w:r w:rsidRPr="006D1EE1">
              <w:rPr>
                <w:spacing w:val="-10"/>
                <w:sz w:val="20"/>
                <w:szCs w:val="20"/>
              </w:rPr>
              <w:t>5</w:t>
            </w:r>
          </w:p>
        </w:tc>
        <w:tc>
          <w:tcPr>
            <w:tcW w:w="6696" w:type="dxa"/>
          </w:tcPr>
          <w:p w14:paraId="62054351" w14:textId="77777777" w:rsidR="004D74ED" w:rsidRPr="006D1EE1" w:rsidRDefault="004D74ED" w:rsidP="00E4326E">
            <w:pPr>
              <w:pStyle w:val="TableParagraph"/>
              <w:spacing w:line="268" w:lineRule="exact"/>
              <w:ind w:left="70"/>
              <w:jc w:val="both"/>
              <w:rPr>
                <w:sz w:val="20"/>
                <w:szCs w:val="20"/>
              </w:rPr>
            </w:pPr>
            <w:r w:rsidRPr="006D1EE1">
              <w:rPr>
                <w:sz w:val="20"/>
                <w:szCs w:val="20"/>
              </w:rPr>
              <w:t>Gancho</w:t>
            </w:r>
            <w:r w:rsidRPr="006D1EE1">
              <w:rPr>
                <w:spacing w:val="-4"/>
                <w:sz w:val="20"/>
                <w:szCs w:val="20"/>
              </w:rPr>
              <w:t xml:space="preserve"> </w:t>
            </w:r>
            <w:r w:rsidRPr="006D1EE1">
              <w:rPr>
                <w:sz w:val="20"/>
                <w:szCs w:val="20"/>
              </w:rPr>
              <w:t>de</w:t>
            </w:r>
            <w:r w:rsidRPr="006D1EE1">
              <w:rPr>
                <w:spacing w:val="-5"/>
                <w:sz w:val="20"/>
                <w:szCs w:val="20"/>
              </w:rPr>
              <w:t xml:space="preserve"> </w:t>
            </w:r>
            <w:r w:rsidRPr="006D1EE1">
              <w:rPr>
                <w:sz w:val="20"/>
                <w:szCs w:val="20"/>
              </w:rPr>
              <w:t>polipropileno</w:t>
            </w:r>
            <w:r w:rsidRPr="006D1EE1">
              <w:rPr>
                <w:spacing w:val="-3"/>
                <w:sz w:val="20"/>
                <w:szCs w:val="20"/>
              </w:rPr>
              <w:t xml:space="preserve"> </w:t>
            </w:r>
            <w:r w:rsidRPr="006D1EE1">
              <w:rPr>
                <w:sz w:val="20"/>
                <w:szCs w:val="20"/>
              </w:rPr>
              <w:t>de</w:t>
            </w:r>
            <w:r w:rsidRPr="006D1EE1">
              <w:rPr>
                <w:spacing w:val="-5"/>
                <w:sz w:val="20"/>
                <w:szCs w:val="20"/>
              </w:rPr>
              <w:t xml:space="preserve"> </w:t>
            </w:r>
            <w:r w:rsidRPr="006D1EE1">
              <w:rPr>
                <w:sz w:val="20"/>
                <w:szCs w:val="20"/>
              </w:rPr>
              <w:t>dos</w:t>
            </w:r>
            <w:r w:rsidRPr="006D1EE1">
              <w:rPr>
                <w:spacing w:val="-2"/>
                <w:sz w:val="20"/>
                <w:szCs w:val="20"/>
              </w:rPr>
              <w:t xml:space="preserve"> </w:t>
            </w:r>
            <w:r w:rsidRPr="006D1EE1">
              <w:rPr>
                <w:sz w:val="20"/>
                <w:szCs w:val="20"/>
              </w:rPr>
              <w:t>piezas</w:t>
            </w:r>
            <w:r w:rsidRPr="006D1EE1">
              <w:rPr>
                <w:spacing w:val="-2"/>
                <w:sz w:val="20"/>
                <w:szCs w:val="20"/>
              </w:rPr>
              <w:t xml:space="preserve"> </w:t>
            </w:r>
            <w:r w:rsidRPr="006D1EE1">
              <w:rPr>
                <w:sz w:val="20"/>
                <w:szCs w:val="20"/>
              </w:rPr>
              <w:t>de</w:t>
            </w:r>
            <w:r w:rsidRPr="006D1EE1">
              <w:rPr>
                <w:spacing w:val="-2"/>
                <w:sz w:val="20"/>
                <w:szCs w:val="20"/>
              </w:rPr>
              <w:t xml:space="preserve"> </w:t>
            </w:r>
            <w:r w:rsidRPr="006D1EE1">
              <w:rPr>
                <w:sz w:val="20"/>
                <w:szCs w:val="20"/>
              </w:rPr>
              <w:t>corredera</w:t>
            </w:r>
            <w:r w:rsidRPr="006D1EE1">
              <w:rPr>
                <w:spacing w:val="-1"/>
                <w:sz w:val="20"/>
                <w:szCs w:val="20"/>
              </w:rPr>
              <w:t xml:space="preserve"> </w:t>
            </w:r>
            <w:r w:rsidRPr="006D1EE1">
              <w:rPr>
                <w:spacing w:val="-4"/>
                <w:sz w:val="20"/>
                <w:szCs w:val="20"/>
              </w:rPr>
              <w:t xml:space="preserve">color </w:t>
            </w:r>
            <w:r w:rsidRPr="006D1EE1">
              <w:rPr>
                <w:sz w:val="20"/>
                <w:szCs w:val="20"/>
              </w:rPr>
              <w:t>transparente</w:t>
            </w:r>
            <w:r w:rsidRPr="006D1EE1">
              <w:rPr>
                <w:spacing w:val="-6"/>
                <w:sz w:val="20"/>
                <w:szCs w:val="20"/>
              </w:rPr>
              <w:t xml:space="preserve"> </w:t>
            </w:r>
            <w:r w:rsidRPr="006D1EE1">
              <w:rPr>
                <w:sz w:val="20"/>
                <w:szCs w:val="20"/>
              </w:rPr>
              <w:t>x</w:t>
            </w:r>
            <w:r w:rsidRPr="006D1EE1">
              <w:rPr>
                <w:spacing w:val="-1"/>
                <w:sz w:val="20"/>
                <w:szCs w:val="20"/>
              </w:rPr>
              <w:t xml:space="preserve"> </w:t>
            </w:r>
            <w:r w:rsidRPr="006D1EE1">
              <w:rPr>
                <w:sz w:val="20"/>
                <w:szCs w:val="20"/>
              </w:rPr>
              <w:t>20</w:t>
            </w:r>
            <w:r w:rsidRPr="006D1EE1">
              <w:rPr>
                <w:spacing w:val="-3"/>
                <w:sz w:val="20"/>
                <w:szCs w:val="20"/>
              </w:rPr>
              <w:t xml:space="preserve"> </w:t>
            </w:r>
            <w:r w:rsidRPr="006D1EE1">
              <w:rPr>
                <w:spacing w:val="-2"/>
                <w:sz w:val="20"/>
                <w:szCs w:val="20"/>
              </w:rPr>
              <w:t>unidades</w:t>
            </w:r>
          </w:p>
        </w:tc>
        <w:tc>
          <w:tcPr>
            <w:tcW w:w="847" w:type="dxa"/>
          </w:tcPr>
          <w:p w14:paraId="7EF4589B" w14:textId="77777777" w:rsidR="004D74ED" w:rsidRPr="006D1EE1" w:rsidRDefault="004D74ED" w:rsidP="00E4326E">
            <w:pPr>
              <w:pStyle w:val="TableParagraph"/>
              <w:jc w:val="center"/>
              <w:rPr>
                <w:b/>
                <w:sz w:val="20"/>
                <w:szCs w:val="20"/>
              </w:rPr>
            </w:pPr>
          </w:p>
          <w:p w14:paraId="7EF83EDF" w14:textId="77777777" w:rsidR="004D74ED" w:rsidRPr="006D1EE1" w:rsidRDefault="004D74ED" w:rsidP="00E4326E">
            <w:pPr>
              <w:pStyle w:val="TableParagraph"/>
              <w:jc w:val="center"/>
              <w:rPr>
                <w:b/>
                <w:sz w:val="20"/>
                <w:szCs w:val="20"/>
              </w:rPr>
            </w:pPr>
            <w:r w:rsidRPr="006D1EE1">
              <w:rPr>
                <w:spacing w:val="-2"/>
                <w:sz w:val="20"/>
                <w:szCs w:val="20"/>
              </w:rPr>
              <w:t>Paquete</w:t>
            </w:r>
          </w:p>
        </w:tc>
        <w:tc>
          <w:tcPr>
            <w:tcW w:w="1104" w:type="dxa"/>
          </w:tcPr>
          <w:p w14:paraId="1490E7ED" w14:textId="77777777" w:rsidR="004D74ED" w:rsidRPr="006D1EE1" w:rsidRDefault="004D74ED" w:rsidP="00E4326E">
            <w:pPr>
              <w:pStyle w:val="TableParagraph"/>
              <w:jc w:val="center"/>
              <w:rPr>
                <w:b/>
                <w:sz w:val="20"/>
                <w:szCs w:val="20"/>
              </w:rPr>
            </w:pPr>
          </w:p>
          <w:p w14:paraId="161E2CC4" w14:textId="77777777" w:rsidR="004D74ED" w:rsidRPr="006D1EE1" w:rsidRDefault="004D74ED" w:rsidP="00E4326E">
            <w:pPr>
              <w:pStyle w:val="TableParagraph"/>
              <w:jc w:val="center"/>
              <w:rPr>
                <w:b/>
                <w:sz w:val="20"/>
                <w:szCs w:val="20"/>
              </w:rPr>
            </w:pPr>
            <w:r w:rsidRPr="006D1EE1">
              <w:rPr>
                <w:spacing w:val="-10"/>
                <w:sz w:val="20"/>
                <w:szCs w:val="20"/>
              </w:rPr>
              <w:t>2</w:t>
            </w:r>
          </w:p>
        </w:tc>
      </w:tr>
      <w:tr w:rsidR="004D74ED" w:rsidRPr="006D1EE1" w14:paraId="1852F67B" w14:textId="77777777" w:rsidTr="00E4326E">
        <w:trPr>
          <w:trHeight w:val="491"/>
        </w:trPr>
        <w:tc>
          <w:tcPr>
            <w:tcW w:w="572" w:type="dxa"/>
          </w:tcPr>
          <w:p w14:paraId="33197A6C" w14:textId="77777777" w:rsidR="004D74ED" w:rsidRPr="006D1EE1" w:rsidRDefault="004D74ED" w:rsidP="00E4326E">
            <w:pPr>
              <w:pStyle w:val="TableParagraph"/>
              <w:jc w:val="center"/>
              <w:rPr>
                <w:b/>
                <w:sz w:val="20"/>
                <w:szCs w:val="20"/>
              </w:rPr>
            </w:pPr>
          </w:p>
          <w:p w14:paraId="737A5C0B" w14:textId="77777777" w:rsidR="004D74ED" w:rsidRPr="006D1EE1" w:rsidRDefault="004D74ED" w:rsidP="00E4326E">
            <w:pPr>
              <w:pStyle w:val="TableParagraph"/>
              <w:jc w:val="center"/>
              <w:rPr>
                <w:b/>
                <w:sz w:val="20"/>
                <w:szCs w:val="20"/>
              </w:rPr>
            </w:pPr>
            <w:r w:rsidRPr="006D1EE1">
              <w:rPr>
                <w:spacing w:val="-10"/>
                <w:sz w:val="20"/>
                <w:szCs w:val="20"/>
              </w:rPr>
              <w:t>6</w:t>
            </w:r>
          </w:p>
        </w:tc>
        <w:tc>
          <w:tcPr>
            <w:tcW w:w="6696" w:type="dxa"/>
          </w:tcPr>
          <w:p w14:paraId="382A17E5" w14:textId="77777777" w:rsidR="004D74ED" w:rsidRPr="006D1EE1" w:rsidRDefault="004D74ED" w:rsidP="00E4326E">
            <w:pPr>
              <w:pStyle w:val="TableParagraph"/>
              <w:spacing w:line="267" w:lineRule="exact"/>
              <w:ind w:left="70"/>
              <w:jc w:val="both"/>
              <w:rPr>
                <w:sz w:val="20"/>
                <w:szCs w:val="20"/>
              </w:rPr>
            </w:pPr>
            <w:r w:rsidRPr="006D1EE1">
              <w:rPr>
                <w:sz w:val="20"/>
                <w:szCs w:val="20"/>
              </w:rPr>
              <w:t>Cuaderno</w:t>
            </w:r>
            <w:r w:rsidRPr="006D1EE1">
              <w:rPr>
                <w:spacing w:val="-5"/>
                <w:sz w:val="20"/>
                <w:szCs w:val="20"/>
              </w:rPr>
              <w:t xml:space="preserve"> </w:t>
            </w:r>
            <w:r w:rsidRPr="006D1EE1">
              <w:rPr>
                <w:sz w:val="20"/>
                <w:szCs w:val="20"/>
              </w:rPr>
              <w:t>Argollado</w:t>
            </w:r>
            <w:r w:rsidRPr="006D1EE1">
              <w:rPr>
                <w:spacing w:val="-5"/>
                <w:sz w:val="20"/>
                <w:szCs w:val="20"/>
              </w:rPr>
              <w:t xml:space="preserve"> </w:t>
            </w:r>
            <w:r w:rsidRPr="006D1EE1">
              <w:rPr>
                <w:sz w:val="20"/>
                <w:szCs w:val="20"/>
              </w:rPr>
              <w:t>Grande</w:t>
            </w:r>
            <w:r w:rsidRPr="006D1EE1">
              <w:rPr>
                <w:spacing w:val="-6"/>
                <w:sz w:val="20"/>
                <w:szCs w:val="20"/>
              </w:rPr>
              <w:t xml:space="preserve"> </w:t>
            </w:r>
            <w:r w:rsidRPr="006D1EE1">
              <w:rPr>
                <w:sz w:val="20"/>
                <w:szCs w:val="20"/>
              </w:rPr>
              <w:t>Cuadriculado</w:t>
            </w:r>
            <w:r w:rsidRPr="006D1EE1">
              <w:rPr>
                <w:spacing w:val="-5"/>
                <w:sz w:val="20"/>
                <w:szCs w:val="20"/>
              </w:rPr>
              <w:t xml:space="preserve"> </w:t>
            </w:r>
            <w:r w:rsidRPr="006D1EE1">
              <w:rPr>
                <w:sz w:val="20"/>
                <w:szCs w:val="20"/>
              </w:rPr>
              <w:t>5 materias</w:t>
            </w:r>
            <w:r w:rsidRPr="006D1EE1">
              <w:rPr>
                <w:spacing w:val="-4"/>
                <w:sz w:val="20"/>
                <w:szCs w:val="20"/>
              </w:rPr>
              <w:t xml:space="preserve"> </w:t>
            </w:r>
            <w:r w:rsidRPr="006D1EE1">
              <w:rPr>
                <w:sz w:val="20"/>
                <w:szCs w:val="20"/>
              </w:rPr>
              <w:t>de</w:t>
            </w:r>
            <w:r w:rsidRPr="006D1EE1">
              <w:rPr>
                <w:spacing w:val="-2"/>
                <w:sz w:val="20"/>
                <w:szCs w:val="20"/>
              </w:rPr>
              <w:t xml:space="preserve"> pasta </w:t>
            </w:r>
            <w:r w:rsidRPr="006D1EE1">
              <w:rPr>
                <w:sz w:val="20"/>
                <w:szCs w:val="20"/>
              </w:rPr>
              <w:t>dura</w:t>
            </w:r>
            <w:r w:rsidRPr="006D1EE1">
              <w:rPr>
                <w:spacing w:val="-7"/>
                <w:sz w:val="20"/>
                <w:szCs w:val="20"/>
              </w:rPr>
              <w:t xml:space="preserve"> </w:t>
            </w:r>
            <w:r w:rsidRPr="006D1EE1">
              <w:rPr>
                <w:sz w:val="20"/>
                <w:szCs w:val="20"/>
              </w:rPr>
              <w:t>con</w:t>
            </w:r>
            <w:r w:rsidRPr="006D1EE1">
              <w:rPr>
                <w:spacing w:val="-4"/>
                <w:sz w:val="20"/>
                <w:szCs w:val="20"/>
              </w:rPr>
              <w:t xml:space="preserve"> </w:t>
            </w:r>
            <w:r w:rsidRPr="006D1EE1">
              <w:rPr>
                <w:spacing w:val="-2"/>
                <w:sz w:val="20"/>
                <w:szCs w:val="20"/>
              </w:rPr>
              <w:t>separadores.</w:t>
            </w:r>
          </w:p>
        </w:tc>
        <w:tc>
          <w:tcPr>
            <w:tcW w:w="847" w:type="dxa"/>
          </w:tcPr>
          <w:p w14:paraId="41E37672" w14:textId="77777777" w:rsidR="004D74ED" w:rsidRPr="006D1EE1" w:rsidRDefault="004D74ED" w:rsidP="00E4326E">
            <w:pPr>
              <w:pStyle w:val="TableParagraph"/>
              <w:jc w:val="center"/>
              <w:rPr>
                <w:b/>
                <w:sz w:val="20"/>
                <w:szCs w:val="20"/>
              </w:rPr>
            </w:pPr>
          </w:p>
          <w:p w14:paraId="4E43CD7A"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1A2EA7E6" w14:textId="77777777" w:rsidR="004D74ED" w:rsidRPr="006D1EE1" w:rsidRDefault="004D74ED" w:rsidP="00E4326E">
            <w:pPr>
              <w:pStyle w:val="TableParagraph"/>
              <w:jc w:val="center"/>
              <w:rPr>
                <w:b/>
                <w:sz w:val="20"/>
                <w:szCs w:val="20"/>
              </w:rPr>
            </w:pPr>
          </w:p>
          <w:p w14:paraId="0AEBEF96" w14:textId="77777777" w:rsidR="004D74ED" w:rsidRPr="006D1EE1" w:rsidRDefault="004D74ED" w:rsidP="00E4326E">
            <w:pPr>
              <w:pStyle w:val="TableParagraph"/>
              <w:jc w:val="center"/>
              <w:rPr>
                <w:b/>
                <w:sz w:val="20"/>
                <w:szCs w:val="20"/>
              </w:rPr>
            </w:pPr>
            <w:r w:rsidRPr="006D1EE1">
              <w:rPr>
                <w:spacing w:val="-10"/>
                <w:sz w:val="20"/>
                <w:szCs w:val="20"/>
              </w:rPr>
              <w:t>2</w:t>
            </w:r>
          </w:p>
        </w:tc>
      </w:tr>
      <w:tr w:rsidR="004D74ED" w:rsidRPr="006D1EE1" w14:paraId="4E79F4B2" w14:textId="77777777" w:rsidTr="00E4326E">
        <w:trPr>
          <w:trHeight w:val="491"/>
        </w:trPr>
        <w:tc>
          <w:tcPr>
            <w:tcW w:w="572" w:type="dxa"/>
          </w:tcPr>
          <w:p w14:paraId="41C68DDF" w14:textId="77777777" w:rsidR="004D74ED" w:rsidRPr="006D1EE1" w:rsidRDefault="004D74ED" w:rsidP="00E4326E">
            <w:pPr>
              <w:pStyle w:val="TableParagraph"/>
              <w:jc w:val="center"/>
              <w:rPr>
                <w:b/>
                <w:sz w:val="20"/>
                <w:szCs w:val="20"/>
              </w:rPr>
            </w:pPr>
          </w:p>
          <w:p w14:paraId="793D7EE6" w14:textId="77777777" w:rsidR="004D74ED" w:rsidRPr="006D1EE1" w:rsidRDefault="004D74ED" w:rsidP="00E4326E">
            <w:pPr>
              <w:pStyle w:val="TableParagraph"/>
              <w:jc w:val="center"/>
              <w:rPr>
                <w:b/>
                <w:sz w:val="20"/>
                <w:szCs w:val="20"/>
              </w:rPr>
            </w:pPr>
            <w:r w:rsidRPr="006D1EE1">
              <w:rPr>
                <w:spacing w:val="-10"/>
                <w:sz w:val="20"/>
                <w:szCs w:val="20"/>
              </w:rPr>
              <w:t>7</w:t>
            </w:r>
          </w:p>
        </w:tc>
        <w:tc>
          <w:tcPr>
            <w:tcW w:w="6696" w:type="dxa"/>
          </w:tcPr>
          <w:p w14:paraId="473A240E" w14:textId="77777777" w:rsidR="004D74ED" w:rsidRPr="006D1EE1" w:rsidRDefault="004D74ED" w:rsidP="00E4326E">
            <w:pPr>
              <w:pStyle w:val="TableParagraph"/>
              <w:spacing w:line="266" w:lineRule="exact"/>
              <w:ind w:left="70"/>
              <w:jc w:val="both"/>
              <w:rPr>
                <w:sz w:val="20"/>
                <w:szCs w:val="20"/>
              </w:rPr>
            </w:pPr>
            <w:r w:rsidRPr="006D1EE1">
              <w:rPr>
                <w:sz w:val="20"/>
                <w:szCs w:val="20"/>
              </w:rPr>
              <w:t>Agendas</w:t>
            </w:r>
            <w:r w:rsidRPr="006D1EE1">
              <w:rPr>
                <w:spacing w:val="-4"/>
                <w:sz w:val="20"/>
                <w:szCs w:val="20"/>
              </w:rPr>
              <w:t xml:space="preserve"> </w:t>
            </w:r>
            <w:r w:rsidRPr="006D1EE1">
              <w:rPr>
                <w:sz w:val="20"/>
                <w:szCs w:val="20"/>
              </w:rPr>
              <w:t>empresariales</w:t>
            </w:r>
            <w:r w:rsidRPr="006D1EE1">
              <w:rPr>
                <w:spacing w:val="-5"/>
                <w:sz w:val="20"/>
                <w:szCs w:val="20"/>
              </w:rPr>
              <w:t xml:space="preserve"> </w:t>
            </w:r>
            <w:r w:rsidRPr="006D1EE1">
              <w:rPr>
                <w:sz w:val="20"/>
                <w:szCs w:val="20"/>
              </w:rPr>
              <w:t>personalizadas</w:t>
            </w:r>
            <w:r w:rsidRPr="006D1EE1">
              <w:rPr>
                <w:spacing w:val="-4"/>
                <w:sz w:val="20"/>
                <w:szCs w:val="20"/>
              </w:rPr>
              <w:t xml:space="preserve"> </w:t>
            </w:r>
            <w:r w:rsidRPr="006D1EE1">
              <w:rPr>
                <w:sz w:val="20"/>
                <w:szCs w:val="20"/>
              </w:rPr>
              <w:t>x</w:t>
            </w:r>
            <w:r w:rsidRPr="006D1EE1">
              <w:rPr>
                <w:spacing w:val="-4"/>
                <w:sz w:val="20"/>
                <w:szCs w:val="20"/>
              </w:rPr>
              <w:t xml:space="preserve"> </w:t>
            </w:r>
            <w:r w:rsidRPr="006D1EE1">
              <w:rPr>
                <w:sz w:val="20"/>
                <w:szCs w:val="20"/>
              </w:rPr>
              <w:t>200</w:t>
            </w:r>
            <w:r w:rsidRPr="006D1EE1">
              <w:rPr>
                <w:spacing w:val="-2"/>
                <w:sz w:val="20"/>
                <w:szCs w:val="20"/>
              </w:rPr>
              <w:t xml:space="preserve"> </w:t>
            </w:r>
            <w:r w:rsidRPr="006D1EE1">
              <w:rPr>
                <w:sz w:val="20"/>
                <w:szCs w:val="20"/>
              </w:rPr>
              <w:t>hojas,</w:t>
            </w:r>
            <w:r w:rsidRPr="006D1EE1">
              <w:rPr>
                <w:spacing w:val="-4"/>
                <w:sz w:val="20"/>
                <w:szCs w:val="20"/>
              </w:rPr>
              <w:t xml:space="preserve"> </w:t>
            </w:r>
            <w:r w:rsidRPr="006D1EE1">
              <w:rPr>
                <w:sz w:val="20"/>
                <w:szCs w:val="20"/>
              </w:rPr>
              <w:t>pasta</w:t>
            </w:r>
            <w:r w:rsidRPr="006D1EE1">
              <w:rPr>
                <w:spacing w:val="-6"/>
                <w:sz w:val="20"/>
                <w:szCs w:val="20"/>
              </w:rPr>
              <w:t xml:space="preserve"> </w:t>
            </w:r>
            <w:r w:rsidRPr="006D1EE1">
              <w:rPr>
                <w:spacing w:val="-4"/>
                <w:sz w:val="20"/>
                <w:szCs w:val="20"/>
              </w:rPr>
              <w:t xml:space="preserve">dura </w:t>
            </w:r>
            <w:r w:rsidRPr="006D1EE1">
              <w:rPr>
                <w:sz w:val="20"/>
                <w:szCs w:val="20"/>
              </w:rPr>
              <w:t>grabada</w:t>
            </w:r>
            <w:r w:rsidRPr="006D1EE1">
              <w:rPr>
                <w:spacing w:val="-2"/>
                <w:sz w:val="20"/>
                <w:szCs w:val="20"/>
              </w:rPr>
              <w:t xml:space="preserve"> </w:t>
            </w:r>
            <w:r w:rsidRPr="006D1EE1">
              <w:rPr>
                <w:sz w:val="20"/>
                <w:szCs w:val="20"/>
              </w:rPr>
              <w:t>con</w:t>
            </w:r>
            <w:r w:rsidRPr="006D1EE1">
              <w:rPr>
                <w:spacing w:val="-4"/>
                <w:sz w:val="20"/>
                <w:szCs w:val="20"/>
              </w:rPr>
              <w:t xml:space="preserve"> </w:t>
            </w:r>
            <w:r w:rsidRPr="006D1EE1">
              <w:rPr>
                <w:sz w:val="20"/>
                <w:szCs w:val="20"/>
              </w:rPr>
              <w:t>diseño</w:t>
            </w:r>
            <w:r w:rsidRPr="006D1EE1">
              <w:rPr>
                <w:spacing w:val="-3"/>
                <w:sz w:val="20"/>
                <w:szCs w:val="20"/>
              </w:rPr>
              <w:t xml:space="preserve"> </w:t>
            </w:r>
            <w:r w:rsidRPr="006D1EE1">
              <w:rPr>
                <w:spacing w:val="-2"/>
                <w:sz w:val="20"/>
                <w:szCs w:val="20"/>
              </w:rPr>
              <w:t>exclusivo.</w:t>
            </w:r>
          </w:p>
        </w:tc>
        <w:tc>
          <w:tcPr>
            <w:tcW w:w="847" w:type="dxa"/>
          </w:tcPr>
          <w:p w14:paraId="1C861982" w14:textId="77777777" w:rsidR="004D74ED" w:rsidRPr="006D1EE1" w:rsidRDefault="004D74ED" w:rsidP="00E4326E">
            <w:pPr>
              <w:pStyle w:val="TableParagraph"/>
              <w:jc w:val="center"/>
              <w:rPr>
                <w:b/>
                <w:sz w:val="20"/>
                <w:szCs w:val="20"/>
              </w:rPr>
            </w:pPr>
          </w:p>
          <w:p w14:paraId="5F8D63B2"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4E368AD7" w14:textId="77777777" w:rsidR="004D74ED" w:rsidRPr="006D1EE1" w:rsidRDefault="004D74ED" w:rsidP="00E4326E">
            <w:pPr>
              <w:pStyle w:val="TableParagraph"/>
              <w:jc w:val="center"/>
              <w:rPr>
                <w:b/>
                <w:sz w:val="20"/>
                <w:szCs w:val="20"/>
              </w:rPr>
            </w:pPr>
          </w:p>
          <w:p w14:paraId="1D793884" w14:textId="77777777" w:rsidR="004D74ED" w:rsidRPr="006D1EE1" w:rsidRDefault="004D74ED" w:rsidP="00E4326E">
            <w:pPr>
              <w:pStyle w:val="TableParagraph"/>
              <w:jc w:val="center"/>
              <w:rPr>
                <w:b/>
                <w:sz w:val="20"/>
                <w:szCs w:val="20"/>
              </w:rPr>
            </w:pPr>
            <w:r w:rsidRPr="006D1EE1">
              <w:rPr>
                <w:spacing w:val="-10"/>
                <w:sz w:val="20"/>
                <w:szCs w:val="20"/>
              </w:rPr>
              <w:t>7</w:t>
            </w:r>
          </w:p>
        </w:tc>
      </w:tr>
      <w:tr w:rsidR="004D74ED" w:rsidRPr="006D1EE1" w14:paraId="276A1AD7" w14:textId="77777777" w:rsidTr="00E4326E">
        <w:trPr>
          <w:trHeight w:val="491"/>
        </w:trPr>
        <w:tc>
          <w:tcPr>
            <w:tcW w:w="572" w:type="dxa"/>
          </w:tcPr>
          <w:p w14:paraId="37AD3B37" w14:textId="77777777" w:rsidR="004D74ED" w:rsidRPr="006D1EE1" w:rsidRDefault="004D74ED" w:rsidP="00E4326E">
            <w:pPr>
              <w:pStyle w:val="TableParagraph"/>
              <w:jc w:val="center"/>
              <w:rPr>
                <w:b/>
                <w:sz w:val="20"/>
                <w:szCs w:val="20"/>
              </w:rPr>
            </w:pPr>
          </w:p>
          <w:p w14:paraId="0BC56BB3" w14:textId="77777777" w:rsidR="004D74ED" w:rsidRPr="006D1EE1" w:rsidRDefault="004D74ED" w:rsidP="00E4326E">
            <w:pPr>
              <w:pStyle w:val="TableParagraph"/>
              <w:jc w:val="center"/>
              <w:rPr>
                <w:b/>
                <w:sz w:val="20"/>
                <w:szCs w:val="20"/>
              </w:rPr>
            </w:pPr>
            <w:r w:rsidRPr="006D1EE1">
              <w:rPr>
                <w:spacing w:val="-10"/>
                <w:sz w:val="20"/>
                <w:szCs w:val="20"/>
              </w:rPr>
              <w:t>8</w:t>
            </w:r>
          </w:p>
        </w:tc>
        <w:tc>
          <w:tcPr>
            <w:tcW w:w="6696" w:type="dxa"/>
          </w:tcPr>
          <w:p w14:paraId="2FC166C7" w14:textId="77777777" w:rsidR="004D74ED" w:rsidRPr="006D1EE1" w:rsidRDefault="004D74ED" w:rsidP="00E4326E">
            <w:pPr>
              <w:pStyle w:val="TableParagraph"/>
              <w:spacing w:line="268" w:lineRule="exact"/>
              <w:ind w:left="70"/>
              <w:jc w:val="both"/>
              <w:rPr>
                <w:sz w:val="20"/>
                <w:szCs w:val="20"/>
              </w:rPr>
            </w:pPr>
            <w:r w:rsidRPr="006D1EE1">
              <w:rPr>
                <w:sz w:val="20"/>
                <w:szCs w:val="20"/>
              </w:rPr>
              <w:t>Caja</w:t>
            </w:r>
            <w:r w:rsidRPr="006D1EE1">
              <w:rPr>
                <w:spacing w:val="-3"/>
                <w:sz w:val="20"/>
                <w:szCs w:val="20"/>
              </w:rPr>
              <w:t xml:space="preserve"> </w:t>
            </w:r>
            <w:r w:rsidRPr="006D1EE1">
              <w:rPr>
                <w:sz w:val="20"/>
                <w:szCs w:val="20"/>
              </w:rPr>
              <w:t>de</w:t>
            </w:r>
            <w:r w:rsidRPr="006D1EE1">
              <w:rPr>
                <w:spacing w:val="-4"/>
                <w:sz w:val="20"/>
                <w:szCs w:val="20"/>
              </w:rPr>
              <w:t xml:space="preserve"> </w:t>
            </w:r>
            <w:r w:rsidRPr="006D1EE1">
              <w:rPr>
                <w:sz w:val="20"/>
                <w:szCs w:val="20"/>
              </w:rPr>
              <w:t>bolígrafo</w:t>
            </w:r>
            <w:r w:rsidRPr="006D1EE1">
              <w:rPr>
                <w:spacing w:val="-2"/>
                <w:sz w:val="20"/>
                <w:szCs w:val="20"/>
              </w:rPr>
              <w:t xml:space="preserve"> </w:t>
            </w:r>
            <w:r w:rsidRPr="006D1EE1">
              <w:rPr>
                <w:sz w:val="20"/>
                <w:szCs w:val="20"/>
              </w:rPr>
              <w:t>negro</w:t>
            </w:r>
            <w:r w:rsidRPr="006D1EE1">
              <w:rPr>
                <w:spacing w:val="1"/>
                <w:sz w:val="20"/>
                <w:szCs w:val="20"/>
              </w:rPr>
              <w:t xml:space="preserve"> </w:t>
            </w:r>
            <w:r w:rsidRPr="006D1EE1">
              <w:rPr>
                <w:sz w:val="20"/>
                <w:szCs w:val="20"/>
              </w:rPr>
              <w:t xml:space="preserve">retráctil </w:t>
            </w:r>
            <w:proofErr w:type="spellStart"/>
            <w:r w:rsidRPr="006D1EE1">
              <w:rPr>
                <w:sz w:val="20"/>
                <w:szCs w:val="20"/>
              </w:rPr>
              <w:t>semigel</w:t>
            </w:r>
            <w:proofErr w:type="spellEnd"/>
            <w:r w:rsidRPr="006D1EE1">
              <w:rPr>
                <w:spacing w:val="-2"/>
                <w:sz w:val="20"/>
                <w:szCs w:val="20"/>
              </w:rPr>
              <w:t xml:space="preserve"> </w:t>
            </w:r>
            <w:r w:rsidRPr="006D1EE1">
              <w:rPr>
                <w:sz w:val="20"/>
                <w:szCs w:val="20"/>
              </w:rPr>
              <w:t>punta</w:t>
            </w:r>
            <w:r w:rsidRPr="006D1EE1">
              <w:rPr>
                <w:spacing w:val="-5"/>
                <w:sz w:val="20"/>
                <w:szCs w:val="20"/>
              </w:rPr>
              <w:t xml:space="preserve"> </w:t>
            </w:r>
            <w:r w:rsidRPr="006D1EE1">
              <w:rPr>
                <w:sz w:val="20"/>
                <w:szCs w:val="20"/>
              </w:rPr>
              <w:t>de</w:t>
            </w:r>
            <w:r w:rsidRPr="006D1EE1">
              <w:rPr>
                <w:spacing w:val="-4"/>
                <w:sz w:val="20"/>
                <w:szCs w:val="20"/>
              </w:rPr>
              <w:t xml:space="preserve"> </w:t>
            </w:r>
            <w:r w:rsidRPr="006D1EE1">
              <w:rPr>
                <w:sz w:val="20"/>
                <w:szCs w:val="20"/>
              </w:rPr>
              <w:t>0.7mm</w:t>
            </w:r>
            <w:r w:rsidRPr="006D1EE1">
              <w:rPr>
                <w:spacing w:val="1"/>
                <w:sz w:val="20"/>
                <w:szCs w:val="20"/>
              </w:rPr>
              <w:t xml:space="preserve"> </w:t>
            </w:r>
            <w:r w:rsidRPr="006D1EE1">
              <w:rPr>
                <w:spacing w:val="-4"/>
                <w:sz w:val="20"/>
                <w:szCs w:val="20"/>
              </w:rPr>
              <w:t xml:space="preserve">caja </w:t>
            </w:r>
            <w:r w:rsidRPr="006D1EE1">
              <w:rPr>
                <w:sz w:val="20"/>
                <w:szCs w:val="20"/>
              </w:rPr>
              <w:t>x</w:t>
            </w:r>
            <w:r w:rsidRPr="006D1EE1">
              <w:rPr>
                <w:spacing w:val="-4"/>
                <w:sz w:val="20"/>
                <w:szCs w:val="20"/>
              </w:rPr>
              <w:t xml:space="preserve"> </w:t>
            </w:r>
            <w:r w:rsidRPr="006D1EE1">
              <w:rPr>
                <w:sz w:val="20"/>
                <w:szCs w:val="20"/>
              </w:rPr>
              <w:t>12</w:t>
            </w:r>
            <w:r w:rsidRPr="006D1EE1">
              <w:rPr>
                <w:spacing w:val="-2"/>
                <w:sz w:val="20"/>
                <w:szCs w:val="20"/>
              </w:rPr>
              <w:t xml:space="preserve"> unidades</w:t>
            </w:r>
          </w:p>
        </w:tc>
        <w:tc>
          <w:tcPr>
            <w:tcW w:w="847" w:type="dxa"/>
          </w:tcPr>
          <w:p w14:paraId="2990B557" w14:textId="77777777" w:rsidR="004D74ED" w:rsidRPr="006D1EE1" w:rsidRDefault="004D74ED" w:rsidP="00E4326E">
            <w:pPr>
              <w:pStyle w:val="TableParagraph"/>
              <w:jc w:val="center"/>
              <w:rPr>
                <w:b/>
                <w:sz w:val="20"/>
                <w:szCs w:val="20"/>
              </w:rPr>
            </w:pPr>
          </w:p>
          <w:p w14:paraId="2F89844D" w14:textId="77777777" w:rsidR="004D74ED" w:rsidRPr="006D1EE1" w:rsidRDefault="004D74ED" w:rsidP="00E4326E">
            <w:pPr>
              <w:pStyle w:val="TableParagraph"/>
              <w:jc w:val="center"/>
              <w:rPr>
                <w:b/>
                <w:sz w:val="20"/>
                <w:szCs w:val="20"/>
              </w:rPr>
            </w:pPr>
            <w:r w:rsidRPr="006D1EE1">
              <w:rPr>
                <w:spacing w:val="-4"/>
                <w:sz w:val="20"/>
                <w:szCs w:val="20"/>
              </w:rPr>
              <w:t>Caja</w:t>
            </w:r>
          </w:p>
        </w:tc>
        <w:tc>
          <w:tcPr>
            <w:tcW w:w="1104" w:type="dxa"/>
          </w:tcPr>
          <w:p w14:paraId="49A55291" w14:textId="77777777" w:rsidR="004D74ED" w:rsidRPr="006D1EE1" w:rsidRDefault="004D74ED" w:rsidP="00E4326E">
            <w:pPr>
              <w:pStyle w:val="TableParagraph"/>
              <w:jc w:val="center"/>
              <w:rPr>
                <w:b/>
                <w:sz w:val="20"/>
                <w:szCs w:val="20"/>
              </w:rPr>
            </w:pPr>
          </w:p>
          <w:p w14:paraId="665D6149" w14:textId="77777777" w:rsidR="004D74ED" w:rsidRPr="006D1EE1" w:rsidRDefault="004D74ED" w:rsidP="00E4326E">
            <w:pPr>
              <w:pStyle w:val="TableParagraph"/>
              <w:jc w:val="center"/>
              <w:rPr>
                <w:b/>
                <w:sz w:val="20"/>
                <w:szCs w:val="20"/>
              </w:rPr>
            </w:pPr>
            <w:r w:rsidRPr="006D1EE1">
              <w:rPr>
                <w:spacing w:val="-10"/>
                <w:sz w:val="20"/>
                <w:szCs w:val="20"/>
              </w:rPr>
              <w:t>2</w:t>
            </w:r>
          </w:p>
        </w:tc>
      </w:tr>
      <w:tr w:rsidR="004D74ED" w:rsidRPr="006D1EE1" w14:paraId="1C5048DB" w14:textId="77777777" w:rsidTr="00E4326E">
        <w:trPr>
          <w:trHeight w:val="311"/>
        </w:trPr>
        <w:tc>
          <w:tcPr>
            <w:tcW w:w="572" w:type="dxa"/>
          </w:tcPr>
          <w:p w14:paraId="2C948478" w14:textId="77777777" w:rsidR="004D74ED" w:rsidRPr="006D1EE1" w:rsidRDefault="004D74ED" w:rsidP="00E4326E">
            <w:pPr>
              <w:pStyle w:val="TableParagraph"/>
              <w:jc w:val="center"/>
              <w:rPr>
                <w:b/>
                <w:sz w:val="20"/>
                <w:szCs w:val="20"/>
              </w:rPr>
            </w:pPr>
            <w:r w:rsidRPr="006D1EE1">
              <w:rPr>
                <w:spacing w:val="-10"/>
                <w:sz w:val="20"/>
                <w:szCs w:val="20"/>
              </w:rPr>
              <w:t>9</w:t>
            </w:r>
          </w:p>
        </w:tc>
        <w:tc>
          <w:tcPr>
            <w:tcW w:w="6696" w:type="dxa"/>
          </w:tcPr>
          <w:p w14:paraId="58AACBAE" w14:textId="77777777" w:rsidR="004D74ED" w:rsidRPr="006D1EE1" w:rsidRDefault="004D74ED" w:rsidP="00E4326E">
            <w:pPr>
              <w:pStyle w:val="TableParagraph"/>
              <w:spacing w:line="268" w:lineRule="exact"/>
              <w:ind w:left="70"/>
              <w:jc w:val="both"/>
              <w:rPr>
                <w:sz w:val="20"/>
                <w:szCs w:val="20"/>
              </w:rPr>
            </w:pPr>
            <w:r w:rsidRPr="006D1EE1">
              <w:rPr>
                <w:sz w:val="20"/>
                <w:szCs w:val="20"/>
              </w:rPr>
              <w:t>Grapadora</w:t>
            </w:r>
            <w:r w:rsidRPr="006D1EE1">
              <w:rPr>
                <w:spacing w:val="-8"/>
                <w:sz w:val="20"/>
                <w:szCs w:val="20"/>
              </w:rPr>
              <w:t xml:space="preserve"> </w:t>
            </w:r>
            <w:r w:rsidRPr="006D1EE1">
              <w:rPr>
                <w:sz w:val="20"/>
                <w:szCs w:val="20"/>
              </w:rPr>
              <w:t>Metálica</w:t>
            </w:r>
            <w:r w:rsidRPr="006D1EE1">
              <w:rPr>
                <w:spacing w:val="-1"/>
                <w:sz w:val="20"/>
                <w:szCs w:val="20"/>
              </w:rPr>
              <w:t xml:space="preserve"> </w:t>
            </w:r>
            <w:r w:rsidRPr="006D1EE1">
              <w:rPr>
                <w:spacing w:val="-2"/>
                <w:sz w:val="20"/>
                <w:szCs w:val="20"/>
              </w:rPr>
              <w:t>mediana</w:t>
            </w:r>
          </w:p>
        </w:tc>
        <w:tc>
          <w:tcPr>
            <w:tcW w:w="847" w:type="dxa"/>
          </w:tcPr>
          <w:p w14:paraId="2B54B51E"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6BB510BE" w14:textId="77777777" w:rsidR="004D74ED" w:rsidRPr="006D1EE1" w:rsidRDefault="004D74ED" w:rsidP="00E4326E">
            <w:pPr>
              <w:pStyle w:val="TableParagraph"/>
              <w:jc w:val="center"/>
              <w:rPr>
                <w:b/>
                <w:sz w:val="20"/>
                <w:szCs w:val="20"/>
              </w:rPr>
            </w:pPr>
            <w:r w:rsidRPr="006D1EE1">
              <w:rPr>
                <w:spacing w:val="-10"/>
                <w:sz w:val="20"/>
                <w:szCs w:val="20"/>
              </w:rPr>
              <w:t>1</w:t>
            </w:r>
          </w:p>
        </w:tc>
      </w:tr>
      <w:tr w:rsidR="004D74ED" w:rsidRPr="006D1EE1" w14:paraId="2C2797DA" w14:textId="77777777" w:rsidTr="00E4326E">
        <w:trPr>
          <w:trHeight w:val="491"/>
        </w:trPr>
        <w:tc>
          <w:tcPr>
            <w:tcW w:w="572" w:type="dxa"/>
          </w:tcPr>
          <w:p w14:paraId="4F07A88A" w14:textId="77777777" w:rsidR="004D74ED" w:rsidRPr="006D1EE1" w:rsidRDefault="004D74ED" w:rsidP="00E4326E">
            <w:pPr>
              <w:pStyle w:val="TableParagraph"/>
              <w:jc w:val="center"/>
              <w:rPr>
                <w:b/>
                <w:sz w:val="20"/>
                <w:szCs w:val="20"/>
              </w:rPr>
            </w:pPr>
            <w:r w:rsidRPr="006D1EE1">
              <w:rPr>
                <w:spacing w:val="-5"/>
                <w:sz w:val="20"/>
                <w:szCs w:val="20"/>
              </w:rPr>
              <w:t>10</w:t>
            </w:r>
          </w:p>
        </w:tc>
        <w:tc>
          <w:tcPr>
            <w:tcW w:w="6696" w:type="dxa"/>
          </w:tcPr>
          <w:p w14:paraId="73D98BB3" w14:textId="77777777" w:rsidR="004D74ED" w:rsidRPr="006D1EE1" w:rsidRDefault="004D74ED" w:rsidP="00E4326E">
            <w:pPr>
              <w:pStyle w:val="TableParagraph"/>
              <w:spacing w:line="268" w:lineRule="exact"/>
              <w:ind w:left="70"/>
              <w:jc w:val="both"/>
              <w:rPr>
                <w:sz w:val="20"/>
                <w:szCs w:val="20"/>
              </w:rPr>
            </w:pPr>
            <w:r w:rsidRPr="006D1EE1">
              <w:rPr>
                <w:sz w:val="20"/>
                <w:szCs w:val="20"/>
              </w:rPr>
              <w:t>Sobres</w:t>
            </w:r>
            <w:r w:rsidRPr="006D1EE1">
              <w:rPr>
                <w:spacing w:val="-2"/>
                <w:sz w:val="20"/>
                <w:szCs w:val="20"/>
              </w:rPr>
              <w:t xml:space="preserve"> </w:t>
            </w:r>
            <w:r w:rsidRPr="006D1EE1">
              <w:rPr>
                <w:sz w:val="20"/>
                <w:szCs w:val="20"/>
              </w:rPr>
              <w:t>de</w:t>
            </w:r>
            <w:r w:rsidRPr="006D1EE1">
              <w:rPr>
                <w:spacing w:val="-3"/>
                <w:sz w:val="20"/>
                <w:szCs w:val="20"/>
              </w:rPr>
              <w:t xml:space="preserve"> </w:t>
            </w:r>
            <w:r w:rsidRPr="006D1EE1">
              <w:rPr>
                <w:sz w:val="20"/>
                <w:szCs w:val="20"/>
              </w:rPr>
              <w:t>manila</w:t>
            </w:r>
            <w:r w:rsidRPr="006D1EE1">
              <w:rPr>
                <w:spacing w:val="-5"/>
                <w:sz w:val="20"/>
                <w:szCs w:val="20"/>
              </w:rPr>
              <w:t xml:space="preserve"> </w:t>
            </w:r>
            <w:r w:rsidRPr="006D1EE1">
              <w:rPr>
                <w:sz w:val="20"/>
                <w:szCs w:val="20"/>
              </w:rPr>
              <w:t>tamaño</w:t>
            </w:r>
            <w:r w:rsidRPr="006D1EE1">
              <w:rPr>
                <w:spacing w:val="-2"/>
                <w:sz w:val="20"/>
                <w:szCs w:val="20"/>
              </w:rPr>
              <w:t xml:space="preserve"> </w:t>
            </w:r>
            <w:r w:rsidRPr="006D1EE1">
              <w:rPr>
                <w:sz w:val="20"/>
                <w:szCs w:val="20"/>
              </w:rPr>
              <w:t>carta paquete</w:t>
            </w:r>
            <w:r w:rsidRPr="006D1EE1">
              <w:rPr>
                <w:spacing w:val="-1"/>
                <w:sz w:val="20"/>
                <w:szCs w:val="20"/>
              </w:rPr>
              <w:t xml:space="preserve"> </w:t>
            </w:r>
            <w:r w:rsidRPr="006D1EE1">
              <w:rPr>
                <w:sz w:val="20"/>
                <w:szCs w:val="20"/>
              </w:rPr>
              <w:t>x</w:t>
            </w:r>
            <w:r w:rsidRPr="006D1EE1">
              <w:rPr>
                <w:spacing w:val="-2"/>
                <w:sz w:val="20"/>
                <w:szCs w:val="20"/>
              </w:rPr>
              <w:t xml:space="preserve"> </w:t>
            </w:r>
            <w:r w:rsidRPr="006D1EE1">
              <w:rPr>
                <w:sz w:val="20"/>
                <w:szCs w:val="20"/>
              </w:rPr>
              <w:t>100</w:t>
            </w:r>
            <w:r w:rsidRPr="006D1EE1">
              <w:rPr>
                <w:spacing w:val="-2"/>
                <w:sz w:val="20"/>
                <w:szCs w:val="20"/>
              </w:rPr>
              <w:t xml:space="preserve"> unidades</w:t>
            </w:r>
          </w:p>
        </w:tc>
        <w:tc>
          <w:tcPr>
            <w:tcW w:w="847" w:type="dxa"/>
          </w:tcPr>
          <w:p w14:paraId="7BD13C7F" w14:textId="77777777" w:rsidR="004D74ED" w:rsidRPr="006D1EE1" w:rsidRDefault="004D74ED" w:rsidP="00E4326E">
            <w:pPr>
              <w:pStyle w:val="TableParagraph"/>
              <w:jc w:val="center"/>
              <w:rPr>
                <w:b/>
                <w:sz w:val="20"/>
                <w:szCs w:val="20"/>
              </w:rPr>
            </w:pPr>
            <w:r w:rsidRPr="006D1EE1">
              <w:rPr>
                <w:spacing w:val="-2"/>
                <w:sz w:val="20"/>
                <w:szCs w:val="20"/>
              </w:rPr>
              <w:t>Paquete</w:t>
            </w:r>
          </w:p>
        </w:tc>
        <w:tc>
          <w:tcPr>
            <w:tcW w:w="1104" w:type="dxa"/>
          </w:tcPr>
          <w:p w14:paraId="250AD8B0" w14:textId="77777777" w:rsidR="004D74ED" w:rsidRPr="006D1EE1" w:rsidRDefault="004D74ED" w:rsidP="00E4326E">
            <w:pPr>
              <w:pStyle w:val="TableParagraph"/>
              <w:jc w:val="center"/>
              <w:rPr>
                <w:b/>
                <w:sz w:val="20"/>
                <w:szCs w:val="20"/>
              </w:rPr>
            </w:pPr>
            <w:r w:rsidRPr="006D1EE1">
              <w:rPr>
                <w:spacing w:val="-10"/>
                <w:sz w:val="20"/>
                <w:szCs w:val="20"/>
              </w:rPr>
              <w:t>1</w:t>
            </w:r>
          </w:p>
        </w:tc>
      </w:tr>
      <w:tr w:rsidR="004D74ED" w:rsidRPr="006D1EE1" w14:paraId="66B5409B" w14:textId="77777777" w:rsidTr="00E4326E">
        <w:trPr>
          <w:trHeight w:val="352"/>
        </w:trPr>
        <w:tc>
          <w:tcPr>
            <w:tcW w:w="572" w:type="dxa"/>
          </w:tcPr>
          <w:p w14:paraId="05F95DB7" w14:textId="77777777" w:rsidR="004D74ED" w:rsidRPr="006D1EE1" w:rsidRDefault="004D74ED" w:rsidP="00E4326E">
            <w:pPr>
              <w:pStyle w:val="TableParagraph"/>
              <w:jc w:val="center"/>
              <w:rPr>
                <w:b/>
                <w:sz w:val="20"/>
                <w:szCs w:val="20"/>
              </w:rPr>
            </w:pPr>
            <w:r w:rsidRPr="006D1EE1">
              <w:rPr>
                <w:spacing w:val="-5"/>
                <w:sz w:val="20"/>
                <w:szCs w:val="20"/>
              </w:rPr>
              <w:t>11</w:t>
            </w:r>
          </w:p>
        </w:tc>
        <w:tc>
          <w:tcPr>
            <w:tcW w:w="6696" w:type="dxa"/>
          </w:tcPr>
          <w:p w14:paraId="4A8CEEF3" w14:textId="77777777" w:rsidR="004D74ED" w:rsidRPr="006D1EE1" w:rsidRDefault="004D74ED" w:rsidP="00E4326E">
            <w:pPr>
              <w:pStyle w:val="TableParagraph"/>
              <w:spacing w:line="268" w:lineRule="exact"/>
              <w:ind w:left="70"/>
              <w:jc w:val="both"/>
              <w:rPr>
                <w:sz w:val="20"/>
                <w:szCs w:val="20"/>
              </w:rPr>
            </w:pPr>
            <w:r w:rsidRPr="006D1EE1">
              <w:rPr>
                <w:sz w:val="20"/>
                <w:szCs w:val="20"/>
              </w:rPr>
              <w:t>Caja</w:t>
            </w:r>
            <w:r w:rsidRPr="006D1EE1">
              <w:rPr>
                <w:spacing w:val="-3"/>
                <w:sz w:val="20"/>
                <w:szCs w:val="20"/>
              </w:rPr>
              <w:t xml:space="preserve"> </w:t>
            </w:r>
            <w:r w:rsidRPr="006D1EE1">
              <w:rPr>
                <w:sz w:val="20"/>
                <w:szCs w:val="20"/>
              </w:rPr>
              <w:t>de</w:t>
            </w:r>
            <w:r w:rsidRPr="006D1EE1">
              <w:rPr>
                <w:spacing w:val="-5"/>
                <w:sz w:val="20"/>
                <w:szCs w:val="20"/>
              </w:rPr>
              <w:t xml:space="preserve"> </w:t>
            </w:r>
            <w:r w:rsidRPr="006D1EE1">
              <w:rPr>
                <w:sz w:val="20"/>
                <w:szCs w:val="20"/>
              </w:rPr>
              <w:t>mantenimiento</w:t>
            </w:r>
            <w:r w:rsidRPr="006D1EE1">
              <w:rPr>
                <w:spacing w:val="-3"/>
                <w:sz w:val="20"/>
                <w:szCs w:val="20"/>
              </w:rPr>
              <w:t xml:space="preserve"> </w:t>
            </w:r>
            <w:r w:rsidRPr="006D1EE1">
              <w:rPr>
                <w:sz w:val="20"/>
                <w:szCs w:val="20"/>
              </w:rPr>
              <w:t>impresora</w:t>
            </w:r>
            <w:r w:rsidRPr="006D1EE1">
              <w:rPr>
                <w:spacing w:val="-6"/>
                <w:sz w:val="20"/>
                <w:szCs w:val="20"/>
              </w:rPr>
              <w:t xml:space="preserve"> </w:t>
            </w:r>
            <w:r w:rsidRPr="006D1EE1">
              <w:rPr>
                <w:sz w:val="20"/>
                <w:szCs w:val="20"/>
              </w:rPr>
              <w:t>Epson</w:t>
            </w:r>
            <w:r w:rsidRPr="006D1EE1">
              <w:rPr>
                <w:spacing w:val="-3"/>
                <w:sz w:val="20"/>
                <w:szCs w:val="20"/>
              </w:rPr>
              <w:t xml:space="preserve"> </w:t>
            </w:r>
            <w:r w:rsidRPr="006D1EE1">
              <w:rPr>
                <w:spacing w:val="-2"/>
                <w:sz w:val="20"/>
                <w:szCs w:val="20"/>
              </w:rPr>
              <w:t>L6270</w:t>
            </w:r>
          </w:p>
        </w:tc>
        <w:tc>
          <w:tcPr>
            <w:tcW w:w="847" w:type="dxa"/>
          </w:tcPr>
          <w:p w14:paraId="1BB7C655"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74406D7D" w14:textId="77777777" w:rsidR="004D74ED" w:rsidRPr="006D1EE1" w:rsidRDefault="004D74ED" w:rsidP="00E4326E">
            <w:pPr>
              <w:pStyle w:val="TableParagraph"/>
              <w:jc w:val="center"/>
              <w:rPr>
                <w:b/>
                <w:sz w:val="20"/>
                <w:szCs w:val="20"/>
              </w:rPr>
            </w:pPr>
            <w:r w:rsidRPr="006D1EE1">
              <w:rPr>
                <w:spacing w:val="-10"/>
                <w:sz w:val="20"/>
                <w:szCs w:val="20"/>
              </w:rPr>
              <w:t>1</w:t>
            </w:r>
          </w:p>
        </w:tc>
      </w:tr>
      <w:tr w:rsidR="004D74ED" w:rsidRPr="006D1EE1" w14:paraId="02B36E30" w14:textId="77777777" w:rsidTr="00E4326E">
        <w:trPr>
          <w:trHeight w:val="491"/>
        </w:trPr>
        <w:tc>
          <w:tcPr>
            <w:tcW w:w="572" w:type="dxa"/>
          </w:tcPr>
          <w:p w14:paraId="527C5F3C" w14:textId="77777777" w:rsidR="004D74ED" w:rsidRPr="006D1EE1" w:rsidRDefault="004D74ED" w:rsidP="00E4326E">
            <w:pPr>
              <w:pStyle w:val="TableParagraph"/>
              <w:jc w:val="center"/>
              <w:rPr>
                <w:b/>
                <w:sz w:val="20"/>
                <w:szCs w:val="20"/>
              </w:rPr>
            </w:pPr>
          </w:p>
          <w:p w14:paraId="085E7457" w14:textId="77777777" w:rsidR="004D74ED" w:rsidRPr="006D1EE1" w:rsidRDefault="004D74ED" w:rsidP="00E4326E">
            <w:pPr>
              <w:pStyle w:val="TableParagraph"/>
              <w:jc w:val="center"/>
              <w:rPr>
                <w:b/>
                <w:sz w:val="20"/>
                <w:szCs w:val="20"/>
              </w:rPr>
            </w:pPr>
            <w:r w:rsidRPr="006D1EE1">
              <w:rPr>
                <w:spacing w:val="-5"/>
                <w:sz w:val="20"/>
                <w:szCs w:val="20"/>
              </w:rPr>
              <w:t>12</w:t>
            </w:r>
          </w:p>
        </w:tc>
        <w:tc>
          <w:tcPr>
            <w:tcW w:w="6696" w:type="dxa"/>
          </w:tcPr>
          <w:p w14:paraId="2AA1E488" w14:textId="77777777" w:rsidR="004D74ED" w:rsidRPr="006D1EE1" w:rsidRDefault="004D74ED" w:rsidP="00E4326E">
            <w:pPr>
              <w:pStyle w:val="TableParagraph"/>
              <w:spacing w:line="266" w:lineRule="exact"/>
              <w:ind w:left="70"/>
              <w:jc w:val="both"/>
              <w:rPr>
                <w:sz w:val="20"/>
                <w:szCs w:val="20"/>
              </w:rPr>
            </w:pPr>
            <w:r w:rsidRPr="006D1EE1">
              <w:rPr>
                <w:sz w:val="20"/>
                <w:szCs w:val="20"/>
              </w:rPr>
              <w:t>Notas</w:t>
            </w:r>
            <w:r w:rsidRPr="006D1EE1">
              <w:rPr>
                <w:spacing w:val="-4"/>
                <w:sz w:val="20"/>
                <w:szCs w:val="20"/>
              </w:rPr>
              <w:t xml:space="preserve"> </w:t>
            </w:r>
            <w:r w:rsidRPr="006D1EE1">
              <w:rPr>
                <w:sz w:val="20"/>
                <w:szCs w:val="20"/>
              </w:rPr>
              <w:t>Adhesivas</w:t>
            </w:r>
            <w:r w:rsidRPr="006D1EE1">
              <w:rPr>
                <w:spacing w:val="-3"/>
                <w:sz w:val="20"/>
                <w:szCs w:val="20"/>
              </w:rPr>
              <w:t xml:space="preserve"> </w:t>
            </w:r>
            <w:r w:rsidRPr="006D1EE1">
              <w:rPr>
                <w:sz w:val="20"/>
                <w:szCs w:val="20"/>
              </w:rPr>
              <w:t>Removibles</w:t>
            </w:r>
            <w:r w:rsidRPr="006D1EE1">
              <w:rPr>
                <w:spacing w:val="-3"/>
                <w:sz w:val="20"/>
                <w:szCs w:val="20"/>
              </w:rPr>
              <w:t xml:space="preserve"> </w:t>
            </w:r>
            <w:r w:rsidRPr="006D1EE1">
              <w:rPr>
                <w:sz w:val="20"/>
                <w:szCs w:val="20"/>
              </w:rPr>
              <w:t>76x76</w:t>
            </w:r>
            <w:r w:rsidRPr="006D1EE1">
              <w:rPr>
                <w:spacing w:val="-3"/>
                <w:sz w:val="20"/>
                <w:szCs w:val="20"/>
              </w:rPr>
              <w:t xml:space="preserve"> </w:t>
            </w:r>
            <w:r w:rsidRPr="006D1EE1">
              <w:rPr>
                <w:sz w:val="20"/>
                <w:szCs w:val="20"/>
              </w:rPr>
              <w:t>Mm</w:t>
            </w:r>
            <w:r w:rsidRPr="006D1EE1">
              <w:rPr>
                <w:spacing w:val="-4"/>
                <w:sz w:val="20"/>
                <w:szCs w:val="20"/>
              </w:rPr>
              <w:t xml:space="preserve"> </w:t>
            </w:r>
            <w:r w:rsidRPr="006D1EE1">
              <w:rPr>
                <w:sz w:val="20"/>
                <w:szCs w:val="20"/>
              </w:rPr>
              <w:t>Paquete</w:t>
            </w:r>
            <w:r w:rsidRPr="006D1EE1">
              <w:rPr>
                <w:spacing w:val="-3"/>
                <w:sz w:val="20"/>
                <w:szCs w:val="20"/>
              </w:rPr>
              <w:t xml:space="preserve"> </w:t>
            </w:r>
            <w:r w:rsidRPr="006D1EE1">
              <w:rPr>
                <w:sz w:val="20"/>
                <w:szCs w:val="20"/>
              </w:rPr>
              <w:t>x</w:t>
            </w:r>
            <w:r w:rsidRPr="006D1EE1">
              <w:rPr>
                <w:spacing w:val="-3"/>
                <w:sz w:val="20"/>
                <w:szCs w:val="20"/>
              </w:rPr>
              <w:t xml:space="preserve"> </w:t>
            </w:r>
            <w:r w:rsidRPr="006D1EE1">
              <w:rPr>
                <w:spacing w:val="-5"/>
                <w:sz w:val="20"/>
                <w:szCs w:val="20"/>
              </w:rPr>
              <w:t>300</w:t>
            </w:r>
          </w:p>
          <w:p w14:paraId="1FC8EE5B" w14:textId="77777777" w:rsidR="004D74ED" w:rsidRPr="006D1EE1" w:rsidRDefault="004D74ED" w:rsidP="00E4326E">
            <w:pPr>
              <w:pStyle w:val="TableParagraph"/>
              <w:spacing w:line="268" w:lineRule="exact"/>
              <w:ind w:left="70"/>
              <w:jc w:val="both"/>
              <w:rPr>
                <w:sz w:val="20"/>
                <w:szCs w:val="20"/>
              </w:rPr>
            </w:pPr>
            <w:r w:rsidRPr="006D1EE1">
              <w:rPr>
                <w:spacing w:val="-2"/>
                <w:sz w:val="20"/>
                <w:szCs w:val="20"/>
              </w:rPr>
              <w:t>unidades</w:t>
            </w:r>
          </w:p>
        </w:tc>
        <w:tc>
          <w:tcPr>
            <w:tcW w:w="847" w:type="dxa"/>
          </w:tcPr>
          <w:p w14:paraId="7A6CCE54" w14:textId="77777777" w:rsidR="004D74ED" w:rsidRPr="006D1EE1" w:rsidRDefault="004D74ED" w:rsidP="00E4326E">
            <w:pPr>
              <w:pStyle w:val="TableParagraph"/>
              <w:jc w:val="center"/>
              <w:rPr>
                <w:b/>
                <w:sz w:val="20"/>
                <w:szCs w:val="20"/>
              </w:rPr>
            </w:pPr>
          </w:p>
          <w:p w14:paraId="3B347257" w14:textId="77777777" w:rsidR="004D74ED" w:rsidRPr="006D1EE1" w:rsidRDefault="004D74ED" w:rsidP="00E4326E">
            <w:pPr>
              <w:pStyle w:val="TableParagraph"/>
              <w:jc w:val="center"/>
              <w:rPr>
                <w:b/>
                <w:sz w:val="20"/>
                <w:szCs w:val="20"/>
              </w:rPr>
            </w:pPr>
            <w:r w:rsidRPr="006D1EE1">
              <w:rPr>
                <w:spacing w:val="-2"/>
                <w:sz w:val="20"/>
                <w:szCs w:val="20"/>
              </w:rPr>
              <w:t>Paquete</w:t>
            </w:r>
          </w:p>
        </w:tc>
        <w:tc>
          <w:tcPr>
            <w:tcW w:w="1104" w:type="dxa"/>
          </w:tcPr>
          <w:p w14:paraId="661336F7" w14:textId="77777777" w:rsidR="004D74ED" w:rsidRPr="006D1EE1" w:rsidRDefault="004D74ED" w:rsidP="00E4326E">
            <w:pPr>
              <w:pStyle w:val="TableParagraph"/>
              <w:jc w:val="center"/>
              <w:rPr>
                <w:b/>
                <w:sz w:val="20"/>
                <w:szCs w:val="20"/>
              </w:rPr>
            </w:pPr>
          </w:p>
          <w:p w14:paraId="0A3086E3" w14:textId="77777777" w:rsidR="004D74ED" w:rsidRPr="006D1EE1" w:rsidRDefault="004D74ED" w:rsidP="00E4326E">
            <w:pPr>
              <w:pStyle w:val="TableParagraph"/>
              <w:jc w:val="center"/>
              <w:rPr>
                <w:b/>
                <w:sz w:val="20"/>
                <w:szCs w:val="20"/>
              </w:rPr>
            </w:pPr>
            <w:r w:rsidRPr="006D1EE1">
              <w:rPr>
                <w:spacing w:val="-10"/>
                <w:sz w:val="20"/>
                <w:szCs w:val="20"/>
              </w:rPr>
              <w:t>1</w:t>
            </w:r>
          </w:p>
        </w:tc>
      </w:tr>
      <w:tr w:rsidR="004D74ED" w:rsidRPr="006D1EE1" w14:paraId="717E0D42" w14:textId="77777777" w:rsidTr="00E4326E">
        <w:trPr>
          <w:trHeight w:val="350"/>
        </w:trPr>
        <w:tc>
          <w:tcPr>
            <w:tcW w:w="572" w:type="dxa"/>
          </w:tcPr>
          <w:p w14:paraId="3896D1FF" w14:textId="77777777" w:rsidR="004D74ED" w:rsidRPr="006D1EE1" w:rsidRDefault="004D74ED" w:rsidP="00E4326E">
            <w:pPr>
              <w:pStyle w:val="TableParagraph"/>
              <w:jc w:val="center"/>
              <w:rPr>
                <w:b/>
                <w:sz w:val="20"/>
                <w:szCs w:val="20"/>
              </w:rPr>
            </w:pPr>
            <w:r w:rsidRPr="006D1EE1">
              <w:rPr>
                <w:spacing w:val="-5"/>
                <w:sz w:val="20"/>
                <w:szCs w:val="20"/>
              </w:rPr>
              <w:t>13</w:t>
            </w:r>
          </w:p>
        </w:tc>
        <w:tc>
          <w:tcPr>
            <w:tcW w:w="6696" w:type="dxa"/>
          </w:tcPr>
          <w:p w14:paraId="0D030413" w14:textId="77777777" w:rsidR="004D74ED" w:rsidRPr="006D1EE1" w:rsidRDefault="004D74ED" w:rsidP="00E4326E">
            <w:pPr>
              <w:pStyle w:val="TableParagraph"/>
              <w:spacing w:line="268" w:lineRule="exact"/>
              <w:ind w:left="70"/>
              <w:jc w:val="both"/>
              <w:rPr>
                <w:sz w:val="20"/>
                <w:szCs w:val="20"/>
              </w:rPr>
            </w:pPr>
            <w:r w:rsidRPr="006D1EE1">
              <w:rPr>
                <w:sz w:val="20"/>
                <w:szCs w:val="20"/>
              </w:rPr>
              <w:t>Saca</w:t>
            </w:r>
            <w:r w:rsidRPr="006D1EE1">
              <w:rPr>
                <w:spacing w:val="-5"/>
                <w:sz w:val="20"/>
                <w:szCs w:val="20"/>
              </w:rPr>
              <w:t xml:space="preserve"> </w:t>
            </w:r>
            <w:r w:rsidRPr="006D1EE1">
              <w:rPr>
                <w:sz w:val="20"/>
                <w:szCs w:val="20"/>
              </w:rPr>
              <w:t>ganchos</w:t>
            </w:r>
            <w:r w:rsidRPr="006D1EE1">
              <w:rPr>
                <w:spacing w:val="-5"/>
                <w:sz w:val="20"/>
                <w:szCs w:val="20"/>
              </w:rPr>
              <w:t xml:space="preserve"> </w:t>
            </w:r>
            <w:r w:rsidRPr="006D1EE1">
              <w:rPr>
                <w:sz w:val="20"/>
                <w:szCs w:val="20"/>
              </w:rPr>
              <w:t>Pequeño</w:t>
            </w:r>
            <w:r w:rsidRPr="006D1EE1">
              <w:rPr>
                <w:spacing w:val="-3"/>
                <w:sz w:val="20"/>
                <w:szCs w:val="20"/>
              </w:rPr>
              <w:t xml:space="preserve"> </w:t>
            </w:r>
            <w:r w:rsidRPr="006D1EE1">
              <w:rPr>
                <w:spacing w:val="-2"/>
                <w:sz w:val="20"/>
                <w:szCs w:val="20"/>
              </w:rPr>
              <w:t>tenaza</w:t>
            </w:r>
          </w:p>
        </w:tc>
        <w:tc>
          <w:tcPr>
            <w:tcW w:w="847" w:type="dxa"/>
          </w:tcPr>
          <w:p w14:paraId="47C00E9D"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2DFD8257" w14:textId="77777777" w:rsidR="004D74ED" w:rsidRPr="006D1EE1" w:rsidRDefault="004D74ED" w:rsidP="00E4326E">
            <w:pPr>
              <w:pStyle w:val="TableParagraph"/>
              <w:jc w:val="center"/>
              <w:rPr>
                <w:b/>
                <w:sz w:val="20"/>
                <w:szCs w:val="20"/>
              </w:rPr>
            </w:pPr>
            <w:r w:rsidRPr="006D1EE1">
              <w:rPr>
                <w:spacing w:val="-10"/>
                <w:sz w:val="20"/>
                <w:szCs w:val="20"/>
              </w:rPr>
              <w:t>1</w:t>
            </w:r>
          </w:p>
        </w:tc>
      </w:tr>
      <w:tr w:rsidR="004D74ED" w:rsidRPr="006D1EE1" w14:paraId="299FF4F8" w14:textId="77777777" w:rsidTr="00E4326E">
        <w:trPr>
          <w:trHeight w:val="491"/>
        </w:trPr>
        <w:tc>
          <w:tcPr>
            <w:tcW w:w="572" w:type="dxa"/>
          </w:tcPr>
          <w:p w14:paraId="0BCF8C06" w14:textId="77777777" w:rsidR="004D74ED" w:rsidRPr="006D1EE1" w:rsidRDefault="004D74ED" w:rsidP="00E4326E">
            <w:pPr>
              <w:pStyle w:val="TableParagraph"/>
              <w:rPr>
                <w:b/>
                <w:sz w:val="20"/>
                <w:szCs w:val="20"/>
              </w:rPr>
            </w:pPr>
          </w:p>
          <w:p w14:paraId="343B7D26" w14:textId="77777777" w:rsidR="004D74ED" w:rsidRPr="006D1EE1" w:rsidRDefault="004D74ED" w:rsidP="00E4326E">
            <w:pPr>
              <w:pStyle w:val="TableParagraph"/>
              <w:jc w:val="center"/>
              <w:rPr>
                <w:b/>
                <w:sz w:val="20"/>
                <w:szCs w:val="20"/>
              </w:rPr>
            </w:pPr>
            <w:r w:rsidRPr="006D1EE1">
              <w:rPr>
                <w:spacing w:val="-5"/>
                <w:sz w:val="20"/>
                <w:szCs w:val="20"/>
              </w:rPr>
              <w:t>14</w:t>
            </w:r>
          </w:p>
        </w:tc>
        <w:tc>
          <w:tcPr>
            <w:tcW w:w="6696" w:type="dxa"/>
          </w:tcPr>
          <w:p w14:paraId="693CF2C5" w14:textId="77777777" w:rsidR="004D74ED" w:rsidRPr="006D1EE1" w:rsidRDefault="004D74ED" w:rsidP="00E4326E">
            <w:pPr>
              <w:pStyle w:val="TableParagraph"/>
              <w:ind w:left="70" w:right="571"/>
              <w:jc w:val="both"/>
              <w:rPr>
                <w:sz w:val="20"/>
                <w:szCs w:val="20"/>
              </w:rPr>
            </w:pPr>
            <w:r w:rsidRPr="006D1EE1">
              <w:rPr>
                <w:sz w:val="20"/>
                <w:szCs w:val="20"/>
              </w:rPr>
              <w:t xml:space="preserve">Micrófono Inalámbrico cuello </w:t>
            </w:r>
            <w:proofErr w:type="spellStart"/>
            <w:r w:rsidRPr="006D1EE1">
              <w:rPr>
                <w:sz w:val="20"/>
                <w:szCs w:val="20"/>
              </w:rPr>
              <w:t>ganzo</w:t>
            </w:r>
            <w:proofErr w:type="spellEnd"/>
            <w:r w:rsidRPr="006D1EE1">
              <w:rPr>
                <w:sz w:val="20"/>
                <w:szCs w:val="20"/>
              </w:rPr>
              <w:t>, condensador e interruptor,</w:t>
            </w:r>
            <w:r w:rsidRPr="006D1EE1">
              <w:rPr>
                <w:spacing w:val="-7"/>
                <w:sz w:val="20"/>
                <w:szCs w:val="20"/>
              </w:rPr>
              <w:t xml:space="preserve"> </w:t>
            </w:r>
            <w:r w:rsidRPr="006D1EE1">
              <w:rPr>
                <w:sz w:val="20"/>
                <w:szCs w:val="20"/>
              </w:rPr>
              <w:t>con</w:t>
            </w:r>
            <w:r w:rsidRPr="006D1EE1">
              <w:rPr>
                <w:spacing w:val="-4"/>
                <w:sz w:val="20"/>
                <w:szCs w:val="20"/>
              </w:rPr>
              <w:t xml:space="preserve"> </w:t>
            </w:r>
            <w:r w:rsidRPr="006D1EE1">
              <w:rPr>
                <w:sz w:val="20"/>
                <w:szCs w:val="20"/>
              </w:rPr>
              <w:t>alimentación</w:t>
            </w:r>
            <w:r w:rsidRPr="006D1EE1">
              <w:rPr>
                <w:spacing w:val="-7"/>
                <w:sz w:val="20"/>
                <w:szCs w:val="20"/>
              </w:rPr>
              <w:t xml:space="preserve"> </w:t>
            </w:r>
            <w:r w:rsidRPr="006D1EE1">
              <w:rPr>
                <w:sz w:val="20"/>
                <w:szCs w:val="20"/>
              </w:rPr>
              <w:t>por</w:t>
            </w:r>
            <w:r w:rsidRPr="006D1EE1">
              <w:rPr>
                <w:spacing w:val="-8"/>
                <w:sz w:val="20"/>
                <w:szCs w:val="20"/>
              </w:rPr>
              <w:t xml:space="preserve"> </w:t>
            </w:r>
            <w:r w:rsidRPr="006D1EE1">
              <w:rPr>
                <w:sz w:val="20"/>
                <w:szCs w:val="20"/>
              </w:rPr>
              <w:t>baterías</w:t>
            </w:r>
            <w:r w:rsidRPr="006D1EE1">
              <w:rPr>
                <w:spacing w:val="-7"/>
                <w:sz w:val="20"/>
                <w:szCs w:val="20"/>
              </w:rPr>
              <w:t xml:space="preserve"> </w:t>
            </w:r>
            <w:r w:rsidRPr="006D1EE1">
              <w:rPr>
                <w:sz w:val="20"/>
                <w:szCs w:val="20"/>
              </w:rPr>
              <w:t>AA</w:t>
            </w:r>
            <w:r w:rsidRPr="006D1EE1">
              <w:rPr>
                <w:spacing w:val="-4"/>
                <w:sz w:val="20"/>
                <w:szCs w:val="20"/>
              </w:rPr>
              <w:t xml:space="preserve"> </w:t>
            </w:r>
            <w:r w:rsidRPr="006D1EE1">
              <w:rPr>
                <w:sz w:val="20"/>
                <w:szCs w:val="20"/>
              </w:rPr>
              <w:t>o</w:t>
            </w:r>
            <w:r w:rsidRPr="006D1EE1">
              <w:rPr>
                <w:spacing w:val="-8"/>
                <w:sz w:val="20"/>
                <w:szCs w:val="20"/>
              </w:rPr>
              <w:t xml:space="preserve"> </w:t>
            </w:r>
            <w:proofErr w:type="spellStart"/>
            <w:r w:rsidRPr="006D1EE1">
              <w:rPr>
                <w:sz w:val="20"/>
                <w:szCs w:val="20"/>
              </w:rPr>
              <w:t>Phantom</w:t>
            </w:r>
            <w:proofErr w:type="spellEnd"/>
            <w:r w:rsidRPr="006D1EE1">
              <w:rPr>
                <w:sz w:val="20"/>
                <w:szCs w:val="20"/>
              </w:rPr>
              <w:t xml:space="preserve"> </w:t>
            </w:r>
            <w:proofErr w:type="spellStart"/>
            <w:r w:rsidRPr="006D1EE1">
              <w:rPr>
                <w:spacing w:val="-2"/>
                <w:sz w:val="20"/>
                <w:szCs w:val="20"/>
              </w:rPr>
              <w:t>Power</w:t>
            </w:r>
            <w:proofErr w:type="spellEnd"/>
          </w:p>
        </w:tc>
        <w:tc>
          <w:tcPr>
            <w:tcW w:w="847" w:type="dxa"/>
          </w:tcPr>
          <w:p w14:paraId="623A52D8" w14:textId="77777777" w:rsidR="004D74ED" w:rsidRPr="006D1EE1" w:rsidRDefault="004D74ED" w:rsidP="00E4326E">
            <w:pPr>
              <w:pStyle w:val="TableParagraph"/>
              <w:rPr>
                <w:b/>
                <w:sz w:val="20"/>
                <w:szCs w:val="20"/>
              </w:rPr>
            </w:pPr>
          </w:p>
          <w:p w14:paraId="72891C28"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110A15C2" w14:textId="77777777" w:rsidR="004D74ED" w:rsidRPr="006D1EE1" w:rsidRDefault="004D74ED" w:rsidP="00E4326E">
            <w:pPr>
              <w:pStyle w:val="TableParagraph"/>
              <w:rPr>
                <w:b/>
                <w:sz w:val="20"/>
                <w:szCs w:val="20"/>
              </w:rPr>
            </w:pPr>
          </w:p>
          <w:p w14:paraId="4AF16441" w14:textId="77777777" w:rsidR="004D74ED" w:rsidRPr="006D1EE1" w:rsidRDefault="004D74ED" w:rsidP="00E4326E">
            <w:pPr>
              <w:pStyle w:val="TableParagraph"/>
              <w:jc w:val="center"/>
              <w:rPr>
                <w:b/>
                <w:sz w:val="20"/>
                <w:szCs w:val="20"/>
              </w:rPr>
            </w:pPr>
            <w:r w:rsidRPr="006D1EE1">
              <w:rPr>
                <w:spacing w:val="-10"/>
                <w:sz w:val="20"/>
                <w:szCs w:val="20"/>
              </w:rPr>
              <w:t>2</w:t>
            </w:r>
          </w:p>
        </w:tc>
      </w:tr>
      <w:tr w:rsidR="004D74ED" w:rsidRPr="006D1EE1" w14:paraId="3EE55083" w14:textId="77777777" w:rsidTr="00E4326E">
        <w:trPr>
          <w:trHeight w:val="334"/>
        </w:trPr>
        <w:tc>
          <w:tcPr>
            <w:tcW w:w="572" w:type="dxa"/>
          </w:tcPr>
          <w:p w14:paraId="7885A263" w14:textId="77777777" w:rsidR="004D74ED" w:rsidRPr="006D1EE1" w:rsidRDefault="004D74ED" w:rsidP="00E4326E">
            <w:pPr>
              <w:pStyle w:val="TableParagraph"/>
              <w:jc w:val="center"/>
              <w:rPr>
                <w:b/>
                <w:sz w:val="20"/>
                <w:szCs w:val="20"/>
              </w:rPr>
            </w:pPr>
            <w:r w:rsidRPr="006D1EE1">
              <w:rPr>
                <w:spacing w:val="-5"/>
                <w:sz w:val="20"/>
                <w:szCs w:val="20"/>
              </w:rPr>
              <w:t>15</w:t>
            </w:r>
          </w:p>
        </w:tc>
        <w:tc>
          <w:tcPr>
            <w:tcW w:w="6696" w:type="dxa"/>
          </w:tcPr>
          <w:p w14:paraId="39B39711" w14:textId="77777777" w:rsidR="004D74ED" w:rsidRPr="006D1EE1" w:rsidRDefault="004D74ED" w:rsidP="00E4326E">
            <w:pPr>
              <w:pStyle w:val="TableParagraph"/>
              <w:spacing w:line="268" w:lineRule="exact"/>
              <w:ind w:left="70"/>
              <w:jc w:val="both"/>
              <w:rPr>
                <w:sz w:val="20"/>
                <w:szCs w:val="20"/>
              </w:rPr>
            </w:pPr>
            <w:r w:rsidRPr="006D1EE1">
              <w:rPr>
                <w:sz w:val="20"/>
                <w:szCs w:val="20"/>
              </w:rPr>
              <w:t>Baterías</w:t>
            </w:r>
            <w:r w:rsidRPr="006D1EE1">
              <w:rPr>
                <w:spacing w:val="-8"/>
                <w:sz w:val="20"/>
                <w:szCs w:val="20"/>
              </w:rPr>
              <w:t xml:space="preserve"> </w:t>
            </w:r>
            <w:r w:rsidRPr="006D1EE1">
              <w:rPr>
                <w:spacing w:val="-5"/>
                <w:sz w:val="20"/>
                <w:szCs w:val="20"/>
              </w:rPr>
              <w:t>AA</w:t>
            </w:r>
          </w:p>
        </w:tc>
        <w:tc>
          <w:tcPr>
            <w:tcW w:w="847" w:type="dxa"/>
          </w:tcPr>
          <w:p w14:paraId="39B73E9E"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45EA0C43" w14:textId="77777777" w:rsidR="004D74ED" w:rsidRPr="006D1EE1" w:rsidRDefault="004D74ED" w:rsidP="00E4326E">
            <w:pPr>
              <w:pStyle w:val="TableParagraph"/>
              <w:jc w:val="center"/>
              <w:rPr>
                <w:b/>
                <w:sz w:val="20"/>
                <w:szCs w:val="20"/>
              </w:rPr>
            </w:pPr>
            <w:r w:rsidRPr="006D1EE1">
              <w:rPr>
                <w:spacing w:val="-5"/>
                <w:sz w:val="20"/>
                <w:szCs w:val="20"/>
              </w:rPr>
              <w:t>10</w:t>
            </w:r>
          </w:p>
        </w:tc>
      </w:tr>
      <w:tr w:rsidR="004D74ED" w:rsidRPr="006D1EE1" w14:paraId="55598B16" w14:textId="77777777" w:rsidTr="00E4326E">
        <w:trPr>
          <w:trHeight w:val="268"/>
        </w:trPr>
        <w:tc>
          <w:tcPr>
            <w:tcW w:w="572" w:type="dxa"/>
          </w:tcPr>
          <w:p w14:paraId="7E4E9A30" w14:textId="77777777" w:rsidR="004D74ED" w:rsidRPr="006D1EE1" w:rsidRDefault="004D74ED" w:rsidP="00E4326E">
            <w:pPr>
              <w:pStyle w:val="TableParagraph"/>
              <w:jc w:val="center"/>
              <w:rPr>
                <w:b/>
                <w:sz w:val="20"/>
                <w:szCs w:val="20"/>
              </w:rPr>
            </w:pPr>
            <w:r w:rsidRPr="006D1EE1">
              <w:rPr>
                <w:spacing w:val="-5"/>
                <w:sz w:val="20"/>
                <w:szCs w:val="20"/>
              </w:rPr>
              <w:t>16</w:t>
            </w:r>
          </w:p>
        </w:tc>
        <w:tc>
          <w:tcPr>
            <w:tcW w:w="6696" w:type="dxa"/>
          </w:tcPr>
          <w:p w14:paraId="287E1328" w14:textId="77777777" w:rsidR="004D74ED" w:rsidRPr="006D1EE1" w:rsidRDefault="004D74ED" w:rsidP="00E4326E">
            <w:pPr>
              <w:pStyle w:val="TableParagraph"/>
              <w:spacing w:line="268" w:lineRule="exact"/>
              <w:ind w:left="70"/>
              <w:jc w:val="both"/>
              <w:rPr>
                <w:sz w:val="20"/>
                <w:szCs w:val="20"/>
              </w:rPr>
            </w:pPr>
            <w:r w:rsidRPr="006D1EE1">
              <w:rPr>
                <w:sz w:val="20"/>
                <w:szCs w:val="20"/>
              </w:rPr>
              <w:t>Jabón</w:t>
            </w:r>
            <w:r w:rsidRPr="006D1EE1">
              <w:rPr>
                <w:spacing w:val="-3"/>
                <w:sz w:val="20"/>
                <w:szCs w:val="20"/>
              </w:rPr>
              <w:t xml:space="preserve"> </w:t>
            </w:r>
            <w:r w:rsidRPr="006D1EE1">
              <w:rPr>
                <w:sz w:val="20"/>
                <w:szCs w:val="20"/>
              </w:rPr>
              <w:t>en</w:t>
            </w:r>
            <w:r w:rsidRPr="006D1EE1">
              <w:rPr>
                <w:spacing w:val="-4"/>
                <w:sz w:val="20"/>
                <w:szCs w:val="20"/>
              </w:rPr>
              <w:t xml:space="preserve"> </w:t>
            </w:r>
            <w:r w:rsidRPr="006D1EE1">
              <w:rPr>
                <w:sz w:val="20"/>
                <w:szCs w:val="20"/>
              </w:rPr>
              <w:t>Polvo</w:t>
            </w:r>
            <w:r w:rsidRPr="006D1EE1">
              <w:rPr>
                <w:spacing w:val="-3"/>
                <w:sz w:val="20"/>
                <w:szCs w:val="20"/>
              </w:rPr>
              <w:t xml:space="preserve"> </w:t>
            </w:r>
            <w:r w:rsidRPr="006D1EE1">
              <w:rPr>
                <w:sz w:val="20"/>
                <w:szCs w:val="20"/>
              </w:rPr>
              <w:t>X</w:t>
            </w:r>
            <w:r w:rsidRPr="006D1EE1">
              <w:rPr>
                <w:spacing w:val="-3"/>
                <w:sz w:val="20"/>
                <w:szCs w:val="20"/>
              </w:rPr>
              <w:t xml:space="preserve"> </w:t>
            </w:r>
            <w:r w:rsidRPr="006D1EE1">
              <w:rPr>
                <w:sz w:val="20"/>
                <w:szCs w:val="20"/>
              </w:rPr>
              <w:t>5.000</w:t>
            </w:r>
            <w:r w:rsidRPr="006D1EE1">
              <w:rPr>
                <w:spacing w:val="-3"/>
                <w:sz w:val="20"/>
                <w:szCs w:val="20"/>
              </w:rPr>
              <w:t xml:space="preserve"> </w:t>
            </w:r>
            <w:r w:rsidRPr="006D1EE1">
              <w:rPr>
                <w:spacing w:val="-2"/>
                <w:sz w:val="20"/>
                <w:szCs w:val="20"/>
              </w:rPr>
              <w:t>gramos</w:t>
            </w:r>
          </w:p>
        </w:tc>
        <w:tc>
          <w:tcPr>
            <w:tcW w:w="847" w:type="dxa"/>
          </w:tcPr>
          <w:p w14:paraId="07B1B8C8"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480A7C90" w14:textId="77777777" w:rsidR="004D74ED" w:rsidRPr="006D1EE1" w:rsidRDefault="004D74ED" w:rsidP="00E4326E">
            <w:pPr>
              <w:pStyle w:val="TableParagraph"/>
              <w:jc w:val="center"/>
              <w:rPr>
                <w:b/>
                <w:sz w:val="20"/>
                <w:szCs w:val="20"/>
              </w:rPr>
            </w:pPr>
            <w:r w:rsidRPr="006D1EE1">
              <w:rPr>
                <w:spacing w:val="-10"/>
                <w:sz w:val="20"/>
                <w:szCs w:val="20"/>
              </w:rPr>
              <w:t>1</w:t>
            </w:r>
          </w:p>
        </w:tc>
      </w:tr>
      <w:tr w:rsidR="004D74ED" w:rsidRPr="006D1EE1" w14:paraId="6EAFBFF7" w14:textId="77777777" w:rsidTr="00E4326E">
        <w:trPr>
          <w:trHeight w:val="286"/>
        </w:trPr>
        <w:tc>
          <w:tcPr>
            <w:tcW w:w="572" w:type="dxa"/>
          </w:tcPr>
          <w:p w14:paraId="67399E9C" w14:textId="77777777" w:rsidR="004D74ED" w:rsidRPr="006D1EE1" w:rsidRDefault="004D74ED" w:rsidP="00E4326E">
            <w:pPr>
              <w:pStyle w:val="TableParagraph"/>
              <w:jc w:val="center"/>
              <w:rPr>
                <w:b/>
                <w:sz w:val="20"/>
                <w:szCs w:val="20"/>
              </w:rPr>
            </w:pPr>
            <w:r w:rsidRPr="006D1EE1">
              <w:rPr>
                <w:spacing w:val="-5"/>
                <w:sz w:val="20"/>
                <w:szCs w:val="20"/>
              </w:rPr>
              <w:t>17</w:t>
            </w:r>
          </w:p>
        </w:tc>
        <w:tc>
          <w:tcPr>
            <w:tcW w:w="6696" w:type="dxa"/>
          </w:tcPr>
          <w:p w14:paraId="2886BBC9" w14:textId="77777777" w:rsidR="004D74ED" w:rsidRPr="006D1EE1" w:rsidRDefault="004D74ED" w:rsidP="00E4326E">
            <w:pPr>
              <w:pStyle w:val="TableParagraph"/>
              <w:spacing w:line="268" w:lineRule="exact"/>
              <w:ind w:left="70"/>
              <w:jc w:val="both"/>
              <w:rPr>
                <w:sz w:val="20"/>
                <w:szCs w:val="20"/>
              </w:rPr>
            </w:pPr>
            <w:r w:rsidRPr="006D1EE1">
              <w:rPr>
                <w:sz w:val="20"/>
                <w:szCs w:val="20"/>
              </w:rPr>
              <w:t>Hipoclorito</w:t>
            </w:r>
            <w:r w:rsidRPr="006D1EE1">
              <w:rPr>
                <w:spacing w:val="-3"/>
                <w:sz w:val="20"/>
                <w:szCs w:val="20"/>
              </w:rPr>
              <w:t xml:space="preserve"> </w:t>
            </w:r>
            <w:r w:rsidRPr="006D1EE1">
              <w:rPr>
                <w:sz w:val="20"/>
                <w:szCs w:val="20"/>
              </w:rPr>
              <w:t>de</w:t>
            </w:r>
            <w:r w:rsidRPr="006D1EE1">
              <w:rPr>
                <w:spacing w:val="-4"/>
                <w:sz w:val="20"/>
                <w:szCs w:val="20"/>
              </w:rPr>
              <w:t xml:space="preserve"> </w:t>
            </w:r>
            <w:r w:rsidRPr="006D1EE1">
              <w:rPr>
                <w:sz w:val="20"/>
                <w:szCs w:val="20"/>
              </w:rPr>
              <w:t>Sodio</w:t>
            </w:r>
            <w:r w:rsidRPr="006D1EE1">
              <w:rPr>
                <w:spacing w:val="-3"/>
                <w:sz w:val="20"/>
                <w:szCs w:val="20"/>
              </w:rPr>
              <w:t xml:space="preserve"> </w:t>
            </w:r>
            <w:r w:rsidRPr="006D1EE1">
              <w:rPr>
                <w:sz w:val="20"/>
                <w:szCs w:val="20"/>
              </w:rPr>
              <w:t>Liquido</w:t>
            </w:r>
            <w:r w:rsidRPr="006D1EE1">
              <w:rPr>
                <w:spacing w:val="-1"/>
                <w:sz w:val="20"/>
                <w:szCs w:val="20"/>
              </w:rPr>
              <w:t xml:space="preserve"> </w:t>
            </w:r>
            <w:r w:rsidRPr="006D1EE1">
              <w:rPr>
                <w:sz w:val="20"/>
                <w:szCs w:val="20"/>
              </w:rPr>
              <w:t>-</w:t>
            </w:r>
            <w:r w:rsidRPr="006D1EE1">
              <w:rPr>
                <w:spacing w:val="-3"/>
                <w:sz w:val="20"/>
                <w:szCs w:val="20"/>
              </w:rPr>
              <w:t xml:space="preserve"> </w:t>
            </w:r>
            <w:r w:rsidRPr="006D1EE1">
              <w:rPr>
                <w:sz w:val="20"/>
                <w:szCs w:val="20"/>
              </w:rPr>
              <w:t>Garrafa</w:t>
            </w:r>
            <w:r w:rsidRPr="006D1EE1">
              <w:rPr>
                <w:spacing w:val="-5"/>
                <w:sz w:val="20"/>
                <w:szCs w:val="20"/>
              </w:rPr>
              <w:t xml:space="preserve"> </w:t>
            </w:r>
            <w:r w:rsidRPr="006D1EE1">
              <w:rPr>
                <w:sz w:val="20"/>
                <w:szCs w:val="20"/>
              </w:rPr>
              <w:t>x</w:t>
            </w:r>
            <w:r w:rsidRPr="006D1EE1">
              <w:rPr>
                <w:spacing w:val="1"/>
                <w:sz w:val="20"/>
                <w:szCs w:val="20"/>
              </w:rPr>
              <w:t xml:space="preserve"> </w:t>
            </w:r>
            <w:r w:rsidRPr="006D1EE1">
              <w:rPr>
                <w:sz w:val="20"/>
                <w:szCs w:val="20"/>
              </w:rPr>
              <w:t>3.800</w:t>
            </w:r>
            <w:r w:rsidRPr="006D1EE1">
              <w:rPr>
                <w:spacing w:val="-2"/>
                <w:sz w:val="20"/>
                <w:szCs w:val="20"/>
              </w:rPr>
              <w:t xml:space="preserve"> </w:t>
            </w:r>
            <w:r w:rsidRPr="006D1EE1">
              <w:rPr>
                <w:spacing w:val="-5"/>
                <w:sz w:val="20"/>
                <w:szCs w:val="20"/>
              </w:rPr>
              <w:t>ml</w:t>
            </w:r>
          </w:p>
        </w:tc>
        <w:tc>
          <w:tcPr>
            <w:tcW w:w="847" w:type="dxa"/>
          </w:tcPr>
          <w:p w14:paraId="53DEE430"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28E4DAEF" w14:textId="77777777" w:rsidR="004D74ED" w:rsidRPr="006D1EE1" w:rsidRDefault="004D74ED" w:rsidP="00E4326E">
            <w:pPr>
              <w:pStyle w:val="TableParagraph"/>
              <w:jc w:val="center"/>
              <w:rPr>
                <w:b/>
                <w:sz w:val="20"/>
                <w:szCs w:val="20"/>
              </w:rPr>
            </w:pPr>
            <w:r w:rsidRPr="006D1EE1">
              <w:rPr>
                <w:spacing w:val="-10"/>
                <w:sz w:val="20"/>
                <w:szCs w:val="20"/>
              </w:rPr>
              <w:t>3</w:t>
            </w:r>
          </w:p>
        </w:tc>
      </w:tr>
      <w:tr w:rsidR="004D74ED" w:rsidRPr="006D1EE1" w14:paraId="54124D6C" w14:textId="77777777" w:rsidTr="00E4326E">
        <w:trPr>
          <w:trHeight w:val="404"/>
        </w:trPr>
        <w:tc>
          <w:tcPr>
            <w:tcW w:w="572" w:type="dxa"/>
          </w:tcPr>
          <w:p w14:paraId="676448F6" w14:textId="77777777" w:rsidR="004D74ED" w:rsidRPr="006D1EE1" w:rsidRDefault="004D74ED" w:rsidP="00E4326E">
            <w:pPr>
              <w:pStyle w:val="TableParagraph"/>
              <w:jc w:val="center"/>
              <w:rPr>
                <w:b/>
                <w:sz w:val="20"/>
                <w:szCs w:val="20"/>
              </w:rPr>
            </w:pPr>
            <w:r w:rsidRPr="006D1EE1">
              <w:rPr>
                <w:spacing w:val="-5"/>
                <w:sz w:val="20"/>
                <w:szCs w:val="20"/>
              </w:rPr>
              <w:t>18</w:t>
            </w:r>
          </w:p>
        </w:tc>
        <w:tc>
          <w:tcPr>
            <w:tcW w:w="6696" w:type="dxa"/>
          </w:tcPr>
          <w:p w14:paraId="0D4FE44E" w14:textId="77777777" w:rsidR="004D74ED" w:rsidRPr="006D1EE1" w:rsidRDefault="004D74ED" w:rsidP="00E4326E">
            <w:pPr>
              <w:pStyle w:val="TableParagraph"/>
              <w:spacing w:line="268" w:lineRule="exact"/>
              <w:ind w:left="70"/>
              <w:jc w:val="both"/>
              <w:rPr>
                <w:sz w:val="20"/>
                <w:szCs w:val="20"/>
              </w:rPr>
            </w:pPr>
            <w:r w:rsidRPr="006D1EE1">
              <w:rPr>
                <w:sz w:val="20"/>
                <w:szCs w:val="20"/>
              </w:rPr>
              <w:t>Toalla</w:t>
            </w:r>
            <w:r w:rsidRPr="006D1EE1">
              <w:rPr>
                <w:spacing w:val="-5"/>
                <w:sz w:val="20"/>
                <w:szCs w:val="20"/>
              </w:rPr>
              <w:t xml:space="preserve"> </w:t>
            </w:r>
            <w:r w:rsidRPr="006D1EE1">
              <w:rPr>
                <w:sz w:val="20"/>
                <w:szCs w:val="20"/>
              </w:rPr>
              <w:t>de</w:t>
            </w:r>
            <w:r w:rsidRPr="006D1EE1">
              <w:rPr>
                <w:spacing w:val="-3"/>
                <w:sz w:val="20"/>
                <w:szCs w:val="20"/>
              </w:rPr>
              <w:t xml:space="preserve"> </w:t>
            </w:r>
            <w:r w:rsidRPr="006D1EE1">
              <w:rPr>
                <w:sz w:val="20"/>
                <w:szCs w:val="20"/>
              </w:rPr>
              <w:t>Tela</w:t>
            </w:r>
            <w:r w:rsidRPr="006D1EE1">
              <w:rPr>
                <w:spacing w:val="-1"/>
                <w:sz w:val="20"/>
                <w:szCs w:val="20"/>
              </w:rPr>
              <w:t xml:space="preserve"> </w:t>
            </w:r>
            <w:r w:rsidRPr="006D1EE1">
              <w:rPr>
                <w:sz w:val="20"/>
                <w:szCs w:val="20"/>
              </w:rPr>
              <w:t>Para</w:t>
            </w:r>
            <w:r w:rsidRPr="006D1EE1">
              <w:rPr>
                <w:spacing w:val="-4"/>
                <w:sz w:val="20"/>
                <w:szCs w:val="20"/>
              </w:rPr>
              <w:t xml:space="preserve"> </w:t>
            </w:r>
            <w:r w:rsidRPr="006D1EE1">
              <w:rPr>
                <w:sz w:val="20"/>
                <w:szCs w:val="20"/>
              </w:rPr>
              <w:t>Limpiar</w:t>
            </w:r>
            <w:r w:rsidRPr="006D1EE1">
              <w:rPr>
                <w:spacing w:val="-4"/>
                <w:sz w:val="20"/>
                <w:szCs w:val="20"/>
              </w:rPr>
              <w:t xml:space="preserve"> </w:t>
            </w:r>
            <w:r w:rsidRPr="006D1EE1">
              <w:rPr>
                <w:sz w:val="20"/>
                <w:szCs w:val="20"/>
              </w:rPr>
              <w:t>30</w:t>
            </w:r>
            <w:r w:rsidRPr="006D1EE1">
              <w:rPr>
                <w:spacing w:val="2"/>
                <w:sz w:val="20"/>
                <w:szCs w:val="20"/>
              </w:rPr>
              <w:t xml:space="preserve"> </w:t>
            </w:r>
            <w:r w:rsidRPr="006D1EE1">
              <w:rPr>
                <w:sz w:val="20"/>
                <w:szCs w:val="20"/>
              </w:rPr>
              <w:t>Cm</w:t>
            </w:r>
            <w:r w:rsidRPr="006D1EE1">
              <w:rPr>
                <w:spacing w:val="-3"/>
                <w:sz w:val="20"/>
                <w:szCs w:val="20"/>
              </w:rPr>
              <w:t xml:space="preserve"> </w:t>
            </w:r>
            <w:r w:rsidRPr="006D1EE1">
              <w:rPr>
                <w:sz w:val="20"/>
                <w:szCs w:val="20"/>
              </w:rPr>
              <w:t>X40</w:t>
            </w:r>
            <w:r w:rsidRPr="006D1EE1">
              <w:rPr>
                <w:spacing w:val="-2"/>
                <w:sz w:val="20"/>
                <w:szCs w:val="20"/>
              </w:rPr>
              <w:t xml:space="preserve"> </w:t>
            </w:r>
            <w:r w:rsidRPr="006D1EE1">
              <w:rPr>
                <w:spacing w:val="-5"/>
                <w:sz w:val="20"/>
                <w:szCs w:val="20"/>
              </w:rPr>
              <w:t>Cm</w:t>
            </w:r>
          </w:p>
        </w:tc>
        <w:tc>
          <w:tcPr>
            <w:tcW w:w="847" w:type="dxa"/>
          </w:tcPr>
          <w:p w14:paraId="4CF63D22"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1D940F0E" w14:textId="77777777" w:rsidR="004D74ED" w:rsidRPr="006D1EE1" w:rsidRDefault="004D74ED" w:rsidP="00E4326E">
            <w:pPr>
              <w:pStyle w:val="TableParagraph"/>
              <w:jc w:val="center"/>
              <w:rPr>
                <w:b/>
                <w:sz w:val="20"/>
                <w:szCs w:val="20"/>
              </w:rPr>
            </w:pPr>
            <w:r w:rsidRPr="006D1EE1">
              <w:rPr>
                <w:spacing w:val="-10"/>
                <w:sz w:val="20"/>
                <w:szCs w:val="20"/>
              </w:rPr>
              <w:t>3</w:t>
            </w:r>
          </w:p>
        </w:tc>
      </w:tr>
      <w:tr w:rsidR="004D74ED" w:rsidRPr="006D1EE1" w14:paraId="2EB4E703" w14:textId="77777777" w:rsidTr="00E4326E">
        <w:trPr>
          <w:trHeight w:val="424"/>
        </w:trPr>
        <w:tc>
          <w:tcPr>
            <w:tcW w:w="572" w:type="dxa"/>
          </w:tcPr>
          <w:p w14:paraId="5D31110F" w14:textId="77777777" w:rsidR="004D74ED" w:rsidRPr="006D1EE1" w:rsidRDefault="004D74ED" w:rsidP="00E4326E">
            <w:pPr>
              <w:pStyle w:val="TableParagraph"/>
              <w:jc w:val="center"/>
              <w:rPr>
                <w:b/>
                <w:sz w:val="20"/>
                <w:szCs w:val="20"/>
              </w:rPr>
            </w:pPr>
            <w:r w:rsidRPr="006D1EE1">
              <w:rPr>
                <w:spacing w:val="-5"/>
                <w:sz w:val="20"/>
                <w:szCs w:val="20"/>
              </w:rPr>
              <w:t>19</w:t>
            </w:r>
          </w:p>
        </w:tc>
        <w:tc>
          <w:tcPr>
            <w:tcW w:w="6696" w:type="dxa"/>
          </w:tcPr>
          <w:p w14:paraId="3E684AB6" w14:textId="77777777" w:rsidR="004D74ED" w:rsidRPr="006D1EE1" w:rsidRDefault="004D74ED" w:rsidP="00E4326E">
            <w:pPr>
              <w:pStyle w:val="TableParagraph"/>
              <w:spacing w:line="268" w:lineRule="exact"/>
              <w:ind w:left="70"/>
              <w:jc w:val="both"/>
              <w:rPr>
                <w:sz w:val="20"/>
                <w:szCs w:val="20"/>
              </w:rPr>
            </w:pPr>
            <w:r w:rsidRPr="006D1EE1">
              <w:rPr>
                <w:sz w:val="20"/>
                <w:szCs w:val="20"/>
              </w:rPr>
              <w:t>Limpiavidrios</w:t>
            </w:r>
            <w:r w:rsidRPr="006D1EE1">
              <w:rPr>
                <w:spacing w:val="-4"/>
                <w:sz w:val="20"/>
                <w:szCs w:val="20"/>
              </w:rPr>
              <w:t xml:space="preserve"> </w:t>
            </w:r>
            <w:r w:rsidRPr="006D1EE1">
              <w:rPr>
                <w:sz w:val="20"/>
                <w:szCs w:val="20"/>
              </w:rPr>
              <w:t>Frasco</w:t>
            </w:r>
            <w:r w:rsidRPr="006D1EE1">
              <w:rPr>
                <w:spacing w:val="-4"/>
                <w:sz w:val="20"/>
                <w:szCs w:val="20"/>
              </w:rPr>
              <w:t xml:space="preserve"> </w:t>
            </w:r>
            <w:r w:rsidRPr="006D1EE1">
              <w:rPr>
                <w:sz w:val="20"/>
                <w:szCs w:val="20"/>
              </w:rPr>
              <w:t>X</w:t>
            </w:r>
            <w:r w:rsidRPr="006D1EE1">
              <w:rPr>
                <w:spacing w:val="-3"/>
                <w:sz w:val="20"/>
                <w:szCs w:val="20"/>
              </w:rPr>
              <w:t xml:space="preserve"> </w:t>
            </w:r>
            <w:r w:rsidRPr="006D1EE1">
              <w:rPr>
                <w:sz w:val="20"/>
                <w:szCs w:val="20"/>
              </w:rPr>
              <w:t>500</w:t>
            </w:r>
            <w:r w:rsidRPr="006D1EE1">
              <w:rPr>
                <w:spacing w:val="-1"/>
                <w:sz w:val="20"/>
                <w:szCs w:val="20"/>
              </w:rPr>
              <w:t xml:space="preserve"> </w:t>
            </w:r>
            <w:r w:rsidRPr="006D1EE1">
              <w:rPr>
                <w:spacing w:val="-5"/>
                <w:sz w:val="20"/>
                <w:szCs w:val="20"/>
              </w:rPr>
              <w:t>ml</w:t>
            </w:r>
          </w:p>
        </w:tc>
        <w:tc>
          <w:tcPr>
            <w:tcW w:w="847" w:type="dxa"/>
          </w:tcPr>
          <w:p w14:paraId="4206EEED"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1F08C687" w14:textId="77777777" w:rsidR="004D74ED" w:rsidRPr="006D1EE1" w:rsidRDefault="004D74ED" w:rsidP="00E4326E">
            <w:pPr>
              <w:pStyle w:val="TableParagraph"/>
              <w:jc w:val="center"/>
              <w:rPr>
                <w:b/>
                <w:sz w:val="20"/>
                <w:szCs w:val="20"/>
              </w:rPr>
            </w:pPr>
            <w:r w:rsidRPr="006D1EE1">
              <w:rPr>
                <w:spacing w:val="-10"/>
                <w:sz w:val="20"/>
                <w:szCs w:val="20"/>
              </w:rPr>
              <w:t>3</w:t>
            </w:r>
          </w:p>
        </w:tc>
      </w:tr>
      <w:tr w:rsidR="004D74ED" w:rsidRPr="006D1EE1" w14:paraId="4EEB7231" w14:textId="77777777" w:rsidTr="00E4326E">
        <w:trPr>
          <w:trHeight w:val="491"/>
        </w:trPr>
        <w:tc>
          <w:tcPr>
            <w:tcW w:w="572" w:type="dxa"/>
          </w:tcPr>
          <w:p w14:paraId="6D0F19E1" w14:textId="77777777" w:rsidR="004D74ED" w:rsidRPr="006D1EE1" w:rsidRDefault="004D74ED" w:rsidP="00E4326E">
            <w:pPr>
              <w:pStyle w:val="TableParagraph"/>
              <w:jc w:val="center"/>
              <w:rPr>
                <w:b/>
                <w:sz w:val="20"/>
                <w:szCs w:val="20"/>
              </w:rPr>
            </w:pPr>
          </w:p>
          <w:p w14:paraId="7760CAFD" w14:textId="77777777" w:rsidR="004D74ED" w:rsidRPr="006D1EE1" w:rsidRDefault="004D74ED" w:rsidP="00E4326E">
            <w:pPr>
              <w:pStyle w:val="TableParagraph"/>
              <w:jc w:val="center"/>
              <w:rPr>
                <w:b/>
                <w:sz w:val="20"/>
                <w:szCs w:val="20"/>
              </w:rPr>
            </w:pPr>
            <w:r w:rsidRPr="006D1EE1">
              <w:rPr>
                <w:spacing w:val="-5"/>
                <w:sz w:val="20"/>
                <w:szCs w:val="20"/>
              </w:rPr>
              <w:t>2</w:t>
            </w:r>
            <w:r>
              <w:rPr>
                <w:spacing w:val="-5"/>
                <w:sz w:val="20"/>
                <w:szCs w:val="20"/>
              </w:rPr>
              <w:t>0</w:t>
            </w:r>
          </w:p>
        </w:tc>
        <w:tc>
          <w:tcPr>
            <w:tcW w:w="6696" w:type="dxa"/>
          </w:tcPr>
          <w:p w14:paraId="57584EA9" w14:textId="77777777" w:rsidR="004D74ED" w:rsidRPr="006D1EE1" w:rsidRDefault="004D74ED" w:rsidP="00E4326E">
            <w:pPr>
              <w:pStyle w:val="TableParagraph"/>
              <w:spacing w:line="268" w:lineRule="exact"/>
              <w:ind w:left="70"/>
              <w:jc w:val="both"/>
              <w:rPr>
                <w:sz w:val="20"/>
                <w:szCs w:val="20"/>
              </w:rPr>
            </w:pPr>
            <w:r w:rsidRPr="006D1EE1">
              <w:rPr>
                <w:sz w:val="20"/>
                <w:szCs w:val="20"/>
              </w:rPr>
              <w:t>Bolsas</w:t>
            </w:r>
            <w:r w:rsidRPr="006D1EE1">
              <w:rPr>
                <w:spacing w:val="-4"/>
                <w:sz w:val="20"/>
                <w:szCs w:val="20"/>
              </w:rPr>
              <w:t xml:space="preserve"> </w:t>
            </w:r>
            <w:r w:rsidRPr="006D1EE1">
              <w:rPr>
                <w:sz w:val="20"/>
                <w:szCs w:val="20"/>
              </w:rPr>
              <w:t>para</w:t>
            </w:r>
            <w:r w:rsidRPr="006D1EE1">
              <w:rPr>
                <w:spacing w:val="-7"/>
                <w:sz w:val="20"/>
                <w:szCs w:val="20"/>
              </w:rPr>
              <w:t xml:space="preserve"> </w:t>
            </w:r>
            <w:r w:rsidRPr="006D1EE1">
              <w:rPr>
                <w:sz w:val="20"/>
                <w:szCs w:val="20"/>
              </w:rPr>
              <w:t>basura</w:t>
            </w:r>
            <w:r w:rsidRPr="006D1EE1">
              <w:rPr>
                <w:spacing w:val="-3"/>
                <w:sz w:val="20"/>
                <w:szCs w:val="20"/>
              </w:rPr>
              <w:t xml:space="preserve"> </w:t>
            </w:r>
            <w:r w:rsidRPr="006D1EE1">
              <w:rPr>
                <w:sz w:val="20"/>
                <w:szCs w:val="20"/>
              </w:rPr>
              <w:t>tipo</w:t>
            </w:r>
            <w:r w:rsidRPr="006D1EE1">
              <w:rPr>
                <w:spacing w:val="-5"/>
                <w:sz w:val="20"/>
                <w:szCs w:val="20"/>
              </w:rPr>
              <w:t xml:space="preserve"> </w:t>
            </w:r>
            <w:r w:rsidRPr="006D1EE1">
              <w:rPr>
                <w:sz w:val="20"/>
                <w:szCs w:val="20"/>
              </w:rPr>
              <w:t>industrial.</w:t>
            </w:r>
            <w:r w:rsidRPr="006D1EE1">
              <w:rPr>
                <w:spacing w:val="-5"/>
                <w:sz w:val="20"/>
                <w:szCs w:val="20"/>
              </w:rPr>
              <w:t xml:space="preserve"> </w:t>
            </w:r>
            <w:r w:rsidRPr="006D1EE1">
              <w:rPr>
                <w:sz w:val="20"/>
                <w:szCs w:val="20"/>
              </w:rPr>
              <w:t>Medidas</w:t>
            </w:r>
            <w:r w:rsidRPr="006D1EE1">
              <w:rPr>
                <w:spacing w:val="-4"/>
                <w:sz w:val="20"/>
                <w:szCs w:val="20"/>
              </w:rPr>
              <w:t xml:space="preserve"> </w:t>
            </w:r>
            <w:r w:rsidRPr="006D1EE1">
              <w:rPr>
                <w:sz w:val="20"/>
                <w:szCs w:val="20"/>
              </w:rPr>
              <w:t>85</w:t>
            </w:r>
            <w:r w:rsidRPr="006D1EE1">
              <w:rPr>
                <w:spacing w:val="-5"/>
                <w:sz w:val="20"/>
                <w:szCs w:val="20"/>
              </w:rPr>
              <w:t xml:space="preserve"> </w:t>
            </w:r>
            <w:r w:rsidRPr="006D1EE1">
              <w:rPr>
                <w:sz w:val="20"/>
                <w:szCs w:val="20"/>
              </w:rPr>
              <w:t>cm</w:t>
            </w:r>
            <w:r w:rsidRPr="006D1EE1">
              <w:rPr>
                <w:spacing w:val="-5"/>
                <w:sz w:val="20"/>
                <w:szCs w:val="20"/>
              </w:rPr>
              <w:t xml:space="preserve"> </w:t>
            </w:r>
            <w:r w:rsidRPr="006D1EE1">
              <w:rPr>
                <w:sz w:val="20"/>
                <w:szCs w:val="20"/>
              </w:rPr>
              <w:t>x</w:t>
            </w:r>
            <w:r w:rsidRPr="006D1EE1">
              <w:rPr>
                <w:spacing w:val="-5"/>
                <w:sz w:val="20"/>
                <w:szCs w:val="20"/>
              </w:rPr>
              <w:t xml:space="preserve"> </w:t>
            </w:r>
            <w:r w:rsidRPr="006D1EE1">
              <w:rPr>
                <w:sz w:val="20"/>
                <w:szCs w:val="20"/>
              </w:rPr>
              <w:t>120</w:t>
            </w:r>
            <w:r w:rsidRPr="006D1EE1">
              <w:rPr>
                <w:spacing w:val="-1"/>
                <w:sz w:val="20"/>
                <w:szCs w:val="20"/>
              </w:rPr>
              <w:t xml:space="preserve"> </w:t>
            </w:r>
            <w:r w:rsidRPr="006D1EE1">
              <w:rPr>
                <w:sz w:val="20"/>
                <w:szCs w:val="20"/>
              </w:rPr>
              <w:t>cm - paquete x 6 unidades</w:t>
            </w:r>
          </w:p>
        </w:tc>
        <w:tc>
          <w:tcPr>
            <w:tcW w:w="847" w:type="dxa"/>
          </w:tcPr>
          <w:p w14:paraId="71CE81E2" w14:textId="77777777" w:rsidR="004D74ED" w:rsidRPr="006D1EE1" w:rsidRDefault="004D74ED" w:rsidP="00E4326E">
            <w:pPr>
              <w:pStyle w:val="TableParagraph"/>
              <w:jc w:val="center"/>
              <w:rPr>
                <w:b/>
                <w:sz w:val="20"/>
                <w:szCs w:val="20"/>
              </w:rPr>
            </w:pPr>
          </w:p>
          <w:p w14:paraId="1A59A8CD" w14:textId="77777777" w:rsidR="004D74ED" w:rsidRPr="006D1EE1" w:rsidRDefault="004D74ED" w:rsidP="00E4326E">
            <w:pPr>
              <w:pStyle w:val="TableParagraph"/>
              <w:jc w:val="center"/>
              <w:rPr>
                <w:b/>
                <w:sz w:val="20"/>
                <w:szCs w:val="20"/>
              </w:rPr>
            </w:pPr>
            <w:r w:rsidRPr="006D1EE1">
              <w:rPr>
                <w:spacing w:val="-2"/>
                <w:sz w:val="20"/>
                <w:szCs w:val="20"/>
              </w:rPr>
              <w:t>Paquete</w:t>
            </w:r>
          </w:p>
        </w:tc>
        <w:tc>
          <w:tcPr>
            <w:tcW w:w="1104" w:type="dxa"/>
          </w:tcPr>
          <w:p w14:paraId="7CAD70F3" w14:textId="77777777" w:rsidR="004D74ED" w:rsidRPr="006D1EE1" w:rsidRDefault="004D74ED" w:rsidP="00E4326E">
            <w:pPr>
              <w:pStyle w:val="TableParagraph"/>
              <w:jc w:val="center"/>
              <w:rPr>
                <w:b/>
                <w:sz w:val="20"/>
                <w:szCs w:val="20"/>
              </w:rPr>
            </w:pPr>
          </w:p>
          <w:p w14:paraId="24D30820" w14:textId="77777777" w:rsidR="004D74ED" w:rsidRPr="006D1EE1" w:rsidRDefault="004D74ED" w:rsidP="00E4326E">
            <w:pPr>
              <w:pStyle w:val="TableParagraph"/>
              <w:jc w:val="center"/>
              <w:rPr>
                <w:b/>
                <w:sz w:val="20"/>
                <w:szCs w:val="20"/>
              </w:rPr>
            </w:pPr>
            <w:r w:rsidRPr="006D1EE1">
              <w:rPr>
                <w:spacing w:val="-10"/>
                <w:sz w:val="20"/>
                <w:szCs w:val="20"/>
              </w:rPr>
              <w:t>4</w:t>
            </w:r>
          </w:p>
        </w:tc>
      </w:tr>
      <w:tr w:rsidR="004D74ED" w:rsidRPr="006D1EE1" w14:paraId="55CC2E3A" w14:textId="77777777" w:rsidTr="00E4326E">
        <w:trPr>
          <w:trHeight w:val="438"/>
        </w:trPr>
        <w:tc>
          <w:tcPr>
            <w:tcW w:w="572" w:type="dxa"/>
          </w:tcPr>
          <w:p w14:paraId="39888EFA" w14:textId="77777777" w:rsidR="004D74ED" w:rsidRPr="006D1EE1" w:rsidRDefault="004D74ED" w:rsidP="00E4326E">
            <w:pPr>
              <w:pStyle w:val="TableParagraph"/>
              <w:jc w:val="center"/>
              <w:rPr>
                <w:b/>
                <w:sz w:val="20"/>
                <w:szCs w:val="20"/>
              </w:rPr>
            </w:pPr>
            <w:r w:rsidRPr="006D1EE1">
              <w:rPr>
                <w:spacing w:val="-5"/>
                <w:sz w:val="20"/>
                <w:szCs w:val="20"/>
              </w:rPr>
              <w:t>2</w:t>
            </w:r>
            <w:r>
              <w:rPr>
                <w:spacing w:val="-5"/>
                <w:sz w:val="20"/>
                <w:szCs w:val="20"/>
              </w:rPr>
              <w:t>1</w:t>
            </w:r>
          </w:p>
        </w:tc>
        <w:tc>
          <w:tcPr>
            <w:tcW w:w="6696" w:type="dxa"/>
          </w:tcPr>
          <w:p w14:paraId="46E1EA1B" w14:textId="77777777" w:rsidR="004D74ED" w:rsidRPr="006D1EE1" w:rsidRDefault="004D74ED" w:rsidP="00E4326E">
            <w:pPr>
              <w:pStyle w:val="TableParagraph"/>
              <w:spacing w:line="268" w:lineRule="exact"/>
              <w:ind w:left="70"/>
              <w:jc w:val="both"/>
              <w:rPr>
                <w:sz w:val="20"/>
                <w:szCs w:val="20"/>
              </w:rPr>
            </w:pPr>
            <w:r w:rsidRPr="006D1EE1">
              <w:rPr>
                <w:sz w:val="20"/>
                <w:szCs w:val="20"/>
              </w:rPr>
              <w:t>Toallas</w:t>
            </w:r>
            <w:r w:rsidRPr="006D1EE1">
              <w:rPr>
                <w:spacing w:val="-2"/>
                <w:sz w:val="20"/>
                <w:szCs w:val="20"/>
              </w:rPr>
              <w:t xml:space="preserve"> </w:t>
            </w:r>
            <w:r w:rsidRPr="006D1EE1">
              <w:rPr>
                <w:sz w:val="20"/>
                <w:szCs w:val="20"/>
              </w:rPr>
              <w:t>de</w:t>
            </w:r>
            <w:r w:rsidRPr="006D1EE1">
              <w:rPr>
                <w:spacing w:val="-3"/>
                <w:sz w:val="20"/>
                <w:szCs w:val="20"/>
              </w:rPr>
              <w:t xml:space="preserve"> </w:t>
            </w:r>
            <w:r w:rsidRPr="006D1EE1">
              <w:rPr>
                <w:sz w:val="20"/>
                <w:szCs w:val="20"/>
              </w:rPr>
              <w:t>cocina</w:t>
            </w:r>
            <w:r w:rsidRPr="006D1EE1">
              <w:rPr>
                <w:spacing w:val="-4"/>
                <w:sz w:val="20"/>
                <w:szCs w:val="20"/>
              </w:rPr>
              <w:t xml:space="preserve"> </w:t>
            </w:r>
            <w:proofErr w:type="spellStart"/>
            <w:r w:rsidRPr="006D1EE1">
              <w:rPr>
                <w:sz w:val="20"/>
                <w:szCs w:val="20"/>
              </w:rPr>
              <w:t>megarrollo</w:t>
            </w:r>
            <w:proofErr w:type="spellEnd"/>
            <w:r w:rsidRPr="006D1EE1">
              <w:rPr>
                <w:sz w:val="20"/>
                <w:szCs w:val="20"/>
              </w:rPr>
              <w:t xml:space="preserve"> x</w:t>
            </w:r>
            <w:r w:rsidRPr="006D1EE1">
              <w:rPr>
                <w:spacing w:val="-3"/>
                <w:sz w:val="20"/>
                <w:szCs w:val="20"/>
              </w:rPr>
              <w:t xml:space="preserve"> </w:t>
            </w:r>
            <w:r w:rsidRPr="006D1EE1">
              <w:rPr>
                <w:sz w:val="20"/>
                <w:szCs w:val="20"/>
              </w:rPr>
              <w:t>1</w:t>
            </w:r>
            <w:r w:rsidRPr="006D1EE1">
              <w:rPr>
                <w:spacing w:val="2"/>
                <w:sz w:val="20"/>
                <w:szCs w:val="20"/>
              </w:rPr>
              <w:t xml:space="preserve"> </w:t>
            </w:r>
            <w:r w:rsidRPr="006D1EE1">
              <w:rPr>
                <w:sz w:val="20"/>
                <w:szCs w:val="20"/>
              </w:rPr>
              <w:t>rollo</w:t>
            </w:r>
            <w:r w:rsidRPr="006D1EE1">
              <w:rPr>
                <w:spacing w:val="-3"/>
                <w:sz w:val="20"/>
                <w:szCs w:val="20"/>
              </w:rPr>
              <w:t xml:space="preserve"> </w:t>
            </w:r>
            <w:r w:rsidRPr="006D1EE1">
              <w:rPr>
                <w:sz w:val="20"/>
                <w:szCs w:val="20"/>
              </w:rPr>
              <w:t>x</w:t>
            </w:r>
            <w:r w:rsidRPr="006D1EE1">
              <w:rPr>
                <w:spacing w:val="-2"/>
                <w:sz w:val="20"/>
                <w:szCs w:val="20"/>
              </w:rPr>
              <w:t xml:space="preserve"> </w:t>
            </w:r>
            <w:r w:rsidRPr="006D1EE1">
              <w:rPr>
                <w:sz w:val="20"/>
                <w:szCs w:val="20"/>
              </w:rPr>
              <w:t>120</w:t>
            </w:r>
            <w:r w:rsidRPr="006D1EE1">
              <w:rPr>
                <w:spacing w:val="-2"/>
                <w:sz w:val="20"/>
                <w:szCs w:val="20"/>
              </w:rPr>
              <w:t xml:space="preserve"> hojas</w:t>
            </w:r>
          </w:p>
        </w:tc>
        <w:tc>
          <w:tcPr>
            <w:tcW w:w="847" w:type="dxa"/>
          </w:tcPr>
          <w:p w14:paraId="63DEED1E" w14:textId="77777777" w:rsidR="004D74ED" w:rsidRPr="006D1EE1" w:rsidRDefault="004D74ED" w:rsidP="00E4326E">
            <w:pPr>
              <w:pStyle w:val="TableParagraph"/>
              <w:jc w:val="center"/>
              <w:rPr>
                <w:b/>
                <w:sz w:val="20"/>
                <w:szCs w:val="20"/>
              </w:rPr>
            </w:pPr>
            <w:r w:rsidRPr="006D1EE1">
              <w:rPr>
                <w:spacing w:val="-2"/>
                <w:sz w:val="20"/>
                <w:szCs w:val="20"/>
              </w:rPr>
              <w:t>Rollo</w:t>
            </w:r>
          </w:p>
        </w:tc>
        <w:tc>
          <w:tcPr>
            <w:tcW w:w="1104" w:type="dxa"/>
          </w:tcPr>
          <w:p w14:paraId="7A3B7388" w14:textId="77777777" w:rsidR="004D74ED" w:rsidRPr="006D1EE1" w:rsidRDefault="004D74ED" w:rsidP="00E4326E">
            <w:pPr>
              <w:pStyle w:val="TableParagraph"/>
              <w:jc w:val="center"/>
              <w:rPr>
                <w:b/>
                <w:sz w:val="20"/>
                <w:szCs w:val="20"/>
              </w:rPr>
            </w:pPr>
            <w:r w:rsidRPr="006D1EE1">
              <w:rPr>
                <w:spacing w:val="-10"/>
                <w:sz w:val="20"/>
                <w:szCs w:val="20"/>
              </w:rPr>
              <w:t>2</w:t>
            </w:r>
          </w:p>
        </w:tc>
      </w:tr>
      <w:tr w:rsidR="004D74ED" w:rsidRPr="006D1EE1" w14:paraId="326F6626" w14:textId="77777777" w:rsidTr="00E4326E">
        <w:trPr>
          <w:trHeight w:val="416"/>
        </w:trPr>
        <w:tc>
          <w:tcPr>
            <w:tcW w:w="572" w:type="dxa"/>
          </w:tcPr>
          <w:p w14:paraId="151650CC" w14:textId="77777777" w:rsidR="004D74ED" w:rsidRPr="006D1EE1" w:rsidRDefault="004D74ED" w:rsidP="00E4326E">
            <w:pPr>
              <w:pStyle w:val="TableParagraph"/>
              <w:jc w:val="center"/>
              <w:rPr>
                <w:b/>
                <w:sz w:val="20"/>
                <w:szCs w:val="20"/>
              </w:rPr>
            </w:pPr>
            <w:r w:rsidRPr="006D1EE1">
              <w:rPr>
                <w:spacing w:val="-5"/>
                <w:sz w:val="20"/>
                <w:szCs w:val="20"/>
              </w:rPr>
              <w:t>2</w:t>
            </w:r>
            <w:r>
              <w:rPr>
                <w:spacing w:val="-5"/>
                <w:sz w:val="20"/>
                <w:szCs w:val="20"/>
              </w:rPr>
              <w:t>2</w:t>
            </w:r>
          </w:p>
        </w:tc>
        <w:tc>
          <w:tcPr>
            <w:tcW w:w="6696" w:type="dxa"/>
          </w:tcPr>
          <w:p w14:paraId="142660E7" w14:textId="77777777" w:rsidR="004D74ED" w:rsidRPr="006D1EE1" w:rsidRDefault="004D74ED" w:rsidP="00E4326E">
            <w:pPr>
              <w:pStyle w:val="TableParagraph"/>
              <w:spacing w:line="268" w:lineRule="exact"/>
              <w:ind w:left="70"/>
              <w:jc w:val="both"/>
              <w:rPr>
                <w:sz w:val="20"/>
                <w:szCs w:val="20"/>
              </w:rPr>
            </w:pPr>
            <w:r w:rsidRPr="006D1EE1">
              <w:rPr>
                <w:sz w:val="20"/>
                <w:szCs w:val="20"/>
              </w:rPr>
              <w:t>Ambientador</w:t>
            </w:r>
            <w:r w:rsidRPr="006D1EE1">
              <w:rPr>
                <w:spacing w:val="-3"/>
                <w:sz w:val="20"/>
                <w:szCs w:val="20"/>
              </w:rPr>
              <w:t xml:space="preserve"> </w:t>
            </w:r>
            <w:r w:rsidRPr="006D1EE1">
              <w:rPr>
                <w:sz w:val="20"/>
                <w:szCs w:val="20"/>
              </w:rPr>
              <w:t>de</w:t>
            </w:r>
            <w:r w:rsidRPr="006D1EE1">
              <w:rPr>
                <w:spacing w:val="-1"/>
                <w:sz w:val="20"/>
                <w:szCs w:val="20"/>
              </w:rPr>
              <w:t xml:space="preserve"> </w:t>
            </w:r>
            <w:r w:rsidRPr="006D1EE1">
              <w:rPr>
                <w:sz w:val="20"/>
                <w:szCs w:val="20"/>
              </w:rPr>
              <w:t>palitos</w:t>
            </w:r>
            <w:r w:rsidRPr="006D1EE1">
              <w:rPr>
                <w:spacing w:val="-1"/>
                <w:sz w:val="20"/>
                <w:szCs w:val="20"/>
              </w:rPr>
              <w:t xml:space="preserve"> </w:t>
            </w:r>
            <w:r w:rsidRPr="006D1EE1">
              <w:rPr>
                <w:sz w:val="20"/>
                <w:szCs w:val="20"/>
              </w:rPr>
              <w:t>olor</w:t>
            </w:r>
            <w:r w:rsidRPr="006D1EE1">
              <w:rPr>
                <w:spacing w:val="-4"/>
                <w:sz w:val="20"/>
                <w:szCs w:val="20"/>
              </w:rPr>
              <w:t xml:space="preserve"> </w:t>
            </w:r>
            <w:r w:rsidRPr="006D1EE1">
              <w:rPr>
                <w:sz w:val="20"/>
                <w:szCs w:val="20"/>
              </w:rPr>
              <w:t>vainilla</w:t>
            </w:r>
            <w:r w:rsidRPr="006D1EE1">
              <w:rPr>
                <w:spacing w:val="-4"/>
                <w:sz w:val="20"/>
                <w:szCs w:val="20"/>
              </w:rPr>
              <w:t xml:space="preserve"> </w:t>
            </w:r>
            <w:r w:rsidRPr="006D1EE1">
              <w:rPr>
                <w:sz w:val="20"/>
                <w:szCs w:val="20"/>
              </w:rPr>
              <w:t>x</w:t>
            </w:r>
            <w:r w:rsidRPr="006D1EE1">
              <w:rPr>
                <w:spacing w:val="-2"/>
                <w:sz w:val="20"/>
                <w:szCs w:val="20"/>
              </w:rPr>
              <w:t xml:space="preserve"> </w:t>
            </w:r>
            <w:r w:rsidRPr="006D1EE1">
              <w:rPr>
                <w:spacing w:val="-4"/>
                <w:sz w:val="20"/>
                <w:szCs w:val="20"/>
              </w:rPr>
              <w:t>80ml</w:t>
            </w:r>
          </w:p>
        </w:tc>
        <w:tc>
          <w:tcPr>
            <w:tcW w:w="847" w:type="dxa"/>
          </w:tcPr>
          <w:p w14:paraId="1F6039A3"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498FF323" w14:textId="77777777" w:rsidR="004D74ED" w:rsidRPr="006D1EE1" w:rsidRDefault="004D74ED" w:rsidP="00E4326E">
            <w:pPr>
              <w:pStyle w:val="TableParagraph"/>
              <w:jc w:val="center"/>
              <w:rPr>
                <w:b/>
                <w:sz w:val="20"/>
                <w:szCs w:val="20"/>
              </w:rPr>
            </w:pPr>
            <w:r w:rsidRPr="006D1EE1">
              <w:rPr>
                <w:spacing w:val="-5"/>
                <w:sz w:val="20"/>
                <w:szCs w:val="20"/>
              </w:rPr>
              <w:t>10</w:t>
            </w:r>
          </w:p>
        </w:tc>
      </w:tr>
      <w:tr w:rsidR="004D74ED" w:rsidRPr="006D1EE1" w14:paraId="24C5A735" w14:textId="77777777" w:rsidTr="00E4326E">
        <w:trPr>
          <w:trHeight w:val="491"/>
        </w:trPr>
        <w:tc>
          <w:tcPr>
            <w:tcW w:w="572" w:type="dxa"/>
          </w:tcPr>
          <w:p w14:paraId="76AE90E0" w14:textId="77777777" w:rsidR="004D74ED" w:rsidRPr="006D1EE1" w:rsidRDefault="004D74ED" w:rsidP="00E4326E">
            <w:pPr>
              <w:pStyle w:val="TableParagraph"/>
              <w:jc w:val="center"/>
              <w:rPr>
                <w:b/>
                <w:sz w:val="20"/>
                <w:szCs w:val="20"/>
              </w:rPr>
            </w:pPr>
          </w:p>
          <w:p w14:paraId="21F8CFBF" w14:textId="77777777" w:rsidR="004D74ED" w:rsidRPr="006D1EE1" w:rsidRDefault="004D74ED" w:rsidP="00E4326E">
            <w:pPr>
              <w:pStyle w:val="TableParagraph"/>
              <w:jc w:val="center"/>
              <w:rPr>
                <w:b/>
                <w:sz w:val="20"/>
                <w:szCs w:val="20"/>
              </w:rPr>
            </w:pPr>
            <w:r w:rsidRPr="006D1EE1">
              <w:rPr>
                <w:spacing w:val="-5"/>
                <w:sz w:val="20"/>
                <w:szCs w:val="20"/>
              </w:rPr>
              <w:t>2</w:t>
            </w:r>
            <w:r>
              <w:rPr>
                <w:spacing w:val="-5"/>
                <w:sz w:val="20"/>
                <w:szCs w:val="20"/>
              </w:rPr>
              <w:t>3</w:t>
            </w:r>
          </w:p>
        </w:tc>
        <w:tc>
          <w:tcPr>
            <w:tcW w:w="6696" w:type="dxa"/>
          </w:tcPr>
          <w:p w14:paraId="61469B4A" w14:textId="77777777" w:rsidR="004D74ED" w:rsidRPr="006D1EE1" w:rsidRDefault="004D74ED" w:rsidP="00E4326E">
            <w:pPr>
              <w:pStyle w:val="TableParagraph"/>
              <w:spacing w:line="268" w:lineRule="exact"/>
              <w:ind w:left="70"/>
              <w:jc w:val="both"/>
              <w:rPr>
                <w:sz w:val="20"/>
                <w:szCs w:val="20"/>
              </w:rPr>
            </w:pPr>
            <w:r w:rsidRPr="006D1EE1">
              <w:rPr>
                <w:sz w:val="20"/>
                <w:szCs w:val="20"/>
              </w:rPr>
              <w:t>Aromatizante</w:t>
            </w:r>
            <w:r w:rsidRPr="006D1EE1">
              <w:rPr>
                <w:spacing w:val="-3"/>
                <w:sz w:val="20"/>
                <w:szCs w:val="20"/>
              </w:rPr>
              <w:t xml:space="preserve"> </w:t>
            </w:r>
            <w:r w:rsidRPr="006D1EE1">
              <w:rPr>
                <w:sz w:val="20"/>
                <w:szCs w:val="20"/>
              </w:rPr>
              <w:t>Automático</w:t>
            </w:r>
            <w:r w:rsidRPr="006D1EE1">
              <w:rPr>
                <w:spacing w:val="-1"/>
                <w:sz w:val="20"/>
                <w:szCs w:val="20"/>
              </w:rPr>
              <w:t xml:space="preserve"> </w:t>
            </w:r>
            <w:r w:rsidRPr="006D1EE1">
              <w:rPr>
                <w:sz w:val="20"/>
                <w:szCs w:val="20"/>
              </w:rPr>
              <w:t>Aroma</w:t>
            </w:r>
            <w:r w:rsidRPr="006D1EE1">
              <w:rPr>
                <w:spacing w:val="-2"/>
                <w:sz w:val="20"/>
                <w:szCs w:val="20"/>
              </w:rPr>
              <w:t xml:space="preserve"> </w:t>
            </w:r>
            <w:r w:rsidRPr="006D1EE1">
              <w:rPr>
                <w:sz w:val="20"/>
                <w:szCs w:val="20"/>
              </w:rPr>
              <w:t>Paraíso</w:t>
            </w:r>
            <w:r w:rsidRPr="006D1EE1">
              <w:rPr>
                <w:spacing w:val="-4"/>
                <w:sz w:val="20"/>
                <w:szCs w:val="20"/>
              </w:rPr>
              <w:t xml:space="preserve"> </w:t>
            </w:r>
            <w:r w:rsidRPr="006D1EE1">
              <w:rPr>
                <w:sz w:val="20"/>
                <w:szCs w:val="20"/>
              </w:rPr>
              <w:t>Azul</w:t>
            </w:r>
            <w:r w:rsidRPr="006D1EE1">
              <w:rPr>
                <w:spacing w:val="-3"/>
                <w:sz w:val="20"/>
                <w:szCs w:val="20"/>
              </w:rPr>
              <w:t xml:space="preserve"> </w:t>
            </w:r>
            <w:r w:rsidRPr="006D1EE1">
              <w:rPr>
                <w:sz w:val="20"/>
                <w:szCs w:val="20"/>
              </w:rPr>
              <w:t>en</w:t>
            </w:r>
            <w:r w:rsidRPr="006D1EE1">
              <w:rPr>
                <w:spacing w:val="1"/>
                <w:sz w:val="20"/>
                <w:szCs w:val="20"/>
              </w:rPr>
              <w:t xml:space="preserve"> </w:t>
            </w:r>
            <w:r w:rsidRPr="006D1EE1">
              <w:rPr>
                <w:sz w:val="20"/>
                <w:szCs w:val="20"/>
              </w:rPr>
              <w:t>blíster</w:t>
            </w:r>
            <w:r w:rsidRPr="006D1EE1">
              <w:rPr>
                <w:spacing w:val="-4"/>
                <w:sz w:val="20"/>
                <w:szCs w:val="20"/>
              </w:rPr>
              <w:t xml:space="preserve"> </w:t>
            </w:r>
            <w:r w:rsidRPr="006D1EE1">
              <w:rPr>
                <w:sz w:val="20"/>
                <w:szCs w:val="20"/>
              </w:rPr>
              <w:t>x</w:t>
            </w:r>
            <w:r w:rsidRPr="006D1EE1">
              <w:rPr>
                <w:spacing w:val="-4"/>
                <w:sz w:val="20"/>
                <w:szCs w:val="20"/>
              </w:rPr>
              <w:t xml:space="preserve"> </w:t>
            </w:r>
            <w:r w:rsidRPr="006D1EE1">
              <w:rPr>
                <w:spacing w:val="-5"/>
                <w:sz w:val="20"/>
                <w:szCs w:val="20"/>
              </w:rPr>
              <w:t>175</w:t>
            </w:r>
          </w:p>
          <w:p w14:paraId="6CC05BF8" w14:textId="77777777" w:rsidR="004D74ED" w:rsidRPr="006D1EE1" w:rsidRDefault="004D74ED" w:rsidP="00E4326E">
            <w:pPr>
              <w:pStyle w:val="TableParagraph"/>
              <w:spacing w:line="268" w:lineRule="exact"/>
              <w:ind w:left="70"/>
              <w:jc w:val="both"/>
              <w:rPr>
                <w:sz w:val="20"/>
                <w:szCs w:val="20"/>
              </w:rPr>
            </w:pPr>
            <w:r w:rsidRPr="006D1EE1">
              <w:rPr>
                <w:spacing w:val="-2"/>
                <w:sz w:val="20"/>
                <w:szCs w:val="20"/>
              </w:rPr>
              <w:t>gramos</w:t>
            </w:r>
          </w:p>
        </w:tc>
        <w:tc>
          <w:tcPr>
            <w:tcW w:w="847" w:type="dxa"/>
          </w:tcPr>
          <w:p w14:paraId="2A951D20" w14:textId="77777777" w:rsidR="004D74ED" w:rsidRPr="006D1EE1" w:rsidRDefault="004D74ED" w:rsidP="00E4326E">
            <w:pPr>
              <w:pStyle w:val="TableParagraph"/>
              <w:jc w:val="center"/>
              <w:rPr>
                <w:b/>
                <w:sz w:val="20"/>
                <w:szCs w:val="20"/>
              </w:rPr>
            </w:pPr>
          </w:p>
          <w:p w14:paraId="358B1AFC"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3496FE87" w14:textId="77777777" w:rsidR="004D74ED" w:rsidRPr="006D1EE1" w:rsidRDefault="004D74ED" w:rsidP="00E4326E">
            <w:pPr>
              <w:pStyle w:val="TableParagraph"/>
              <w:jc w:val="center"/>
              <w:rPr>
                <w:b/>
                <w:sz w:val="20"/>
                <w:szCs w:val="20"/>
              </w:rPr>
            </w:pPr>
          </w:p>
          <w:p w14:paraId="1FAF57BD" w14:textId="77777777" w:rsidR="004D74ED" w:rsidRPr="006D1EE1" w:rsidRDefault="004D74ED" w:rsidP="00E4326E">
            <w:pPr>
              <w:pStyle w:val="TableParagraph"/>
              <w:jc w:val="center"/>
              <w:rPr>
                <w:b/>
                <w:sz w:val="20"/>
                <w:szCs w:val="20"/>
              </w:rPr>
            </w:pPr>
            <w:r w:rsidRPr="006D1EE1">
              <w:rPr>
                <w:spacing w:val="-10"/>
                <w:sz w:val="20"/>
                <w:szCs w:val="20"/>
              </w:rPr>
              <w:t>3</w:t>
            </w:r>
          </w:p>
        </w:tc>
      </w:tr>
      <w:tr w:rsidR="004D74ED" w:rsidRPr="006D1EE1" w14:paraId="5BCD01D4" w14:textId="77777777" w:rsidTr="00E4326E">
        <w:trPr>
          <w:trHeight w:val="491"/>
        </w:trPr>
        <w:tc>
          <w:tcPr>
            <w:tcW w:w="572" w:type="dxa"/>
          </w:tcPr>
          <w:p w14:paraId="4DAC62E9" w14:textId="77777777" w:rsidR="004D74ED" w:rsidRPr="006D1EE1" w:rsidRDefault="004D74ED" w:rsidP="00E4326E">
            <w:pPr>
              <w:pStyle w:val="TableParagraph"/>
              <w:jc w:val="center"/>
              <w:rPr>
                <w:b/>
                <w:sz w:val="20"/>
                <w:szCs w:val="20"/>
              </w:rPr>
            </w:pPr>
            <w:r w:rsidRPr="006D1EE1">
              <w:rPr>
                <w:spacing w:val="-5"/>
                <w:sz w:val="20"/>
                <w:szCs w:val="20"/>
              </w:rPr>
              <w:t>2</w:t>
            </w:r>
            <w:r>
              <w:rPr>
                <w:spacing w:val="-5"/>
                <w:sz w:val="20"/>
                <w:szCs w:val="20"/>
              </w:rPr>
              <w:t>4</w:t>
            </w:r>
          </w:p>
        </w:tc>
        <w:tc>
          <w:tcPr>
            <w:tcW w:w="6696" w:type="dxa"/>
          </w:tcPr>
          <w:p w14:paraId="695B697F" w14:textId="77777777" w:rsidR="004D74ED" w:rsidRPr="006D1EE1" w:rsidRDefault="004D74ED" w:rsidP="00E4326E">
            <w:pPr>
              <w:pStyle w:val="TableParagraph"/>
              <w:spacing w:line="268" w:lineRule="exact"/>
              <w:ind w:left="70"/>
              <w:jc w:val="both"/>
              <w:rPr>
                <w:sz w:val="20"/>
                <w:szCs w:val="20"/>
              </w:rPr>
            </w:pPr>
            <w:r w:rsidRPr="006D1EE1">
              <w:rPr>
                <w:sz w:val="20"/>
                <w:szCs w:val="20"/>
              </w:rPr>
              <w:t>Papel</w:t>
            </w:r>
            <w:r w:rsidRPr="006D1EE1">
              <w:rPr>
                <w:spacing w:val="-3"/>
                <w:sz w:val="20"/>
                <w:szCs w:val="20"/>
              </w:rPr>
              <w:t xml:space="preserve"> </w:t>
            </w:r>
            <w:r w:rsidRPr="006D1EE1">
              <w:rPr>
                <w:sz w:val="20"/>
                <w:szCs w:val="20"/>
              </w:rPr>
              <w:t>higiénico</w:t>
            </w:r>
            <w:r w:rsidRPr="006D1EE1">
              <w:rPr>
                <w:spacing w:val="-3"/>
                <w:sz w:val="20"/>
                <w:szCs w:val="20"/>
              </w:rPr>
              <w:t xml:space="preserve"> </w:t>
            </w:r>
            <w:r w:rsidRPr="006D1EE1">
              <w:rPr>
                <w:sz w:val="20"/>
                <w:szCs w:val="20"/>
              </w:rPr>
              <w:t>triple</w:t>
            </w:r>
            <w:r w:rsidRPr="006D1EE1">
              <w:rPr>
                <w:spacing w:val="-4"/>
                <w:sz w:val="20"/>
                <w:szCs w:val="20"/>
              </w:rPr>
              <w:t xml:space="preserve"> </w:t>
            </w:r>
            <w:r w:rsidRPr="006D1EE1">
              <w:rPr>
                <w:sz w:val="20"/>
                <w:szCs w:val="20"/>
              </w:rPr>
              <w:t>hoja</w:t>
            </w:r>
            <w:r w:rsidRPr="006D1EE1">
              <w:rPr>
                <w:spacing w:val="-5"/>
                <w:sz w:val="20"/>
                <w:szCs w:val="20"/>
              </w:rPr>
              <w:t xml:space="preserve"> </w:t>
            </w:r>
            <w:r w:rsidRPr="006D1EE1">
              <w:rPr>
                <w:sz w:val="20"/>
                <w:szCs w:val="20"/>
              </w:rPr>
              <w:t>x</w:t>
            </w:r>
            <w:r w:rsidRPr="006D1EE1">
              <w:rPr>
                <w:spacing w:val="-3"/>
                <w:sz w:val="20"/>
                <w:szCs w:val="20"/>
              </w:rPr>
              <w:t xml:space="preserve"> </w:t>
            </w:r>
            <w:r w:rsidRPr="006D1EE1">
              <w:rPr>
                <w:sz w:val="20"/>
                <w:szCs w:val="20"/>
              </w:rPr>
              <w:t>12</w:t>
            </w:r>
            <w:r w:rsidRPr="006D1EE1">
              <w:rPr>
                <w:spacing w:val="1"/>
                <w:sz w:val="20"/>
                <w:szCs w:val="20"/>
              </w:rPr>
              <w:t xml:space="preserve"> </w:t>
            </w:r>
            <w:r w:rsidRPr="006D1EE1">
              <w:rPr>
                <w:spacing w:val="-2"/>
                <w:sz w:val="20"/>
                <w:szCs w:val="20"/>
              </w:rPr>
              <w:t>rollos</w:t>
            </w:r>
          </w:p>
        </w:tc>
        <w:tc>
          <w:tcPr>
            <w:tcW w:w="847" w:type="dxa"/>
          </w:tcPr>
          <w:p w14:paraId="72EB19B4" w14:textId="77777777" w:rsidR="004D74ED" w:rsidRPr="006D1EE1" w:rsidRDefault="004D74ED" w:rsidP="00E4326E">
            <w:pPr>
              <w:pStyle w:val="TableParagraph"/>
              <w:jc w:val="center"/>
              <w:rPr>
                <w:b/>
                <w:sz w:val="20"/>
                <w:szCs w:val="20"/>
              </w:rPr>
            </w:pPr>
            <w:r w:rsidRPr="006D1EE1">
              <w:rPr>
                <w:spacing w:val="-2"/>
                <w:sz w:val="20"/>
                <w:szCs w:val="20"/>
              </w:rPr>
              <w:t>Paquete</w:t>
            </w:r>
          </w:p>
        </w:tc>
        <w:tc>
          <w:tcPr>
            <w:tcW w:w="1104" w:type="dxa"/>
          </w:tcPr>
          <w:p w14:paraId="40461629" w14:textId="77777777" w:rsidR="004D74ED" w:rsidRPr="006D1EE1" w:rsidRDefault="004D74ED" w:rsidP="00E4326E">
            <w:pPr>
              <w:pStyle w:val="TableParagraph"/>
              <w:jc w:val="center"/>
              <w:rPr>
                <w:b/>
                <w:sz w:val="20"/>
                <w:szCs w:val="20"/>
              </w:rPr>
            </w:pPr>
            <w:r w:rsidRPr="006D1EE1">
              <w:rPr>
                <w:spacing w:val="-10"/>
                <w:sz w:val="20"/>
                <w:szCs w:val="20"/>
              </w:rPr>
              <w:t>1</w:t>
            </w:r>
          </w:p>
        </w:tc>
      </w:tr>
      <w:tr w:rsidR="004D74ED" w:rsidRPr="006D1EE1" w14:paraId="22ADC4B1" w14:textId="77777777" w:rsidTr="00E4326E">
        <w:trPr>
          <w:trHeight w:val="491"/>
        </w:trPr>
        <w:tc>
          <w:tcPr>
            <w:tcW w:w="572" w:type="dxa"/>
          </w:tcPr>
          <w:p w14:paraId="62CC012C" w14:textId="77777777" w:rsidR="004D74ED" w:rsidRPr="006D1EE1" w:rsidRDefault="004D74ED" w:rsidP="00E4326E">
            <w:pPr>
              <w:pStyle w:val="TableParagraph"/>
              <w:jc w:val="center"/>
              <w:rPr>
                <w:b/>
                <w:sz w:val="20"/>
                <w:szCs w:val="20"/>
              </w:rPr>
            </w:pPr>
            <w:r w:rsidRPr="006D1EE1">
              <w:rPr>
                <w:spacing w:val="-5"/>
                <w:sz w:val="20"/>
                <w:szCs w:val="20"/>
              </w:rPr>
              <w:t>2</w:t>
            </w:r>
            <w:r>
              <w:rPr>
                <w:spacing w:val="-5"/>
                <w:sz w:val="20"/>
                <w:szCs w:val="20"/>
              </w:rPr>
              <w:t>5</w:t>
            </w:r>
          </w:p>
        </w:tc>
        <w:tc>
          <w:tcPr>
            <w:tcW w:w="6696" w:type="dxa"/>
          </w:tcPr>
          <w:p w14:paraId="4755E90C" w14:textId="77777777" w:rsidR="004D74ED" w:rsidRPr="006D1EE1" w:rsidRDefault="004D74ED" w:rsidP="00E4326E">
            <w:pPr>
              <w:pStyle w:val="TableParagraph"/>
              <w:spacing w:line="268" w:lineRule="exact"/>
              <w:ind w:left="70"/>
              <w:jc w:val="both"/>
              <w:rPr>
                <w:sz w:val="20"/>
                <w:szCs w:val="20"/>
              </w:rPr>
            </w:pPr>
            <w:r w:rsidRPr="006D1EE1">
              <w:rPr>
                <w:sz w:val="20"/>
                <w:szCs w:val="20"/>
              </w:rPr>
              <w:t>Café</w:t>
            </w:r>
            <w:r w:rsidRPr="006D1EE1">
              <w:rPr>
                <w:spacing w:val="-7"/>
                <w:sz w:val="20"/>
                <w:szCs w:val="20"/>
              </w:rPr>
              <w:t xml:space="preserve"> </w:t>
            </w:r>
            <w:r w:rsidRPr="006D1EE1">
              <w:rPr>
                <w:sz w:val="20"/>
                <w:szCs w:val="20"/>
              </w:rPr>
              <w:t>Instantáneo</w:t>
            </w:r>
            <w:r w:rsidRPr="006D1EE1">
              <w:rPr>
                <w:spacing w:val="1"/>
                <w:sz w:val="20"/>
                <w:szCs w:val="20"/>
              </w:rPr>
              <w:t xml:space="preserve"> </w:t>
            </w:r>
            <w:r w:rsidRPr="006D1EE1">
              <w:rPr>
                <w:sz w:val="20"/>
                <w:szCs w:val="20"/>
              </w:rPr>
              <w:t>clásico</w:t>
            </w:r>
            <w:r w:rsidRPr="006D1EE1">
              <w:rPr>
                <w:spacing w:val="-5"/>
                <w:sz w:val="20"/>
                <w:szCs w:val="20"/>
              </w:rPr>
              <w:t xml:space="preserve"> </w:t>
            </w:r>
            <w:r w:rsidRPr="006D1EE1">
              <w:rPr>
                <w:sz w:val="20"/>
                <w:szCs w:val="20"/>
              </w:rPr>
              <w:t>x</w:t>
            </w:r>
            <w:r w:rsidRPr="006D1EE1">
              <w:rPr>
                <w:spacing w:val="-3"/>
                <w:sz w:val="20"/>
                <w:szCs w:val="20"/>
              </w:rPr>
              <w:t xml:space="preserve"> </w:t>
            </w:r>
            <w:r w:rsidRPr="006D1EE1">
              <w:rPr>
                <w:sz w:val="20"/>
                <w:szCs w:val="20"/>
              </w:rPr>
              <w:t>500</w:t>
            </w:r>
            <w:r w:rsidRPr="006D1EE1">
              <w:rPr>
                <w:spacing w:val="-4"/>
                <w:sz w:val="20"/>
                <w:szCs w:val="20"/>
              </w:rPr>
              <w:t xml:space="preserve"> </w:t>
            </w:r>
            <w:r w:rsidRPr="006D1EE1">
              <w:rPr>
                <w:spacing w:val="-2"/>
                <w:sz w:val="20"/>
                <w:szCs w:val="20"/>
              </w:rPr>
              <w:t>gramos</w:t>
            </w:r>
          </w:p>
        </w:tc>
        <w:tc>
          <w:tcPr>
            <w:tcW w:w="847" w:type="dxa"/>
          </w:tcPr>
          <w:p w14:paraId="45DA590F"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64977D46" w14:textId="77777777" w:rsidR="004D74ED" w:rsidRPr="006D1EE1" w:rsidRDefault="004D74ED" w:rsidP="00E4326E">
            <w:pPr>
              <w:pStyle w:val="TableParagraph"/>
              <w:jc w:val="center"/>
              <w:rPr>
                <w:b/>
                <w:sz w:val="20"/>
                <w:szCs w:val="20"/>
              </w:rPr>
            </w:pPr>
            <w:r w:rsidRPr="006D1EE1">
              <w:rPr>
                <w:spacing w:val="-10"/>
                <w:sz w:val="20"/>
                <w:szCs w:val="20"/>
              </w:rPr>
              <w:t>4</w:t>
            </w:r>
          </w:p>
        </w:tc>
      </w:tr>
      <w:tr w:rsidR="004D74ED" w:rsidRPr="006D1EE1" w14:paraId="0B37949D" w14:textId="77777777" w:rsidTr="00E4326E">
        <w:trPr>
          <w:trHeight w:val="491"/>
        </w:trPr>
        <w:tc>
          <w:tcPr>
            <w:tcW w:w="572" w:type="dxa"/>
          </w:tcPr>
          <w:p w14:paraId="7F5F811B" w14:textId="77777777" w:rsidR="004D74ED" w:rsidRPr="006D1EE1" w:rsidRDefault="004D74ED" w:rsidP="00E4326E">
            <w:pPr>
              <w:pStyle w:val="TableParagraph"/>
              <w:jc w:val="center"/>
              <w:rPr>
                <w:b/>
                <w:sz w:val="20"/>
                <w:szCs w:val="20"/>
              </w:rPr>
            </w:pPr>
          </w:p>
          <w:p w14:paraId="0DE8DB9A" w14:textId="77777777" w:rsidR="004D74ED" w:rsidRPr="006D1EE1" w:rsidRDefault="004D74ED" w:rsidP="00E4326E">
            <w:pPr>
              <w:pStyle w:val="TableParagraph"/>
              <w:jc w:val="center"/>
              <w:rPr>
                <w:b/>
                <w:sz w:val="20"/>
                <w:szCs w:val="20"/>
              </w:rPr>
            </w:pPr>
            <w:r w:rsidRPr="006D1EE1">
              <w:rPr>
                <w:spacing w:val="-5"/>
                <w:sz w:val="20"/>
                <w:szCs w:val="20"/>
              </w:rPr>
              <w:t>2</w:t>
            </w:r>
            <w:r>
              <w:rPr>
                <w:spacing w:val="-5"/>
                <w:sz w:val="20"/>
                <w:szCs w:val="20"/>
              </w:rPr>
              <w:t>6</w:t>
            </w:r>
          </w:p>
        </w:tc>
        <w:tc>
          <w:tcPr>
            <w:tcW w:w="6696" w:type="dxa"/>
          </w:tcPr>
          <w:p w14:paraId="393D60E9" w14:textId="77777777" w:rsidR="004D74ED" w:rsidRPr="006D1EE1" w:rsidRDefault="004D74ED" w:rsidP="00E4326E">
            <w:pPr>
              <w:pStyle w:val="TableParagraph"/>
              <w:spacing w:line="267" w:lineRule="exact"/>
              <w:ind w:left="70"/>
              <w:jc w:val="both"/>
              <w:rPr>
                <w:sz w:val="20"/>
                <w:szCs w:val="20"/>
              </w:rPr>
            </w:pPr>
            <w:r w:rsidRPr="006D1EE1">
              <w:rPr>
                <w:sz w:val="20"/>
                <w:szCs w:val="20"/>
              </w:rPr>
              <w:t>Bandera</w:t>
            </w:r>
            <w:r w:rsidRPr="006D1EE1">
              <w:rPr>
                <w:spacing w:val="-7"/>
                <w:sz w:val="20"/>
                <w:szCs w:val="20"/>
              </w:rPr>
              <w:t xml:space="preserve"> </w:t>
            </w:r>
            <w:r w:rsidRPr="006D1EE1">
              <w:rPr>
                <w:sz w:val="20"/>
                <w:szCs w:val="20"/>
              </w:rPr>
              <w:t>de</w:t>
            </w:r>
            <w:r w:rsidRPr="006D1EE1">
              <w:rPr>
                <w:spacing w:val="-4"/>
                <w:sz w:val="20"/>
                <w:szCs w:val="20"/>
              </w:rPr>
              <w:t xml:space="preserve"> </w:t>
            </w:r>
            <w:r w:rsidRPr="006D1EE1">
              <w:rPr>
                <w:sz w:val="20"/>
                <w:szCs w:val="20"/>
              </w:rPr>
              <w:t>Colombia</w:t>
            </w:r>
            <w:r w:rsidRPr="006D1EE1">
              <w:rPr>
                <w:spacing w:val="-2"/>
                <w:sz w:val="20"/>
                <w:szCs w:val="20"/>
              </w:rPr>
              <w:t xml:space="preserve"> </w:t>
            </w:r>
            <w:r w:rsidRPr="006D1EE1">
              <w:rPr>
                <w:sz w:val="20"/>
                <w:szCs w:val="20"/>
              </w:rPr>
              <w:t>satín</w:t>
            </w:r>
            <w:r w:rsidRPr="006D1EE1">
              <w:rPr>
                <w:spacing w:val="-1"/>
                <w:sz w:val="20"/>
                <w:szCs w:val="20"/>
              </w:rPr>
              <w:t xml:space="preserve"> </w:t>
            </w:r>
            <w:r w:rsidRPr="006D1EE1">
              <w:rPr>
                <w:sz w:val="20"/>
                <w:szCs w:val="20"/>
              </w:rPr>
              <w:t>con</w:t>
            </w:r>
            <w:r w:rsidRPr="006D1EE1">
              <w:rPr>
                <w:spacing w:val="-2"/>
                <w:sz w:val="20"/>
                <w:szCs w:val="20"/>
              </w:rPr>
              <w:t xml:space="preserve"> </w:t>
            </w:r>
            <w:r w:rsidRPr="006D1EE1">
              <w:rPr>
                <w:sz w:val="20"/>
                <w:szCs w:val="20"/>
              </w:rPr>
              <w:t>bordado,</w:t>
            </w:r>
            <w:r w:rsidRPr="006D1EE1">
              <w:rPr>
                <w:spacing w:val="-1"/>
                <w:sz w:val="20"/>
                <w:szCs w:val="20"/>
              </w:rPr>
              <w:t xml:space="preserve"> </w:t>
            </w:r>
            <w:r w:rsidRPr="006D1EE1">
              <w:rPr>
                <w:sz w:val="20"/>
                <w:szCs w:val="20"/>
              </w:rPr>
              <w:t>medida</w:t>
            </w:r>
            <w:r w:rsidRPr="006D1EE1">
              <w:rPr>
                <w:spacing w:val="-3"/>
                <w:sz w:val="20"/>
                <w:szCs w:val="20"/>
              </w:rPr>
              <w:t xml:space="preserve"> </w:t>
            </w:r>
            <w:r w:rsidRPr="006D1EE1">
              <w:rPr>
                <w:sz w:val="20"/>
                <w:szCs w:val="20"/>
              </w:rPr>
              <w:t xml:space="preserve">1.80 </w:t>
            </w:r>
            <w:proofErr w:type="spellStart"/>
            <w:r w:rsidRPr="006D1EE1">
              <w:rPr>
                <w:spacing w:val="-2"/>
                <w:sz w:val="20"/>
                <w:szCs w:val="20"/>
              </w:rPr>
              <w:t>mtrs</w:t>
            </w:r>
            <w:proofErr w:type="spellEnd"/>
            <w:r w:rsidRPr="006D1EE1">
              <w:rPr>
                <w:spacing w:val="-2"/>
                <w:sz w:val="20"/>
                <w:szCs w:val="20"/>
              </w:rPr>
              <w:t>,</w:t>
            </w:r>
          </w:p>
          <w:p w14:paraId="02BBACCE" w14:textId="77777777" w:rsidR="004D74ED" w:rsidRPr="006D1EE1" w:rsidRDefault="004D74ED" w:rsidP="00E4326E">
            <w:pPr>
              <w:pStyle w:val="TableParagraph"/>
              <w:spacing w:line="268" w:lineRule="exact"/>
              <w:ind w:left="70"/>
              <w:jc w:val="both"/>
              <w:rPr>
                <w:sz w:val="20"/>
                <w:szCs w:val="20"/>
              </w:rPr>
            </w:pPr>
            <w:r w:rsidRPr="006D1EE1">
              <w:rPr>
                <w:sz w:val="20"/>
                <w:szCs w:val="20"/>
              </w:rPr>
              <w:t>con</w:t>
            </w:r>
            <w:r w:rsidRPr="006D1EE1">
              <w:rPr>
                <w:spacing w:val="-4"/>
                <w:sz w:val="20"/>
                <w:szCs w:val="20"/>
              </w:rPr>
              <w:t xml:space="preserve"> </w:t>
            </w:r>
            <w:r w:rsidRPr="006D1EE1">
              <w:rPr>
                <w:sz w:val="20"/>
                <w:szCs w:val="20"/>
              </w:rPr>
              <w:t>asta</w:t>
            </w:r>
            <w:r w:rsidRPr="006D1EE1">
              <w:rPr>
                <w:spacing w:val="-2"/>
                <w:sz w:val="20"/>
                <w:szCs w:val="20"/>
              </w:rPr>
              <w:t xml:space="preserve"> </w:t>
            </w:r>
            <w:r w:rsidRPr="006D1EE1">
              <w:rPr>
                <w:sz w:val="20"/>
                <w:szCs w:val="20"/>
              </w:rPr>
              <w:t>y</w:t>
            </w:r>
            <w:r w:rsidRPr="006D1EE1">
              <w:rPr>
                <w:spacing w:val="-4"/>
                <w:sz w:val="20"/>
                <w:szCs w:val="20"/>
              </w:rPr>
              <w:t xml:space="preserve"> </w:t>
            </w:r>
            <w:r w:rsidRPr="006D1EE1">
              <w:rPr>
                <w:sz w:val="20"/>
                <w:szCs w:val="20"/>
              </w:rPr>
              <w:t>con base</w:t>
            </w:r>
            <w:r w:rsidRPr="006D1EE1">
              <w:rPr>
                <w:spacing w:val="-6"/>
                <w:sz w:val="20"/>
                <w:szCs w:val="20"/>
              </w:rPr>
              <w:t xml:space="preserve"> </w:t>
            </w:r>
            <w:r w:rsidRPr="006D1EE1">
              <w:rPr>
                <w:sz w:val="20"/>
                <w:szCs w:val="20"/>
              </w:rPr>
              <w:t>en</w:t>
            </w:r>
            <w:r w:rsidRPr="006D1EE1">
              <w:rPr>
                <w:spacing w:val="1"/>
                <w:sz w:val="20"/>
                <w:szCs w:val="20"/>
              </w:rPr>
              <w:t xml:space="preserve"> </w:t>
            </w:r>
            <w:r w:rsidRPr="006D1EE1">
              <w:rPr>
                <w:spacing w:val="-2"/>
                <w:sz w:val="20"/>
                <w:szCs w:val="20"/>
              </w:rPr>
              <w:t>madera</w:t>
            </w:r>
          </w:p>
        </w:tc>
        <w:tc>
          <w:tcPr>
            <w:tcW w:w="847" w:type="dxa"/>
          </w:tcPr>
          <w:p w14:paraId="74E10C5C" w14:textId="77777777" w:rsidR="004D74ED" w:rsidRPr="006D1EE1" w:rsidRDefault="004D74ED" w:rsidP="00E4326E">
            <w:pPr>
              <w:pStyle w:val="TableParagraph"/>
              <w:jc w:val="center"/>
              <w:rPr>
                <w:b/>
                <w:sz w:val="20"/>
                <w:szCs w:val="20"/>
              </w:rPr>
            </w:pPr>
          </w:p>
          <w:p w14:paraId="78A42819"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4CA32F9B" w14:textId="77777777" w:rsidR="004D74ED" w:rsidRPr="006D1EE1" w:rsidRDefault="004D74ED" w:rsidP="00E4326E">
            <w:pPr>
              <w:pStyle w:val="TableParagraph"/>
              <w:jc w:val="center"/>
              <w:rPr>
                <w:b/>
                <w:sz w:val="20"/>
                <w:szCs w:val="20"/>
              </w:rPr>
            </w:pPr>
          </w:p>
          <w:p w14:paraId="2B663623" w14:textId="77777777" w:rsidR="004D74ED" w:rsidRPr="006D1EE1" w:rsidRDefault="004D74ED" w:rsidP="00E4326E">
            <w:pPr>
              <w:pStyle w:val="TableParagraph"/>
              <w:jc w:val="center"/>
              <w:rPr>
                <w:b/>
                <w:sz w:val="20"/>
                <w:szCs w:val="20"/>
              </w:rPr>
            </w:pPr>
            <w:r w:rsidRPr="006D1EE1">
              <w:rPr>
                <w:spacing w:val="-10"/>
                <w:sz w:val="20"/>
                <w:szCs w:val="20"/>
              </w:rPr>
              <w:t>1</w:t>
            </w:r>
          </w:p>
        </w:tc>
      </w:tr>
      <w:tr w:rsidR="004D74ED" w:rsidRPr="006D1EE1" w14:paraId="295FF4A7" w14:textId="77777777" w:rsidTr="00E4326E">
        <w:trPr>
          <w:trHeight w:val="491"/>
        </w:trPr>
        <w:tc>
          <w:tcPr>
            <w:tcW w:w="572" w:type="dxa"/>
          </w:tcPr>
          <w:p w14:paraId="6E4D11D7" w14:textId="77777777" w:rsidR="004D74ED" w:rsidRPr="006D1EE1" w:rsidRDefault="004D74ED" w:rsidP="00E4326E">
            <w:pPr>
              <w:pStyle w:val="TableParagraph"/>
              <w:jc w:val="center"/>
              <w:rPr>
                <w:b/>
                <w:sz w:val="20"/>
                <w:szCs w:val="20"/>
              </w:rPr>
            </w:pPr>
          </w:p>
          <w:p w14:paraId="1DB257E6" w14:textId="77777777" w:rsidR="004D74ED" w:rsidRPr="006D1EE1" w:rsidRDefault="004D74ED" w:rsidP="00E4326E">
            <w:pPr>
              <w:pStyle w:val="TableParagraph"/>
              <w:jc w:val="center"/>
              <w:rPr>
                <w:b/>
                <w:sz w:val="20"/>
                <w:szCs w:val="20"/>
              </w:rPr>
            </w:pPr>
            <w:r w:rsidRPr="006D1EE1">
              <w:rPr>
                <w:spacing w:val="-5"/>
                <w:sz w:val="20"/>
                <w:szCs w:val="20"/>
              </w:rPr>
              <w:t>2</w:t>
            </w:r>
            <w:r>
              <w:rPr>
                <w:spacing w:val="-5"/>
                <w:sz w:val="20"/>
                <w:szCs w:val="20"/>
              </w:rPr>
              <w:t>7</w:t>
            </w:r>
          </w:p>
        </w:tc>
        <w:tc>
          <w:tcPr>
            <w:tcW w:w="6696" w:type="dxa"/>
          </w:tcPr>
          <w:p w14:paraId="5DE2D085" w14:textId="77777777" w:rsidR="004D74ED" w:rsidRPr="006D1EE1" w:rsidRDefault="004D74ED" w:rsidP="00E4326E">
            <w:pPr>
              <w:pStyle w:val="TableParagraph"/>
              <w:spacing w:line="267" w:lineRule="exact"/>
              <w:ind w:left="70"/>
              <w:jc w:val="both"/>
              <w:rPr>
                <w:sz w:val="20"/>
                <w:szCs w:val="20"/>
              </w:rPr>
            </w:pPr>
            <w:r w:rsidRPr="006D1EE1">
              <w:rPr>
                <w:sz w:val="20"/>
                <w:szCs w:val="20"/>
              </w:rPr>
              <w:t>Bandera</w:t>
            </w:r>
            <w:r w:rsidRPr="006D1EE1">
              <w:rPr>
                <w:spacing w:val="-7"/>
                <w:sz w:val="20"/>
                <w:szCs w:val="20"/>
              </w:rPr>
              <w:t xml:space="preserve"> </w:t>
            </w:r>
            <w:r w:rsidRPr="006D1EE1">
              <w:rPr>
                <w:sz w:val="20"/>
                <w:szCs w:val="20"/>
              </w:rPr>
              <w:t>del</w:t>
            </w:r>
            <w:r w:rsidRPr="006D1EE1">
              <w:rPr>
                <w:spacing w:val="-3"/>
                <w:sz w:val="20"/>
                <w:szCs w:val="20"/>
              </w:rPr>
              <w:t xml:space="preserve"> </w:t>
            </w:r>
            <w:r w:rsidRPr="006D1EE1">
              <w:rPr>
                <w:sz w:val="20"/>
                <w:szCs w:val="20"/>
              </w:rPr>
              <w:t>Departamento</w:t>
            </w:r>
            <w:r w:rsidRPr="006D1EE1">
              <w:rPr>
                <w:spacing w:val="-4"/>
                <w:sz w:val="20"/>
                <w:szCs w:val="20"/>
              </w:rPr>
              <w:t xml:space="preserve"> </w:t>
            </w:r>
            <w:r w:rsidRPr="006D1EE1">
              <w:rPr>
                <w:sz w:val="20"/>
                <w:szCs w:val="20"/>
              </w:rPr>
              <w:t>de</w:t>
            </w:r>
            <w:r w:rsidRPr="006D1EE1">
              <w:rPr>
                <w:spacing w:val="-2"/>
                <w:sz w:val="20"/>
                <w:szCs w:val="20"/>
              </w:rPr>
              <w:t xml:space="preserve"> </w:t>
            </w:r>
            <w:r w:rsidRPr="006D1EE1">
              <w:rPr>
                <w:sz w:val="20"/>
                <w:szCs w:val="20"/>
              </w:rPr>
              <w:t>Santander</w:t>
            </w:r>
            <w:r w:rsidRPr="006D1EE1">
              <w:rPr>
                <w:spacing w:val="-1"/>
                <w:sz w:val="20"/>
                <w:szCs w:val="20"/>
              </w:rPr>
              <w:t xml:space="preserve"> </w:t>
            </w:r>
            <w:proofErr w:type="spellStart"/>
            <w:r w:rsidRPr="006D1EE1">
              <w:rPr>
                <w:sz w:val="20"/>
                <w:szCs w:val="20"/>
              </w:rPr>
              <w:t>satin</w:t>
            </w:r>
            <w:proofErr w:type="spellEnd"/>
            <w:r w:rsidRPr="006D1EE1">
              <w:rPr>
                <w:spacing w:val="-4"/>
                <w:sz w:val="20"/>
                <w:szCs w:val="20"/>
              </w:rPr>
              <w:t xml:space="preserve"> </w:t>
            </w:r>
            <w:r w:rsidRPr="006D1EE1">
              <w:rPr>
                <w:sz w:val="20"/>
                <w:szCs w:val="20"/>
              </w:rPr>
              <w:t>con</w:t>
            </w:r>
            <w:r w:rsidRPr="006D1EE1">
              <w:rPr>
                <w:spacing w:val="-4"/>
                <w:sz w:val="20"/>
                <w:szCs w:val="20"/>
              </w:rPr>
              <w:t xml:space="preserve"> </w:t>
            </w:r>
            <w:r w:rsidRPr="006D1EE1">
              <w:rPr>
                <w:spacing w:val="-2"/>
                <w:sz w:val="20"/>
                <w:szCs w:val="20"/>
              </w:rPr>
              <w:t>bordado,</w:t>
            </w:r>
          </w:p>
          <w:p w14:paraId="61666079" w14:textId="77777777" w:rsidR="004D74ED" w:rsidRPr="006D1EE1" w:rsidRDefault="004D74ED" w:rsidP="00E4326E">
            <w:pPr>
              <w:pStyle w:val="TableParagraph"/>
              <w:spacing w:line="268" w:lineRule="exact"/>
              <w:ind w:left="70"/>
              <w:jc w:val="both"/>
              <w:rPr>
                <w:sz w:val="20"/>
                <w:szCs w:val="20"/>
              </w:rPr>
            </w:pPr>
            <w:r w:rsidRPr="006D1EE1">
              <w:rPr>
                <w:sz w:val="20"/>
                <w:szCs w:val="20"/>
              </w:rPr>
              <w:t>medida</w:t>
            </w:r>
            <w:r w:rsidRPr="006D1EE1">
              <w:rPr>
                <w:spacing w:val="-5"/>
                <w:sz w:val="20"/>
                <w:szCs w:val="20"/>
              </w:rPr>
              <w:t xml:space="preserve"> </w:t>
            </w:r>
            <w:r w:rsidRPr="006D1EE1">
              <w:rPr>
                <w:sz w:val="20"/>
                <w:szCs w:val="20"/>
              </w:rPr>
              <w:t>1.80</w:t>
            </w:r>
            <w:r w:rsidRPr="006D1EE1">
              <w:rPr>
                <w:spacing w:val="-3"/>
                <w:sz w:val="20"/>
                <w:szCs w:val="20"/>
              </w:rPr>
              <w:t xml:space="preserve"> </w:t>
            </w:r>
            <w:proofErr w:type="spellStart"/>
            <w:r w:rsidRPr="006D1EE1">
              <w:rPr>
                <w:sz w:val="20"/>
                <w:szCs w:val="20"/>
              </w:rPr>
              <w:t>mtrs</w:t>
            </w:r>
            <w:proofErr w:type="spellEnd"/>
            <w:r w:rsidRPr="006D1EE1">
              <w:rPr>
                <w:sz w:val="20"/>
                <w:szCs w:val="20"/>
              </w:rPr>
              <w:t>,</w:t>
            </w:r>
            <w:r w:rsidRPr="006D1EE1">
              <w:rPr>
                <w:spacing w:val="-2"/>
                <w:sz w:val="20"/>
                <w:szCs w:val="20"/>
              </w:rPr>
              <w:t xml:space="preserve"> </w:t>
            </w:r>
            <w:r w:rsidRPr="006D1EE1">
              <w:rPr>
                <w:sz w:val="20"/>
                <w:szCs w:val="20"/>
              </w:rPr>
              <w:t>con asta</w:t>
            </w:r>
            <w:r w:rsidRPr="006D1EE1">
              <w:rPr>
                <w:spacing w:val="-6"/>
                <w:sz w:val="20"/>
                <w:szCs w:val="20"/>
              </w:rPr>
              <w:t xml:space="preserve"> </w:t>
            </w:r>
            <w:r w:rsidRPr="006D1EE1">
              <w:rPr>
                <w:sz w:val="20"/>
                <w:szCs w:val="20"/>
              </w:rPr>
              <w:t>y con</w:t>
            </w:r>
            <w:r w:rsidRPr="006D1EE1">
              <w:rPr>
                <w:spacing w:val="-3"/>
                <w:sz w:val="20"/>
                <w:szCs w:val="20"/>
              </w:rPr>
              <w:t xml:space="preserve"> </w:t>
            </w:r>
            <w:r w:rsidRPr="006D1EE1">
              <w:rPr>
                <w:sz w:val="20"/>
                <w:szCs w:val="20"/>
              </w:rPr>
              <w:t>base</w:t>
            </w:r>
            <w:r w:rsidRPr="006D1EE1">
              <w:rPr>
                <w:spacing w:val="-2"/>
                <w:sz w:val="20"/>
                <w:szCs w:val="20"/>
              </w:rPr>
              <w:t xml:space="preserve"> </w:t>
            </w:r>
            <w:r w:rsidRPr="006D1EE1">
              <w:rPr>
                <w:sz w:val="20"/>
                <w:szCs w:val="20"/>
              </w:rPr>
              <w:t>en</w:t>
            </w:r>
            <w:r w:rsidRPr="006D1EE1">
              <w:rPr>
                <w:spacing w:val="-3"/>
                <w:sz w:val="20"/>
                <w:szCs w:val="20"/>
              </w:rPr>
              <w:t xml:space="preserve"> </w:t>
            </w:r>
            <w:r w:rsidRPr="006D1EE1">
              <w:rPr>
                <w:spacing w:val="-2"/>
                <w:sz w:val="20"/>
                <w:szCs w:val="20"/>
              </w:rPr>
              <w:t>madera</w:t>
            </w:r>
          </w:p>
        </w:tc>
        <w:tc>
          <w:tcPr>
            <w:tcW w:w="847" w:type="dxa"/>
          </w:tcPr>
          <w:p w14:paraId="2F8FD9D9" w14:textId="77777777" w:rsidR="004D74ED" w:rsidRPr="006D1EE1" w:rsidRDefault="004D74ED" w:rsidP="00E4326E">
            <w:pPr>
              <w:pStyle w:val="TableParagraph"/>
              <w:jc w:val="center"/>
              <w:rPr>
                <w:b/>
                <w:sz w:val="20"/>
                <w:szCs w:val="20"/>
              </w:rPr>
            </w:pPr>
          </w:p>
          <w:p w14:paraId="3CA53625"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291AFAE4" w14:textId="77777777" w:rsidR="004D74ED" w:rsidRPr="006D1EE1" w:rsidRDefault="004D74ED" w:rsidP="00E4326E">
            <w:pPr>
              <w:pStyle w:val="TableParagraph"/>
              <w:jc w:val="center"/>
              <w:rPr>
                <w:b/>
                <w:sz w:val="20"/>
                <w:szCs w:val="20"/>
              </w:rPr>
            </w:pPr>
          </w:p>
          <w:p w14:paraId="0B17C151" w14:textId="77777777" w:rsidR="004D74ED" w:rsidRPr="006D1EE1" w:rsidRDefault="004D74ED" w:rsidP="00E4326E">
            <w:pPr>
              <w:pStyle w:val="TableParagraph"/>
              <w:jc w:val="center"/>
              <w:rPr>
                <w:b/>
                <w:sz w:val="20"/>
                <w:szCs w:val="20"/>
              </w:rPr>
            </w:pPr>
            <w:r>
              <w:rPr>
                <w:spacing w:val="-5"/>
                <w:sz w:val="20"/>
                <w:szCs w:val="20"/>
              </w:rPr>
              <w:t>1</w:t>
            </w:r>
          </w:p>
        </w:tc>
      </w:tr>
      <w:tr w:rsidR="004D74ED" w:rsidRPr="006D1EE1" w14:paraId="2959170A" w14:textId="77777777" w:rsidTr="00E4326E">
        <w:trPr>
          <w:trHeight w:val="491"/>
        </w:trPr>
        <w:tc>
          <w:tcPr>
            <w:tcW w:w="572" w:type="dxa"/>
          </w:tcPr>
          <w:p w14:paraId="6139754B" w14:textId="77777777" w:rsidR="004D74ED" w:rsidRPr="006D1EE1" w:rsidRDefault="004D74ED" w:rsidP="00E4326E">
            <w:pPr>
              <w:pStyle w:val="TableParagraph"/>
              <w:jc w:val="center"/>
              <w:rPr>
                <w:b/>
                <w:sz w:val="20"/>
                <w:szCs w:val="20"/>
              </w:rPr>
            </w:pPr>
          </w:p>
          <w:p w14:paraId="7455BB26" w14:textId="77777777" w:rsidR="004D74ED" w:rsidRPr="006D1EE1" w:rsidRDefault="004D74ED" w:rsidP="00E4326E">
            <w:pPr>
              <w:pStyle w:val="TableParagraph"/>
              <w:jc w:val="center"/>
              <w:rPr>
                <w:b/>
                <w:sz w:val="20"/>
                <w:szCs w:val="20"/>
              </w:rPr>
            </w:pPr>
            <w:r w:rsidRPr="006D1EE1">
              <w:rPr>
                <w:spacing w:val="-5"/>
                <w:sz w:val="20"/>
                <w:szCs w:val="20"/>
              </w:rPr>
              <w:t>2</w:t>
            </w:r>
            <w:r>
              <w:rPr>
                <w:spacing w:val="-5"/>
                <w:sz w:val="20"/>
                <w:szCs w:val="20"/>
              </w:rPr>
              <w:t>8</w:t>
            </w:r>
          </w:p>
        </w:tc>
        <w:tc>
          <w:tcPr>
            <w:tcW w:w="6696" w:type="dxa"/>
          </w:tcPr>
          <w:p w14:paraId="17F99924" w14:textId="77777777" w:rsidR="004D74ED" w:rsidRPr="006D1EE1" w:rsidRDefault="004D74ED" w:rsidP="00E4326E">
            <w:pPr>
              <w:pStyle w:val="TableParagraph"/>
              <w:spacing w:line="266" w:lineRule="exact"/>
              <w:ind w:left="70"/>
              <w:jc w:val="both"/>
              <w:rPr>
                <w:sz w:val="20"/>
                <w:szCs w:val="20"/>
              </w:rPr>
            </w:pPr>
            <w:r w:rsidRPr="006D1EE1">
              <w:rPr>
                <w:sz w:val="20"/>
                <w:szCs w:val="20"/>
              </w:rPr>
              <w:t>Bandera</w:t>
            </w:r>
            <w:r w:rsidRPr="006D1EE1">
              <w:rPr>
                <w:spacing w:val="-8"/>
                <w:sz w:val="20"/>
                <w:szCs w:val="20"/>
              </w:rPr>
              <w:t xml:space="preserve"> </w:t>
            </w:r>
            <w:r w:rsidRPr="006D1EE1">
              <w:rPr>
                <w:sz w:val="20"/>
                <w:szCs w:val="20"/>
              </w:rPr>
              <w:t>Municipio</w:t>
            </w:r>
            <w:r w:rsidRPr="006D1EE1">
              <w:rPr>
                <w:spacing w:val="-4"/>
                <w:sz w:val="20"/>
                <w:szCs w:val="20"/>
              </w:rPr>
              <w:t xml:space="preserve"> </w:t>
            </w:r>
            <w:r w:rsidRPr="006D1EE1">
              <w:rPr>
                <w:sz w:val="20"/>
                <w:szCs w:val="20"/>
              </w:rPr>
              <w:t>de</w:t>
            </w:r>
            <w:r w:rsidRPr="006D1EE1">
              <w:rPr>
                <w:spacing w:val="-4"/>
                <w:sz w:val="20"/>
                <w:szCs w:val="20"/>
              </w:rPr>
              <w:t xml:space="preserve"> </w:t>
            </w:r>
            <w:r w:rsidRPr="006D1EE1">
              <w:rPr>
                <w:sz w:val="20"/>
                <w:szCs w:val="20"/>
              </w:rPr>
              <w:t>Guapotá</w:t>
            </w:r>
            <w:r w:rsidRPr="006D1EE1">
              <w:rPr>
                <w:spacing w:val="-2"/>
                <w:sz w:val="20"/>
                <w:szCs w:val="20"/>
              </w:rPr>
              <w:t xml:space="preserve"> </w:t>
            </w:r>
            <w:r w:rsidRPr="006D1EE1">
              <w:rPr>
                <w:sz w:val="20"/>
                <w:szCs w:val="20"/>
              </w:rPr>
              <w:t>Santander</w:t>
            </w:r>
            <w:r w:rsidRPr="006D1EE1">
              <w:rPr>
                <w:spacing w:val="-1"/>
                <w:sz w:val="20"/>
                <w:szCs w:val="20"/>
              </w:rPr>
              <w:t xml:space="preserve"> </w:t>
            </w:r>
            <w:r w:rsidRPr="006D1EE1">
              <w:rPr>
                <w:sz w:val="20"/>
                <w:szCs w:val="20"/>
              </w:rPr>
              <w:t>satín</w:t>
            </w:r>
            <w:r w:rsidRPr="006D1EE1">
              <w:rPr>
                <w:spacing w:val="-2"/>
                <w:sz w:val="20"/>
                <w:szCs w:val="20"/>
              </w:rPr>
              <w:t xml:space="preserve"> </w:t>
            </w:r>
            <w:r w:rsidRPr="006D1EE1">
              <w:rPr>
                <w:sz w:val="20"/>
                <w:szCs w:val="20"/>
              </w:rPr>
              <w:t>con</w:t>
            </w:r>
            <w:r w:rsidRPr="006D1EE1">
              <w:rPr>
                <w:spacing w:val="-3"/>
                <w:sz w:val="20"/>
                <w:szCs w:val="20"/>
              </w:rPr>
              <w:t xml:space="preserve"> </w:t>
            </w:r>
            <w:r w:rsidRPr="006D1EE1">
              <w:rPr>
                <w:spacing w:val="-2"/>
                <w:sz w:val="20"/>
                <w:szCs w:val="20"/>
              </w:rPr>
              <w:t>bordado,</w:t>
            </w:r>
          </w:p>
          <w:p w14:paraId="5D74C920" w14:textId="77777777" w:rsidR="004D74ED" w:rsidRPr="006D1EE1" w:rsidRDefault="004D74ED" w:rsidP="00E4326E">
            <w:pPr>
              <w:pStyle w:val="TableParagraph"/>
              <w:spacing w:line="268" w:lineRule="exact"/>
              <w:ind w:left="70"/>
              <w:jc w:val="both"/>
              <w:rPr>
                <w:sz w:val="20"/>
                <w:szCs w:val="20"/>
              </w:rPr>
            </w:pPr>
            <w:r w:rsidRPr="006D1EE1">
              <w:rPr>
                <w:sz w:val="20"/>
                <w:szCs w:val="20"/>
              </w:rPr>
              <w:t>medida</w:t>
            </w:r>
            <w:r w:rsidRPr="006D1EE1">
              <w:rPr>
                <w:spacing w:val="-5"/>
                <w:sz w:val="20"/>
                <w:szCs w:val="20"/>
              </w:rPr>
              <w:t xml:space="preserve"> </w:t>
            </w:r>
            <w:r w:rsidRPr="006D1EE1">
              <w:rPr>
                <w:sz w:val="20"/>
                <w:szCs w:val="20"/>
              </w:rPr>
              <w:t>1.80</w:t>
            </w:r>
            <w:r w:rsidRPr="006D1EE1">
              <w:rPr>
                <w:spacing w:val="-3"/>
                <w:sz w:val="20"/>
                <w:szCs w:val="20"/>
              </w:rPr>
              <w:t xml:space="preserve"> </w:t>
            </w:r>
            <w:proofErr w:type="spellStart"/>
            <w:r w:rsidRPr="006D1EE1">
              <w:rPr>
                <w:sz w:val="20"/>
                <w:szCs w:val="20"/>
              </w:rPr>
              <w:t>mtrs</w:t>
            </w:r>
            <w:proofErr w:type="spellEnd"/>
            <w:r w:rsidRPr="006D1EE1">
              <w:rPr>
                <w:sz w:val="20"/>
                <w:szCs w:val="20"/>
              </w:rPr>
              <w:t>,</w:t>
            </w:r>
            <w:r w:rsidRPr="006D1EE1">
              <w:rPr>
                <w:spacing w:val="-2"/>
                <w:sz w:val="20"/>
                <w:szCs w:val="20"/>
              </w:rPr>
              <w:t xml:space="preserve"> </w:t>
            </w:r>
            <w:r w:rsidRPr="006D1EE1">
              <w:rPr>
                <w:sz w:val="20"/>
                <w:szCs w:val="20"/>
              </w:rPr>
              <w:t>con asta</w:t>
            </w:r>
            <w:r w:rsidRPr="006D1EE1">
              <w:rPr>
                <w:spacing w:val="-5"/>
                <w:sz w:val="20"/>
                <w:szCs w:val="20"/>
              </w:rPr>
              <w:t xml:space="preserve"> </w:t>
            </w:r>
            <w:r w:rsidRPr="006D1EE1">
              <w:rPr>
                <w:sz w:val="20"/>
                <w:szCs w:val="20"/>
              </w:rPr>
              <w:t>y con</w:t>
            </w:r>
            <w:r w:rsidRPr="006D1EE1">
              <w:rPr>
                <w:spacing w:val="-3"/>
                <w:sz w:val="20"/>
                <w:szCs w:val="20"/>
              </w:rPr>
              <w:t xml:space="preserve"> </w:t>
            </w:r>
            <w:r w:rsidRPr="006D1EE1">
              <w:rPr>
                <w:sz w:val="20"/>
                <w:szCs w:val="20"/>
              </w:rPr>
              <w:t>base</w:t>
            </w:r>
            <w:r w:rsidRPr="006D1EE1">
              <w:rPr>
                <w:spacing w:val="-2"/>
                <w:sz w:val="20"/>
                <w:szCs w:val="20"/>
              </w:rPr>
              <w:t xml:space="preserve"> </w:t>
            </w:r>
            <w:r w:rsidRPr="006D1EE1">
              <w:rPr>
                <w:sz w:val="20"/>
                <w:szCs w:val="20"/>
              </w:rPr>
              <w:t>en</w:t>
            </w:r>
            <w:r w:rsidRPr="006D1EE1">
              <w:rPr>
                <w:spacing w:val="-3"/>
                <w:sz w:val="20"/>
                <w:szCs w:val="20"/>
              </w:rPr>
              <w:t xml:space="preserve"> </w:t>
            </w:r>
            <w:r w:rsidRPr="006D1EE1">
              <w:rPr>
                <w:spacing w:val="-2"/>
                <w:sz w:val="20"/>
                <w:szCs w:val="20"/>
              </w:rPr>
              <w:t>madera</w:t>
            </w:r>
          </w:p>
        </w:tc>
        <w:tc>
          <w:tcPr>
            <w:tcW w:w="847" w:type="dxa"/>
          </w:tcPr>
          <w:p w14:paraId="6454C2AA" w14:textId="77777777" w:rsidR="004D74ED" w:rsidRPr="006D1EE1" w:rsidRDefault="004D74ED" w:rsidP="00E4326E">
            <w:pPr>
              <w:pStyle w:val="TableParagraph"/>
              <w:jc w:val="center"/>
              <w:rPr>
                <w:b/>
                <w:sz w:val="20"/>
                <w:szCs w:val="20"/>
              </w:rPr>
            </w:pPr>
          </w:p>
          <w:p w14:paraId="22BCDF22" w14:textId="77777777" w:rsidR="004D74ED" w:rsidRPr="006D1EE1" w:rsidRDefault="004D74ED" w:rsidP="00E4326E">
            <w:pPr>
              <w:pStyle w:val="TableParagraph"/>
              <w:jc w:val="center"/>
              <w:rPr>
                <w:b/>
                <w:sz w:val="20"/>
                <w:szCs w:val="20"/>
              </w:rPr>
            </w:pPr>
            <w:r w:rsidRPr="006D1EE1">
              <w:rPr>
                <w:spacing w:val="-2"/>
                <w:sz w:val="20"/>
                <w:szCs w:val="20"/>
              </w:rPr>
              <w:t>Unidad</w:t>
            </w:r>
          </w:p>
        </w:tc>
        <w:tc>
          <w:tcPr>
            <w:tcW w:w="1104" w:type="dxa"/>
          </w:tcPr>
          <w:p w14:paraId="42C8D9FE" w14:textId="77777777" w:rsidR="004D74ED" w:rsidRPr="006D1EE1" w:rsidRDefault="004D74ED" w:rsidP="00E4326E">
            <w:pPr>
              <w:pStyle w:val="TableParagraph"/>
              <w:jc w:val="center"/>
              <w:rPr>
                <w:b/>
                <w:sz w:val="20"/>
                <w:szCs w:val="20"/>
              </w:rPr>
            </w:pPr>
          </w:p>
          <w:p w14:paraId="2E5FB96B" w14:textId="77777777" w:rsidR="004D74ED" w:rsidRPr="006D1EE1" w:rsidRDefault="004D74ED" w:rsidP="00E4326E">
            <w:pPr>
              <w:pStyle w:val="TableParagraph"/>
              <w:jc w:val="center"/>
              <w:rPr>
                <w:b/>
                <w:sz w:val="20"/>
                <w:szCs w:val="20"/>
              </w:rPr>
            </w:pPr>
            <w:r>
              <w:rPr>
                <w:spacing w:val="-5"/>
                <w:sz w:val="20"/>
                <w:szCs w:val="20"/>
              </w:rPr>
              <w:t>1</w:t>
            </w:r>
          </w:p>
        </w:tc>
      </w:tr>
    </w:tbl>
    <w:p w14:paraId="10F5F482" w14:textId="77777777" w:rsidR="000D2E67" w:rsidRDefault="000D2E67" w:rsidP="003B0984">
      <w:pPr>
        <w:pStyle w:val="Textoindependiente"/>
        <w:tabs>
          <w:tab w:val="left" w:pos="709"/>
        </w:tabs>
        <w:jc w:val="both"/>
        <w:rPr>
          <w:rFonts w:ascii="Arial" w:hAnsi="Arial" w:cs="Arial"/>
          <w:b/>
          <w:bCs/>
        </w:rPr>
      </w:pPr>
    </w:p>
    <w:p w14:paraId="66F47FD9" w14:textId="0069EFC3" w:rsidR="004A5A1B" w:rsidRPr="003858BA" w:rsidRDefault="00FC191E" w:rsidP="003B0984">
      <w:pPr>
        <w:pStyle w:val="Textoindependiente"/>
        <w:numPr>
          <w:ilvl w:val="0"/>
          <w:numId w:val="1"/>
        </w:numPr>
        <w:tabs>
          <w:tab w:val="left" w:pos="709"/>
        </w:tabs>
        <w:jc w:val="both"/>
        <w:rPr>
          <w:rFonts w:ascii="Arial" w:hAnsi="Arial" w:cs="Arial"/>
          <w:b/>
          <w:color w:val="000000"/>
        </w:rPr>
      </w:pPr>
      <w:r w:rsidRPr="003858BA">
        <w:rPr>
          <w:rFonts w:ascii="Arial" w:hAnsi="Arial" w:cs="Arial"/>
          <w:b/>
          <w:iCs/>
        </w:rPr>
        <w:t>VALOR</w:t>
      </w:r>
    </w:p>
    <w:p w14:paraId="03080628" w14:textId="77777777" w:rsidR="00EC6A3F" w:rsidRPr="003858BA" w:rsidRDefault="00EC6A3F" w:rsidP="003B0984">
      <w:pPr>
        <w:pStyle w:val="Textoindependiente"/>
        <w:tabs>
          <w:tab w:val="left" w:pos="709"/>
        </w:tabs>
        <w:ind w:left="360"/>
        <w:jc w:val="both"/>
        <w:rPr>
          <w:rFonts w:ascii="Arial" w:hAnsi="Arial" w:cs="Arial"/>
          <w:b/>
          <w:color w:val="000000"/>
        </w:rPr>
      </w:pPr>
    </w:p>
    <w:p w14:paraId="161FC40B" w14:textId="4542BC75" w:rsidR="00612186" w:rsidRPr="003858BA" w:rsidRDefault="00A6670F" w:rsidP="003B0984">
      <w:pPr>
        <w:spacing w:line="240" w:lineRule="auto"/>
        <w:jc w:val="both"/>
        <w:rPr>
          <w:rFonts w:ascii="Arial" w:eastAsia="Arial" w:hAnsi="Arial" w:cs="Arial"/>
          <w:color w:val="000000" w:themeColor="text1"/>
        </w:rPr>
      </w:pPr>
      <w:bookmarkStart w:id="9" w:name="_Hlk183790899"/>
      <w:bookmarkStart w:id="10" w:name="_Hlk187596320"/>
      <w:bookmarkStart w:id="11" w:name="_Hlk200033673"/>
      <w:r>
        <w:rPr>
          <w:rFonts w:ascii="Arial" w:eastAsia="Arial" w:hAnsi="Arial" w:cs="Arial"/>
          <w:color w:val="000000" w:themeColor="text1"/>
          <w:lang w:val="es-419"/>
        </w:rPr>
        <w:t>E</w:t>
      </w:r>
      <w:r w:rsidRPr="00181803">
        <w:rPr>
          <w:rFonts w:ascii="Arial" w:eastAsia="Arial" w:hAnsi="Arial" w:cs="Arial"/>
          <w:color w:val="000000" w:themeColor="text1"/>
          <w:lang w:val="es-419"/>
        </w:rPr>
        <w:t xml:space="preserve">l valor total del contrato es por la suma de </w:t>
      </w:r>
      <w:r w:rsidR="004D74ED" w:rsidRPr="004D74ED">
        <w:rPr>
          <w:rFonts w:ascii="Arial" w:eastAsia="Arial" w:hAnsi="Arial" w:cs="Arial"/>
          <w:b/>
          <w:bCs/>
          <w:color w:val="000000" w:themeColor="text1"/>
          <w:lang w:val="es-419"/>
        </w:rPr>
        <w:t>OCHO MILLONES SESENTA Y CINCO MIL QUINIENTOS CUARENTA Y TRES PESOS MCTE ($8.065.543,00)</w:t>
      </w:r>
      <w:r w:rsidR="00890C77">
        <w:rPr>
          <w:rFonts w:ascii="Arial" w:eastAsia="Arial" w:hAnsi="Arial" w:cs="Arial"/>
          <w:color w:val="000000" w:themeColor="text1"/>
          <w:lang w:val="es-419"/>
        </w:rPr>
        <w:t xml:space="preserve">. </w:t>
      </w:r>
      <w:r w:rsidR="00612186">
        <w:rPr>
          <w:rFonts w:ascii="Arial" w:eastAsia="Arial" w:hAnsi="Arial" w:cs="Arial"/>
          <w:b/>
          <w:bCs/>
          <w:color w:val="000000" w:themeColor="text1"/>
          <w:lang w:val="es-419"/>
        </w:rPr>
        <w:t xml:space="preserve"> </w:t>
      </w:r>
      <w:r w:rsidR="003D1885" w:rsidRPr="003858BA">
        <w:rPr>
          <w:rFonts w:ascii="Arial" w:eastAsia="Arial" w:hAnsi="Arial" w:cs="Arial"/>
          <w:bCs/>
          <w:color w:val="000000" w:themeColor="text1"/>
        </w:rPr>
        <w:t>A</w:t>
      </w:r>
      <w:r w:rsidR="003D1885" w:rsidRPr="003858BA">
        <w:rPr>
          <w:rFonts w:ascii="Arial" w:eastAsia="Arial" w:hAnsi="Arial" w:cs="Arial"/>
          <w:color w:val="000000" w:themeColor="text1"/>
        </w:rPr>
        <w:t xml:space="preserve"> continuación, se detalla el valor unitario de cada bien o servicio:</w:t>
      </w:r>
      <w:bookmarkEnd w:id="9"/>
      <w:bookmarkEnd w:id="10"/>
      <w:bookmarkEnd w:id="11"/>
    </w:p>
    <w:p w14:paraId="66C87642" w14:textId="021BA3C0" w:rsidR="00EE0B26" w:rsidRPr="003858BA" w:rsidRDefault="004D74ED" w:rsidP="004D74ED">
      <w:pPr>
        <w:tabs>
          <w:tab w:val="left" w:pos="1190"/>
          <w:tab w:val="left" w:pos="1191"/>
        </w:tabs>
        <w:spacing w:before="1" w:after="0" w:line="240" w:lineRule="auto"/>
        <w:jc w:val="center"/>
        <w:rPr>
          <w:rFonts w:ascii="Arial" w:hAnsi="Arial" w:cs="Arial"/>
          <w:bCs/>
          <w:color w:val="000000" w:themeColor="text1"/>
        </w:rPr>
      </w:pPr>
      <w:r>
        <w:rPr>
          <w:noProof/>
          <w:lang w:val="es-ES" w:eastAsia="es-ES"/>
        </w:rPr>
        <w:drawing>
          <wp:inline distT="0" distB="0" distL="0" distR="0" wp14:anchorId="0BC7864D" wp14:editId="0077FC3D">
            <wp:extent cx="4501243" cy="3814856"/>
            <wp:effectExtent l="0" t="0" r="0" b="0"/>
            <wp:docPr id="905413126"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413126" name="Imagen 1" descr="Interfaz de usuario gráfica&#10;&#10;El contenido generado por IA puede ser incorrecto."/>
                    <pic:cNvPicPr/>
                  </pic:nvPicPr>
                  <pic:blipFill>
                    <a:blip r:embed="rId9"/>
                    <a:stretch>
                      <a:fillRect/>
                    </a:stretch>
                  </pic:blipFill>
                  <pic:spPr>
                    <a:xfrm>
                      <a:off x="0" y="0"/>
                      <a:ext cx="4506473" cy="3819288"/>
                    </a:xfrm>
                    <a:prstGeom prst="rect">
                      <a:avLst/>
                    </a:prstGeom>
                  </pic:spPr>
                </pic:pic>
              </a:graphicData>
            </a:graphic>
          </wp:inline>
        </w:drawing>
      </w:r>
      <w:r>
        <w:rPr>
          <w:noProof/>
          <w:lang w:val="es-ES" w:eastAsia="es-ES"/>
        </w:rPr>
        <w:drawing>
          <wp:inline distT="0" distB="0" distL="0" distR="0" wp14:anchorId="7965B983" wp14:editId="4E8AE2B5">
            <wp:extent cx="4411740" cy="2839085"/>
            <wp:effectExtent l="0" t="0" r="8255" b="0"/>
            <wp:docPr id="16939528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95285" name="Imagen 1" descr="Tabla&#10;&#10;El contenido generado por IA puede ser incorrecto."/>
                    <pic:cNvPicPr/>
                  </pic:nvPicPr>
                  <pic:blipFill rotWithShape="1">
                    <a:blip r:embed="rId10"/>
                    <a:srcRect l="1219"/>
                    <a:stretch>
                      <a:fillRect/>
                    </a:stretch>
                  </pic:blipFill>
                  <pic:spPr bwMode="auto">
                    <a:xfrm>
                      <a:off x="0" y="0"/>
                      <a:ext cx="4422759" cy="2846176"/>
                    </a:xfrm>
                    <a:prstGeom prst="rect">
                      <a:avLst/>
                    </a:prstGeom>
                    <a:ln>
                      <a:noFill/>
                    </a:ln>
                    <a:extLst>
                      <a:ext uri="{53640926-AAD7-44D8-BBD7-CCE9431645EC}">
                        <a14:shadowObscured xmlns:a14="http://schemas.microsoft.com/office/drawing/2010/main"/>
                      </a:ext>
                    </a:extLst>
                  </pic:spPr>
                </pic:pic>
              </a:graphicData>
            </a:graphic>
          </wp:inline>
        </w:drawing>
      </w:r>
    </w:p>
    <w:p w14:paraId="0C2E18A9" w14:textId="2B5ED25C" w:rsidR="00712B46" w:rsidRPr="0049267B" w:rsidRDefault="00A442BA" w:rsidP="003B0984">
      <w:pPr>
        <w:pStyle w:val="Prrafodelista"/>
        <w:numPr>
          <w:ilvl w:val="0"/>
          <w:numId w:val="1"/>
        </w:numPr>
        <w:autoSpaceDE w:val="0"/>
        <w:autoSpaceDN w:val="0"/>
        <w:adjustRightInd w:val="0"/>
        <w:jc w:val="both"/>
        <w:rPr>
          <w:rFonts w:ascii="Arial" w:hAnsi="Arial" w:cs="Arial"/>
          <w:b/>
          <w:sz w:val="22"/>
          <w:szCs w:val="22"/>
        </w:rPr>
      </w:pPr>
      <w:r w:rsidRPr="003858BA">
        <w:rPr>
          <w:rFonts w:ascii="Arial" w:hAnsi="Arial" w:cs="Arial"/>
          <w:b/>
          <w:bCs/>
          <w:sz w:val="22"/>
          <w:szCs w:val="22"/>
        </w:rPr>
        <w:t>DE LAS OBLIGACIONES DE LAS PARTES</w:t>
      </w:r>
    </w:p>
    <w:p w14:paraId="334F4315" w14:textId="2CF1808C" w:rsidR="004D74ED" w:rsidRPr="004D74ED" w:rsidRDefault="004D74ED" w:rsidP="004D74ED">
      <w:pPr>
        <w:pStyle w:val="Prrafodelista"/>
        <w:widowControl w:val="0"/>
        <w:numPr>
          <w:ilvl w:val="1"/>
          <w:numId w:val="1"/>
        </w:numPr>
        <w:tabs>
          <w:tab w:val="left" w:pos="837"/>
        </w:tabs>
        <w:autoSpaceDE w:val="0"/>
        <w:autoSpaceDN w:val="0"/>
        <w:spacing w:before="93"/>
        <w:rPr>
          <w:rFonts w:ascii="Arial" w:eastAsia="Arial" w:hAnsi="Arial" w:cs="Arial"/>
          <w:b/>
          <w:sz w:val="22"/>
          <w:szCs w:val="22"/>
          <w:lang w:val="es-ES" w:bidi="es-ES"/>
        </w:rPr>
      </w:pPr>
      <w:r w:rsidRPr="004D74ED">
        <w:rPr>
          <w:rFonts w:ascii="Arial" w:eastAsia="Arial" w:hAnsi="Arial" w:cs="Arial"/>
          <w:b/>
          <w:sz w:val="22"/>
          <w:szCs w:val="22"/>
          <w:lang w:val="es-ES" w:bidi="es-ES"/>
        </w:rPr>
        <w:t>OBLIGACIONES GENERALES O COMUNES DEL</w:t>
      </w:r>
      <w:r w:rsidRPr="004D74ED">
        <w:rPr>
          <w:rFonts w:ascii="Arial" w:eastAsia="Arial" w:hAnsi="Arial" w:cs="Arial"/>
          <w:b/>
          <w:spacing w:val="-7"/>
          <w:sz w:val="22"/>
          <w:szCs w:val="22"/>
          <w:lang w:val="es-ES" w:bidi="es-ES"/>
        </w:rPr>
        <w:t xml:space="preserve"> </w:t>
      </w:r>
      <w:r w:rsidRPr="004D74ED">
        <w:rPr>
          <w:rFonts w:ascii="Arial" w:eastAsia="Arial" w:hAnsi="Arial" w:cs="Arial"/>
          <w:b/>
          <w:sz w:val="22"/>
          <w:szCs w:val="22"/>
          <w:lang w:val="es-ES" w:bidi="es-ES"/>
        </w:rPr>
        <w:t>CONTRATISTA.</w:t>
      </w:r>
    </w:p>
    <w:p w14:paraId="02CD51E7" w14:textId="77777777" w:rsidR="004D74ED" w:rsidRPr="00B93D81" w:rsidRDefault="004D74ED" w:rsidP="004D74ED">
      <w:pPr>
        <w:widowControl w:val="0"/>
        <w:autoSpaceDE w:val="0"/>
        <w:autoSpaceDN w:val="0"/>
        <w:spacing w:before="120" w:after="120" w:line="240" w:lineRule="auto"/>
        <w:rPr>
          <w:rFonts w:ascii="Arial" w:eastAsia="Arial" w:hAnsi="Arial" w:cs="Arial"/>
          <w:color w:val="000000"/>
          <w:lang w:val="es-419" w:eastAsia="es-ES" w:bidi="es-ES"/>
        </w:rPr>
      </w:pPr>
      <w:bookmarkStart w:id="12" w:name="_Hlk200033249"/>
      <w:r w:rsidRPr="00B93D81">
        <w:rPr>
          <w:rFonts w:ascii="Arial" w:eastAsia="Arial" w:hAnsi="Arial" w:cs="Arial"/>
          <w:color w:val="000000"/>
          <w:lang w:val="es-419" w:eastAsia="es-ES" w:bidi="es-ES"/>
        </w:rPr>
        <w:t>En desarrollo de la contratación a realizar, se debe tener en cuenta lo establecido para el efecto en el artículo 5 de la ley 80 de 1993 y cumplir con las siguientes obligaciones:</w:t>
      </w:r>
    </w:p>
    <w:p w14:paraId="19CBB328" w14:textId="77777777" w:rsidR="004D74ED" w:rsidRPr="00B93D81" w:rsidRDefault="004D74ED" w:rsidP="004D74ED">
      <w:pPr>
        <w:widowControl w:val="0"/>
        <w:numPr>
          <w:ilvl w:val="0"/>
          <w:numId w:val="42"/>
        </w:numPr>
        <w:pBdr>
          <w:top w:val="nil"/>
          <w:left w:val="nil"/>
          <w:bottom w:val="nil"/>
          <w:right w:val="nil"/>
          <w:between w:val="nil"/>
          <w:bar w:val="nil"/>
        </w:pBdr>
        <w:autoSpaceDE w:val="0"/>
        <w:autoSpaceDN w:val="0"/>
        <w:spacing w:after="0" w:line="240" w:lineRule="auto"/>
        <w:ind w:left="567" w:hanging="643"/>
        <w:jc w:val="both"/>
        <w:rPr>
          <w:rFonts w:ascii="Arial" w:eastAsia="Arial" w:hAnsi="Arial" w:cs="Arial"/>
          <w:bCs/>
          <w:color w:val="000000"/>
          <w:lang w:val="es-419" w:eastAsia="es-ES" w:bidi="es-ES"/>
        </w:rPr>
      </w:pPr>
      <w:bookmarkStart w:id="13" w:name="_3as4poj" w:colFirst="0" w:colLast="0"/>
      <w:bookmarkStart w:id="14" w:name="_Hlk191912959"/>
      <w:bookmarkEnd w:id="13"/>
      <w:r w:rsidRPr="00B93D81">
        <w:rPr>
          <w:rFonts w:ascii="Arial" w:eastAsia="Arial" w:hAnsi="Arial" w:cs="Arial"/>
          <w:bCs/>
          <w:color w:val="000000"/>
          <w:lang w:val="es-419" w:eastAsia="es-ES" w:bidi="es-ES"/>
        </w:rPr>
        <w:t>Ejecutar el contrato en condiciones de oportunidad, eficiencia y calidad bajo las condiciones económicas, técnicas estipuladas y las normas que reglamentan la materia.</w:t>
      </w:r>
    </w:p>
    <w:p w14:paraId="36A4CDC4"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Debe llegar a la entidad dentro de los términos previstos en los documentos y/o soportes requeridos para la cumplida iniciación del contrato</w:t>
      </w:r>
      <w:r>
        <w:rPr>
          <w:rFonts w:ascii="Arial" w:hAnsi="Arial" w:cs="Arial"/>
          <w:bCs/>
          <w:color w:val="000000"/>
          <w:lang w:val="es-419" w:eastAsia="es-CO"/>
        </w:rPr>
        <w:t xml:space="preserve"> (si aplica)</w:t>
      </w:r>
      <w:r w:rsidRPr="00B93D81">
        <w:rPr>
          <w:rFonts w:ascii="Arial" w:hAnsi="Arial" w:cs="Arial"/>
          <w:bCs/>
          <w:color w:val="000000"/>
          <w:lang w:val="es-419" w:eastAsia="es-CO"/>
        </w:rPr>
        <w:t>.</w:t>
      </w:r>
    </w:p>
    <w:p w14:paraId="6B76A693"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Atender las recomendaciones, orientaciones, directrices de seguimiento al contrato por parte de las autoridades ambientales y/o los órganos de control</w:t>
      </w:r>
      <w:r>
        <w:rPr>
          <w:rFonts w:ascii="Arial" w:hAnsi="Arial" w:cs="Arial"/>
          <w:bCs/>
          <w:color w:val="000000"/>
          <w:lang w:val="es-419" w:eastAsia="es-CO"/>
        </w:rPr>
        <w:t xml:space="preserve"> (si aplica)</w:t>
      </w:r>
      <w:r w:rsidRPr="00B93D81">
        <w:rPr>
          <w:rFonts w:ascii="Arial" w:hAnsi="Arial" w:cs="Arial"/>
          <w:bCs/>
          <w:color w:val="000000"/>
          <w:lang w:val="es-419" w:eastAsia="es-CO"/>
        </w:rPr>
        <w:t>.</w:t>
      </w:r>
    </w:p>
    <w:p w14:paraId="41E15574"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Presentar oportunamente la cuenta de cobro o factura, los soportes correspondientes y demás documentos necesarios para el pago.</w:t>
      </w:r>
    </w:p>
    <w:p w14:paraId="7C982D50"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 xml:space="preserve">Responder ante las autoridades competentes por los actos u omisiones que ejecute en desarrollo del contrato, cuando en ellos se cause perjuicio a la </w:t>
      </w:r>
      <w:r>
        <w:rPr>
          <w:rFonts w:ascii="Arial" w:hAnsi="Arial" w:cs="Arial"/>
          <w:bCs/>
          <w:color w:val="000000"/>
          <w:lang w:val="es-419" w:eastAsia="es-CO"/>
        </w:rPr>
        <w:t>entidad</w:t>
      </w:r>
      <w:r w:rsidRPr="00B93D81">
        <w:rPr>
          <w:rFonts w:ascii="Arial" w:hAnsi="Arial" w:cs="Arial"/>
          <w:bCs/>
          <w:color w:val="000000"/>
          <w:lang w:val="es-419" w:eastAsia="es-CO"/>
        </w:rPr>
        <w:t xml:space="preserve"> o  terceros en los términos del artículo 52 de la ley 80 de 1993.</w:t>
      </w:r>
    </w:p>
    <w:p w14:paraId="750F3EA9"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Suscribir garantías y mantenerlas vigente por el tiempo pactado en el contrato, y de las modificaciones que se presenten durante su ejecución cuando a ello hubiere lugar.</w:t>
      </w:r>
    </w:p>
    <w:p w14:paraId="64E3C91C"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Suministrar al supervisor del contrato toda la información que le sea solicitada para verificar el correcto y oportuno cumplimiento de las obligaciones que contrae, de acuerdo con los artículos 4° y 5° de la Ley 80 de 1993.</w:t>
      </w:r>
    </w:p>
    <w:p w14:paraId="11A730C9"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Acatar y aplicar las observaciones y recomendaciones impartidas por el supervisor del contrato.</w:t>
      </w:r>
    </w:p>
    <w:p w14:paraId="56073AED"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Reparar los daños e indemnizar los perjuicios que se causen por dilaciones y entrabamientos que puedan presentarse.</w:t>
      </w:r>
    </w:p>
    <w:p w14:paraId="6E6C80DE"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No acceder a amenazas o a peticiones de quienes actúen por fuera de la Ley, con el fin de obligarlo a hacer u omitir algún acto o hecho; informando inmediatamente a la Entidad y demás autoridades competentes cuando se presenten peticiones o amenazas.</w:t>
      </w:r>
    </w:p>
    <w:p w14:paraId="5398BEA1"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Asumir los pagos de gastos y costos de desplazamiento correspondientes que requiera efectuar en ocasión al cumplimiento del objeto contractual</w:t>
      </w:r>
      <w:r>
        <w:rPr>
          <w:rFonts w:ascii="Arial" w:hAnsi="Arial" w:cs="Arial"/>
          <w:bCs/>
          <w:color w:val="000000"/>
          <w:lang w:val="es-419" w:eastAsia="es-CO"/>
        </w:rPr>
        <w:t xml:space="preserve"> (si aplica)</w:t>
      </w:r>
      <w:r w:rsidRPr="00B93D81">
        <w:rPr>
          <w:rFonts w:ascii="Arial" w:hAnsi="Arial" w:cs="Arial"/>
          <w:bCs/>
          <w:color w:val="000000"/>
          <w:lang w:val="es-419" w:eastAsia="es-CO"/>
        </w:rPr>
        <w:t>.</w:t>
      </w:r>
    </w:p>
    <w:p w14:paraId="25D61B9A"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 xml:space="preserve">Pagar los salarios, prestaciones sociales e indemnizaciones de todo el personal que ocupe en la ejecución del contrato, igualmente la elaboración de los subcontratos necesarios, quedando claro que no existe ningún tipo de vínculo laboral del personal con </w:t>
      </w:r>
      <w:r>
        <w:rPr>
          <w:rFonts w:ascii="Arial" w:hAnsi="Arial" w:cs="Arial"/>
          <w:bCs/>
          <w:color w:val="000000"/>
          <w:lang w:val="es-419" w:eastAsia="es-CO"/>
        </w:rPr>
        <w:t>la entidad</w:t>
      </w:r>
      <w:r w:rsidRPr="00B93D81">
        <w:rPr>
          <w:rFonts w:ascii="Arial" w:hAnsi="Arial" w:cs="Arial"/>
          <w:bCs/>
          <w:color w:val="000000"/>
          <w:lang w:val="es-419" w:eastAsia="es-CO"/>
        </w:rPr>
        <w:t>.</w:t>
      </w:r>
    </w:p>
    <w:p w14:paraId="21EDB91D"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Cs/>
          <w:color w:val="000000"/>
          <w:lang w:val="es-419" w:eastAsia="es-CO"/>
        </w:rPr>
      </w:pPr>
      <w:r w:rsidRPr="00B93D81">
        <w:rPr>
          <w:rFonts w:ascii="Arial" w:hAnsi="Arial" w:cs="Arial"/>
          <w:bCs/>
          <w:color w:val="000000"/>
          <w:lang w:val="es-419" w:eastAsia="es-CO"/>
        </w:rPr>
        <w:t>Suministrar tanto en calidad, cantidad, como en tiempo los bienes y servicios necesarios para la ejecución del contrato.</w:t>
      </w:r>
    </w:p>
    <w:p w14:paraId="37E36307" w14:textId="77777777" w:rsidR="004D74ED" w:rsidRPr="00B93D81" w:rsidRDefault="004D74ED" w:rsidP="004D74ED">
      <w:pPr>
        <w:widowControl w:val="0"/>
        <w:numPr>
          <w:ilvl w:val="0"/>
          <w:numId w:val="42"/>
        </w:numPr>
        <w:autoSpaceDE w:val="0"/>
        <w:autoSpaceDN w:val="0"/>
        <w:spacing w:after="0" w:line="240" w:lineRule="auto"/>
        <w:ind w:left="567" w:hanging="643"/>
        <w:jc w:val="both"/>
        <w:rPr>
          <w:rFonts w:ascii="Arial" w:hAnsi="Arial" w:cs="Arial"/>
          <w:b/>
          <w:color w:val="000000"/>
          <w:lang w:val="es-419" w:eastAsia="es-CO"/>
        </w:rPr>
      </w:pPr>
      <w:r w:rsidRPr="00B93D81">
        <w:rPr>
          <w:rFonts w:ascii="Arial" w:hAnsi="Arial" w:cs="Arial"/>
          <w:bCs/>
          <w:color w:val="000000"/>
          <w:lang w:val="es-419" w:eastAsia="es-CO"/>
        </w:rPr>
        <w:t>Las demás que se señalen en la Ley para este tipo de contratos y en la oferta presentada por el PROPONENTE y las que se deriven de su naturaleza</w:t>
      </w:r>
      <w:r w:rsidRPr="00B93D81">
        <w:rPr>
          <w:rFonts w:ascii="Arial" w:hAnsi="Arial" w:cs="Arial"/>
          <w:b/>
          <w:color w:val="000000"/>
          <w:lang w:val="es-419" w:eastAsia="es-CO"/>
        </w:rPr>
        <w:t>.</w:t>
      </w:r>
    </w:p>
    <w:bookmarkEnd w:id="12"/>
    <w:bookmarkEnd w:id="14"/>
    <w:p w14:paraId="295AE70D" w14:textId="77777777" w:rsidR="004D74ED" w:rsidRPr="00B93D81" w:rsidRDefault="004D74ED" w:rsidP="004D74ED">
      <w:pPr>
        <w:widowControl w:val="0"/>
        <w:numPr>
          <w:ilvl w:val="0"/>
          <w:numId w:val="42"/>
        </w:numPr>
        <w:tabs>
          <w:tab w:val="left" w:pos="905"/>
        </w:tabs>
        <w:autoSpaceDE w:val="0"/>
        <w:autoSpaceDN w:val="0"/>
        <w:spacing w:before="1" w:after="0" w:line="237" w:lineRule="auto"/>
        <w:ind w:left="567" w:right="126" w:hanging="643"/>
        <w:jc w:val="both"/>
        <w:rPr>
          <w:rFonts w:ascii="Arial" w:eastAsia="Arial" w:hAnsi="Arial" w:cs="Arial"/>
          <w:lang w:val="es-ES" w:eastAsia="es-ES" w:bidi="es-ES"/>
        </w:rPr>
      </w:pPr>
      <w:r w:rsidRPr="00B93D81">
        <w:rPr>
          <w:rFonts w:ascii="Arial" w:eastAsia="Arial" w:hAnsi="Arial" w:cs="Arial"/>
          <w:lang w:val="es-ES" w:eastAsia="es-ES" w:bidi="es-ES"/>
        </w:rPr>
        <w:t xml:space="preserve">Numeral 2 artículo 2.2.1.2.4.2.7.5. del decreto 1083 de 2015 Integración del equipo de trabajo. Cuando para la ejecución del contrato se requiera la conformación de un equipo de trabajo, se deberá priorizar la contratación de personas naturales con discapacidad. Incumplir la obligación referente a la condición especial de ejecución en favor de las personas con discapacidad, causará multas equivalentes a 1 SMMLV % por incumplimiento. </w:t>
      </w:r>
    </w:p>
    <w:p w14:paraId="1F5E9998" w14:textId="77777777" w:rsidR="004D74ED" w:rsidRPr="00B93D81" w:rsidRDefault="004D74ED" w:rsidP="004D74ED">
      <w:pPr>
        <w:widowControl w:val="0"/>
        <w:tabs>
          <w:tab w:val="left" w:pos="905"/>
        </w:tabs>
        <w:autoSpaceDE w:val="0"/>
        <w:autoSpaceDN w:val="0"/>
        <w:spacing w:before="1" w:after="0" w:line="237" w:lineRule="auto"/>
        <w:ind w:left="567" w:right="126" w:hanging="643"/>
        <w:jc w:val="both"/>
        <w:rPr>
          <w:rFonts w:ascii="Arial" w:eastAsia="Arial" w:hAnsi="Arial" w:cs="Arial"/>
          <w:lang w:val="es-ES" w:eastAsia="es-ES" w:bidi="es-ES"/>
        </w:rPr>
      </w:pPr>
    </w:p>
    <w:p w14:paraId="0B3714B8" w14:textId="77777777" w:rsidR="004D74ED" w:rsidRPr="00B93D81" w:rsidRDefault="004D74ED" w:rsidP="004D74ED">
      <w:pPr>
        <w:widowControl w:val="0"/>
        <w:tabs>
          <w:tab w:val="left" w:pos="905"/>
        </w:tabs>
        <w:autoSpaceDE w:val="0"/>
        <w:autoSpaceDN w:val="0"/>
        <w:spacing w:before="1" w:after="0" w:line="237" w:lineRule="auto"/>
        <w:ind w:left="567" w:right="126" w:hanging="643"/>
        <w:jc w:val="both"/>
        <w:rPr>
          <w:rFonts w:ascii="Arial" w:eastAsia="Arial" w:hAnsi="Arial" w:cs="Arial"/>
          <w:lang w:val="es-ES" w:eastAsia="es-ES" w:bidi="es-ES"/>
        </w:rPr>
      </w:pPr>
      <w:r>
        <w:rPr>
          <w:rFonts w:ascii="Arial" w:eastAsia="Arial" w:hAnsi="Arial" w:cs="Arial"/>
          <w:lang w:val="es-ES" w:eastAsia="es-ES" w:bidi="es-ES"/>
        </w:rPr>
        <w:t xml:space="preserve">           </w:t>
      </w:r>
      <w:r w:rsidRPr="00B93D81">
        <w:rPr>
          <w:rFonts w:ascii="Arial" w:eastAsia="Arial" w:hAnsi="Arial" w:cs="Arial"/>
          <w:lang w:val="es-ES" w:eastAsia="es-ES" w:bidi="es-ES"/>
        </w:rPr>
        <w:t>Cuando se imposibilite dicha vinculación y/o contratación, esta obligación no se entenderá incumplida en los supuestos en que el Contratista acredite su debida diligencia, mediante la realización de actuaciones dirigidas a lograr la condición especial de ejecución en favor de las personas con discapacidad.</w:t>
      </w:r>
    </w:p>
    <w:p w14:paraId="5B2288AB" w14:textId="77777777" w:rsidR="004D74ED" w:rsidRPr="00B93D81" w:rsidRDefault="004D74ED" w:rsidP="004D74ED">
      <w:pPr>
        <w:widowControl w:val="0"/>
        <w:autoSpaceDE w:val="0"/>
        <w:autoSpaceDN w:val="0"/>
        <w:spacing w:before="2" w:after="0" w:line="240" w:lineRule="auto"/>
        <w:rPr>
          <w:rFonts w:ascii="Arial" w:eastAsia="Arial" w:hAnsi="Arial" w:cs="Arial"/>
          <w:lang w:val="es-419" w:eastAsia="es-ES" w:bidi="es-ES"/>
        </w:rPr>
      </w:pPr>
    </w:p>
    <w:p w14:paraId="56E2004E" w14:textId="7916ECC0" w:rsidR="004D74ED" w:rsidRPr="004D74ED" w:rsidRDefault="004D74ED" w:rsidP="004D74ED">
      <w:pPr>
        <w:pStyle w:val="Prrafodelista"/>
        <w:widowControl w:val="0"/>
        <w:numPr>
          <w:ilvl w:val="1"/>
          <w:numId w:val="1"/>
        </w:numPr>
        <w:tabs>
          <w:tab w:val="left" w:pos="861"/>
        </w:tabs>
        <w:autoSpaceDE w:val="0"/>
        <w:autoSpaceDN w:val="0"/>
        <w:spacing w:before="1"/>
        <w:outlineLvl w:val="0"/>
        <w:rPr>
          <w:rFonts w:ascii="Arial" w:eastAsia="Arial" w:hAnsi="Arial" w:cs="Arial"/>
          <w:b/>
          <w:bCs/>
          <w:sz w:val="22"/>
          <w:szCs w:val="22"/>
          <w:lang w:val="es-ES" w:bidi="es-ES"/>
        </w:rPr>
      </w:pPr>
      <w:r w:rsidRPr="004D74ED">
        <w:rPr>
          <w:rFonts w:ascii="Arial" w:eastAsia="Arial" w:hAnsi="Arial" w:cs="Arial"/>
          <w:b/>
          <w:bCs/>
          <w:sz w:val="22"/>
          <w:szCs w:val="22"/>
          <w:lang w:val="es-ES" w:bidi="es-ES"/>
        </w:rPr>
        <w:t>OBLIGACIONES DEL</w:t>
      </w:r>
      <w:r w:rsidRPr="004D74ED">
        <w:rPr>
          <w:rFonts w:ascii="Arial" w:eastAsia="Arial" w:hAnsi="Arial" w:cs="Arial"/>
          <w:b/>
          <w:bCs/>
          <w:spacing w:val="4"/>
          <w:sz w:val="22"/>
          <w:szCs w:val="22"/>
          <w:lang w:val="es-ES" w:bidi="es-ES"/>
        </w:rPr>
        <w:t xml:space="preserve"> </w:t>
      </w:r>
      <w:r w:rsidRPr="004D74ED">
        <w:rPr>
          <w:rFonts w:ascii="Arial" w:eastAsia="Arial" w:hAnsi="Arial" w:cs="Arial"/>
          <w:b/>
          <w:bCs/>
          <w:sz w:val="22"/>
          <w:szCs w:val="22"/>
          <w:lang w:val="es-ES" w:bidi="es-ES"/>
        </w:rPr>
        <w:t>CONCEJO MUNICIPAL</w:t>
      </w:r>
    </w:p>
    <w:p w14:paraId="373297AA" w14:textId="77777777" w:rsidR="004D74ED" w:rsidRPr="00B93D81" w:rsidRDefault="004D74ED" w:rsidP="004D74ED">
      <w:pPr>
        <w:spacing w:after="0" w:line="240" w:lineRule="auto"/>
        <w:jc w:val="both"/>
        <w:rPr>
          <w:rFonts w:ascii="Arial" w:eastAsia="Arial" w:hAnsi="Arial" w:cs="Arial"/>
          <w:color w:val="000000"/>
          <w:lang w:val="es-419" w:eastAsia="es-CO"/>
        </w:rPr>
      </w:pPr>
    </w:p>
    <w:p w14:paraId="2AF11ABE" w14:textId="77777777" w:rsidR="004D74ED" w:rsidRPr="00B93D81" w:rsidRDefault="004D74ED" w:rsidP="004D74ED">
      <w:pPr>
        <w:spacing w:after="0" w:line="240" w:lineRule="auto"/>
        <w:jc w:val="both"/>
        <w:rPr>
          <w:rFonts w:ascii="Arial" w:eastAsia="Arial" w:hAnsi="Arial" w:cs="Arial"/>
          <w:color w:val="000000"/>
          <w:lang w:val="es-419" w:eastAsia="es-CO"/>
        </w:rPr>
      </w:pPr>
      <w:r w:rsidRPr="00B93D81">
        <w:rPr>
          <w:rFonts w:ascii="Arial" w:eastAsia="Arial" w:hAnsi="Arial" w:cs="Arial"/>
          <w:color w:val="000000"/>
          <w:lang w:val="es-419" w:eastAsia="es-CO"/>
        </w:rPr>
        <w:t>Además de las obligaciones y derechos contemplados en el artículo 4º de la ley 80 de 1993 y demás normas concordantes, el contratante se obliga especialmente a:</w:t>
      </w:r>
    </w:p>
    <w:p w14:paraId="7E9BB786" w14:textId="77777777" w:rsidR="004D74ED" w:rsidRPr="00B93D81" w:rsidRDefault="004D74ED" w:rsidP="004D74ED">
      <w:pPr>
        <w:widowControl w:val="0"/>
        <w:autoSpaceDE w:val="0"/>
        <w:autoSpaceDN w:val="0"/>
        <w:spacing w:after="0" w:line="240" w:lineRule="auto"/>
        <w:jc w:val="both"/>
        <w:rPr>
          <w:rFonts w:ascii="Arial" w:eastAsia="Arial" w:hAnsi="Arial" w:cs="Arial"/>
          <w:color w:val="000000"/>
          <w:lang w:val="es-419" w:eastAsia="es-ES" w:bidi="es-ES"/>
        </w:rPr>
      </w:pPr>
    </w:p>
    <w:p w14:paraId="36DC7AFA" w14:textId="77777777" w:rsidR="004D74ED" w:rsidRPr="00B93D81" w:rsidRDefault="004D74ED" w:rsidP="004D74ED">
      <w:pPr>
        <w:widowControl w:val="0"/>
        <w:numPr>
          <w:ilvl w:val="0"/>
          <w:numId w:val="35"/>
        </w:numPr>
        <w:autoSpaceDE w:val="0"/>
        <w:autoSpaceDN w:val="0"/>
        <w:spacing w:after="0" w:line="240" w:lineRule="auto"/>
        <w:jc w:val="both"/>
        <w:rPr>
          <w:rFonts w:ascii="Arial" w:eastAsia="Arial" w:hAnsi="Arial" w:cs="Arial"/>
          <w:color w:val="000000"/>
          <w:lang w:val="es-ES" w:eastAsia="es-ES" w:bidi="es-ES"/>
        </w:rPr>
      </w:pPr>
      <w:r w:rsidRPr="00B93D81">
        <w:rPr>
          <w:rFonts w:ascii="Arial" w:eastAsia="Arial" w:hAnsi="Arial" w:cs="Arial"/>
          <w:color w:val="000000"/>
          <w:lang w:val="es-ES" w:eastAsia="es-ES" w:bidi="es-ES"/>
        </w:rPr>
        <w:t>Efectuar los registros y operaciones presupuestales y contables necesarios para cumplir cabalmente el pago de los servicios</w:t>
      </w:r>
      <w:r>
        <w:rPr>
          <w:rFonts w:ascii="Arial" w:eastAsia="Arial" w:hAnsi="Arial" w:cs="Arial"/>
          <w:color w:val="000000"/>
          <w:lang w:val="es-ES" w:eastAsia="es-ES" w:bidi="es-ES"/>
        </w:rPr>
        <w:t>, compra de bienes o suministros</w:t>
      </w:r>
      <w:r w:rsidRPr="00B93D81">
        <w:rPr>
          <w:rFonts w:ascii="Arial" w:eastAsia="Arial" w:hAnsi="Arial" w:cs="Arial"/>
          <w:color w:val="000000"/>
          <w:lang w:val="es-ES" w:eastAsia="es-ES" w:bidi="es-ES"/>
        </w:rPr>
        <w:t xml:space="preserve"> que el contratista haya prestado a ésta con base en el contrato.</w:t>
      </w:r>
    </w:p>
    <w:p w14:paraId="4366A6DB" w14:textId="77777777" w:rsidR="004D74ED" w:rsidRPr="00B93D81" w:rsidRDefault="004D74ED" w:rsidP="004D74ED">
      <w:pPr>
        <w:widowControl w:val="0"/>
        <w:numPr>
          <w:ilvl w:val="0"/>
          <w:numId w:val="35"/>
        </w:numPr>
        <w:autoSpaceDE w:val="0"/>
        <w:autoSpaceDN w:val="0"/>
        <w:spacing w:after="0" w:line="240" w:lineRule="auto"/>
        <w:jc w:val="both"/>
        <w:rPr>
          <w:rFonts w:ascii="Arial" w:eastAsia="Arial" w:hAnsi="Arial" w:cs="Arial"/>
          <w:color w:val="000000"/>
          <w:lang w:val="es-ES" w:eastAsia="es-ES" w:bidi="es-ES"/>
        </w:rPr>
      </w:pPr>
      <w:r w:rsidRPr="00B93D81">
        <w:rPr>
          <w:rFonts w:ascii="Arial" w:eastAsia="Arial" w:hAnsi="Arial" w:cs="Arial"/>
          <w:color w:val="000000"/>
          <w:lang w:val="es-ES" w:eastAsia="es-ES" w:bidi="es-ES"/>
        </w:rPr>
        <w:t>Cancelar el valor total del contrato de acuerdo con las condiciones establecidas en</w:t>
      </w:r>
      <w:r w:rsidRPr="00B93D81">
        <w:rPr>
          <w:rFonts w:ascii="Arial" w:eastAsia="Arial" w:hAnsi="Arial" w:cs="Arial"/>
          <w:color w:val="000000"/>
          <w:spacing w:val="-35"/>
          <w:lang w:val="es-ES" w:eastAsia="es-ES" w:bidi="es-ES"/>
        </w:rPr>
        <w:t xml:space="preserve"> </w:t>
      </w:r>
      <w:r w:rsidRPr="00B93D81">
        <w:rPr>
          <w:rFonts w:ascii="Arial" w:eastAsia="Arial" w:hAnsi="Arial" w:cs="Arial"/>
          <w:color w:val="000000"/>
          <w:lang w:val="es-ES" w:eastAsia="es-ES" w:bidi="es-ES"/>
        </w:rPr>
        <w:t>la forma de pago</w:t>
      </w:r>
    </w:p>
    <w:p w14:paraId="541BF7D3" w14:textId="77777777" w:rsidR="004D74ED" w:rsidRPr="00B93D81" w:rsidRDefault="004D74ED" w:rsidP="004D74ED">
      <w:pPr>
        <w:widowControl w:val="0"/>
        <w:numPr>
          <w:ilvl w:val="0"/>
          <w:numId w:val="35"/>
        </w:numPr>
        <w:tabs>
          <w:tab w:val="left" w:pos="427"/>
        </w:tabs>
        <w:autoSpaceDE w:val="0"/>
        <w:autoSpaceDN w:val="0"/>
        <w:spacing w:after="0" w:line="240" w:lineRule="auto"/>
        <w:jc w:val="both"/>
        <w:rPr>
          <w:rFonts w:ascii="Arial" w:eastAsia="Arial" w:hAnsi="Arial" w:cs="Arial"/>
          <w:color w:val="000000"/>
          <w:lang w:eastAsia="es-ES" w:bidi="es-ES"/>
        </w:rPr>
      </w:pPr>
      <w:r w:rsidRPr="00B93D81">
        <w:rPr>
          <w:rFonts w:ascii="Arial" w:eastAsia="Arial" w:hAnsi="Arial" w:cs="Arial"/>
          <w:color w:val="000000"/>
          <w:lang w:eastAsia="es-ES" w:bidi="es-ES"/>
        </w:rPr>
        <w:t>Ejercer la supervisión y control del cumplimiento del objeto y las obligaciones del</w:t>
      </w:r>
      <w:r w:rsidRPr="00B93D81">
        <w:rPr>
          <w:rFonts w:ascii="Arial" w:eastAsia="Arial" w:hAnsi="Arial" w:cs="Arial"/>
          <w:color w:val="000000"/>
          <w:spacing w:val="-30"/>
          <w:lang w:eastAsia="es-ES" w:bidi="es-ES"/>
        </w:rPr>
        <w:t xml:space="preserve"> </w:t>
      </w:r>
      <w:r w:rsidRPr="00B93D81">
        <w:rPr>
          <w:rFonts w:ascii="Arial" w:eastAsia="Arial" w:hAnsi="Arial" w:cs="Arial"/>
          <w:color w:val="000000"/>
          <w:lang w:eastAsia="es-ES" w:bidi="es-ES"/>
        </w:rPr>
        <w:t xml:space="preserve">contrato </w:t>
      </w:r>
    </w:p>
    <w:p w14:paraId="4FFF3271" w14:textId="77777777" w:rsidR="004D74ED" w:rsidRPr="00B93D81" w:rsidRDefault="004D74ED" w:rsidP="004D74ED">
      <w:pPr>
        <w:widowControl w:val="0"/>
        <w:numPr>
          <w:ilvl w:val="0"/>
          <w:numId w:val="35"/>
        </w:numPr>
        <w:tabs>
          <w:tab w:val="left" w:pos="427"/>
        </w:tabs>
        <w:autoSpaceDE w:val="0"/>
        <w:autoSpaceDN w:val="0"/>
        <w:spacing w:after="0" w:line="240" w:lineRule="auto"/>
        <w:jc w:val="both"/>
        <w:rPr>
          <w:rFonts w:ascii="Arial" w:eastAsia="Arial" w:hAnsi="Arial" w:cs="Arial"/>
          <w:color w:val="000000"/>
          <w:lang w:eastAsia="es-ES" w:bidi="es-ES"/>
        </w:rPr>
      </w:pPr>
      <w:r w:rsidRPr="00B93D81">
        <w:rPr>
          <w:rFonts w:ascii="Arial" w:eastAsia="Arial" w:hAnsi="Arial" w:cs="Arial"/>
          <w:color w:val="000000"/>
          <w:lang w:eastAsia="es-ES" w:bidi="es-ES"/>
        </w:rPr>
        <w:t>Facilitar todos los medios necesarios para el buen desarrollo del contrato</w:t>
      </w:r>
    </w:p>
    <w:p w14:paraId="67603655" w14:textId="2872E0E3" w:rsidR="004D74ED" w:rsidRPr="004D74ED" w:rsidRDefault="004D74ED" w:rsidP="004D74ED">
      <w:pPr>
        <w:widowControl w:val="0"/>
        <w:numPr>
          <w:ilvl w:val="0"/>
          <w:numId w:val="35"/>
        </w:numPr>
        <w:tabs>
          <w:tab w:val="left" w:pos="427"/>
        </w:tabs>
        <w:autoSpaceDE w:val="0"/>
        <w:autoSpaceDN w:val="0"/>
        <w:spacing w:after="0" w:line="240" w:lineRule="auto"/>
        <w:jc w:val="both"/>
        <w:rPr>
          <w:rFonts w:ascii="Arial" w:eastAsia="Arial" w:hAnsi="Arial" w:cs="Arial"/>
          <w:color w:val="000000"/>
          <w:lang w:eastAsia="es-ES" w:bidi="es-ES"/>
        </w:rPr>
      </w:pPr>
      <w:r w:rsidRPr="00B93D81">
        <w:rPr>
          <w:rFonts w:ascii="Arial" w:eastAsia="Arial" w:hAnsi="Arial" w:cs="Arial"/>
          <w:color w:val="000000"/>
          <w:lang w:eastAsia="es-ES" w:bidi="es-ES"/>
        </w:rPr>
        <w:t>Las demás que se deriven de la naturaleza del presente contrato y que surjan del desarrollo del</w:t>
      </w:r>
      <w:r w:rsidRPr="00B93D81">
        <w:rPr>
          <w:rFonts w:ascii="Arial" w:eastAsia="Arial" w:hAnsi="Arial" w:cs="Arial"/>
          <w:color w:val="000000"/>
          <w:spacing w:val="-31"/>
          <w:lang w:eastAsia="es-ES" w:bidi="es-ES"/>
        </w:rPr>
        <w:t xml:space="preserve"> </w:t>
      </w:r>
      <w:r w:rsidRPr="00B93D81">
        <w:rPr>
          <w:rFonts w:ascii="Arial" w:eastAsia="Arial" w:hAnsi="Arial" w:cs="Arial"/>
          <w:color w:val="000000"/>
          <w:lang w:eastAsia="es-ES" w:bidi="es-ES"/>
        </w:rPr>
        <w:t>mismo.</w:t>
      </w:r>
    </w:p>
    <w:p w14:paraId="5241C0E2" w14:textId="77777777" w:rsidR="00EE0B26" w:rsidRPr="008974CD" w:rsidRDefault="00EE0B26" w:rsidP="003B0984">
      <w:pPr>
        <w:pBdr>
          <w:top w:val="nil"/>
          <w:left w:val="nil"/>
          <w:bottom w:val="nil"/>
          <w:right w:val="nil"/>
          <w:between w:val="nil"/>
        </w:pBdr>
        <w:spacing w:after="0" w:line="240" w:lineRule="auto"/>
        <w:ind w:left="720"/>
        <w:jc w:val="both"/>
        <w:rPr>
          <w:rFonts w:ascii="Arial" w:eastAsiaTheme="minorEastAsia" w:hAnsi="Arial" w:cs="Arial"/>
          <w:bCs/>
          <w:lang w:eastAsia="es-ES"/>
        </w:rPr>
      </w:pPr>
    </w:p>
    <w:p w14:paraId="50845FFA" w14:textId="4D71CE4C" w:rsidR="00AE0488" w:rsidRPr="003858BA" w:rsidRDefault="00FC191E" w:rsidP="003B0984">
      <w:pPr>
        <w:numPr>
          <w:ilvl w:val="0"/>
          <w:numId w:val="1"/>
        </w:numPr>
        <w:tabs>
          <w:tab w:val="left" w:pos="709"/>
        </w:tabs>
        <w:spacing w:after="0" w:line="240" w:lineRule="auto"/>
        <w:jc w:val="both"/>
        <w:rPr>
          <w:rFonts w:ascii="Arial" w:eastAsia="Arial Narrow" w:hAnsi="Arial" w:cs="Arial"/>
          <w:color w:val="000000"/>
        </w:rPr>
      </w:pPr>
      <w:r w:rsidRPr="003858BA">
        <w:rPr>
          <w:rFonts w:ascii="Arial" w:hAnsi="Arial" w:cs="Arial"/>
          <w:b/>
          <w:iCs/>
        </w:rPr>
        <w:t>FORMA DE PAGO</w:t>
      </w:r>
    </w:p>
    <w:p w14:paraId="0C7118EC" w14:textId="77777777" w:rsidR="00FC0E0C" w:rsidRPr="005C7DF5" w:rsidRDefault="00FC0E0C" w:rsidP="00FC0E0C">
      <w:pPr>
        <w:pStyle w:val="Textoindependiente"/>
        <w:spacing w:before="160"/>
        <w:ind w:right="-93"/>
        <w:jc w:val="both"/>
        <w:rPr>
          <w:rFonts w:ascii="Arial" w:hAnsi="Arial" w:cs="Arial"/>
        </w:rPr>
      </w:pPr>
      <w:r w:rsidRPr="005C7DF5">
        <w:rPr>
          <w:rFonts w:ascii="Arial" w:hAnsi="Arial" w:cs="Arial"/>
          <w:u w:val="single"/>
        </w:rPr>
        <w:t>La forma de pago del contrato se realizará así:</w:t>
      </w:r>
      <w:r w:rsidRPr="005C7DF5">
        <w:rPr>
          <w:rFonts w:ascii="Arial" w:hAnsi="Arial" w:cs="Arial"/>
        </w:rPr>
        <w:t xml:space="preserve"> La Entidad contratante pagará al contratista el valor total del contrato mediante </w:t>
      </w:r>
      <w:r w:rsidRPr="005C7DF5">
        <w:rPr>
          <w:rFonts w:ascii="Arial" w:hAnsi="Arial" w:cs="Arial"/>
          <w:b/>
        </w:rPr>
        <w:t>UN UNICO PAGO</w:t>
      </w:r>
      <w:r w:rsidRPr="005C7DF5">
        <w:rPr>
          <w:rFonts w:ascii="Arial" w:hAnsi="Arial" w:cs="Arial"/>
        </w:rPr>
        <w:t xml:space="preserve">, </w:t>
      </w:r>
      <w:r w:rsidRPr="005C7DF5">
        <w:rPr>
          <w:rFonts w:ascii="Arial" w:hAnsi="Arial" w:cs="Arial"/>
          <w:color w:val="000000"/>
          <w:lang w:val="es-CO"/>
        </w:rPr>
        <w:t>según propuesta presentada y teniendo en cuenta los valores unitarios ofertados, previa legalización de la obligación contraída para lo cual el supervisor dejará constancia del cumplimiento del servicio</w:t>
      </w:r>
      <w:r w:rsidRPr="005C7DF5">
        <w:rPr>
          <w:rFonts w:ascii="Arial" w:hAnsi="Arial" w:cs="Arial"/>
        </w:rPr>
        <w:t>.</w:t>
      </w:r>
    </w:p>
    <w:p w14:paraId="69D5D0A0" w14:textId="77777777" w:rsidR="00FC0E0C" w:rsidRPr="005C7DF5" w:rsidRDefault="00FC0E0C" w:rsidP="00FC0E0C">
      <w:pPr>
        <w:pStyle w:val="Textoindependiente"/>
        <w:spacing w:before="160"/>
        <w:ind w:right="-93"/>
        <w:jc w:val="both"/>
        <w:rPr>
          <w:rFonts w:ascii="Arial" w:hAnsi="Arial" w:cs="Arial"/>
        </w:rPr>
      </w:pPr>
      <w:r w:rsidRPr="005C7DF5">
        <w:rPr>
          <w:rFonts w:ascii="Arial" w:hAnsi="Arial" w:cs="Arial"/>
        </w:rPr>
        <w:t xml:space="preserve">Para hacer efectivo el pago, el contratista deberá allegar: </w:t>
      </w:r>
      <w:r w:rsidRPr="005C7DF5">
        <w:rPr>
          <w:rFonts w:ascii="Arial" w:hAnsi="Arial" w:cs="Arial"/>
          <w:b/>
        </w:rPr>
        <w:t>1</w:t>
      </w:r>
      <w:r w:rsidRPr="005C7DF5">
        <w:rPr>
          <w:rFonts w:ascii="Arial" w:hAnsi="Arial" w:cs="Arial"/>
        </w:rPr>
        <w:t>. Factura o la cuenta de cobro, según sea</w:t>
      </w:r>
      <w:r w:rsidRPr="005C7DF5">
        <w:rPr>
          <w:rFonts w:ascii="Arial" w:hAnsi="Arial" w:cs="Arial"/>
          <w:spacing w:val="-8"/>
        </w:rPr>
        <w:t xml:space="preserve"> </w:t>
      </w:r>
      <w:r w:rsidRPr="005C7DF5">
        <w:rPr>
          <w:rFonts w:ascii="Arial" w:hAnsi="Arial" w:cs="Arial"/>
        </w:rPr>
        <w:t>el</w:t>
      </w:r>
      <w:r w:rsidRPr="005C7DF5">
        <w:rPr>
          <w:rFonts w:ascii="Arial" w:hAnsi="Arial" w:cs="Arial"/>
          <w:spacing w:val="-11"/>
        </w:rPr>
        <w:t xml:space="preserve"> </w:t>
      </w:r>
      <w:r w:rsidRPr="005C7DF5">
        <w:rPr>
          <w:rFonts w:ascii="Arial" w:hAnsi="Arial" w:cs="Arial"/>
        </w:rPr>
        <w:t>caso,</w:t>
      </w:r>
      <w:r w:rsidRPr="005C7DF5">
        <w:rPr>
          <w:rFonts w:ascii="Arial" w:hAnsi="Arial" w:cs="Arial"/>
          <w:spacing w:val="-8"/>
        </w:rPr>
        <w:t xml:space="preserve"> </w:t>
      </w:r>
      <w:r w:rsidRPr="005C7DF5">
        <w:rPr>
          <w:rFonts w:ascii="Arial" w:hAnsi="Arial" w:cs="Arial"/>
        </w:rPr>
        <w:t>con</w:t>
      </w:r>
      <w:r w:rsidRPr="005C7DF5">
        <w:rPr>
          <w:rFonts w:ascii="Arial" w:hAnsi="Arial" w:cs="Arial"/>
          <w:spacing w:val="-7"/>
        </w:rPr>
        <w:t xml:space="preserve"> </w:t>
      </w:r>
      <w:r w:rsidRPr="005C7DF5">
        <w:rPr>
          <w:rFonts w:ascii="Arial" w:hAnsi="Arial" w:cs="Arial"/>
        </w:rPr>
        <w:t>discriminación</w:t>
      </w:r>
      <w:r w:rsidRPr="005C7DF5">
        <w:rPr>
          <w:rFonts w:ascii="Arial" w:hAnsi="Arial" w:cs="Arial"/>
          <w:spacing w:val="-6"/>
        </w:rPr>
        <w:t xml:space="preserve"> </w:t>
      </w:r>
      <w:r w:rsidRPr="005C7DF5">
        <w:rPr>
          <w:rFonts w:ascii="Arial" w:hAnsi="Arial" w:cs="Arial"/>
        </w:rPr>
        <w:t>de</w:t>
      </w:r>
      <w:r w:rsidRPr="005C7DF5">
        <w:rPr>
          <w:rFonts w:ascii="Arial" w:hAnsi="Arial" w:cs="Arial"/>
          <w:spacing w:val="-8"/>
        </w:rPr>
        <w:t xml:space="preserve"> </w:t>
      </w:r>
      <w:r w:rsidRPr="005C7DF5">
        <w:rPr>
          <w:rFonts w:ascii="Arial" w:hAnsi="Arial" w:cs="Arial"/>
        </w:rPr>
        <w:t>valores</w:t>
      </w:r>
      <w:r w:rsidRPr="005C7DF5">
        <w:rPr>
          <w:rFonts w:ascii="Arial" w:hAnsi="Arial" w:cs="Arial"/>
          <w:spacing w:val="-8"/>
        </w:rPr>
        <w:t xml:space="preserve"> </w:t>
      </w:r>
      <w:r w:rsidRPr="005C7DF5">
        <w:rPr>
          <w:rFonts w:ascii="Arial" w:hAnsi="Arial" w:cs="Arial"/>
        </w:rPr>
        <w:t>unitarios</w:t>
      </w:r>
      <w:r w:rsidRPr="005C7DF5">
        <w:rPr>
          <w:rFonts w:ascii="Arial" w:hAnsi="Arial" w:cs="Arial"/>
          <w:spacing w:val="-4"/>
        </w:rPr>
        <w:t xml:space="preserve"> </w:t>
      </w:r>
      <w:r w:rsidRPr="005C7DF5">
        <w:rPr>
          <w:rFonts w:ascii="Arial" w:hAnsi="Arial" w:cs="Arial"/>
        </w:rPr>
        <w:t>y</w:t>
      </w:r>
      <w:r w:rsidRPr="005C7DF5">
        <w:rPr>
          <w:rFonts w:ascii="Arial" w:hAnsi="Arial" w:cs="Arial"/>
          <w:spacing w:val="-9"/>
        </w:rPr>
        <w:t xml:space="preserve"> </w:t>
      </w:r>
      <w:r w:rsidRPr="005C7DF5">
        <w:rPr>
          <w:rFonts w:ascii="Arial" w:hAnsi="Arial" w:cs="Arial"/>
        </w:rPr>
        <w:t>totales.</w:t>
      </w:r>
      <w:r w:rsidRPr="005C7DF5">
        <w:rPr>
          <w:rFonts w:ascii="Arial" w:hAnsi="Arial" w:cs="Arial"/>
          <w:spacing w:val="-9"/>
        </w:rPr>
        <w:t xml:space="preserve"> </w:t>
      </w:r>
      <w:r w:rsidRPr="005C7DF5">
        <w:rPr>
          <w:rFonts w:ascii="Arial" w:hAnsi="Arial" w:cs="Arial"/>
          <w:b/>
        </w:rPr>
        <w:t>2</w:t>
      </w:r>
      <w:r w:rsidRPr="005C7DF5">
        <w:rPr>
          <w:rFonts w:ascii="Arial" w:hAnsi="Arial" w:cs="Arial"/>
        </w:rPr>
        <w:t>.</w:t>
      </w:r>
      <w:r w:rsidRPr="005C7DF5">
        <w:rPr>
          <w:rFonts w:ascii="Arial" w:hAnsi="Arial" w:cs="Arial"/>
          <w:spacing w:val="-9"/>
        </w:rPr>
        <w:t xml:space="preserve"> </w:t>
      </w:r>
      <w:r w:rsidRPr="005C7DF5">
        <w:rPr>
          <w:rFonts w:ascii="Arial" w:hAnsi="Arial" w:cs="Arial"/>
        </w:rPr>
        <w:t>Acreditar</w:t>
      </w:r>
      <w:r w:rsidRPr="005C7DF5">
        <w:rPr>
          <w:rFonts w:ascii="Arial" w:hAnsi="Arial" w:cs="Arial"/>
          <w:spacing w:val="-10"/>
        </w:rPr>
        <w:t xml:space="preserve"> </w:t>
      </w:r>
      <w:r w:rsidRPr="005C7DF5">
        <w:rPr>
          <w:rFonts w:ascii="Arial" w:hAnsi="Arial" w:cs="Arial"/>
        </w:rPr>
        <w:t>que</w:t>
      </w:r>
      <w:r w:rsidRPr="005C7DF5">
        <w:rPr>
          <w:rFonts w:ascii="Arial" w:hAnsi="Arial" w:cs="Arial"/>
          <w:spacing w:val="-7"/>
        </w:rPr>
        <w:t xml:space="preserve"> </w:t>
      </w:r>
      <w:r w:rsidRPr="005C7DF5">
        <w:rPr>
          <w:rFonts w:ascii="Arial" w:hAnsi="Arial" w:cs="Arial"/>
        </w:rPr>
        <w:t>se</w:t>
      </w:r>
      <w:r w:rsidRPr="005C7DF5">
        <w:rPr>
          <w:rFonts w:ascii="Arial" w:hAnsi="Arial" w:cs="Arial"/>
          <w:spacing w:val="-8"/>
        </w:rPr>
        <w:t xml:space="preserve"> </w:t>
      </w:r>
      <w:r w:rsidRPr="005C7DF5">
        <w:rPr>
          <w:rFonts w:ascii="Arial" w:hAnsi="Arial" w:cs="Arial"/>
        </w:rPr>
        <w:t>encuentra</w:t>
      </w:r>
      <w:r w:rsidRPr="005C7DF5">
        <w:rPr>
          <w:rFonts w:ascii="Arial" w:hAnsi="Arial" w:cs="Arial"/>
          <w:spacing w:val="-7"/>
        </w:rPr>
        <w:t xml:space="preserve"> </w:t>
      </w:r>
      <w:r w:rsidRPr="005C7DF5">
        <w:rPr>
          <w:rFonts w:ascii="Arial" w:hAnsi="Arial" w:cs="Arial"/>
        </w:rPr>
        <w:t>al</w:t>
      </w:r>
      <w:r w:rsidRPr="005C7DF5">
        <w:rPr>
          <w:rFonts w:ascii="Arial" w:hAnsi="Arial" w:cs="Arial"/>
          <w:spacing w:val="-11"/>
        </w:rPr>
        <w:t xml:space="preserve"> </w:t>
      </w:r>
      <w:r w:rsidRPr="005C7DF5">
        <w:rPr>
          <w:rFonts w:ascii="Arial" w:hAnsi="Arial" w:cs="Arial"/>
        </w:rPr>
        <w:t xml:space="preserve">día con el pago a los aportes del sistema de Seguridad Social en Salud, Pensiones y Riesgos Laborales, así como el pago de parafiscales (si es del caso) de acuerdo al artículo 23 de la </w:t>
      </w:r>
      <w:r w:rsidRPr="005C7DF5">
        <w:rPr>
          <w:rFonts w:ascii="Arial" w:hAnsi="Arial" w:cs="Arial"/>
          <w:spacing w:val="2"/>
        </w:rPr>
        <w:t xml:space="preserve">Ley </w:t>
      </w:r>
      <w:r w:rsidRPr="005C7DF5">
        <w:rPr>
          <w:rFonts w:ascii="Arial" w:hAnsi="Arial" w:cs="Arial"/>
        </w:rPr>
        <w:t xml:space="preserve">1150 de 2007 por el cual se modifica el artículo 41 de la ley 80 de 1993. </w:t>
      </w:r>
      <w:r w:rsidRPr="005C7DF5">
        <w:rPr>
          <w:rFonts w:ascii="Arial" w:hAnsi="Arial" w:cs="Arial"/>
          <w:b/>
        </w:rPr>
        <w:t>3</w:t>
      </w:r>
      <w:r w:rsidRPr="005C7DF5">
        <w:rPr>
          <w:rFonts w:ascii="Arial" w:hAnsi="Arial" w:cs="Arial"/>
        </w:rPr>
        <w:t xml:space="preserve">. Pago de estampillas municipales y/o departamentales según sea el caso. </w:t>
      </w:r>
      <w:r w:rsidRPr="005C7DF5">
        <w:rPr>
          <w:rFonts w:ascii="Arial" w:hAnsi="Arial" w:cs="Arial"/>
          <w:b/>
        </w:rPr>
        <w:t>4</w:t>
      </w:r>
      <w:r w:rsidRPr="005C7DF5">
        <w:rPr>
          <w:rFonts w:ascii="Arial" w:hAnsi="Arial" w:cs="Arial"/>
        </w:rPr>
        <w:t xml:space="preserve">. Los demás documentos requeridos para el diligenciamiento de </w:t>
      </w:r>
      <w:r w:rsidRPr="005C7DF5">
        <w:rPr>
          <w:rFonts w:ascii="Arial" w:hAnsi="Arial" w:cs="Arial"/>
          <w:spacing w:val="-3"/>
        </w:rPr>
        <w:t xml:space="preserve">la </w:t>
      </w:r>
      <w:r w:rsidRPr="005C7DF5">
        <w:rPr>
          <w:rFonts w:ascii="Arial" w:hAnsi="Arial" w:cs="Arial"/>
        </w:rPr>
        <w:t>respectiva orden de pago. La no presentación de estos documentos o su presentación extemporánea exoneran a</w:t>
      </w:r>
      <w:r>
        <w:rPr>
          <w:rFonts w:ascii="Arial" w:hAnsi="Arial" w:cs="Arial"/>
        </w:rPr>
        <w:t xml:space="preserve"> </w:t>
      </w:r>
      <w:r w:rsidRPr="005C7DF5">
        <w:rPr>
          <w:rFonts w:ascii="Arial" w:hAnsi="Arial" w:cs="Arial"/>
        </w:rPr>
        <w:t>l</w:t>
      </w:r>
      <w:r>
        <w:rPr>
          <w:rFonts w:ascii="Arial" w:hAnsi="Arial" w:cs="Arial"/>
        </w:rPr>
        <w:t>a</w:t>
      </w:r>
      <w:r w:rsidRPr="005C7DF5">
        <w:rPr>
          <w:rFonts w:ascii="Arial" w:hAnsi="Arial" w:cs="Arial"/>
        </w:rPr>
        <w:t xml:space="preserve"> </w:t>
      </w:r>
      <w:r>
        <w:rPr>
          <w:rFonts w:ascii="Arial" w:hAnsi="Arial" w:cs="Arial"/>
        </w:rPr>
        <w:t>entidad</w:t>
      </w:r>
      <w:r w:rsidRPr="005C7DF5">
        <w:rPr>
          <w:rFonts w:ascii="Arial" w:hAnsi="Arial" w:cs="Arial"/>
        </w:rPr>
        <w:t xml:space="preserve"> contratante del pago de intereses moratorios.</w:t>
      </w:r>
    </w:p>
    <w:p w14:paraId="4AB1817C" w14:textId="77777777" w:rsidR="00FC0E0C" w:rsidRPr="00051E28" w:rsidRDefault="00FC0E0C" w:rsidP="00FC0E0C">
      <w:pPr>
        <w:pStyle w:val="Textoindependiente"/>
        <w:spacing w:before="162"/>
        <w:ind w:right="-93"/>
        <w:jc w:val="both"/>
        <w:rPr>
          <w:rFonts w:ascii="Arial" w:hAnsi="Arial" w:cs="Arial"/>
        </w:rPr>
      </w:pPr>
      <w:r w:rsidRPr="005C7DF5">
        <w:rPr>
          <w:rFonts w:ascii="Arial" w:hAnsi="Arial" w:cs="Arial"/>
        </w:rPr>
        <w:t xml:space="preserve">El valor será cancelado por medio de la </w:t>
      </w:r>
      <w:r w:rsidRPr="003565AA">
        <w:rPr>
          <w:rFonts w:ascii="Arial" w:hAnsi="Arial" w:cs="Arial"/>
        </w:rPr>
        <w:t>Secretaría de Hacienda y</w:t>
      </w:r>
      <w:r>
        <w:rPr>
          <w:rFonts w:ascii="Arial" w:hAnsi="Arial" w:cs="Arial"/>
        </w:rPr>
        <w:t xml:space="preserve"> del Tesoro </w:t>
      </w:r>
      <w:r w:rsidRPr="005C7DF5">
        <w:rPr>
          <w:rFonts w:ascii="Arial" w:hAnsi="Arial" w:cs="Arial"/>
        </w:rPr>
        <w:t>en peso colombianos a</w:t>
      </w:r>
      <w:r w:rsidRPr="005C7DF5">
        <w:rPr>
          <w:rFonts w:ascii="Arial" w:hAnsi="Arial" w:cs="Arial"/>
          <w:spacing w:val="-4"/>
        </w:rPr>
        <w:t xml:space="preserve"> </w:t>
      </w:r>
      <w:r w:rsidRPr="005C7DF5">
        <w:rPr>
          <w:rFonts w:ascii="Arial" w:hAnsi="Arial" w:cs="Arial"/>
        </w:rPr>
        <w:t>través</w:t>
      </w:r>
      <w:r w:rsidRPr="005C7DF5">
        <w:rPr>
          <w:rFonts w:ascii="Arial" w:hAnsi="Arial" w:cs="Arial"/>
          <w:spacing w:val="-5"/>
        </w:rPr>
        <w:t xml:space="preserve"> </w:t>
      </w:r>
      <w:r w:rsidRPr="005C7DF5">
        <w:rPr>
          <w:rFonts w:ascii="Arial" w:hAnsi="Arial" w:cs="Arial"/>
        </w:rPr>
        <w:t>de</w:t>
      </w:r>
      <w:r w:rsidRPr="005C7DF5">
        <w:rPr>
          <w:rFonts w:ascii="Arial" w:hAnsi="Arial" w:cs="Arial"/>
          <w:spacing w:val="-4"/>
        </w:rPr>
        <w:t xml:space="preserve"> </w:t>
      </w:r>
      <w:r w:rsidRPr="005C7DF5">
        <w:rPr>
          <w:rFonts w:ascii="Arial" w:hAnsi="Arial" w:cs="Arial"/>
        </w:rPr>
        <w:t>cheque</w:t>
      </w:r>
      <w:r w:rsidRPr="005C7DF5">
        <w:rPr>
          <w:rFonts w:ascii="Arial" w:hAnsi="Arial" w:cs="Arial"/>
          <w:spacing w:val="-8"/>
        </w:rPr>
        <w:t xml:space="preserve"> </w:t>
      </w:r>
      <w:r w:rsidRPr="005C7DF5">
        <w:rPr>
          <w:rFonts w:ascii="Arial" w:hAnsi="Arial" w:cs="Arial"/>
        </w:rPr>
        <w:t>o</w:t>
      </w:r>
      <w:r w:rsidRPr="005C7DF5">
        <w:rPr>
          <w:rFonts w:ascii="Arial" w:hAnsi="Arial" w:cs="Arial"/>
          <w:spacing w:val="-4"/>
        </w:rPr>
        <w:t xml:space="preserve"> </w:t>
      </w:r>
      <w:r w:rsidRPr="005C7DF5">
        <w:rPr>
          <w:rFonts w:ascii="Arial" w:hAnsi="Arial" w:cs="Arial"/>
        </w:rPr>
        <w:t>transacción</w:t>
      </w:r>
      <w:r w:rsidRPr="005C7DF5">
        <w:rPr>
          <w:rFonts w:ascii="Arial" w:hAnsi="Arial" w:cs="Arial"/>
          <w:spacing w:val="-2"/>
        </w:rPr>
        <w:t xml:space="preserve"> </w:t>
      </w:r>
      <w:r w:rsidRPr="005C7DF5">
        <w:rPr>
          <w:rFonts w:ascii="Arial" w:hAnsi="Arial" w:cs="Arial"/>
        </w:rPr>
        <w:t>en</w:t>
      </w:r>
      <w:r w:rsidRPr="005C7DF5">
        <w:rPr>
          <w:rFonts w:ascii="Arial" w:hAnsi="Arial" w:cs="Arial"/>
          <w:spacing w:val="-4"/>
        </w:rPr>
        <w:t xml:space="preserve"> </w:t>
      </w:r>
      <w:r w:rsidRPr="005C7DF5">
        <w:rPr>
          <w:rFonts w:ascii="Arial" w:hAnsi="Arial" w:cs="Arial"/>
        </w:rPr>
        <w:t>la</w:t>
      </w:r>
      <w:r w:rsidRPr="005C7DF5">
        <w:rPr>
          <w:rFonts w:ascii="Arial" w:hAnsi="Arial" w:cs="Arial"/>
          <w:spacing w:val="-3"/>
        </w:rPr>
        <w:t xml:space="preserve"> </w:t>
      </w:r>
      <w:r w:rsidRPr="005C7DF5">
        <w:rPr>
          <w:rFonts w:ascii="Arial" w:hAnsi="Arial" w:cs="Arial"/>
        </w:rPr>
        <w:t>cuenta</w:t>
      </w:r>
      <w:r w:rsidRPr="005C7DF5">
        <w:rPr>
          <w:rFonts w:ascii="Arial" w:hAnsi="Arial" w:cs="Arial"/>
          <w:spacing w:val="-3"/>
        </w:rPr>
        <w:t xml:space="preserve"> </w:t>
      </w:r>
      <w:r w:rsidRPr="005C7DF5">
        <w:rPr>
          <w:rFonts w:ascii="Arial" w:hAnsi="Arial" w:cs="Arial"/>
        </w:rPr>
        <w:t>corriente</w:t>
      </w:r>
      <w:r w:rsidRPr="005C7DF5">
        <w:rPr>
          <w:rFonts w:ascii="Arial" w:hAnsi="Arial" w:cs="Arial"/>
          <w:spacing w:val="-3"/>
        </w:rPr>
        <w:t xml:space="preserve"> </w:t>
      </w:r>
      <w:r w:rsidRPr="005C7DF5">
        <w:rPr>
          <w:rFonts w:ascii="Arial" w:hAnsi="Arial" w:cs="Arial"/>
        </w:rPr>
        <w:t>o</w:t>
      </w:r>
      <w:r w:rsidRPr="005C7DF5">
        <w:rPr>
          <w:rFonts w:ascii="Arial" w:hAnsi="Arial" w:cs="Arial"/>
          <w:spacing w:val="-9"/>
        </w:rPr>
        <w:t xml:space="preserve"> </w:t>
      </w:r>
      <w:r w:rsidRPr="005C7DF5">
        <w:rPr>
          <w:rFonts w:ascii="Arial" w:hAnsi="Arial" w:cs="Arial"/>
        </w:rPr>
        <w:t>de</w:t>
      </w:r>
      <w:r w:rsidRPr="005C7DF5">
        <w:rPr>
          <w:rFonts w:ascii="Arial" w:hAnsi="Arial" w:cs="Arial"/>
          <w:spacing w:val="-9"/>
        </w:rPr>
        <w:t xml:space="preserve"> </w:t>
      </w:r>
      <w:r w:rsidRPr="005C7DF5">
        <w:rPr>
          <w:rFonts w:ascii="Arial" w:hAnsi="Arial" w:cs="Arial"/>
        </w:rPr>
        <w:t>ahorros</w:t>
      </w:r>
      <w:r w:rsidRPr="005C7DF5">
        <w:rPr>
          <w:rFonts w:ascii="Arial" w:hAnsi="Arial" w:cs="Arial"/>
          <w:spacing w:val="-3"/>
        </w:rPr>
        <w:t xml:space="preserve"> </w:t>
      </w:r>
      <w:r w:rsidRPr="005C7DF5">
        <w:rPr>
          <w:rFonts w:ascii="Arial" w:hAnsi="Arial" w:cs="Arial"/>
        </w:rPr>
        <w:t>que</w:t>
      </w:r>
      <w:r w:rsidRPr="005C7DF5">
        <w:rPr>
          <w:rFonts w:ascii="Arial" w:hAnsi="Arial" w:cs="Arial"/>
          <w:spacing w:val="-8"/>
        </w:rPr>
        <w:t xml:space="preserve"> </w:t>
      </w:r>
      <w:r w:rsidRPr="005C7DF5">
        <w:rPr>
          <w:rFonts w:ascii="Arial" w:hAnsi="Arial" w:cs="Arial"/>
        </w:rPr>
        <w:t>el</w:t>
      </w:r>
      <w:r w:rsidRPr="005C7DF5">
        <w:rPr>
          <w:rFonts w:ascii="Arial" w:hAnsi="Arial" w:cs="Arial"/>
          <w:spacing w:val="-7"/>
        </w:rPr>
        <w:t xml:space="preserve"> </w:t>
      </w:r>
      <w:r w:rsidRPr="005C7DF5">
        <w:rPr>
          <w:rFonts w:ascii="Arial" w:hAnsi="Arial" w:cs="Arial"/>
        </w:rPr>
        <w:t>contratista</w:t>
      </w:r>
      <w:r w:rsidRPr="005C7DF5">
        <w:rPr>
          <w:rFonts w:ascii="Arial" w:hAnsi="Arial" w:cs="Arial"/>
          <w:spacing w:val="-7"/>
        </w:rPr>
        <w:t xml:space="preserve"> </w:t>
      </w:r>
      <w:r w:rsidRPr="005C7DF5">
        <w:rPr>
          <w:rFonts w:ascii="Arial" w:hAnsi="Arial" w:cs="Arial"/>
        </w:rPr>
        <w:t>señale</w:t>
      </w:r>
      <w:r w:rsidRPr="005C7DF5">
        <w:rPr>
          <w:rFonts w:ascii="Arial" w:hAnsi="Arial" w:cs="Arial"/>
          <w:spacing w:val="-8"/>
        </w:rPr>
        <w:t xml:space="preserve"> </w:t>
      </w:r>
      <w:r w:rsidRPr="005C7DF5">
        <w:rPr>
          <w:rFonts w:ascii="Arial" w:hAnsi="Arial" w:cs="Arial"/>
        </w:rPr>
        <w:t>en una</w:t>
      </w:r>
      <w:r w:rsidRPr="005C7DF5">
        <w:rPr>
          <w:rFonts w:ascii="Arial" w:hAnsi="Arial" w:cs="Arial"/>
          <w:spacing w:val="-10"/>
        </w:rPr>
        <w:t xml:space="preserve"> </w:t>
      </w:r>
      <w:r w:rsidRPr="005C7DF5">
        <w:rPr>
          <w:rFonts w:ascii="Arial" w:hAnsi="Arial" w:cs="Arial"/>
        </w:rPr>
        <w:t>de</w:t>
      </w:r>
      <w:r w:rsidRPr="005C7DF5">
        <w:rPr>
          <w:rFonts w:ascii="Arial" w:hAnsi="Arial" w:cs="Arial"/>
          <w:spacing w:val="-10"/>
        </w:rPr>
        <w:t xml:space="preserve"> </w:t>
      </w:r>
      <w:r w:rsidRPr="005C7DF5">
        <w:rPr>
          <w:rFonts w:ascii="Arial" w:hAnsi="Arial" w:cs="Arial"/>
        </w:rPr>
        <w:t>las</w:t>
      </w:r>
      <w:r w:rsidRPr="005C7DF5">
        <w:rPr>
          <w:rFonts w:ascii="Arial" w:hAnsi="Arial" w:cs="Arial"/>
          <w:spacing w:val="-16"/>
        </w:rPr>
        <w:t xml:space="preserve"> </w:t>
      </w:r>
      <w:r w:rsidRPr="005C7DF5">
        <w:rPr>
          <w:rFonts w:ascii="Arial" w:hAnsi="Arial" w:cs="Arial"/>
        </w:rPr>
        <w:t>entidades</w:t>
      </w:r>
      <w:r w:rsidRPr="005C7DF5">
        <w:rPr>
          <w:rFonts w:ascii="Arial" w:hAnsi="Arial" w:cs="Arial"/>
          <w:spacing w:val="-10"/>
        </w:rPr>
        <w:t xml:space="preserve"> </w:t>
      </w:r>
      <w:r w:rsidRPr="005C7DF5">
        <w:rPr>
          <w:rFonts w:ascii="Arial" w:hAnsi="Arial" w:cs="Arial"/>
        </w:rPr>
        <w:t>financieras</w:t>
      </w:r>
      <w:r w:rsidRPr="005C7DF5">
        <w:rPr>
          <w:rFonts w:ascii="Arial" w:hAnsi="Arial" w:cs="Arial"/>
          <w:spacing w:val="-15"/>
        </w:rPr>
        <w:t xml:space="preserve"> </w:t>
      </w:r>
      <w:r w:rsidRPr="005C7DF5">
        <w:rPr>
          <w:rFonts w:ascii="Arial" w:hAnsi="Arial" w:cs="Arial"/>
        </w:rPr>
        <w:t>afiliadas</w:t>
      </w:r>
      <w:r w:rsidRPr="005C7DF5">
        <w:rPr>
          <w:rFonts w:ascii="Arial" w:hAnsi="Arial" w:cs="Arial"/>
          <w:spacing w:val="-14"/>
        </w:rPr>
        <w:t xml:space="preserve"> </w:t>
      </w:r>
      <w:r w:rsidRPr="005C7DF5">
        <w:rPr>
          <w:rFonts w:ascii="Arial" w:hAnsi="Arial" w:cs="Arial"/>
        </w:rPr>
        <w:t>al</w:t>
      </w:r>
      <w:r w:rsidRPr="005C7DF5">
        <w:rPr>
          <w:rFonts w:ascii="Arial" w:hAnsi="Arial" w:cs="Arial"/>
          <w:spacing w:val="-13"/>
        </w:rPr>
        <w:t xml:space="preserve"> </w:t>
      </w:r>
      <w:r w:rsidRPr="005C7DF5">
        <w:rPr>
          <w:rFonts w:ascii="Arial" w:hAnsi="Arial" w:cs="Arial"/>
        </w:rPr>
        <w:t>sistema</w:t>
      </w:r>
      <w:r w:rsidRPr="005C7DF5">
        <w:rPr>
          <w:rFonts w:ascii="Arial" w:hAnsi="Arial" w:cs="Arial"/>
          <w:spacing w:val="-10"/>
        </w:rPr>
        <w:t xml:space="preserve"> </w:t>
      </w:r>
      <w:r w:rsidRPr="005C7DF5">
        <w:rPr>
          <w:rFonts w:ascii="Arial" w:hAnsi="Arial" w:cs="Arial"/>
        </w:rPr>
        <w:t>automático</w:t>
      </w:r>
      <w:r w:rsidRPr="005C7DF5">
        <w:rPr>
          <w:rFonts w:ascii="Arial" w:hAnsi="Arial" w:cs="Arial"/>
          <w:spacing w:val="-13"/>
        </w:rPr>
        <w:t xml:space="preserve"> </w:t>
      </w:r>
      <w:r w:rsidRPr="005C7DF5">
        <w:rPr>
          <w:rFonts w:ascii="Arial" w:hAnsi="Arial" w:cs="Arial"/>
        </w:rPr>
        <w:t>de</w:t>
      </w:r>
      <w:r w:rsidRPr="005C7DF5">
        <w:rPr>
          <w:rFonts w:ascii="Arial" w:hAnsi="Arial" w:cs="Arial"/>
          <w:spacing w:val="-13"/>
        </w:rPr>
        <w:t xml:space="preserve"> </w:t>
      </w:r>
      <w:r w:rsidRPr="005C7DF5">
        <w:rPr>
          <w:rFonts w:ascii="Arial" w:hAnsi="Arial" w:cs="Arial"/>
        </w:rPr>
        <w:t>pagos,</w:t>
      </w:r>
      <w:r w:rsidRPr="005C7DF5">
        <w:rPr>
          <w:rFonts w:ascii="Arial" w:hAnsi="Arial" w:cs="Arial"/>
          <w:spacing w:val="-15"/>
        </w:rPr>
        <w:t xml:space="preserve"> </w:t>
      </w:r>
      <w:r w:rsidRPr="005C7DF5">
        <w:rPr>
          <w:rFonts w:ascii="Arial" w:hAnsi="Arial" w:cs="Arial"/>
        </w:rPr>
        <w:t>previos</w:t>
      </w:r>
      <w:r w:rsidRPr="005C7DF5">
        <w:rPr>
          <w:rFonts w:ascii="Arial" w:hAnsi="Arial" w:cs="Arial"/>
          <w:spacing w:val="-11"/>
        </w:rPr>
        <w:t xml:space="preserve"> </w:t>
      </w:r>
      <w:r w:rsidRPr="005C7DF5">
        <w:rPr>
          <w:rFonts w:ascii="Arial" w:hAnsi="Arial" w:cs="Arial"/>
        </w:rPr>
        <w:t>los</w:t>
      </w:r>
      <w:r w:rsidRPr="005C7DF5">
        <w:rPr>
          <w:rFonts w:ascii="Arial" w:hAnsi="Arial" w:cs="Arial"/>
          <w:spacing w:val="-16"/>
        </w:rPr>
        <w:t xml:space="preserve"> </w:t>
      </w:r>
      <w:r w:rsidRPr="005C7DF5">
        <w:rPr>
          <w:rFonts w:ascii="Arial" w:hAnsi="Arial" w:cs="Arial"/>
        </w:rPr>
        <w:t xml:space="preserve">descuentos de ley, dentro de los treinta (30) días calendario siguientes a </w:t>
      </w:r>
      <w:r w:rsidRPr="005C7DF5">
        <w:rPr>
          <w:rFonts w:ascii="Arial" w:hAnsi="Arial" w:cs="Arial"/>
          <w:spacing w:val="-3"/>
        </w:rPr>
        <w:t xml:space="preserve">la </w:t>
      </w:r>
      <w:r w:rsidRPr="005C7DF5">
        <w:rPr>
          <w:rFonts w:ascii="Arial" w:hAnsi="Arial" w:cs="Arial"/>
        </w:rPr>
        <w:t>fecha de presentación del certificado de cumplimiento firmado por el supervisor del</w:t>
      </w:r>
      <w:r w:rsidRPr="005C7DF5">
        <w:rPr>
          <w:rFonts w:ascii="Arial" w:hAnsi="Arial" w:cs="Arial"/>
          <w:spacing w:val="-5"/>
        </w:rPr>
        <w:t xml:space="preserve"> </w:t>
      </w:r>
      <w:r w:rsidRPr="005C7DF5">
        <w:rPr>
          <w:rFonts w:ascii="Arial" w:hAnsi="Arial" w:cs="Arial"/>
        </w:rPr>
        <w:t>contrato.</w:t>
      </w:r>
    </w:p>
    <w:p w14:paraId="2CFDCA9A" w14:textId="77777777" w:rsidR="00FC0E0C" w:rsidRDefault="00FC0E0C" w:rsidP="00FC0E0C">
      <w:pPr>
        <w:pStyle w:val="Textoindependiente"/>
        <w:ind w:right="-93"/>
        <w:jc w:val="both"/>
        <w:rPr>
          <w:rFonts w:ascii="Arial" w:hAnsi="Arial" w:cs="Arial"/>
          <w:b/>
        </w:rPr>
      </w:pPr>
    </w:p>
    <w:p w14:paraId="16C15973" w14:textId="7A0856FB" w:rsidR="00FC0E0C" w:rsidRPr="005C7DF5" w:rsidRDefault="00FC0E0C" w:rsidP="00FC0E0C">
      <w:pPr>
        <w:pStyle w:val="Textoindependiente"/>
        <w:ind w:right="-93"/>
        <w:jc w:val="both"/>
        <w:rPr>
          <w:rFonts w:ascii="Arial" w:hAnsi="Arial" w:cs="Arial"/>
        </w:rPr>
      </w:pPr>
      <w:r w:rsidRPr="005C7DF5">
        <w:rPr>
          <w:rFonts w:ascii="Arial" w:hAnsi="Arial" w:cs="Arial"/>
          <w:b/>
        </w:rPr>
        <w:t>PARAGRAFO PRIMERO</w:t>
      </w:r>
      <w:r w:rsidRPr="005C7DF5">
        <w:rPr>
          <w:rFonts w:ascii="Arial" w:hAnsi="Arial" w:cs="Arial"/>
        </w:rPr>
        <w:t>. Para el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en el caso de persona jurídica, y para persona natural aportando la planilla de pago, correspondiente al periodo que se paga; en cumplimiento a lo dispuesto en el artículo 50 de la Ley 789 de 2002, Ley 100 de 1993, Ley 828 de 2003 y Decreto 780 de 2016, y las normas que los modifiquen.</w:t>
      </w:r>
    </w:p>
    <w:p w14:paraId="12915DBB" w14:textId="77777777" w:rsidR="00FC0E0C" w:rsidRPr="005C7DF5" w:rsidRDefault="00FC0E0C" w:rsidP="00FC0E0C">
      <w:pPr>
        <w:pStyle w:val="Textoindependiente"/>
        <w:spacing w:before="1"/>
        <w:ind w:right="-93"/>
        <w:jc w:val="both"/>
        <w:rPr>
          <w:rFonts w:ascii="Arial" w:hAnsi="Arial" w:cs="Arial"/>
        </w:rPr>
      </w:pPr>
      <w:r w:rsidRPr="005C7DF5">
        <w:rPr>
          <w:rFonts w:ascii="Arial" w:hAnsi="Arial" w:cs="Arial"/>
        </w:rPr>
        <w:t xml:space="preserve">En la certificación emitida por la persona jurídica </w:t>
      </w:r>
      <w:r w:rsidRPr="005C7DF5">
        <w:rPr>
          <w:rFonts w:ascii="Arial" w:hAnsi="Arial" w:cs="Arial"/>
          <w:spacing w:val="-3"/>
        </w:rPr>
        <w:t xml:space="preserve">se </w:t>
      </w:r>
      <w:r w:rsidRPr="005C7DF5">
        <w:rPr>
          <w:rFonts w:ascii="Arial" w:hAnsi="Arial" w:cs="Arial"/>
        </w:rPr>
        <w:t>debe hacer constar que la información contenida</w:t>
      </w:r>
      <w:r w:rsidRPr="005C7DF5">
        <w:rPr>
          <w:rFonts w:ascii="Arial" w:hAnsi="Arial" w:cs="Arial"/>
          <w:spacing w:val="-10"/>
        </w:rPr>
        <w:t xml:space="preserve"> </w:t>
      </w:r>
      <w:r w:rsidRPr="005C7DF5">
        <w:rPr>
          <w:rFonts w:ascii="Arial" w:hAnsi="Arial" w:cs="Arial"/>
        </w:rPr>
        <w:t>en</w:t>
      </w:r>
      <w:r w:rsidRPr="005C7DF5">
        <w:rPr>
          <w:rFonts w:ascii="Arial" w:hAnsi="Arial" w:cs="Arial"/>
          <w:spacing w:val="-5"/>
        </w:rPr>
        <w:t xml:space="preserve"> </w:t>
      </w:r>
      <w:r w:rsidRPr="005C7DF5">
        <w:rPr>
          <w:rFonts w:ascii="Arial" w:hAnsi="Arial" w:cs="Arial"/>
        </w:rPr>
        <w:t>las</w:t>
      </w:r>
      <w:r w:rsidRPr="005C7DF5">
        <w:rPr>
          <w:rFonts w:ascii="Arial" w:hAnsi="Arial" w:cs="Arial"/>
          <w:spacing w:val="-6"/>
        </w:rPr>
        <w:t xml:space="preserve"> </w:t>
      </w:r>
      <w:r w:rsidRPr="005C7DF5">
        <w:rPr>
          <w:rFonts w:ascii="Arial" w:hAnsi="Arial" w:cs="Arial"/>
        </w:rPr>
        <w:t>declaraciones</w:t>
      </w:r>
      <w:r w:rsidRPr="005C7DF5">
        <w:rPr>
          <w:rFonts w:ascii="Arial" w:hAnsi="Arial" w:cs="Arial"/>
          <w:spacing w:val="-7"/>
        </w:rPr>
        <w:t xml:space="preserve"> </w:t>
      </w:r>
      <w:r w:rsidRPr="005C7DF5">
        <w:rPr>
          <w:rFonts w:ascii="Arial" w:hAnsi="Arial" w:cs="Arial"/>
        </w:rPr>
        <w:t>de</w:t>
      </w:r>
      <w:r w:rsidRPr="005C7DF5">
        <w:rPr>
          <w:rFonts w:ascii="Arial" w:hAnsi="Arial" w:cs="Arial"/>
          <w:spacing w:val="-5"/>
        </w:rPr>
        <w:t xml:space="preserve"> </w:t>
      </w:r>
      <w:r w:rsidRPr="005C7DF5">
        <w:rPr>
          <w:rFonts w:ascii="Arial" w:hAnsi="Arial" w:cs="Arial"/>
        </w:rPr>
        <w:t>autoliquidación</w:t>
      </w:r>
      <w:r w:rsidRPr="005C7DF5">
        <w:rPr>
          <w:rFonts w:ascii="Arial" w:hAnsi="Arial" w:cs="Arial"/>
          <w:spacing w:val="-9"/>
        </w:rPr>
        <w:t xml:space="preserve"> </w:t>
      </w:r>
      <w:r w:rsidRPr="005C7DF5">
        <w:rPr>
          <w:rFonts w:ascii="Arial" w:hAnsi="Arial" w:cs="Arial"/>
        </w:rPr>
        <w:t>de</w:t>
      </w:r>
      <w:r w:rsidRPr="005C7DF5">
        <w:rPr>
          <w:rFonts w:ascii="Arial" w:hAnsi="Arial" w:cs="Arial"/>
          <w:spacing w:val="-10"/>
        </w:rPr>
        <w:t xml:space="preserve"> </w:t>
      </w:r>
      <w:r w:rsidRPr="005C7DF5">
        <w:rPr>
          <w:rFonts w:ascii="Arial" w:hAnsi="Arial" w:cs="Arial"/>
        </w:rPr>
        <w:t>aportes</w:t>
      </w:r>
      <w:r w:rsidRPr="005C7DF5">
        <w:rPr>
          <w:rFonts w:ascii="Arial" w:hAnsi="Arial" w:cs="Arial"/>
          <w:spacing w:val="-11"/>
        </w:rPr>
        <w:t xml:space="preserve"> </w:t>
      </w:r>
      <w:r w:rsidRPr="005C7DF5">
        <w:rPr>
          <w:rFonts w:ascii="Arial" w:hAnsi="Arial" w:cs="Arial"/>
        </w:rPr>
        <w:t>al</w:t>
      </w:r>
      <w:r w:rsidRPr="005C7DF5">
        <w:rPr>
          <w:rFonts w:ascii="Arial" w:hAnsi="Arial" w:cs="Arial"/>
          <w:spacing w:val="-8"/>
        </w:rPr>
        <w:t xml:space="preserve"> </w:t>
      </w:r>
      <w:r w:rsidRPr="005C7DF5">
        <w:rPr>
          <w:rFonts w:ascii="Arial" w:hAnsi="Arial" w:cs="Arial"/>
        </w:rPr>
        <w:t>sistema</w:t>
      </w:r>
      <w:r w:rsidRPr="005C7DF5">
        <w:rPr>
          <w:rFonts w:ascii="Arial" w:hAnsi="Arial" w:cs="Arial"/>
          <w:spacing w:val="-4"/>
        </w:rPr>
        <w:t xml:space="preserve"> </w:t>
      </w:r>
      <w:r w:rsidRPr="005C7DF5">
        <w:rPr>
          <w:rFonts w:ascii="Arial" w:hAnsi="Arial" w:cs="Arial"/>
        </w:rPr>
        <w:t>y</w:t>
      </w:r>
      <w:r w:rsidRPr="005C7DF5">
        <w:rPr>
          <w:rFonts w:ascii="Arial" w:hAnsi="Arial" w:cs="Arial"/>
          <w:spacing w:val="-7"/>
        </w:rPr>
        <w:t xml:space="preserve"> </w:t>
      </w:r>
      <w:r w:rsidRPr="005C7DF5">
        <w:rPr>
          <w:rFonts w:ascii="Arial" w:hAnsi="Arial" w:cs="Arial"/>
        </w:rPr>
        <w:t>en</w:t>
      </w:r>
      <w:r w:rsidRPr="005C7DF5">
        <w:rPr>
          <w:rFonts w:ascii="Arial" w:hAnsi="Arial" w:cs="Arial"/>
          <w:spacing w:val="-5"/>
        </w:rPr>
        <w:t xml:space="preserve"> </w:t>
      </w:r>
      <w:r w:rsidRPr="005C7DF5">
        <w:rPr>
          <w:rFonts w:ascii="Arial" w:hAnsi="Arial" w:cs="Arial"/>
        </w:rPr>
        <w:t>particular</w:t>
      </w:r>
      <w:r w:rsidRPr="005C7DF5">
        <w:rPr>
          <w:rFonts w:ascii="Arial" w:hAnsi="Arial" w:cs="Arial"/>
          <w:spacing w:val="-8"/>
        </w:rPr>
        <w:t xml:space="preserve"> </w:t>
      </w:r>
      <w:r w:rsidRPr="005C7DF5">
        <w:rPr>
          <w:rFonts w:ascii="Arial" w:hAnsi="Arial" w:cs="Arial"/>
        </w:rPr>
        <w:t>la</w:t>
      </w:r>
      <w:r w:rsidRPr="005C7DF5">
        <w:rPr>
          <w:rFonts w:ascii="Arial" w:hAnsi="Arial" w:cs="Arial"/>
          <w:spacing w:val="-5"/>
        </w:rPr>
        <w:t xml:space="preserve"> </w:t>
      </w:r>
      <w:r w:rsidRPr="005C7DF5">
        <w:rPr>
          <w:rFonts w:ascii="Arial" w:hAnsi="Arial" w:cs="Arial"/>
        </w:rPr>
        <w:t xml:space="preserve">relativa a los afiliados y la correspondiente a sus Ingresos Base de Cotización es correcta y que no </w:t>
      </w:r>
      <w:r w:rsidRPr="005C7DF5">
        <w:rPr>
          <w:rFonts w:ascii="Arial" w:hAnsi="Arial" w:cs="Arial"/>
          <w:spacing w:val="-3"/>
        </w:rPr>
        <w:t xml:space="preserve">se </w:t>
      </w:r>
      <w:r w:rsidRPr="005C7DF5">
        <w:rPr>
          <w:rFonts w:ascii="Arial" w:hAnsi="Arial" w:cs="Arial"/>
        </w:rPr>
        <w:t xml:space="preserve">encuentra en mora por concepto de aportes al sistema. En todo </w:t>
      </w:r>
      <w:r w:rsidRPr="005C7DF5">
        <w:rPr>
          <w:rFonts w:ascii="Arial" w:hAnsi="Arial" w:cs="Arial"/>
          <w:spacing w:val="-3"/>
        </w:rPr>
        <w:t xml:space="preserve">caso </w:t>
      </w:r>
      <w:r w:rsidRPr="005C7DF5">
        <w:rPr>
          <w:rFonts w:ascii="Arial" w:hAnsi="Arial" w:cs="Arial"/>
        </w:rPr>
        <w:t>el supervisor general del contrato exigirá copia de los recibos de pago de los aportes a los sistemas de salud, pensión, ARL y parafiscales. (Planilla</w:t>
      </w:r>
      <w:r w:rsidRPr="005C7DF5">
        <w:rPr>
          <w:rFonts w:ascii="Arial" w:hAnsi="Arial" w:cs="Arial"/>
          <w:spacing w:val="1"/>
        </w:rPr>
        <w:t xml:space="preserve"> </w:t>
      </w:r>
      <w:r w:rsidRPr="005C7DF5">
        <w:rPr>
          <w:rFonts w:ascii="Arial" w:hAnsi="Arial" w:cs="Arial"/>
        </w:rPr>
        <w:t>Pila).</w:t>
      </w:r>
    </w:p>
    <w:p w14:paraId="6DC59750" w14:textId="77777777" w:rsidR="00FC0E0C" w:rsidRPr="005C7DF5" w:rsidRDefault="00FC0E0C" w:rsidP="00FC0E0C">
      <w:pPr>
        <w:pStyle w:val="Textoindependiente"/>
        <w:ind w:right="-93"/>
        <w:jc w:val="both"/>
        <w:rPr>
          <w:rFonts w:ascii="Arial" w:hAnsi="Arial" w:cs="Arial"/>
        </w:rPr>
      </w:pPr>
      <w:r w:rsidRPr="005C7DF5">
        <w:rPr>
          <w:rFonts w:ascii="Arial" w:hAnsi="Arial" w:cs="Arial"/>
        </w:rPr>
        <w:t>En dicha certificación se debe hacer constar que la información contenida en las declaraciones de autoliquidación de aportes al sistema y en particular la relativa a los afiliados y la correspondiente a sus Ingresos Base de Cotización es correcta y que no se encuentra en mora por</w:t>
      </w:r>
      <w:r w:rsidRPr="005C7DF5">
        <w:rPr>
          <w:rFonts w:ascii="Arial" w:hAnsi="Arial" w:cs="Arial"/>
          <w:spacing w:val="-7"/>
        </w:rPr>
        <w:t xml:space="preserve"> </w:t>
      </w:r>
      <w:r w:rsidRPr="005C7DF5">
        <w:rPr>
          <w:rFonts w:ascii="Arial" w:hAnsi="Arial" w:cs="Arial"/>
        </w:rPr>
        <w:t>concepto</w:t>
      </w:r>
      <w:r w:rsidRPr="005C7DF5">
        <w:rPr>
          <w:rFonts w:ascii="Arial" w:hAnsi="Arial" w:cs="Arial"/>
          <w:spacing w:val="-3"/>
        </w:rPr>
        <w:t xml:space="preserve"> </w:t>
      </w:r>
      <w:r w:rsidRPr="005C7DF5">
        <w:rPr>
          <w:rFonts w:ascii="Arial" w:hAnsi="Arial" w:cs="Arial"/>
        </w:rPr>
        <w:t>de</w:t>
      </w:r>
      <w:r w:rsidRPr="005C7DF5">
        <w:rPr>
          <w:rFonts w:ascii="Arial" w:hAnsi="Arial" w:cs="Arial"/>
          <w:spacing w:val="-8"/>
        </w:rPr>
        <w:t xml:space="preserve"> </w:t>
      </w:r>
      <w:r w:rsidRPr="005C7DF5">
        <w:rPr>
          <w:rFonts w:ascii="Arial" w:hAnsi="Arial" w:cs="Arial"/>
        </w:rPr>
        <w:t>aportes</w:t>
      </w:r>
      <w:r w:rsidRPr="005C7DF5">
        <w:rPr>
          <w:rFonts w:ascii="Arial" w:hAnsi="Arial" w:cs="Arial"/>
          <w:spacing w:val="-10"/>
        </w:rPr>
        <w:t xml:space="preserve"> </w:t>
      </w:r>
      <w:r w:rsidRPr="005C7DF5">
        <w:rPr>
          <w:rFonts w:ascii="Arial" w:hAnsi="Arial" w:cs="Arial"/>
        </w:rPr>
        <w:t>al</w:t>
      </w:r>
      <w:r w:rsidRPr="005C7DF5">
        <w:rPr>
          <w:rFonts w:ascii="Arial" w:hAnsi="Arial" w:cs="Arial"/>
          <w:spacing w:val="-6"/>
        </w:rPr>
        <w:t xml:space="preserve"> </w:t>
      </w:r>
      <w:r w:rsidRPr="005C7DF5">
        <w:rPr>
          <w:rFonts w:ascii="Arial" w:hAnsi="Arial" w:cs="Arial"/>
        </w:rPr>
        <w:t>sistema.</w:t>
      </w:r>
      <w:r w:rsidRPr="005C7DF5">
        <w:rPr>
          <w:rFonts w:ascii="Arial" w:hAnsi="Arial" w:cs="Arial"/>
          <w:spacing w:val="-3"/>
        </w:rPr>
        <w:t xml:space="preserve"> </w:t>
      </w:r>
      <w:r w:rsidRPr="005C7DF5">
        <w:rPr>
          <w:rFonts w:ascii="Arial" w:hAnsi="Arial" w:cs="Arial"/>
        </w:rPr>
        <w:t>En</w:t>
      </w:r>
      <w:r w:rsidRPr="005C7DF5">
        <w:rPr>
          <w:rFonts w:ascii="Arial" w:hAnsi="Arial" w:cs="Arial"/>
          <w:spacing w:val="-3"/>
        </w:rPr>
        <w:t xml:space="preserve"> </w:t>
      </w:r>
      <w:r w:rsidRPr="005C7DF5">
        <w:rPr>
          <w:rFonts w:ascii="Arial" w:hAnsi="Arial" w:cs="Arial"/>
        </w:rPr>
        <w:t>todo</w:t>
      </w:r>
      <w:r w:rsidRPr="005C7DF5">
        <w:rPr>
          <w:rFonts w:ascii="Arial" w:hAnsi="Arial" w:cs="Arial"/>
          <w:spacing w:val="-3"/>
        </w:rPr>
        <w:t xml:space="preserve"> </w:t>
      </w:r>
      <w:r w:rsidRPr="005C7DF5">
        <w:rPr>
          <w:rFonts w:ascii="Arial" w:hAnsi="Arial" w:cs="Arial"/>
        </w:rPr>
        <w:t>caso</w:t>
      </w:r>
      <w:r w:rsidRPr="005C7DF5">
        <w:rPr>
          <w:rFonts w:ascii="Arial" w:hAnsi="Arial" w:cs="Arial"/>
          <w:spacing w:val="-8"/>
        </w:rPr>
        <w:t xml:space="preserve"> </w:t>
      </w:r>
      <w:r w:rsidRPr="005C7DF5">
        <w:rPr>
          <w:rFonts w:ascii="Arial" w:hAnsi="Arial" w:cs="Arial"/>
        </w:rPr>
        <w:t>el</w:t>
      </w:r>
      <w:r w:rsidRPr="005C7DF5">
        <w:rPr>
          <w:rFonts w:ascii="Arial" w:hAnsi="Arial" w:cs="Arial"/>
          <w:spacing w:val="-6"/>
        </w:rPr>
        <w:t xml:space="preserve"> </w:t>
      </w:r>
      <w:r w:rsidRPr="005C7DF5">
        <w:rPr>
          <w:rFonts w:ascii="Arial" w:hAnsi="Arial" w:cs="Arial"/>
        </w:rPr>
        <w:t>supervisor</w:t>
      </w:r>
      <w:r w:rsidRPr="005C7DF5">
        <w:rPr>
          <w:rFonts w:ascii="Arial" w:hAnsi="Arial" w:cs="Arial"/>
          <w:spacing w:val="-7"/>
        </w:rPr>
        <w:t xml:space="preserve"> </w:t>
      </w:r>
      <w:r w:rsidRPr="005C7DF5">
        <w:rPr>
          <w:rFonts w:ascii="Arial" w:hAnsi="Arial" w:cs="Arial"/>
        </w:rPr>
        <w:t>general</w:t>
      </w:r>
      <w:r w:rsidRPr="005C7DF5">
        <w:rPr>
          <w:rFonts w:ascii="Arial" w:hAnsi="Arial" w:cs="Arial"/>
          <w:spacing w:val="-5"/>
        </w:rPr>
        <w:t xml:space="preserve"> </w:t>
      </w:r>
      <w:r w:rsidRPr="005C7DF5">
        <w:rPr>
          <w:rFonts w:ascii="Arial" w:hAnsi="Arial" w:cs="Arial"/>
        </w:rPr>
        <w:t>del</w:t>
      </w:r>
      <w:r w:rsidRPr="005C7DF5">
        <w:rPr>
          <w:rFonts w:ascii="Arial" w:hAnsi="Arial" w:cs="Arial"/>
          <w:spacing w:val="-6"/>
        </w:rPr>
        <w:t xml:space="preserve"> </w:t>
      </w:r>
      <w:r w:rsidRPr="005C7DF5">
        <w:rPr>
          <w:rFonts w:ascii="Arial" w:hAnsi="Arial" w:cs="Arial"/>
        </w:rPr>
        <w:t>contrato</w:t>
      </w:r>
      <w:r w:rsidRPr="005C7DF5">
        <w:rPr>
          <w:rFonts w:ascii="Arial" w:hAnsi="Arial" w:cs="Arial"/>
          <w:spacing w:val="-8"/>
        </w:rPr>
        <w:t xml:space="preserve"> </w:t>
      </w:r>
      <w:r w:rsidRPr="005C7DF5">
        <w:rPr>
          <w:rFonts w:ascii="Arial" w:hAnsi="Arial" w:cs="Arial"/>
        </w:rPr>
        <w:t>exigirá</w:t>
      </w:r>
      <w:r w:rsidRPr="005C7DF5">
        <w:rPr>
          <w:rFonts w:ascii="Arial" w:hAnsi="Arial" w:cs="Arial"/>
          <w:spacing w:val="-3"/>
        </w:rPr>
        <w:t xml:space="preserve"> </w:t>
      </w:r>
      <w:r w:rsidRPr="005C7DF5">
        <w:rPr>
          <w:rFonts w:ascii="Arial" w:hAnsi="Arial" w:cs="Arial"/>
        </w:rPr>
        <w:t>copia de los recibos de pago de los aportes a los sistemas de salud, pensión, ARL y parafiscales. (Planilla</w:t>
      </w:r>
      <w:r w:rsidRPr="005C7DF5">
        <w:rPr>
          <w:rFonts w:ascii="Arial" w:hAnsi="Arial" w:cs="Arial"/>
          <w:spacing w:val="-3"/>
        </w:rPr>
        <w:t xml:space="preserve"> </w:t>
      </w:r>
      <w:r w:rsidRPr="005C7DF5">
        <w:rPr>
          <w:rFonts w:ascii="Arial" w:hAnsi="Arial" w:cs="Arial"/>
        </w:rPr>
        <w:t>Pila)</w:t>
      </w:r>
    </w:p>
    <w:p w14:paraId="34611CF8" w14:textId="77777777" w:rsidR="00FC0E0C" w:rsidRDefault="00FC0E0C" w:rsidP="00FC0E0C">
      <w:pPr>
        <w:pStyle w:val="Textoindependiente"/>
        <w:ind w:right="-93"/>
        <w:jc w:val="both"/>
        <w:rPr>
          <w:rFonts w:ascii="Arial" w:hAnsi="Arial" w:cs="Arial"/>
          <w:b/>
        </w:rPr>
      </w:pPr>
    </w:p>
    <w:p w14:paraId="504AC3BC" w14:textId="1F5253AF" w:rsidR="00FC0E0C" w:rsidRPr="005C7DF5" w:rsidRDefault="00FC0E0C" w:rsidP="00FC0E0C">
      <w:pPr>
        <w:pStyle w:val="Textoindependiente"/>
        <w:ind w:right="-93"/>
        <w:jc w:val="both"/>
        <w:rPr>
          <w:rFonts w:ascii="Arial" w:hAnsi="Arial" w:cs="Arial"/>
        </w:rPr>
      </w:pPr>
      <w:r w:rsidRPr="005C7DF5">
        <w:rPr>
          <w:rFonts w:ascii="Arial" w:hAnsi="Arial" w:cs="Arial"/>
          <w:b/>
        </w:rPr>
        <w:t>PARAGRAFO SEGUNDO</w:t>
      </w:r>
      <w:r w:rsidRPr="005C7DF5">
        <w:rPr>
          <w:rFonts w:ascii="Arial" w:hAnsi="Arial" w:cs="Arial"/>
        </w:rPr>
        <w:t>. El contratista autoriza a</w:t>
      </w:r>
      <w:r>
        <w:rPr>
          <w:rFonts w:ascii="Arial" w:hAnsi="Arial" w:cs="Arial"/>
        </w:rPr>
        <w:t xml:space="preserve"> la entidad</w:t>
      </w:r>
      <w:r w:rsidRPr="005C7DF5">
        <w:rPr>
          <w:rFonts w:ascii="Arial" w:hAnsi="Arial" w:cs="Arial"/>
        </w:rPr>
        <w:t xml:space="preserve">, para que, por conducto de la </w:t>
      </w:r>
      <w:r w:rsidRPr="003565AA">
        <w:rPr>
          <w:rFonts w:ascii="Arial" w:hAnsi="Arial" w:cs="Arial"/>
        </w:rPr>
        <w:t>Secretaría de Hacienda y del Tesoro</w:t>
      </w:r>
      <w:r w:rsidRPr="005C7DF5">
        <w:rPr>
          <w:rFonts w:ascii="Arial" w:hAnsi="Arial" w:cs="Arial"/>
        </w:rPr>
        <w:t>,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w:t>
      </w:r>
    </w:p>
    <w:p w14:paraId="1B491D13" w14:textId="77777777" w:rsidR="00FC0E0C" w:rsidRDefault="00FC0E0C" w:rsidP="00FC0E0C">
      <w:pPr>
        <w:pStyle w:val="Textoindependiente"/>
        <w:ind w:right="-93"/>
        <w:jc w:val="both"/>
        <w:rPr>
          <w:rFonts w:ascii="Arial" w:hAnsi="Arial" w:cs="Arial"/>
          <w:b/>
        </w:rPr>
      </w:pPr>
    </w:p>
    <w:p w14:paraId="5F43DDE2" w14:textId="0CA11902" w:rsidR="00FC0E0C" w:rsidRPr="005C7DF5" w:rsidRDefault="00FC0E0C" w:rsidP="00FC0E0C">
      <w:pPr>
        <w:pStyle w:val="Textoindependiente"/>
        <w:ind w:right="-93"/>
        <w:jc w:val="both"/>
        <w:rPr>
          <w:rFonts w:ascii="Arial" w:hAnsi="Arial" w:cs="Arial"/>
        </w:rPr>
      </w:pPr>
      <w:r w:rsidRPr="005C7DF5">
        <w:rPr>
          <w:rFonts w:ascii="Arial" w:hAnsi="Arial" w:cs="Arial"/>
          <w:b/>
        </w:rPr>
        <w:t xml:space="preserve">PARÁGRAFO TERCERO: </w:t>
      </w:r>
      <w:r w:rsidRPr="005C7DF5">
        <w:rPr>
          <w:rFonts w:ascii="Arial" w:hAnsi="Arial" w:cs="Arial"/>
        </w:rPr>
        <w:t xml:space="preserve">El contratista deberá presentar la factura o documento equivalente, según sea el caso, constancia de pago de aportes a la seguridad social y demás documentos señalados en la presente cláusula. La no presentación de estos documentos o su presentación extemporánea exonera </w:t>
      </w:r>
      <w:r>
        <w:rPr>
          <w:rFonts w:ascii="Arial" w:hAnsi="Arial" w:cs="Arial"/>
        </w:rPr>
        <w:t>a la entidad</w:t>
      </w:r>
      <w:r w:rsidRPr="005C7DF5">
        <w:rPr>
          <w:rFonts w:ascii="Arial" w:hAnsi="Arial" w:cs="Arial"/>
        </w:rPr>
        <w:t xml:space="preserve"> del pago de intereses moratorios.</w:t>
      </w:r>
    </w:p>
    <w:p w14:paraId="478B0539" w14:textId="77777777" w:rsidR="00FC0E0C" w:rsidRDefault="00FC0E0C" w:rsidP="00FC0E0C">
      <w:pPr>
        <w:pStyle w:val="Textoindependiente"/>
        <w:ind w:right="-93"/>
        <w:jc w:val="both"/>
        <w:rPr>
          <w:rFonts w:ascii="Arial" w:hAnsi="Arial" w:cs="Arial"/>
          <w:b/>
        </w:rPr>
      </w:pPr>
    </w:p>
    <w:p w14:paraId="49A41818" w14:textId="5EED0FFB" w:rsidR="00FC0E0C" w:rsidRDefault="00FC0E0C" w:rsidP="00FC0E0C">
      <w:pPr>
        <w:pStyle w:val="Textoindependiente"/>
        <w:ind w:right="-93"/>
        <w:jc w:val="both"/>
        <w:rPr>
          <w:rFonts w:ascii="Arial" w:hAnsi="Arial" w:cs="Arial"/>
        </w:rPr>
      </w:pPr>
      <w:r w:rsidRPr="005C7DF5">
        <w:rPr>
          <w:rFonts w:ascii="Arial" w:hAnsi="Arial" w:cs="Arial"/>
          <w:b/>
        </w:rPr>
        <w:t>PARÁGRAFO CUARTO</w:t>
      </w:r>
      <w:r w:rsidRPr="005C7DF5">
        <w:rPr>
          <w:rFonts w:ascii="Arial" w:hAnsi="Arial" w:cs="Arial"/>
        </w:rPr>
        <w:t xml:space="preserve">: Los pagos que </w:t>
      </w:r>
      <w:r>
        <w:rPr>
          <w:rFonts w:ascii="Arial" w:hAnsi="Arial" w:cs="Arial"/>
        </w:rPr>
        <w:t>la entidad</w:t>
      </w:r>
      <w:r w:rsidRPr="005C7DF5">
        <w:rPr>
          <w:rFonts w:ascii="Arial" w:hAnsi="Arial" w:cs="Arial"/>
        </w:rPr>
        <w:t xml:space="preserve"> </w:t>
      </w:r>
      <w:r w:rsidRPr="005C7DF5">
        <w:rPr>
          <w:rFonts w:ascii="Arial" w:hAnsi="Arial" w:cs="Arial"/>
          <w:spacing w:val="-3"/>
        </w:rPr>
        <w:t xml:space="preserve">se </w:t>
      </w:r>
      <w:r w:rsidRPr="005C7DF5">
        <w:rPr>
          <w:rFonts w:ascii="Arial" w:hAnsi="Arial" w:cs="Arial"/>
        </w:rPr>
        <w:t>compromete a efectuar están sujetos al PAC (Plan Anual Mensualizado de Caja) de acuerdo con las normas legales vigentes, comprometiéndose a incluir las partidas que sean necesarias.</w:t>
      </w:r>
    </w:p>
    <w:p w14:paraId="26FEDFE6" w14:textId="77777777" w:rsidR="00FC0E0C" w:rsidRDefault="00FC0E0C" w:rsidP="00FC0E0C">
      <w:pPr>
        <w:pStyle w:val="Textoindependiente"/>
        <w:ind w:right="-93"/>
        <w:jc w:val="both"/>
        <w:rPr>
          <w:rFonts w:ascii="Arial" w:hAnsi="Arial" w:cs="Arial"/>
        </w:rPr>
      </w:pPr>
    </w:p>
    <w:p w14:paraId="36B6BC7D" w14:textId="543AE12A" w:rsidR="00AE0488" w:rsidRPr="003858BA" w:rsidRDefault="00FC191E" w:rsidP="003B0984">
      <w:pPr>
        <w:numPr>
          <w:ilvl w:val="0"/>
          <w:numId w:val="1"/>
        </w:numPr>
        <w:autoSpaceDE w:val="0"/>
        <w:autoSpaceDN w:val="0"/>
        <w:adjustRightInd w:val="0"/>
        <w:spacing w:after="0" w:line="240" w:lineRule="auto"/>
        <w:jc w:val="both"/>
        <w:rPr>
          <w:rFonts w:ascii="Arial" w:hAnsi="Arial" w:cs="Arial"/>
          <w:color w:val="000000"/>
          <w:lang w:val="es-CO"/>
        </w:rPr>
      </w:pPr>
      <w:r w:rsidRPr="003858BA">
        <w:rPr>
          <w:rFonts w:ascii="Arial" w:hAnsi="Arial" w:cs="Arial"/>
          <w:b/>
          <w:color w:val="000000"/>
        </w:rPr>
        <w:t>LUGAR DE EJECUCION</w:t>
      </w:r>
      <w:r w:rsidRPr="003858BA">
        <w:rPr>
          <w:rFonts w:ascii="Arial" w:hAnsi="Arial" w:cs="Arial"/>
          <w:color w:val="000000"/>
        </w:rPr>
        <w:t xml:space="preserve"> </w:t>
      </w:r>
    </w:p>
    <w:p w14:paraId="46D0D2FC" w14:textId="77777777" w:rsidR="00AE0488" w:rsidRPr="003858BA" w:rsidRDefault="00AE0488" w:rsidP="003B0984">
      <w:pPr>
        <w:autoSpaceDE w:val="0"/>
        <w:autoSpaceDN w:val="0"/>
        <w:adjustRightInd w:val="0"/>
        <w:spacing w:after="0" w:line="240" w:lineRule="auto"/>
        <w:jc w:val="both"/>
        <w:rPr>
          <w:rFonts w:ascii="Arial" w:hAnsi="Arial" w:cs="Arial"/>
          <w:b/>
          <w:color w:val="000000"/>
          <w:u w:val="single"/>
        </w:rPr>
      </w:pPr>
    </w:p>
    <w:p w14:paraId="345D74DA" w14:textId="6425EE44" w:rsidR="00FC191E" w:rsidRPr="003858BA" w:rsidRDefault="00FC191E" w:rsidP="003B0984">
      <w:pPr>
        <w:autoSpaceDE w:val="0"/>
        <w:autoSpaceDN w:val="0"/>
        <w:adjustRightInd w:val="0"/>
        <w:spacing w:after="0" w:line="240" w:lineRule="auto"/>
        <w:jc w:val="both"/>
        <w:rPr>
          <w:rFonts w:ascii="Arial" w:hAnsi="Arial" w:cs="Arial"/>
          <w:color w:val="000000"/>
          <w:lang w:val="es-CO"/>
        </w:rPr>
      </w:pPr>
      <w:r w:rsidRPr="003858BA">
        <w:rPr>
          <w:rFonts w:ascii="Arial" w:hAnsi="Arial" w:cs="Arial"/>
          <w:color w:val="000000"/>
          <w:lang w:val="es-CO"/>
        </w:rPr>
        <w:t xml:space="preserve">El presente contrato se ejecutará </w:t>
      </w:r>
      <w:r w:rsidR="005C6742" w:rsidRPr="003858BA">
        <w:rPr>
          <w:rFonts w:ascii="Arial" w:hAnsi="Arial" w:cs="Arial"/>
          <w:color w:val="000000"/>
          <w:lang w:val="es-CO"/>
        </w:rPr>
        <w:t xml:space="preserve">en el Municipio de </w:t>
      </w:r>
      <w:r w:rsidR="00FC0E0C">
        <w:rPr>
          <w:rFonts w:ascii="Arial" w:hAnsi="Arial" w:cs="Arial"/>
          <w:color w:val="000000"/>
          <w:lang w:val="es-CO"/>
        </w:rPr>
        <w:t>Guapota</w:t>
      </w:r>
      <w:r w:rsidR="005C6742" w:rsidRPr="003858BA">
        <w:rPr>
          <w:rFonts w:ascii="Arial" w:hAnsi="Arial" w:cs="Arial"/>
          <w:color w:val="000000"/>
          <w:lang w:val="es-CO"/>
        </w:rPr>
        <w:t xml:space="preserve"> – Santander.</w:t>
      </w:r>
    </w:p>
    <w:p w14:paraId="0D30F111" w14:textId="77777777" w:rsidR="00B70798" w:rsidRPr="003858BA" w:rsidRDefault="00B70798" w:rsidP="003B0984">
      <w:pPr>
        <w:autoSpaceDE w:val="0"/>
        <w:autoSpaceDN w:val="0"/>
        <w:adjustRightInd w:val="0"/>
        <w:spacing w:after="0" w:line="240" w:lineRule="auto"/>
        <w:jc w:val="both"/>
        <w:rPr>
          <w:rFonts w:ascii="Arial" w:hAnsi="Arial" w:cs="Arial"/>
          <w:color w:val="000000"/>
          <w:lang w:val="es-CO"/>
        </w:rPr>
      </w:pPr>
    </w:p>
    <w:p w14:paraId="1D2440E1" w14:textId="418E914C" w:rsidR="00B70798" w:rsidRPr="003858BA" w:rsidRDefault="00B70798" w:rsidP="003B0984">
      <w:pPr>
        <w:pStyle w:val="Subttulo"/>
        <w:numPr>
          <w:ilvl w:val="0"/>
          <w:numId w:val="1"/>
        </w:numPr>
        <w:spacing w:before="0" w:after="0" w:line="240" w:lineRule="auto"/>
        <w:jc w:val="both"/>
        <w:rPr>
          <w:rFonts w:ascii="Arial" w:hAnsi="Arial" w:cs="Arial"/>
          <w:b/>
          <w:i w:val="0"/>
          <w:iCs/>
          <w:color w:val="auto"/>
          <w:sz w:val="22"/>
          <w:szCs w:val="22"/>
          <w:lang w:eastAsia="en-US"/>
        </w:rPr>
      </w:pPr>
      <w:r w:rsidRPr="003858BA">
        <w:rPr>
          <w:rFonts w:ascii="Arial" w:hAnsi="Arial" w:cs="Arial"/>
          <w:b/>
          <w:i w:val="0"/>
          <w:iCs/>
          <w:color w:val="auto"/>
          <w:sz w:val="22"/>
          <w:szCs w:val="22"/>
          <w:lang w:eastAsia="en-US"/>
        </w:rPr>
        <w:t>PLAZO DE EJECUCIÓN Y VIGENCIA DEL CONTRATO</w:t>
      </w:r>
    </w:p>
    <w:p w14:paraId="3C31984D" w14:textId="77777777" w:rsidR="00B70798" w:rsidRPr="003858BA" w:rsidRDefault="00B70798" w:rsidP="003B0984">
      <w:pPr>
        <w:spacing w:after="0" w:line="240" w:lineRule="auto"/>
        <w:jc w:val="both"/>
        <w:rPr>
          <w:rFonts w:ascii="Arial" w:eastAsia="Arial" w:hAnsi="Arial" w:cs="Arial"/>
          <w:color w:val="000000"/>
          <w:lang w:val="es-419"/>
        </w:rPr>
      </w:pPr>
    </w:p>
    <w:p w14:paraId="7477FD45" w14:textId="77777777" w:rsidR="00FC0E0C" w:rsidRPr="00FC0E0C" w:rsidRDefault="00FC0E0C" w:rsidP="00FC0E0C">
      <w:pPr>
        <w:autoSpaceDE w:val="0"/>
        <w:autoSpaceDN w:val="0"/>
        <w:adjustRightInd w:val="0"/>
        <w:jc w:val="both"/>
        <w:rPr>
          <w:rFonts w:ascii="Arial" w:hAnsi="Arial" w:cs="Arial"/>
          <w:b/>
          <w:lang w:val="es-CO" w:eastAsia="es-ES"/>
        </w:rPr>
      </w:pPr>
      <w:r w:rsidRPr="00FC0E0C">
        <w:rPr>
          <w:rFonts w:ascii="Arial" w:eastAsia="Arial" w:hAnsi="Arial" w:cs="Arial"/>
          <w:color w:val="000000" w:themeColor="text1"/>
        </w:rPr>
        <w:t>El plazo de ejecución será de quince (15) días, contados a partir de la fecha del acta de inicio, previo cumplimiento de los requisitos legales establecidos en el artículo 23 de la ley 1150 de 2007.</w:t>
      </w:r>
    </w:p>
    <w:p w14:paraId="3A3C430B" w14:textId="77777777" w:rsidR="00FC0E0C" w:rsidRPr="00FC0E0C" w:rsidRDefault="00FC0E0C" w:rsidP="00FC0E0C">
      <w:pPr>
        <w:pStyle w:val="Prrafodelista"/>
        <w:rPr>
          <w:rFonts w:ascii="Arial" w:hAnsi="Arial" w:cs="Arial"/>
          <w:b/>
          <w:sz w:val="22"/>
          <w:szCs w:val="22"/>
        </w:rPr>
      </w:pPr>
    </w:p>
    <w:p w14:paraId="0C1BA76E" w14:textId="409A2486" w:rsidR="00663DA6" w:rsidRPr="003858BA" w:rsidRDefault="00663DA6" w:rsidP="003B0984">
      <w:pPr>
        <w:pStyle w:val="Prrafodelista"/>
        <w:numPr>
          <w:ilvl w:val="0"/>
          <w:numId w:val="1"/>
        </w:numPr>
        <w:autoSpaceDE w:val="0"/>
        <w:autoSpaceDN w:val="0"/>
        <w:adjustRightInd w:val="0"/>
        <w:jc w:val="both"/>
        <w:rPr>
          <w:rFonts w:ascii="Arial" w:hAnsi="Arial" w:cs="Arial"/>
          <w:b/>
          <w:sz w:val="22"/>
          <w:szCs w:val="22"/>
        </w:rPr>
      </w:pPr>
      <w:r w:rsidRPr="003858BA">
        <w:rPr>
          <w:rFonts w:ascii="Arial" w:hAnsi="Arial" w:cs="Arial"/>
          <w:b/>
          <w:sz w:val="22"/>
          <w:szCs w:val="22"/>
        </w:rPr>
        <w:t xml:space="preserve">CLASE DE CONTRATO </w:t>
      </w:r>
    </w:p>
    <w:p w14:paraId="0924F4BA" w14:textId="77777777" w:rsidR="00663DA6" w:rsidRPr="003858BA" w:rsidRDefault="00663DA6" w:rsidP="003B0984">
      <w:pPr>
        <w:pStyle w:val="Prrafodelista"/>
        <w:autoSpaceDE w:val="0"/>
        <w:autoSpaceDN w:val="0"/>
        <w:adjustRightInd w:val="0"/>
        <w:ind w:left="720"/>
        <w:jc w:val="both"/>
        <w:rPr>
          <w:rFonts w:ascii="Arial" w:hAnsi="Arial" w:cs="Arial"/>
          <w:b/>
          <w:sz w:val="22"/>
          <w:szCs w:val="22"/>
        </w:rPr>
      </w:pPr>
    </w:p>
    <w:p w14:paraId="691EC446" w14:textId="12AEE981" w:rsidR="00936689" w:rsidRPr="003858BA" w:rsidRDefault="00663DA6" w:rsidP="003B0984">
      <w:pPr>
        <w:autoSpaceDE w:val="0"/>
        <w:autoSpaceDN w:val="0"/>
        <w:adjustRightInd w:val="0"/>
        <w:spacing w:line="240" w:lineRule="auto"/>
        <w:ind w:right="-284"/>
        <w:jc w:val="both"/>
        <w:rPr>
          <w:rFonts w:ascii="Arial" w:eastAsia="Arial" w:hAnsi="Arial" w:cs="Arial"/>
          <w:spacing w:val="-1"/>
        </w:rPr>
      </w:pPr>
      <w:r w:rsidRPr="003858BA">
        <w:rPr>
          <w:rFonts w:ascii="Arial" w:eastAsia="Arial" w:hAnsi="Arial" w:cs="Arial"/>
        </w:rPr>
        <w:t>De</w:t>
      </w:r>
      <w:r w:rsidRPr="003858BA">
        <w:rPr>
          <w:rFonts w:ascii="Arial" w:eastAsia="Arial" w:hAnsi="Arial" w:cs="Arial"/>
          <w:spacing w:val="-3"/>
        </w:rPr>
        <w:t xml:space="preserve"> </w:t>
      </w:r>
      <w:r w:rsidRPr="003858BA">
        <w:rPr>
          <w:rFonts w:ascii="Arial" w:eastAsia="Arial" w:hAnsi="Arial" w:cs="Arial"/>
          <w:spacing w:val="-1"/>
        </w:rPr>
        <w:t>a</w:t>
      </w:r>
      <w:r w:rsidRPr="003858BA">
        <w:rPr>
          <w:rFonts w:ascii="Arial" w:eastAsia="Arial" w:hAnsi="Arial" w:cs="Arial"/>
          <w:spacing w:val="1"/>
        </w:rPr>
        <w:t>c</w:t>
      </w:r>
      <w:r w:rsidRPr="003858BA">
        <w:rPr>
          <w:rFonts w:ascii="Arial" w:eastAsia="Arial" w:hAnsi="Arial" w:cs="Arial"/>
        </w:rPr>
        <w:t>u</w:t>
      </w:r>
      <w:r w:rsidRPr="003858BA">
        <w:rPr>
          <w:rFonts w:ascii="Arial" w:eastAsia="Arial" w:hAnsi="Arial" w:cs="Arial"/>
          <w:spacing w:val="-1"/>
        </w:rPr>
        <w:t>e</w:t>
      </w:r>
      <w:r w:rsidRPr="003858BA">
        <w:rPr>
          <w:rFonts w:ascii="Arial" w:eastAsia="Arial" w:hAnsi="Arial" w:cs="Arial"/>
          <w:spacing w:val="3"/>
        </w:rPr>
        <w:t>r</w:t>
      </w:r>
      <w:r w:rsidRPr="003858BA">
        <w:rPr>
          <w:rFonts w:ascii="Arial" w:eastAsia="Arial" w:hAnsi="Arial" w:cs="Arial"/>
        </w:rPr>
        <w:t>do</w:t>
      </w:r>
      <w:r w:rsidRPr="003858BA">
        <w:rPr>
          <w:rFonts w:ascii="Arial" w:eastAsia="Arial" w:hAnsi="Arial" w:cs="Arial"/>
          <w:spacing w:val="-8"/>
        </w:rPr>
        <w:t xml:space="preserve"> </w:t>
      </w:r>
      <w:r w:rsidRPr="003858BA">
        <w:rPr>
          <w:rFonts w:ascii="Arial" w:eastAsia="Arial" w:hAnsi="Arial" w:cs="Arial"/>
          <w:spacing w:val="2"/>
        </w:rPr>
        <w:t>a</w:t>
      </w:r>
      <w:r w:rsidRPr="003858BA">
        <w:rPr>
          <w:rFonts w:ascii="Arial" w:eastAsia="Arial" w:hAnsi="Arial" w:cs="Arial"/>
        </w:rPr>
        <w:t>l</w:t>
      </w:r>
      <w:r w:rsidRPr="003858BA">
        <w:rPr>
          <w:rFonts w:ascii="Arial" w:eastAsia="Arial" w:hAnsi="Arial" w:cs="Arial"/>
          <w:spacing w:val="-3"/>
        </w:rPr>
        <w:t xml:space="preserve"> </w:t>
      </w:r>
      <w:r w:rsidRPr="003858BA">
        <w:rPr>
          <w:rFonts w:ascii="Arial" w:eastAsia="Arial" w:hAnsi="Arial" w:cs="Arial"/>
          <w:spacing w:val="2"/>
        </w:rPr>
        <w:t>o</w:t>
      </w:r>
      <w:r w:rsidRPr="003858BA">
        <w:rPr>
          <w:rFonts w:ascii="Arial" w:eastAsia="Arial" w:hAnsi="Arial" w:cs="Arial"/>
        </w:rPr>
        <w:t>b</w:t>
      </w:r>
      <w:r w:rsidRPr="003858BA">
        <w:rPr>
          <w:rFonts w:ascii="Arial" w:eastAsia="Arial" w:hAnsi="Arial" w:cs="Arial"/>
          <w:spacing w:val="1"/>
        </w:rPr>
        <w:t>j</w:t>
      </w:r>
      <w:r w:rsidRPr="003858BA">
        <w:rPr>
          <w:rFonts w:ascii="Arial" w:eastAsia="Arial" w:hAnsi="Arial" w:cs="Arial"/>
        </w:rPr>
        <w:t>eto</w:t>
      </w:r>
      <w:r w:rsidRPr="003858BA">
        <w:rPr>
          <w:rFonts w:ascii="Arial" w:eastAsia="Arial" w:hAnsi="Arial" w:cs="Arial"/>
          <w:spacing w:val="-1"/>
        </w:rPr>
        <w:t xml:space="preserve"> </w:t>
      </w:r>
      <w:r w:rsidRPr="003858BA">
        <w:rPr>
          <w:rFonts w:ascii="Arial" w:eastAsia="Arial" w:hAnsi="Arial" w:cs="Arial"/>
        </w:rPr>
        <w:t>y</w:t>
      </w:r>
      <w:r w:rsidRPr="003858BA">
        <w:rPr>
          <w:rFonts w:ascii="Arial" w:eastAsia="Arial" w:hAnsi="Arial" w:cs="Arial"/>
          <w:spacing w:val="-5"/>
        </w:rPr>
        <w:t xml:space="preserve"> </w:t>
      </w:r>
      <w:r w:rsidRPr="003858BA">
        <w:rPr>
          <w:rFonts w:ascii="Arial" w:eastAsia="Arial" w:hAnsi="Arial" w:cs="Arial"/>
        </w:rPr>
        <w:t>ac</w:t>
      </w:r>
      <w:r w:rsidRPr="003858BA">
        <w:rPr>
          <w:rFonts w:ascii="Arial" w:eastAsia="Arial" w:hAnsi="Arial" w:cs="Arial"/>
          <w:spacing w:val="2"/>
        </w:rPr>
        <w:t>t</w:t>
      </w:r>
      <w:r w:rsidRPr="003858BA">
        <w:rPr>
          <w:rFonts w:ascii="Arial" w:eastAsia="Arial" w:hAnsi="Arial" w:cs="Arial"/>
          <w:spacing w:val="1"/>
        </w:rPr>
        <w:t>i</w:t>
      </w:r>
      <w:r w:rsidRPr="003858BA">
        <w:rPr>
          <w:rFonts w:ascii="Arial" w:eastAsia="Arial" w:hAnsi="Arial" w:cs="Arial"/>
          <w:spacing w:val="-1"/>
        </w:rPr>
        <w:t>v</w:t>
      </w:r>
      <w:r w:rsidRPr="003858BA">
        <w:rPr>
          <w:rFonts w:ascii="Arial" w:eastAsia="Arial" w:hAnsi="Arial" w:cs="Arial"/>
          <w:spacing w:val="1"/>
        </w:rPr>
        <w:t>i</w:t>
      </w:r>
      <w:r w:rsidRPr="003858BA">
        <w:rPr>
          <w:rFonts w:ascii="Arial" w:eastAsia="Arial" w:hAnsi="Arial" w:cs="Arial"/>
        </w:rPr>
        <w:t>d</w:t>
      </w:r>
      <w:r w:rsidRPr="003858BA">
        <w:rPr>
          <w:rFonts w:ascii="Arial" w:eastAsia="Arial" w:hAnsi="Arial" w:cs="Arial"/>
          <w:spacing w:val="-1"/>
        </w:rPr>
        <w:t>a</w:t>
      </w:r>
      <w:r w:rsidRPr="003858BA">
        <w:rPr>
          <w:rFonts w:ascii="Arial" w:eastAsia="Arial" w:hAnsi="Arial" w:cs="Arial"/>
          <w:spacing w:val="2"/>
        </w:rPr>
        <w:t>d</w:t>
      </w:r>
      <w:r w:rsidRPr="003858BA">
        <w:rPr>
          <w:rFonts w:ascii="Arial" w:eastAsia="Arial" w:hAnsi="Arial" w:cs="Arial"/>
        </w:rPr>
        <w:t>es</w:t>
      </w:r>
      <w:r w:rsidRPr="003858BA">
        <w:rPr>
          <w:rFonts w:ascii="Arial" w:eastAsia="Arial" w:hAnsi="Arial" w:cs="Arial"/>
          <w:spacing w:val="-9"/>
        </w:rPr>
        <w:t xml:space="preserve"> </w:t>
      </w:r>
      <w:r w:rsidRPr="003858BA">
        <w:rPr>
          <w:rFonts w:ascii="Arial" w:eastAsia="Arial" w:hAnsi="Arial" w:cs="Arial"/>
        </w:rPr>
        <w:t>a</w:t>
      </w:r>
      <w:r w:rsidRPr="003858BA">
        <w:rPr>
          <w:rFonts w:ascii="Arial" w:eastAsia="Arial" w:hAnsi="Arial" w:cs="Arial"/>
          <w:spacing w:val="-2"/>
        </w:rPr>
        <w:t xml:space="preserve"> </w:t>
      </w:r>
      <w:r w:rsidRPr="003858BA">
        <w:rPr>
          <w:rFonts w:ascii="Arial" w:eastAsia="Arial" w:hAnsi="Arial" w:cs="Arial"/>
        </w:rPr>
        <w:t>e</w:t>
      </w:r>
      <w:r w:rsidRPr="003858BA">
        <w:rPr>
          <w:rFonts w:ascii="Arial" w:eastAsia="Arial" w:hAnsi="Arial" w:cs="Arial"/>
          <w:spacing w:val="1"/>
        </w:rPr>
        <w:t>j</w:t>
      </w:r>
      <w:r w:rsidRPr="003858BA">
        <w:rPr>
          <w:rFonts w:ascii="Arial" w:eastAsia="Arial" w:hAnsi="Arial" w:cs="Arial"/>
        </w:rPr>
        <w:t>e</w:t>
      </w:r>
      <w:r w:rsidRPr="003858BA">
        <w:rPr>
          <w:rFonts w:ascii="Arial" w:eastAsia="Arial" w:hAnsi="Arial" w:cs="Arial"/>
          <w:spacing w:val="1"/>
        </w:rPr>
        <w:t>c</w:t>
      </w:r>
      <w:r w:rsidRPr="003858BA">
        <w:rPr>
          <w:rFonts w:ascii="Arial" w:eastAsia="Arial" w:hAnsi="Arial" w:cs="Arial"/>
        </w:rPr>
        <w:t>u</w:t>
      </w:r>
      <w:r w:rsidRPr="003858BA">
        <w:rPr>
          <w:rFonts w:ascii="Arial" w:eastAsia="Arial" w:hAnsi="Arial" w:cs="Arial"/>
          <w:spacing w:val="2"/>
        </w:rPr>
        <w:t>t</w:t>
      </w:r>
      <w:r w:rsidRPr="003858BA">
        <w:rPr>
          <w:rFonts w:ascii="Arial" w:eastAsia="Arial" w:hAnsi="Arial" w:cs="Arial"/>
        </w:rPr>
        <w:t>ar,</w:t>
      </w:r>
      <w:r w:rsidRPr="003858BA">
        <w:rPr>
          <w:rFonts w:ascii="Arial" w:eastAsia="Arial" w:hAnsi="Arial" w:cs="Arial"/>
          <w:spacing w:val="-8"/>
        </w:rPr>
        <w:t xml:space="preserve"> </w:t>
      </w:r>
      <w:r w:rsidRPr="003858BA">
        <w:rPr>
          <w:rFonts w:ascii="Arial" w:eastAsia="Arial" w:hAnsi="Arial" w:cs="Arial"/>
          <w:spacing w:val="1"/>
        </w:rPr>
        <w:t>s</w:t>
      </w:r>
      <w:r w:rsidRPr="003858BA">
        <w:rPr>
          <w:rFonts w:ascii="Arial" w:eastAsia="Arial" w:hAnsi="Arial" w:cs="Arial"/>
        </w:rPr>
        <w:t>e</w:t>
      </w:r>
      <w:r w:rsidRPr="003858BA">
        <w:rPr>
          <w:rFonts w:ascii="Arial" w:eastAsia="Arial" w:hAnsi="Arial" w:cs="Arial"/>
          <w:spacing w:val="-2"/>
        </w:rPr>
        <w:t xml:space="preserve"> </w:t>
      </w:r>
      <w:r w:rsidRPr="003858BA">
        <w:rPr>
          <w:rFonts w:ascii="Arial" w:eastAsia="Arial" w:hAnsi="Arial" w:cs="Arial"/>
        </w:rPr>
        <w:t>co</w:t>
      </w:r>
      <w:r w:rsidRPr="003858BA">
        <w:rPr>
          <w:rFonts w:ascii="Arial" w:eastAsia="Arial" w:hAnsi="Arial" w:cs="Arial"/>
          <w:spacing w:val="-1"/>
        </w:rPr>
        <w:t>n</w:t>
      </w:r>
      <w:r w:rsidRPr="003858BA">
        <w:rPr>
          <w:rFonts w:ascii="Arial" w:eastAsia="Arial" w:hAnsi="Arial" w:cs="Arial"/>
          <w:spacing w:val="2"/>
        </w:rPr>
        <w:t>t</w:t>
      </w:r>
      <w:r w:rsidRPr="003858BA">
        <w:rPr>
          <w:rFonts w:ascii="Arial" w:eastAsia="Arial" w:hAnsi="Arial" w:cs="Arial"/>
        </w:rPr>
        <w:t>e</w:t>
      </w:r>
      <w:r w:rsidRPr="003858BA">
        <w:rPr>
          <w:rFonts w:ascii="Arial" w:eastAsia="Arial" w:hAnsi="Arial" w:cs="Arial"/>
          <w:spacing w:val="4"/>
        </w:rPr>
        <w:t>m</w:t>
      </w:r>
      <w:r w:rsidRPr="003858BA">
        <w:rPr>
          <w:rFonts w:ascii="Arial" w:eastAsia="Arial" w:hAnsi="Arial" w:cs="Arial"/>
        </w:rPr>
        <w:t>p</w:t>
      </w:r>
      <w:r w:rsidRPr="003858BA">
        <w:rPr>
          <w:rFonts w:ascii="Arial" w:eastAsia="Arial" w:hAnsi="Arial" w:cs="Arial"/>
          <w:spacing w:val="-1"/>
        </w:rPr>
        <w:t>l</w:t>
      </w:r>
      <w:r w:rsidRPr="003858BA">
        <w:rPr>
          <w:rFonts w:ascii="Arial" w:eastAsia="Arial" w:hAnsi="Arial" w:cs="Arial"/>
        </w:rPr>
        <w:t>a</w:t>
      </w:r>
      <w:r w:rsidRPr="003858BA">
        <w:rPr>
          <w:rFonts w:ascii="Arial" w:eastAsia="Arial" w:hAnsi="Arial" w:cs="Arial"/>
          <w:spacing w:val="-9"/>
        </w:rPr>
        <w:t xml:space="preserve"> </w:t>
      </w:r>
      <w:r w:rsidRPr="003858BA">
        <w:rPr>
          <w:rFonts w:ascii="Arial" w:eastAsia="Arial" w:hAnsi="Arial" w:cs="Arial"/>
          <w:spacing w:val="-1"/>
        </w:rPr>
        <w:t>u</w:t>
      </w:r>
      <w:r w:rsidRPr="003858BA">
        <w:rPr>
          <w:rFonts w:ascii="Arial" w:eastAsia="Arial" w:hAnsi="Arial" w:cs="Arial"/>
        </w:rPr>
        <w:t>n</w:t>
      </w:r>
      <w:r w:rsidRPr="003858BA">
        <w:rPr>
          <w:rFonts w:ascii="Arial" w:eastAsia="Arial" w:hAnsi="Arial" w:cs="Arial"/>
          <w:spacing w:val="-2"/>
        </w:rPr>
        <w:t xml:space="preserve"> </w:t>
      </w:r>
      <w:r w:rsidRPr="003858BA">
        <w:rPr>
          <w:rFonts w:ascii="Arial" w:eastAsia="Arial" w:hAnsi="Arial" w:cs="Arial"/>
        </w:rPr>
        <w:t>co</w:t>
      </w:r>
      <w:r w:rsidRPr="003858BA">
        <w:rPr>
          <w:rFonts w:ascii="Arial" w:eastAsia="Arial" w:hAnsi="Arial" w:cs="Arial"/>
          <w:spacing w:val="1"/>
        </w:rPr>
        <w:t>n</w:t>
      </w:r>
      <w:r w:rsidRPr="003858BA">
        <w:rPr>
          <w:rFonts w:ascii="Arial" w:eastAsia="Arial" w:hAnsi="Arial" w:cs="Arial"/>
        </w:rPr>
        <w:t>trato</w:t>
      </w:r>
      <w:r w:rsidRPr="003858BA">
        <w:rPr>
          <w:rFonts w:ascii="Arial" w:eastAsia="Arial" w:hAnsi="Arial" w:cs="Arial"/>
          <w:spacing w:val="-6"/>
        </w:rPr>
        <w:t xml:space="preserve"> </w:t>
      </w:r>
      <w:r w:rsidRPr="003858BA">
        <w:rPr>
          <w:rFonts w:ascii="Arial" w:eastAsia="Arial" w:hAnsi="Arial" w:cs="Arial"/>
        </w:rPr>
        <w:t>a</w:t>
      </w:r>
      <w:r w:rsidRPr="003858BA">
        <w:rPr>
          <w:rFonts w:ascii="Arial" w:eastAsia="Arial" w:hAnsi="Arial" w:cs="Arial"/>
          <w:spacing w:val="-1"/>
        </w:rPr>
        <w:t xml:space="preserve"> </w:t>
      </w:r>
      <w:r w:rsidRPr="003858BA">
        <w:rPr>
          <w:rFonts w:ascii="Arial" w:eastAsia="Arial" w:hAnsi="Arial" w:cs="Arial"/>
        </w:rPr>
        <w:t>ce</w:t>
      </w:r>
      <w:r w:rsidRPr="003858BA">
        <w:rPr>
          <w:rFonts w:ascii="Arial" w:eastAsia="Arial" w:hAnsi="Arial" w:cs="Arial"/>
          <w:spacing w:val="1"/>
        </w:rPr>
        <w:t>l</w:t>
      </w:r>
      <w:r w:rsidRPr="003858BA">
        <w:rPr>
          <w:rFonts w:ascii="Arial" w:eastAsia="Arial" w:hAnsi="Arial" w:cs="Arial"/>
        </w:rPr>
        <w:t>e</w:t>
      </w:r>
      <w:r w:rsidRPr="003858BA">
        <w:rPr>
          <w:rFonts w:ascii="Arial" w:eastAsia="Arial" w:hAnsi="Arial" w:cs="Arial"/>
          <w:spacing w:val="-1"/>
        </w:rPr>
        <w:t>b</w:t>
      </w:r>
      <w:r w:rsidRPr="003858BA">
        <w:rPr>
          <w:rFonts w:ascii="Arial" w:eastAsia="Arial" w:hAnsi="Arial" w:cs="Arial"/>
          <w:spacing w:val="3"/>
        </w:rPr>
        <w:t>r</w:t>
      </w:r>
      <w:r w:rsidRPr="003858BA">
        <w:rPr>
          <w:rFonts w:ascii="Arial" w:eastAsia="Arial" w:hAnsi="Arial" w:cs="Arial"/>
        </w:rPr>
        <w:t>ar</w:t>
      </w:r>
      <w:r w:rsidRPr="003858BA">
        <w:rPr>
          <w:rFonts w:ascii="Arial" w:eastAsia="Arial" w:hAnsi="Arial" w:cs="Arial"/>
          <w:spacing w:val="2"/>
        </w:rPr>
        <w:t>s</w:t>
      </w:r>
      <w:r w:rsidRPr="003858BA">
        <w:rPr>
          <w:rFonts w:ascii="Arial" w:eastAsia="Arial" w:hAnsi="Arial" w:cs="Arial"/>
        </w:rPr>
        <w:t>e</w:t>
      </w:r>
      <w:r w:rsidRPr="003858BA">
        <w:rPr>
          <w:rFonts w:ascii="Arial" w:eastAsia="Arial" w:hAnsi="Arial" w:cs="Arial"/>
          <w:spacing w:val="-9"/>
        </w:rPr>
        <w:t xml:space="preserve"> </w:t>
      </w:r>
      <w:r w:rsidRPr="003858BA">
        <w:rPr>
          <w:rFonts w:ascii="Arial" w:eastAsia="Arial" w:hAnsi="Arial" w:cs="Arial"/>
          <w:spacing w:val="-1"/>
        </w:rPr>
        <w:t>d</w:t>
      </w:r>
      <w:r w:rsidRPr="003858BA">
        <w:rPr>
          <w:rFonts w:ascii="Arial" w:eastAsia="Arial" w:hAnsi="Arial" w:cs="Arial"/>
        </w:rPr>
        <w:t xml:space="preserve">e </w:t>
      </w:r>
      <w:r w:rsidR="00460864" w:rsidRPr="00460864">
        <w:rPr>
          <w:rFonts w:ascii="Arial" w:eastAsia="Arial" w:hAnsi="Arial" w:cs="Arial"/>
          <w:b/>
          <w:bCs/>
          <w:spacing w:val="-1"/>
        </w:rPr>
        <w:t>COMPRAVENTA.</w:t>
      </w:r>
    </w:p>
    <w:p w14:paraId="45F0FBAE" w14:textId="0FD2DBC6" w:rsidR="00AE0488" w:rsidRPr="003858BA" w:rsidRDefault="00FC191E" w:rsidP="003B0984">
      <w:pPr>
        <w:pStyle w:val="Sinespaciado"/>
        <w:numPr>
          <w:ilvl w:val="0"/>
          <w:numId w:val="1"/>
        </w:numPr>
        <w:jc w:val="both"/>
        <w:rPr>
          <w:rFonts w:ascii="Arial" w:hAnsi="Arial" w:cs="Arial"/>
          <w:b/>
          <w:bCs/>
          <w:iCs/>
          <w:lang w:val="es-CO" w:eastAsia="es-ES"/>
        </w:rPr>
      </w:pPr>
      <w:r w:rsidRPr="003858BA">
        <w:rPr>
          <w:rFonts w:ascii="Arial" w:hAnsi="Arial" w:cs="Arial"/>
          <w:b/>
          <w:iCs/>
          <w:lang w:eastAsia="es-ES"/>
        </w:rPr>
        <w:t>SUPERVISOR</w:t>
      </w:r>
    </w:p>
    <w:p w14:paraId="5743F7A3" w14:textId="77777777" w:rsidR="00AE0488" w:rsidRPr="003858BA" w:rsidRDefault="00AE0488" w:rsidP="003B0984">
      <w:pPr>
        <w:pStyle w:val="Sinespaciado"/>
        <w:jc w:val="both"/>
        <w:rPr>
          <w:rFonts w:ascii="Arial" w:hAnsi="Arial" w:cs="Arial"/>
          <w:b/>
          <w:iCs/>
          <w:u w:val="single"/>
          <w:lang w:eastAsia="es-ES"/>
        </w:rPr>
      </w:pPr>
    </w:p>
    <w:p w14:paraId="12C2138E" w14:textId="5E9B7FBF" w:rsidR="00E80B8D" w:rsidRPr="00E80B8D" w:rsidRDefault="00E80B8D" w:rsidP="00E80B8D">
      <w:pPr>
        <w:spacing w:after="0" w:line="240" w:lineRule="auto"/>
        <w:jc w:val="both"/>
        <w:rPr>
          <w:rFonts w:ascii="Arial" w:hAnsi="Arial" w:cs="Arial"/>
          <w:b/>
          <w:bCs/>
          <w:iCs/>
          <w:lang w:val="es-419" w:eastAsia="es-ES"/>
        </w:rPr>
      </w:pPr>
      <w:r w:rsidRPr="00E80B8D">
        <w:rPr>
          <w:rFonts w:ascii="Arial" w:hAnsi="Arial" w:cs="Arial"/>
          <w:iCs/>
          <w:lang w:eastAsia="es-ES"/>
        </w:rPr>
        <w:t xml:space="preserve">Tendrá como supervisor a </w:t>
      </w:r>
      <w:r w:rsidRPr="00E80B8D">
        <w:rPr>
          <w:rFonts w:ascii="Arial" w:hAnsi="Arial" w:cs="Arial"/>
          <w:b/>
          <w:bCs/>
          <w:iCs/>
          <w:lang w:val="es-419" w:eastAsia="es-ES"/>
        </w:rPr>
        <w:t>LEONARDO MEJÍA GARZÓN</w:t>
      </w:r>
      <w:r w:rsidRPr="00E80B8D">
        <w:rPr>
          <w:rFonts w:ascii="Arial" w:hAnsi="Arial" w:cs="Arial"/>
          <w:b/>
          <w:bCs/>
          <w:iCs/>
          <w:lang w:val="es-CO" w:eastAsia="es-ES"/>
        </w:rPr>
        <w:t xml:space="preserve">- </w:t>
      </w:r>
      <w:r w:rsidRPr="00E80B8D">
        <w:rPr>
          <w:rFonts w:ascii="Arial" w:hAnsi="Arial" w:cs="Arial"/>
          <w:iCs/>
          <w:lang w:val="es-CO" w:eastAsia="es-ES"/>
        </w:rPr>
        <w:t xml:space="preserve">Presidente del Concejo Municipal de </w:t>
      </w:r>
      <w:r>
        <w:rPr>
          <w:rFonts w:ascii="Arial" w:hAnsi="Arial" w:cs="Arial"/>
          <w:iCs/>
          <w:lang w:val="es-CO" w:eastAsia="es-ES"/>
        </w:rPr>
        <w:t>Guapota</w:t>
      </w:r>
      <w:r w:rsidRPr="00E80B8D">
        <w:rPr>
          <w:rFonts w:ascii="Arial" w:hAnsi="Arial" w:cs="Arial"/>
          <w:iCs/>
          <w:lang w:val="es-CO" w:eastAsia="es-ES"/>
        </w:rPr>
        <w:t xml:space="preserve"> - Santander</w:t>
      </w:r>
      <w:r w:rsidRPr="00E80B8D">
        <w:rPr>
          <w:rFonts w:ascii="Arial" w:hAnsi="Arial" w:cs="Arial"/>
          <w:iCs/>
          <w:lang w:eastAsia="es-ES"/>
        </w:rPr>
        <w:t>.</w:t>
      </w:r>
    </w:p>
    <w:p w14:paraId="340F4C8C" w14:textId="77777777" w:rsidR="00FC191E" w:rsidRPr="00E80B8D" w:rsidRDefault="00FC191E" w:rsidP="003B0984">
      <w:pPr>
        <w:spacing w:after="0" w:line="240" w:lineRule="auto"/>
        <w:jc w:val="both"/>
        <w:rPr>
          <w:rFonts w:ascii="Arial" w:hAnsi="Arial" w:cs="Arial"/>
          <w:b/>
          <w:color w:val="000000"/>
          <w:u w:val="single"/>
          <w:lang w:val="es-419"/>
        </w:rPr>
      </w:pPr>
    </w:p>
    <w:p w14:paraId="16284B71" w14:textId="77777777" w:rsidR="00460864" w:rsidRPr="00460864" w:rsidRDefault="00460864" w:rsidP="003B0984">
      <w:pPr>
        <w:spacing w:after="0" w:line="240" w:lineRule="auto"/>
        <w:jc w:val="both"/>
        <w:rPr>
          <w:rFonts w:ascii="Arial" w:hAnsi="Arial" w:cs="Arial"/>
          <w:b/>
          <w:color w:val="000000"/>
          <w:u w:val="single"/>
          <w:lang w:val="es-CO"/>
        </w:rPr>
      </w:pPr>
    </w:p>
    <w:p w14:paraId="40BDFE9E" w14:textId="1D1A1155" w:rsidR="00AE0488" w:rsidRPr="0049267B" w:rsidRDefault="00FC191E" w:rsidP="003B0984">
      <w:pPr>
        <w:numPr>
          <w:ilvl w:val="0"/>
          <w:numId w:val="1"/>
        </w:numPr>
        <w:spacing w:after="0" w:line="240" w:lineRule="auto"/>
        <w:jc w:val="both"/>
        <w:rPr>
          <w:rFonts w:ascii="Arial" w:hAnsi="Arial" w:cs="Arial"/>
          <w:b/>
        </w:rPr>
      </w:pPr>
      <w:r w:rsidRPr="003858BA">
        <w:rPr>
          <w:rFonts w:ascii="Arial" w:hAnsi="Arial" w:cs="Arial"/>
          <w:b/>
        </w:rPr>
        <w:t xml:space="preserve">CLAUSULAS QUE RIGEN EL PROCESO CONTRACTUAL  </w:t>
      </w:r>
    </w:p>
    <w:p w14:paraId="3CDB0D6A" w14:textId="77777777" w:rsidR="00F954B2" w:rsidRPr="005629F0" w:rsidRDefault="00F954B2" w:rsidP="003B0984">
      <w:pPr>
        <w:pStyle w:val="Default"/>
        <w:numPr>
          <w:ilvl w:val="0"/>
          <w:numId w:val="2"/>
        </w:numPr>
        <w:jc w:val="both"/>
        <w:rPr>
          <w:rFonts w:ascii="Arial" w:hAnsi="Arial" w:cs="Arial"/>
          <w:color w:val="000000" w:themeColor="text1"/>
          <w:sz w:val="22"/>
          <w:szCs w:val="22"/>
        </w:rPr>
      </w:pPr>
      <w:r w:rsidRPr="005629F0">
        <w:rPr>
          <w:rFonts w:ascii="Arial" w:hAnsi="Arial" w:cs="Arial"/>
          <w:b/>
          <w:color w:val="000000" w:themeColor="text1"/>
          <w:sz w:val="22"/>
          <w:szCs w:val="22"/>
        </w:rPr>
        <w:t>MODIFICACIONES DEL VALOR O DEL PLAZO</w:t>
      </w:r>
      <w:r w:rsidRPr="005629F0">
        <w:rPr>
          <w:rFonts w:ascii="Arial" w:hAnsi="Arial" w:cs="Arial"/>
          <w:color w:val="000000" w:themeColor="text1"/>
          <w:sz w:val="22"/>
          <w:szCs w:val="22"/>
        </w:rPr>
        <w:t>. Las partes contratantes declaran que, cuando se presenten circunstancias especiales, de fuerza mayor o caso fortuito —debidamente acreditadas y puestas en conocimiento del jefe de la Entidad conforme al informe del supervisor- que hagan necesario modificar el valor o el plazo del presente contrato, se suscribirá un contrato adicional de conformidad con las disposiciones legales vigentes.</w:t>
      </w:r>
    </w:p>
    <w:p w14:paraId="3A9E5D98" w14:textId="77777777" w:rsidR="00F954B2" w:rsidRPr="005629F0" w:rsidRDefault="00F954B2" w:rsidP="003B0984">
      <w:pPr>
        <w:pStyle w:val="Default"/>
        <w:ind w:left="720"/>
        <w:jc w:val="both"/>
        <w:rPr>
          <w:rFonts w:ascii="Arial" w:hAnsi="Arial" w:cs="Arial"/>
          <w:color w:val="000000" w:themeColor="text1"/>
          <w:sz w:val="22"/>
          <w:szCs w:val="22"/>
        </w:rPr>
      </w:pPr>
    </w:p>
    <w:p w14:paraId="687971FF" w14:textId="77777777" w:rsidR="00F954B2" w:rsidRPr="005629F0" w:rsidRDefault="00F954B2" w:rsidP="003B0984">
      <w:pPr>
        <w:pStyle w:val="Default"/>
        <w:ind w:left="720"/>
        <w:jc w:val="both"/>
        <w:rPr>
          <w:rFonts w:ascii="Arial" w:hAnsi="Arial" w:cs="Arial"/>
          <w:color w:val="000000" w:themeColor="text1"/>
          <w:sz w:val="22"/>
          <w:szCs w:val="22"/>
        </w:rPr>
      </w:pPr>
      <w:r w:rsidRPr="005629F0">
        <w:rPr>
          <w:rFonts w:ascii="Arial" w:hAnsi="Arial" w:cs="Arial"/>
          <w:color w:val="000000" w:themeColor="text1"/>
          <w:sz w:val="22"/>
          <w:szCs w:val="22"/>
        </w:rPr>
        <w:t>El valor de dicho contrato adicional no podrá exceder la mitad de la cuantía originalmente pactada, expresada en salarios mínimos legales vigentes.</w:t>
      </w:r>
    </w:p>
    <w:p w14:paraId="1617456A" w14:textId="77777777" w:rsidR="00F954B2" w:rsidRPr="005629F0" w:rsidRDefault="00F954B2" w:rsidP="003B0984">
      <w:pPr>
        <w:pStyle w:val="Default"/>
        <w:jc w:val="both"/>
        <w:rPr>
          <w:rFonts w:ascii="Arial" w:hAnsi="Arial" w:cs="Arial"/>
          <w:b/>
          <w:color w:val="000000" w:themeColor="text1"/>
          <w:sz w:val="22"/>
          <w:szCs w:val="22"/>
        </w:rPr>
      </w:pPr>
    </w:p>
    <w:p w14:paraId="15CEBE10" w14:textId="2B88D95F" w:rsidR="00F954B2" w:rsidRPr="005629F0" w:rsidRDefault="00F954B2" w:rsidP="003B0984">
      <w:pPr>
        <w:pStyle w:val="Default"/>
        <w:widowControl/>
        <w:numPr>
          <w:ilvl w:val="0"/>
          <w:numId w:val="2"/>
        </w:numPr>
        <w:jc w:val="both"/>
        <w:rPr>
          <w:rFonts w:ascii="Arial" w:hAnsi="Arial" w:cs="Arial"/>
          <w:b/>
          <w:color w:val="000000" w:themeColor="text1"/>
          <w:sz w:val="22"/>
          <w:szCs w:val="22"/>
        </w:rPr>
      </w:pPr>
      <w:r w:rsidRPr="005629F0">
        <w:rPr>
          <w:rFonts w:ascii="Arial" w:hAnsi="Arial" w:cs="Arial"/>
          <w:b/>
          <w:color w:val="000000" w:themeColor="text1"/>
          <w:sz w:val="22"/>
          <w:szCs w:val="22"/>
        </w:rPr>
        <w:t>CADUCIDAD</w:t>
      </w:r>
      <w:r w:rsidRPr="005629F0">
        <w:rPr>
          <w:rFonts w:ascii="Arial" w:hAnsi="Arial" w:cs="Arial"/>
          <w:color w:val="000000" w:themeColor="text1"/>
          <w:sz w:val="22"/>
          <w:szCs w:val="22"/>
        </w:rPr>
        <w:t xml:space="preserve">.  El </w:t>
      </w:r>
      <w:r w:rsidR="001973AB">
        <w:rPr>
          <w:rFonts w:ascii="Arial" w:hAnsi="Arial" w:cs="Arial"/>
          <w:color w:val="000000" w:themeColor="text1"/>
          <w:sz w:val="22"/>
          <w:szCs w:val="22"/>
        </w:rPr>
        <w:t xml:space="preserve">Concejo Municipal </w:t>
      </w:r>
      <w:r w:rsidRPr="005629F0">
        <w:rPr>
          <w:rFonts w:ascii="Arial" w:hAnsi="Arial" w:cs="Arial"/>
          <w:color w:val="000000" w:themeColor="text1"/>
          <w:sz w:val="22"/>
          <w:szCs w:val="22"/>
        </w:rPr>
        <w:t>podrá declarar la caducidad del presente contrato si el Contratista incurre en algunas de las causales contempladas en la Ley 80 de 1993 o se presenta alguno de los hechos constitutivos de incumplimiento de las obligaciones a su cargo, que efectúen de manera grave y directa la ejecución del contrato, lo cual se hará ́por medio de acto debidamente motivado, dándolo por terminado y ordenando su liquidación en el estado en que se encuentra sin que haya lugar a indemnización alguna a favor del Contratista, evento por el cual se hará acreedor a la sanción e inhabilidades, previstas en la ley.</w:t>
      </w:r>
    </w:p>
    <w:p w14:paraId="375E3B63" w14:textId="77777777" w:rsidR="00F954B2" w:rsidRPr="005629F0" w:rsidRDefault="00F954B2" w:rsidP="003B0984">
      <w:pPr>
        <w:pStyle w:val="Default"/>
        <w:widowControl/>
        <w:ind w:left="720"/>
        <w:jc w:val="both"/>
        <w:rPr>
          <w:rFonts w:ascii="Arial" w:hAnsi="Arial" w:cs="Arial"/>
          <w:b/>
          <w:color w:val="000000" w:themeColor="text1"/>
          <w:sz w:val="22"/>
          <w:szCs w:val="22"/>
        </w:rPr>
      </w:pPr>
    </w:p>
    <w:p w14:paraId="35191B0F" w14:textId="5888B02A" w:rsidR="00F954B2" w:rsidRPr="005629F0" w:rsidRDefault="00F954B2" w:rsidP="003B0984">
      <w:pPr>
        <w:pStyle w:val="Default"/>
        <w:widowControl/>
        <w:numPr>
          <w:ilvl w:val="0"/>
          <w:numId w:val="2"/>
        </w:numPr>
        <w:jc w:val="both"/>
        <w:rPr>
          <w:rFonts w:ascii="Arial" w:hAnsi="Arial" w:cs="Arial"/>
          <w:b/>
          <w:color w:val="000000" w:themeColor="text1"/>
          <w:sz w:val="22"/>
          <w:szCs w:val="22"/>
        </w:rPr>
      </w:pPr>
      <w:r w:rsidRPr="005629F0">
        <w:rPr>
          <w:rFonts w:ascii="Arial" w:hAnsi="Arial" w:cs="Arial"/>
          <w:b/>
          <w:color w:val="000000" w:themeColor="text1"/>
          <w:sz w:val="22"/>
          <w:szCs w:val="22"/>
        </w:rPr>
        <w:t>CESION</w:t>
      </w:r>
      <w:r w:rsidRPr="005629F0">
        <w:rPr>
          <w:rFonts w:ascii="Arial" w:hAnsi="Arial" w:cs="Arial"/>
          <w:color w:val="000000" w:themeColor="text1"/>
          <w:sz w:val="22"/>
          <w:szCs w:val="22"/>
        </w:rPr>
        <w:t xml:space="preserve">. El Contratista no podrá ceder en forma parcial o total el presente contrato, sin previa y expresa autorización escrita del </w:t>
      </w:r>
      <w:r w:rsidR="001973AB">
        <w:rPr>
          <w:rFonts w:ascii="Arial" w:hAnsi="Arial" w:cs="Arial"/>
          <w:color w:val="000000" w:themeColor="text1"/>
          <w:sz w:val="22"/>
          <w:szCs w:val="22"/>
        </w:rPr>
        <w:t>Concejo Municipal</w:t>
      </w:r>
      <w:r w:rsidRPr="005629F0">
        <w:rPr>
          <w:rFonts w:ascii="Arial" w:hAnsi="Arial" w:cs="Arial"/>
          <w:color w:val="000000" w:themeColor="text1"/>
          <w:sz w:val="22"/>
          <w:szCs w:val="22"/>
        </w:rPr>
        <w:t>, de conformidad con el Artículo 41</w:t>
      </w:r>
      <w:r>
        <w:rPr>
          <w:rFonts w:ascii="Arial" w:hAnsi="Arial" w:cs="Arial"/>
          <w:color w:val="000000" w:themeColor="text1"/>
          <w:sz w:val="22"/>
          <w:szCs w:val="22"/>
        </w:rPr>
        <w:t xml:space="preserve"> </w:t>
      </w:r>
      <w:r w:rsidRPr="005629F0">
        <w:rPr>
          <w:rFonts w:ascii="Arial" w:hAnsi="Arial" w:cs="Arial"/>
          <w:color w:val="000000" w:themeColor="text1"/>
          <w:sz w:val="22"/>
          <w:szCs w:val="22"/>
        </w:rPr>
        <w:t>de la Ley 80 de 1993.</w:t>
      </w:r>
    </w:p>
    <w:p w14:paraId="1F2FDCFA" w14:textId="77777777" w:rsidR="00F954B2" w:rsidRPr="005629F0" w:rsidRDefault="00F954B2" w:rsidP="003B0984">
      <w:pPr>
        <w:pStyle w:val="Default"/>
        <w:widowControl/>
        <w:jc w:val="both"/>
        <w:rPr>
          <w:rFonts w:ascii="Arial" w:hAnsi="Arial" w:cs="Arial"/>
          <w:b/>
          <w:color w:val="000000" w:themeColor="text1"/>
          <w:sz w:val="22"/>
          <w:szCs w:val="22"/>
        </w:rPr>
      </w:pPr>
    </w:p>
    <w:p w14:paraId="0A3D2416" w14:textId="77777777" w:rsidR="00F954B2" w:rsidRPr="005629F0" w:rsidRDefault="00F954B2" w:rsidP="003B0984">
      <w:pPr>
        <w:pStyle w:val="Default"/>
        <w:widowControl/>
        <w:numPr>
          <w:ilvl w:val="0"/>
          <w:numId w:val="2"/>
        </w:numPr>
        <w:jc w:val="both"/>
        <w:rPr>
          <w:rFonts w:ascii="Arial" w:hAnsi="Arial" w:cs="Arial"/>
          <w:b/>
          <w:color w:val="000000" w:themeColor="text1"/>
          <w:sz w:val="22"/>
          <w:szCs w:val="22"/>
        </w:rPr>
      </w:pPr>
      <w:r w:rsidRPr="005629F0">
        <w:rPr>
          <w:rFonts w:ascii="Arial" w:hAnsi="Arial" w:cs="Arial"/>
          <w:b/>
          <w:color w:val="000000" w:themeColor="text1"/>
          <w:sz w:val="22"/>
          <w:szCs w:val="22"/>
        </w:rPr>
        <w:t>TERMINACIÓN, MODIFICACIÓN E INTERPRETACIÓN UNILATERAL DEL CONTRATO</w:t>
      </w:r>
      <w:r w:rsidRPr="005629F0">
        <w:rPr>
          <w:rFonts w:ascii="Arial" w:hAnsi="Arial" w:cs="Arial"/>
          <w:color w:val="000000" w:themeColor="text1"/>
          <w:sz w:val="22"/>
          <w:szCs w:val="22"/>
        </w:rPr>
        <w:t>. El presente contrato se regirá por los principios de terminación, modificación e interpretación unilateral de los contratos estatales consagrados en los Artículos 15 y siguientes de la Ley 80 de 1993.</w:t>
      </w:r>
    </w:p>
    <w:p w14:paraId="669E1B7C" w14:textId="77777777" w:rsidR="00F954B2" w:rsidRPr="005629F0" w:rsidRDefault="00F954B2" w:rsidP="003B0984">
      <w:pPr>
        <w:pStyle w:val="Default"/>
        <w:widowControl/>
        <w:ind w:left="720"/>
        <w:jc w:val="both"/>
        <w:rPr>
          <w:rFonts w:ascii="Arial" w:hAnsi="Arial" w:cs="Arial"/>
          <w:b/>
          <w:color w:val="000000" w:themeColor="text1"/>
          <w:sz w:val="22"/>
          <w:szCs w:val="22"/>
        </w:rPr>
      </w:pPr>
    </w:p>
    <w:p w14:paraId="5A91466D" w14:textId="44FF975E" w:rsidR="00F954B2" w:rsidRPr="005629F0" w:rsidRDefault="00F954B2" w:rsidP="003B0984">
      <w:pPr>
        <w:pStyle w:val="Default"/>
        <w:numPr>
          <w:ilvl w:val="0"/>
          <w:numId w:val="2"/>
        </w:numPr>
        <w:jc w:val="both"/>
        <w:rPr>
          <w:rFonts w:ascii="Arial" w:hAnsi="Arial" w:cs="Arial"/>
          <w:color w:val="000000" w:themeColor="text1"/>
          <w:sz w:val="22"/>
          <w:szCs w:val="22"/>
        </w:rPr>
      </w:pPr>
      <w:r w:rsidRPr="005629F0">
        <w:rPr>
          <w:rFonts w:ascii="Arial" w:hAnsi="Arial" w:cs="Arial"/>
          <w:b/>
          <w:color w:val="000000" w:themeColor="text1"/>
          <w:sz w:val="22"/>
          <w:szCs w:val="22"/>
        </w:rPr>
        <w:t>CLAUSULA PENAL PECUNIARIA</w:t>
      </w:r>
      <w:r w:rsidRPr="005629F0">
        <w:rPr>
          <w:rFonts w:ascii="Arial" w:hAnsi="Arial" w:cs="Arial"/>
          <w:color w:val="000000" w:themeColor="text1"/>
          <w:sz w:val="22"/>
          <w:szCs w:val="22"/>
        </w:rPr>
        <w:t xml:space="preserve">. En caso de incumplimiento total o parcial, doloso o culposo por parte del Contratista, este pagará al </w:t>
      </w:r>
      <w:r w:rsidR="001973AB">
        <w:rPr>
          <w:rFonts w:ascii="Arial" w:hAnsi="Arial" w:cs="Arial"/>
          <w:color w:val="000000" w:themeColor="text1"/>
          <w:sz w:val="22"/>
          <w:szCs w:val="22"/>
        </w:rPr>
        <w:t>Concejo Municipal</w:t>
      </w:r>
      <w:r w:rsidRPr="005629F0">
        <w:rPr>
          <w:rFonts w:ascii="Arial" w:hAnsi="Arial" w:cs="Arial"/>
          <w:color w:val="000000" w:themeColor="text1"/>
          <w:sz w:val="22"/>
          <w:szCs w:val="22"/>
        </w:rPr>
        <w:t>, a título de cláusula penal pecuniaria, una suma equivalente al diez por ciento (10%) del valor del contrato, como estimación anticipada de perjuicios.</w:t>
      </w:r>
    </w:p>
    <w:p w14:paraId="1247B066" w14:textId="77777777" w:rsidR="00F954B2" w:rsidRPr="005629F0" w:rsidRDefault="00F954B2" w:rsidP="003B0984">
      <w:pPr>
        <w:pStyle w:val="Default"/>
        <w:ind w:left="720"/>
        <w:jc w:val="both"/>
        <w:rPr>
          <w:rFonts w:ascii="Arial" w:hAnsi="Arial" w:cs="Arial"/>
          <w:color w:val="000000" w:themeColor="text1"/>
          <w:sz w:val="22"/>
          <w:szCs w:val="22"/>
        </w:rPr>
      </w:pPr>
    </w:p>
    <w:p w14:paraId="6346E2A3" w14:textId="77777777" w:rsidR="00F954B2" w:rsidRPr="005629F0" w:rsidRDefault="00F954B2" w:rsidP="003B0984">
      <w:pPr>
        <w:pStyle w:val="Default"/>
        <w:widowControl/>
        <w:ind w:left="720"/>
        <w:jc w:val="both"/>
        <w:rPr>
          <w:rFonts w:ascii="Arial" w:hAnsi="Arial" w:cs="Arial"/>
          <w:b/>
          <w:color w:val="000000" w:themeColor="text1"/>
          <w:sz w:val="22"/>
          <w:szCs w:val="22"/>
        </w:rPr>
      </w:pPr>
      <w:r w:rsidRPr="005629F0">
        <w:rPr>
          <w:rFonts w:ascii="Arial" w:hAnsi="Arial" w:cs="Arial"/>
          <w:color w:val="000000" w:themeColor="text1"/>
          <w:sz w:val="22"/>
          <w:szCs w:val="22"/>
        </w:rPr>
        <w:t>El valor de la cláusula penal se hará efectivo directamente mediante la garantía de cumplimiento constituida por el Contratista o, en su defecto, a través de la jurisdicción coactiva, sin perjuicio de las demás acciones legales a que haya lugar.</w:t>
      </w:r>
    </w:p>
    <w:p w14:paraId="31718026" w14:textId="77777777" w:rsidR="00F954B2" w:rsidRPr="005629F0" w:rsidRDefault="00F954B2" w:rsidP="003B0984">
      <w:pPr>
        <w:pStyle w:val="Default"/>
        <w:widowControl/>
        <w:jc w:val="both"/>
        <w:rPr>
          <w:rFonts w:ascii="Arial" w:hAnsi="Arial" w:cs="Arial"/>
          <w:b/>
          <w:color w:val="000000" w:themeColor="text1"/>
          <w:sz w:val="22"/>
          <w:szCs w:val="22"/>
        </w:rPr>
      </w:pPr>
    </w:p>
    <w:p w14:paraId="6A4E1216" w14:textId="77777777" w:rsidR="00F954B2" w:rsidRPr="005629F0" w:rsidRDefault="00F954B2" w:rsidP="003B0984">
      <w:pPr>
        <w:pStyle w:val="Default"/>
        <w:widowControl/>
        <w:numPr>
          <w:ilvl w:val="0"/>
          <w:numId w:val="2"/>
        </w:numPr>
        <w:jc w:val="both"/>
        <w:rPr>
          <w:rFonts w:ascii="Arial" w:hAnsi="Arial" w:cs="Arial"/>
          <w:b/>
          <w:color w:val="000000" w:themeColor="text1"/>
          <w:sz w:val="22"/>
          <w:szCs w:val="22"/>
        </w:rPr>
      </w:pPr>
      <w:r w:rsidRPr="005629F0">
        <w:rPr>
          <w:rFonts w:ascii="Arial" w:hAnsi="Arial" w:cs="Arial"/>
          <w:b/>
          <w:color w:val="000000" w:themeColor="text1"/>
          <w:sz w:val="22"/>
          <w:szCs w:val="22"/>
        </w:rPr>
        <w:t>CLAUSULA DE PRINCIPIOS.</w:t>
      </w:r>
      <w:r w:rsidRPr="005629F0">
        <w:rPr>
          <w:rFonts w:ascii="Arial" w:hAnsi="Arial" w:cs="Arial"/>
          <w:color w:val="000000" w:themeColor="text1"/>
          <w:sz w:val="22"/>
          <w:szCs w:val="22"/>
        </w:rPr>
        <w:t xml:space="preserve"> Este contrato se rige por los principios de transparencia, economía y responsabilidad, así como los referidos en las normas que regulan las conductas de los servidores públicos, las reglas de interpretación, modificación unilateral consagrada en el estatuto general de la contratación estatal, los principios generales del derecho y los particulares del Derecho Administrativo.</w:t>
      </w:r>
    </w:p>
    <w:p w14:paraId="5018BF7E" w14:textId="77777777" w:rsidR="00F954B2" w:rsidRPr="005629F0" w:rsidRDefault="00F954B2" w:rsidP="003B0984">
      <w:pPr>
        <w:pStyle w:val="Default"/>
        <w:widowControl/>
        <w:jc w:val="both"/>
        <w:rPr>
          <w:rFonts w:ascii="Arial" w:hAnsi="Arial" w:cs="Arial"/>
          <w:color w:val="000000" w:themeColor="text1"/>
          <w:sz w:val="22"/>
          <w:szCs w:val="22"/>
          <w:lang w:val="es-CO"/>
        </w:rPr>
      </w:pPr>
    </w:p>
    <w:p w14:paraId="60771505" w14:textId="77777777" w:rsidR="00F954B2" w:rsidRPr="005629F0" w:rsidRDefault="00F954B2" w:rsidP="003B0984">
      <w:pPr>
        <w:pStyle w:val="Default"/>
        <w:numPr>
          <w:ilvl w:val="0"/>
          <w:numId w:val="2"/>
        </w:numPr>
        <w:jc w:val="both"/>
        <w:rPr>
          <w:rFonts w:ascii="Arial" w:hAnsi="Arial" w:cs="Arial"/>
          <w:bCs/>
          <w:color w:val="000000" w:themeColor="text1"/>
          <w:sz w:val="22"/>
          <w:szCs w:val="22"/>
        </w:rPr>
      </w:pPr>
      <w:r w:rsidRPr="005629F0">
        <w:rPr>
          <w:rFonts w:ascii="Arial" w:hAnsi="Arial" w:cs="Arial"/>
          <w:b/>
          <w:color w:val="000000" w:themeColor="text1"/>
          <w:sz w:val="22"/>
          <w:szCs w:val="22"/>
        </w:rPr>
        <w:t xml:space="preserve">CLAUSULA SOLUCIÓN DE CONFLICTOS. </w:t>
      </w:r>
      <w:r w:rsidRPr="005629F0">
        <w:rPr>
          <w:rFonts w:ascii="Arial" w:hAnsi="Arial" w:cs="Arial"/>
          <w:bCs/>
          <w:color w:val="000000" w:themeColor="text1"/>
          <w:sz w:val="22"/>
          <w:szCs w:val="22"/>
        </w:rPr>
        <w:t>Las partes acuerdan que, en caso de presentarse controversias o diferencias con ocasión de la celebración, ejecución, terminación o liquidación del presente contrato, procurarán solucionarlas de manera directa mediante arreglo amigable. Para tal efecto, podrán acudir a mecanismos alternativos de solución de conflictos, tales como la conciliación.</w:t>
      </w:r>
    </w:p>
    <w:p w14:paraId="536E4F43" w14:textId="77777777" w:rsidR="00F954B2" w:rsidRPr="005629F0" w:rsidRDefault="00F954B2" w:rsidP="003B0984">
      <w:pPr>
        <w:pStyle w:val="Default"/>
        <w:ind w:left="720"/>
        <w:jc w:val="both"/>
        <w:rPr>
          <w:rFonts w:ascii="Arial" w:hAnsi="Arial" w:cs="Arial"/>
          <w:bCs/>
          <w:color w:val="000000" w:themeColor="text1"/>
          <w:sz w:val="22"/>
          <w:szCs w:val="22"/>
        </w:rPr>
      </w:pPr>
    </w:p>
    <w:p w14:paraId="49E38D23" w14:textId="77777777" w:rsidR="00F954B2" w:rsidRPr="005629F0" w:rsidRDefault="00F954B2" w:rsidP="003B0984">
      <w:pPr>
        <w:pStyle w:val="Default"/>
        <w:ind w:left="720"/>
        <w:jc w:val="both"/>
        <w:rPr>
          <w:rFonts w:ascii="Arial" w:hAnsi="Arial" w:cs="Arial"/>
          <w:bCs/>
          <w:color w:val="000000" w:themeColor="text1"/>
          <w:sz w:val="22"/>
          <w:szCs w:val="22"/>
        </w:rPr>
      </w:pPr>
      <w:r w:rsidRPr="005629F0">
        <w:rPr>
          <w:rFonts w:ascii="Arial" w:hAnsi="Arial" w:cs="Arial"/>
          <w:bCs/>
          <w:color w:val="000000" w:themeColor="text1"/>
          <w:sz w:val="22"/>
          <w:szCs w:val="22"/>
        </w:rPr>
        <w:t xml:space="preserve">En caso de no lograrse un acuerdo por los mecanismos anteriores, las partes, de manera voluntaria y de común acuerdo, podrán someter sus diferencias a la decisión de un tribunal de arbitramento, en los términos de la Ley 1563 de 2012 y/o la norma que lo modifique o sustituya. </w:t>
      </w:r>
    </w:p>
    <w:p w14:paraId="39AA62B7" w14:textId="77777777" w:rsidR="00F954B2" w:rsidRPr="005629F0" w:rsidRDefault="00F954B2" w:rsidP="003B0984">
      <w:pPr>
        <w:pStyle w:val="Default"/>
        <w:ind w:left="720"/>
        <w:jc w:val="both"/>
        <w:rPr>
          <w:rFonts w:ascii="Arial" w:hAnsi="Arial" w:cs="Arial"/>
          <w:bCs/>
          <w:color w:val="000000" w:themeColor="text1"/>
          <w:sz w:val="22"/>
          <w:szCs w:val="22"/>
        </w:rPr>
      </w:pPr>
    </w:p>
    <w:p w14:paraId="5899C8A4" w14:textId="77777777" w:rsidR="00F954B2" w:rsidRPr="005629F0" w:rsidRDefault="00F954B2" w:rsidP="003B0984">
      <w:pPr>
        <w:pStyle w:val="Default"/>
        <w:widowControl/>
        <w:ind w:left="720"/>
        <w:jc w:val="both"/>
        <w:rPr>
          <w:rFonts w:ascii="Arial" w:hAnsi="Arial" w:cs="Arial"/>
          <w:b/>
          <w:color w:val="000000" w:themeColor="text1"/>
          <w:sz w:val="22"/>
          <w:szCs w:val="22"/>
        </w:rPr>
      </w:pPr>
      <w:r w:rsidRPr="005629F0">
        <w:rPr>
          <w:rFonts w:ascii="Arial" w:hAnsi="Arial" w:cs="Arial"/>
          <w:bCs/>
          <w:color w:val="000000" w:themeColor="text1"/>
          <w:sz w:val="22"/>
          <w:szCs w:val="22"/>
        </w:rPr>
        <w:t>La decisión de acudir al arbitramento será potestativa de las partes y deberá formalizarse mediante la suscripción de un compromiso arbitral, en el cual se definirán las condiciones del mismo</w:t>
      </w:r>
      <w:r w:rsidRPr="005629F0">
        <w:rPr>
          <w:rFonts w:ascii="Arial" w:hAnsi="Arial" w:cs="Arial"/>
          <w:b/>
          <w:color w:val="000000" w:themeColor="text1"/>
          <w:sz w:val="22"/>
          <w:szCs w:val="22"/>
        </w:rPr>
        <w:t>.</w:t>
      </w:r>
    </w:p>
    <w:p w14:paraId="1EB32455" w14:textId="77777777" w:rsidR="00F954B2" w:rsidRPr="005629F0" w:rsidRDefault="00F954B2" w:rsidP="003B0984">
      <w:pPr>
        <w:pStyle w:val="Prrafodelista"/>
        <w:rPr>
          <w:rFonts w:ascii="Arial" w:hAnsi="Arial" w:cs="Arial"/>
          <w:color w:val="000000" w:themeColor="text1"/>
          <w:sz w:val="22"/>
          <w:szCs w:val="22"/>
        </w:rPr>
      </w:pPr>
    </w:p>
    <w:p w14:paraId="598581CE" w14:textId="70E08E3B" w:rsidR="00F954B2" w:rsidRPr="005629F0" w:rsidRDefault="00F954B2" w:rsidP="003B0984">
      <w:pPr>
        <w:pStyle w:val="Default"/>
        <w:numPr>
          <w:ilvl w:val="0"/>
          <w:numId w:val="2"/>
        </w:numPr>
        <w:jc w:val="both"/>
        <w:rPr>
          <w:rFonts w:ascii="Arial" w:hAnsi="Arial" w:cs="Arial"/>
          <w:bCs/>
          <w:color w:val="000000" w:themeColor="text1"/>
          <w:sz w:val="22"/>
          <w:szCs w:val="22"/>
        </w:rPr>
      </w:pPr>
      <w:r w:rsidRPr="005629F0">
        <w:rPr>
          <w:rFonts w:ascii="Arial" w:hAnsi="Arial" w:cs="Arial"/>
          <w:b/>
          <w:color w:val="000000" w:themeColor="text1"/>
          <w:sz w:val="22"/>
          <w:szCs w:val="22"/>
        </w:rPr>
        <w:t xml:space="preserve">MULTAS: </w:t>
      </w:r>
      <w:r w:rsidRPr="005629F0">
        <w:rPr>
          <w:rFonts w:ascii="Arial" w:hAnsi="Arial" w:cs="Arial"/>
          <w:bCs/>
          <w:color w:val="000000" w:themeColor="text1"/>
          <w:sz w:val="22"/>
          <w:szCs w:val="22"/>
        </w:rPr>
        <w:t xml:space="preserve">En caso de mora o incumplimiento parcial de las obligaciones a cargo del Contratista, este autoriza expresamente al </w:t>
      </w:r>
      <w:r w:rsidR="001973AB">
        <w:rPr>
          <w:rFonts w:ascii="Arial" w:hAnsi="Arial" w:cs="Arial"/>
          <w:color w:val="000000" w:themeColor="text1"/>
          <w:sz w:val="22"/>
          <w:szCs w:val="22"/>
        </w:rPr>
        <w:t>Concejo Municipal</w:t>
      </w:r>
      <w:r w:rsidRPr="005629F0">
        <w:rPr>
          <w:rFonts w:ascii="Arial" w:hAnsi="Arial" w:cs="Arial"/>
          <w:bCs/>
          <w:color w:val="000000" w:themeColor="text1"/>
          <w:sz w:val="22"/>
          <w:szCs w:val="22"/>
        </w:rPr>
        <w:t xml:space="preserve"> para tasar e imponer, previo requerimiento, multas diarias sucesivas equivalentes al uno por ciento (1%) del valor total del contrato, sin que su acumulación supere el diez por ciento (10%) del mismo.</w:t>
      </w:r>
    </w:p>
    <w:p w14:paraId="71D1AD20" w14:textId="77777777" w:rsidR="00F954B2" w:rsidRPr="005629F0" w:rsidRDefault="00F954B2" w:rsidP="003B0984">
      <w:pPr>
        <w:pStyle w:val="Default"/>
        <w:ind w:left="720"/>
        <w:jc w:val="both"/>
        <w:rPr>
          <w:rFonts w:ascii="Arial" w:hAnsi="Arial" w:cs="Arial"/>
          <w:bCs/>
          <w:color w:val="000000" w:themeColor="text1"/>
          <w:sz w:val="22"/>
          <w:szCs w:val="22"/>
        </w:rPr>
      </w:pPr>
      <w:r w:rsidRPr="005629F0">
        <w:rPr>
          <w:rFonts w:ascii="Arial" w:hAnsi="Arial" w:cs="Arial"/>
          <w:bCs/>
          <w:color w:val="000000" w:themeColor="text1"/>
          <w:sz w:val="22"/>
          <w:szCs w:val="22"/>
        </w:rPr>
        <w:t>La tasación e imposición de las multas será realizada por el supervisor y/o interventor, dejando constancia en las actas correspondientes, sin perjuicio del momento en que se cause el incumplimiento.</w:t>
      </w:r>
    </w:p>
    <w:p w14:paraId="13EB970B" w14:textId="77777777" w:rsidR="00F954B2" w:rsidRPr="005629F0" w:rsidRDefault="00F954B2" w:rsidP="003B0984">
      <w:pPr>
        <w:pStyle w:val="Default"/>
        <w:ind w:left="720"/>
        <w:jc w:val="both"/>
        <w:rPr>
          <w:rFonts w:ascii="Arial" w:hAnsi="Arial" w:cs="Arial"/>
          <w:bCs/>
          <w:color w:val="000000" w:themeColor="text1"/>
          <w:sz w:val="22"/>
          <w:szCs w:val="22"/>
        </w:rPr>
      </w:pPr>
    </w:p>
    <w:p w14:paraId="500E428F" w14:textId="77777777" w:rsidR="00F954B2" w:rsidRPr="005629F0" w:rsidRDefault="00F954B2" w:rsidP="003B0984">
      <w:pPr>
        <w:pStyle w:val="Default"/>
        <w:ind w:left="720"/>
        <w:jc w:val="both"/>
        <w:rPr>
          <w:rFonts w:ascii="Arial" w:hAnsi="Arial" w:cs="Arial"/>
          <w:bCs/>
          <w:color w:val="000000" w:themeColor="text1"/>
          <w:sz w:val="22"/>
          <w:szCs w:val="22"/>
        </w:rPr>
      </w:pPr>
      <w:r w:rsidRPr="005629F0">
        <w:rPr>
          <w:rFonts w:ascii="Arial" w:hAnsi="Arial" w:cs="Arial"/>
          <w:bCs/>
          <w:color w:val="000000" w:themeColor="text1"/>
          <w:sz w:val="22"/>
          <w:szCs w:val="22"/>
        </w:rPr>
        <w:t>El valor de las multas se hará efectivo mediante descuento de los saldos a favor del Contratista. En caso de que no sea posible efectuar dicho descuento, o que no sean pagadas dentro del mes siguiente a su imposición, se incluirán en la liquidación del contrato, la cual prestará mérito ejecutivo.</w:t>
      </w:r>
    </w:p>
    <w:p w14:paraId="4E1C3F51" w14:textId="77777777" w:rsidR="00F954B2" w:rsidRPr="005629F0" w:rsidRDefault="00F954B2" w:rsidP="003B0984">
      <w:pPr>
        <w:pStyle w:val="Default"/>
        <w:ind w:left="720"/>
        <w:jc w:val="both"/>
        <w:rPr>
          <w:rFonts w:ascii="Arial" w:hAnsi="Arial" w:cs="Arial"/>
          <w:bCs/>
          <w:color w:val="000000" w:themeColor="text1"/>
          <w:sz w:val="22"/>
          <w:szCs w:val="22"/>
        </w:rPr>
      </w:pPr>
    </w:p>
    <w:p w14:paraId="2CB5D853" w14:textId="77777777" w:rsidR="00F954B2" w:rsidRPr="005629F0" w:rsidRDefault="00F954B2" w:rsidP="003B0984">
      <w:pPr>
        <w:pStyle w:val="Default"/>
        <w:widowControl/>
        <w:ind w:left="720"/>
        <w:jc w:val="both"/>
        <w:rPr>
          <w:rFonts w:ascii="Arial" w:hAnsi="Arial" w:cs="Arial"/>
          <w:bCs/>
          <w:color w:val="000000" w:themeColor="text1"/>
          <w:sz w:val="22"/>
          <w:szCs w:val="22"/>
        </w:rPr>
      </w:pPr>
      <w:r w:rsidRPr="005629F0">
        <w:rPr>
          <w:rFonts w:ascii="Arial" w:hAnsi="Arial" w:cs="Arial"/>
          <w:bCs/>
          <w:color w:val="000000" w:themeColor="text1"/>
          <w:sz w:val="22"/>
          <w:szCs w:val="22"/>
        </w:rPr>
        <w:t>En todo caso, el cobro de las multas podrá hacerse efectivo con cargo a la garantía de cumplimiento. De las multas impuestas se informará para efectos del registro correspondiente en el Registro Único de Proponentes (RUP).</w:t>
      </w:r>
    </w:p>
    <w:p w14:paraId="5738B015" w14:textId="77777777" w:rsidR="00F954B2" w:rsidRPr="005629F0" w:rsidRDefault="00F954B2" w:rsidP="003B0984">
      <w:pPr>
        <w:pStyle w:val="Default"/>
        <w:ind w:left="720"/>
        <w:jc w:val="both"/>
        <w:rPr>
          <w:rFonts w:ascii="Arial" w:hAnsi="Arial" w:cs="Arial"/>
          <w:b/>
          <w:color w:val="000000" w:themeColor="text1"/>
          <w:sz w:val="22"/>
          <w:szCs w:val="22"/>
        </w:rPr>
      </w:pPr>
      <w:r w:rsidRPr="005629F0">
        <w:rPr>
          <w:rFonts w:ascii="Arial" w:hAnsi="Arial" w:cs="Arial"/>
          <w:b/>
          <w:color w:val="000000" w:themeColor="text1"/>
          <w:sz w:val="22"/>
          <w:szCs w:val="22"/>
        </w:rPr>
        <w:t xml:space="preserve"> </w:t>
      </w:r>
    </w:p>
    <w:p w14:paraId="34C7FDDB" w14:textId="77777777" w:rsidR="00F954B2" w:rsidRPr="005629F0" w:rsidRDefault="00F954B2" w:rsidP="003B0984">
      <w:pPr>
        <w:pStyle w:val="Default"/>
        <w:numPr>
          <w:ilvl w:val="0"/>
          <w:numId w:val="2"/>
        </w:numPr>
        <w:jc w:val="both"/>
        <w:rPr>
          <w:rFonts w:ascii="Arial" w:hAnsi="Arial" w:cs="Arial"/>
          <w:color w:val="000000" w:themeColor="text1"/>
          <w:sz w:val="22"/>
          <w:szCs w:val="22"/>
        </w:rPr>
      </w:pPr>
      <w:r w:rsidRPr="005629F0">
        <w:rPr>
          <w:rFonts w:ascii="Arial" w:hAnsi="Arial" w:cs="Arial"/>
          <w:b/>
          <w:color w:val="000000" w:themeColor="text1"/>
          <w:sz w:val="22"/>
          <w:szCs w:val="22"/>
        </w:rPr>
        <w:t>PERFECCIONAMIENTO Y LEGALIZACIÓN.</w:t>
      </w:r>
      <w:r w:rsidRPr="005629F0">
        <w:rPr>
          <w:rFonts w:ascii="Arial" w:hAnsi="Arial" w:cs="Arial"/>
          <w:color w:val="000000" w:themeColor="text1"/>
          <w:sz w:val="22"/>
          <w:szCs w:val="22"/>
        </w:rPr>
        <w:t xml:space="preserve"> De conformidad con el artículo 94, literal d), de la Ley 1474 de 2011, la comunicación de aceptación de la oferta constituye, junto con esta, el contrato celebrado para todos los efectos legales.</w:t>
      </w:r>
    </w:p>
    <w:p w14:paraId="7762876F" w14:textId="77777777" w:rsidR="00F954B2" w:rsidRPr="005629F0" w:rsidRDefault="00F954B2" w:rsidP="003B0984">
      <w:pPr>
        <w:pStyle w:val="Default"/>
        <w:ind w:left="720"/>
        <w:jc w:val="both"/>
        <w:rPr>
          <w:rFonts w:ascii="Arial" w:hAnsi="Arial" w:cs="Arial"/>
          <w:color w:val="000000" w:themeColor="text1"/>
          <w:sz w:val="22"/>
          <w:szCs w:val="22"/>
        </w:rPr>
      </w:pPr>
    </w:p>
    <w:p w14:paraId="19F2951A" w14:textId="77777777" w:rsidR="00F954B2" w:rsidRPr="005629F0" w:rsidRDefault="00F954B2" w:rsidP="003B0984">
      <w:pPr>
        <w:pStyle w:val="Default"/>
        <w:widowControl/>
        <w:ind w:left="720"/>
        <w:jc w:val="both"/>
        <w:rPr>
          <w:rFonts w:ascii="Arial" w:hAnsi="Arial" w:cs="Arial"/>
          <w:b/>
          <w:color w:val="000000" w:themeColor="text1"/>
          <w:sz w:val="22"/>
          <w:szCs w:val="22"/>
        </w:rPr>
      </w:pPr>
      <w:r w:rsidRPr="005629F0">
        <w:rPr>
          <w:rFonts w:ascii="Arial" w:hAnsi="Arial" w:cs="Arial"/>
          <w:color w:val="000000" w:themeColor="text1"/>
          <w:sz w:val="22"/>
          <w:szCs w:val="22"/>
        </w:rPr>
        <w:t xml:space="preserve">En consecuencia, el contrato se entiende perfeccionado con la expedición de la comunicación de aceptación, y para su ejecución se requiere la expedición del correspondiente registro presupuestal, la aprobación de la garantía única y verificación del contratista de estar vinculado al sistema de seguridad social en salud, pensión y riesgos. </w:t>
      </w:r>
    </w:p>
    <w:p w14:paraId="0A4ECFF4" w14:textId="77777777" w:rsidR="00F954B2" w:rsidRPr="005629F0" w:rsidRDefault="00F954B2" w:rsidP="003B0984">
      <w:pPr>
        <w:pStyle w:val="Default"/>
        <w:widowControl/>
        <w:jc w:val="both"/>
        <w:rPr>
          <w:rFonts w:ascii="Arial" w:hAnsi="Arial" w:cs="Arial"/>
          <w:b/>
          <w:color w:val="000000" w:themeColor="text1"/>
          <w:sz w:val="22"/>
          <w:szCs w:val="22"/>
        </w:rPr>
      </w:pPr>
    </w:p>
    <w:p w14:paraId="0C8C7E63" w14:textId="5F22359D" w:rsidR="00F954B2" w:rsidRPr="005629F0" w:rsidRDefault="00F954B2" w:rsidP="003B0984">
      <w:pPr>
        <w:pStyle w:val="Default"/>
        <w:widowControl/>
        <w:numPr>
          <w:ilvl w:val="0"/>
          <w:numId w:val="2"/>
        </w:numPr>
        <w:jc w:val="both"/>
        <w:rPr>
          <w:rFonts w:ascii="Arial" w:hAnsi="Arial" w:cs="Arial"/>
          <w:b/>
          <w:color w:val="000000" w:themeColor="text1"/>
          <w:sz w:val="22"/>
          <w:szCs w:val="22"/>
        </w:rPr>
      </w:pPr>
      <w:r w:rsidRPr="005629F0">
        <w:rPr>
          <w:rFonts w:ascii="Arial" w:hAnsi="Arial" w:cs="Arial"/>
          <w:b/>
          <w:color w:val="000000" w:themeColor="text1"/>
          <w:sz w:val="22"/>
          <w:szCs w:val="22"/>
        </w:rPr>
        <w:t>CLAUSULA DE INDEMNIDAD</w:t>
      </w:r>
      <w:r w:rsidRPr="005629F0">
        <w:rPr>
          <w:rFonts w:ascii="Arial" w:hAnsi="Arial" w:cs="Arial"/>
          <w:color w:val="000000" w:themeColor="text1"/>
          <w:sz w:val="22"/>
          <w:szCs w:val="22"/>
        </w:rPr>
        <w:t xml:space="preserve">. En virtud de los fines de la Entidad será obligación del contratista mantener indemne al </w:t>
      </w:r>
      <w:r w:rsidR="001973AB">
        <w:rPr>
          <w:rFonts w:ascii="Arial" w:hAnsi="Arial" w:cs="Arial"/>
          <w:color w:val="000000" w:themeColor="text1"/>
          <w:sz w:val="22"/>
          <w:szCs w:val="22"/>
        </w:rPr>
        <w:t xml:space="preserve">Concejo Municipal </w:t>
      </w:r>
      <w:r w:rsidRPr="005629F0">
        <w:rPr>
          <w:rFonts w:ascii="Arial" w:hAnsi="Arial" w:cs="Arial"/>
          <w:color w:val="000000" w:themeColor="text1"/>
          <w:sz w:val="22"/>
          <w:szCs w:val="22"/>
        </w:rPr>
        <w:t xml:space="preserve">de cualquier reclamación proveniente de terceros que tenga como causa las actuaciones del contratista. Igualmente es obligación del contratista de mantener libre al </w:t>
      </w:r>
      <w:r w:rsidR="001973AB">
        <w:rPr>
          <w:rFonts w:ascii="Arial" w:hAnsi="Arial" w:cs="Arial"/>
          <w:color w:val="000000" w:themeColor="text1"/>
          <w:sz w:val="22"/>
          <w:szCs w:val="22"/>
        </w:rPr>
        <w:t>Concejo Municipal</w:t>
      </w:r>
      <w:r w:rsidRPr="005629F0">
        <w:rPr>
          <w:rFonts w:ascii="Arial" w:hAnsi="Arial" w:cs="Arial"/>
          <w:color w:val="000000" w:themeColor="text1"/>
          <w:sz w:val="22"/>
          <w:szCs w:val="22"/>
        </w:rPr>
        <w:t xml:space="preserve"> de cualquier daño o perjuicio originado en reclamaciones de terceros y que se deriven de sus actuaciones o de las de sus subcontratistas o dependientes.</w:t>
      </w:r>
    </w:p>
    <w:p w14:paraId="6B8A0A01" w14:textId="77777777" w:rsidR="00FC191E" w:rsidRPr="003858BA" w:rsidRDefault="00FC191E" w:rsidP="003B0984">
      <w:pPr>
        <w:spacing w:after="0" w:line="240" w:lineRule="auto"/>
        <w:jc w:val="both"/>
        <w:rPr>
          <w:rFonts w:ascii="Arial" w:hAnsi="Arial" w:cs="Arial"/>
          <w:b/>
          <w:color w:val="000000"/>
          <w:u w:val="single"/>
        </w:rPr>
      </w:pPr>
    </w:p>
    <w:p w14:paraId="0FE70901" w14:textId="1FC551C2" w:rsidR="00AE0488" w:rsidRPr="003858BA" w:rsidRDefault="00FC191E" w:rsidP="003B0984">
      <w:pPr>
        <w:pStyle w:val="Prrafodelista"/>
        <w:numPr>
          <w:ilvl w:val="0"/>
          <w:numId w:val="1"/>
        </w:numPr>
        <w:ind w:right="80"/>
        <w:jc w:val="both"/>
        <w:rPr>
          <w:rFonts w:ascii="Arial" w:hAnsi="Arial" w:cs="Arial"/>
          <w:iCs/>
          <w:sz w:val="22"/>
          <w:szCs w:val="22"/>
        </w:rPr>
      </w:pPr>
      <w:r w:rsidRPr="003858BA">
        <w:rPr>
          <w:rFonts w:ascii="Arial" w:hAnsi="Arial" w:cs="Arial"/>
          <w:b/>
          <w:sz w:val="22"/>
          <w:szCs w:val="22"/>
          <w:lang w:val="es-MX" w:eastAsia="x-none"/>
        </w:rPr>
        <w:t>GARANTIAS</w:t>
      </w:r>
    </w:p>
    <w:p w14:paraId="60D8CC93" w14:textId="77777777" w:rsidR="00C16914" w:rsidRPr="003858BA" w:rsidRDefault="00C16914" w:rsidP="003B0984">
      <w:pPr>
        <w:spacing w:after="0" w:line="240" w:lineRule="auto"/>
        <w:jc w:val="both"/>
        <w:rPr>
          <w:rFonts w:ascii="Arial" w:hAnsi="Arial" w:cs="Arial"/>
          <w:color w:val="0D0D0D" w:themeColor="text1" w:themeTint="F2"/>
        </w:rPr>
      </w:pPr>
    </w:p>
    <w:p w14:paraId="0214632B" w14:textId="77777777" w:rsidR="00C74DEA" w:rsidRPr="00C74DEA" w:rsidRDefault="00C74DEA" w:rsidP="00C74DEA">
      <w:pPr>
        <w:tabs>
          <w:tab w:val="left" w:pos="1190"/>
          <w:tab w:val="left" w:pos="1191"/>
        </w:tabs>
        <w:spacing w:before="1"/>
        <w:jc w:val="both"/>
        <w:rPr>
          <w:rFonts w:ascii="Arial" w:eastAsia="Arial" w:hAnsi="Arial" w:cs="Arial"/>
          <w:color w:val="000000"/>
          <w:lang w:val="es-419" w:bidi="es-ES"/>
        </w:rPr>
      </w:pPr>
      <w:r w:rsidRPr="00C74DEA">
        <w:rPr>
          <w:rFonts w:ascii="Arial" w:eastAsia="Arial" w:hAnsi="Arial" w:cs="Arial"/>
          <w:color w:val="000000"/>
          <w:lang w:val="es-419" w:bidi="es-ES"/>
        </w:rPr>
        <w:t xml:space="preserve">Conforme al Artículo 2.2.1.2.1.5.4., del Decreto 1082 de 2015 Garantías. La Entidad es libre de exigir o no garantías en el proceso de selección de Mínima Cuantía y en la adquisición en Grandes Superficies. </w:t>
      </w:r>
    </w:p>
    <w:p w14:paraId="78D2CE50" w14:textId="77777777" w:rsidR="00C74DEA" w:rsidRPr="00C74DEA" w:rsidRDefault="00C74DEA" w:rsidP="00C74DEA">
      <w:pPr>
        <w:tabs>
          <w:tab w:val="left" w:pos="1190"/>
          <w:tab w:val="left" w:pos="1191"/>
        </w:tabs>
        <w:spacing w:before="1"/>
        <w:jc w:val="both"/>
        <w:rPr>
          <w:rFonts w:ascii="Arial" w:hAnsi="Arial" w:cs="Arial"/>
          <w:b/>
          <w:lang w:val="es-CO" w:eastAsia="es-ES"/>
        </w:rPr>
      </w:pPr>
      <w:r w:rsidRPr="00C74DEA">
        <w:rPr>
          <w:rFonts w:ascii="Arial" w:eastAsia="Arial" w:hAnsi="Arial" w:cs="Arial"/>
          <w:color w:val="000000"/>
          <w:lang w:val="es-419" w:bidi="es-ES"/>
        </w:rPr>
        <w:t>Para el presente proceso contractual el Concejo Municipal se abstiene de exigir garantías.</w:t>
      </w:r>
    </w:p>
    <w:p w14:paraId="344B1B55" w14:textId="5A653C9A" w:rsidR="001522F2" w:rsidRPr="003858BA" w:rsidRDefault="00FC191E" w:rsidP="00C74DEA">
      <w:pPr>
        <w:pStyle w:val="Prrafodelista"/>
        <w:numPr>
          <w:ilvl w:val="0"/>
          <w:numId w:val="1"/>
        </w:numPr>
        <w:tabs>
          <w:tab w:val="left" w:pos="1190"/>
          <w:tab w:val="left" w:pos="1191"/>
        </w:tabs>
        <w:spacing w:before="1"/>
        <w:jc w:val="both"/>
        <w:rPr>
          <w:rFonts w:ascii="Arial" w:hAnsi="Arial" w:cs="Arial"/>
          <w:b/>
          <w:sz w:val="22"/>
          <w:szCs w:val="22"/>
        </w:rPr>
      </w:pPr>
      <w:r w:rsidRPr="003858BA">
        <w:rPr>
          <w:rFonts w:ascii="Arial" w:hAnsi="Arial" w:cs="Arial"/>
          <w:b/>
          <w:color w:val="000000"/>
          <w:sz w:val="22"/>
          <w:szCs w:val="22"/>
        </w:rPr>
        <w:t>DISPONIBILIDAD</w:t>
      </w:r>
    </w:p>
    <w:p w14:paraId="27254DF9" w14:textId="77777777" w:rsidR="001522F2" w:rsidRPr="003858BA" w:rsidRDefault="001522F2" w:rsidP="003B0984">
      <w:pPr>
        <w:tabs>
          <w:tab w:val="left" w:pos="1190"/>
          <w:tab w:val="left" w:pos="1191"/>
        </w:tabs>
        <w:spacing w:before="1" w:after="0" w:line="240" w:lineRule="auto"/>
        <w:jc w:val="both"/>
        <w:rPr>
          <w:rFonts w:ascii="Arial" w:hAnsi="Arial" w:cs="Arial"/>
        </w:rPr>
      </w:pPr>
    </w:p>
    <w:p w14:paraId="7555D203" w14:textId="77777777" w:rsidR="00C74DEA" w:rsidRPr="00C74DEA" w:rsidRDefault="00C74DEA" w:rsidP="00C74DEA">
      <w:pPr>
        <w:widowControl w:val="0"/>
        <w:autoSpaceDE w:val="0"/>
        <w:autoSpaceDN w:val="0"/>
        <w:adjustRightInd w:val="0"/>
        <w:ind w:right="48"/>
        <w:jc w:val="both"/>
        <w:rPr>
          <w:rFonts w:ascii="Arial" w:eastAsia="Arial" w:hAnsi="Arial" w:cs="Arial"/>
          <w:color w:val="000000"/>
          <w:lang w:val="es-ES" w:bidi="es-ES"/>
        </w:rPr>
      </w:pPr>
      <w:bookmarkStart w:id="15" w:name="_Hlk202281360"/>
      <w:r w:rsidRPr="00C74DEA">
        <w:rPr>
          <w:rFonts w:ascii="Arial" w:eastAsia="Arial" w:hAnsi="Arial" w:cs="Arial"/>
          <w:color w:val="000000"/>
          <w:lang w:val="es-ES" w:bidi="es-ES"/>
        </w:rPr>
        <w:t xml:space="preserve">El valor del contrato se encuentra respaldado por el Certificado de Disponibilidad Presupuestal N° Nro:26-00256 de fecha 04 de junio de 2026, con cargo al Presupuesto General de Rentas y Gastos de la vigencia fiscal del año 2026, expedido por la </w:t>
      </w:r>
      <w:bookmarkStart w:id="16" w:name="_Hlk232337538"/>
      <w:r w:rsidRPr="00C74DEA">
        <w:rPr>
          <w:rFonts w:ascii="Arial" w:eastAsia="Arial" w:hAnsi="Arial" w:cs="Arial"/>
          <w:color w:val="000000"/>
          <w:lang w:val="es-ES" w:bidi="es-ES"/>
        </w:rPr>
        <w:t>Secretaría de Hacienda y del Tesoro</w:t>
      </w:r>
      <w:bookmarkEnd w:id="16"/>
      <w:r w:rsidRPr="00C74DEA">
        <w:rPr>
          <w:rFonts w:ascii="Arial" w:eastAsia="Arial" w:hAnsi="Arial" w:cs="Arial"/>
          <w:color w:val="000000"/>
          <w:lang w:val="es-ES" w:bidi="es-ES"/>
        </w:rPr>
        <w:t>, del siguiente numeral;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9"/>
        <w:gridCol w:w="3115"/>
        <w:gridCol w:w="1670"/>
      </w:tblGrid>
      <w:tr w:rsidR="00C74DEA" w:rsidRPr="004A3E9E" w14:paraId="0589E6BB" w14:textId="77777777" w:rsidTr="00E4326E">
        <w:trPr>
          <w:trHeight w:val="217"/>
        </w:trPr>
        <w:tc>
          <w:tcPr>
            <w:tcW w:w="2453" w:type="pct"/>
            <w:noWrap/>
            <w:hideMark/>
          </w:tcPr>
          <w:p w14:paraId="7866B7AB" w14:textId="77777777" w:rsidR="00C74DEA" w:rsidRPr="00E31D05" w:rsidRDefault="00C74DEA" w:rsidP="00E4326E">
            <w:pPr>
              <w:widowControl w:val="0"/>
              <w:autoSpaceDE w:val="0"/>
              <w:autoSpaceDN w:val="0"/>
              <w:jc w:val="center"/>
              <w:rPr>
                <w:rFonts w:ascii="Arial" w:eastAsia="Arial" w:hAnsi="Arial" w:cs="Arial"/>
                <w:b/>
                <w:color w:val="000000"/>
                <w:lang w:val="es-ES" w:eastAsia="es-CO" w:bidi="es-ES"/>
              </w:rPr>
            </w:pPr>
            <w:bookmarkStart w:id="17" w:name="_Hlk70346588"/>
            <w:r w:rsidRPr="00E31D05">
              <w:rPr>
                <w:rFonts w:ascii="Arial" w:eastAsia="Arial" w:hAnsi="Arial" w:cs="Arial"/>
                <w:b/>
                <w:color w:val="000000"/>
                <w:lang w:val="es-ES" w:eastAsia="es-CO" w:bidi="es-ES"/>
              </w:rPr>
              <w:t>NUMERAL</w:t>
            </w:r>
          </w:p>
        </w:tc>
        <w:tc>
          <w:tcPr>
            <w:tcW w:w="1658" w:type="pct"/>
            <w:hideMark/>
          </w:tcPr>
          <w:p w14:paraId="17A1219F" w14:textId="77777777" w:rsidR="00C74DEA" w:rsidRPr="00E31D05" w:rsidRDefault="00C74DEA" w:rsidP="00E4326E">
            <w:pPr>
              <w:widowControl w:val="0"/>
              <w:autoSpaceDE w:val="0"/>
              <w:autoSpaceDN w:val="0"/>
              <w:jc w:val="center"/>
              <w:rPr>
                <w:rFonts w:ascii="Arial" w:eastAsia="Arial" w:hAnsi="Arial" w:cs="Arial"/>
                <w:b/>
                <w:color w:val="000000"/>
                <w:lang w:val="es-ES" w:eastAsia="es-CO" w:bidi="es-ES"/>
              </w:rPr>
            </w:pPr>
            <w:r w:rsidRPr="00E31D05">
              <w:rPr>
                <w:rFonts w:ascii="Arial" w:eastAsia="Arial" w:hAnsi="Arial" w:cs="Arial"/>
                <w:b/>
                <w:color w:val="000000"/>
                <w:lang w:val="es-ES" w:eastAsia="es-CO" w:bidi="es-ES"/>
              </w:rPr>
              <w:t>NOMBRE</w:t>
            </w:r>
          </w:p>
        </w:tc>
        <w:tc>
          <w:tcPr>
            <w:tcW w:w="889" w:type="pct"/>
            <w:hideMark/>
          </w:tcPr>
          <w:p w14:paraId="1B93860A" w14:textId="77777777" w:rsidR="00C74DEA" w:rsidRPr="00E31D05" w:rsidRDefault="00C74DEA" w:rsidP="00E4326E">
            <w:pPr>
              <w:widowControl w:val="0"/>
              <w:autoSpaceDE w:val="0"/>
              <w:autoSpaceDN w:val="0"/>
              <w:jc w:val="center"/>
              <w:rPr>
                <w:rFonts w:ascii="Arial" w:eastAsia="Arial" w:hAnsi="Arial" w:cs="Arial"/>
                <w:b/>
                <w:color w:val="000000"/>
                <w:lang w:val="es-ES" w:eastAsia="es-CO" w:bidi="es-ES"/>
              </w:rPr>
            </w:pPr>
            <w:r w:rsidRPr="00E31D05">
              <w:rPr>
                <w:rFonts w:ascii="Arial" w:eastAsia="Arial" w:hAnsi="Arial" w:cs="Arial"/>
                <w:b/>
                <w:color w:val="000000"/>
                <w:lang w:val="es-ES" w:eastAsia="es-CO" w:bidi="es-ES"/>
              </w:rPr>
              <w:t>VALOR</w:t>
            </w:r>
          </w:p>
        </w:tc>
      </w:tr>
      <w:tr w:rsidR="00C74DEA" w:rsidRPr="004A3E9E" w14:paraId="6216733B" w14:textId="77777777" w:rsidTr="00E4326E">
        <w:trPr>
          <w:trHeight w:val="577"/>
        </w:trPr>
        <w:tc>
          <w:tcPr>
            <w:tcW w:w="2453" w:type="pct"/>
            <w:noWrap/>
          </w:tcPr>
          <w:p w14:paraId="16655726" w14:textId="77777777" w:rsidR="00C74DEA" w:rsidRPr="00E31D05" w:rsidRDefault="00C74DEA" w:rsidP="00E4326E">
            <w:pPr>
              <w:jc w:val="center"/>
              <w:rPr>
                <w:rFonts w:ascii="Arial" w:hAnsi="Arial" w:cs="Arial"/>
                <w:bCs/>
                <w:color w:val="000000"/>
                <w:u w:color="000000"/>
              </w:rPr>
            </w:pPr>
            <w:r w:rsidRPr="00A660CB">
              <w:rPr>
                <w:rFonts w:ascii="Arial" w:hAnsi="Arial" w:cs="Arial"/>
                <w:bCs/>
                <w:color w:val="000000"/>
                <w:u w:color="000000"/>
              </w:rPr>
              <w:t>C.2.1.2.02.01.003.01</w:t>
            </w:r>
          </w:p>
        </w:tc>
        <w:tc>
          <w:tcPr>
            <w:tcW w:w="1658" w:type="pct"/>
          </w:tcPr>
          <w:p w14:paraId="48CCFDA8" w14:textId="77777777" w:rsidR="00C74DEA" w:rsidRPr="00E31D05" w:rsidRDefault="00C74DEA" w:rsidP="00E4326E">
            <w:pPr>
              <w:jc w:val="center"/>
              <w:rPr>
                <w:rFonts w:ascii="Arial" w:hAnsi="Arial" w:cs="Arial"/>
                <w:color w:val="000000"/>
                <w:u w:color="000000"/>
                <w:lang w:eastAsia="es-CO"/>
              </w:rPr>
            </w:pPr>
            <w:r w:rsidRPr="00A660CB">
              <w:rPr>
                <w:rFonts w:ascii="Arial" w:hAnsi="Arial" w:cs="Arial"/>
                <w:color w:val="000000"/>
                <w:u w:color="000000"/>
                <w:lang w:eastAsia="es-CO"/>
              </w:rPr>
              <w:t>Funcionamiento Concejo</w:t>
            </w:r>
          </w:p>
        </w:tc>
        <w:tc>
          <w:tcPr>
            <w:tcW w:w="889" w:type="pct"/>
          </w:tcPr>
          <w:p w14:paraId="7B2C005A" w14:textId="77777777" w:rsidR="00C74DEA" w:rsidRPr="00E31D05" w:rsidRDefault="00C74DEA" w:rsidP="00E4326E">
            <w:pPr>
              <w:jc w:val="center"/>
              <w:rPr>
                <w:rFonts w:ascii="Arial" w:hAnsi="Arial" w:cs="Arial"/>
                <w:b/>
                <w:color w:val="000000"/>
                <w:u w:color="000000"/>
                <w:lang w:eastAsia="es-CO"/>
              </w:rPr>
            </w:pPr>
            <w:r w:rsidRPr="00A660CB">
              <w:rPr>
                <w:rFonts w:ascii="Arial" w:hAnsi="Arial" w:cs="Arial"/>
                <w:b/>
                <w:color w:val="000000"/>
                <w:u w:color="000000"/>
                <w:lang w:eastAsia="es-CO"/>
              </w:rPr>
              <w:t>$9,530,588.00</w:t>
            </w:r>
          </w:p>
        </w:tc>
      </w:tr>
      <w:bookmarkEnd w:id="15"/>
      <w:bookmarkEnd w:id="17"/>
    </w:tbl>
    <w:p w14:paraId="2D195F8C" w14:textId="77777777" w:rsidR="00C74DEA" w:rsidRPr="00C74DEA" w:rsidRDefault="00C74DEA" w:rsidP="00C74DEA">
      <w:pPr>
        <w:pStyle w:val="Prrafodelista"/>
        <w:tabs>
          <w:tab w:val="left" w:pos="1190"/>
          <w:tab w:val="left" w:pos="1191"/>
        </w:tabs>
        <w:spacing w:before="1"/>
        <w:ind w:left="720"/>
        <w:jc w:val="both"/>
        <w:rPr>
          <w:rFonts w:ascii="Arial" w:hAnsi="Arial" w:cs="Arial"/>
          <w:iCs/>
          <w:sz w:val="22"/>
          <w:szCs w:val="22"/>
          <w:lang w:val="es-ES_tradnl"/>
        </w:rPr>
      </w:pPr>
    </w:p>
    <w:p w14:paraId="658A54F8" w14:textId="7B1D4628" w:rsidR="001522F2" w:rsidRPr="0019422D" w:rsidRDefault="00FC191E" w:rsidP="003B0984">
      <w:pPr>
        <w:pStyle w:val="Prrafodelista"/>
        <w:numPr>
          <w:ilvl w:val="0"/>
          <w:numId w:val="1"/>
        </w:numPr>
        <w:tabs>
          <w:tab w:val="left" w:pos="1190"/>
          <w:tab w:val="left" w:pos="1191"/>
        </w:tabs>
        <w:spacing w:before="1"/>
        <w:jc w:val="both"/>
        <w:rPr>
          <w:rFonts w:ascii="Arial" w:hAnsi="Arial" w:cs="Arial"/>
          <w:iCs/>
          <w:sz w:val="22"/>
          <w:szCs w:val="22"/>
          <w:lang w:val="es-ES_tradnl"/>
        </w:rPr>
      </w:pPr>
      <w:r w:rsidRPr="0019422D">
        <w:rPr>
          <w:rFonts w:ascii="Arial" w:hAnsi="Arial" w:cs="Arial"/>
          <w:b/>
          <w:iCs/>
          <w:sz w:val="22"/>
          <w:szCs w:val="22"/>
        </w:rPr>
        <w:t xml:space="preserve">DATOS DE CONTACTO DE LA ENTIDAD </w:t>
      </w:r>
    </w:p>
    <w:p w14:paraId="05A29F32" w14:textId="77777777" w:rsidR="0049267B" w:rsidRDefault="0049267B" w:rsidP="003B0984">
      <w:pPr>
        <w:pStyle w:val="Textoindependiente"/>
        <w:widowControl/>
        <w:autoSpaceDE/>
        <w:autoSpaceDN/>
        <w:jc w:val="both"/>
        <w:rPr>
          <w:rFonts w:ascii="Arial" w:hAnsi="Arial" w:cs="Arial"/>
          <w:b/>
          <w:iCs/>
        </w:rPr>
      </w:pPr>
    </w:p>
    <w:p w14:paraId="4CAED66E" w14:textId="5DEE6DE3" w:rsidR="00FC191E" w:rsidRPr="003858BA" w:rsidRDefault="00C74DEA" w:rsidP="003B0984">
      <w:pPr>
        <w:pStyle w:val="Textoindependiente"/>
        <w:widowControl/>
        <w:autoSpaceDE/>
        <w:autoSpaceDN/>
        <w:jc w:val="both"/>
        <w:rPr>
          <w:rFonts w:ascii="Arial" w:hAnsi="Arial" w:cs="Arial"/>
          <w:iCs/>
          <w:lang w:val="es-ES_tradnl"/>
        </w:rPr>
      </w:pPr>
      <w:r>
        <w:rPr>
          <w:rFonts w:ascii="Arial" w:hAnsi="Arial" w:cs="Arial"/>
          <w:bCs/>
          <w:iCs/>
        </w:rPr>
        <w:t>Concejo Municipal de Guapota</w:t>
      </w:r>
      <w:r w:rsidR="005F27B6">
        <w:rPr>
          <w:rFonts w:ascii="Arial" w:hAnsi="Arial" w:cs="Arial"/>
          <w:bCs/>
          <w:iCs/>
        </w:rPr>
        <w:t xml:space="preserve">, Santander, </w:t>
      </w:r>
      <w:proofErr w:type="spellStart"/>
      <w:r w:rsidR="005F27B6">
        <w:rPr>
          <w:rFonts w:ascii="Arial" w:hAnsi="Arial" w:cs="Arial"/>
          <w:bCs/>
          <w:iCs/>
        </w:rPr>
        <w:t>cra</w:t>
      </w:r>
      <w:proofErr w:type="spellEnd"/>
      <w:r w:rsidR="005F27B6">
        <w:rPr>
          <w:rFonts w:ascii="Arial" w:hAnsi="Arial" w:cs="Arial"/>
          <w:bCs/>
          <w:iCs/>
        </w:rPr>
        <w:t xml:space="preserve"> 2 No. 5-25, </w:t>
      </w:r>
      <w:r w:rsidR="00FC191E" w:rsidRPr="005F27B6">
        <w:rPr>
          <w:rFonts w:ascii="Arial" w:eastAsia="Times New Roman" w:hAnsi="Arial" w:cs="Arial"/>
          <w:bCs/>
          <w:iCs/>
          <w:lang w:val="es-ES_tradnl"/>
        </w:rPr>
        <w:t xml:space="preserve">Celular: </w:t>
      </w:r>
      <w:r w:rsidR="005F27B6">
        <w:rPr>
          <w:rFonts w:ascii="Arial" w:eastAsia="Times New Roman" w:hAnsi="Arial" w:cs="Arial"/>
          <w:bCs/>
          <w:iCs/>
          <w:lang w:val="es-ES_tradnl"/>
        </w:rPr>
        <w:t>3108647782</w:t>
      </w:r>
    </w:p>
    <w:p w14:paraId="440B81C1" w14:textId="77777777" w:rsidR="00FC191E" w:rsidRDefault="00FC191E" w:rsidP="003B0984">
      <w:pPr>
        <w:autoSpaceDE w:val="0"/>
        <w:autoSpaceDN w:val="0"/>
        <w:adjustRightInd w:val="0"/>
        <w:spacing w:after="0" w:line="240" w:lineRule="auto"/>
        <w:jc w:val="both"/>
        <w:rPr>
          <w:rFonts w:ascii="Arial" w:hAnsi="Arial" w:cs="Arial"/>
          <w:bCs/>
          <w:color w:val="000000"/>
        </w:rPr>
      </w:pPr>
    </w:p>
    <w:p w14:paraId="2F436416" w14:textId="77777777" w:rsidR="00460864" w:rsidRPr="003858BA" w:rsidRDefault="00460864" w:rsidP="003B0984">
      <w:pPr>
        <w:autoSpaceDE w:val="0"/>
        <w:autoSpaceDN w:val="0"/>
        <w:adjustRightInd w:val="0"/>
        <w:spacing w:after="0" w:line="240" w:lineRule="auto"/>
        <w:jc w:val="both"/>
        <w:rPr>
          <w:rFonts w:ascii="Arial" w:hAnsi="Arial" w:cs="Arial"/>
          <w:bCs/>
          <w:color w:val="000000"/>
        </w:rPr>
      </w:pPr>
    </w:p>
    <w:p w14:paraId="13C0F7EE" w14:textId="1A767919" w:rsidR="001522F2" w:rsidRPr="003858BA" w:rsidRDefault="00FC191E" w:rsidP="003B0984">
      <w:pPr>
        <w:numPr>
          <w:ilvl w:val="0"/>
          <w:numId w:val="1"/>
        </w:numPr>
        <w:spacing w:after="0" w:line="240" w:lineRule="auto"/>
        <w:jc w:val="both"/>
        <w:rPr>
          <w:rFonts w:ascii="Arial" w:hAnsi="Arial" w:cs="Arial"/>
          <w:color w:val="000000"/>
        </w:rPr>
      </w:pPr>
      <w:r w:rsidRPr="003858BA">
        <w:rPr>
          <w:rFonts w:ascii="Arial" w:hAnsi="Arial" w:cs="Arial"/>
          <w:b/>
          <w:color w:val="000000"/>
        </w:rPr>
        <w:t>PUBLICACIÓN</w:t>
      </w:r>
    </w:p>
    <w:p w14:paraId="0F6E16C2" w14:textId="77777777" w:rsidR="0049267B" w:rsidRDefault="0049267B" w:rsidP="003B0984">
      <w:pPr>
        <w:spacing w:after="0" w:line="240" w:lineRule="auto"/>
        <w:jc w:val="both"/>
        <w:rPr>
          <w:rFonts w:ascii="Arial" w:hAnsi="Arial" w:cs="Arial"/>
          <w:color w:val="000000"/>
        </w:rPr>
      </w:pPr>
    </w:p>
    <w:p w14:paraId="087DAAD3" w14:textId="7686E07B" w:rsidR="00FC191E" w:rsidRPr="003858BA" w:rsidRDefault="00FC191E" w:rsidP="003B0984">
      <w:pPr>
        <w:spacing w:after="0" w:line="240" w:lineRule="auto"/>
        <w:jc w:val="both"/>
        <w:rPr>
          <w:rFonts w:ascii="Arial" w:hAnsi="Arial" w:cs="Arial"/>
          <w:color w:val="000000"/>
        </w:rPr>
      </w:pPr>
      <w:r w:rsidRPr="003858BA">
        <w:rPr>
          <w:rFonts w:ascii="Arial" w:hAnsi="Arial" w:cs="Arial"/>
          <w:color w:val="000000"/>
        </w:rPr>
        <w:t>La presente manifestación de aceptación de propuesta será publicada en el Portal Único de Contratación SECOP</w:t>
      </w:r>
      <w:r w:rsidR="00C74DEA">
        <w:rPr>
          <w:rFonts w:ascii="Arial" w:hAnsi="Arial" w:cs="Arial"/>
          <w:color w:val="000000"/>
        </w:rPr>
        <w:t xml:space="preserve"> II</w:t>
      </w:r>
      <w:r w:rsidRPr="003858BA">
        <w:rPr>
          <w:rFonts w:ascii="Arial" w:hAnsi="Arial" w:cs="Arial"/>
          <w:color w:val="000000"/>
        </w:rPr>
        <w:t xml:space="preserve"> </w:t>
      </w:r>
      <w:hyperlink r:id="rId11" w:history="1">
        <w:r w:rsidRPr="003858BA">
          <w:rPr>
            <w:rFonts w:ascii="Arial" w:hAnsi="Arial" w:cs="Arial"/>
            <w:color w:val="000000"/>
          </w:rPr>
          <w:t>www.contratos.gov.co</w:t>
        </w:r>
      </w:hyperlink>
    </w:p>
    <w:p w14:paraId="26426431" w14:textId="77777777" w:rsidR="001522F2" w:rsidRPr="003858BA" w:rsidRDefault="001522F2" w:rsidP="003B0984">
      <w:pPr>
        <w:spacing w:after="0" w:line="240" w:lineRule="auto"/>
        <w:jc w:val="both"/>
        <w:rPr>
          <w:rFonts w:ascii="Arial" w:hAnsi="Arial" w:cs="Arial"/>
          <w:color w:val="000000"/>
        </w:rPr>
      </w:pPr>
    </w:p>
    <w:p w14:paraId="54B510F8" w14:textId="2D07FB5A" w:rsidR="00FC191E" w:rsidRPr="003858BA" w:rsidRDefault="00FC191E" w:rsidP="003B0984">
      <w:pPr>
        <w:spacing w:line="240" w:lineRule="auto"/>
        <w:jc w:val="both"/>
        <w:rPr>
          <w:rFonts w:ascii="Arial" w:hAnsi="Arial" w:cs="Arial"/>
          <w:color w:val="000000"/>
        </w:rPr>
      </w:pPr>
      <w:r w:rsidRPr="003858BA">
        <w:rPr>
          <w:rFonts w:ascii="Arial" w:hAnsi="Arial" w:cs="Arial"/>
          <w:color w:val="000000"/>
        </w:rPr>
        <w:t>Lo anterior se hace en estricta aplicación del Artículo 94 literal d) de la Ley 1474 de 2011, que señala: “d) La comunicación de aceptación junto con la oferta constituyen para todos los efectos el contrato celebrado, con base en lo cual se efectuará el respectivo registro presupuestal.” Y el numeral 8 del Artículo 2.2.1.2.1.5.2., del Decreto 1082 de 2015 que señala: “...8. La oferta y su aceptación constituyen el contrato.”</w:t>
      </w:r>
    </w:p>
    <w:p w14:paraId="4ED9B7B5" w14:textId="7FC4CCEA" w:rsidR="00403117" w:rsidRPr="003858BA" w:rsidRDefault="00403117" w:rsidP="003B0984">
      <w:pPr>
        <w:widowControl w:val="0"/>
        <w:autoSpaceDE w:val="0"/>
        <w:autoSpaceDN w:val="0"/>
        <w:adjustRightInd w:val="0"/>
        <w:spacing w:after="0" w:line="240" w:lineRule="auto"/>
        <w:jc w:val="both"/>
        <w:rPr>
          <w:rFonts w:ascii="Arial" w:eastAsia="Calibri" w:hAnsi="Arial" w:cs="Arial"/>
          <w:lang w:eastAsia="es-ES"/>
        </w:rPr>
      </w:pPr>
      <w:r w:rsidRPr="003858BA">
        <w:rPr>
          <w:rFonts w:ascii="Arial" w:eastAsia="Calibri" w:hAnsi="Arial" w:cs="Arial"/>
          <w:lang w:eastAsia="es-ES"/>
        </w:rPr>
        <w:t xml:space="preserve">Se suscribe el </w:t>
      </w:r>
      <w:r w:rsidR="00460864">
        <w:rPr>
          <w:rFonts w:ascii="Arial" w:eastAsia="Calibri" w:hAnsi="Arial" w:cs="Arial"/>
          <w:lang w:eastAsia="es-ES"/>
        </w:rPr>
        <w:t>veinticuatro</w:t>
      </w:r>
      <w:r w:rsidR="0019422D">
        <w:rPr>
          <w:rFonts w:ascii="Arial" w:eastAsia="Calibri" w:hAnsi="Arial" w:cs="Arial"/>
          <w:lang w:eastAsia="es-ES"/>
        </w:rPr>
        <w:t xml:space="preserve"> </w:t>
      </w:r>
      <w:r w:rsidRPr="003858BA">
        <w:rPr>
          <w:rFonts w:ascii="Arial" w:eastAsia="Calibri" w:hAnsi="Arial" w:cs="Arial"/>
          <w:lang w:eastAsia="es-ES"/>
        </w:rPr>
        <w:t>(</w:t>
      </w:r>
      <w:r w:rsidR="00460864">
        <w:rPr>
          <w:rFonts w:ascii="Arial" w:eastAsia="Calibri" w:hAnsi="Arial" w:cs="Arial"/>
          <w:lang w:eastAsia="es-ES"/>
        </w:rPr>
        <w:t>24</w:t>
      </w:r>
      <w:r w:rsidRPr="003858BA">
        <w:rPr>
          <w:rFonts w:ascii="Arial" w:eastAsia="Calibri" w:hAnsi="Arial" w:cs="Arial"/>
          <w:lang w:eastAsia="es-ES"/>
        </w:rPr>
        <w:t xml:space="preserve">) de </w:t>
      </w:r>
      <w:r w:rsidR="0069064A">
        <w:rPr>
          <w:rFonts w:ascii="Arial" w:eastAsia="Calibri" w:hAnsi="Arial" w:cs="Arial"/>
          <w:lang w:eastAsia="es-ES"/>
        </w:rPr>
        <w:t>junio</w:t>
      </w:r>
      <w:r w:rsidR="00B33F84" w:rsidRPr="003858BA">
        <w:rPr>
          <w:rFonts w:ascii="Arial" w:eastAsia="Calibri" w:hAnsi="Arial" w:cs="Arial"/>
          <w:lang w:eastAsia="es-ES"/>
        </w:rPr>
        <w:t xml:space="preserve"> </w:t>
      </w:r>
      <w:r w:rsidRPr="003858BA">
        <w:rPr>
          <w:rFonts w:ascii="Arial" w:eastAsia="Calibri" w:hAnsi="Arial" w:cs="Arial"/>
          <w:lang w:eastAsia="es-ES"/>
        </w:rPr>
        <w:t>de 202</w:t>
      </w:r>
      <w:r w:rsidR="00B33F84" w:rsidRPr="003858BA">
        <w:rPr>
          <w:rFonts w:ascii="Arial" w:eastAsia="Calibri" w:hAnsi="Arial" w:cs="Arial"/>
          <w:lang w:eastAsia="es-ES"/>
        </w:rPr>
        <w:t>6</w:t>
      </w:r>
      <w:r w:rsidRPr="003858BA">
        <w:rPr>
          <w:rFonts w:ascii="Arial" w:eastAsia="Calibri" w:hAnsi="Arial" w:cs="Arial"/>
          <w:lang w:eastAsia="es-ES"/>
        </w:rPr>
        <w:t xml:space="preserve">.  </w:t>
      </w:r>
    </w:p>
    <w:p w14:paraId="07CC81CB" w14:textId="77777777" w:rsidR="005051DE" w:rsidRDefault="005051DE" w:rsidP="003B0984">
      <w:pPr>
        <w:spacing w:after="0" w:line="240" w:lineRule="auto"/>
        <w:rPr>
          <w:rFonts w:ascii="Arial" w:eastAsia="Calibri" w:hAnsi="Arial" w:cs="Arial"/>
          <w:b/>
        </w:rPr>
      </w:pPr>
    </w:p>
    <w:p w14:paraId="07729C58" w14:textId="17C70467" w:rsidR="0049267B" w:rsidRPr="003858BA" w:rsidRDefault="005F27B6" w:rsidP="003B0984">
      <w:pPr>
        <w:spacing w:after="0" w:line="240" w:lineRule="auto"/>
        <w:rPr>
          <w:rFonts w:ascii="Arial" w:eastAsia="Calibri" w:hAnsi="Arial" w:cs="Arial"/>
          <w:b/>
        </w:rPr>
      </w:pPr>
      <w:r w:rsidRPr="009D5539">
        <w:rPr>
          <w:rFonts w:ascii="Arial" w:hAnsi="Arial" w:cs="Arial"/>
          <w:bCs/>
          <w:noProof/>
          <w:sz w:val="24"/>
          <w:szCs w:val="24"/>
          <w:lang w:eastAsia="es-ES"/>
        </w:rPr>
        <w:drawing>
          <wp:anchor distT="0" distB="0" distL="114300" distR="114300" simplePos="0" relativeHeight="251659264" behindDoc="1" locked="0" layoutInCell="1" allowOverlap="1" wp14:anchorId="6C1608A7" wp14:editId="4900AAF9">
            <wp:simplePos x="0" y="0"/>
            <wp:positionH relativeFrom="column">
              <wp:posOffset>-32385</wp:posOffset>
            </wp:positionH>
            <wp:positionV relativeFrom="paragraph">
              <wp:posOffset>41275</wp:posOffset>
            </wp:positionV>
            <wp:extent cx="1129665" cy="7118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29665" cy="711835"/>
                    </a:xfrm>
                    <a:prstGeom prst="rect">
                      <a:avLst/>
                    </a:prstGeom>
                  </pic:spPr>
                </pic:pic>
              </a:graphicData>
            </a:graphic>
            <wp14:sizeRelH relativeFrom="page">
              <wp14:pctWidth>0</wp14:pctWidth>
            </wp14:sizeRelH>
            <wp14:sizeRelV relativeFrom="page">
              <wp14:pctHeight>0</wp14:pctHeight>
            </wp14:sizeRelV>
          </wp:anchor>
        </w:drawing>
      </w:r>
    </w:p>
    <w:p w14:paraId="3703641D" w14:textId="1F87F3AC" w:rsidR="00936689" w:rsidRPr="00C74DEA" w:rsidRDefault="00936689" w:rsidP="003B0984">
      <w:pPr>
        <w:spacing w:after="0" w:line="240" w:lineRule="auto"/>
        <w:rPr>
          <w:rFonts w:ascii="Arial" w:eastAsia="Calibri" w:hAnsi="Arial" w:cs="Arial"/>
          <w:sz w:val="32"/>
          <w:szCs w:val="32"/>
        </w:rPr>
      </w:pPr>
    </w:p>
    <w:p w14:paraId="3D9BD770" w14:textId="61213328" w:rsidR="001C2C71" w:rsidRPr="00C74DEA" w:rsidRDefault="001C2C71" w:rsidP="003B0984">
      <w:pPr>
        <w:spacing w:after="0" w:line="240" w:lineRule="auto"/>
        <w:rPr>
          <w:rFonts w:ascii="Arial" w:eastAsia="Calibri" w:hAnsi="Arial" w:cs="Arial"/>
          <w:sz w:val="32"/>
          <w:szCs w:val="32"/>
        </w:rPr>
      </w:pPr>
    </w:p>
    <w:p w14:paraId="47263EE0" w14:textId="77777777" w:rsidR="00C74DEA" w:rsidRPr="00C74DEA" w:rsidRDefault="00C74DEA" w:rsidP="00C74DEA">
      <w:pPr>
        <w:widowControl w:val="0"/>
        <w:tabs>
          <w:tab w:val="left" w:pos="3165"/>
          <w:tab w:val="left" w:pos="3840"/>
          <w:tab w:val="center" w:pos="4712"/>
          <w:tab w:val="center" w:pos="4938"/>
        </w:tabs>
        <w:spacing w:after="0" w:line="240" w:lineRule="auto"/>
        <w:ind w:right="-19"/>
        <w:rPr>
          <w:rFonts w:ascii="Arial" w:hAnsi="Arial" w:cs="Arial"/>
          <w:b/>
          <w:bCs/>
          <w:iCs/>
          <w:lang w:val="es-ES"/>
        </w:rPr>
      </w:pPr>
      <w:r w:rsidRPr="00C74DEA">
        <w:rPr>
          <w:rFonts w:ascii="Arial" w:hAnsi="Arial" w:cs="Arial"/>
          <w:b/>
          <w:bCs/>
          <w:iCs/>
          <w:lang w:val="es-ES"/>
        </w:rPr>
        <w:t>LEONARDO MEJÍA GARZÓN</w:t>
      </w:r>
      <w:r w:rsidRPr="00C74DEA">
        <w:rPr>
          <w:rFonts w:ascii="Arial" w:hAnsi="Arial" w:cs="Arial"/>
          <w:b/>
          <w:bCs/>
          <w:iCs/>
          <w:lang w:val="es-ES"/>
        </w:rPr>
        <w:tab/>
      </w:r>
      <w:r w:rsidRPr="00C74DEA">
        <w:rPr>
          <w:rFonts w:ascii="Arial" w:hAnsi="Arial" w:cs="Arial"/>
          <w:b/>
          <w:bCs/>
          <w:iCs/>
          <w:lang w:val="es-ES"/>
        </w:rPr>
        <w:tab/>
        <w:t xml:space="preserve"> </w:t>
      </w:r>
    </w:p>
    <w:p w14:paraId="528ECE2E" w14:textId="7F310CDA" w:rsidR="00035D87" w:rsidRPr="00C74DEA" w:rsidRDefault="00C74DEA" w:rsidP="00C74DEA">
      <w:pPr>
        <w:widowControl w:val="0"/>
        <w:tabs>
          <w:tab w:val="left" w:pos="3165"/>
          <w:tab w:val="left" w:pos="3840"/>
          <w:tab w:val="center" w:pos="4712"/>
          <w:tab w:val="center" w:pos="4938"/>
        </w:tabs>
        <w:spacing w:after="0" w:line="240" w:lineRule="auto"/>
        <w:ind w:right="-19"/>
        <w:rPr>
          <w:rFonts w:ascii="Arial" w:hAnsi="Arial" w:cs="Arial"/>
          <w:iCs/>
          <w:lang w:val="es-ES"/>
        </w:rPr>
      </w:pPr>
      <w:r w:rsidRPr="00C74DEA">
        <w:rPr>
          <w:rFonts w:ascii="Arial" w:hAnsi="Arial" w:cs="Arial"/>
          <w:iCs/>
          <w:lang w:val="es-ES"/>
        </w:rPr>
        <w:t xml:space="preserve">PRESIDENTE CONCEJO MUNICIPAL DE GUAPOTA SANTANDER                                 </w:t>
      </w:r>
    </w:p>
    <w:sectPr w:rsidR="00035D87" w:rsidRPr="00C74DEA" w:rsidSect="0069064A">
      <w:headerReference w:type="default" r:id="rId13"/>
      <w:pgSz w:w="12240" w:h="15840" w:code="1"/>
      <w:pgMar w:top="1418" w:right="1418" w:bottom="1418" w:left="1418" w:header="454" w:footer="62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DBEF2" w14:textId="77777777" w:rsidR="00771652" w:rsidRDefault="00771652">
      <w:pPr>
        <w:spacing w:after="0" w:line="240" w:lineRule="auto"/>
      </w:pPr>
      <w:r>
        <w:separator/>
      </w:r>
    </w:p>
  </w:endnote>
  <w:endnote w:type="continuationSeparator" w:id="0">
    <w:p w14:paraId="1352D10A" w14:textId="77777777" w:rsidR="00771652" w:rsidRDefault="00771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3.1.1.2">
    <w:altName w:val="Times New Roman"/>
    <w:panose1 w:val="00000000000000000000"/>
    <w:charset w:val="00"/>
    <w:family w:val="roman"/>
    <w:notTrueType/>
    <w:pitch w:val="default"/>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panose1 w:val="00000000000000000000"/>
    <w:charset w:val="4D"/>
    <w:family w:val="auto"/>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lder Tahoma">
    <w:panose1 w:val="00000000000000000000"/>
    <w:charset w:val="00"/>
    <w:family w:val="roman"/>
    <w:notTrueType/>
    <w:pitch w:val="default"/>
  </w:font>
  <w:font w:name="Arial,">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7EC1F" w14:textId="77777777" w:rsidR="00771652" w:rsidRDefault="00771652">
      <w:pPr>
        <w:spacing w:after="0" w:line="240" w:lineRule="auto"/>
      </w:pPr>
      <w:r>
        <w:separator/>
      </w:r>
    </w:p>
  </w:footnote>
  <w:footnote w:type="continuationSeparator" w:id="0">
    <w:p w14:paraId="4332EF7D" w14:textId="77777777" w:rsidR="00771652" w:rsidRDefault="00771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4E09E" w14:textId="77777777" w:rsidR="00C74DEA" w:rsidRDefault="00C74DEA" w:rsidP="00C74DEA">
    <w:pPr>
      <w:pStyle w:val="Encabezado"/>
      <w:framePr w:wrap="none" w:vAnchor="text" w:hAnchor="margin" w:xAlign="right" w:y="1"/>
      <w:rPr>
        <w:rStyle w:val="Nmerodepgina"/>
      </w:rPr>
    </w:pPr>
  </w:p>
  <w:p w14:paraId="6769DD7F" w14:textId="092790CB" w:rsidR="00C74DEA" w:rsidRDefault="00C74DEA" w:rsidP="00C74DEA">
    <w:pPr>
      <w:pStyle w:val="Textoindependiente"/>
      <w:spacing w:line="14" w:lineRule="auto"/>
      <w:rPr>
        <w:sz w:val="20"/>
        <w:szCs w:val="20"/>
      </w:rPr>
    </w:pPr>
    <w:r>
      <w:rPr>
        <w:noProof/>
        <w:lang w:eastAsia="es-ES"/>
      </w:rPr>
      <mc:AlternateContent>
        <mc:Choice Requires="wps">
          <w:drawing>
            <wp:anchor distT="0" distB="0" distL="0" distR="0" simplePos="0" relativeHeight="251659264" behindDoc="0" locked="0" layoutInCell="1" allowOverlap="1" wp14:anchorId="0FBF0C57" wp14:editId="025B71C0">
              <wp:simplePos x="0" y="0"/>
              <wp:positionH relativeFrom="page">
                <wp:posOffset>1153795</wp:posOffset>
              </wp:positionH>
              <wp:positionV relativeFrom="page">
                <wp:posOffset>478790</wp:posOffset>
              </wp:positionV>
              <wp:extent cx="5460365" cy="1152525"/>
              <wp:effectExtent l="0" t="0" r="0" b="0"/>
              <wp:wrapNone/>
              <wp:docPr id="1727434963"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0365" cy="1152525"/>
                      </a:xfrm>
                      <a:prstGeom prst="rect">
                        <a:avLst/>
                      </a:prstGeom>
                    </wps:spPr>
                    <wps:txbx>
                      <w:txbxContent>
                        <w:tbl>
                          <w:tblPr>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679"/>
                            <w:gridCol w:w="1243"/>
                            <w:gridCol w:w="1008"/>
                            <w:gridCol w:w="1160"/>
                            <w:gridCol w:w="1418"/>
                            <w:gridCol w:w="1944"/>
                          </w:tblGrid>
                          <w:tr w:rsidR="00C74DEA" w:rsidRPr="00A660CB" w14:paraId="18EE0997" w14:textId="77777777" w:rsidTr="00A660CB">
                            <w:trPr>
                              <w:trHeight w:val="1137"/>
                            </w:trPr>
                            <w:tc>
                              <w:tcPr>
                                <w:tcW w:w="1679" w:type="dxa"/>
                                <w:vMerge w:val="restart"/>
                                <w:tcBorders>
                                  <w:bottom w:val="single" w:sz="6" w:space="0" w:color="000000"/>
                                  <w:right w:val="thickThinMediumGap" w:sz="6" w:space="0" w:color="000000"/>
                                </w:tcBorders>
                              </w:tcPr>
                              <w:p w14:paraId="251FCC1A" w14:textId="77777777" w:rsidR="00C74DEA" w:rsidRPr="00A660CB" w:rsidRDefault="00C74DEA" w:rsidP="00A660CB">
                                <w:pPr>
                                  <w:pStyle w:val="TableParagraph"/>
                                  <w:spacing w:before="11" w:line="196" w:lineRule="auto"/>
                                  <w:ind w:left="95" w:right="91" w:firstLine="4"/>
                                  <w:jc w:val="center"/>
                                  <w:rPr>
                                    <w:sz w:val="12"/>
                                    <w:szCs w:val="12"/>
                                  </w:rPr>
                                </w:pPr>
                                <w:r w:rsidRPr="00A660CB">
                                  <w:rPr>
                                    <w:i/>
                                    <w:w w:val="90"/>
                                    <w:sz w:val="12"/>
                                    <w:szCs w:val="12"/>
                                  </w:rPr>
                                  <w:t>R</w:t>
                                </w:r>
                                <w:r w:rsidRPr="00A660CB">
                                  <w:rPr>
                                    <w:w w:val="90"/>
                                    <w:sz w:val="12"/>
                                    <w:szCs w:val="12"/>
                                  </w:rPr>
                                  <w:t>epública de Colombia</w:t>
                                </w:r>
                                <w:r w:rsidRPr="00A660CB">
                                  <w:rPr>
                                    <w:spacing w:val="40"/>
                                    <w:sz w:val="12"/>
                                    <w:szCs w:val="12"/>
                                  </w:rPr>
                                  <w:t xml:space="preserve"> </w:t>
                                </w:r>
                                <w:r w:rsidRPr="00A660CB">
                                  <w:rPr>
                                    <w:w w:val="80"/>
                                    <w:sz w:val="12"/>
                                    <w:szCs w:val="12"/>
                                  </w:rPr>
                                  <w:t>Departamento de</w:t>
                                </w:r>
                                <w:r w:rsidRPr="00A660CB">
                                  <w:rPr>
                                    <w:spacing w:val="-1"/>
                                    <w:w w:val="80"/>
                                    <w:sz w:val="12"/>
                                    <w:szCs w:val="12"/>
                                  </w:rPr>
                                  <w:t xml:space="preserve"> </w:t>
                                </w:r>
                                <w:r w:rsidRPr="00A660CB">
                                  <w:rPr>
                                    <w:w w:val="80"/>
                                    <w:sz w:val="12"/>
                                    <w:szCs w:val="12"/>
                                  </w:rPr>
                                  <w:t>Santander</w:t>
                                </w:r>
                                <w:r w:rsidRPr="00A660CB">
                                  <w:rPr>
                                    <w:spacing w:val="40"/>
                                    <w:sz w:val="12"/>
                                    <w:szCs w:val="12"/>
                                  </w:rPr>
                                  <w:t xml:space="preserve"> </w:t>
                                </w:r>
                                <w:r w:rsidRPr="00A660CB">
                                  <w:rPr>
                                    <w:w w:val="90"/>
                                    <w:sz w:val="12"/>
                                    <w:szCs w:val="12"/>
                                  </w:rPr>
                                  <w:t>Concejo Municipal de</w:t>
                                </w:r>
                                <w:r w:rsidRPr="00A660CB">
                                  <w:rPr>
                                    <w:spacing w:val="40"/>
                                    <w:sz w:val="12"/>
                                    <w:szCs w:val="12"/>
                                  </w:rPr>
                                  <w:t xml:space="preserve"> </w:t>
                                </w:r>
                                <w:r w:rsidRPr="00A660CB">
                                  <w:rPr>
                                    <w:spacing w:val="-2"/>
                                    <w:w w:val="90"/>
                                    <w:sz w:val="12"/>
                                    <w:szCs w:val="12"/>
                                  </w:rPr>
                                  <w:t>Guapotá</w:t>
                                </w:r>
                              </w:p>
                              <w:p w14:paraId="4FE5BE23" w14:textId="77777777" w:rsidR="00C74DEA" w:rsidRPr="00A660CB" w:rsidRDefault="00C74DEA" w:rsidP="00A660CB">
                                <w:pPr>
                                  <w:pStyle w:val="TableParagraph"/>
                                  <w:jc w:val="center"/>
                                  <w:rPr>
                                    <w:sz w:val="12"/>
                                    <w:szCs w:val="12"/>
                                  </w:rPr>
                                </w:pPr>
                              </w:p>
                              <w:p w14:paraId="3BBC2380" w14:textId="77777777" w:rsidR="00C74DEA" w:rsidRPr="00A660CB" w:rsidRDefault="00C74DEA" w:rsidP="00A660CB">
                                <w:pPr>
                                  <w:pStyle w:val="TableParagraph"/>
                                  <w:jc w:val="center"/>
                                  <w:rPr>
                                    <w:sz w:val="12"/>
                                    <w:szCs w:val="12"/>
                                  </w:rPr>
                                </w:pPr>
                              </w:p>
                              <w:p w14:paraId="3BAAB6B9" w14:textId="77777777" w:rsidR="00C74DEA" w:rsidRPr="00A660CB" w:rsidRDefault="00C74DEA" w:rsidP="00A660CB">
                                <w:pPr>
                                  <w:pStyle w:val="TableParagraph"/>
                                  <w:jc w:val="center"/>
                                  <w:rPr>
                                    <w:sz w:val="12"/>
                                    <w:szCs w:val="12"/>
                                  </w:rPr>
                                </w:pPr>
                              </w:p>
                              <w:p w14:paraId="1F30AD27" w14:textId="77777777" w:rsidR="00C74DEA" w:rsidRPr="00A660CB" w:rsidRDefault="00C74DEA" w:rsidP="00A660CB">
                                <w:pPr>
                                  <w:pStyle w:val="TableParagraph"/>
                                  <w:jc w:val="center"/>
                                  <w:rPr>
                                    <w:sz w:val="12"/>
                                    <w:szCs w:val="12"/>
                                  </w:rPr>
                                </w:pPr>
                              </w:p>
                              <w:p w14:paraId="296F71C2" w14:textId="77777777" w:rsidR="00C74DEA" w:rsidRPr="00A660CB" w:rsidRDefault="00C74DEA" w:rsidP="00A660CB">
                                <w:pPr>
                                  <w:pStyle w:val="TableParagraph"/>
                                  <w:jc w:val="center"/>
                                  <w:rPr>
                                    <w:sz w:val="12"/>
                                    <w:szCs w:val="12"/>
                                  </w:rPr>
                                </w:pPr>
                              </w:p>
                              <w:p w14:paraId="336BE8FB" w14:textId="77777777" w:rsidR="00C74DEA" w:rsidRPr="00A660CB" w:rsidRDefault="00C74DEA" w:rsidP="00A660CB">
                                <w:pPr>
                                  <w:pStyle w:val="TableParagraph"/>
                                  <w:spacing w:before="3"/>
                                  <w:jc w:val="center"/>
                                  <w:rPr>
                                    <w:sz w:val="12"/>
                                    <w:szCs w:val="12"/>
                                  </w:rPr>
                                </w:pPr>
                              </w:p>
                              <w:p w14:paraId="4DD5C64A" w14:textId="77777777" w:rsidR="00C74DEA" w:rsidRDefault="00C74DEA" w:rsidP="00A660CB">
                                <w:pPr>
                                  <w:pStyle w:val="TableParagraph"/>
                                  <w:ind w:left="8"/>
                                  <w:jc w:val="center"/>
                                  <w:rPr>
                                    <w:w w:val="80"/>
                                    <w:sz w:val="12"/>
                                    <w:szCs w:val="12"/>
                                  </w:rPr>
                                </w:pPr>
                              </w:p>
                              <w:p w14:paraId="1D24EE4F" w14:textId="77777777" w:rsidR="00C74DEA" w:rsidRDefault="00C74DEA" w:rsidP="00A660CB">
                                <w:pPr>
                                  <w:pStyle w:val="TableParagraph"/>
                                  <w:ind w:left="8"/>
                                  <w:jc w:val="center"/>
                                  <w:rPr>
                                    <w:w w:val="80"/>
                                    <w:sz w:val="12"/>
                                    <w:szCs w:val="12"/>
                                  </w:rPr>
                                </w:pPr>
                              </w:p>
                              <w:p w14:paraId="2CD715FB" w14:textId="77777777" w:rsidR="00C74DEA" w:rsidRPr="00A660CB" w:rsidRDefault="00C74DEA" w:rsidP="00A660CB">
                                <w:pPr>
                                  <w:pStyle w:val="TableParagraph"/>
                                  <w:ind w:left="8"/>
                                  <w:jc w:val="center"/>
                                  <w:rPr>
                                    <w:sz w:val="12"/>
                                    <w:szCs w:val="12"/>
                                  </w:rPr>
                                </w:pPr>
                                <w:r w:rsidRPr="00A660CB">
                                  <w:rPr>
                                    <w:w w:val="80"/>
                                    <w:sz w:val="12"/>
                                    <w:szCs w:val="12"/>
                                  </w:rPr>
                                  <w:t>NIT</w:t>
                                </w:r>
                                <w:r w:rsidRPr="00A660CB">
                                  <w:rPr>
                                    <w:spacing w:val="6"/>
                                    <w:sz w:val="12"/>
                                    <w:szCs w:val="12"/>
                                  </w:rPr>
                                  <w:t xml:space="preserve"> </w:t>
                                </w:r>
                                <w:r w:rsidRPr="00A660CB">
                                  <w:rPr>
                                    <w:w w:val="80"/>
                                    <w:sz w:val="12"/>
                                    <w:szCs w:val="12"/>
                                  </w:rPr>
                                  <w:t>890.204.979-</w:t>
                                </w:r>
                                <w:r w:rsidRPr="00A660CB">
                                  <w:rPr>
                                    <w:spacing w:val="-10"/>
                                    <w:w w:val="80"/>
                                    <w:sz w:val="12"/>
                                    <w:szCs w:val="12"/>
                                  </w:rPr>
                                  <w:t>0</w:t>
                                </w:r>
                              </w:p>
                            </w:tc>
                            <w:tc>
                              <w:tcPr>
                                <w:tcW w:w="4829" w:type="dxa"/>
                                <w:gridSpan w:val="4"/>
                                <w:tcBorders>
                                  <w:left w:val="thinThickMediumGap" w:sz="6" w:space="0" w:color="000000"/>
                                  <w:bottom w:val="thickThinMediumGap" w:sz="6" w:space="0" w:color="000000"/>
                                  <w:right w:val="thickThinMediumGap" w:sz="6" w:space="0" w:color="000000"/>
                                </w:tcBorders>
                              </w:tcPr>
                              <w:p w14:paraId="52730A63" w14:textId="77777777" w:rsidR="00C74DEA" w:rsidRPr="00A660CB" w:rsidRDefault="00C74DEA" w:rsidP="00A660CB">
                                <w:pPr>
                                  <w:pStyle w:val="TableParagraph"/>
                                  <w:jc w:val="center"/>
                                  <w:rPr>
                                    <w:sz w:val="12"/>
                                    <w:szCs w:val="12"/>
                                  </w:rPr>
                                </w:pPr>
                              </w:p>
                              <w:p w14:paraId="22624764" w14:textId="77777777" w:rsidR="00C74DEA" w:rsidRPr="00A660CB" w:rsidRDefault="00C74DEA" w:rsidP="00A660CB">
                                <w:pPr>
                                  <w:pStyle w:val="TableParagraph"/>
                                  <w:jc w:val="center"/>
                                  <w:rPr>
                                    <w:sz w:val="12"/>
                                    <w:szCs w:val="12"/>
                                  </w:rPr>
                                </w:pPr>
                              </w:p>
                              <w:p w14:paraId="2F598F7C" w14:textId="77777777" w:rsidR="00C74DEA" w:rsidRPr="00A660CB" w:rsidRDefault="00C74DEA" w:rsidP="00A660CB">
                                <w:pPr>
                                  <w:pStyle w:val="TableParagraph"/>
                                  <w:spacing w:before="80"/>
                                  <w:jc w:val="center"/>
                                  <w:rPr>
                                    <w:sz w:val="12"/>
                                    <w:szCs w:val="12"/>
                                  </w:rPr>
                                </w:pPr>
                              </w:p>
                              <w:p w14:paraId="19E25ED1" w14:textId="244A8033" w:rsidR="00C74DEA" w:rsidRPr="00A660CB" w:rsidRDefault="001973AB" w:rsidP="001973AB">
                                <w:pPr>
                                  <w:pStyle w:val="TableParagraph"/>
                                  <w:rPr>
                                    <w:b/>
                                    <w:sz w:val="12"/>
                                    <w:szCs w:val="12"/>
                                  </w:rPr>
                                </w:pPr>
                                <w:r>
                                  <w:rPr>
                                    <w:b/>
                                    <w:sz w:val="12"/>
                                    <w:szCs w:val="12"/>
                                  </w:rPr>
                                  <w:t xml:space="preserve">                                                             </w:t>
                                </w:r>
                                <w:r w:rsidR="00C74DEA">
                                  <w:rPr>
                                    <w:b/>
                                    <w:sz w:val="12"/>
                                    <w:szCs w:val="12"/>
                                  </w:rPr>
                                  <w:t>ACEPTACION</w:t>
                                </w:r>
                              </w:p>
                            </w:tc>
                            <w:tc>
                              <w:tcPr>
                                <w:tcW w:w="1944" w:type="dxa"/>
                                <w:vMerge w:val="restart"/>
                                <w:tcBorders>
                                  <w:left w:val="thinThickMediumGap" w:sz="6" w:space="0" w:color="000000"/>
                                  <w:bottom w:val="single" w:sz="6" w:space="0" w:color="000000"/>
                                  <w:right w:val="single" w:sz="6" w:space="0" w:color="000000"/>
                                </w:tcBorders>
                              </w:tcPr>
                              <w:p w14:paraId="1C5C3871" w14:textId="77777777" w:rsidR="00C74DEA" w:rsidRPr="00A660CB" w:rsidRDefault="00C74DEA" w:rsidP="00A660CB">
                                <w:pPr>
                                  <w:pStyle w:val="TableParagraph"/>
                                  <w:jc w:val="center"/>
                                  <w:rPr>
                                    <w:sz w:val="12"/>
                                    <w:szCs w:val="12"/>
                                  </w:rPr>
                                </w:pPr>
                              </w:p>
                            </w:tc>
                          </w:tr>
                          <w:tr w:rsidR="00C74DEA" w:rsidRPr="00A660CB" w14:paraId="16B6DCD0" w14:textId="77777777" w:rsidTr="00A660CB">
                            <w:trPr>
                              <w:trHeight w:val="573"/>
                            </w:trPr>
                            <w:tc>
                              <w:tcPr>
                                <w:tcW w:w="1679" w:type="dxa"/>
                                <w:vMerge/>
                                <w:tcBorders>
                                  <w:top w:val="nil"/>
                                  <w:bottom w:val="single" w:sz="6" w:space="0" w:color="000000"/>
                                  <w:right w:val="thickThinMediumGap" w:sz="6" w:space="0" w:color="000000"/>
                                </w:tcBorders>
                              </w:tcPr>
                              <w:p w14:paraId="7EF2A4B7" w14:textId="77777777" w:rsidR="00C74DEA" w:rsidRPr="00A660CB" w:rsidRDefault="00C74DEA" w:rsidP="00A660CB">
                                <w:pPr>
                                  <w:jc w:val="center"/>
                                  <w:rPr>
                                    <w:rFonts w:ascii="Arial" w:hAnsi="Arial" w:cs="Arial"/>
                                    <w:sz w:val="12"/>
                                    <w:szCs w:val="12"/>
                                  </w:rPr>
                                </w:pPr>
                              </w:p>
                            </w:tc>
                            <w:tc>
                              <w:tcPr>
                                <w:tcW w:w="1243" w:type="dxa"/>
                                <w:tcBorders>
                                  <w:top w:val="thinThickMediumGap" w:sz="6" w:space="0" w:color="000000"/>
                                  <w:left w:val="thinThickMediumGap" w:sz="6" w:space="0" w:color="000000"/>
                                  <w:bottom w:val="single" w:sz="6" w:space="0" w:color="000000"/>
                                  <w:right w:val="single" w:sz="6" w:space="0" w:color="000000"/>
                                </w:tcBorders>
                              </w:tcPr>
                              <w:p w14:paraId="3DA60FE5" w14:textId="77777777" w:rsidR="00C74DEA" w:rsidRPr="00A660CB" w:rsidRDefault="00C74DEA" w:rsidP="00A660CB">
                                <w:pPr>
                                  <w:pStyle w:val="TableParagraph"/>
                                  <w:ind w:left="5"/>
                                  <w:jc w:val="center"/>
                                  <w:rPr>
                                    <w:b/>
                                    <w:sz w:val="12"/>
                                    <w:szCs w:val="12"/>
                                  </w:rPr>
                                </w:pPr>
                                <w:r w:rsidRPr="00A660CB">
                                  <w:rPr>
                                    <w:b/>
                                    <w:spacing w:val="-2"/>
                                    <w:sz w:val="12"/>
                                    <w:szCs w:val="12"/>
                                  </w:rPr>
                                  <w:t>CÓDIGO</w:t>
                                </w:r>
                              </w:p>
                              <w:p w14:paraId="26BC9125" w14:textId="77777777" w:rsidR="00C74DEA" w:rsidRPr="00A660CB" w:rsidRDefault="00C74DEA" w:rsidP="00A660CB">
                                <w:pPr>
                                  <w:pStyle w:val="TableParagraph"/>
                                  <w:jc w:val="center"/>
                                  <w:rPr>
                                    <w:sz w:val="12"/>
                                    <w:szCs w:val="12"/>
                                  </w:rPr>
                                </w:pPr>
                              </w:p>
                              <w:p w14:paraId="2B1900D3" w14:textId="77777777" w:rsidR="00C74DEA" w:rsidRPr="00A660CB" w:rsidRDefault="00C74DEA" w:rsidP="00A660CB">
                                <w:pPr>
                                  <w:pStyle w:val="TableParagraph"/>
                                  <w:spacing w:line="121" w:lineRule="exact"/>
                                  <w:ind w:left="7"/>
                                  <w:jc w:val="center"/>
                                  <w:rPr>
                                    <w:sz w:val="12"/>
                                    <w:szCs w:val="12"/>
                                  </w:rPr>
                                </w:pPr>
                                <w:r w:rsidRPr="00A660CB">
                                  <w:rPr>
                                    <w:sz w:val="12"/>
                                    <w:szCs w:val="12"/>
                                  </w:rPr>
                                  <w:t>100-</w:t>
                                </w:r>
                                <w:r w:rsidRPr="00A660CB">
                                  <w:rPr>
                                    <w:spacing w:val="-5"/>
                                    <w:sz w:val="12"/>
                                    <w:szCs w:val="12"/>
                                  </w:rPr>
                                  <w:t>07</w:t>
                                </w:r>
                              </w:p>
                            </w:tc>
                            <w:tc>
                              <w:tcPr>
                                <w:tcW w:w="1008" w:type="dxa"/>
                                <w:tcBorders>
                                  <w:top w:val="thinThickMediumGap" w:sz="6" w:space="0" w:color="000000"/>
                                  <w:left w:val="single" w:sz="6" w:space="0" w:color="000000"/>
                                  <w:bottom w:val="single" w:sz="6" w:space="0" w:color="000000"/>
                                  <w:right w:val="single" w:sz="6" w:space="0" w:color="000000"/>
                                </w:tcBorders>
                              </w:tcPr>
                              <w:p w14:paraId="794163F5" w14:textId="77777777" w:rsidR="00C74DEA" w:rsidRPr="00A660CB" w:rsidRDefault="00C74DEA" w:rsidP="00A660CB">
                                <w:pPr>
                                  <w:pStyle w:val="TableParagraph"/>
                                  <w:spacing w:before="22"/>
                                  <w:ind w:left="169"/>
                                  <w:jc w:val="center"/>
                                  <w:rPr>
                                    <w:b/>
                                    <w:sz w:val="12"/>
                                    <w:szCs w:val="12"/>
                                  </w:rPr>
                                </w:pPr>
                                <w:r w:rsidRPr="00A660CB">
                                  <w:rPr>
                                    <w:b/>
                                    <w:w w:val="90"/>
                                    <w:sz w:val="12"/>
                                    <w:szCs w:val="12"/>
                                  </w:rPr>
                                  <w:t>VERSIÓN</w:t>
                                </w:r>
                                <w:r w:rsidRPr="00A660CB">
                                  <w:rPr>
                                    <w:b/>
                                    <w:spacing w:val="-3"/>
                                    <w:w w:val="90"/>
                                    <w:sz w:val="12"/>
                                    <w:szCs w:val="12"/>
                                  </w:rPr>
                                  <w:t xml:space="preserve"> </w:t>
                                </w:r>
                                <w:r w:rsidRPr="00A660CB">
                                  <w:rPr>
                                    <w:b/>
                                    <w:spacing w:val="-5"/>
                                    <w:sz w:val="12"/>
                                    <w:szCs w:val="12"/>
                                  </w:rPr>
                                  <w:t>02</w:t>
                                </w:r>
                              </w:p>
                              <w:p w14:paraId="5CA4AEE1" w14:textId="77777777" w:rsidR="00C74DEA" w:rsidRPr="00A660CB" w:rsidRDefault="00C74DEA" w:rsidP="00A660CB">
                                <w:pPr>
                                  <w:pStyle w:val="TableParagraph"/>
                                  <w:spacing w:before="136"/>
                                  <w:ind w:left="203"/>
                                  <w:jc w:val="center"/>
                                  <w:rPr>
                                    <w:sz w:val="12"/>
                                    <w:szCs w:val="12"/>
                                  </w:rPr>
                                </w:pPr>
                                <w:r w:rsidRPr="00A660CB">
                                  <w:rPr>
                                    <w:spacing w:val="-2"/>
                                    <w:sz w:val="12"/>
                                    <w:szCs w:val="12"/>
                                  </w:rPr>
                                  <w:t>21-07-</w:t>
                                </w:r>
                                <w:r w:rsidRPr="00A660CB">
                                  <w:rPr>
                                    <w:spacing w:val="-4"/>
                                    <w:sz w:val="12"/>
                                    <w:szCs w:val="12"/>
                                  </w:rPr>
                                  <w:t>2016</w:t>
                                </w:r>
                              </w:p>
                            </w:tc>
                            <w:tc>
                              <w:tcPr>
                                <w:tcW w:w="1160" w:type="dxa"/>
                                <w:tcBorders>
                                  <w:top w:val="thinThickMediumGap" w:sz="6" w:space="0" w:color="000000"/>
                                  <w:left w:val="single" w:sz="6" w:space="0" w:color="000000"/>
                                  <w:bottom w:val="single" w:sz="6" w:space="0" w:color="000000"/>
                                  <w:right w:val="single" w:sz="6" w:space="0" w:color="000000"/>
                                </w:tcBorders>
                              </w:tcPr>
                              <w:p w14:paraId="34D5D7C3" w14:textId="77777777" w:rsidR="00C74DEA" w:rsidRPr="00A660CB" w:rsidRDefault="00C74DEA" w:rsidP="00A660CB">
                                <w:pPr>
                                  <w:pStyle w:val="TableParagraph"/>
                                  <w:spacing w:before="22"/>
                                  <w:ind w:left="68" w:right="43"/>
                                  <w:jc w:val="center"/>
                                  <w:rPr>
                                    <w:b/>
                                    <w:sz w:val="12"/>
                                    <w:szCs w:val="12"/>
                                  </w:rPr>
                                </w:pPr>
                                <w:r w:rsidRPr="00A660CB">
                                  <w:rPr>
                                    <w:b/>
                                    <w:spacing w:val="-2"/>
                                    <w:sz w:val="12"/>
                                    <w:szCs w:val="12"/>
                                  </w:rPr>
                                  <w:t>FECHA</w:t>
                                </w:r>
                              </w:p>
                              <w:p w14:paraId="0AC32E82" w14:textId="77777777" w:rsidR="00C74DEA" w:rsidRPr="00A660CB" w:rsidRDefault="00C74DEA" w:rsidP="00A660CB">
                                <w:pPr>
                                  <w:pStyle w:val="TableParagraph"/>
                                  <w:spacing w:before="121" w:line="136" w:lineRule="exact"/>
                                  <w:ind w:left="68" w:right="40"/>
                                  <w:jc w:val="center"/>
                                  <w:rPr>
                                    <w:sz w:val="12"/>
                                    <w:szCs w:val="12"/>
                                  </w:rPr>
                                </w:pPr>
                                <w:r>
                                  <w:rPr>
                                    <w:spacing w:val="-2"/>
                                    <w:sz w:val="12"/>
                                    <w:szCs w:val="12"/>
                                  </w:rPr>
                                  <w:t xml:space="preserve">JUNIO </w:t>
                                </w:r>
                                <w:r w:rsidRPr="00A660CB">
                                  <w:rPr>
                                    <w:spacing w:val="-2"/>
                                    <w:sz w:val="12"/>
                                    <w:szCs w:val="12"/>
                                  </w:rPr>
                                  <w:t>DE</w:t>
                                </w:r>
                                <w:r w:rsidRPr="00A660CB">
                                  <w:rPr>
                                    <w:spacing w:val="40"/>
                                    <w:sz w:val="12"/>
                                    <w:szCs w:val="12"/>
                                  </w:rPr>
                                  <w:t xml:space="preserve"> </w:t>
                                </w:r>
                                <w:r w:rsidRPr="00A660CB">
                                  <w:rPr>
                                    <w:spacing w:val="-4"/>
                                    <w:sz w:val="12"/>
                                    <w:szCs w:val="12"/>
                                  </w:rPr>
                                  <w:t>202</w:t>
                                </w:r>
                                <w:r>
                                  <w:rPr>
                                    <w:spacing w:val="-4"/>
                                    <w:sz w:val="12"/>
                                    <w:szCs w:val="12"/>
                                  </w:rPr>
                                  <w:t>6</w:t>
                                </w:r>
                              </w:p>
                            </w:tc>
                            <w:tc>
                              <w:tcPr>
                                <w:tcW w:w="1418" w:type="dxa"/>
                                <w:tcBorders>
                                  <w:top w:val="thinThickMediumGap" w:sz="6" w:space="0" w:color="000000"/>
                                  <w:left w:val="single" w:sz="6" w:space="0" w:color="000000"/>
                                  <w:bottom w:val="single" w:sz="6" w:space="0" w:color="000000"/>
                                  <w:right w:val="thickThinMediumGap" w:sz="6" w:space="0" w:color="000000"/>
                                </w:tcBorders>
                              </w:tcPr>
                              <w:p w14:paraId="7CDBDC75" w14:textId="77777777" w:rsidR="00C74DEA" w:rsidRPr="00A660CB" w:rsidRDefault="00C74DEA" w:rsidP="00A660CB">
                                <w:pPr>
                                  <w:pStyle w:val="TableParagraph"/>
                                  <w:spacing w:before="22"/>
                                  <w:ind w:left="51" w:right="3"/>
                                  <w:jc w:val="center"/>
                                  <w:rPr>
                                    <w:b/>
                                    <w:sz w:val="12"/>
                                    <w:szCs w:val="12"/>
                                  </w:rPr>
                                </w:pPr>
                                <w:r w:rsidRPr="00A660CB">
                                  <w:rPr>
                                    <w:b/>
                                    <w:spacing w:val="-2"/>
                                    <w:sz w:val="12"/>
                                    <w:szCs w:val="12"/>
                                  </w:rPr>
                                  <w:t>PÁGINA</w:t>
                                </w:r>
                              </w:p>
                              <w:p w14:paraId="19A56D4A" w14:textId="77777777" w:rsidR="00C74DEA" w:rsidRPr="00A660CB" w:rsidRDefault="00C74DEA" w:rsidP="00A660CB">
                                <w:pPr>
                                  <w:pStyle w:val="TableParagraph"/>
                                  <w:spacing w:before="138"/>
                                  <w:ind w:left="51"/>
                                  <w:jc w:val="center"/>
                                  <w:rPr>
                                    <w:sz w:val="12"/>
                                    <w:szCs w:val="12"/>
                                  </w:rPr>
                                </w:pPr>
                                <w:r w:rsidRPr="00A660CB">
                                  <w:rPr>
                                    <w:sz w:val="12"/>
                                    <w:szCs w:val="12"/>
                                  </w:rPr>
                                  <w:fldChar w:fldCharType="begin"/>
                                </w:r>
                                <w:r w:rsidRPr="00A660CB">
                                  <w:rPr>
                                    <w:sz w:val="12"/>
                                    <w:szCs w:val="12"/>
                                  </w:rPr>
                                  <w:instrText xml:space="preserve"> PAGE </w:instrText>
                                </w:r>
                                <w:r w:rsidRPr="00A660CB">
                                  <w:rPr>
                                    <w:sz w:val="12"/>
                                    <w:szCs w:val="12"/>
                                  </w:rPr>
                                  <w:fldChar w:fldCharType="separate"/>
                                </w:r>
                                <w:r w:rsidR="005F27B6">
                                  <w:rPr>
                                    <w:noProof/>
                                    <w:sz w:val="12"/>
                                    <w:szCs w:val="12"/>
                                  </w:rPr>
                                  <w:t>11</w:t>
                                </w:r>
                                <w:r w:rsidRPr="00A660CB">
                                  <w:rPr>
                                    <w:sz w:val="12"/>
                                    <w:szCs w:val="12"/>
                                  </w:rPr>
                                  <w:fldChar w:fldCharType="end"/>
                                </w:r>
                                <w:r w:rsidRPr="00A660CB">
                                  <w:rPr>
                                    <w:sz w:val="12"/>
                                    <w:szCs w:val="12"/>
                                  </w:rPr>
                                  <w:t xml:space="preserve"> de </w:t>
                                </w:r>
                                <w:r w:rsidRPr="00A660CB">
                                  <w:rPr>
                                    <w:spacing w:val="-5"/>
                                    <w:sz w:val="12"/>
                                    <w:szCs w:val="12"/>
                                  </w:rPr>
                                  <w:t>36</w:t>
                                </w:r>
                              </w:p>
                            </w:tc>
                            <w:tc>
                              <w:tcPr>
                                <w:tcW w:w="1944" w:type="dxa"/>
                                <w:vMerge/>
                                <w:tcBorders>
                                  <w:top w:val="nil"/>
                                  <w:left w:val="thinThickMediumGap" w:sz="6" w:space="0" w:color="000000"/>
                                  <w:bottom w:val="single" w:sz="6" w:space="0" w:color="000000"/>
                                  <w:right w:val="single" w:sz="6" w:space="0" w:color="000000"/>
                                </w:tcBorders>
                              </w:tcPr>
                              <w:p w14:paraId="7A5E823A" w14:textId="77777777" w:rsidR="00C74DEA" w:rsidRPr="00A660CB" w:rsidRDefault="00C74DEA" w:rsidP="00A660CB">
                                <w:pPr>
                                  <w:jc w:val="center"/>
                                  <w:rPr>
                                    <w:rFonts w:ascii="Arial" w:hAnsi="Arial" w:cs="Arial"/>
                                    <w:sz w:val="12"/>
                                    <w:szCs w:val="12"/>
                                  </w:rPr>
                                </w:pPr>
                              </w:p>
                            </w:tc>
                          </w:tr>
                        </w:tbl>
                        <w:p w14:paraId="0041E737" w14:textId="77777777" w:rsidR="00C74DEA" w:rsidRDefault="00C74DEA" w:rsidP="00C74DEA">
                          <w:pPr>
                            <w:pStyle w:val="Textoindependiente"/>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FBF0C57" id="_x0000_t202" coordsize="21600,21600" o:spt="202" path="m,l,21600r21600,l21600,xe">
              <v:stroke joinstyle="miter"/>
              <v:path gradientshapeok="t" o:connecttype="rect"/>
            </v:shapetype>
            <v:shape id="Cuadro de texto 6" o:spid="_x0000_s1026" type="#_x0000_t202" style="position:absolute;margin-left:90.85pt;margin-top:37.7pt;width:429.95pt;height:90.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3zslQEAABwDAAAOAAAAZHJzL2Uyb0RvYy54bWysUmFr2zAQ/T7ofxD63shJlzBMnLKtbAzK&#10;Nmj3AxRZis1snXqnxM6/30lxkrF9K8Ugn6TTu/fe3fp+7DtxsEgt+ErOZ4UU1huoW7+r5K/nL7cf&#10;pKCofa078LaSR0vyfnPzbj2E0i6gga62KBjEUzmESjYxhlIpMo3tNc0gWM+XDrDXkbe4UzXqgdH7&#10;Ti2KYqUGwDogGEvEpw+nS7nJ+M5ZE384RzaKrpLMLeYV87pNq9qsdblDHZrWTDT0K1j0uvVc9AL1&#10;oKMWe2z/g+pbg0Dg4sxAr8C51tisgdXMi3/UPDU62KyFzaFwsYneDtZ8PzyFnyji+AlGbmAWQeER&#10;zG9ib9QQqJxykqdUEmcnoaPDPv1ZguCH7O3x4qcdozB8uHy/Ku5WSykM383nywV/yXF1fR6Q4lcL&#10;vUhBJZEblinowyPFU+o5ZWJzIpCoxHE7ckoKt1AfWcXAjawkvew1Wim6b56dSl0/B3gOtucAY/cZ&#10;8mwkMR4+7iO4Nle+4k6VuQWZ+zQuqcd/73PWdag3fwAAAP//AwBQSwMEFAAGAAgAAAAhAPGh+xrg&#10;AAAACwEAAA8AAABkcnMvZG93bnJldi54bWxMj8FOwzAQRO9I/IO1SNyonapN2xCnqhCckBBpOHB0&#10;4m1iNV6H2G3D3+OeynG0TzNv8+1ke3bG0RtHEpKZAIbUOG2olfBVvT2tgfmgSKveEUr4RQ/b4v4u&#10;V5l2FyrxvA8tiyXkMyWhC2HIOPdNh1b5mRuQ4u3gRqtCjGPL9agusdz2fC5Eyq0yFBc6NeBLh81x&#10;f7ISdt9Uvpqfj/qzPJSmqjaC3tOjlI8P0+4ZWMAp3GC46kd1KKJT7U6kPetjXieriEpYLRfAroBY&#10;JCmwWsJ8mW6AFzn//0PxBwAA//8DAFBLAQItABQABgAIAAAAIQC2gziS/gAAAOEBAAATAAAAAAAA&#10;AAAAAAAAAAAAAABbQ29udGVudF9UeXBlc10ueG1sUEsBAi0AFAAGAAgAAAAhADj9If/WAAAAlAEA&#10;AAsAAAAAAAAAAAAAAAAALwEAAF9yZWxzLy5yZWxzUEsBAi0AFAAGAAgAAAAhAI4/fOyVAQAAHAMA&#10;AA4AAAAAAAAAAAAAAAAALgIAAGRycy9lMm9Eb2MueG1sUEsBAi0AFAAGAAgAAAAhAPGh+xrgAAAA&#10;CwEAAA8AAAAAAAAAAAAAAAAA7wMAAGRycy9kb3ducmV2LnhtbFBLBQYAAAAABAAEAPMAAAD8BAAA&#10;AAA=&#10;" filled="f" stroked="f">
              <v:textbox inset="0,0,0,0">
                <w:txbxContent>
                  <w:tbl>
                    <w:tblPr>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679"/>
                      <w:gridCol w:w="1243"/>
                      <w:gridCol w:w="1008"/>
                      <w:gridCol w:w="1160"/>
                      <w:gridCol w:w="1418"/>
                      <w:gridCol w:w="1944"/>
                    </w:tblGrid>
                    <w:tr w:rsidR="00C74DEA" w:rsidRPr="00A660CB" w14:paraId="18EE0997" w14:textId="77777777" w:rsidTr="00A660CB">
                      <w:trPr>
                        <w:trHeight w:val="1137"/>
                      </w:trPr>
                      <w:tc>
                        <w:tcPr>
                          <w:tcW w:w="1679" w:type="dxa"/>
                          <w:vMerge w:val="restart"/>
                          <w:tcBorders>
                            <w:bottom w:val="single" w:sz="6" w:space="0" w:color="000000"/>
                            <w:right w:val="thickThinMediumGap" w:sz="6" w:space="0" w:color="000000"/>
                          </w:tcBorders>
                        </w:tcPr>
                        <w:p w14:paraId="251FCC1A" w14:textId="77777777" w:rsidR="00C74DEA" w:rsidRPr="00A660CB" w:rsidRDefault="00C74DEA" w:rsidP="00A660CB">
                          <w:pPr>
                            <w:pStyle w:val="TableParagraph"/>
                            <w:spacing w:before="11" w:line="196" w:lineRule="auto"/>
                            <w:ind w:left="95" w:right="91" w:firstLine="4"/>
                            <w:jc w:val="center"/>
                            <w:rPr>
                              <w:sz w:val="12"/>
                              <w:szCs w:val="12"/>
                            </w:rPr>
                          </w:pPr>
                          <w:r w:rsidRPr="00A660CB">
                            <w:rPr>
                              <w:i/>
                              <w:w w:val="90"/>
                              <w:sz w:val="12"/>
                              <w:szCs w:val="12"/>
                            </w:rPr>
                            <w:t>R</w:t>
                          </w:r>
                          <w:r w:rsidRPr="00A660CB">
                            <w:rPr>
                              <w:w w:val="90"/>
                              <w:sz w:val="12"/>
                              <w:szCs w:val="12"/>
                            </w:rPr>
                            <w:t>epública de Colombia</w:t>
                          </w:r>
                          <w:r w:rsidRPr="00A660CB">
                            <w:rPr>
                              <w:spacing w:val="40"/>
                              <w:sz w:val="12"/>
                              <w:szCs w:val="12"/>
                            </w:rPr>
                            <w:t xml:space="preserve"> </w:t>
                          </w:r>
                          <w:r w:rsidRPr="00A660CB">
                            <w:rPr>
                              <w:w w:val="80"/>
                              <w:sz w:val="12"/>
                              <w:szCs w:val="12"/>
                            </w:rPr>
                            <w:t>Departamento de</w:t>
                          </w:r>
                          <w:r w:rsidRPr="00A660CB">
                            <w:rPr>
                              <w:spacing w:val="-1"/>
                              <w:w w:val="80"/>
                              <w:sz w:val="12"/>
                              <w:szCs w:val="12"/>
                            </w:rPr>
                            <w:t xml:space="preserve"> </w:t>
                          </w:r>
                          <w:r w:rsidRPr="00A660CB">
                            <w:rPr>
                              <w:w w:val="80"/>
                              <w:sz w:val="12"/>
                              <w:szCs w:val="12"/>
                            </w:rPr>
                            <w:t>Santander</w:t>
                          </w:r>
                          <w:r w:rsidRPr="00A660CB">
                            <w:rPr>
                              <w:spacing w:val="40"/>
                              <w:sz w:val="12"/>
                              <w:szCs w:val="12"/>
                            </w:rPr>
                            <w:t xml:space="preserve"> </w:t>
                          </w:r>
                          <w:r w:rsidRPr="00A660CB">
                            <w:rPr>
                              <w:w w:val="90"/>
                              <w:sz w:val="12"/>
                              <w:szCs w:val="12"/>
                            </w:rPr>
                            <w:t>Concejo Municipal de</w:t>
                          </w:r>
                          <w:r w:rsidRPr="00A660CB">
                            <w:rPr>
                              <w:spacing w:val="40"/>
                              <w:sz w:val="12"/>
                              <w:szCs w:val="12"/>
                            </w:rPr>
                            <w:t xml:space="preserve"> </w:t>
                          </w:r>
                          <w:r w:rsidRPr="00A660CB">
                            <w:rPr>
                              <w:spacing w:val="-2"/>
                              <w:w w:val="90"/>
                              <w:sz w:val="12"/>
                              <w:szCs w:val="12"/>
                            </w:rPr>
                            <w:t>Guapotá</w:t>
                          </w:r>
                        </w:p>
                        <w:p w14:paraId="4FE5BE23" w14:textId="77777777" w:rsidR="00C74DEA" w:rsidRPr="00A660CB" w:rsidRDefault="00C74DEA" w:rsidP="00A660CB">
                          <w:pPr>
                            <w:pStyle w:val="TableParagraph"/>
                            <w:jc w:val="center"/>
                            <w:rPr>
                              <w:sz w:val="12"/>
                              <w:szCs w:val="12"/>
                            </w:rPr>
                          </w:pPr>
                        </w:p>
                        <w:p w14:paraId="3BBC2380" w14:textId="77777777" w:rsidR="00C74DEA" w:rsidRPr="00A660CB" w:rsidRDefault="00C74DEA" w:rsidP="00A660CB">
                          <w:pPr>
                            <w:pStyle w:val="TableParagraph"/>
                            <w:jc w:val="center"/>
                            <w:rPr>
                              <w:sz w:val="12"/>
                              <w:szCs w:val="12"/>
                            </w:rPr>
                          </w:pPr>
                        </w:p>
                        <w:p w14:paraId="3BAAB6B9" w14:textId="77777777" w:rsidR="00C74DEA" w:rsidRPr="00A660CB" w:rsidRDefault="00C74DEA" w:rsidP="00A660CB">
                          <w:pPr>
                            <w:pStyle w:val="TableParagraph"/>
                            <w:jc w:val="center"/>
                            <w:rPr>
                              <w:sz w:val="12"/>
                              <w:szCs w:val="12"/>
                            </w:rPr>
                          </w:pPr>
                        </w:p>
                        <w:p w14:paraId="1F30AD27" w14:textId="77777777" w:rsidR="00C74DEA" w:rsidRPr="00A660CB" w:rsidRDefault="00C74DEA" w:rsidP="00A660CB">
                          <w:pPr>
                            <w:pStyle w:val="TableParagraph"/>
                            <w:jc w:val="center"/>
                            <w:rPr>
                              <w:sz w:val="12"/>
                              <w:szCs w:val="12"/>
                            </w:rPr>
                          </w:pPr>
                        </w:p>
                        <w:p w14:paraId="296F71C2" w14:textId="77777777" w:rsidR="00C74DEA" w:rsidRPr="00A660CB" w:rsidRDefault="00C74DEA" w:rsidP="00A660CB">
                          <w:pPr>
                            <w:pStyle w:val="TableParagraph"/>
                            <w:jc w:val="center"/>
                            <w:rPr>
                              <w:sz w:val="12"/>
                              <w:szCs w:val="12"/>
                            </w:rPr>
                          </w:pPr>
                        </w:p>
                        <w:p w14:paraId="336BE8FB" w14:textId="77777777" w:rsidR="00C74DEA" w:rsidRPr="00A660CB" w:rsidRDefault="00C74DEA" w:rsidP="00A660CB">
                          <w:pPr>
                            <w:pStyle w:val="TableParagraph"/>
                            <w:spacing w:before="3"/>
                            <w:jc w:val="center"/>
                            <w:rPr>
                              <w:sz w:val="12"/>
                              <w:szCs w:val="12"/>
                            </w:rPr>
                          </w:pPr>
                        </w:p>
                        <w:p w14:paraId="4DD5C64A" w14:textId="77777777" w:rsidR="00C74DEA" w:rsidRDefault="00C74DEA" w:rsidP="00A660CB">
                          <w:pPr>
                            <w:pStyle w:val="TableParagraph"/>
                            <w:ind w:left="8"/>
                            <w:jc w:val="center"/>
                            <w:rPr>
                              <w:w w:val="80"/>
                              <w:sz w:val="12"/>
                              <w:szCs w:val="12"/>
                            </w:rPr>
                          </w:pPr>
                        </w:p>
                        <w:p w14:paraId="1D24EE4F" w14:textId="77777777" w:rsidR="00C74DEA" w:rsidRDefault="00C74DEA" w:rsidP="00A660CB">
                          <w:pPr>
                            <w:pStyle w:val="TableParagraph"/>
                            <w:ind w:left="8"/>
                            <w:jc w:val="center"/>
                            <w:rPr>
                              <w:w w:val="80"/>
                              <w:sz w:val="12"/>
                              <w:szCs w:val="12"/>
                            </w:rPr>
                          </w:pPr>
                        </w:p>
                        <w:p w14:paraId="2CD715FB" w14:textId="77777777" w:rsidR="00C74DEA" w:rsidRPr="00A660CB" w:rsidRDefault="00C74DEA" w:rsidP="00A660CB">
                          <w:pPr>
                            <w:pStyle w:val="TableParagraph"/>
                            <w:ind w:left="8"/>
                            <w:jc w:val="center"/>
                            <w:rPr>
                              <w:sz w:val="12"/>
                              <w:szCs w:val="12"/>
                            </w:rPr>
                          </w:pPr>
                          <w:r w:rsidRPr="00A660CB">
                            <w:rPr>
                              <w:w w:val="80"/>
                              <w:sz w:val="12"/>
                              <w:szCs w:val="12"/>
                            </w:rPr>
                            <w:t>NIT</w:t>
                          </w:r>
                          <w:r w:rsidRPr="00A660CB">
                            <w:rPr>
                              <w:spacing w:val="6"/>
                              <w:sz w:val="12"/>
                              <w:szCs w:val="12"/>
                            </w:rPr>
                            <w:t xml:space="preserve"> </w:t>
                          </w:r>
                          <w:r w:rsidRPr="00A660CB">
                            <w:rPr>
                              <w:w w:val="80"/>
                              <w:sz w:val="12"/>
                              <w:szCs w:val="12"/>
                            </w:rPr>
                            <w:t>890.204.979-</w:t>
                          </w:r>
                          <w:r w:rsidRPr="00A660CB">
                            <w:rPr>
                              <w:spacing w:val="-10"/>
                              <w:w w:val="80"/>
                              <w:sz w:val="12"/>
                              <w:szCs w:val="12"/>
                            </w:rPr>
                            <w:t>0</w:t>
                          </w:r>
                        </w:p>
                      </w:tc>
                      <w:tc>
                        <w:tcPr>
                          <w:tcW w:w="4829" w:type="dxa"/>
                          <w:gridSpan w:val="4"/>
                          <w:tcBorders>
                            <w:left w:val="thinThickMediumGap" w:sz="6" w:space="0" w:color="000000"/>
                            <w:bottom w:val="thickThinMediumGap" w:sz="6" w:space="0" w:color="000000"/>
                            <w:right w:val="thickThinMediumGap" w:sz="6" w:space="0" w:color="000000"/>
                          </w:tcBorders>
                        </w:tcPr>
                        <w:p w14:paraId="52730A63" w14:textId="77777777" w:rsidR="00C74DEA" w:rsidRPr="00A660CB" w:rsidRDefault="00C74DEA" w:rsidP="00A660CB">
                          <w:pPr>
                            <w:pStyle w:val="TableParagraph"/>
                            <w:jc w:val="center"/>
                            <w:rPr>
                              <w:sz w:val="12"/>
                              <w:szCs w:val="12"/>
                            </w:rPr>
                          </w:pPr>
                        </w:p>
                        <w:p w14:paraId="22624764" w14:textId="77777777" w:rsidR="00C74DEA" w:rsidRPr="00A660CB" w:rsidRDefault="00C74DEA" w:rsidP="00A660CB">
                          <w:pPr>
                            <w:pStyle w:val="TableParagraph"/>
                            <w:jc w:val="center"/>
                            <w:rPr>
                              <w:sz w:val="12"/>
                              <w:szCs w:val="12"/>
                            </w:rPr>
                          </w:pPr>
                        </w:p>
                        <w:p w14:paraId="2F598F7C" w14:textId="77777777" w:rsidR="00C74DEA" w:rsidRPr="00A660CB" w:rsidRDefault="00C74DEA" w:rsidP="00A660CB">
                          <w:pPr>
                            <w:pStyle w:val="TableParagraph"/>
                            <w:spacing w:before="80"/>
                            <w:jc w:val="center"/>
                            <w:rPr>
                              <w:sz w:val="12"/>
                              <w:szCs w:val="12"/>
                            </w:rPr>
                          </w:pPr>
                        </w:p>
                        <w:p w14:paraId="19E25ED1" w14:textId="244A8033" w:rsidR="00C74DEA" w:rsidRPr="00A660CB" w:rsidRDefault="001973AB" w:rsidP="001973AB">
                          <w:pPr>
                            <w:pStyle w:val="TableParagraph"/>
                            <w:rPr>
                              <w:b/>
                              <w:sz w:val="12"/>
                              <w:szCs w:val="12"/>
                            </w:rPr>
                          </w:pPr>
                          <w:r>
                            <w:rPr>
                              <w:b/>
                              <w:sz w:val="12"/>
                              <w:szCs w:val="12"/>
                            </w:rPr>
                            <w:t xml:space="preserve">                                                             </w:t>
                          </w:r>
                          <w:r w:rsidR="00C74DEA">
                            <w:rPr>
                              <w:b/>
                              <w:sz w:val="12"/>
                              <w:szCs w:val="12"/>
                            </w:rPr>
                            <w:t>ACEPTACION</w:t>
                          </w:r>
                        </w:p>
                      </w:tc>
                      <w:tc>
                        <w:tcPr>
                          <w:tcW w:w="1944" w:type="dxa"/>
                          <w:vMerge w:val="restart"/>
                          <w:tcBorders>
                            <w:left w:val="thinThickMediumGap" w:sz="6" w:space="0" w:color="000000"/>
                            <w:bottom w:val="single" w:sz="6" w:space="0" w:color="000000"/>
                            <w:right w:val="single" w:sz="6" w:space="0" w:color="000000"/>
                          </w:tcBorders>
                        </w:tcPr>
                        <w:p w14:paraId="1C5C3871" w14:textId="77777777" w:rsidR="00C74DEA" w:rsidRPr="00A660CB" w:rsidRDefault="00C74DEA" w:rsidP="00A660CB">
                          <w:pPr>
                            <w:pStyle w:val="TableParagraph"/>
                            <w:jc w:val="center"/>
                            <w:rPr>
                              <w:sz w:val="12"/>
                              <w:szCs w:val="12"/>
                            </w:rPr>
                          </w:pPr>
                        </w:p>
                      </w:tc>
                    </w:tr>
                    <w:tr w:rsidR="00C74DEA" w:rsidRPr="00A660CB" w14:paraId="16B6DCD0" w14:textId="77777777" w:rsidTr="00A660CB">
                      <w:trPr>
                        <w:trHeight w:val="573"/>
                      </w:trPr>
                      <w:tc>
                        <w:tcPr>
                          <w:tcW w:w="1679" w:type="dxa"/>
                          <w:vMerge/>
                          <w:tcBorders>
                            <w:top w:val="nil"/>
                            <w:bottom w:val="single" w:sz="6" w:space="0" w:color="000000"/>
                            <w:right w:val="thickThinMediumGap" w:sz="6" w:space="0" w:color="000000"/>
                          </w:tcBorders>
                        </w:tcPr>
                        <w:p w14:paraId="7EF2A4B7" w14:textId="77777777" w:rsidR="00C74DEA" w:rsidRPr="00A660CB" w:rsidRDefault="00C74DEA" w:rsidP="00A660CB">
                          <w:pPr>
                            <w:jc w:val="center"/>
                            <w:rPr>
                              <w:rFonts w:ascii="Arial" w:hAnsi="Arial" w:cs="Arial"/>
                              <w:sz w:val="12"/>
                              <w:szCs w:val="12"/>
                            </w:rPr>
                          </w:pPr>
                        </w:p>
                      </w:tc>
                      <w:tc>
                        <w:tcPr>
                          <w:tcW w:w="1243" w:type="dxa"/>
                          <w:tcBorders>
                            <w:top w:val="thinThickMediumGap" w:sz="6" w:space="0" w:color="000000"/>
                            <w:left w:val="thinThickMediumGap" w:sz="6" w:space="0" w:color="000000"/>
                            <w:bottom w:val="single" w:sz="6" w:space="0" w:color="000000"/>
                            <w:right w:val="single" w:sz="6" w:space="0" w:color="000000"/>
                          </w:tcBorders>
                        </w:tcPr>
                        <w:p w14:paraId="3DA60FE5" w14:textId="77777777" w:rsidR="00C74DEA" w:rsidRPr="00A660CB" w:rsidRDefault="00C74DEA" w:rsidP="00A660CB">
                          <w:pPr>
                            <w:pStyle w:val="TableParagraph"/>
                            <w:ind w:left="5"/>
                            <w:jc w:val="center"/>
                            <w:rPr>
                              <w:b/>
                              <w:sz w:val="12"/>
                              <w:szCs w:val="12"/>
                            </w:rPr>
                          </w:pPr>
                          <w:r w:rsidRPr="00A660CB">
                            <w:rPr>
                              <w:b/>
                              <w:spacing w:val="-2"/>
                              <w:sz w:val="12"/>
                              <w:szCs w:val="12"/>
                            </w:rPr>
                            <w:t>CÓDIGO</w:t>
                          </w:r>
                        </w:p>
                        <w:p w14:paraId="26BC9125" w14:textId="77777777" w:rsidR="00C74DEA" w:rsidRPr="00A660CB" w:rsidRDefault="00C74DEA" w:rsidP="00A660CB">
                          <w:pPr>
                            <w:pStyle w:val="TableParagraph"/>
                            <w:jc w:val="center"/>
                            <w:rPr>
                              <w:sz w:val="12"/>
                              <w:szCs w:val="12"/>
                            </w:rPr>
                          </w:pPr>
                        </w:p>
                        <w:p w14:paraId="2B1900D3" w14:textId="77777777" w:rsidR="00C74DEA" w:rsidRPr="00A660CB" w:rsidRDefault="00C74DEA" w:rsidP="00A660CB">
                          <w:pPr>
                            <w:pStyle w:val="TableParagraph"/>
                            <w:spacing w:line="121" w:lineRule="exact"/>
                            <w:ind w:left="7"/>
                            <w:jc w:val="center"/>
                            <w:rPr>
                              <w:sz w:val="12"/>
                              <w:szCs w:val="12"/>
                            </w:rPr>
                          </w:pPr>
                          <w:r w:rsidRPr="00A660CB">
                            <w:rPr>
                              <w:sz w:val="12"/>
                              <w:szCs w:val="12"/>
                            </w:rPr>
                            <w:t>100-</w:t>
                          </w:r>
                          <w:r w:rsidRPr="00A660CB">
                            <w:rPr>
                              <w:spacing w:val="-5"/>
                              <w:sz w:val="12"/>
                              <w:szCs w:val="12"/>
                            </w:rPr>
                            <w:t>07</w:t>
                          </w:r>
                        </w:p>
                      </w:tc>
                      <w:tc>
                        <w:tcPr>
                          <w:tcW w:w="1008" w:type="dxa"/>
                          <w:tcBorders>
                            <w:top w:val="thinThickMediumGap" w:sz="6" w:space="0" w:color="000000"/>
                            <w:left w:val="single" w:sz="6" w:space="0" w:color="000000"/>
                            <w:bottom w:val="single" w:sz="6" w:space="0" w:color="000000"/>
                            <w:right w:val="single" w:sz="6" w:space="0" w:color="000000"/>
                          </w:tcBorders>
                        </w:tcPr>
                        <w:p w14:paraId="794163F5" w14:textId="77777777" w:rsidR="00C74DEA" w:rsidRPr="00A660CB" w:rsidRDefault="00C74DEA" w:rsidP="00A660CB">
                          <w:pPr>
                            <w:pStyle w:val="TableParagraph"/>
                            <w:spacing w:before="22"/>
                            <w:ind w:left="169"/>
                            <w:jc w:val="center"/>
                            <w:rPr>
                              <w:b/>
                              <w:sz w:val="12"/>
                              <w:szCs w:val="12"/>
                            </w:rPr>
                          </w:pPr>
                          <w:r w:rsidRPr="00A660CB">
                            <w:rPr>
                              <w:b/>
                              <w:w w:val="90"/>
                              <w:sz w:val="12"/>
                              <w:szCs w:val="12"/>
                            </w:rPr>
                            <w:t>VERSIÓN</w:t>
                          </w:r>
                          <w:r w:rsidRPr="00A660CB">
                            <w:rPr>
                              <w:b/>
                              <w:spacing w:val="-3"/>
                              <w:w w:val="90"/>
                              <w:sz w:val="12"/>
                              <w:szCs w:val="12"/>
                            </w:rPr>
                            <w:t xml:space="preserve"> </w:t>
                          </w:r>
                          <w:r w:rsidRPr="00A660CB">
                            <w:rPr>
                              <w:b/>
                              <w:spacing w:val="-5"/>
                              <w:sz w:val="12"/>
                              <w:szCs w:val="12"/>
                            </w:rPr>
                            <w:t>02</w:t>
                          </w:r>
                        </w:p>
                        <w:p w14:paraId="5CA4AEE1" w14:textId="77777777" w:rsidR="00C74DEA" w:rsidRPr="00A660CB" w:rsidRDefault="00C74DEA" w:rsidP="00A660CB">
                          <w:pPr>
                            <w:pStyle w:val="TableParagraph"/>
                            <w:spacing w:before="136"/>
                            <w:ind w:left="203"/>
                            <w:jc w:val="center"/>
                            <w:rPr>
                              <w:sz w:val="12"/>
                              <w:szCs w:val="12"/>
                            </w:rPr>
                          </w:pPr>
                          <w:r w:rsidRPr="00A660CB">
                            <w:rPr>
                              <w:spacing w:val="-2"/>
                              <w:sz w:val="12"/>
                              <w:szCs w:val="12"/>
                            </w:rPr>
                            <w:t>21-07-</w:t>
                          </w:r>
                          <w:r w:rsidRPr="00A660CB">
                            <w:rPr>
                              <w:spacing w:val="-4"/>
                              <w:sz w:val="12"/>
                              <w:szCs w:val="12"/>
                            </w:rPr>
                            <w:t>2016</w:t>
                          </w:r>
                        </w:p>
                      </w:tc>
                      <w:tc>
                        <w:tcPr>
                          <w:tcW w:w="1160" w:type="dxa"/>
                          <w:tcBorders>
                            <w:top w:val="thinThickMediumGap" w:sz="6" w:space="0" w:color="000000"/>
                            <w:left w:val="single" w:sz="6" w:space="0" w:color="000000"/>
                            <w:bottom w:val="single" w:sz="6" w:space="0" w:color="000000"/>
                            <w:right w:val="single" w:sz="6" w:space="0" w:color="000000"/>
                          </w:tcBorders>
                        </w:tcPr>
                        <w:p w14:paraId="34D5D7C3" w14:textId="77777777" w:rsidR="00C74DEA" w:rsidRPr="00A660CB" w:rsidRDefault="00C74DEA" w:rsidP="00A660CB">
                          <w:pPr>
                            <w:pStyle w:val="TableParagraph"/>
                            <w:spacing w:before="22"/>
                            <w:ind w:left="68" w:right="43"/>
                            <w:jc w:val="center"/>
                            <w:rPr>
                              <w:b/>
                              <w:sz w:val="12"/>
                              <w:szCs w:val="12"/>
                            </w:rPr>
                          </w:pPr>
                          <w:r w:rsidRPr="00A660CB">
                            <w:rPr>
                              <w:b/>
                              <w:spacing w:val="-2"/>
                              <w:sz w:val="12"/>
                              <w:szCs w:val="12"/>
                            </w:rPr>
                            <w:t>FECHA</w:t>
                          </w:r>
                        </w:p>
                        <w:p w14:paraId="0AC32E82" w14:textId="77777777" w:rsidR="00C74DEA" w:rsidRPr="00A660CB" w:rsidRDefault="00C74DEA" w:rsidP="00A660CB">
                          <w:pPr>
                            <w:pStyle w:val="TableParagraph"/>
                            <w:spacing w:before="121" w:line="136" w:lineRule="exact"/>
                            <w:ind w:left="68" w:right="40"/>
                            <w:jc w:val="center"/>
                            <w:rPr>
                              <w:sz w:val="12"/>
                              <w:szCs w:val="12"/>
                            </w:rPr>
                          </w:pPr>
                          <w:r>
                            <w:rPr>
                              <w:spacing w:val="-2"/>
                              <w:sz w:val="12"/>
                              <w:szCs w:val="12"/>
                            </w:rPr>
                            <w:t xml:space="preserve">JUNIO </w:t>
                          </w:r>
                          <w:r w:rsidRPr="00A660CB">
                            <w:rPr>
                              <w:spacing w:val="-2"/>
                              <w:sz w:val="12"/>
                              <w:szCs w:val="12"/>
                            </w:rPr>
                            <w:t>DE</w:t>
                          </w:r>
                          <w:r w:rsidRPr="00A660CB">
                            <w:rPr>
                              <w:spacing w:val="40"/>
                              <w:sz w:val="12"/>
                              <w:szCs w:val="12"/>
                            </w:rPr>
                            <w:t xml:space="preserve"> </w:t>
                          </w:r>
                          <w:r w:rsidRPr="00A660CB">
                            <w:rPr>
                              <w:spacing w:val="-4"/>
                              <w:sz w:val="12"/>
                              <w:szCs w:val="12"/>
                            </w:rPr>
                            <w:t>202</w:t>
                          </w:r>
                          <w:r>
                            <w:rPr>
                              <w:spacing w:val="-4"/>
                              <w:sz w:val="12"/>
                              <w:szCs w:val="12"/>
                            </w:rPr>
                            <w:t>6</w:t>
                          </w:r>
                        </w:p>
                      </w:tc>
                      <w:tc>
                        <w:tcPr>
                          <w:tcW w:w="1418" w:type="dxa"/>
                          <w:tcBorders>
                            <w:top w:val="thinThickMediumGap" w:sz="6" w:space="0" w:color="000000"/>
                            <w:left w:val="single" w:sz="6" w:space="0" w:color="000000"/>
                            <w:bottom w:val="single" w:sz="6" w:space="0" w:color="000000"/>
                            <w:right w:val="thickThinMediumGap" w:sz="6" w:space="0" w:color="000000"/>
                          </w:tcBorders>
                        </w:tcPr>
                        <w:p w14:paraId="7CDBDC75" w14:textId="77777777" w:rsidR="00C74DEA" w:rsidRPr="00A660CB" w:rsidRDefault="00C74DEA" w:rsidP="00A660CB">
                          <w:pPr>
                            <w:pStyle w:val="TableParagraph"/>
                            <w:spacing w:before="22"/>
                            <w:ind w:left="51" w:right="3"/>
                            <w:jc w:val="center"/>
                            <w:rPr>
                              <w:b/>
                              <w:sz w:val="12"/>
                              <w:szCs w:val="12"/>
                            </w:rPr>
                          </w:pPr>
                          <w:r w:rsidRPr="00A660CB">
                            <w:rPr>
                              <w:b/>
                              <w:spacing w:val="-2"/>
                              <w:sz w:val="12"/>
                              <w:szCs w:val="12"/>
                            </w:rPr>
                            <w:t>PÁGINA</w:t>
                          </w:r>
                        </w:p>
                        <w:p w14:paraId="19A56D4A" w14:textId="77777777" w:rsidR="00C74DEA" w:rsidRPr="00A660CB" w:rsidRDefault="00C74DEA" w:rsidP="00A660CB">
                          <w:pPr>
                            <w:pStyle w:val="TableParagraph"/>
                            <w:spacing w:before="138"/>
                            <w:ind w:left="51"/>
                            <w:jc w:val="center"/>
                            <w:rPr>
                              <w:sz w:val="12"/>
                              <w:szCs w:val="12"/>
                            </w:rPr>
                          </w:pPr>
                          <w:r w:rsidRPr="00A660CB">
                            <w:rPr>
                              <w:sz w:val="12"/>
                              <w:szCs w:val="12"/>
                            </w:rPr>
                            <w:fldChar w:fldCharType="begin"/>
                          </w:r>
                          <w:r w:rsidRPr="00A660CB">
                            <w:rPr>
                              <w:sz w:val="12"/>
                              <w:szCs w:val="12"/>
                            </w:rPr>
                            <w:instrText xml:space="preserve"> PAGE </w:instrText>
                          </w:r>
                          <w:r w:rsidRPr="00A660CB">
                            <w:rPr>
                              <w:sz w:val="12"/>
                              <w:szCs w:val="12"/>
                            </w:rPr>
                            <w:fldChar w:fldCharType="separate"/>
                          </w:r>
                          <w:r w:rsidR="005F27B6">
                            <w:rPr>
                              <w:noProof/>
                              <w:sz w:val="12"/>
                              <w:szCs w:val="12"/>
                            </w:rPr>
                            <w:t>11</w:t>
                          </w:r>
                          <w:r w:rsidRPr="00A660CB">
                            <w:rPr>
                              <w:sz w:val="12"/>
                              <w:szCs w:val="12"/>
                            </w:rPr>
                            <w:fldChar w:fldCharType="end"/>
                          </w:r>
                          <w:r w:rsidRPr="00A660CB">
                            <w:rPr>
                              <w:sz w:val="12"/>
                              <w:szCs w:val="12"/>
                            </w:rPr>
                            <w:t xml:space="preserve"> de </w:t>
                          </w:r>
                          <w:r w:rsidRPr="00A660CB">
                            <w:rPr>
                              <w:spacing w:val="-5"/>
                              <w:sz w:val="12"/>
                              <w:szCs w:val="12"/>
                            </w:rPr>
                            <w:t>36</w:t>
                          </w:r>
                        </w:p>
                      </w:tc>
                      <w:tc>
                        <w:tcPr>
                          <w:tcW w:w="1944" w:type="dxa"/>
                          <w:vMerge/>
                          <w:tcBorders>
                            <w:top w:val="nil"/>
                            <w:left w:val="thinThickMediumGap" w:sz="6" w:space="0" w:color="000000"/>
                            <w:bottom w:val="single" w:sz="6" w:space="0" w:color="000000"/>
                            <w:right w:val="single" w:sz="6" w:space="0" w:color="000000"/>
                          </w:tcBorders>
                        </w:tcPr>
                        <w:p w14:paraId="7A5E823A" w14:textId="77777777" w:rsidR="00C74DEA" w:rsidRPr="00A660CB" w:rsidRDefault="00C74DEA" w:rsidP="00A660CB">
                          <w:pPr>
                            <w:jc w:val="center"/>
                            <w:rPr>
                              <w:rFonts w:ascii="Arial" w:hAnsi="Arial" w:cs="Arial"/>
                              <w:sz w:val="12"/>
                              <w:szCs w:val="12"/>
                            </w:rPr>
                          </w:pPr>
                        </w:p>
                      </w:tc>
                    </w:tr>
                  </w:tbl>
                  <w:p w14:paraId="0041E737" w14:textId="77777777" w:rsidR="00C74DEA" w:rsidRDefault="00C74DEA" w:rsidP="00C74DEA">
                    <w:pPr>
                      <w:pStyle w:val="Textoindependiente"/>
                    </w:pPr>
                  </w:p>
                </w:txbxContent>
              </v:textbox>
              <w10:wrap anchorx="page" anchory="page"/>
            </v:shape>
          </w:pict>
        </mc:Fallback>
      </mc:AlternateContent>
    </w:r>
    <w:r>
      <w:rPr>
        <w:noProof/>
        <w:lang w:eastAsia="es-ES"/>
      </w:rPr>
      <mc:AlternateContent>
        <mc:Choice Requires="wpg">
          <w:drawing>
            <wp:anchor distT="0" distB="0" distL="0" distR="0" simplePos="0" relativeHeight="251660288" behindDoc="1" locked="0" layoutInCell="1" allowOverlap="1" wp14:anchorId="2F492BBD" wp14:editId="5CFE638A">
              <wp:simplePos x="0" y="0"/>
              <wp:positionH relativeFrom="page">
                <wp:posOffset>1144905</wp:posOffset>
              </wp:positionH>
              <wp:positionV relativeFrom="page">
                <wp:posOffset>431165</wp:posOffset>
              </wp:positionV>
              <wp:extent cx="5483225" cy="1256030"/>
              <wp:effectExtent l="0" t="0" r="3175" b="1270"/>
              <wp:wrapNone/>
              <wp:docPr id="609575826"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3225" cy="1256030"/>
                        <a:chOff x="0" y="0"/>
                        <a:chExt cx="5483225" cy="1256030"/>
                      </a:xfrm>
                    </wpg:grpSpPr>
                    <wps:wsp>
                      <wps:cNvPr id="3" name="Graphic 3"/>
                      <wps:cNvSpPr/>
                      <wps:spPr>
                        <a:xfrm>
                          <a:off x="0" y="0"/>
                          <a:ext cx="5483225" cy="1256030"/>
                        </a:xfrm>
                        <a:custGeom>
                          <a:avLst/>
                          <a:gdLst/>
                          <a:ahLst/>
                          <a:cxnLst/>
                          <a:rect l="l" t="t" r="r" b="b"/>
                          <a:pathLst>
                            <a:path w="5483225" h="1256030">
                              <a:moveTo>
                                <a:pt x="5417185" y="1237742"/>
                              </a:moveTo>
                              <a:lnTo>
                                <a:pt x="5417185" y="1237742"/>
                              </a:lnTo>
                              <a:lnTo>
                                <a:pt x="1906854" y="1237742"/>
                              </a:lnTo>
                              <a:lnTo>
                                <a:pt x="1906854" y="1256030"/>
                              </a:lnTo>
                              <a:lnTo>
                                <a:pt x="5417185" y="1256030"/>
                              </a:lnTo>
                              <a:lnTo>
                                <a:pt x="5417185" y="1237742"/>
                              </a:lnTo>
                              <a:close/>
                            </a:path>
                            <a:path w="5483225" h="1256030">
                              <a:moveTo>
                                <a:pt x="5417185" y="0"/>
                              </a:moveTo>
                              <a:lnTo>
                                <a:pt x="5417185" y="0"/>
                              </a:lnTo>
                              <a:lnTo>
                                <a:pt x="0" y="0"/>
                              </a:lnTo>
                              <a:lnTo>
                                <a:pt x="0" y="9144"/>
                              </a:lnTo>
                              <a:lnTo>
                                <a:pt x="0" y="1256030"/>
                              </a:lnTo>
                              <a:lnTo>
                                <a:pt x="9144" y="1256030"/>
                              </a:lnTo>
                              <a:lnTo>
                                <a:pt x="1906778" y="1256030"/>
                              </a:lnTo>
                              <a:lnTo>
                                <a:pt x="1906778" y="1237742"/>
                              </a:lnTo>
                              <a:lnTo>
                                <a:pt x="9144" y="1237742"/>
                              </a:lnTo>
                              <a:lnTo>
                                <a:pt x="9144" y="1190498"/>
                              </a:lnTo>
                              <a:lnTo>
                                <a:pt x="9144" y="9144"/>
                              </a:lnTo>
                              <a:lnTo>
                                <a:pt x="65532" y="9144"/>
                              </a:lnTo>
                              <a:lnTo>
                                <a:pt x="5417185" y="9144"/>
                              </a:lnTo>
                              <a:lnTo>
                                <a:pt x="5417185" y="0"/>
                              </a:lnTo>
                              <a:close/>
                            </a:path>
                            <a:path w="5483225" h="1256030">
                              <a:moveTo>
                                <a:pt x="5482793" y="0"/>
                              </a:moveTo>
                              <a:lnTo>
                                <a:pt x="5464492" y="0"/>
                              </a:lnTo>
                              <a:lnTo>
                                <a:pt x="5417261" y="0"/>
                              </a:lnTo>
                              <a:lnTo>
                                <a:pt x="5417261" y="9144"/>
                              </a:lnTo>
                              <a:lnTo>
                                <a:pt x="5464492" y="9144"/>
                              </a:lnTo>
                              <a:lnTo>
                                <a:pt x="5464492" y="67017"/>
                              </a:lnTo>
                              <a:lnTo>
                                <a:pt x="5464492" y="774446"/>
                              </a:lnTo>
                              <a:lnTo>
                                <a:pt x="5464492" y="841502"/>
                              </a:lnTo>
                              <a:lnTo>
                                <a:pt x="5464492" y="1190498"/>
                              </a:lnTo>
                              <a:lnTo>
                                <a:pt x="5464492" y="1237742"/>
                              </a:lnTo>
                              <a:lnTo>
                                <a:pt x="5417261" y="1237742"/>
                              </a:lnTo>
                              <a:lnTo>
                                <a:pt x="5417261" y="1256030"/>
                              </a:lnTo>
                              <a:lnTo>
                                <a:pt x="5464492" y="1256030"/>
                              </a:lnTo>
                              <a:lnTo>
                                <a:pt x="5482793" y="1256030"/>
                              </a:lnTo>
                              <a:lnTo>
                                <a:pt x="5482793" y="9144"/>
                              </a:lnTo>
                              <a:lnTo>
                                <a:pt x="548279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 cstate="print"/>
                        <a:stretch>
                          <a:fillRect/>
                        </a:stretch>
                      </pic:blipFill>
                      <pic:spPr>
                        <a:xfrm>
                          <a:off x="409651" y="467233"/>
                          <a:ext cx="438784" cy="527684"/>
                        </a:xfrm>
                        <a:prstGeom prst="rect">
                          <a:avLst/>
                        </a:prstGeom>
                      </pic:spPr>
                    </pic:pic>
                    <wps:wsp>
                      <wps:cNvPr id="5" name="Graphic 5"/>
                      <wps:cNvSpPr/>
                      <wps:spPr>
                        <a:xfrm>
                          <a:off x="1327861" y="458977"/>
                          <a:ext cx="2451100" cy="243840"/>
                        </a:xfrm>
                        <a:custGeom>
                          <a:avLst/>
                          <a:gdLst/>
                          <a:ahLst/>
                          <a:cxnLst/>
                          <a:rect l="l" t="t" r="r" b="b"/>
                          <a:pathLst>
                            <a:path w="2451100" h="243840">
                              <a:moveTo>
                                <a:pt x="2446909" y="3810"/>
                              </a:moveTo>
                              <a:lnTo>
                                <a:pt x="2444750" y="3810"/>
                              </a:lnTo>
                              <a:lnTo>
                                <a:pt x="2444750" y="6350"/>
                              </a:lnTo>
                              <a:lnTo>
                                <a:pt x="2444750" y="237490"/>
                              </a:lnTo>
                              <a:lnTo>
                                <a:pt x="6350" y="237490"/>
                              </a:lnTo>
                              <a:lnTo>
                                <a:pt x="6350" y="6350"/>
                              </a:lnTo>
                              <a:lnTo>
                                <a:pt x="2444750" y="6350"/>
                              </a:lnTo>
                              <a:lnTo>
                                <a:pt x="2444750" y="3810"/>
                              </a:lnTo>
                              <a:lnTo>
                                <a:pt x="4191" y="3810"/>
                              </a:lnTo>
                              <a:lnTo>
                                <a:pt x="4191" y="6350"/>
                              </a:lnTo>
                              <a:lnTo>
                                <a:pt x="4191" y="237490"/>
                              </a:lnTo>
                              <a:lnTo>
                                <a:pt x="4191" y="240030"/>
                              </a:lnTo>
                              <a:lnTo>
                                <a:pt x="2446909" y="240030"/>
                              </a:lnTo>
                              <a:lnTo>
                                <a:pt x="2446909" y="237871"/>
                              </a:lnTo>
                              <a:lnTo>
                                <a:pt x="2446909" y="237490"/>
                              </a:lnTo>
                              <a:lnTo>
                                <a:pt x="2446909" y="6350"/>
                              </a:lnTo>
                              <a:lnTo>
                                <a:pt x="2446909" y="6096"/>
                              </a:lnTo>
                              <a:lnTo>
                                <a:pt x="2446909" y="3810"/>
                              </a:lnTo>
                              <a:close/>
                            </a:path>
                            <a:path w="2451100" h="243840">
                              <a:moveTo>
                                <a:pt x="2451100" y="1778"/>
                              </a:moveTo>
                              <a:lnTo>
                                <a:pt x="2448941" y="1778"/>
                              </a:lnTo>
                              <a:lnTo>
                                <a:pt x="2448941" y="242062"/>
                              </a:lnTo>
                              <a:lnTo>
                                <a:pt x="2451100" y="242062"/>
                              </a:lnTo>
                              <a:lnTo>
                                <a:pt x="2451100" y="1778"/>
                              </a:lnTo>
                              <a:close/>
                            </a:path>
                            <a:path w="2451100" h="243840">
                              <a:moveTo>
                                <a:pt x="2451100" y="0"/>
                              </a:moveTo>
                              <a:lnTo>
                                <a:pt x="0" y="0"/>
                              </a:lnTo>
                              <a:lnTo>
                                <a:pt x="0" y="1270"/>
                              </a:lnTo>
                              <a:lnTo>
                                <a:pt x="0" y="242570"/>
                              </a:lnTo>
                              <a:lnTo>
                                <a:pt x="0" y="243840"/>
                              </a:lnTo>
                              <a:lnTo>
                                <a:pt x="2451100" y="243840"/>
                              </a:lnTo>
                              <a:lnTo>
                                <a:pt x="2451100" y="242570"/>
                              </a:lnTo>
                              <a:lnTo>
                                <a:pt x="2159" y="242570"/>
                              </a:lnTo>
                              <a:lnTo>
                                <a:pt x="2159" y="1270"/>
                              </a:lnTo>
                              <a:lnTo>
                                <a:pt x="2451100" y="1270"/>
                              </a:lnTo>
                              <a:lnTo>
                                <a:pt x="245110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05507936" name="Image 6"/>
                        <pic:cNvPicPr/>
                      </pic:nvPicPr>
                      <pic:blipFill>
                        <a:blip r:embed="rId2" cstate="print"/>
                        <a:stretch>
                          <a:fillRect/>
                        </a:stretch>
                      </pic:blipFill>
                      <pic:spPr>
                        <a:xfrm>
                          <a:off x="4253941" y="279272"/>
                          <a:ext cx="1108075" cy="70929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66836DD" id="Grupo 4" o:spid="_x0000_s1026" style="position:absolute;margin-left:90.15pt;margin-top:33.95pt;width:431.75pt;height:98.9pt;z-index:-251656192;mso-wrap-distance-left:0;mso-wrap-distance-right:0;mso-position-horizontal-relative:page;mso-position-vertical-relative:page" coordsize="54832,125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EB1euBQAAKhkAAA4AAABkcnMvZTJvRG9jLnhtbOxZbW/bNhD+PmD/&#10;QdD3xnqhXhGnGJo1KFC0wZphn2lZtoVKokbScfLvdyR1kvwWyU0KbMACxKSiR6e7547Hh871+6eq&#10;tB5zLgpWz233yrGtvM7YsqjXc/vPh4/vYtsSktZLWrI6n9vPubDf3/z6y/WuSXOPbVi5zLkFRmqR&#10;7pq5vZGySWczkW3yioor1uQ13FwxXlEJl3w9W3K6A+tVOfMcJ5ztGF82nGW5EPDXW3PTvtH2V6s8&#10;k19XK5FLq5zb4JvUn1x/LtTn7OaapmtOm02RtW7QH/CiokUNL+1M3VJJrS0vjkxVRcaZYCt5lbFq&#10;xlarIst1DBCN6xxEc8fZttGxrNPduuloAmoPePphs9mXxzvefGvuufEepp9Z9l0AL7Nds06H99X1&#10;ugc/rXilHoIgrCfN6HPHaP4krQz+GJDY97zAtjK453pB6Pgt59kGEnP0XLb5feTJGU3Ni7V7nTu7&#10;BupH9BSJ11H0bUObXDMvFAX33CqWc9u3rZpWUMV3bcH4qn7UqwGjOGyvREvnaxjq4qRpthXyLmea&#10;bPr4WUhTtEuc0Q3OsqcapxxKXxV9qYte2hYUPbctKPqFKfqGSvWcyqCaWrtBtjZ9stT9ij3mD0wj&#10;pUpZQNzIjSGrOql+FBFP2QSXe2RZT3sCcTg2+g1u4oRxQE68AXE4nsJ3ZQYeIQ5Hg9+P4FL8MGK0&#10;m5VM5IYERedradWrZCKhiEVXcDShQtfDdXmWDoNJXELaPKIJHIemBsv4rEFtypTHOLkq2VEEG8V+&#10;jzhrfB9/Khn7bg+cuQQMryFJ/CIhneVR6sIg8D0d4Sh0WJsXgQ/r4E1KMvaiBPreoITOr/GQkMQE&#10;eejKfkJUhF7o7llFBI79OkXkBC56By4Ch5HjRi8mOiC9aWh3hIST4TFxAwf7I0aHI0bZW3cnlN3Q&#10;G9cbr+kh35fjxxfwvj9T8H1VTekmoCK6KpyQ2B58WIZHKwJ6TLcPwny40wpWFsuPRVmqVi74evGh&#10;5NYjVTpS/7QFMICBIhGp2fvVbMGWzyAcdqAV5rb4e0t5blvlpxqkiVKiOOE4WeCEy/ID03pV7yJc&#10;yIenvyhvrAamc1uCuPrCUKHQFCWBiqXDqidr9ttWslWh9IL2zXjUXoBaurluiiyF31ZZwuxINo0r&#10;cHhKblVsRsVXk2xUlH/fNu9ABAP/xaIoC/msBT2ILuVU/XhfZEqUqotegYEiMArsU0XXuaW3K0Qo&#10;vIr06PFFWTSYSDVvHQVBdKCiT8RqFPoty7ZVXktz5OB5CT6zWmyKRoCwSvNqkYM85J+W0NMyOO5I&#10;0IgNL2qpigSqR/JcZloTrKCg/gBpZpRCd0M73fupQjgjIomThIFpnSSMPF9LUJqi4CZ+HMXAktLb&#10;gReFMDevQi2qSkSJybaYlEwEyo+qyOhN7ZZxRE/BL6N3f7rUBnG5L7UDFcdkqe36XhS3OwwJ4iTS&#10;7b2nySOB6zqwDBVPHpBGsFUgT8NWgCsMjndvL7o7V0B0t56ofPS7rNkjPNhzEifRe6Yfu+huD9vf&#10;UgBOosDougEcQTh2tjtw6MNTpmQQhOMxGPYekrwM1/aUfLgEe5ETF4FHuSBuYlbXdOSoA53NCRz0&#10;WOK0h+WzQnhYE96FcD+KI3cs0V3FTXB86MwoI3tg6GiTHTmRlaNNvT/QTl5bbTeAMnXVScTU/wtr&#10;K06IqZIBHJcJjt1y6cAe8ZzwZSnYeaz70kXwE668LTW40M/xYroNopAGHA0dBuN60RQY8BVMBA46&#10;OL4QR8xDn+O9ho8wHE/BR93w3MC05gkud9hRFobFcBH4kNyjOvhf9/63dG/kBIEDB/EQZZHRv7pv&#10;/pv0L5z+f7b+9QIfmy8cCr1I99Ne2YGsi50I5KNSdpGTeIlWjlDwqOxer4D1V8/whbz+yrP954H6&#10;xn94rU9Z/b84bv4BAAD//wMAUEsDBAoAAAAAAAAAIQB7jbx/Mg8AADIPAAAVAAAAZHJzL21lZGlh&#10;L2ltYWdlMS5qcGVn/9j/4AAQSkZJRgABAQEAYABgAAD/2wBDAAMCAgMCAgMDAwMEAwMEBQgFBQQE&#10;BQoHBwYIDAoMDAsKCwsNDhIQDQ4RDgsLEBYQERMUFRUVDA8XGBYUGBIUFRT/2wBDAQMEBAUEBQkF&#10;BQkUDQsNFBQUFBQUFBQUFBQUFBQUFBQUFBQUFBQUFBQUFBQUFBQUFBQUFBQUFBQUFBQUFBQUFBT/&#10;wAARCABkAE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KfXiXib9pbRfC3x30n4Z3Gn3M13f26TLfwSKUhdt52OnX7qBt3+1Xqn/CU6X/z+&#10;r/3y1BEZc5r/AMNfAHx6+MmueL/HOsaZLPPbaRYXMtpHp6S7Efa+3ey/xNX3FN4v0uKF5DcFwq7t&#10;iRPur5d+K/jPRfEfiK1vNZ0PV/DixNL/AMTA6PE6Sr/cdZf9a3yf8BrWmRV+EufseeLvEWoaxqGk&#10;yzz3OhW9n5vlSvu+ytv+Tb/vfN8tfWtfHHwb+I0/gv8AtWXwt4F1fVdFvJ4t2+6Vni2/7e35q+ob&#10;Hxrpd9aQTu01s0q7mimgZXT/AGW4qanxBT+E6amkVif8Jhpf/Pw3/ftq8l+J/wC1V4c+F3j3w14a&#10;v7K9lj1llxqYXbbwLv25/vNUFylynu2KKbvooHc/Nr4saoPC/wDwUKg1TXZv7L0/z4JY7mb/AFTQ&#10;fYnQtu/u/wDxFey/E/4wXnh688P3Ph7z9StNSnVlm8jzbKe3ZIv496sv3/4K8Y+LenWzf8FGdJ0+&#10;dZbq3uLm3m+zyt58Xz2r7k2fw/N81fS3xA0HUpvCbWOg6PAkFreee1xNcvb2lhFFFF8zRROjS/L9&#10;1K+ezCr7Knzf3jjpRnKMuQt/Br4naX8WYpYl0+KzuILaK4ZE1NZXbd/0y3blX/frkP2ofjf4e+GW&#10;j3Xhqwtotb8W38B22MrNLFap/wA9ZV/9BSvGX+IqfATw49tpEsF58Qr3TIk2Q+Vs01fs+/8Aevs+&#10;Zv7kTvXzfqV5qGpeINYuZbxr+WXU0iluLh9krStLuf8A+JrwqGHrzq8/tZcv+I6quIjShKMviPsb&#10;wTr2q2Hg/R4IL6e2T7HE+xG2fOyfPXOfGn49658K/CD6vFPd6lceasSwvPsSt34e6VPqvhfR/Pb7&#10;Mi2MTzy/3f3Vea/Ej4e+LPEPxk8OeIdB1W0sPC9hsinsX/1u37kuxP4t6V7v1urOt7Cl9n4j5/C0&#10;YwpvFYyr8Xwx/mPQPhp8RfHXiHwlZav4jvG029vF81NPt3f9wv8Acfd/FWD+1zBe3v7Q3witdOjk&#10;uLySSIwQL9xm+2xV2CQqkqMvyf7CV5p+0L4T1c/tDfCDS9f1pdeurm82/a2C2axRNdRfum/8f/77&#10;r1fsmWCryxCqyl/dP0ropce4orqPoz80Pj/4fsdf/b2tNN/tfzk1W6tVn+zS7biwZbfbt/z/AAy1&#10;9B+OvEfiXwV4Qbwj4P0q+1W4ESRNq128TbIvKVP4vvyvt/8AHq+dv2kJtYvP2+rOPw01kmqxz2EU&#10;FxfRboop/s/3n219RbNTRLddaa2fWPIi+2Paf6ppdnz7P9mvms4lGFDm5ftHHTqShGXL/MfFmj/A&#10;fx+7an/afh65me6ieVZvPid/P+f/AG/9t60Lb4IeOv8AhKLS+n8Krcw/2st7K7yxbNixbd+z/b3v&#10;X2HSJFPdu0FtbXNzLt3bLdfnVf7391f+B18tSzOvP91CBzVYyrVebmOCttN1pLNIJbORN/zyon3N&#10;1H9iamn/AC4z10XgXSdZ0PwVo8Ottc3l6sW2XUHnW6WeX/rvF8rVuV0SzTE4Sfs5wPNq4CM5e/M4&#10;H+xNQ3/8eMv3q8N+K7+E7/44fCpfD0lzoOjy6m8s9xqaz+csv22KV9iPuZt/8FfVs3+qevmz9qjX&#10;rzTfjt8KtXub7TdVewlilaWxX5Nv22L9199697LcbLGxl7Q7aGGjhaMuU/Saim7qK+n5Uepc/NX9&#10;o/VW0T9vHSb6DQbl5rW8s5Z4dPn817/918j7P4W2/L/wCvpaHW28Q28Wpy2Nzpr3ECP9kuPvxV8/&#10;/tVTaZon7ePg/Vblo9NitYtOuLy4d/KRlWWX96/97Yv/AKBX0NqWt2PiGJ9V0q7iv9PurNbiC7hb&#10;ekqbPv18xm/+7S/xGP2Zf4ixDpWqzJb7dKud8v3k/u1Zj1SLwpo2rz6+0tnpmo7NLiaGBpZd8qff&#10;/wC+a+MNY+NN94J07SrzV/F+to91OkS/ZFR9j/f3/wDj9fRvw91LXte+HP2FbG08bXenataxQRag&#10;2zba+bF5su/en+qilldK1y/BYKhUhVp8x01MFVjGXwneaNo+l+H/AAvr/gvw7dz3l9oV4l5efa7b&#10;bv8AN/ubfvU5NB1V5XX+zJ6TxxqWreEtU8d6nZaPY2Gn/YYLiz1tN73F7dbZfNR13f8ALLZFt/36&#10;+QLP4r31z4tu/D0HjbW/7btYvtrb9iRf3vv/AN797XTmOEweKqe1qc3MOjgpzjGPun1h+98p/Ni8&#10;mX+5XyF8bEg0T4v/AAqbT/B0HglFvpXi0zWf3u+Vr1P9IZN/zK7/AD19G/Cu5urn4fWTXlzJeSq0&#10;qNNN9/5ZXrwz9pAxePPjX8J4PD+sf8JbdSzrFbXyeVsRlvU+T5UT7leRk8Yw9rGP8xyyjKEZQP0y&#10;w394/lRUm5P7y/8AfVFfYWOix+eX7W19Brv7Z/w2064u7DVNPSWzH2R4kbajSuksTN/F/uP/AH2r&#10;6C17TbbSvtFnY20VnaRWv7q3iXYi/frwH9r74A+LPAvxQvPi94R07S7fSLQRXs72r7ZllT7zyxN9&#10;/wD7Zf8AfNereDPjBovxv0PTJdIs7v8AtW6s5ZZ08r5LKVfvxSv/AN8bP72//fryMxw0sRRlGJnC&#10;PM5RPlfUvDGkeJNO0yLxDbW1zbxS/uPtd4sSeb/c+/XpWhfEHxj4T8La9pnh++k026vW+Vy3zwbU&#10;+fyv7v8AB/3xXkHxF+G8vja30/T7z+0NHuNNuvNl36dcS1u+JPGcFtpd3bbrn7XLLvVPKbf9z/aS&#10;vFqSqUaX7v4j7nA+wq1uSr8J1/w/+LHxD1H4W6raa94lu9btb1d0V3cXO64Xa6K+1/7vzVycPhXS&#10;ofE13rkVmv8AwkEsH71/tXz+V/f8rf8Ad/4BXM/DTxVFYeHLjT9TW7hlliZIkeB/76f3aLPwxFZ/&#10;Eu98YreX2y6tfs/2T+zrj+5t/wBb/wAAp0KtWpGXtTTMY4ejUj7E+rvg4jf8K509W+eZ5Z//AEa9&#10;eQ/tdaDpVt8f/hJp8FtBYWlwypKkW21t9jXSea7v91fkr174Y69F4A8EeF7zxHpmpW0V/dSor/Zf&#10;ktV3u/2i4/55Rf8AxdeV+GfDWuftl/Hu28VQRaX/AMIF4fvkt4rHWG+ee3T53/cfebfv/wBhfnT+&#10;5XfluElRjKcvtSPhMRH35f3pH6A/8Jr4d/6D2l/+BkX/AMVRVv8A4RTRv+gTp/8A4CpRX0dkb8hg&#10;fFHwHo3xD8IXmlaxodrr8Sr5sNpdNsXzR935v4f96vz6/Za+DfiXw78Zm1OTxro+i6Vpd81lfI2p&#10;/wDIUiXd8kH/AD1X/ar61/aZ8cajogtNLMCpoH2Z7+8SZZS+sbT8un2/lfxZ2u/+z/eXzazbz4yT&#10;eKtBtdEh8Oael28UVwunWOsRJ50C481YvNWLK4H/ACyp8v2hSj73Mdr448L+I5I9Kk0OxtNaga8i&#10;+1XDz+U6Wv8AG8Wz/lr/AOO1yet+D7Gwtbu+aC0mit1eWf7RAm9UX79Z3hrxhoT2HhW8jtr3w3p9&#10;xBE9zqD2d1ptu0qt+9ff/wAtd6ptX5/491dDpNyPGHi7WoI/Gc0Xh/av9nyi+sLze/8Ay1+8juv8&#10;G1f9ivNxGAo4r4omkoxkZOleD7HVbO3vooNNS0ulWWJ0gR9ytXR+HvBviWPxgyRafaJ4VWz/AHV7&#10;cNsuEuP9z+7XPaPearovhO+1LUPEv9gwxTpFbbUsIttv5u15WVYt3yL8+z5aksda8PeIJfDl3Ld3&#10;vjBT5pvdMiSXVPn+bZL93aq/7Py/fow+XYfD/DEOWMTyn9sjwP4m+Itppmn+CvGC6vawKr3nhvTI&#10;pZZbqXf/AK3fFv8AlT+49d1+xP4U0vwX4X/sXV/DtvovxDtFlaeW7tXjvr20Z/8AW7pV3Mm/5fl+&#10;X5U/vVqaj8UdV8JeO9VlttPutEsorSOO38PamvzzxLFv821tYPNZtjb92zb/ALX8FYcfjr4geP8A&#10;xhA8FzbJa21k11p95o2nJ532zev+j/vXffFKv3nT5E2/M/3a9LkiZ8vvcx9aUVwHn/Ez/ny8L/8A&#10;gRcf/E0UGx1evaNp+v2L6dqdlBf2Uww8FwgZW/CvMLn9mPwC2qQodNnNiZEuJNOe5d7aV03bN6Nn&#10;cBnhfu+1FFAHr6RrGFRRhAMBR0rJ1DwboGr/AD32h6bePj71xaRyH9QaKKAK9v8ADnwpZyiW28Na&#10;PbSg58yGwiVvzC1uxosWI0UKg6ACiigDnPEvgrQPGh09Nd0e01TyWaSF7mPc8LYxlG6r+Bq/onh3&#10;StAiVNN062sFlGGFvGFz+VFFAGzRRRQB/9lQSwMECgAAAAAAAAAhAFsz85bDEgAAwxIAABUAAABk&#10;cnMvbWVkaWEvaW1hZ2UyLmpwZWf/2P/gABBKRklGAAEBAQBgAGAAAP/bAEMAAwICAwICAwMDAwQD&#10;AwQFCAUFBAQFCgcHBggMCgwMCwoLCw0OEhANDhEOCwsQFhARExQVFRUMDxcYFhQYEhQVFP/bAEMB&#10;AwQEBQQFCQUFCRQNCw0UFBQUFBQUFBQUFBQUFBQUFBQUFBQUFBQUFBQUFBQUFBQUFBQUFBQUFBQU&#10;FBQUFBQUFP/AABEIAKsBC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Fooor/Kw+4CiiigAooooAKKKKACiiigAooooAKKKKACiiigAooooA&#10;KKKKACiiirgAgxWJrGtQaOsSyI89xdS+Ra2sI/eXUv8ABEnq3yt/uqru3yozVZ1G8uVf7Jp9r9v1&#10;KVP3Vtu2r/vu38K12Hg/w3c6JYRrfXj6lfuzNJO8SRRp833URfur/d+8395mr9t4J4CxOeVI4nFL&#10;lof+lHlYnFxpe7EzPCfgmeK/TVtWIOowjbDbwyM0FsT97ZlF3tt+TzSgO1tq7ctu79eQaBSjAFf2&#10;bl+X0MtoQw+GjyxifPylKcuaQ8dKWiivWICiiigAooooAKKKKAPMaKKK/wArD7gKKKKACiiigAoo&#10;ooAKKKKACiiigAooooAKKKKACiiigAooqJ32fM1bwhOo+SBA9x8lZcdxc65eXGmaK0E2oQ7VneVv&#10;kt/9/b/6DTtNtrrxXqE9rZ+dHYojJLqCMo2v/dT+83/jtegeFvC1h4P0aHTdPjKwx/MzudzyP/E7&#10;t/EzV/R/A/hvPGuOPzOPLD+U8jE4vl92BF4a8JWnhtC0Zaa6l5nuJfvyt/n+Guj5x70mTTq/rHD4&#10;WjhKXsaMeWKPC5ucdiloorsEFFFFABRRRQAUUmaWgAopKM0AeZUUUV/lYfcBRRRQAUUUUAFFFFAB&#10;RRRQAUUUUAFFFFABRRRTAQCl6UVRv9Rg02LzbmTyYvu73rtw+Hq4qr7OktSJSsW5ZlhR2b7i1W0z&#10;RbzxdcOsiz2GkI21t6bXuv8Ad/ur/tVL4c8N6nrGrLqeoubDTIl/0bT/ALzTsy/fl/8AZVr0u2jE&#10;MW3+7X9X8C+HMcPy4/No+99mJ4WJxd/cgRadp1vplnFbW0KwQxLtRFX7tXKKfX9IwhGnHkgeOFFF&#10;FagFFFFABRRRQAUUlBoAafp+VNOAKbkkZWuI+KXxX0T4U6G+oavP94Ygt1+/K391afLzHPXr0sNT&#10;dWrL3Ta8X+MdN8E6Jc6pq1yltZQLvZ3br/srXzVc/t36GLmXytHv2i3nYfUZ4r53+MPxq1z4xayl&#10;zqH+h6fAu2DT4n+Rf9v/AGmrz2u1YfQ/H8043qQr8uD+E/TWiiiv8nj+oAooooAKKKKACiiigAoo&#10;ooAKKKKACiiigAzR/DSdKy9T1CWFfs9nF9s1OT/VWiP97/f/ALq/7X/7Nezl+XYnNK8cPho80jKU&#10;4wE1TWLfThEsr4kllW3giX78srfdVVrovDXgeV7iLUtcK3EqfNBZMu5Lf/4pv9qtLQ/BdlY3ltqV&#10;1DHc6tCjKl0y8xb9u9E/ur8i11ajnmv7K4I8P8PktKOKxq5q/wD6SfPYnFyn7sR0aKv3adQKWv22&#10;J5oUUUVYBRRRQAUUUUAFFFFAEYPtTaSUgDJOBXzX+0F+1VF4Bmj0bwu1tqmr72S7Zn+W1X3/ANqr&#10;jHnPMx2YUMupe1ryO2+N37Qei/CbTZYBKl7r7xb4NPB/8ff+6tfAnjr4gaz8R9dl1TWbtridvuIG&#10;+SL/AGErM17W7zxJqlxqGoXMt5dztvZ5W31n16VOlyH4DnvElfNZ8kPdgFFFFdB8WfprRRRX+R5/&#10;foUUUUAFFFFABRRRQAUUUUAFFFFMApjOEodtg3N9yqEdjfeJ3u7LTJvsnlfLLevHuSJv7iL/ABN/&#10;6D/tfdr6nI8hxmfYmNDDROerVjSjzSB3vLyX7Hptu9zcP96U/wCqt/8Aaf8A+JX/AMd+9XceE/CN&#10;v4ahlIb7RdTtunupfvyNVzw9oNr4e0q3s4C7rEvzSzNveRv7zN/E1bAr+3OE+CsJw3QUn71X+Y+b&#10;r4mVWQu1afXCfE/x+vw08NSa/Jouo63a28saXMWmiLfDE7bfNfzXRREpYF23fKu5vuq1bOg+JbbW&#10;o5QkV1bXEEhint7qBonifj/vpfm+8pZf9qv004zoqK5XXvHukeG7e4ku5ppZLZUeW00+2lvLlVf7&#10;r/Z4VaXb97+H+Gq1p45N34pi0j+yNSt0lXfFdziJIpU2bt+zf5q/3fnRfmoA7OiiigAooooAKKTN&#10;GaAIyRtz2qreXaWaNJKypEq7mZ/4ara5r1j4e02W81C5is7WJdzyzttVa+Cvjx+1LqPxQW70PRIZ&#10;NL8O+a8TSu372+i/2l2fKv8As/8AfVbU6fOfO5tnNDKqXNU+I7/9ov8Aax85bnw34LuWQsF87W7e&#10;Xp/sxf8AxdfJs0zTSvLKzTSs29ndv46ZRXpU6cYn8+5vnNfNanNU2CiiitT54KKKKAP01ooor/I8&#10;/v0KKKKACiiigAooooAKKKKYATTHdY03VXvr+3023lubmXyYYvvO9N8P+HLnxnNJNqdts8PbcR6f&#10;ewOkt0396VW+6v8Assvzf7v3v0ThfhLG8SYhRpx9z+Y469eNGJFpGnXnjG53WsjWmiq/z3S/M902&#10;fupu+6v+1/3zXp2k6XbaVYwWttEsMMS7FVafa2UFnBHBBEkEUS7USNdqqv8Adq2OnWv7e4e4bwfD&#10;uHVDDx1/mPnK1eVaXvElFFFfYHMZOtaRaa5pV5p17aQ31leRtbz29zHvjlib5XVk/iXaa8j/AOEF&#10;uE8a+KZUvbm81m2tbC90y5fYHtIv3q/ZVl++0Tvb7nR32tvb7te5V5z4oll8H+LpfE9wWk0OS0S1&#10;1BY43d7fy3dopQq/eX96+7+796gDM8F6yuj2PirxV4jtZfDNveagJYv7YkRLhLdYIkVX2u+3975v&#10;y7v4t38dbPgG51zxBqmoa7qSS2emyt5GmWM0DwSxRL995Ub+Jn+7/sVzdx4t8GfFPxDpU/hHxXou&#10;teIPDVw94tpY3kVydrq8Uqtsb5N6uy7/AO9/ervLbxjZDVLXS54L60v5Yt6pLZy+V/u+bt8rd/wK&#10;gDqKKKKACkNLTHfYtADNw28jiuW8e/EDR/hvoF1q+s3C21rAu5f78jf3VX+Jq5f4yfHDQ/gzosN3&#10;qLPd3l1IY7PTrQqZ52/ibDfdRf437e7Mqt+f3xQ+JWs/FnxY+uazcNKEXyrO0/5Y2cX91U/29vzv&#10;95v91VVemnT5z4zPeIaGVQ5Ie9UOl+Ofx81r4x6u6M8lh4dik32mm/8As8v95/8Ax1f/AB5/L6KK&#10;9KMeQ/AMdjq+Y1ZVasgoooqjzAooooAKKKKAP01ooor/ACPP79CiiigAooooAKKKKYBnNUdQv0sb&#10;fzCzfe2KiLueVv7i/wC1VbU9VFhHE0dvPd3EsyRQwQLud3Lf+g/xM/3VX5q6Xwx4KOn3/wDaurSJ&#10;e6jgCDCfurfI+bb/AHm6jecfKP4fmz+xcG8CYnP6qq1fdpHnYnExpFPw/wCCn1K5tdV1u0eI2z+b&#10;bWTS71jfpufa21m9P4VPzfe+76KkSp91ad0XrS4xX9p5VlOFybDRwuFjyxPnKlSVWXNIkooor3TM&#10;KKKKACoXhWT7y1NRQBha/ob6rFbiK6ntJILqK43wH5m2uGKdPut91v8AZrJh8BiTxiviG+v576a3&#10;3JYxMdi2qsvzj5fvf8D3V2dFADKfRULvQLYHkVF3M1eFfHv9pLS/hLZy6bYMNS8TyxnyLXH7qH/b&#10;lb/2T7zf+PVxn7Q/7V0Hh43vhrwfcq2tq/kXOoeXvitf93+8/wD6DXxhc3M99cPPdXM17cO3zXFw&#10;7O7f77tXZSo83xH5rxDxVTwX7jC+9Is+I/EepeLtdutZ1a5a71K5bdJcN/6B/uVQoorv5T8OxGIq&#10;4mftasveCiiiqOYKKKKACiiigAooooA/TWiiiv8AI8/v0KKKKACiim1pCDm7IB2M1k3N/JPcvp+m&#10;qtzqu3csT/di/wBt/wC6tFu174iurix0grvgdUnu/wCCL/4pv9mvSNB8OWmg2KwQKxdjullf78rf&#10;3mr+guB/DmrmU44zMVy0v/Sjx8Ti+X3YGL4U8GJ4cgaa5lfUtTnG65vJOrt/sp/AvC/Kv91fvda7&#10;LbzS0hGa/r7C4Ohg6UaGHhyxieFKTn8RJRRRXeQFFFFABRRRQAUUmaWgBOAKbR1FYXi3xhpfgnQr&#10;zV9XvY7HT7VN8s0vRKNzOc40488zQvtQt9NglnnmSGKNd7vK3yqtfFH7Rn7Vk/iOa48NeDrtk0z7&#10;tzq1u+x5/wDZi/2f9uuQ+P37S2q/FHUW07SpZNN8NRL9xG+e6b/b/wBmvEvv130qP8x+O8R8W/Fh&#10;cH/4EFFFFdx+Rzm5z55hRRRQQFFFFABRRRQAUUUUAFFFFAH6a0UUV/kef36FFFRPMkK7nbYldVGj&#10;OvPkprUgHbYv3qp6LFqHizVP9DiVNFg3JLdv9+Vv7sX/AMXU+m+G7nxa/m3Kyw6Uv+qRG2PP/v8A&#10;+zXplpZx2kKRRIIkVdqov8Nf1LwJ4bcvLj81j/26eLicb9iBS8PeG9P8L6XFp+m2y2lpEvyIlbA5&#10;ptPr+n4U4U4ckFoeIFFFFagFFFFABRRRQAUUmaDQBGeeooPypTGkULvHFeS/G79oLRvg9p5SQLqO&#10;tTrvg02KX96V/vt/dWnGPMcuIxNLC03Vqy906b4lfFbw/wDCrRG1DXL9Lbfu8m3+9LO391Fr89/i&#10;98bde+L+tvPfTy2+lI26201W/dR//FtWF44+IOvfErW5dX125826b7iJ9yJf7iVztejTocp+E8Q8&#10;UVcfL6vh/diFFFFdZ+dBRRRQAUUUUAFFFFABRRRQAUUUUAFFFFAH6a9aTbTQc1mahqkOmiOP5pbu&#10;dvKgtYz+9nf+6v8Aj91a/wApcFgK+PrRoYePNKR/fU5KG5JqGqQ6baPPM2xOgwu53b+6v96tXRfA&#10;raxqNhquqvJ5Vr+9g0//AJZbv4ZW/vPVvwt4HaK5Gp6vtmv13eVCjborf/d/2v8AarukTYtf2DwR&#10;4e0MohHGY9c1X/0k+fxOL5/ciCQqn3amoor95Wmx5QUUUVYBRRRQAUUUUAFFFJmgCNcDpSO+ymSX&#10;CRj5mr5E/aC/a7+zzXPh3wPOGkDNDdawn3U9Vg/vN/tf98/3hcY855OYZlQy6l7SvI679o/9p+08&#10;BWU+g+Gpor7xVJlGlUhorD/bf+8//TP/AL6/uv8AEXiLX9Q8Wa7eaxq1y13qN426edv/AED/AGUr&#10;P+Z3eV9zyt87O/8Afor1KdLkP5+zviCvmtSy92AUUUVsfIhRRRQAUUUUAFFFFABRRRQAUUUUAFFF&#10;FABRRRQB+j1/dXpVrXSbIajqrr+6tXYKo/h3St/Av97+Lb91Wb5a7rw54fk06xga+aOW/wDIVZp7&#10;eLyk3bfm2qzPtX/gTf71c18HYUfwRpWqPl7+/s7O8ubh2JaWWRF3k57eij5V7AV6YDk1+D8F8G4H&#10;IqEa1uaq/tH9qYnESqSF2U+iiv1s4AooooAKKKKACiiigAoopD0oAjI6DtWdquqwaTZT3d1PDbW8&#10;C75JZX2qq/3q0v4a+Jv26Nf1Ea5pei/a5P7LeP7Q1r/AZB0b61cY80jxs1x39nYaVbl5jnvj9+1P&#10;fePm1Tw34dZbfwtL/o8t2d32i8T+L/cib/vv/d3ba+eqP4KK9aEIxXKfzZmec4jMq3PVYUUUVoeM&#10;FFFFABRRRQAUUUUAFFFFABRRRQAUUUUAFFFFABRRRQB//9lQSwMEFAAGAAgAAAAhAAR5/SrhAAAA&#10;CwEAAA8AAABkcnMvZG93bnJldi54bWxMj8FuwjAQRO+V+g/WVuqt2CElQBoHIdT2hJAKlSpuJl6S&#10;iNiOYpOEv+9yao+jfZp9k61G07AeO187KyGaCGBoC6drW0r4Pny8LID5oKxWjbMo4YYeVvnjQ6ZS&#10;7Qb7hf0+lIxKrE+VhCqENuXcFxUa5SeuRUu3s+uMChS7kutODVRuGj4VIuFG1ZY+VKrFTYXFZX81&#10;Ej4HNazj6L3fXs6b2/Ew2/1sI5Ty+WlcvwELOIY/GO76pA45OZ3c1WrPGsoLERMqIZkvgd0B8RrT&#10;mJOEaTKbA88z/n9D/gsAAP//AwBQSwMEFAAGAAgAAAAhABmUu8nDAAAApwEAABkAAABkcnMvX3Jl&#10;bHMvZTJvRG9jLnhtbC5yZWxzvJDLCsIwEEX3gv8QZm/TdiEipm5EcCv6AUMyTaPNgySK/r0BQRQE&#10;dy5nhnvuYVbrmx3ZlWIy3gloqhoYOemVcVrA8bCdLYCljE7h6B0JuFOCdTedrPY0Yi6hNJiQWKG4&#10;JGDIOSw5T3Igi6nygVy59D5azGWMmgeUZ9TE27qe8/jOgO6DyXZKQNypFtjhHkrzb7bveyNp4+XF&#10;kstfKrixpbsAMWrKAiwpg89lW50CaeDfJZr/SDQvCf7x3u4BAAD//wMAUEsBAi0AFAAGAAgAAAAh&#10;AIoVP5gMAQAAFQIAABMAAAAAAAAAAAAAAAAAAAAAAFtDb250ZW50X1R5cGVzXS54bWxQSwECLQAU&#10;AAYACAAAACEAOP0h/9YAAACUAQAACwAAAAAAAAAAAAAAAAA9AQAAX3JlbHMvLnJlbHNQSwECLQAU&#10;AAYACAAAACEATkQHV64FAAAqGQAADgAAAAAAAAAAAAAAAAA8AgAAZHJzL2Uyb0RvYy54bWxQSwEC&#10;LQAKAAAAAAAAACEAe428fzIPAAAyDwAAFQAAAAAAAAAAAAAAAAAWCAAAZHJzL21lZGlhL2ltYWdl&#10;MS5qcGVnUEsBAi0ACgAAAAAAAAAhAFsz85bDEgAAwxIAABUAAAAAAAAAAAAAAAAAexcAAGRycy9t&#10;ZWRpYS9pbWFnZTIuanBlZ1BLAQItABQABgAIAAAAIQAEef0q4QAAAAsBAAAPAAAAAAAAAAAAAAAA&#10;AHEqAABkcnMvZG93bnJldi54bWxQSwECLQAUAAYACAAAACEAGZS7ycMAAACnAQAAGQAAAAAAAAAA&#10;AAAAAAB/KwAAZHJzL19yZWxzL2Uyb0RvYy54bWwucmVsc1BLBQYAAAAABwAHAMABAAB5LAAAAAA=&#10;">
              <v:shape id="Graphic 3" o:spid="_x0000_s1027" style="position:absolute;width:54832;height:12560;visibility:visible;mso-wrap-style:square;v-text-anchor:top" coordsize="5483225,125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S/wwAAANoAAAAPAAAAZHJzL2Rvd25yZXYueG1sRI9Ra8Iw&#10;FIXfB/6HcIW9DE23gYzOtExhIgjKqj/grrk2Yc1NaWKt/34RBns8nHO+w1mWo2vFQH2wnhU8zzMQ&#10;xLXXlhsFp+Pn7A1EiMgaW8+k4EYBymLysMRc+yt/0VDFRiQIhxwVmBi7XMpQG3IY5r4jTt7Z9w5j&#10;kn0jdY/XBHetfMmyhXRoOS0Y7GhtqP6pLk5BZe3huBu6w75qV7v6e2MWT2ej1ON0/HgHEWmM/+G/&#10;9lYreIX7lXQDZPELAAD//wMAUEsBAi0AFAAGAAgAAAAhANvh9svuAAAAhQEAABMAAAAAAAAAAAAA&#10;AAAAAAAAAFtDb250ZW50X1R5cGVzXS54bWxQSwECLQAUAAYACAAAACEAWvQsW78AAAAVAQAACwAA&#10;AAAAAAAAAAAAAAAfAQAAX3JlbHMvLnJlbHNQSwECLQAUAAYACAAAACEAjU20v8MAAADaAAAADwAA&#10;AAAAAAAAAAAAAAAHAgAAZHJzL2Rvd25yZXYueG1sUEsFBgAAAAADAAMAtwAAAPcCAAAAAA==&#10;" path="m5417185,1237742r,l1906854,1237742r,18288l5417185,1256030r,-18288xem5417185,r,l,,,9144,,1256030r9144,l1906778,1256030r,-18288l9144,1237742r,-47244l9144,9144r56388,l5417185,9144r,-9144xem5482793,r-18301,l5417261,r,9144l5464492,9144r,57873l5464492,774446r,67056l5464492,1190498r,47244l5417261,1237742r,18288l5464492,1256030r18301,l5482793,9144r,-9144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4096;top:4672;width:4388;height:5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wnyxAAAANoAAAAPAAAAZHJzL2Rvd25yZXYueG1sRI9bawIx&#10;FITfC/0P4RR8q1lFtGzNihSExQevbZ9PN2cvuDnZJlG3/74RBB+HmfmGmS9604oLOd9YVjAaJiCI&#10;C6sbrhR8HlevbyB8QNbYWiYFf+RhkT0/zTHV9sp7uhxCJSKEfYoK6hC6VEpf1GTQD21HHL3SOoMh&#10;SldJ7fAa4aaV4ySZSoMNx4UaO/qoqTgdzkbBfnXONz/51/i73brZ6Hc3WW/LXKnBS798BxGoD4/w&#10;vZ1rBRO4XYk3QGb/AAAA//8DAFBLAQItABQABgAIAAAAIQDb4fbL7gAAAIUBAAATAAAAAAAAAAAA&#10;AAAAAAAAAABbQ29udGVudF9UeXBlc10ueG1sUEsBAi0AFAAGAAgAAAAhAFr0LFu/AAAAFQEAAAsA&#10;AAAAAAAAAAAAAAAAHwEAAF9yZWxzLy5yZWxzUEsBAi0AFAAGAAgAAAAhAJwbCfLEAAAA2gAAAA8A&#10;AAAAAAAAAAAAAAAABwIAAGRycy9kb3ducmV2LnhtbFBLBQYAAAAAAwADALcAAAD4AgAAAAA=&#10;">
                <v:imagedata r:id="rId3" o:title=""/>
              </v:shape>
              <v:shape id="Graphic 5" o:spid="_x0000_s1029" style="position:absolute;left:13278;top:4589;width:24511;height:2439;visibility:visible;mso-wrap-style:square;v-text-anchor:top" coordsize="245110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UtPxAAAANoAAAAPAAAAZHJzL2Rvd25yZXYueG1sRI9Pa8JA&#10;FMTvBb/D8gq91U2EWpu6ighCMKeqFXp7zb4modm3Ibv59+27gtDjMDO/Ydbb0dSip9ZVlhXE8wgE&#10;cW51xYWCy/nwvALhPLLG2jIpmMjBdjN7WGOi7cAf1J98IQKEXYIKSu+bREqXl2TQzW1DHLwf2xr0&#10;QbaF1C0OAW5quYiipTRYcVgosaF9SfnvqTMKDmm2yxbX65Afo6/XtymOv7vsU6mnx3H3DsLT6P/D&#10;93aqFbzA7Uq4AXLzBwAA//8DAFBLAQItABQABgAIAAAAIQDb4fbL7gAAAIUBAAATAAAAAAAAAAAA&#10;AAAAAAAAAABbQ29udGVudF9UeXBlc10ueG1sUEsBAi0AFAAGAAgAAAAhAFr0LFu/AAAAFQEAAAsA&#10;AAAAAAAAAAAAAAAAHwEAAF9yZWxzLy5yZWxzUEsBAi0AFAAGAAgAAAAhACadS0/EAAAA2gAAAA8A&#10;AAAAAAAAAAAAAAAABwIAAGRycy9kb3ducmV2LnhtbFBLBQYAAAAAAwADALcAAAD4AgAAAAA=&#10;" path="m2446909,3810r-2159,l2444750,6350r,231140l6350,237490r,-231140l2444750,6350r,-2540l4191,3810r,2540l4191,237490r,2540l2446909,240030r,-2159l2446909,237490r,-231140l2446909,6096r,-2286xem2451100,1778r-2159,l2448941,242062r2159,l2451100,1778xem2451100,l,,,1270,,242570r,1270l2451100,243840r,-1270l2159,242570r,-241300l2451100,1270r,-1270xe" fillcolor="black" stroked="f">
                <v:path arrowok="t"/>
              </v:shape>
              <v:shape id="Image 6" o:spid="_x0000_s1030" type="#_x0000_t75" style="position:absolute;left:42539;top:2792;width:11081;height:7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338zAAAAOIAAAAPAAAAZHJzL2Rvd25yZXYueG1sRI9Ba8JA&#10;FITvhf6H5RW8lLrbWo1NXaUWCp4EYxGPj+xrkpp9m2a3Me2vdwXB4zAz3zCzRW9r0VHrK8caHocK&#10;BHHuTMWFhs/tx8MUhA/IBmvHpOGPPCzmtzczTI078oa6LBQiQtinqKEMoUml9HlJFv3QNcTR+3Kt&#10;xRBlW0jT4jHCbS2flJpIixXHhRIbei8pP2S/VoNc/SfLzv/sRt/Vbn2/f95kh2ap9eCuf3sFEagP&#10;1/ClvTIaEjUeq+RlNIHzpXgH5PwEAAD//wMAUEsBAi0AFAAGAAgAAAAhANvh9svuAAAAhQEAABMA&#10;AAAAAAAAAAAAAAAAAAAAAFtDb250ZW50X1R5cGVzXS54bWxQSwECLQAUAAYACAAAACEAWvQsW78A&#10;AAAVAQAACwAAAAAAAAAAAAAAAAAfAQAAX3JlbHMvLnJlbHNQSwECLQAUAAYACAAAACEAmuN9/MwA&#10;AADiAAAADwAAAAAAAAAAAAAAAAAHAgAAZHJzL2Rvd25yZXYueG1sUEsFBgAAAAADAAMAtwAAAAAD&#10;AAAAAA==&#10;">
                <v:imagedata r:id="rId4" o:title=""/>
              </v:shape>
              <w10:wrap anchorx="page" anchory="page"/>
            </v:group>
          </w:pict>
        </mc:Fallback>
      </mc:AlternateContent>
    </w:r>
  </w:p>
  <w:p w14:paraId="636331A4" w14:textId="77777777" w:rsidR="00C74DEA" w:rsidRDefault="00C74DEA" w:rsidP="00C74DEA">
    <w:pPr>
      <w:pStyle w:val="Textoindependiente"/>
      <w:spacing w:line="14" w:lineRule="auto"/>
      <w:rPr>
        <w:sz w:val="20"/>
        <w:szCs w:val="20"/>
      </w:rPr>
    </w:pPr>
  </w:p>
  <w:p w14:paraId="6F745EFB" w14:textId="77777777" w:rsidR="00C74DEA" w:rsidRDefault="00C74DEA" w:rsidP="00C74DEA">
    <w:pPr>
      <w:pStyle w:val="Textoindependiente"/>
      <w:spacing w:line="14" w:lineRule="auto"/>
      <w:rPr>
        <w:sz w:val="20"/>
        <w:szCs w:val="20"/>
      </w:rPr>
    </w:pPr>
  </w:p>
  <w:p w14:paraId="5E6CAD6E" w14:textId="77777777" w:rsidR="00C74DEA" w:rsidRDefault="00C74DEA" w:rsidP="00C74DEA">
    <w:pPr>
      <w:pStyle w:val="Textoindependiente"/>
      <w:spacing w:line="14" w:lineRule="auto"/>
      <w:rPr>
        <w:sz w:val="20"/>
        <w:szCs w:val="20"/>
      </w:rPr>
    </w:pPr>
  </w:p>
  <w:p w14:paraId="0A4644AF" w14:textId="77777777" w:rsidR="00C74DEA" w:rsidRDefault="00C74DEA" w:rsidP="00C74DEA">
    <w:pPr>
      <w:pStyle w:val="Textoindependiente"/>
      <w:spacing w:line="14" w:lineRule="auto"/>
      <w:rPr>
        <w:sz w:val="20"/>
        <w:szCs w:val="20"/>
      </w:rPr>
    </w:pPr>
  </w:p>
  <w:p w14:paraId="44C59A62" w14:textId="77777777" w:rsidR="00C74DEA" w:rsidRDefault="00C74DEA" w:rsidP="00C74DEA">
    <w:pPr>
      <w:pStyle w:val="Encabezado"/>
      <w:rPr>
        <w:sz w:val="20"/>
        <w:szCs w:val="20"/>
      </w:rPr>
    </w:pPr>
  </w:p>
  <w:p w14:paraId="6BC06CE7" w14:textId="77777777" w:rsidR="00C74DEA" w:rsidRDefault="00C74DEA" w:rsidP="00C74DEA">
    <w:pPr>
      <w:pStyle w:val="Encabezado"/>
      <w:rPr>
        <w:sz w:val="20"/>
        <w:szCs w:val="20"/>
      </w:rPr>
    </w:pPr>
  </w:p>
  <w:p w14:paraId="501EC8D0" w14:textId="77777777" w:rsidR="00C74DEA" w:rsidRDefault="00C74DEA" w:rsidP="00C74DEA">
    <w:pPr>
      <w:pStyle w:val="Encabezado"/>
      <w:rPr>
        <w:sz w:val="20"/>
        <w:szCs w:val="20"/>
      </w:rPr>
    </w:pPr>
  </w:p>
  <w:p w14:paraId="480AA6CF" w14:textId="77777777" w:rsidR="00C74DEA" w:rsidRDefault="00C74DEA" w:rsidP="00C74DEA">
    <w:pPr>
      <w:pStyle w:val="Encabezado"/>
      <w:rPr>
        <w:sz w:val="20"/>
        <w:szCs w:val="20"/>
      </w:rPr>
    </w:pPr>
  </w:p>
  <w:p w14:paraId="5BAE2578" w14:textId="77777777" w:rsidR="00C74DEA" w:rsidRPr="004F7863" w:rsidRDefault="00C74DEA" w:rsidP="00C74DEA">
    <w:pPr>
      <w:pStyle w:val="Encabezado"/>
      <w:rPr>
        <w:sz w:val="20"/>
        <w:szCs w:val="20"/>
      </w:rPr>
    </w:pPr>
  </w:p>
  <w:p w14:paraId="2A0F6200" w14:textId="77777777" w:rsidR="00C74DEA" w:rsidRDefault="00C74DEA" w:rsidP="00C74DEA">
    <w:pPr>
      <w:pStyle w:val="Encabezado"/>
    </w:pPr>
  </w:p>
  <w:p w14:paraId="38042BFE" w14:textId="77777777" w:rsidR="00C74DEA" w:rsidRDefault="00C74DEA" w:rsidP="00C74DEA">
    <w:pPr>
      <w:pStyle w:val="Encabezado"/>
    </w:pPr>
  </w:p>
  <w:p w14:paraId="2C17F453" w14:textId="77777777" w:rsidR="00C74DEA" w:rsidRDefault="00C74DEA" w:rsidP="00C74DEA">
    <w:pPr>
      <w:pStyle w:val="Encabezado"/>
    </w:pPr>
  </w:p>
  <w:p w14:paraId="0D1FA6FA" w14:textId="77777777" w:rsidR="00C74DEA" w:rsidRPr="00C74DEA" w:rsidRDefault="00C74DEA" w:rsidP="00C74D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2F94C6A"/>
    <w:multiLevelType w:val="multilevel"/>
    <w:tmpl w:val="30B62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06271"/>
    <w:multiLevelType w:val="multilevel"/>
    <w:tmpl w:val="B9D223F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D7F22"/>
    <w:multiLevelType w:val="hybridMultilevel"/>
    <w:tmpl w:val="5B62380C"/>
    <w:lvl w:ilvl="0" w:tplc="B6A2DAFC">
      <w:start w:val="1"/>
      <w:numFmt w:val="decimal"/>
      <w:lvlText w:val="%1."/>
      <w:lvlJc w:val="left"/>
      <w:pPr>
        <w:ind w:left="720" w:hanging="360"/>
      </w:pPr>
      <w:rPr>
        <w:rFonts w:hint="default"/>
        <w:b/>
        <w:bCs/>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1B18B9"/>
    <w:multiLevelType w:val="multilevel"/>
    <w:tmpl w:val="6E8A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 w15:restartNumberingAfterBreak="0">
    <w:nsid w:val="0F2B19E6"/>
    <w:multiLevelType w:val="multilevel"/>
    <w:tmpl w:val="68DE99A6"/>
    <w:lvl w:ilvl="0">
      <w:start w:val="1"/>
      <w:numFmt w:val="decimal"/>
      <w:lvlText w:val="%1."/>
      <w:lvlJc w:val="left"/>
      <w:pPr>
        <w:ind w:left="720" w:hanging="360"/>
      </w:pPr>
      <w:rPr>
        <w:rFonts w:hint="default"/>
        <w:b/>
        <w:bCs/>
      </w:rPr>
    </w:lvl>
    <w:lvl w:ilvl="1">
      <w:start w:val="4"/>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6AA3CF8"/>
    <w:multiLevelType w:val="multilevel"/>
    <w:tmpl w:val="99F86870"/>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7A25BA4"/>
    <w:multiLevelType w:val="multilevel"/>
    <w:tmpl w:val="C1600AFC"/>
    <w:lvl w:ilvl="0">
      <w:start w:val="1"/>
      <w:numFmt w:val="decimal"/>
      <w:pStyle w:val="TDC3"/>
      <w:lvlText w:val="%1."/>
      <w:lvlJc w:val="left"/>
      <w:pPr>
        <w:ind w:left="765" w:hanging="405"/>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9CE225A"/>
    <w:multiLevelType w:val="hybridMultilevel"/>
    <w:tmpl w:val="D12AD264"/>
    <w:lvl w:ilvl="0" w:tplc="C1CEB124">
      <w:start w:val="1"/>
      <w:numFmt w:val="decimal"/>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F1344F7"/>
    <w:multiLevelType w:val="hybridMultilevel"/>
    <w:tmpl w:val="D9A2C892"/>
    <w:lvl w:ilvl="0" w:tplc="1082CDB8">
      <w:start w:val="10"/>
      <w:numFmt w:val="decimal"/>
      <w:lvlText w:val="(%1)"/>
      <w:lvlJc w:val="left"/>
      <w:pPr>
        <w:ind w:left="422" w:hanging="406"/>
      </w:pPr>
      <w:rPr>
        <w:rFonts w:ascii="Arial MT" w:eastAsia="Arial MT" w:hAnsi="Arial MT" w:cs="Arial MT" w:hint="default"/>
        <w:w w:val="81"/>
        <w:sz w:val="24"/>
        <w:szCs w:val="24"/>
        <w:lang w:val="es-ES" w:eastAsia="en-US" w:bidi="ar-SA"/>
      </w:rPr>
    </w:lvl>
    <w:lvl w:ilvl="1" w:tplc="9A6807F6">
      <w:numFmt w:val="bullet"/>
      <w:lvlText w:val=""/>
      <w:lvlJc w:val="left"/>
      <w:pPr>
        <w:ind w:left="736" w:hanging="348"/>
      </w:pPr>
      <w:rPr>
        <w:rFonts w:ascii="Wingdings" w:eastAsia="Wingdings" w:hAnsi="Wingdings" w:cs="Wingdings" w:hint="default"/>
        <w:w w:val="100"/>
        <w:sz w:val="24"/>
        <w:szCs w:val="24"/>
        <w:lang w:val="es-ES" w:eastAsia="en-US" w:bidi="ar-SA"/>
      </w:rPr>
    </w:lvl>
    <w:lvl w:ilvl="2" w:tplc="D81C4446">
      <w:numFmt w:val="bullet"/>
      <w:lvlText w:val="•"/>
      <w:lvlJc w:val="left"/>
      <w:pPr>
        <w:ind w:left="1552" w:hanging="348"/>
      </w:pPr>
      <w:rPr>
        <w:rFonts w:hint="default"/>
        <w:lang w:val="es-ES" w:eastAsia="en-US" w:bidi="ar-SA"/>
      </w:rPr>
    </w:lvl>
    <w:lvl w:ilvl="3" w:tplc="B1EE6CD4">
      <w:numFmt w:val="bullet"/>
      <w:lvlText w:val="•"/>
      <w:lvlJc w:val="left"/>
      <w:pPr>
        <w:ind w:left="2364" w:hanging="348"/>
      </w:pPr>
      <w:rPr>
        <w:rFonts w:hint="default"/>
        <w:lang w:val="es-ES" w:eastAsia="en-US" w:bidi="ar-SA"/>
      </w:rPr>
    </w:lvl>
    <w:lvl w:ilvl="4" w:tplc="869C852C">
      <w:numFmt w:val="bullet"/>
      <w:lvlText w:val="•"/>
      <w:lvlJc w:val="left"/>
      <w:pPr>
        <w:ind w:left="3176" w:hanging="348"/>
      </w:pPr>
      <w:rPr>
        <w:rFonts w:hint="default"/>
        <w:lang w:val="es-ES" w:eastAsia="en-US" w:bidi="ar-SA"/>
      </w:rPr>
    </w:lvl>
    <w:lvl w:ilvl="5" w:tplc="8B64E4FC">
      <w:numFmt w:val="bullet"/>
      <w:lvlText w:val="•"/>
      <w:lvlJc w:val="left"/>
      <w:pPr>
        <w:ind w:left="3988" w:hanging="348"/>
      </w:pPr>
      <w:rPr>
        <w:rFonts w:hint="default"/>
        <w:lang w:val="es-ES" w:eastAsia="en-US" w:bidi="ar-SA"/>
      </w:rPr>
    </w:lvl>
    <w:lvl w:ilvl="6" w:tplc="18D4E914">
      <w:numFmt w:val="bullet"/>
      <w:lvlText w:val="•"/>
      <w:lvlJc w:val="left"/>
      <w:pPr>
        <w:ind w:left="4801" w:hanging="348"/>
      </w:pPr>
      <w:rPr>
        <w:rFonts w:hint="default"/>
        <w:lang w:val="es-ES" w:eastAsia="en-US" w:bidi="ar-SA"/>
      </w:rPr>
    </w:lvl>
    <w:lvl w:ilvl="7" w:tplc="6BD67E5A">
      <w:numFmt w:val="bullet"/>
      <w:lvlText w:val="•"/>
      <w:lvlJc w:val="left"/>
      <w:pPr>
        <w:ind w:left="5613" w:hanging="348"/>
      </w:pPr>
      <w:rPr>
        <w:rFonts w:hint="default"/>
        <w:lang w:val="es-ES" w:eastAsia="en-US" w:bidi="ar-SA"/>
      </w:rPr>
    </w:lvl>
    <w:lvl w:ilvl="8" w:tplc="EAD45730">
      <w:numFmt w:val="bullet"/>
      <w:lvlText w:val="•"/>
      <w:lvlJc w:val="left"/>
      <w:pPr>
        <w:ind w:left="6425" w:hanging="348"/>
      </w:pPr>
      <w:rPr>
        <w:rFonts w:hint="default"/>
        <w:lang w:val="es-ES" w:eastAsia="en-US" w:bidi="ar-SA"/>
      </w:rPr>
    </w:lvl>
  </w:abstractNum>
  <w:abstractNum w:abstractNumId="11" w15:restartNumberingAfterBreak="0">
    <w:nsid w:val="1F2047B8"/>
    <w:multiLevelType w:val="hybridMultilevel"/>
    <w:tmpl w:val="8BCE07F4"/>
    <w:lvl w:ilvl="0" w:tplc="6ADABAF0">
      <w:start w:val="1"/>
      <w:numFmt w:val="decimal"/>
      <w:lvlText w:val="%1."/>
      <w:lvlJc w:val="left"/>
      <w:pPr>
        <w:ind w:left="785" w:hanging="360"/>
      </w:pPr>
      <w:rPr>
        <w:b/>
        <w:sz w:val="22"/>
        <w:szCs w:val="2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 w15:restartNumberingAfterBreak="0">
    <w:nsid w:val="201215D0"/>
    <w:multiLevelType w:val="multilevel"/>
    <w:tmpl w:val="E53E280E"/>
    <w:lvl w:ilvl="0">
      <w:start w:val="1"/>
      <w:numFmt w:val="decimal"/>
      <w:lvlText w:val="%1."/>
      <w:lvlJc w:val="left"/>
      <w:pPr>
        <w:ind w:left="785" w:hanging="360"/>
      </w:pPr>
      <w:rPr>
        <w:b/>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3" w15:restartNumberingAfterBreak="0">
    <w:nsid w:val="223214BC"/>
    <w:multiLevelType w:val="multilevel"/>
    <w:tmpl w:val="5154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3719C"/>
    <w:multiLevelType w:val="multilevel"/>
    <w:tmpl w:val="29D6451A"/>
    <w:lvl w:ilvl="0">
      <w:start w:val="1"/>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B9276F"/>
    <w:multiLevelType w:val="multilevel"/>
    <w:tmpl w:val="F9CCB520"/>
    <w:lvl w:ilvl="0">
      <w:start w:val="16"/>
      <w:numFmt w:val="decimal"/>
      <w:lvlText w:val="%1."/>
      <w:lvlJc w:val="left"/>
      <w:pPr>
        <w:ind w:left="435" w:hanging="435"/>
      </w:pPr>
      <w:rPr>
        <w:rFonts w:ascii="Arial" w:hAnsi="Arial" w:cs="Arial" w:hint="default"/>
        <w:sz w:val="22"/>
        <w:szCs w:val="22"/>
      </w:rPr>
    </w:lvl>
    <w:lvl w:ilvl="1">
      <w:start w:val="1"/>
      <w:numFmt w:val="decimal"/>
      <w:lvlText w:val="%1.%2."/>
      <w:lvlJc w:val="left"/>
      <w:pPr>
        <w:ind w:left="435" w:hanging="435"/>
      </w:pPr>
      <w:rPr>
        <w:rFonts w:hint="default"/>
      </w:rPr>
    </w:lvl>
    <w:lvl w:ilvl="2">
      <w:start w:val="1"/>
      <w:numFmt w:val="decimal"/>
      <w:pStyle w:val="Captulo4"/>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044A0D"/>
    <w:multiLevelType w:val="multilevel"/>
    <w:tmpl w:val="B5A03D58"/>
    <w:lvl w:ilvl="0">
      <w:start w:val="1"/>
      <w:numFmt w:val="decimal"/>
      <w:lvlText w:val="%1"/>
      <w:lvlJc w:val="left"/>
      <w:pPr>
        <w:ind w:left="2270" w:hanging="417"/>
      </w:pPr>
      <w:rPr>
        <w:rFonts w:hint="default"/>
        <w:lang w:val="es-ES" w:eastAsia="en-US" w:bidi="ar-SA"/>
      </w:rPr>
    </w:lvl>
    <w:lvl w:ilvl="1">
      <w:start w:val="4"/>
      <w:numFmt w:val="decimal"/>
      <w:lvlText w:val="%1.%2"/>
      <w:lvlJc w:val="left"/>
      <w:pPr>
        <w:ind w:left="2270" w:hanging="417"/>
      </w:pPr>
      <w:rPr>
        <w:rFonts w:ascii="Arial" w:eastAsia="Arial" w:hAnsi="Arial" w:cs="Arial" w:hint="default"/>
        <w:b/>
        <w:bCs/>
        <w:w w:val="82"/>
        <w:sz w:val="24"/>
        <w:szCs w:val="24"/>
        <w:lang w:val="es-ES" w:eastAsia="en-US" w:bidi="ar-SA"/>
      </w:rPr>
    </w:lvl>
    <w:lvl w:ilvl="2">
      <w:numFmt w:val="bullet"/>
      <w:lvlText w:val="•"/>
      <w:lvlJc w:val="left"/>
      <w:pPr>
        <w:ind w:left="3916" w:hanging="417"/>
      </w:pPr>
      <w:rPr>
        <w:rFonts w:hint="default"/>
        <w:lang w:val="es-ES" w:eastAsia="en-US" w:bidi="ar-SA"/>
      </w:rPr>
    </w:lvl>
    <w:lvl w:ilvl="3">
      <w:numFmt w:val="bullet"/>
      <w:lvlText w:val="•"/>
      <w:lvlJc w:val="left"/>
      <w:pPr>
        <w:ind w:left="4734" w:hanging="417"/>
      </w:pPr>
      <w:rPr>
        <w:rFonts w:hint="default"/>
        <w:lang w:val="es-ES" w:eastAsia="en-US" w:bidi="ar-SA"/>
      </w:rPr>
    </w:lvl>
    <w:lvl w:ilvl="4">
      <w:numFmt w:val="bullet"/>
      <w:lvlText w:val="•"/>
      <w:lvlJc w:val="left"/>
      <w:pPr>
        <w:ind w:left="5552" w:hanging="417"/>
      </w:pPr>
      <w:rPr>
        <w:rFonts w:hint="default"/>
        <w:lang w:val="es-ES" w:eastAsia="en-US" w:bidi="ar-SA"/>
      </w:rPr>
    </w:lvl>
    <w:lvl w:ilvl="5">
      <w:numFmt w:val="bullet"/>
      <w:lvlText w:val="•"/>
      <w:lvlJc w:val="left"/>
      <w:pPr>
        <w:ind w:left="6370" w:hanging="417"/>
      </w:pPr>
      <w:rPr>
        <w:rFonts w:hint="default"/>
        <w:lang w:val="es-ES" w:eastAsia="en-US" w:bidi="ar-SA"/>
      </w:rPr>
    </w:lvl>
    <w:lvl w:ilvl="6">
      <w:numFmt w:val="bullet"/>
      <w:lvlText w:val="•"/>
      <w:lvlJc w:val="left"/>
      <w:pPr>
        <w:ind w:left="7188" w:hanging="417"/>
      </w:pPr>
      <w:rPr>
        <w:rFonts w:hint="default"/>
        <w:lang w:val="es-ES" w:eastAsia="en-US" w:bidi="ar-SA"/>
      </w:rPr>
    </w:lvl>
    <w:lvl w:ilvl="7">
      <w:numFmt w:val="bullet"/>
      <w:lvlText w:val="•"/>
      <w:lvlJc w:val="left"/>
      <w:pPr>
        <w:ind w:left="8006" w:hanging="417"/>
      </w:pPr>
      <w:rPr>
        <w:rFonts w:hint="default"/>
        <w:lang w:val="es-ES" w:eastAsia="en-US" w:bidi="ar-SA"/>
      </w:rPr>
    </w:lvl>
    <w:lvl w:ilvl="8">
      <w:numFmt w:val="bullet"/>
      <w:lvlText w:val="•"/>
      <w:lvlJc w:val="left"/>
      <w:pPr>
        <w:ind w:left="8824" w:hanging="417"/>
      </w:pPr>
      <w:rPr>
        <w:rFonts w:hint="default"/>
        <w:lang w:val="es-ES" w:eastAsia="en-US" w:bidi="ar-SA"/>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CDA5313"/>
    <w:multiLevelType w:val="multilevel"/>
    <w:tmpl w:val="68C00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DE7924"/>
    <w:multiLevelType w:val="multilevel"/>
    <w:tmpl w:val="3CBC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142ED4"/>
    <w:multiLevelType w:val="multilevel"/>
    <w:tmpl w:val="6DC232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BA366A"/>
    <w:multiLevelType w:val="hybridMultilevel"/>
    <w:tmpl w:val="0F7A07BE"/>
    <w:lvl w:ilvl="0" w:tplc="83E6940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9E52D1"/>
    <w:multiLevelType w:val="multilevel"/>
    <w:tmpl w:val="B5563306"/>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5A94A72"/>
    <w:multiLevelType w:val="multilevel"/>
    <w:tmpl w:val="5DB8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0F7068"/>
    <w:multiLevelType w:val="multilevel"/>
    <w:tmpl w:val="46720718"/>
    <w:lvl w:ilvl="0">
      <w:start w:val="1"/>
      <w:numFmt w:val="decimal"/>
      <w:lvlText w:val="%1."/>
      <w:lvlJc w:val="left"/>
      <w:pPr>
        <w:ind w:left="376" w:hanging="360"/>
      </w:pPr>
      <w:rPr>
        <w:rFonts w:hint="default"/>
        <w:b/>
        <w:bCs/>
        <w:lang w:val="es-ES" w:eastAsia="en-US" w:bidi="ar-SA"/>
      </w:rPr>
    </w:lvl>
    <w:lvl w:ilvl="1">
      <w:start w:val="1"/>
      <w:numFmt w:val="decimal"/>
      <w:lvlText w:val="%1.%2"/>
      <w:lvlJc w:val="left"/>
      <w:pPr>
        <w:ind w:left="376" w:hanging="360"/>
      </w:pPr>
      <w:rPr>
        <w:rFonts w:ascii="Arial" w:eastAsia="Arial" w:hAnsi="Arial" w:cs="Arial" w:hint="default"/>
        <w:b/>
        <w:bCs/>
        <w:w w:val="82"/>
        <w:sz w:val="24"/>
        <w:szCs w:val="24"/>
        <w:lang w:val="es-ES" w:eastAsia="en-US" w:bidi="ar-SA"/>
      </w:rPr>
    </w:lvl>
    <w:lvl w:ilvl="2">
      <w:numFmt w:val="bullet"/>
      <w:lvlText w:val="•"/>
      <w:lvlJc w:val="left"/>
      <w:pPr>
        <w:ind w:left="1912" w:hanging="360"/>
      </w:pPr>
      <w:rPr>
        <w:rFonts w:hint="default"/>
        <w:lang w:val="es-ES" w:eastAsia="en-US" w:bidi="ar-SA"/>
      </w:rPr>
    </w:lvl>
    <w:lvl w:ilvl="3">
      <w:numFmt w:val="bullet"/>
      <w:lvlText w:val="•"/>
      <w:lvlJc w:val="left"/>
      <w:pPr>
        <w:ind w:left="2678" w:hanging="360"/>
      </w:pPr>
      <w:rPr>
        <w:rFonts w:hint="default"/>
        <w:lang w:val="es-ES" w:eastAsia="en-US" w:bidi="ar-SA"/>
      </w:rPr>
    </w:lvl>
    <w:lvl w:ilvl="4">
      <w:numFmt w:val="bullet"/>
      <w:lvlText w:val="•"/>
      <w:lvlJc w:val="left"/>
      <w:pPr>
        <w:ind w:left="3444" w:hanging="360"/>
      </w:pPr>
      <w:rPr>
        <w:rFonts w:hint="default"/>
        <w:lang w:val="es-ES" w:eastAsia="en-US" w:bidi="ar-SA"/>
      </w:rPr>
    </w:lvl>
    <w:lvl w:ilvl="5">
      <w:numFmt w:val="bullet"/>
      <w:lvlText w:val="•"/>
      <w:lvlJc w:val="left"/>
      <w:pPr>
        <w:ind w:left="4211" w:hanging="360"/>
      </w:pPr>
      <w:rPr>
        <w:rFonts w:hint="default"/>
        <w:lang w:val="es-ES" w:eastAsia="en-US" w:bidi="ar-SA"/>
      </w:rPr>
    </w:lvl>
    <w:lvl w:ilvl="6">
      <w:numFmt w:val="bullet"/>
      <w:lvlText w:val="•"/>
      <w:lvlJc w:val="left"/>
      <w:pPr>
        <w:ind w:left="4977" w:hanging="360"/>
      </w:pPr>
      <w:rPr>
        <w:rFonts w:hint="default"/>
        <w:lang w:val="es-ES" w:eastAsia="en-US" w:bidi="ar-SA"/>
      </w:rPr>
    </w:lvl>
    <w:lvl w:ilvl="7">
      <w:numFmt w:val="bullet"/>
      <w:lvlText w:val="•"/>
      <w:lvlJc w:val="left"/>
      <w:pPr>
        <w:ind w:left="5743" w:hanging="360"/>
      </w:pPr>
      <w:rPr>
        <w:rFonts w:hint="default"/>
        <w:lang w:val="es-ES" w:eastAsia="en-US" w:bidi="ar-SA"/>
      </w:rPr>
    </w:lvl>
    <w:lvl w:ilvl="8">
      <w:numFmt w:val="bullet"/>
      <w:lvlText w:val="•"/>
      <w:lvlJc w:val="left"/>
      <w:pPr>
        <w:ind w:left="6509" w:hanging="360"/>
      </w:pPr>
      <w:rPr>
        <w:rFonts w:hint="default"/>
        <w:lang w:val="es-ES" w:eastAsia="en-US" w:bidi="ar-SA"/>
      </w:rPr>
    </w:lvl>
  </w:abstractNum>
  <w:abstractNum w:abstractNumId="25" w15:restartNumberingAfterBreak="0">
    <w:nsid w:val="38543A25"/>
    <w:multiLevelType w:val="multilevel"/>
    <w:tmpl w:val="981C13B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08E5ACE"/>
    <w:multiLevelType w:val="multilevel"/>
    <w:tmpl w:val="240A001D"/>
    <w:styleLink w:val="Estilo1"/>
    <w:lvl w:ilvl="0">
      <w:start w:val="1"/>
      <w:numFmt w:val="decimal"/>
      <w:lvlText w:val="%1)"/>
      <w:lvlJc w:val="left"/>
      <w:pPr>
        <w:ind w:left="360" w:hanging="360"/>
      </w:pPr>
      <w:rPr>
        <w:rFonts w:ascii="3.1.1.2" w:hAnsi="3.1.1.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0FD6742"/>
    <w:multiLevelType w:val="hybridMultilevel"/>
    <w:tmpl w:val="D1C65306"/>
    <w:lvl w:ilvl="0" w:tplc="75D61AA0">
      <w:start w:val="1"/>
      <w:numFmt w:val="decimal"/>
      <w:lvlText w:val="%1."/>
      <w:lvlJc w:val="left"/>
      <w:pPr>
        <w:ind w:left="717" w:hanging="360"/>
      </w:pPr>
      <w:rPr>
        <w:rFonts w:hint="default"/>
        <w:b/>
        <w:bCs/>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28"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29" w15:restartNumberingAfterBreak="0">
    <w:nsid w:val="46950C57"/>
    <w:multiLevelType w:val="hybridMultilevel"/>
    <w:tmpl w:val="437653A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83E44DA"/>
    <w:multiLevelType w:val="multilevel"/>
    <w:tmpl w:val="247CF04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53A68F1"/>
    <w:multiLevelType w:val="multilevel"/>
    <w:tmpl w:val="538EC9E2"/>
    <w:lvl w:ilvl="0">
      <w:start w:val="1"/>
      <w:numFmt w:val="decimal"/>
      <w:lvlText w:val="%1."/>
      <w:lvlJc w:val="left"/>
      <w:pPr>
        <w:tabs>
          <w:tab w:val="num" w:pos="0"/>
        </w:tabs>
        <w:ind w:left="705" w:hanging="705"/>
      </w:pPr>
      <w:rPr>
        <w:rFonts w:hint="default"/>
      </w:rPr>
    </w:lvl>
    <w:lvl w:ilvl="1">
      <w:start w:val="1"/>
      <w:numFmt w:val="none"/>
      <w:pStyle w:val="SUBTITULO1"/>
      <w:lvlText w:val="2.1."/>
      <w:lvlJc w:val="left"/>
      <w:pPr>
        <w:tabs>
          <w:tab w:val="num" w:pos="0"/>
        </w:tabs>
        <w:ind w:left="705" w:hanging="705"/>
      </w:pPr>
      <w:rPr>
        <w:rFonts w:ascii="Arial" w:hAnsi="Arial" w:cs="Arial" w:hint="default"/>
        <w:b/>
        <w:sz w:val="20"/>
        <w:szCs w:val="20"/>
      </w:rPr>
    </w:lvl>
    <w:lvl w:ilvl="2">
      <w:start w:val="1"/>
      <w:numFmt w:val="decimal"/>
      <w:lvlText w:val="%1.%2.%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32" w15:restartNumberingAfterBreak="0">
    <w:nsid w:val="61BC3598"/>
    <w:multiLevelType w:val="hybridMultilevel"/>
    <w:tmpl w:val="8E60686C"/>
    <w:lvl w:ilvl="0" w:tplc="9092C7F2">
      <w:numFmt w:val="bullet"/>
      <w:lvlText w:val="•"/>
      <w:lvlJc w:val="left"/>
      <w:pPr>
        <w:ind w:left="224" w:hanging="125"/>
      </w:pPr>
      <w:rPr>
        <w:rFonts w:ascii="Arial MT" w:eastAsia="Arial MT" w:hAnsi="Arial MT" w:cs="Arial MT" w:hint="default"/>
        <w:w w:val="82"/>
        <w:sz w:val="24"/>
        <w:szCs w:val="24"/>
        <w:lang w:val="es-ES" w:eastAsia="en-US" w:bidi="ar-SA"/>
      </w:rPr>
    </w:lvl>
    <w:lvl w:ilvl="1" w:tplc="18D63CC6">
      <w:numFmt w:val="bullet"/>
      <w:lvlText w:val="•"/>
      <w:lvlJc w:val="left"/>
      <w:pPr>
        <w:ind w:left="565" w:hanging="125"/>
      </w:pPr>
      <w:rPr>
        <w:rFonts w:hint="default"/>
        <w:lang w:val="es-ES" w:eastAsia="en-US" w:bidi="ar-SA"/>
      </w:rPr>
    </w:lvl>
    <w:lvl w:ilvl="2" w:tplc="FDB0EB14">
      <w:numFmt w:val="bullet"/>
      <w:lvlText w:val="•"/>
      <w:lvlJc w:val="left"/>
      <w:pPr>
        <w:ind w:left="910" w:hanging="125"/>
      </w:pPr>
      <w:rPr>
        <w:rFonts w:hint="default"/>
        <w:lang w:val="es-ES" w:eastAsia="en-US" w:bidi="ar-SA"/>
      </w:rPr>
    </w:lvl>
    <w:lvl w:ilvl="3" w:tplc="1592CE8C">
      <w:numFmt w:val="bullet"/>
      <w:lvlText w:val="•"/>
      <w:lvlJc w:val="left"/>
      <w:pPr>
        <w:ind w:left="1255" w:hanging="125"/>
      </w:pPr>
      <w:rPr>
        <w:rFonts w:hint="default"/>
        <w:lang w:val="es-ES" w:eastAsia="en-US" w:bidi="ar-SA"/>
      </w:rPr>
    </w:lvl>
    <w:lvl w:ilvl="4" w:tplc="5B3C6E0C">
      <w:numFmt w:val="bullet"/>
      <w:lvlText w:val="•"/>
      <w:lvlJc w:val="left"/>
      <w:pPr>
        <w:ind w:left="1600" w:hanging="125"/>
      </w:pPr>
      <w:rPr>
        <w:rFonts w:hint="default"/>
        <w:lang w:val="es-ES" w:eastAsia="en-US" w:bidi="ar-SA"/>
      </w:rPr>
    </w:lvl>
    <w:lvl w:ilvl="5" w:tplc="41C6CEEC">
      <w:numFmt w:val="bullet"/>
      <w:lvlText w:val="•"/>
      <w:lvlJc w:val="left"/>
      <w:pPr>
        <w:ind w:left="1945" w:hanging="125"/>
      </w:pPr>
      <w:rPr>
        <w:rFonts w:hint="default"/>
        <w:lang w:val="es-ES" w:eastAsia="en-US" w:bidi="ar-SA"/>
      </w:rPr>
    </w:lvl>
    <w:lvl w:ilvl="6" w:tplc="D91CB698">
      <w:numFmt w:val="bullet"/>
      <w:lvlText w:val="•"/>
      <w:lvlJc w:val="left"/>
      <w:pPr>
        <w:ind w:left="2290" w:hanging="125"/>
      </w:pPr>
      <w:rPr>
        <w:rFonts w:hint="default"/>
        <w:lang w:val="es-ES" w:eastAsia="en-US" w:bidi="ar-SA"/>
      </w:rPr>
    </w:lvl>
    <w:lvl w:ilvl="7" w:tplc="9A76255A">
      <w:numFmt w:val="bullet"/>
      <w:lvlText w:val="•"/>
      <w:lvlJc w:val="left"/>
      <w:pPr>
        <w:ind w:left="2635" w:hanging="125"/>
      </w:pPr>
      <w:rPr>
        <w:rFonts w:hint="default"/>
        <w:lang w:val="es-ES" w:eastAsia="en-US" w:bidi="ar-SA"/>
      </w:rPr>
    </w:lvl>
    <w:lvl w:ilvl="8" w:tplc="5D78367E">
      <w:numFmt w:val="bullet"/>
      <w:lvlText w:val="•"/>
      <w:lvlJc w:val="left"/>
      <w:pPr>
        <w:ind w:left="2980" w:hanging="125"/>
      </w:pPr>
      <w:rPr>
        <w:rFonts w:hint="default"/>
        <w:lang w:val="es-ES" w:eastAsia="en-US" w:bidi="ar-SA"/>
      </w:rPr>
    </w:lvl>
  </w:abstractNum>
  <w:abstractNum w:abstractNumId="33" w15:restartNumberingAfterBreak="0">
    <w:nsid w:val="6416716D"/>
    <w:multiLevelType w:val="multilevel"/>
    <w:tmpl w:val="8576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35" w15:restartNumberingAfterBreak="0">
    <w:nsid w:val="690113DA"/>
    <w:multiLevelType w:val="multilevel"/>
    <w:tmpl w:val="296A55D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lang w:val="es-ES_tradnl"/>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9ED09C0"/>
    <w:multiLevelType w:val="multilevel"/>
    <w:tmpl w:val="6314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AB03348"/>
    <w:multiLevelType w:val="multilevel"/>
    <w:tmpl w:val="532C198E"/>
    <w:lvl w:ilvl="0">
      <w:start w:val="1"/>
      <w:numFmt w:val="decimal"/>
      <w:pStyle w:val="Estilo5"/>
      <w:lvlText w:val="%1."/>
      <w:lvlJc w:val="left"/>
      <w:pPr>
        <w:tabs>
          <w:tab w:val="num" w:pos="0"/>
        </w:tabs>
        <w:ind w:left="705" w:hanging="705"/>
      </w:pPr>
      <w:rPr>
        <w:rFonts w:cs="Times New Roman"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720" w:hanging="72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abstractNum w:abstractNumId="39" w15:restartNumberingAfterBreak="0">
    <w:nsid w:val="72E7634D"/>
    <w:multiLevelType w:val="multilevel"/>
    <w:tmpl w:val="95181E16"/>
    <w:lvl w:ilvl="0">
      <w:start w:val="1"/>
      <w:numFmt w:val="decimal"/>
      <w:lvlText w:val="%1"/>
      <w:lvlJc w:val="left"/>
      <w:pPr>
        <w:ind w:left="376" w:hanging="360"/>
      </w:pPr>
      <w:rPr>
        <w:rFonts w:hint="default"/>
        <w:lang w:val="es-ES" w:eastAsia="en-US" w:bidi="ar-SA"/>
      </w:rPr>
    </w:lvl>
    <w:lvl w:ilvl="1">
      <w:start w:val="1"/>
      <w:numFmt w:val="decimal"/>
      <w:lvlText w:val="%1.%2"/>
      <w:lvlJc w:val="left"/>
      <w:pPr>
        <w:ind w:left="376" w:hanging="360"/>
      </w:pPr>
      <w:rPr>
        <w:rFonts w:ascii="Arial" w:eastAsia="Arial" w:hAnsi="Arial" w:cs="Arial" w:hint="default"/>
        <w:b/>
        <w:bCs/>
        <w:w w:val="82"/>
        <w:sz w:val="24"/>
        <w:szCs w:val="24"/>
        <w:lang w:val="es-ES" w:eastAsia="en-US" w:bidi="ar-SA"/>
      </w:rPr>
    </w:lvl>
    <w:lvl w:ilvl="2">
      <w:numFmt w:val="bullet"/>
      <w:lvlText w:val="•"/>
      <w:lvlJc w:val="left"/>
      <w:pPr>
        <w:ind w:left="1912" w:hanging="360"/>
      </w:pPr>
      <w:rPr>
        <w:rFonts w:hint="default"/>
        <w:lang w:val="es-ES" w:eastAsia="en-US" w:bidi="ar-SA"/>
      </w:rPr>
    </w:lvl>
    <w:lvl w:ilvl="3">
      <w:numFmt w:val="bullet"/>
      <w:lvlText w:val="•"/>
      <w:lvlJc w:val="left"/>
      <w:pPr>
        <w:ind w:left="2678" w:hanging="360"/>
      </w:pPr>
      <w:rPr>
        <w:rFonts w:hint="default"/>
        <w:lang w:val="es-ES" w:eastAsia="en-US" w:bidi="ar-SA"/>
      </w:rPr>
    </w:lvl>
    <w:lvl w:ilvl="4">
      <w:numFmt w:val="bullet"/>
      <w:lvlText w:val="•"/>
      <w:lvlJc w:val="left"/>
      <w:pPr>
        <w:ind w:left="3444" w:hanging="360"/>
      </w:pPr>
      <w:rPr>
        <w:rFonts w:hint="default"/>
        <w:lang w:val="es-ES" w:eastAsia="en-US" w:bidi="ar-SA"/>
      </w:rPr>
    </w:lvl>
    <w:lvl w:ilvl="5">
      <w:numFmt w:val="bullet"/>
      <w:lvlText w:val="•"/>
      <w:lvlJc w:val="left"/>
      <w:pPr>
        <w:ind w:left="4211" w:hanging="360"/>
      </w:pPr>
      <w:rPr>
        <w:rFonts w:hint="default"/>
        <w:lang w:val="es-ES" w:eastAsia="en-US" w:bidi="ar-SA"/>
      </w:rPr>
    </w:lvl>
    <w:lvl w:ilvl="6">
      <w:numFmt w:val="bullet"/>
      <w:lvlText w:val="•"/>
      <w:lvlJc w:val="left"/>
      <w:pPr>
        <w:ind w:left="4977" w:hanging="360"/>
      </w:pPr>
      <w:rPr>
        <w:rFonts w:hint="default"/>
        <w:lang w:val="es-ES" w:eastAsia="en-US" w:bidi="ar-SA"/>
      </w:rPr>
    </w:lvl>
    <w:lvl w:ilvl="7">
      <w:numFmt w:val="bullet"/>
      <w:lvlText w:val="•"/>
      <w:lvlJc w:val="left"/>
      <w:pPr>
        <w:ind w:left="5743" w:hanging="360"/>
      </w:pPr>
      <w:rPr>
        <w:rFonts w:hint="default"/>
        <w:lang w:val="es-ES" w:eastAsia="en-US" w:bidi="ar-SA"/>
      </w:rPr>
    </w:lvl>
    <w:lvl w:ilvl="8">
      <w:numFmt w:val="bullet"/>
      <w:lvlText w:val="•"/>
      <w:lvlJc w:val="left"/>
      <w:pPr>
        <w:ind w:left="6509" w:hanging="360"/>
      </w:pPr>
      <w:rPr>
        <w:rFonts w:hint="default"/>
        <w:lang w:val="es-ES" w:eastAsia="en-US" w:bidi="ar-SA"/>
      </w:rPr>
    </w:lvl>
  </w:abstractNum>
  <w:abstractNum w:abstractNumId="40" w15:restartNumberingAfterBreak="0">
    <w:nsid w:val="75F10113"/>
    <w:multiLevelType w:val="multilevel"/>
    <w:tmpl w:val="C1D230B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85657E8"/>
    <w:multiLevelType w:val="hybridMultilevel"/>
    <w:tmpl w:val="F8BA83AE"/>
    <w:lvl w:ilvl="0" w:tplc="51CA3B2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4A2E93"/>
    <w:multiLevelType w:val="multilevel"/>
    <w:tmpl w:val="1846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BE7A40"/>
    <w:multiLevelType w:val="multilevel"/>
    <w:tmpl w:val="5FA24664"/>
    <w:lvl w:ilvl="0">
      <w:start w:val="1"/>
      <w:numFmt w:val="decimal"/>
      <w:lvlText w:val="%1."/>
      <w:lvlJc w:val="left"/>
      <w:pPr>
        <w:ind w:left="720" w:hanging="360"/>
      </w:pPr>
      <w:rPr>
        <w:rFonts w:ascii="Arial" w:eastAsia="Arial Narrow" w:hAnsi="Arial" w:cs="Arial" w:hint="default"/>
        <w:b/>
      </w:rPr>
    </w:lvl>
    <w:lvl w:ilvl="1">
      <w:start w:val="1"/>
      <w:numFmt w:val="decimal"/>
      <w:lvlText w:val="%1.%2."/>
      <w:lvlJc w:val="left"/>
      <w:pPr>
        <w:ind w:left="5069" w:hanging="390"/>
      </w:pPr>
      <w:rPr>
        <w:rFonts w:ascii="Arial" w:eastAsia="Arial" w:hAnsi="Arial" w:cs="Arial" w:hint="default"/>
        <w:b/>
        <w:i w:val="0"/>
        <w:sz w:val="22"/>
        <w:szCs w:val="22"/>
        <w:u w:val="none"/>
      </w:rPr>
    </w:lvl>
    <w:lvl w:ilvl="2">
      <w:start w:val="1"/>
      <w:numFmt w:val="decimal"/>
      <w:lvlText w:val="%1.%2.%3."/>
      <w:lvlJc w:val="left"/>
      <w:pPr>
        <w:ind w:left="1080" w:hanging="720"/>
      </w:pPr>
      <w:rPr>
        <w:rFonts w:ascii="Arial" w:eastAsia="Arial" w:hAnsi="Arial" w:cs="Arial" w:hint="default"/>
        <w:b/>
        <w:i w:val="0"/>
        <w:sz w:val="22"/>
        <w:szCs w:val="22"/>
        <w:u w:val="none"/>
      </w:rPr>
    </w:lvl>
    <w:lvl w:ilvl="3">
      <w:start w:val="1"/>
      <w:numFmt w:val="decimal"/>
      <w:lvlText w:val="%1.%2.%3.%4."/>
      <w:lvlJc w:val="left"/>
      <w:pPr>
        <w:ind w:left="1080" w:hanging="720"/>
      </w:pPr>
      <w:rPr>
        <w:rFonts w:ascii="Arial" w:eastAsia="Arial" w:hAnsi="Arial" w:cs="Arial"/>
        <w:b/>
        <w:i w:val="0"/>
        <w:sz w:val="22"/>
        <w:szCs w:val="22"/>
        <w:u w:val="none"/>
      </w:rPr>
    </w:lvl>
    <w:lvl w:ilvl="4">
      <w:start w:val="1"/>
      <w:numFmt w:val="decimal"/>
      <w:lvlText w:val="%1.%2.%3.%4.%5."/>
      <w:lvlJc w:val="left"/>
      <w:pPr>
        <w:ind w:left="1440" w:hanging="1080"/>
      </w:pPr>
      <w:rPr>
        <w:rFonts w:ascii="Calibri" w:eastAsia="Calibri" w:hAnsi="Calibri" w:cs="Calibri"/>
        <w:i w:val="0"/>
        <w:sz w:val="22"/>
        <w:szCs w:val="22"/>
        <w:u w:val="none"/>
      </w:rPr>
    </w:lvl>
    <w:lvl w:ilvl="5">
      <w:start w:val="1"/>
      <w:numFmt w:val="decimal"/>
      <w:lvlText w:val="%1.%2.%3.%4.%5.%6."/>
      <w:lvlJc w:val="left"/>
      <w:pPr>
        <w:ind w:left="1440" w:hanging="1080"/>
      </w:pPr>
      <w:rPr>
        <w:rFonts w:ascii="Calibri" w:eastAsia="Calibri" w:hAnsi="Calibri" w:cs="Calibri"/>
        <w:i w:val="0"/>
        <w:sz w:val="22"/>
        <w:szCs w:val="22"/>
        <w:u w:val="none"/>
      </w:rPr>
    </w:lvl>
    <w:lvl w:ilvl="6">
      <w:start w:val="1"/>
      <w:numFmt w:val="decimal"/>
      <w:lvlText w:val="%1.%2.%3.%4.%5.%6.%7."/>
      <w:lvlJc w:val="left"/>
      <w:pPr>
        <w:ind w:left="1800" w:hanging="1440"/>
      </w:pPr>
      <w:rPr>
        <w:rFonts w:ascii="Calibri" w:eastAsia="Calibri" w:hAnsi="Calibri" w:cs="Calibri"/>
        <w:i w:val="0"/>
        <w:sz w:val="22"/>
        <w:szCs w:val="22"/>
        <w:u w:val="none"/>
      </w:rPr>
    </w:lvl>
    <w:lvl w:ilvl="7">
      <w:start w:val="1"/>
      <w:numFmt w:val="decimal"/>
      <w:lvlText w:val="%1.%2.%3.%4.%5.%6.%7.%8."/>
      <w:lvlJc w:val="left"/>
      <w:pPr>
        <w:ind w:left="1800" w:hanging="1440"/>
      </w:pPr>
      <w:rPr>
        <w:rFonts w:ascii="Calibri" w:eastAsia="Calibri" w:hAnsi="Calibri" w:cs="Calibri"/>
        <w:i w:val="0"/>
        <w:sz w:val="22"/>
        <w:szCs w:val="22"/>
        <w:u w:val="none"/>
      </w:rPr>
    </w:lvl>
    <w:lvl w:ilvl="8">
      <w:start w:val="1"/>
      <w:numFmt w:val="decimal"/>
      <w:lvlText w:val="%1.%2.%3.%4.%5.%6.%7.%8.%9."/>
      <w:lvlJc w:val="left"/>
      <w:pPr>
        <w:ind w:left="2160" w:hanging="1800"/>
      </w:pPr>
      <w:rPr>
        <w:rFonts w:ascii="Calibri" w:eastAsia="Calibri" w:hAnsi="Calibri" w:cs="Calibri"/>
        <w:i w:val="0"/>
        <w:sz w:val="22"/>
        <w:szCs w:val="22"/>
        <w:u w:val="none"/>
      </w:rPr>
    </w:lvl>
  </w:abstractNum>
  <w:abstractNum w:abstractNumId="44" w15:restartNumberingAfterBreak="0">
    <w:nsid w:val="7C6A4714"/>
    <w:multiLevelType w:val="multilevel"/>
    <w:tmpl w:val="30B62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16cid:durableId="1357657661">
    <w:abstractNumId w:val="35"/>
  </w:num>
  <w:num w:numId="2" w16cid:durableId="1711220170">
    <w:abstractNumId w:val="21"/>
  </w:num>
  <w:num w:numId="3" w16cid:durableId="1233152551">
    <w:abstractNumId w:val="8"/>
  </w:num>
  <w:num w:numId="4" w16cid:durableId="2017683333">
    <w:abstractNumId w:val="26"/>
  </w:num>
  <w:num w:numId="5" w16cid:durableId="1153647233">
    <w:abstractNumId w:val="31"/>
  </w:num>
  <w:num w:numId="6" w16cid:durableId="1387266269">
    <w:abstractNumId w:val="38"/>
  </w:num>
  <w:num w:numId="7" w16cid:durableId="459685004">
    <w:abstractNumId w:val="9"/>
  </w:num>
  <w:num w:numId="8" w16cid:durableId="1464039349">
    <w:abstractNumId w:val="37"/>
  </w:num>
  <w:num w:numId="9" w16cid:durableId="93938009">
    <w:abstractNumId w:val="0"/>
  </w:num>
  <w:num w:numId="10" w16cid:durableId="981540579">
    <w:abstractNumId w:val="28"/>
  </w:num>
  <w:num w:numId="11" w16cid:durableId="167524698">
    <w:abstractNumId w:val="34"/>
  </w:num>
  <w:num w:numId="12" w16cid:durableId="457991819">
    <w:abstractNumId w:val="5"/>
  </w:num>
  <w:num w:numId="13" w16cid:durableId="397048044">
    <w:abstractNumId w:val="45"/>
  </w:num>
  <w:num w:numId="14" w16cid:durableId="1984847316">
    <w:abstractNumId w:val="17"/>
  </w:num>
  <w:num w:numId="15" w16cid:durableId="900097638">
    <w:abstractNumId w:val="15"/>
  </w:num>
  <w:num w:numId="16" w16cid:durableId="914778823">
    <w:abstractNumId w:val="14"/>
  </w:num>
  <w:num w:numId="17" w16cid:durableId="923414054">
    <w:abstractNumId w:val="10"/>
  </w:num>
  <w:num w:numId="18" w16cid:durableId="819813022">
    <w:abstractNumId w:val="39"/>
  </w:num>
  <w:num w:numId="19" w16cid:durableId="1983271002">
    <w:abstractNumId w:val="32"/>
  </w:num>
  <w:num w:numId="20" w16cid:durableId="93401127">
    <w:abstractNumId w:val="16"/>
  </w:num>
  <w:num w:numId="21" w16cid:durableId="1463766098">
    <w:abstractNumId w:val="27"/>
  </w:num>
  <w:num w:numId="22" w16cid:durableId="837812856">
    <w:abstractNumId w:val="41"/>
  </w:num>
  <w:num w:numId="23" w16cid:durableId="116144819">
    <w:abstractNumId w:val="29"/>
  </w:num>
  <w:num w:numId="24" w16cid:durableId="128061816">
    <w:abstractNumId w:val="24"/>
  </w:num>
  <w:num w:numId="25" w16cid:durableId="569929600">
    <w:abstractNumId w:val="13"/>
  </w:num>
  <w:num w:numId="26" w16cid:durableId="863252418">
    <w:abstractNumId w:val="36"/>
  </w:num>
  <w:num w:numId="27" w16cid:durableId="809518715">
    <w:abstractNumId w:val="18"/>
  </w:num>
  <w:num w:numId="28" w16cid:durableId="1417478771">
    <w:abstractNumId w:val="23"/>
  </w:num>
  <w:num w:numId="29" w16cid:durableId="577519454">
    <w:abstractNumId w:val="20"/>
  </w:num>
  <w:num w:numId="30" w16cid:durableId="526649126">
    <w:abstractNumId w:val="33"/>
  </w:num>
  <w:num w:numId="31" w16cid:durableId="2125885025">
    <w:abstractNumId w:val="42"/>
  </w:num>
  <w:num w:numId="32" w16cid:durableId="486089518">
    <w:abstractNumId w:val="19"/>
  </w:num>
  <w:num w:numId="33" w16cid:durableId="1750535838">
    <w:abstractNumId w:val="4"/>
  </w:num>
  <w:num w:numId="34" w16cid:durableId="936520348">
    <w:abstractNumId w:val="30"/>
  </w:num>
  <w:num w:numId="35" w16cid:durableId="1717663107">
    <w:abstractNumId w:val="6"/>
  </w:num>
  <w:num w:numId="36" w16cid:durableId="1494252843">
    <w:abstractNumId w:val="12"/>
  </w:num>
  <w:num w:numId="37" w16cid:durableId="342974918">
    <w:abstractNumId w:val="7"/>
  </w:num>
  <w:num w:numId="38" w16cid:durableId="2035570873">
    <w:abstractNumId w:val="40"/>
  </w:num>
  <w:num w:numId="39" w16cid:durableId="596640689">
    <w:abstractNumId w:val="44"/>
  </w:num>
  <w:num w:numId="40" w16cid:durableId="161164492">
    <w:abstractNumId w:val="1"/>
  </w:num>
  <w:num w:numId="41" w16cid:durableId="1023744043">
    <w:abstractNumId w:val="2"/>
  </w:num>
  <w:num w:numId="42" w16cid:durableId="1693845911">
    <w:abstractNumId w:val="11"/>
  </w:num>
  <w:num w:numId="43" w16cid:durableId="1113742056">
    <w:abstractNumId w:val="22"/>
  </w:num>
  <w:num w:numId="44" w16cid:durableId="1217206764">
    <w:abstractNumId w:val="3"/>
  </w:num>
  <w:num w:numId="45" w16cid:durableId="839347135">
    <w:abstractNumId w:val="43"/>
  </w:num>
  <w:num w:numId="46" w16cid:durableId="1726835147">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AA4"/>
    <w:rsid w:val="00007313"/>
    <w:rsid w:val="00016CE4"/>
    <w:rsid w:val="0002257E"/>
    <w:rsid w:val="000275BF"/>
    <w:rsid w:val="00032862"/>
    <w:rsid w:val="00035D87"/>
    <w:rsid w:val="000374D4"/>
    <w:rsid w:val="00042785"/>
    <w:rsid w:val="00043B12"/>
    <w:rsid w:val="0005398E"/>
    <w:rsid w:val="000814B7"/>
    <w:rsid w:val="000859B4"/>
    <w:rsid w:val="00086F76"/>
    <w:rsid w:val="000A34E1"/>
    <w:rsid w:val="000A396A"/>
    <w:rsid w:val="000B0B7F"/>
    <w:rsid w:val="000C06FC"/>
    <w:rsid w:val="000C2B31"/>
    <w:rsid w:val="000D2E67"/>
    <w:rsid w:val="000D2E8C"/>
    <w:rsid w:val="00105300"/>
    <w:rsid w:val="00110B22"/>
    <w:rsid w:val="00111379"/>
    <w:rsid w:val="00112FFE"/>
    <w:rsid w:val="00121547"/>
    <w:rsid w:val="0014762F"/>
    <w:rsid w:val="00147E81"/>
    <w:rsid w:val="001522F2"/>
    <w:rsid w:val="00157C1A"/>
    <w:rsid w:val="0016655C"/>
    <w:rsid w:val="001749E1"/>
    <w:rsid w:val="00175D63"/>
    <w:rsid w:val="00177DB8"/>
    <w:rsid w:val="0019422D"/>
    <w:rsid w:val="001967BE"/>
    <w:rsid w:val="001973AB"/>
    <w:rsid w:val="001C2C71"/>
    <w:rsid w:val="002076CD"/>
    <w:rsid w:val="00217D02"/>
    <w:rsid w:val="00222A6B"/>
    <w:rsid w:val="00227B55"/>
    <w:rsid w:val="00233530"/>
    <w:rsid w:val="00241407"/>
    <w:rsid w:val="0024453D"/>
    <w:rsid w:val="00250581"/>
    <w:rsid w:val="00251DF4"/>
    <w:rsid w:val="00254217"/>
    <w:rsid w:val="00256E64"/>
    <w:rsid w:val="00263A92"/>
    <w:rsid w:val="00265A8E"/>
    <w:rsid w:val="00277950"/>
    <w:rsid w:val="00280096"/>
    <w:rsid w:val="00291E13"/>
    <w:rsid w:val="002A7F21"/>
    <w:rsid w:val="002B4A22"/>
    <w:rsid w:val="002B6E2A"/>
    <w:rsid w:val="002C3CA5"/>
    <w:rsid w:val="002F404E"/>
    <w:rsid w:val="002F5578"/>
    <w:rsid w:val="002F77C5"/>
    <w:rsid w:val="00300D77"/>
    <w:rsid w:val="0030277C"/>
    <w:rsid w:val="003166DB"/>
    <w:rsid w:val="003629DB"/>
    <w:rsid w:val="00363963"/>
    <w:rsid w:val="00363C7B"/>
    <w:rsid w:val="00375963"/>
    <w:rsid w:val="00377959"/>
    <w:rsid w:val="00383274"/>
    <w:rsid w:val="00384F10"/>
    <w:rsid w:val="00385869"/>
    <w:rsid w:val="003858BA"/>
    <w:rsid w:val="00386D02"/>
    <w:rsid w:val="003A0FE1"/>
    <w:rsid w:val="003B0984"/>
    <w:rsid w:val="003B4138"/>
    <w:rsid w:val="003B7330"/>
    <w:rsid w:val="003C480D"/>
    <w:rsid w:val="003D1726"/>
    <w:rsid w:val="003D1885"/>
    <w:rsid w:val="003F38D0"/>
    <w:rsid w:val="003F684F"/>
    <w:rsid w:val="00403117"/>
    <w:rsid w:val="0045453A"/>
    <w:rsid w:val="00460864"/>
    <w:rsid w:val="004613B4"/>
    <w:rsid w:val="0049267B"/>
    <w:rsid w:val="004A5A1B"/>
    <w:rsid w:val="004C0E95"/>
    <w:rsid w:val="004D74ED"/>
    <w:rsid w:val="004E1517"/>
    <w:rsid w:val="004F4C69"/>
    <w:rsid w:val="005051DE"/>
    <w:rsid w:val="00505A7B"/>
    <w:rsid w:val="005252E6"/>
    <w:rsid w:val="00534198"/>
    <w:rsid w:val="0054173E"/>
    <w:rsid w:val="00547FE5"/>
    <w:rsid w:val="005507E9"/>
    <w:rsid w:val="00557E49"/>
    <w:rsid w:val="0056268B"/>
    <w:rsid w:val="00563133"/>
    <w:rsid w:val="005808B3"/>
    <w:rsid w:val="00582A70"/>
    <w:rsid w:val="0058397A"/>
    <w:rsid w:val="005C6742"/>
    <w:rsid w:val="005D531E"/>
    <w:rsid w:val="005E0215"/>
    <w:rsid w:val="005F05D3"/>
    <w:rsid w:val="005F1F93"/>
    <w:rsid w:val="005F27B6"/>
    <w:rsid w:val="005F3159"/>
    <w:rsid w:val="005F5DE1"/>
    <w:rsid w:val="00612186"/>
    <w:rsid w:val="00612FCA"/>
    <w:rsid w:val="006245C1"/>
    <w:rsid w:val="006348BB"/>
    <w:rsid w:val="00640C5B"/>
    <w:rsid w:val="006452E1"/>
    <w:rsid w:val="00646D75"/>
    <w:rsid w:val="00654581"/>
    <w:rsid w:val="00655F72"/>
    <w:rsid w:val="006608D5"/>
    <w:rsid w:val="00662BD4"/>
    <w:rsid w:val="00663DA6"/>
    <w:rsid w:val="0068044D"/>
    <w:rsid w:val="006819E6"/>
    <w:rsid w:val="0069064A"/>
    <w:rsid w:val="00697979"/>
    <w:rsid w:val="006B022D"/>
    <w:rsid w:val="006B0562"/>
    <w:rsid w:val="006C0F34"/>
    <w:rsid w:val="006D0B09"/>
    <w:rsid w:val="006F79AC"/>
    <w:rsid w:val="007025F7"/>
    <w:rsid w:val="007043EA"/>
    <w:rsid w:val="00712B46"/>
    <w:rsid w:val="0072302F"/>
    <w:rsid w:val="00732AB7"/>
    <w:rsid w:val="00734D3A"/>
    <w:rsid w:val="00746F16"/>
    <w:rsid w:val="00750F09"/>
    <w:rsid w:val="00754C45"/>
    <w:rsid w:val="00761FE3"/>
    <w:rsid w:val="00771652"/>
    <w:rsid w:val="007729BA"/>
    <w:rsid w:val="007744C3"/>
    <w:rsid w:val="00774E37"/>
    <w:rsid w:val="00784B9D"/>
    <w:rsid w:val="007A38F7"/>
    <w:rsid w:val="007D5960"/>
    <w:rsid w:val="007D6FFC"/>
    <w:rsid w:val="007E1B64"/>
    <w:rsid w:val="007F030D"/>
    <w:rsid w:val="007F7EFC"/>
    <w:rsid w:val="00810D81"/>
    <w:rsid w:val="00831BF2"/>
    <w:rsid w:val="0085054D"/>
    <w:rsid w:val="00854E00"/>
    <w:rsid w:val="0086122D"/>
    <w:rsid w:val="00865595"/>
    <w:rsid w:val="008742E4"/>
    <w:rsid w:val="00882BC9"/>
    <w:rsid w:val="00885AEC"/>
    <w:rsid w:val="00890C77"/>
    <w:rsid w:val="00896EB1"/>
    <w:rsid w:val="008974CD"/>
    <w:rsid w:val="008A6196"/>
    <w:rsid w:val="008B4813"/>
    <w:rsid w:val="008C69E0"/>
    <w:rsid w:val="008D1EFC"/>
    <w:rsid w:val="008F16A5"/>
    <w:rsid w:val="00921DA3"/>
    <w:rsid w:val="00926AA4"/>
    <w:rsid w:val="0093067B"/>
    <w:rsid w:val="00934F77"/>
    <w:rsid w:val="00936689"/>
    <w:rsid w:val="00980B61"/>
    <w:rsid w:val="00980D55"/>
    <w:rsid w:val="009964CF"/>
    <w:rsid w:val="009A20F5"/>
    <w:rsid w:val="009A3F30"/>
    <w:rsid w:val="009C6BCC"/>
    <w:rsid w:val="009D2E11"/>
    <w:rsid w:val="009E4B34"/>
    <w:rsid w:val="009F1551"/>
    <w:rsid w:val="00A12485"/>
    <w:rsid w:val="00A24452"/>
    <w:rsid w:val="00A34875"/>
    <w:rsid w:val="00A3584B"/>
    <w:rsid w:val="00A36E6E"/>
    <w:rsid w:val="00A37002"/>
    <w:rsid w:val="00A442BA"/>
    <w:rsid w:val="00A64A50"/>
    <w:rsid w:val="00A6670F"/>
    <w:rsid w:val="00A671C3"/>
    <w:rsid w:val="00A67B84"/>
    <w:rsid w:val="00A9004E"/>
    <w:rsid w:val="00A90F8A"/>
    <w:rsid w:val="00A915AC"/>
    <w:rsid w:val="00AA4053"/>
    <w:rsid w:val="00AB0337"/>
    <w:rsid w:val="00AB5D82"/>
    <w:rsid w:val="00AC70D0"/>
    <w:rsid w:val="00AE0488"/>
    <w:rsid w:val="00B13186"/>
    <w:rsid w:val="00B159C6"/>
    <w:rsid w:val="00B21220"/>
    <w:rsid w:val="00B22BDD"/>
    <w:rsid w:val="00B31874"/>
    <w:rsid w:val="00B3247B"/>
    <w:rsid w:val="00B327F2"/>
    <w:rsid w:val="00B33F84"/>
    <w:rsid w:val="00B33FB7"/>
    <w:rsid w:val="00B445CC"/>
    <w:rsid w:val="00B6160E"/>
    <w:rsid w:val="00B70798"/>
    <w:rsid w:val="00BB5194"/>
    <w:rsid w:val="00BC145A"/>
    <w:rsid w:val="00BC1B0A"/>
    <w:rsid w:val="00BC3CA3"/>
    <w:rsid w:val="00BD1008"/>
    <w:rsid w:val="00BD1B4F"/>
    <w:rsid w:val="00BE5C63"/>
    <w:rsid w:val="00BF1C1C"/>
    <w:rsid w:val="00C0754E"/>
    <w:rsid w:val="00C10BF2"/>
    <w:rsid w:val="00C16914"/>
    <w:rsid w:val="00C45F4A"/>
    <w:rsid w:val="00C65A50"/>
    <w:rsid w:val="00C739B6"/>
    <w:rsid w:val="00C74DEA"/>
    <w:rsid w:val="00C77D27"/>
    <w:rsid w:val="00C84776"/>
    <w:rsid w:val="00C84846"/>
    <w:rsid w:val="00C8720B"/>
    <w:rsid w:val="00C926A7"/>
    <w:rsid w:val="00C937AB"/>
    <w:rsid w:val="00CB7EAA"/>
    <w:rsid w:val="00CD2208"/>
    <w:rsid w:val="00CD5750"/>
    <w:rsid w:val="00CF1B77"/>
    <w:rsid w:val="00D02C39"/>
    <w:rsid w:val="00D10EC9"/>
    <w:rsid w:val="00D16CDA"/>
    <w:rsid w:val="00D37D4A"/>
    <w:rsid w:val="00D518B9"/>
    <w:rsid w:val="00D67C8F"/>
    <w:rsid w:val="00D7094F"/>
    <w:rsid w:val="00D75F02"/>
    <w:rsid w:val="00D80B03"/>
    <w:rsid w:val="00D824DA"/>
    <w:rsid w:val="00D85794"/>
    <w:rsid w:val="00DC1D6E"/>
    <w:rsid w:val="00DC3EB8"/>
    <w:rsid w:val="00DC5DB6"/>
    <w:rsid w:val="00DC6FE7"/>
    <w:rsid w:val="00DD13FA"/>
    <w:rsid w:val="00DD69C4"/>
    <w:rsid w:val="00E15AF5"/>
    <w:rsid w:val="00E42B6E"/>
    <w:rsid w:val="00E442E1"/>
    <w:rsid w:val="00E52F1A"/>
    <w:rsid w:val="00E80B8D"/>
    <w:rsid w:val="00E8538D"/>
    <w:rsid w:val="00EA4694"/>
    <w:rsid w:val="00EB043B"/>
    <w:rsid w:val="00EC6A3F"/>
    <w:rsid w:val="00EE0B26"/>
    <w:rsid w:val="00EE1C53"/>
    <w:rsid w:val="00EF0457"/>
    <w:rsid w:val="00F22B59"/>
    <w:rsid w:val="00F46820"/>
    <w:rsid w:val="00F46F59"/>
    <w:rsid w:val="00F61404"/>
    <w:rsid w:val="00F6787E"/>
    <w:rsid w:val="00F67B81"/>
    <w:rsid w:val="00F76E6B"/>
    <w:rsid w:val="00F80181"/>
    <w:rsid w:val="00F81DCD"/>
    <w:rsid w:val="00F92862"/>
    <w:rsid w:val="00F954B2"/>
    <w:rsid w:val="00FA0FF0"/>
    <w:rsid w:val="00FB4168"/>
    <w:rsid w:val="00FC0E0C"/>
    <w:rsid w:val="00FC113F"/>
    <w:rsid w:val="00FC191E"/>
    <w:rsid w:val="00FD6056"/>
    <w:rsid w:val="00FF4D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4921A"/>
  <w15:docId w15:val="{190A5121-F417-47E1-8552-DAE6D5BB4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_tradnl"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1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CA5"/>
    <w:rPr>
      <w:rFonts w:eastAsia="Times New Roman" w:cs="Times New Roman"/>
      <w:lang w:eastAsia="es-ES_tradnl"/>
    </w:rPr>
  </w:style>
  <w:style w:type="paragraph" w:styleId="Ttulo1">
    <w:name w:val="heading 1"/>
    <w:aliases w:val="Título 1-BCN,Edgar 1,1 ghost,g"/>
    <w:basedOn w:val="Normal"/>
    <w:next w:val="Normal"/>
    <w:link w:val="Ttulo1Car"/>
    <w:uiPriority w:val="9"/>
    <w:qFormat/>
    <w:rsid w:val="00D0251D"/>
    <w:pPr>
      <w:keepNext/>
      <w:spacing w:before="240" w:after="60"/>
      <w:outlineLvl w:val="0"/>
    </w:pPr>
    <w:rPr>
      <w:rFonts w:ascii="Calibri Light" w:hAnsi="Calibri Light"/>
      <w:b/>
      <w:bCs/>
      <w:kern w:val="32"/>
      <w:sz w:val="32"/>
      <w:szCs w:val="32"/>
      <w:lang w:val="es-CO" w:eastAsia="en-US"/>
    </w:rPr>
  </w:style>
  <w:style w:type="paragraph" w:styleId="Ttulo2">
    <w:name w:val="heading 2"/>
    <w:aliases w:val="título 2,Title Header2 Car,título 2 Car"/>
    <w:basedOn w:val="Normal"/>
    <w:next w:val="Normal"/>
    <w:link w:val="Ttulo2Car"/>
    <w:uiPriority w:val="9"/>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unhideWhenUsed/>
    <w:qFormat/>
    <w:pPr>
      <w:keepNext/>
      <w:keepLines/>
      <w:spacing w:before="220" w:after="40"/>
      <w:outlineLvl w:val="4"/>
    </w:pPr>
    <w:rPr>
      <w:b/>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FC191E"/>
    <w:pPr>
      <w:spacing w:before="240" w:after="60"/>
      <w:ind w:left="1296" w:hanging="1296"/>
      <w:outlineLvl w:val="6"/>
    </w:pPr>
    <w:rPr>
      <w:sz w:val="24"/>
      <w:szCs w:val="24"/>
      <w:lang w:val="x-none" w:eastAsia="x-none"/>
    </w:rPr>
  </w:style>
  <w:style w:type="paragraph" w:styleId="Ttulo8">
    <w:name w:val="heading 8"/>
    <w:basedOn w:val="Normal"/>
    <w:next w:val="Normal"/>
    <w:link w:val="Ttulo8Car"/>
    <w:uiPriority w:val="9"/>
    <w:unhideWhenUsed/>
    <w:qFormat/>
    <w:rsid w:val="00FC191E"/>
    <w:pPr>
      <w:spacing w:before="240" w:after="60"/>
      <w:ind w:left="1440" w:hanging="1440"/>
      <w:outlineLvl w:val="7"/>
    </w:pPr>
    <w:rPr>
      <w:i/>
      <w:iCs/>
      <w:sz w:val="24"/>
      <w:szCs w:val="24"/>
      <w:lang w:val="x-none" w:eastAsia="x-none"/>
    </w:rPr>
  </w:style>
  <w:style w:type="paragraph" w:styleId="Ttulo9">
    <w:name w:val="heading 9"/>
    <w:basedOn w:val="Normal"/>
    <w:next w:val="Normal"/>
    <w:link w:val="Ttulo9Car"/>
    <w:uiPriority w:val="9"/>
    <w:unhideWhenUsed/>
    <w:qFormat/>
    <w:rsid w:val="00FC191E"/>
    <w:pPr>
      <w:spacing w:before="240" w:after="60"/>
      <w:ind w:left="1584" w:hanging="1584"/>
      <w:outlineLvl w:val="8"/>
    </w:pPr>
    <w:rPr>
      <w:rFonts w:ascii="Cambria" w:hAnsi="Cambria"/>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1">
    <w:name w:val="Table Normal1"/>
    <w:uiPriority w:val="2"/>
    <w:qFormat/>
    <w:tblPr>
      <w:tblCellMar>
        <w:top w:w="0" w:type="dxa"/>
        <w:left w:w="0" w:type="dxa"/>
        <w:bottom w:w="0" w:type="dxa"/>
        <w:right w:w="0" w:type="dxa"/>
      </w:tblCellMar>
    </w:tblPr>
  </w:style>
  <w:style w:type="paragraph" w:styleId="Encabezado">
    <w:name w:val="header"/>
    <w:aliases w:val="encabezado, Car,h,h8,h9,h10,h18,Car,ho,header odd,Nivel 1,TBA1,Haut de page,Encabezado1,Encabezado11,encabezado1,Encabezado12,encabezado2,Encabezado111,encabezado11,Encabezado13,encabezado3,Encabezado14,encabezado4,Encabezado15,encabezado5"/>
    <w:basedOn w:val="Normal"/>
    <w:link w:val="EncabezadoCar"/>
    <w:uiPriority w:val="99"/>
    <w:unhideWhenUsed/>
    <w:rsid w:val="003069FC"/>
    <w:pPr>
      <w:tabs>
        <w:tab w:val="center" w:pos="4252"/>
        <w:tab w:val="right" w:pos="8504"/>
      </w:tabs>
      <w:spacing w:after="0" w:line="240" w:lineRule="auto"/>
    </w:pPr>
  </w:style>
  <w:style w:type="character" w:customStyle="1" w:styleId="EncabezadoCar">
    <w:name w:val="Encabezado Car"/>
    <w:aliases w:val="encabezado Car, Car Car,h Car,h8 Car,h9 Car,h10 Car,h18 Car,Car Car,ho Car,header odd Car,Nivel 1 Car,TBA1 Car,Haut de page Car,Encabezado1 Car,Encabezado11 Car,encabezado1 Car,Encabezado12 Car,encabezado2 Car,Encabezado111 Car"/>
    <w:basedOn w:val="Fuentedeprrafopredeter"/>
    <w:link w:val="Encabezado"/>
    <w:uiPriority w:val="99"/>
    <w:qFormat/>
    <w:rsid w:val="003069FC"/>
    <w:rPr>
      <w:rFonts w:ascii="Calibri" w:eastAsia="Times New Roman" w:hAnsi="Calibri" w:cs="Times New Roman"/>
      <w:lang w:val="es-ES_tradnl" w:eastAsia="es-ES_tradnl"/>
    </w:rPr>
  </w:style>
  <w:style w:type="paragraph" w:styleId="Piedepgina">
    <w:name w:val="footer"/>
    <w:aliases w:val="pie de página, Car Car Car,Car Car Car,footer odd,footer odd1,footer odd2,footer odd3,footer odd4,footer odd5,footer"/>
    <w:basedOn w:val="Normal"/>
    <w:link w:val="PiedepginaCar"/>
    <w:uiPriority w:val="99"/>
    <w:unhideWhenUsed/>
    <w:rsid w:val="003069FC"/>
    <w:pPr>
      <w:tabs>
        <w:tab w:val="center" w:pos="4252"/>
        <w:tab w:val="right" w:pos="8504"/>
      </w:tabs>
      <w:spacing w:after="0" w:line="240" w:lineRule="auto"/>
    </w:pPr>
  </w:style>
  <w:style w:type="character" w:customStyle="1" w:styleId="PiedepginaCar">
    <w:name w:val="Pie de página Car"/>
    <w:aliases w:val="pie de página Car, Car Car Car Car,Car Car Car Car,footer odd Car,footer odd1 Car,footer odd2 Car,footer odd3 Car,footer odd4 Car,footer odd5 Car,footer Car"/>
    <w:basedOn w:val="Fuentedeprrafopredeter"/>
    <w:link w:val="Piedepgina"/>
    <w:uiPriority w:val="99"/>
    <w:rsid w:val="003069FC"/>
    <w:rPr>
      <w:rFonts w:ascii="Calibri" w:eastAsia="Times New Roman" w:hAnsi="Calibri" w:cs="Times New Roman"/>
      <w:lang w:val="es-ES_tradnl" w:eastAsia="es-ES_tradnl"/>
    </w:rPr>
  </w:style>
  <w:style w:type="paragraph" w:styleId="Sinespaciado">
    <w:name w:val="No Spacing"/>
    <w:aliases w:val="Titulo 3,TITULO 1,titulo 2,Titulo 2,Aries,k,Figura,Sin espaciado11,Formato,A1,No Spacing Car Car Car,No Spacing Car Car,No Spacing,ludwing parrafó"/>
    <w:link w:val="SinespaciadoCar"/>
    <w:uiPriority w:val="1"/>
    <w:qFormat/>
    <w:rsid w:val="003069FC"/>
    <w:pPr>
      <w:spacing w:after="0" w:line="240" w:lineRule="auto"/>
    </w:pPr>
    <w:rPr>
      <w:rFonts w:eastAsia="Times New Roman" w:cs="Times New Roman"/>
      <w:lang w:eastAsia="es-ES_tradnl"/>
    </w:rPr>
  </w:style>
  <w:style w:type="character" w:styleId="Hipervnculo">
    <w:name w:val="Hyperlink"/>
    <w:uiPriority w:val="99"/>
    <w:rsid w:val="003069FC"/>
    <w:rPr>
      <w:color w:val="0000FF"/>
      <w:u w:val="single"/>
    </w:rPr>
  </w:style>
  <w:style w:type="character" w:customStyle="1" w:styleId="SinespaciadoCar">
    <w:name w:val="Sin espaciado Car"/>
    <w:aliases w:val="Titulo 3 Car,TITULO 1 Car,titulo 2 Car,Titulo 2 Car,Aries Car,k Car,Figura Car,Sin espaciado11 Car,Formato Car,A1 Car,No Spacing Car Car Car Car,No Spacing Car Car Car1,No Spacing Car,ludwing parrafó Car"/>
    <w:link w:val="Sinespaciado"/>
    <w:uiPriority w:val="1"/>
    <w:qFormat/>
    <w:rsid w:val="003069FC"/>
    <w:rPr>
      <w:rFonts w:ascii="Calibri" w:eastAsia="Times New Roman" w:hAnsi="Calibri" w:cs="Times New Roman"/>
      <w:lang w:val="es-ES_tradnl" w:eastAsia="es-ES_tradnl"/>
    </w:rPr>
  </w:style>
  <w:style w:type="paragraph" w:styleId="Textodeglobo">
    <w:name w:val="Balloon Text"/>
    <w:basedOn w:val="Normal"/>
    <w:link w:val="TextodegloboCar"/>
    <w:uiPriority w:val="99"/>
    <w:unhideWhenUsed/>
    <w:rsid w:val="006757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6757EF"/>
    <w:rPr>
      <w:rFonts w:ascii="Segoe UI" w:eastAsia="Times New Roman" w:hAnsi="Segoe UI" w:cs="Segoe UI"/>
      <w:sz w:val="18"/>
      <w:szCs w:val="18"/>
      <w:lang w:val="es-ES_tradnl" w:eastAsia="es-ES_tradnl"/>
    </w:rPr>
  </w:style>
  <w:style w:type="paragraph" w:customStyle="1" w:styleId="xmsonormal">
    <w:name w:val="x_msonormal"/>
    <w:basedOn w:val="Normal"/>
    <w:rsid w:val="000E7D2A"/>
    <w:pPr>
      <w:spacing w:before="100" w:beforeAutospacing="1" w:after="100" w:afterAutospacing="1" w:line="240" w:lineRule="auto"/>
    </w:pPr>
    <w:rPr>
      <w:rFonts w:ascii="Times New Roman" w:hAnsi="Times New Roman"/>
      <w:sz w:val="24"/>
      <w:szCs w:val="24"/>
      <w:lang w:val="es-ES" w:eastAsia="es-ES"/>
    </w:rPr>
  </w:style>
  <w:style w:type="character" w:customStyle="1" w:styleId="Ttulo1Car">
    <w:name w:val="Título 1 Car"/>
    <w:aliases w:val="Título 1-BCN Car,Edgar 1 Car,1 ghost Car,g Car"/>
    <w:basedOn w:val="Fuentedeprrafopredeter"/>
    <w:link w:val="Ttulo1"/>
    <w:uiPriority w:val="9"/>
    <w:rsid w:val="00D0251D"/>
    <w:rPr>
      <w:rFonts w:ascii="Calibri Light" w:eastAsia="Times New Roman" w:hAnsi="Calibri Light" w:cs="Times New Roman"/>
      <w:b/>
      <w:bCs/>
      <w:kern w:val="32"/>
      <w:sz w:val="32"/>
      <w:szCs w:val="32"/>
      <w:lang w:val="es-CO"/>
    </w:rPr>
  </w:style>
  <w:style w:type="paragraph" w:customStyle="1" w:styleId="TableParagraph">
    <w:name w:val="Table Paragraph"/>
    <w:basedOn w:val="Normal"/>
    <w:uiPriority w:val="1"/>
    <w:qFormat/>
    <w:rsid w:val="00D0251D"/>
    <w:pPr>
      <w:widowControl w:val="0"/>
      <w:autoSpaceDE w:val="0"/>
      <w:autoSpaceDN w:val="0"/>
      <w:spacing w:after="0" w:line="240" w:lineRule="auto"/>
    </w:pPr>
    <w:rPr>
      <w:rFonts w:ascii="Arial" w:eastAsia="Arial" w:hAnsi="Arial" w:cs="Arial"/>
      <w:lang w:val="es-ES" w:eastAsia="en-US"/>
    </w:rPr>
  </w:style>
  <w:style w:type="character" w:customStyle="1" w:styleId="DefaultCar">
    <w:name w:val="Default Car"/>
    <w:link w:val="Default"/>
    <w:locked/>
    <w:rsid w:val="00D0251D"/>
    <w:rPr>
      <w:rFonts w:ascii="Times New Roman" w:eastAsia="Times New Roman" w:hAnsi="Times New Roman"/>
      <w:color w:val="000000"/>
      <w:sz w:val="24"/>
      <w:szCs w:val="24"/>
      <w:lang w:eastAsia="es-ES"/>
    </w:rPr>
  </w:style>
  <w:style w:type="paragraph" w:customStyle="1" w:styleId="Default">
    <w:name w:val="Default"/>
    <w:link w:val="DefaultCar"/>
    <w:qFormat/>
    <w:rsid w:val="00D0251D"/>
    <w:pPr>
      <w:widowControl w:val="0"/>
      <w:autoSpaceDE w:val="0"/>
      <w:autoSpaceDN w:val="0"/>
      <w:adjustRightInd w:val="0"/>
      <w:spacing w:after="0" w:line="240" w:lineRule="auto"/>
    </w:pPr>
    <w:rPr>
      <w:rFonts w:ascii="Times New Roman" w:eastAsia="Times New Roman" w:hAnsi="Times New Roman"/>
      <w:color w:val="000000"/>
      <w:sz w:val="24"/>
      <w:szCs w:val="24"/>
      <w:lang w:eastAsia="es-ES"/>
    </w:rPr>
  </w:style>
  <w:style w:type="paragraph" w:customStyle="1" w:styleId="CM26">
    <w:name w:val="CM26"/>
    <w:basedOn w:val="Normal"/>
    <w:next w:val="Normal"/>
    <w:link w:val="PuestoCar"/>
    <w:uiPriority w:val="99"/>
    <w:rsid w:val="00D0251D"/>
    <w:pPr>
      <w:widowControl w:val="0"/>
      <w:autoSpaceDE w:val="0"/>
      <w:autoSpaceDN w:val="0"/>
      <w:adjustRightInd w:val="0"/>
      <w:spacing w:after="0" w:line="240" w:lineRule="auto"/>
    </w:pPr>
    <w:rPr>
      <w:rFonts w:ascii="Arial Narrow" w:hAnsi="Arial Narrow"/>
      <w:sz w:val="24"/>
      <w:szCs w:val="24"/>
      <w:lang w:val="es-CO" w:eastAsia="es-CO"/>
    </w:rPr>
  </w:style>
  <w:style w:type="paragraph" w:styleId="Prrafodelista">
    <w:name w:val="List Paragraph"/>
    <w:aliases w:val="Bolita,Betulia Título 1,List Paragraph,Fotografía,Lista vías,ANEXO LISTAS,Lista vistosa - Énfasis 11,List Paragraph1,Segundo nivel de viñetas,NORMAL,BOLA,Párrafo de lista21,Guión,Titulo 8,Bullet List,FooterText,numbered,lp1,Título1,LIST"/>
    <w:basedOn w:val="Normal"/>
    <w:link w:val="PrrafodelistaCar"/>
    <w:uiPriority w:val="34"/>
    <w:qFormat/>
    <w:rsid w:val="00B16E17"/>
    <w:pPr>
      <w:spacing w:after="0" w:line="240" w:lineRule="auto"/>
      <w:ind w:left="708"/>
    </w:pPr>
    <w:rPr>
      <w:rFonts w:ascii="Times New Roman" w:hAnsi="Times New Roman"/>
      <w:sz w:val="24"/>
      <w:szCs w:val="24"/>
      <w:lang w:val="es-CO" w:eastAsia="es-ES"/>
    </w:rPr>
  </w:style>
  <w:style w:type="character" w:customStyle="1" w:styleId="PrrafodelistaCar">
    <w:name w:val="Párrafo de lista Car"/>
    <w:aliases w:val="Bolita Car,Betulia Título 1 Car,List Paragraph Car,Fotografía Car,Lista vías Car,ANEXO LISTAS Car,Lista vistosa - Énfasis 11 Car,List Paragraph1 Car,Segundo nivel de viñetas Car,NORMAL Car,BOLA Car,Párrafo de lista21 Car,Guión Car"/>
    <w:link w:val="Prrafodelista"/>
    <w:uiPriority w:val="34"/>
    <w:qFormat/>
    <w:rsid w:val="00B16E17"/>
    <w:rPr>
      <w:rFonts w:ascii="Times New Roman" w:eastAsia="Times New Roman" w:hAnsi="Times New Roman" w:cs="Times New Roman"/>
      <w:sz w:val="24"/>
      <w:szCs w:val="24"/>
      <w:lang w:val="es-CO" w:eastAsia="es-ES"/>
    </w:rPr>
  </w:style>
  <w:style w:type="paragraph" w:styleId="Subttulo">
    <w:name w:val="Subtitle"/>
    <w:basedOn w:val="Normal"/>
    <w:next w:val="Normal"/>
    <w:link w:val="SubttuloCar"/>
    <w:uiPriority w:val="99"/>
    <w:qFormat/>
    <w:pPr>
      <w:keepNext/>
      <w:keepLines/>
      <w:spacing w:before="360" w:after="80"/>
    </w:pPr>
    <w:rPr>
      <w:rFonts w:ascii="Georgia" w:eastAsia="Georgia" w:hAnsi="Georgia" w:cs="Georgia"/>
      <w:i/>
      <w:color w:val="666666"/>
      <w:sz w:val="48"/>
      <w:szCs w:val="48"/>
    </w:rPr>
  </w:style>
  <w:style w:type="table" w:customStyle="1" w:styleId="14">
    <w:name w:val="14"/>
    <w:basedOn w:val="TableNormal1"/>
    <w:tblPr>
      <w:tblStyleRowBandSize w:val="1"/>
      <w:tblStyleColBandSize w:val="1"/>
    </w:tblPr>
  </w:style>
  <w:style w:type="table" w:customStyle="1" w:styleId="13">
    <w:name w:val="13"/>
    <w:basedOn w:val="TableNormal1"/>
    <w:tblPr>
      <w:tblStyleRowBandSize w:val="1"/>
      <w:tblStyleColBandSize w:val="1"/>
      <w:tblCellMar>
        <w:left w:w="70" w:type="dxa"/>
        <w:right w:w="70" w:type="dxa"/>
      </w:tblCellMar>
    </w:tblPr>
  </w:style>
  <w:style w:type="table" w:customStyle="1" w:styleId="12">
    <w:name w:val="12"/>
    <w:basedOn w:val="TableNormal1"/>
    <w:tblPr>
      <w:tblStyleRowBandSize w:val="1"/>
      <w:tblStyleColBandSize w:val="1"/>
      <w:tblCellMar>
        <w:left w:w="115" w:type="dxa"/>
        <w:right w:w="115" w:type="dxa"/>
      </w:tblCellMar>
    </w:tblPr>
  </w:style>
  <w:style w:type="table" w:customStyle="1" w:styleId="11">
    <w:name w:val="11"/>
    <w:basedOn w:val="TableNormal1"/>
    <w:tblPr>
      <w:tblStyleRowBandSize w:val="1"/>
      <w:tblStyleColBandSize w:val="1"/>
      <w:tblCellMar>
        <w:left w:w="70" w:type="dxa"/>
        <w:right w:w="70" w:type="dxa"/>
      </w:tblCellMar>
    </w:tblPr>
  </w:style>
  <w:style w:type="table" w:customStyle="1" w:styleId="10">
    <w:name w:val="10"/>
    <w:basedOn w:val="TableNormal1"/>
    <w:tblPr>
      <w:tblStyleRowBandSize w:val="1"/>
      <w:tblStyleColBandSize w:val="1"/>
      <w:tblCellMar>
        <w:left w:w="70" w:type="dxa"/>
        <w:right w:w="70" w:type="dxa"/>
      </w:tblCellMar>
    </w:tblPr>
  </w:style>
  <w:style w:type="table" w:customStyle="1" w:styleId="9">
    <w:name w:val="9"/>
    <w:basedOn w:val="TableNormal1"/>
    <w:tblPr>
      <w:tblStyleRowBandSize w:val="1"/>
      <w:tblStyleColBandSize w:val="1"/>
      <w:tblCellMar>
        <w:left w:w="70" w:type="dxa"/>
        <w:right w:w="70" w:type="dxa"/>
      </w:tblCellMar>
    </w:tblPr>
  </w:style>
  <w:style w:type="table" w:customStyle="1" w:styleId="8">
    <w:name w:val="8"/>
    <w:basedOn w:val="TableNormal1"/>
    <w:tblPr>
      <w:tblStyleRowBandSize w:val="1"/>
      <w:tblStyleColBandSize w:val="1"/>
      <w:tblCellMar>
        <w:left w:w="115" w:type="dxa"/>
        <w:right w:w="115" w:type="dxa"/>
      </w:tblCellMar>
    </w:tblPr>
  </w:style>
  <w:style w:type="table" w:styleId="Tablaconcuadrcula">
    <w:name w:val="Table Grid"/>
    <w:aliases w:val="Tabla sin cuadrícula"/>
    <w:basedOn w:val="Tablanormal"/>
    <w:uiPriority w:val="59"/>
    <w:qFormat/>
    <w:rsid w:val="00AA6BB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7"/>
    <w:basedOn w:val="TableNormal1"/>
    <w:tblPr>
      <w:tblStyleRowBandSize w:val="1"/>
      <w:tblStyleColBandSize w:val="1"/>
      <w:tblCellMar>
        <w:left w:w="115" w:type="dxa"/>
        <w:right w:w="115" w:type="dxa"/>
      </w:tblCellMar>
    </w:tblPr>
  </w:style>
  <w:style w:type="table" w:customStyle="1" w:styleId="6">
    <w:name w:val="6"/>
    <w:basedOn w:val="TableNormal1"/>
    <w:tblPr>
      <w:tblStyleRowBandSize w:val="1"/>
      <w:tblStyleColBandSize w:val="1"/>
      <w:tblCellMar>
        <w:left w:w="115" w:type="dxa"/>
        <w:right w:w="115" w:type="dxa"/>
      </w:tblCellMar>
    </w:tblPr>
  </w:style>
  <w:style w:type="table" w:customStyle="1" w:styleId="5">
    <w:name w:val="5"/>
    <w:basedOn w:val="TableNormal1"/>
    <w:tblPr>
      <w:tblStyleRowBandSize w:val="1"/>
      <w:tblStyleColBandSize w:val="1"/>
      <w:tblCellMar>
        <w:left w:w="115" w:type="dxa"/>
        <w:right w:w="115" w:type="dxa"/>
      </w:tblCellMar>
    </w:tblPr>
  </w:style>
  <w:style w:type="table" w:customStyle="1" w:styleId="4">
    <w:name w:val="4"/>
    <w:basedOn w:val="TableNormal1"/>
    <w:tblPr>
      <w:tblStyleRowBandSize w:val="1"/>
      <w:tblStyleColBandSize w:val="1"/>
      <w:tblCellMar>
        <w:left w:w="115" w:type="dxa"/>
        <w:right w:w="115" w:type="dxa"/>
      </w:tblCellMar>
    </w:tblPr>
  </w:style>
  <w:style w:type="table" w:customStyle="1" w:styleId="3">
    <w:name w:val="3"/>
    <w:basedOn w:val="TableNormal1"/>
    <w:tblPr>
      <w:tblStyleRowBandSize w:val="1"/>
      <w:tblStyleColBandSize w:val="1"/>
      <w:tblCellMar>
        <w:left w:w="115" w:type="dxa"/>
        <w:right w:w="115" w:type="dxa"/>
      </w:tblCellMar>
    </w:tblPr>
  </w:style>
  <w:style w:type="table" w:customStyle="1" w:styleId="2">
    <w:name w:val="2"/>
    <w:basedOn w:val="TableNormal1"/>
    <w:tblPr>
      <w:tblStyleRowBandSize w:val="1"/>
      <w:tblStyleColBandSize w:val="1"/>
      <w:tblCellMar>
        <w:left w:w="70" w:type="dxa"/>
        <w:right w:w="70" w:type="dxa"/>
      </w:tblCellMar>
    </w:tblPr>
  </w:style>
  <w:style w:type="table" w:customStyle="1" w:styleId="1">
    <w:name w:val="1"/>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TableGrid">
    <w:name w:val="TableGrid"/>
    <w:rsid w:val="00A67B84"/>
    <w:pPr>
      <w:spacing w:after="0" w:line="240" w:lineRule="auto"/>
    </w:pPr>
    <w:rPr>
      <w:rFonts w:asciiTheme="minorHAnsi" w:eastAsiaTheme="minorEastAsia" w:hAnsiTheme="minorHAnsi" w:cstheme="minorBidi"/>
      <w:kern w:val="2"/>
      <w:lang w:val="es-CO"/>
      <w14:ligatures w14:val="standardContextual"/>
    </w:rPr>
    <w:tblPr>
      <w:tblCellMar>
        <w:top w:w="0" w:type="dxa"/>
        <w:left w:w="0" w:type="dxa"/>
        <w:bottom w:w="0" w:type="dxa"/>
        <w:right w:w="0" w:type="dxa"/>
      </w:tblCellMar>
    </w:tblPr>
  </w:style>
  <w:style w:type="paragraph" w:styleId="Textoindependiente">
    <w:name w:val="Body Text"/>
    <w:aliases w:val="Subsection Body Text,Texto independiente Car Car Car Car,Texto independiente Car Car Car,body text,bt"/>
    <w:basedOn w:val="Normal"/>
    <w:link w:val="TextoindependienteCar"/>
    <w:uiPriority w:val="1"/>
    <w:qFormat/>
    <w:rsid w:val="00A67B84"/>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uiPriority w:val="1"/>
    <w:rsid w:val="00A67B84"/>
    <w:rPr>
      <w:rFonts w:ascii="Arial MT" w:eastAsia="Arial MT" w:hAnsi="Arial MT" w:cs="Arial MT"/>
      <w:lang w:val="es-ES" w:eastAsia="en-US"/>
    </w:rPr>
  </w:style>
  <w:style w:type="character" w:customStyle="1" w:styleId="Ttulo7Car">
    <w:name w:val="Título 7 Car"/>
    <w:basedOn w:val="Fuentedeprrafopredeter"/>
    <w:link w:val="Ttulo7"/>
    <w:uiPriority w:val="9"/>
    <w:rsid w:val="00FC191E"/>
    <w:rPr>
      <w:rFonts w:eastAsia="Times New Roman" w:cs="Times New Roman"/>
      <w:sz w:val="24"/>
      <w:szCs w:val="24"/>
      <w:lang w:val="x-none" w:eastAsia="x-none"/>
    </w:rPr>
  </w:style>
  <w:style w:type="character" w:customStyle="1" w:styleId="Ttulo8Car">
    <w:name w:val="Título 8 Car"/>
    <w:basedOn w:val="Fuentedeprrafopredeter"/>
    <w:link w:val="Ttulo8"/>
    <w:uiPriority w:val="9"/>
    <w:rsid w:val="00FC191E"/>
    <w:rPr>
      <w:rFonts w:eastAsia="Times New Roman" w:cs="Times New Roman"/>
      <w:i/>
      <w:iCs/>
      <w:sz w:val="24"/>
      <w:szCs w:val="24"/>
      <w:lang w:val="x-none" w:eastAsia="x-none"/>
    </w:rPr>
  </w:style>
  <w:style w:type="character" w:customStyle="1" w:styleId="Ttulo9Car">
    <w:name w:val="Título 9 Car"/>
    <w:basedOn w:val="Fuentedeprrafopredeter"/>
    <w:link w:val="Ttulo9"/>
    <w:uiPriority w:val="9"/>
    <w:rsid w:val="00FC191E"/>
    <w:rPr>
      <w:rFonts w:ascii="Cambria" w:eastAsia="Times New Roman" w:hAnsi="Cambria" w:cs="Times New Roman"/>
      <w:sz w:val="20"/>
      <w:szCs w:val="20"/>
      <w:lang w:val="x-none" w:eastAsia="x-none"/>
    </w:rPr>
  </w:style>
  <w:style w:type="character" w:customStyle="1" w:styleId="Ttulo2Car">
    <w:name w:val="Título 2 Car"/>
    <w:aliases w:val="título 2 Car1,Title Header2 Car Car,título 2 Car Car"/>
    <w:basedOn w:val="Fuentedeprrafopredeter"/>
    <w:link w:val="Ttulo2"/>
    <w:uiPriority w:val="9"/>
    <w:rsid w:val="00FC191E"/>
    <w:rPr>
      <w:rFonts w:eastAsia="Times New Roman" w:cs="Times New Roman"/>
      <w:b/>
      <w:sz w:val="36"/>
      <w:szCs w:val="36"/>
      <w:lang w:eastAsia="es-ES_tradnl"/>
    </w:rPr>
  </w:style>
  <w:style w:type="character" w:customStyle="1" w:styleId="Ttulo3Car">
    <w:name w:val="Título 3 Car"/>
    <w:basedOn w:val="Fuentedeprrafopredeter"/>
    <w:link w:val="Ttulo3"/>
    <w:uiPriority w:val="9"/>
    <w:rsid w:val="00FC191E"/>
    <w:rPr>
      <w:rFonts w:eastAsia="Times New Roman" w:cs="Times New Roman"/>
      <w:b/>
      <w:sz w:val="28"/>
      <w:szCs w:val="28"/>
      <w:lang w:eastAsia="es-ES_tradnl"/>
    </w:rPr>
  </w:style>
  <w:style w:type="character" w:customStyle="1" w:styleId="Ttulo4Car">
    <w:name w:val="Título 4 Car"/>
    <w:basedOn w:val="Fuentedeprrafopredeter"/>
    <w:link w:val="Ttulo4"/>
    <w:uiPriority w:val="9"/>
    <w:rsid w:val="00FC191E"/>
    <w:rPr>
      <w:rFonts w:eastAsia="Times New Roman" w:cs="Times New Roman"/>
      <w:b/>
      <w:sz w:val="24"/>
      <w:szCs w:val="24"/>
      <w:lang w:eastAsia="es-ES_tradnl"/>
    </w:rPr>
  </w:style>
  <w:style w:type="character" w:customStyle="1" w:styleId="Ttulo5Car">
    <w:name w:val="Título 5 Car"/>
    <w:basedOn w:val="Fuentedeprrafopredeter"/>
    <w:link w:val="Ttulo5"/>
    <w:uiPriority w:val="9"/>
    <w:rsid w:val="00FC191E"/>
    <w:rPr>
      <w:rFonts w:eastAsia="Times New Roman" w:cs="Times New Roman"/>
      <w:b/>
      <w:lang w:eastAsia="es-ES_tradnl"/>
    </w:rPr>
  </w:style>
  <w:style w:type="character" w:customStyle="1" w:styleId="Ttulo6Car">
    <w:name w:val="Título 6 Car"/>
    <w:basedOn w:val="Fuentedeprrafopredeter"/>
    <w:link w:val="Ttulo6"/>
    <w:rsid w:val="00FC191E"/>
    <w:rPr>
      <w:rFonts w:eastAsia="Times New Roman" w:cs="Times New Roman"/>
      <w:b/>
      <w:sz w:val="20"/>
      <w:szCs w:val="20"/>
      <w:lang w:eastAsia="es-ES_tradnl"/>
    </w:rPr>
  </w:style>
  <w:style w:type="character" w:styleId="Textoennegrita">
    <w:name w:val="Strong"/>
    <w:uiPriority w:val="22"/>
    <w:qFormat/>
    <w:rsid w:val="00FC191E"/>
    <w:rPr>
      <w:b/>
      <w:bCs/>
    </w:rPr>
  </w:style>
  <w:style w:type="character" w:customStyle="1" w:styleId="TtuloCar">
    <w:name w:val="Título Car"/>
    <w:basedOn w:val="Fuentedeprrafopredeter"/>
    <w:link w:val="Ttulo"/>
    <w:rsid w:val="00FC191E"/>
    <w:rPr>
      <w:rFonts w:eastAsia="Times New Roman" w:cs="Times New Roman"/>
      <w:b/>
      <w:sz w:val="72"/>
      <w:szCs w:val="72"/>
      <w:lang w:eastAsia="es-ES_tradnl"/>
    </w:rPr>
  </w:style>
  <w:style w:type="paragraph" w:styleId="NormalWeb">
    <w:name w:val="Normal (Web)"/>
    <w:aliases w:val="Normal (Web) Car Car,Normal (Web) Car Car Car Car Car,Normal (Web) Car,Normal (Web) Car Car Car,Normal (Web) Car Car Car Car Car Car Car Car Car Car Car"/>
    <w:basedOn w:val="Normal"/>
    <w:link w:val="NormalWebCar1"/>
    <w:uiPriority w:val="99"/>
    <w:unhideWhenUsed/>
    <w:qFormat/>
    <w:rsid w:val="00FC191E"/>
    <w:pPr>
      <w:spacing w:before="100" w:beforeAutospacing="1" w:after="100" w:afterAutospacing="1" w:line="240" w:lineRule="auto"/>
    </w:pPr>
    <w:rPr>
      <w:rFonts w:ascii="Times New Roman" w:hAnsi="Times New Roman"/>
      <w:sz w:val="24"/>
      <w:szCs w:val="24"/>
      <w:lang w:val="es-ES" w:eastAsia="es-ES"/>
    </w:rPr>
  </w:style>
  <w:style w:type="character" w:customStyle="1" w:styleId="SubttuloCar">
    <w:name w:val="Subtítulo Car"/>
    <w:basedOn w:val="Fuentedeprrafopredeter"/>
    <w:link w:val="Subttulo"/>
    <w:uiPriority w:val="99"/>
    <w:rsid w:val="00FC191E"/>
    <w:rPr>
      <w:rFonts w:ascii="Georgia" w:eastAsia="Georgia" w:hAnsi="Georgia" w:cs="Georgia"/>
      <w:i/>
      <w:color w:val="666666"/>
      <w:sz w:val="48"/>
      <w:szCs w:val="48"/>
      <w:lang w:eastAsia="es-ES_tradnl"/>
    </w:rPr>
  </w:style>
  <w:style w:type="character" w:customStyle="1" w:styleId="apple-style-span">
    <w:name w:val="apple-style-span"/>
    <w:rsid w:val="00FC191E"/>
    <w:rPr>
      <w:rFonts w:cs="Times New Roman"/>
    </w:rPr>
  </w:style>
  <w:style w:type="character" w:styleId="Refdecomentario">
    <w:name w:val="annotation reference"/>
    <w:uiPriority w:val="99"/>
    <w:unhideWhenUsed/>
    <w:rsid w:val="00FC191E"/>
    <w:rPr>
      <w:sz w:val="16"/>
      <w:szCs w:val="16"/>
    </w:rPr>
  </w:style>
  <w:style w:type="paragraph" w:styleId="Textocomentario">
    <w:name w:val="annotation text"/>
    <w:basedOn w:val="Normal"/>
    <w:link w:val="TextocomentarioCar"/>
    <w:uiPriority w:val="99"/>
    <w:unhideWhenUsed/>
    <w:rsid w:val="00FC191E"/>
    <w:pPr>
      <w:spacing w:after="0" w:line="240" w:lineRule="auto"/>
    </w:pPr>
    <w:rPr>
      <w:rFonts w:ascii="Times New Roman" w:hAnsi="Times New Roman"/>
      <w:sz w:val="20"/>
      <w:szCs w:val="20"/>
      <w:lang w:val="es-CO" w:eastAsia="es-ES"/>
    </w:rPr>
  </w:style>
  <w:style w:type="character" w:customStyle="1" w:styleId="TextocomentarioCar">
    <w:name w:val="Texto comentario Car"/>
    <w:basedOn w:val="Fuentedeprrafopredeter"/>
    <w:link w:val="Textocomentario"/>
    <w:uiPriority w:val="99"/>
    <w:rsid w:val="00FC191E"/>
    <w:rPr>
      <w:rFonts w:ascii="Times New Roman" w:eastAsia="Times New Roman" w:hAnsi="Times New Roman" w:cs="Times New Roman"/>
      <w:sz w:val="20"/>
      <w:szCs w:val="20"/>
      <w:lang w:val="es-CO" w:eastAsia="es-ES"/>
    </w:rPr>
  </w:style>
  <w:style w:type="character" w:customStyle="1" w:styleId="apple-converted-space">
    <w:name w:val="apple-converted-space"/>
    <w:basedOn w:val="Fuentedeprrafopredeter"/>
    <w:rsid w:val="00FC191E"/>
  </w:style>
  <w:style w:type="paragraph" w:styleId="Asuntodelcomentario">
    <w:name w:val="annotation subject"/>
    <w:basedOn w:val="Textocomentario"/>
    <w:next w:val="Textocomentario"/>
    <w:link w:val="AsuntodelcomentarioCar"/>
    <w:uiPriority w:val="99"/>
    <w:unhideWhenUsed/>
    <w:rsid w:val="00FC191E"/>
    <w:rPr>
      <w:b/>
      <w:bCs/>
    </w:rPr>
  </w:style>
  <w:style w:type="character" w:customStyle="1" w:styleId="AsuntodelcomentarioCar">
    <w:name w:val="Asunto del comentario Car"/>
    <w:basedOn w:val="TextocomentarioCar"/>
    <w:link w:val="Asuntodelcomentario"/>
    <w:uiPriority w:val="99"/>
    <w:rsid w:val="00FC191E"/>
    <w:rPr>
      <w:rFonts w:ascii="Times New Roman" w:eastAsia="Times New Roman" w:hAnsi="Times New Roman" w:cs="Times New Roman"/>
      <w:b/>
      <w:bCs/>
      <w:sz w:val="20"/>
      <w:szCs w:val="20"/>
      <w:lang w:val="es-CO" w:eastAsia="es-ES"/>
    </w:rPr>
  </w:style>
  <w:style w:type="paragraph" w:styleId="TDC3">
    <w:name w:val="toc 3"/>
    <w:basedOn w:val="Normal"/>
    <w:next w:val="Normal"/>
    <w:autoRedefine/>
    <w:uiPriority w:val="39"/>
    <w:unhideWhenUsed/>
    <w:qFormat/>
    <w:rsid w:val="00FC191E"/>
    <w:pPr>
      <w:numPr>
        <w:numId w:val="3"/>
      </w:numPr>
      <w:tabs>
        <w:tab w:val="left" w:pos="880"/>
        <w:tab w:val="right" w:leader="dot" w:pos="8630"/>
      </w:tabs>
      <w:spacing w:after="0" w:line="240" w:lineRule="auto"/>
      <w:jc w:val="both"/>
    </w:pPr>
    <w:rPr>
      <w:rFonts w:ascii="Arial Narrow" w:eastAsia="Calibri" w:hAnsi="Arial Narrow" w:cs="Arial"/>
      <w:b/>
      <w:i/>
      <w:noProof/>
      <w:sz w:val="20"/>
      <w:szCs w:val="20"/>
      <w:lang w:val="es-CO" w:eastAsia="en-US"/>
    </w:rPr>
  </w:style>
  <w:style w:type="character" w:customStyle="1" w:styleId="PuestoCar">
    <w:name w:val="Puesto Car"/>
    <w:link w:val="CM26"/>
    <w:rsid w:val="00FC191E"/>
    <w:rPr>
      <w:rFonts w:ascii="Arial Narrow" w:eastAsia="Times New Roman" w:hAnsi="Arial Narrow" w:cs="Times New Roman"/>
      <w:sz w:val="24"/>
      <w:szCs w:val="24"/>
      <w:lang w:val="es-CO"/>
    </w:rPr>
  </w:style>
  <w:style w:type="paragraph" w:customStyle="1" w:styleId="BodyTextIndent2">
    <w:name w:val="Body TextIndent 2"/>
    <w:basedOn w:val="Normal"/>
    <w:link w:val="Sangra2detindependienteCar"/>
    <w:uiPriority w:val="99"/>
    <w:unhideWhenUsed/>
    <w:rsid w:val="00FC191E"/>
    <w:pPr>
      <w:spacing w:after="120" w:line="480" w:lineRule="auto"/>
      <w:ind w:left="283"/>
    </w:pPr>
    <w:rPr>
      <w:rFonts w:ascii="Times New Roman" w:hAnsi="Times New Roman"/>
      <w:sz w:val="24"/>
      <w:szCs w:val="24"/>
      <w:lang w:val="es-CO" w:eastAsia="es-ES"/>
    </w:rPr>
  </w:style>
  <w:style w:type="character" w:customStyle="1" w:styleId="Sangra2detindependienteCar">
    <w:name w:val="Sangría 2 de t. independiente Car"/>
    <w:basedOn w:val="Fuentedeprrafopredeter"/>
    <w:link w:val="BodyTextIndent2"/>
    <w:uiPriority w:val="99"/>
    <w:rsid w:val="00FC191E"/>
    <w:rPr>
      <w:rFonts w:ascii="Times New Roman" w:eastAsia="Times New Roman" w:hAnsi="Times New Roman" w:cs="Times New Roman"/>
      <w:sz w:val="24"/>
      <w:szCs w:val="24"/>
      <w:lang w:val="es-CO" w:eastAsia="es-ES"/>
    </w:rPr>
  </w:style>
  <w:style w:type="character" w:styleId="nfasis">
    <w:name w:val="Emphasis"/>
    <w:qFormat/>
    <w:rsid w:val="00FC191E"/>
    <w:rPr>
      <w:i/>
      <w:iCs/>
    </w:rPr>
  </w:style>
  <w:style w:type="numbering" w:customStyle="1" w:styleId="Estilo1">
    <w:name w:val="Estilo1"/>
    <w:uiPriority w:val="99"/>
    <w:rsid w:val="00FC191E"/>
    <w:pPr>
      <w:numPr>
        <w:numId w:val="4"/>
      </w:numPr>
    </w:pPr>
  </w:style>
  <w:style w:type="paragraph" w:styleId="Textosinformato">
    <w:name w:val="Plain Text"/>
    <w:aliases w:val="Texto sin formato Car1 Car,Texto sin formato Car Car Car, Car1 Car Car Car, Car1 Car Car,Car1 Car Car Car,Car1 Car Car"/>
    <w:basedOn w:val="Normal"/>
    <w:link w:val="TextosinformatoCar"/>
    <w:uiPriority w:val="99"/>
    <w:rsid w:val="00FC191E"/>
    <w:pPr>
      <w:widowControl w:val="0"/>
      <w:adjustRightInd w:val="0"/>
      <w:spacing w:after="0" w:line="240" w:lineRule="auto"/>
      <w:jc w:val="both"/>
      <w:textAlignment w:val="baseline"/>
    </w:pPr>
    <w:rPr>
      <w:rFonts w:ascii="Courier New" w:eastAsia="MS Mincho" w:hAnsi="Courier New"/>
      <w:sz w:val="20"/>
      <w:szCs w:val="20"/>
      <w:lang w:val="en-US" w:eastAsia="es-ES"/>
    </w:rPr>
  </w:style>
  <w:style w:type="character" w:customStyle="1" w:styleId="TextosinformatoCar">
    <w:name w:val="Texto sin formato Car"/>
    <w:aliases w:val="Texto sin formato Car1 Car Car,Texto sin formato Car Car Car Car, Car1 Car Car Car Car, Car1 Car Car Car1,Car1 Car Car Car Car,Car1 Car Car Car1"/>
    <w:basedOn w:val="Fuentedeprrafopredeter"/>
    <w:link w:val="Textosinformato"/>
    <w:uiPriority w:val="99"/>
    <w:rsid w:val="00FC191E"/>
    <w:rPr>
      <w:rFonts w:ascii="Courier New" w:eastAsia="MS Mincho" w:hAnsi="Courier New" w:cs="Times New Roman"/>
      <w:sz w:val="20"/>
      <w:szCs w:val="20"/>
      <w:lang w:val="en-US" w:eastAsia="es-ES"/>
    </w:rPr>
  </w:style>
  <w:style w:type="paragraph" w:customStyle="1" w:styleId="CM46">
    <w:name w:val="CM46"/>
    <w:basedOn w:val="Normal"/>
    <w:next w:val="Normal"/>
    <w:uiPriority w:val="99"/>
    <w:rsid w:val="00FC191E"/>
    <w:pPr>
      <w:autoSpaceDE w:val="0"/>
      <w:autoSpaceDN w:val="0"/>
      <w:adjustRightInd w:val="0"/>
      <w:spacing w:after="0" w:line="240" w:lineRule="auto"/>
    </w:pPr>
    <w:rPr>
      <w:rFonts w:ascii="Arial" w:eastAsia="Calibri" w:hAnsi="Arial" w:cs="Arial"/>
      <w:sz w:val="24"/>
      <w:szCs w:val="24"/>
      <w:lang w:val="es-CO" w:eastAsia="es-CO"/>
    </w:rPr>
  </w:style>
  <w:style w:type="character" w:styleId="Nmerodepgina">
    <w:name w:val="page number"/>
    <w:rsid w:val="00FC191E"/>
    <w:rPr>
      <w:rFonts w:eastAsia="Times New Roman"/>
      <w:sz w:val="22"/>
      <w:szCs w:val="22"/>
      <w:lang w:val="es-ES"/>
    </w:rPr>
  </w:style>
  <w:style w:type="paragraph" w:customStyle="1" w:styleId="miNormal">
    <w:name w:val="miNormal"/>
    <w:basedOn w:val="Normal"/>
    <w:link w:val="miNormalCar"/>
    <w:uiPriority w:val="99"/>
    <w:rsid w:val="00FC191E"/>
    <w:pPr>
      <w:spacing w:after="120" w:line="240" w:lineRule="auto"/>
      <w:jc w:val="both"/>
    </w:pPr>
    <w:rPr>
      <w:rFonts w:ascii="Garamond" w:hAnsi="Garamond"/>
      <w:sz w:val="20"/>
      <w:szCs w:val="20"/>
      <w:lang w:val="x-none" w:eastAsia="es-ES"/>
    </w:rPr>
  </w:style>
  <w:style w:type="character" w:customStyle="1" w:styleId="miNormalCar">
    <w:name w:val="miNormal Car"/>
    <w:link w:val="miNormal"/>
    <w:uiPriority w:val="99"/>
    <w:locked/>
    <w:rsid w:val="00FC191E"/>
    <w:rPr>
      <w:rFonts w:ascii="Garamond" w:eastAsia="Times New Roman" w:hAnsi="Garamond" w:cs="Times New Roman"/>
      <w:sz w:val="20"/>
      <w:szCs w:val="20"/>
      <w:lang w:val="x-none" w:eastAsia="es-ES"/>
    </w:rPr>
  </w:style>
  <w:style w:type="paragraph" w:customStyle="1" w:styleId="Texto">
    <w:name w:val="Texto"/>
    <w:basedOn w:val="Normal"/>
    <w:rsid w:val="00FC191E"/>
    <w:pPr>
      <w:spacing w:after="240" w:line="240" w:lineRule="auto"/>
      <w:jc w:val="both"/>
    </w:pPr>
    <w:rPr>
      <w:rFonts w:ascii="Arial" w:hAnsi="Arial"/>
      <w:szCs w:val="20"/>
      <w:lang w:val="es-CO" w:eastAsia="es-MX"/>
    </w:rPr>
  </w:style>
  <w:style w:type="paragraph" w:customStyle="1" w:styleId="Listaconguion">
    <w:name w:val="Lista con guion"/>
    <w:basedOn w:val="Normal"/>
    <w:rsid w:val="00FC191E"/>
    <w:pPr>
      <w:tabs>
        <w:tab w:val="num" w:pos="1440"/>
      </w:tabs>
      <w:spacing w:after="120" w:line="240" w:lineRule="auto"/>
      <w:jc w:val="both"/>
    </w:pPr>
    <w:rPr>
      <w:rFonts w:ascii="Arial" w:hAnsi="Arial"/>
      <w:szCs w:val="20"/>
      <w:lang w:val="es-CO" w:eastAsia="es-MX"/>
    </w:rPr>
  </w:style>
  <w:style w:type="paragraph" w:customStyle="1" w:styleId="toa">
    <w:name w:val="toa"/>
    <w:basedOn w:val="Normal"/>
    <w:rsid w:val="00FC191E"/>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customStyle="1" w:styleId="MINUTAS">
    <w:name w:val="MINUTAS"/>
    <w:link w:val="MINUTASCar"/>
    <w:rsid w:val="00FC191E"/>
    <w:pPr>
      <w:spacing w:before="170" w:after="0" w:line="240" w:lineRule="auto"/>
      <w:ind w:left="170" w:right="170"/>
      <w:jc w:val="both"/>
    </w:pPr>
    <w:rPr>
      <w:rFonts w:ascii="Helvetica" w:eastAsia="Times New Roman" w:hAnsi="Helvetica" w:cs="Times New Roman"/>
      <w:lang w:val="en-US" w:eastAsia="es-ES"/>
    </w:rPr>
  </w:style>
  <w:style w:type="character" w:customStyle="1" w:styleId="MINUTASCar">
    <w:name w:val="MINUTAS Car"/>
    <w:link w:val="MINUTAS"/>
    <w:locked/>
    <w:rsid w:val="00FC191E"/>
    <w:rPr>
      <w:rFonts w:ascii="Helvetica" w:eastAsia="Times New Roman" w:hAnsi="Helvetica" w:cs="Times New Roman"/>
      <w:lang w:val="en-US" w:eastAsia="es-ES"/>
    </w:rPr>
  </w:style>
  <w:style w:type="paragraph" w:customStyle="1" w:styleId="SUBTITULO1">
    <w:name w:val="SUBTITULO 1"/>
    <w:basedOn w:val="Normal"/>
    <w:rsid w:val="00FC191E"/>
    <w:pPr>
      <w:numPr>
        <w:ilvl w:val="1"/>
        <w:numId w:val="5"/>
      </w:numPr>
      <w:spacing w:after="0" w:line="240" w:lineRule="auto"/>
      <w:ind w:right="-23"/>
      <w:jc w:val="both"/>
    </w:pPr>
    <w:rPr>
      <w:rFonts w:ascii="Arial" w:eastAsia="Calibri" w:hAnsi="Arial" w:cs="Arial"/>
      <w:b/>
      <w:sz w:val="20"/>
      <w:szCs w:val="20"/>
      <w:lang w:val="es-CO" w:eastAsia="en-US"/>
    </w:rPr>
  </w:style>
  <w:style w:type="paragraph" w:styleId="TtuloTDC">
    <w:name w:val="TOC Heading"/>
    <w:basedOn w:val="Ttulo1"/>
    <w:next w:val="Normal"/>
    <w:link w:val="TtuloTDCCar"/>
    <w:uiPriority w:val="10"/>
    <w:unhideWhenUsed/>
    <w:qFormat/>
    <w:rsid w:val="00FC191E"/>
    <w:pPr>
      <w:keepLines/>
      <w:spacing w:before="480" w:after="0"/>
      <w:outlineLvl w:val="9"/>
    </w:pPr>
    <w:rPr>
      <w:rFonts w:ascii="Cambria" w:hAnsi="Cambria"/>
      <w:color w:val="365F91"/>
      <w:kern w:val="0"/>
      <w:sz w:val="28"/>
      <w:szCs w:val="28"/>
      <w:lang w:val="es-ES" w:eastAsia="x-none"/>
    </w:rPr>
  </w:style>
  <w:style w:type="paragraph" w:styleId="TDC1">
    <w:name w:val="toc 1"/>
    <w:basedOn w:val="Normal"/>
    <w:next w:val="Normal"/>
    <w:autoRedefine/>
    <w:uiPriority w:val="39"/>
    <w:unhideWhenUsed/>
    <w:qFormat/>
    <w:rsid w:val="00FC191E"/>
    <w:rPr>
      <w:rFonts w:eastAsia="Calibri"/>
      <w:lang w:val="es-CO" w:eastAsia="en-US"/>
    </w:rPr>
  </w:style>
  <w:style w:type="paragraph" w:styleId="TDC2">
    <w:name w:val="toc 2"/>
    <w:basedOn w:val="Normal"/>
    <w:next w:val="Normal"/>
    <w:autoRedefine/>
    <w:uiPriority w:val="39"/>
    <w:unhideWhenUsed/>
    <w:qFormat/>
    <w:rsid w:val="00FC191E"/>
    <w:pPr>
      <w:ind w:left="220"/>
    </w:pPr>
    <w:rPr>
      <w:rFonts w:eastAsia="Calibri"/>
      <w:lang w:val="es-CO" w:eastAsia="en-US"/>
    </w:rPr>
  </w:style>
  <w:style w:type="character" w:styleId="Hipervnculovisitado">
    <w:name w:val="FollowedHyperlink"/>
    <w:uiPriority w:val="99"/>
    <w:unhideWhenUsed/>
    <w:rsid w:val="00FC191E"/>
    <w:rPr>
      <w:color w:val="800080"/>
      <w:u w:val="single"/>
    </w:rPr>
  </w:style>
  <w:style w:type="paragraph" w:customStyle="1" w:styleId="font5">
    <w:name w:val="font5"/>
    <w:basedOn w:val="Normal"/>
    <w:rsid w:val="00FC191E"/>
    <w:pPr>
      <w:spacing w:before="100" w:beforeAutospacing="1" w:after="100" w:afterAutospacing="1" w:line="240" w:lineRule="auto"/>
    </w:pPr>
    <w:rPr>
      <w:b/>
      <w:bCs/>
      <w:color w:val="000000"/>
      <w:sz w:val="18"/>
      <w:szCs w:val="18"/>
      <w:lang w:val="es-CO" w:eastAsia="es-CO"/>
    </w:rPr>
  </w:style>
  <w:style w:type="paragraph" w:customStyle="1" w:styleId="font6">
    <w:name w:val="font6"/>
    <w:basedOn w:val="Normal"/>
    <w:rsid w:val="00FC191E"/>
    <w:pPr>
      <w:spacing w:before="100" w:beforeAutospacing="1" w:after="100" w:afterAutospacing="1" w:line="240" w:lineRule="auto"/>
    </w:pPr>
    <w:rPr>
      <w:color w:val="000000"/>
      <w:sz w:val="18"/>
      <w:szCs w:val="18"/>
      <w:lang w:val="es-CO" w:eastAsia="es-CO"/>
    </w:rPr>
  </w:style>
  <w:style w:type="paragraph" w:customStyle="1" w:styleId="font7">
    <w:name w:val="font7"/>
    <w:basedOn w:val="Normal"/>
    <w:rsid w:val="00FC191E"/>
    <w:pPr>
      <w:spacing w:before="100" w:beforeAutospacing="1" w:after="100" w:afterAutospacing="1" w:line="240" w:lineRule="auto"/>
    </w:pPr>
    <w:rPr>
      <w:b/>
      <w:bCs/>
      <w:sz w:val="16"/>
      <w:szCs w:val="16"/>
      <w:lang w:val="es-CO" w:eastAsia="es-CO"/>
    </w:rPr>
  </w:style>
  <w:style w:type="paragraph" w:customStyle="1" w:styleId="font8">
    <w:name w:val="font8"/>
    <w:basedOn w:val="Normal"/>
    <w:rsid w:val="00FC191E"/>
    <w:pPr>
      <w:spacing w:before="100" w:beforeAutospacing="1" w:after="100" w:afterAutospacing="1" w:line="240" w:lineRule="auto"/>
    </w:pPr>
    <w:rPr>
      <w:sz w:val="16"/>
      <w:szCs w:val="16"/>
      <w:lang w:val="es-CO" w:eastAsia="es-CO"/>
    </w:rPr>
  </w:style>
  <w:style w:type="paragraph" w:customStyle="1" w:styleId="xl66">
    <w:name w:val="xl66"/>
    <w:basedOn w:val="Normal"/>
    <w:rsid w:val="00FC191E"/>
    <w:pPr>
      <w:pBdr>
        <w:top w:val="single" w:sz="8" w:space="0" w:color="auto"/>
        <w:left w:val="single" w:sz="8"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lang w:val="es-CO" w:eastAsia="es-CO"/>
    </w:rPr>
  </w:style>
  <w:style w:type="paragraph" w:customStyle="1" w:styleId="xl67">
    <w:name w:val="xl67"/>
    <w:basedOn w:val="Normal"/>
    <w:rsid w:val="00FC191E"/>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lang w:val="es-CO" w:eastAsia="es-CO"/>
    </w:rPr>
  </w:style>
  <w:style w:type="paragraph" w:customStyle="1" w:styleId="xl68">
    <w:name w:val="xl68"/>
    <w:basedOn w:val="Normal"/>
    <w:rsid w:val="00FC191E"/>
    <w:pPr>
      <w:pBdr>
        <w:top w:val="single" w:sz="4" w:space="0" w:color="auto"/>
        <w:left w:val="single" w:sz="8"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lang w:val="es-CO" w:eastAsia="es-CO"/>
    </w:rPr>
  </w:style>
  <w:style w:type="paragraph" w:customStyle="1" w:styleId="xl69">
    <w:name w:val="xl69"/>
    <w:basedOn w:val="Normal"/>
    <w:rsid w:val="00FC191E"/>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lang w:val="es-CO" w:eastAsia="es-CO"/>
    </w:rPr>
  </w:style>
  <w:style w:type="paragraph" w:customStyle="1" w:styleId="xl70">
    <w:name w:val="xl70"/>
    <w:basedOn w:val="Normal"/>
    <w:rsid w:val="00FC191E"/>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lang w:val="es-CO" w:eastAsia="es-CO"/>
    </w:rPr>
  </w:style>
  <w:style w:type="paragraph" w:customStyle="1" w:styleId="xl71">
    <w:name w:val="xl71"/>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lang w:val="es-CO" w:eastAsia="es-CO"/>
    </w:rPr>
  </w:style>
  <w:style w:type="paragraph" w:customStyle="1" w:styleId="xl72">
    <w:name w:val="xl72"/>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lang w:val="es-CO" w:eastAsia="es-CO"/>
    </w:rPr>
  </w:style>
  <w:style w:type="paragraph" w:customStyle="1" w:styleId="xl73">
    <w:name w:val="xl73"/>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lang w:val="es-CO" w:eastAsia="es-CO"/>
    </w:rPr>
  </w:style>
  <w:style w:type="paragraph" w:customStyle="1" w:styleId="xl74">
    <w:name w:val="xl74"/>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lang w:val="es-CO" w:eastAsia="es-CO"/>
    </w:rPr>
  </w:style>
  <w:style w:type="paragraph" w:customStyle="1" w:styleId="xl75">
    <w:name w:val="xl75"/>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lang w:val="es-CO" w:eastAsia="es-CO"/>
    </w:rPr>
  </w:style>
  <w:style w:type="paragraph" w:customStyle="1" w:styleId="xl76">
    <w:name w:val="xl76"/>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color w:val="000000"/>
      <w:sz w:val="16"/>
      <w:szCs w:val="16"/>
      <w:lang w:val="es-CO" w:eastAsia="es-CO"/>
    </w:rPr>
  </w:style>
  <w:style w:type="paragraph" w:customStyle="1" w:styleId="xl77">
    <w:name w:val="xl77"/>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lang w:val="es-CO" w:eastAsia="es-CO"/>
    </w:rPr>
  </w:style>
  <w:style w:type="paragraph" w:customStyle="1" w:styleId="xl78">
    <w:name w:val="xl78"/>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color w:val="000000"/>
      <w:sz w:val="16"/>
      <w:szCs w:val="16"/>
      <w:lang w:val="es-CO" w:eastAsia="es-CO"/>
    </w:rPr>
  </w:style>
  <w:style w:type="paragraph" w:customStyle="1" w:styleId="xl79">
    <w:name w:val="xl79"/>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lang w:val="es-CO" w:eastAsia="es-CO"/>
    </w:rPr>
  </w:style>
  <w:style w:type="paragraph" w:customStyle="1" w:styleId="xl80">
    <w:name w:val="xl80"/>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lang w:val="es-CO" w:eastAsia="es-CO"/>
    </w:rPr>
  </w:style>
  <w:style w:type="paragraph" w:customStyle="1" w:styleId="xl81">
    <w:name w:val="xl81"/>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lang w:val="es-CO" w:eastAsia="es-CO"/>
    </w:rPr>
  </w:style>
  <w:style w:type="paragraph" w:customStyle="1" w:styleId="xl82">
    <w:name w:val="xl82"/>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lang w:val="es-CO" w:eastAsia="es-CO"/>
    </w:rPr>
  </w:style>
  <w:style w:type="paragraph" w:customStyle="1" w:styleId="xl83">
    <w:name w:val="xl83"/>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sz w:val="16"/>
      <w:szCs w:val="16"/>
      <w:lang w:val="es-CO" w:eastAsia="es-CO"/>
    </w:rPr>
  </w:style>
  <w:style w:type="paragraph" w:customStyle="1" w:styleId="xl84">
    <w:name w:val="xl84"/>
    <w:basedOn w:val="Normal"/>
    <w:rsid w:val="00FC191E"/>
    <w:pPr>
      <w:shd w:val="clear" w:color="000000" w:fill="FFFFFF"/>
      <w:spacing w:before="100" w:beforeAutospacing="1" w:after="100" w:afterAutospacing="1" w:line="240" w:lineRule="auto"/>
      <w:textAlignment w:val="center"/>
    </w:pPr>
    <w:rPr>
      <w:sz w:val="16"/>
      <w:szCs w:val="16"/>
      <w:lang w:val="es-CO" w:eastAsia="es-CO"/>
    </w:rPr>
  </w:style>
  <w:style w:type="paragraph" w:customStyle="1" w:styleId="xl85">
    <w:name w:val="xl85"/>
    <w:basedOn w:val="Normal"/>
    <w:rsid w:val="00FC191E"/>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b/>
      <w:bCs/>
      <w:sz w:val="16"/>
      <w:szCs w:val="16"/>
      <w:lang w:val="es-CO" w:eastAsia="es-CO"/>
    </w:rPr>
  </w:style>
  <w:style w:type="paragraph" w:customStyle="1" w:styleId="xl86">
    <w:name w:val="xl86"/>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b/>
      <w:bCs/>
      <w:sz w:val="16"/>
      <w:szCs w:val="16"/>
      <w:lang w:val="es-CO" w:eastAsia="es-CO"/>
    </w:rPr>
  </w:style>
  <w:style w:type="paragraph" w:customStyle="1" w:styleId="xl87">
    <w:name w:val="xl87"/>
    <w:basedOn w:val="Normal"/>
    <w:rsid w:val="00FC191E"/>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b/>
      <w:bCs/>
      <w:sz w:val="16"/>
      <w:szCs w:val="16"/>
      <w:lang w:val="es-CO" w:eastAsia="es-CO"/>
    </w:rPr>
  </w:style>
  <w:style w:type="paragraph" w:customStyle="1" w:styleId="xl88">
    <w:name w:val="xl88"/>
    <w:basedOn w:val="Normal"/>
    <w:rsid w:val="00FC191E"/>
    <w:pPr>
      <w:spacing w:before="100" w:beforeAutospacing="1" w:after="100" w:afterAutospacing="1" w:line="240" w:lineRule="auto"/>
      <w:textAlignment w:val="center"/>
    </w:pPr>
    <w:rPr>
      <w:rFonts w:ascii="Bookman Old Style" w:hAnsi="Bookman Old Style"/>
      <w:sz w:val="16"/>
      <w:szCs w:val="16"/>
      <w:lang w:val="es-CO" w:eastAsia="es-CO"/>
    </w:rPr>
  </w:style>
  <w:style w:type="paragraph" w:customStyle="1" w:styleId="xl89">
    <w:name w:val="xl89"/>
    <w:basedOn w:val="Normal"/>
    <w:rsid w:val="00FC191E"/>
    <w:pPr>
      <w:spacing w:before="100" w:beforeAutospacing="1" w:after="100" w:afterAutospacing="1" w:line="240" w:lineRule="auto"/>
      <w:jc w:val="center"/>
      <w:textAlignment w:val="center"/>
    </w:pPr>
    <w:rPr>
      <w:b/>
      <w:bCs/>
      <w:sz w:val="16"/>
      <w:szCs w:val="16"/>
      <w:lang w:val="es-CO" w:eastAsia="es-CO"/>
    </w:rPr>
  </w:style>
  <w:style w:type="paragraph" w:customStyle="1" w:styleId="xl90">
    <w:name w:val="xl90"/>
    <w:basedOn w:val="Normal"/>
    <w:rsid w:val="00FC191E"/>
    <w:pPr>
      <w:spacing w:before="100" w:beforeAutospacing="1" w:after="100" w:afterAutospacing="1" w:line="240" w:lineRule="auto"/>
    </w:pPr>
    <w:rPr>
      <w:rFonts w:ascii="Bookman Old Style" w:hAnsi="Bookman Old Style"/>
      <w:sz w:val="16"/>
      <w:szCs w:val="16"/>
      <w:lang w:val="es-CO" w:eastAsia="es-CO"/>
    </w:rPr>
  </w:style>
  <w:style w:type="paragraph" w:customStyle="1" w:styleId="xl91">
    <w:name w:val="xl91"/>
    <w:basedOn w:val="Normal"/>
    <w:rsid w:val="00FC191E"/>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b/>
      <w:bCs/>
      <w:sz w:val="16"/>
      <w:szCs w:val="16"/>
      <w:lang w:val="es-CO" w:eastAsia="es-CO"/>
    </w:rPr>
  </w:style>
  <w:style w:type="paragraph" w:customStyle="1" w:styleId="xl92">
    <w:name w:val="xl92"/>
    <w:basedOn w:val="Normal"/>
    <w:rsid w:val="00FC191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lang w:val="es-CO" w:eastAsia="es-CO"/>
    </w:rPr>
  </w:style>
  <w:style w:type="paragraph" w:customStyle="1" w:styleId="xl93">
    <w:name w:val="xl93"/>
    <w:basedOn w:val="Normal"/>
    <w:rsid w:val="00FC191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lang w:val="es-CO" w:eastAsia="es-CO"/>
    </w:rPr>
  </w:style>
  <w:style w:type="paragraph" w:customStyle="1" w:styleId="xl94">
    <w:name w:val="xl94"/>
    <w:basedOn w:val="Normal"/>
    <w:rsid w:val="00FC191E"/>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lang w:val="es-CO" w:eastAsia="es-CO"/>
    </w:rPr>
  </w:style>
  <w:style w:type="paragraph" w:customStyle="1" w:styleId="xl95">
    <w:name w:val="xl95"/>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sz w:val="16"/>
      <w:szCs w:val="16"/>
      <w:lang w:val="es-CO" w:eastAsia="es-CO"/>
    </w:rPr>
  </w:style>
  <w:style w:type="paragraph" w:customStyle="1" w:styleId="xl96">
    <w:name w:val="xl96"/>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lang w:val="es-CO" w:eastAsia="es-CO"/>
    </w:rPr>
  </w:style>
  <w:style w:type="paragraph" w:customStyle="1" w:styleId="xl97">
    <w:name w:val="xl97"/>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lang w:val="es-CO" w:eastAsia="es-CO"/>
    </w:rPr>
  </w:style>
  <w:style w:type="paragraph" w:customStyle="1" w:styleId="xl98">
    <w:name w:val="xl98"/>
    <w:basedOn w:val="Normal"/>
    <w:rsid w:val="00FC191E"/>
    <w:pPr>
      <w:spacing w:before="100" w:beforeAutospacing="1" w:after="100" w:afterAutospacing="1" w:line="240" w:lineRule="auto"/>
      <w:textAlignment w:val="center"/>
    </w:pPr>
    <w:rPr>
      <w:rFonts w:ascii="Bookman Old Style" w:hAnsi="Bookman Old Style"/>
      <w:sz w:val="16"/>
      <w:szCs w:val="16"/>
      <w:lang w:val="es-CO" w:eastAsia="es-CO"/>
    </w:rPr>
  </w:style>
  <w:style w:type="paragraph" w:customStyle="1" w:styleId="xl99">
    <w:name w:val="xl99"/>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lang w:val="es-CO" w:eastAsia="es-CO"/>
    </w:rPr>
  </w:style>
  <w:style w:type="paragraph" w:customStyle="1" w:styleId="xl100">
    <w:name w:val="xl100"/>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lang w:val="es-CO" w:eastAsia="es-CO"/>
    </w:rPr>
  </w:style>
  <w:style w:type="paragraph" w:customStyle="1" w:styleId="xl101">
    <w:name w:val="xl101"/>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lang w:val="es-CO" w:eastAsia="es-CO"/>
    </w:rPr>
  </w:style>
  <w:style w:type="paragraph" w:customStyle="1" w:styleId="xl102">
    <w:name w:val="xl102"/>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lang w:val="es-CO" w:eastAsia="es-CO"/>
    </w:rPr>
  </w:style>
  <w:style w:type="paragraph" w:customStyle="1" w:styleId="xl103">
    <w:name w:val="xl103"/>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lang w:val="es-CO" w:eastAsia="es-CO"/>
    </w:rPr>
  </w:style>
  <w:style w:type="paragraph" w:customStyle="1" w:styleId="xl104">
    <w:name w:val="xl104"/>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sz w:val="16"/>
      <w:szCs w:val="16"/>
      <w:lang w:val="es-CO" w:eastAsia="es-CO"/>
    </w:rPr>
  </w:style>
  <w:style w:type="paragraph" w:customStyle="1" w:styleId="xl105">
    <w:name w:val="xl105"/>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lang w:val="es-CO" w:eastAsia="es-CO"/>
    </w:rPr>
  </w:style>
  <w:style w:type="paragraph" w:customStyle="1" w:styleId="xl106">
    <w:name w:val="xl106"/>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sz w:val="16"/>
      <w:szCs w:val="16"/>
      <w:lang w:val="es-CO" w:eastAsia="es-CO"/>
    </w:rPr>
  </w:style>
  <w:style w:type="paragraph" w:customStyle="1" w:styleId="xl107">
    <w:name w:val="xl107"/>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lang w:val="es-CO" w:eastAsia="es-CO"/>
    </w:rPr>
  </w:style>
  <w:style w:type="paragraph" w:customStyle="1" w:styleId="xl108">
    <w:name w:val="xl108"/>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lang w:val="es-CO" w:eastAsia="es-CO"/>
    </w:rPr>
  </w:style>
  <w:style w:type="paragraph" w:customStyle="1" w:styleId="xl109">
    <w:name w:val="xl109"/>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lang w:val="es-CO" w:eastAsia="es-CO"/>
    </w:rPr>
  </w:style>
  <w:style w:type="paragraph" w:customStyle="1" w:styleId="xl110">
    <w:name w:val="xl110"/>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lang w:val="es-CO" w:eastAsia="es-CO"/>
    </w:rPr>
  </w:style>
  <w:style w:type="paragraph" w:customStyle="1" w:styleId="xl111">
    <w:name w:val="xl111"/>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color w:val="000000"/>
      <w:sz w:val="16"/>
      <w:szCs w:val="16"/>
      <w:lang w:val="es-CO" w:eastAsia="es-CO"/>
    </w:rPr>
  </w:style>
  <w:style w:type="paragraph" w:customStyle="1" w:styleId="xl112">
    <w:name w:val="xl112"/>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lang w:val="es-CO" w:eastAsia="es-CO"/>
    </w:rPr>
  </w:style>
  <w:style w:type="paragraph" w:customStyle="1" w:styleId="xl113">
    <w:name w:val="xl113"/>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16"/>
      <w:szCs w:val="16"/>
      <w:lang w:val="es-CO" w:eastAsia="es-CO"/>
    </w:rPr>
  </w:style>
  <w:style w:type="paragraph" w:customStyle="1" w:styleId="xl114">
    <w:name w:val="xl114"/>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lang w:val="es-CO" w:eastAsia="es-CO"/>
    </w:rPr>
  </w:style>
  <w:style w:type="paragraph" w:customStyle="1" w:styleId="xl115">
    <w:name w:val="xl115"/>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lang w:val="es-CO" w:eastAsia="es-CO"/>
    </w:rPr>
  </w:style>
  <w:style w:type="paragraph" w:customStyle="1" w:styleId="xl116">
    <w:name w:val="xl116"/>
    <w:basedOn w:val="Normal"/>
    <w:rsid w:val="00FC191E"/>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lang w:val="es-CO" w:eastAsia="es-CO"/>
    </w:rPr>
  </w:style>
  <w:style w:type="paragraph" w:customStyle="1" w:styleId="xl117">
    <w:name w:val="xl117"/>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lang w:val="es-CO" w:eastAsia="es-CO"/>
    </w:rPr>
  </w:style>
  <w:style w:type="paragraph" w:customStyle="1" w:styleId="xl118">
    <w:name w:val="xl118"/>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lang w:val="es-CO" w:eastAsia="es-CO"/>
    </w:rPr>
  </w:style>
  <w:style w:type="paragraph" w:customStyle="1" w:styleId="xl119">
    <w:name w:val="xl119"/>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sz w:val="16"/>
      <w:szCs w:val="16"/>
      <w:lang w:val="es-CO" w:eastAsia="es-CO"/>
    </w:rPr>
  </w:style>
  <w:style w:type="paragraph" w:customStyle="1" w:styleId="xl120">
    <w:name w:val="xl120"/>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color w:val="000000"/>
      <w:sz w:val="16"/>
      <w:szCs w:val="16"/>
      <w:lang w:val="es-CO" w:eastAsia="es-CO"/>
    </w:rPr>
  </w:style>
  <w:style w:type="paragraph" w:customStyle="1" w:styleId="xl121">
    <w:name w:val="xl121"/>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color w:val="000000"/>
      <w:sz w:val="16"/>
      <w:szCs w:val="16"/>
      <w:lang w:val="es-CO" w:eastAsia="es-CO"/>
    </w:rPr>
  </w:style>
  <w:style w:type="paragraph" w:customStyle="1" w:styleId="xl122">
    <w:name w:val="xl122"/>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lang w:val="es-CO" w:eastAsia="es-CO"/>
    </w:rPr>
  </w:style>
  <w:style w:type="paragraph" w:customStyle="1" w:styleId="xl123">
    <w:name w:val="xl123"/>
    <w:basedOn w:val="Normal"/>
    <w:rsid w:val="00FC191E"/>
    <w:pPr>
      <w:shd w:val="clear" w:color="000000" w:fill="FFFF00"/>
      <w:spacing w:before="100" w:beforeAutospacing="1" w:after="100" w:afterAutospacing="1" w:line="240" w:lineRule="auto"/>
    </w:pPr>
    <w:rPr>
      <w:rFonts w:ascii="Bookman Old Style" w:hAnsi="Bookman Old Style"/>
      <w:sz w:val="16"/>
      <w:szCs w:val="16"/>
      <w:lang w:val="es-CO" w:eastAsia="es-CO"/>
    </w:rPr>
  </w:style>
  <w:style w:type="paragraph" w:customStyle="1" w:styleId="xl124">
    <w:name w:val="xl124"/>
    <w:basedOn w:val="Normal"/>
    <w:rsid w:val="00FC19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lang w:val="es-CO" w:eastAsia="es-CO"/>
    </w:rPr>
  </w:style>
  <w:style w:type="paragraph" w:customStyle="1" w:styleId="xl125">
    <w:name w:val="xl125"/>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16"/>
      <w:szCs w:val="16"/>
      <w:lang w:val="es-CO" w:eastAsia="es-CO"/>
    </w:rPr>
  </w:style>
  <w:style w:type="paragraph" w:customStyle="1" w:styleId="xl126">
    <w:name w:val="xl126"/>
    <w:basedOn w:val="Normal"/>
    <w:rsid w:val="00FC19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lang w:val="es-CO" w:eastAsia="es-CO"/>
    </w:rPr>
  </w:style>
  <w:style w:type="paragraph" w:customStyle="1" w:styleId="xl127">
    <w:name w:val="xl127"/>
    <w:basedOn w:val="Normal"/>
    <w:rsid w:val="00FC19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lang w:val="es-CO" w:eastAsia="es-CO"/>
    </w:rPr>
  </w:style>
  <w:style w:type="paragraph" w:customStyle="1" w:styleId="xl128">
    <w:name w:val="xl128"/>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lang w:val="es-CO" w:eastAsia="es-CO"/>
    </w:rPr>
  </w:style>
  <w:style w:type="paragraph" w:customStyle="1" w:styleId="xl129">
    <w:name w:val="xl129"/>
    <w:basedOn w:val="Normal"/>
    <w:rsid w:val="00FC191E"/>
    <w:pPr>
      <w:shd w:val="clear" w:color="000000" w:fill="FFFF00"/>
      <w:spacing w:before="100" w:beforeAutospacing="1" w:after="100" w:afterAutospacing="1" w:line="240" w:lineRule="auto"/>
      <w:textAlignment w:val="center"/>
    </w:pPr>
    <w:rPr>
      <w:rFonts w:ascii="Bookman Old Style" w:hAnsi="Bookman Old Style"/>
      <w:sz w:val="16"/>
      <w:szCs w:val="16"/>
      <w:lang w:val="es-CO" w:eastAsia="es-CO"/>
    </w:rPr>
  </w:style>
  <w:style w:type="paragraph" w:customStyle="1" w:styleId="xl130">
    <w:name w:val="xl130"/>
    <w:basedOn w:val="Normal"/>
    <w:rsid w:val="00FC191E"/>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lang w:val="es-CO" w:eastAsia="es-CO"/>
    </w:rPr>
  </w:style>
  <w:style w:type="paragraph" w:customStyle="1" w:styleId="xl131">
    <w:name w:val="xl131"/>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color w:val="000000"/>
      <w:sz w:val="16"/>
      <w:szCs w:val="16"/>
      <w:lang w:val="es-CO" w:eastAsia="es-CO"/>
    </w:rPr>
  </w:style>
  <w:style w:type="paragraph" w:customStyle="1" w:styleId="xl132">
    <w:name w:val="xl132"/>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color w:val="000000"/>
      <w:sz w:val="16"/>
      <w:szCs w:val="16"/>
      <w:lang w:val="es-CO" w:eastAsia="es-CO"/>
    </w:rPr>
  </w:style>
  <w:style w:type="paragraph" w:customStyle="1" w:styleId="xl133">
    <w:name w:val="xl133"/>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color w:val="000000"/>
      <w:sz w:val="16"/>
      <w:szCs w:val="16"/>
      <w:lang w:val="es-CO" w:eastAsia="es-CO"/>
    </w:rPr>
  </w:style>
  <w:style w:type="paragraph" w:customStyle="1" w:styleId="xl134">
    <w:name w:val="xl134"/>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000000"/>
      <w:sz w:val="16"/>
      <w:szCs w:val="16"/>
      <w:lang w:val="es-CO" w:eastAsia="es-CO"/>
    </w:rPr>
  </w:style>
  <w:style w:type="paragraph" w:customStyle="1" w:styleId="xl135">
    <w:name w:val="xl135"/>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16"/>
      <w:szCs w:val="16"/>
      <w:lang w:val="es-CO" w:eastAsia="es-CO"/>
    </w:rPr>
  </w:style>
  <w:style w:type="paragraph" w:customStyle="1" w:styleId="xl136">
    <w:name w:val="xl136"/>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lang w:val="es-CO" w:eastAsia="es-CO"/>
    </w:rPr>
  </w:style>
  <w:style w:type="paragraph" w:customStyle="1" w:styleId="xl137">
    <w:name w:val="xl137"/>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lang w:val="es-CO" w:eastAsia="es-CO"/>
    </w:rPr>
  </w:style>
  <w:style w:type="paragraph" w:customStyle="1" w:styleId="xl138">
    <w:name w:val="xl138"/>
    <w:basedOn w:val="Normal"/>
    <w:rsid w:val="00FC19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color w:val="000000"/>
      <w:sz w:val="16"/>
      <w:szCs w:val="16"/>
      <w:lang w:val="es-CO" w:eastAsia="es-CO"/>
    </w:rPr>
  </w:style>
  <w:style w:type="paragraph" w:customStyle="1" w:styleId="xl139">
    <w:name w:val="xl139"/>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lang w:val="es-CO" w:eastAsia="es-CO"/>
    </w:rPr>
  </w:style>
  <w:style w:type="paragraph" w:customStyle="1" w:styleId="xl140">
    <w:name w:val="xl140"/>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lang w:val="es-CO" w:eastAsia="es-CO"/>
    </w:rPr>
  </w:style>
  <w:style w:type="paragraph" w:customStyle="1" w:styleId="xl141">
    <w:name w:val="xl141"/>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lang w:val="es-CO" w:eastAsia="es-CO"/>
    </w:rPr>
  </w:style>
  <w:style w:type="paragraph" w:customStyle="1" w:styleId="xl142">
    <w:name w:val="xl142"/>
    <w:basedOn w:val="Normal"/>
    <w:rsid w:val="00FC191E"/>
    <w:pPr>
      <w:spacing w:before="100" w:beforeAutospacing="1" w:after="100" w:afterAutospacing="1" w:line="240" w:lineRule="auto"/>
      <w:jc w:val="center"/>
      <w:textAlignment w:val="center"/>
    </w:pPr>
    <w:rPr>
      <w:sz w:val="16"/>
      <w:szCs w:val="16"/>
      <w:lang w:val="es-CO" w:eastAsia="es-CO"/>
    </w:rPr>
  </w:style>
  <w:style w:type="paragraph" w:customStyle="1" w:styleId="xl143">
    <w:name w:val="xl143"/>
    <w:basedOn w:val="Normal"/>
    <w:rsid w:val="00FC191E"/>
    <w:pPr>
      <w:shd w:val="clear" w:color="000000" w:fill="FFFFFF"/>
      <w:spacing w:before="100" w:beforeAutospacing="1" w:after="100" w:afterAutospacing="1" w:line="240" w:lineRule="auto"/>
      <w:jc w:val="center"/>
    </w:pPr>
    <w:rPr>
      <w:sz w:val="16"/>
      <w:szCs w:val="16"/>
      <w:lang w:val="es-CO" w:eastAsia="es-CO"/>
    </w:rPr>
  </w:style>
  <w:style w:type="paragraph" w:customStyle="1" w:styleId="xl144">
    <w:name w:val="xl144"/>
    <w:basedOn w:val="Normal"/>
    <w:rsid w:val="00FC191E"/>
    <w:pPr>
      <w:pBdr>
        <w:right w:val="single" w:sz="8" w:space="0" w:color="auto"/>
      </w:pBdr>
      <w:shd w:val="clear" w:color="000000" w:fill="FFFFFF"/>
      <w:spacing w:before="100" w:beforeAutospacing="1" w:after="100" w:afterAutospacing="1" w:line="240" w:lineRule="auto"/>
      <w:jc w:val="right"/>
      <w:textAlignment w:val="center"/>
    </w:pPr>
    <w:rPr>
      <w:color w:val="000000"/>
      <w:sz w:val="16"/>
      <w:szCs w:val="16"/>
      <w:lang w:val="es-CO" w:eastAsia="es-CO"/>
    </w:rPr>
  </w:style>
  <w:style w:type="paragraph" w:customStyle="1" w:styleId="xl145">
    <w:name w:val="xl145"/>
    <w:basedOn w:val="Normal"/>
    <w:rsid w:val="00FC191E"/>
    <w:pPr>
      <w:pBdr>
        <w:left w:val="single" w:sz="8" w:space="0" w:color="auto"/>
      </w:pBdr>
      <w:shd w:val="clear" w:color="000000" w:fill="FFFFFF"/>
      <w:spacing w:before="100" w:beforeAutospacing="1" w:after="100" w:afterAutospacing="1" w:line="240" w:lineRule="auto"/>
      <w:textAlignment w:val="center"/>
    </w:pPr>
    <w:rPr>
      <w:b/>
      <w:bCs/>
      <w:sz w:val="16"/>
      <w:szCs w:val="16"/>
      <w:lang w:val="es-CO" w:eastAsia="es-CO"/>
    </w:rPr>
  </w:style>
  <w:style w:type="paragraph" w:customStyle="1" w:styleId="xl146">
    <w:name w:val="xl146"/>
    <w:basedOn w:val="Normal"/>
    <w:rsid w:val="00FC191E"/>
    <w:pPr>
      <w:pBdr>
        <w:left w:val="single" w:sz="8" w:space="0" w:color="auto"/>
      </w:pBdr>
      <w:shd w:val="clear" w:color="000000" w:fill="FFFFFF"/>
      <w:spacing w:before="100" w:beforeAutospacing="1" w:after="100" w:afterAutospacing="1" w:line="240" w:lineRule="auto"/>
      <w:textAlignment w:val="center"/>
    </w:pPr>
    <w:rPr>
      <w:b/>
      <w:bCs/>
      <w:color w:val="000000"/>
      <w:sz w:val="16"/>
      <w:szCs w:val="16"/>
      <w:lang w:val="es-CO" w:eastAsia="es-CO"/>
    </w:rPr>
  </w:style>
  <w:style w:type="paragraph" w:customStyle="1" w:styleId="xl147">
    <w:name w:val="xl147"/>
    <w:basedOn w:val="Normal"/>
    <w:rsid w:val="00FC191E"/>
    <w:pPr>
      <w:spacing w:before="100" w:beforeAutospacing="1" w:after="100" w:afterAutospacing="1" w:line="240" w:lineRule="auto"/>
      <w:jc w:val="center"/>
      <w:textAlignment w:val="center"/>
    </w:pPr>
    <w:rPr>
      <w:sz w:val="16"/>
      <w:szCs w:val="16"/>
      <w:lang w:val="es-CO" w:eastAsia="es-CO"/>
    </w:rPr>
  </w:style>
  <w:style w:type="paragraph" w:customStyle="1" w:styleId="xl148">
    <w:name w:val="xl148"/>
    <w:basedOn w:val="Normal"/>
    <w:rsid w:val="00FC19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sz w:val="16"/>
      <w:szCs w:val="16"/>
      <w:lang w:val="es-CO" w:eastAsia="es-CO"/>
    </w:rPr>
  </w:style>
  <w:style w:type="paragraph" w:customStyle="1" w:styleId="xl149">
    <w:name w:val="xl149"/>
    <w:basedOn w:val="Normal"/>
    <w:rsid w:val="00FC19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b/>
      <w:bCs/>
      <w:sz w:val="16"/>
      <w:szCs w:val="16"/>
      <w:lang w:val="es-CO" w:eastAsia="es-CO"/>
    </w:rPr>
  </w:style>
  <w:style w:type="paragraph" w:customStyle="1" w:styleId="xl150">
    <w:name w:val="xl150"/>
    <w:basedOn w:val="Normal"/>
    <w:rsid w:val="00FC19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b/>
      <w:bCs/>
      <w:sz w:val="16"/>
      <w:szCs w:val="16"/>
      <w:lang w:val="es-CO" w:eastAsia="es-CO"/>
    </w:rPr>
  </w:style>
  <w:style w:type="paragraph" w:customStyle="1" w:styleId="xl151">
    <w:name w:val="xl151"/>
    <w:basedOn w:val="Normal"/>
    <w:rsid w:val="00FC191E"/>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textAlignment w:val="center"/>
    </w:pPr>
    <w:rPr>
      <w:b/>
      <w:bCs/>
      <w:sz w:val="16"/>
      <w:szCs w:val="16"/>
      <w:lang w:val="es-CO" w:eastAsia="es-CO"/>
    </w:rPr>
  </w:style>
  <w:style w:type="paragraph" w:customStyle="1" w:styleId="xl152">
    <w:name w:val="xl152"/>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s-CO" w:eastAsia="es-CO"/>
    </w:rPr>
  </w:style>
  <w:style w:type="paragraph" w:customStyle="1" w:styleId="xl153">
    <w:name w:val="xl153"/>
    <w:basedOn w:val="Normal"/>
    <w:rsid w:val="00FC1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lang w:val="es-CO" w:eastAsia="es-CO"/>
    </w:rPr>
  </w:style>
  <w:style w:type="paragraph" w:customStyle="1" w:styleId="xl154">
    <w:name w:val="xl154"/>
    <w:basedOn w:val="Normal"/>
    <w:rsid w:val="00FC19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b/>
      <w:bCs/>
      <w:sz w:val="16"/>
      <w:szCs w:val="16"/>
      <w:lang w:val="es-CO" w:eastAsia="es-CO"/>
    </w:rPr>
  </w:style>
  <w:style w:type="paragraph" w:customStyle="1" w:styleId="xl155">
    <w:name w:val="xl155"/>
    <w:basedOn w:val="Normal"/>
    <w:rsid w:val="00FC191E"/>
    <w:pPr>
      <w:spacing w:before="100" w:beforeAutospacing="1" w:after="100" w:afterAutospacing="1" w:line="240" w:lineRule="auto"/>
    </w:pPr>
    <w:rPr>
      <w:sz w:val="16"/>
      <w:szCs w:val="16"/>
      <w:lang w:val="es-CO" w:eastAsia="es-CO"/>
    </w:rPr>
  </w:style>
  <w:style w:type="paragraph" w:customStyle="1" w:styleId="xl156">
    <w:name w:val="xl156"/>
    <w:basedOn w:val="Normal"/>
    <w:rsid w:val="00FC19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top"/>
    </w:pPr>
    <w:rPr>
      <w:sz w:val="16"/>
      <w:szCs w:val="16"/>
      <w:lang w:val="es-CO" w:eastAsia="es-CO"/>
    </w:rPr>
  </w:style>
  <w:style w:type="paragraph" w:customStyle="1" w:styleId="xl157">
    <w:name w:val="xl157"/>
    <w:basedOn w:val="Normal"/>
    <w:rsid w:val="00FC19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textAlignment w:val="top"/>
    </w:pPr>
    <w:rPr>
      <w:b/>
      <w:bCs/>
      <w:sz w:val="16"/>
      <w:szCs w:val="16"/>
      <w:lang w:val="es-CO" w:eastAsia="es-CO"/>
    </w:rPr>
  </w:style>
  <w:style w:type="paragraph" w:customStyle="1" w:styleId="xl158">
    <w:name w:val="xl158"/>
    <w:basedOn w:val="Normal"/>
    <w:rsid w:val="00FC19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top"/>
    </w:pPr>
    <w:rPr>
      <w:sz w:val="16"/>
      <w:szCs w:val="16"/>
      <w:lang w:val="es-CO" w:eastAsia="es-CO"/>
    </w:rPr>
  </w:style>
  <w:style w:type="paragraph" w:customStyle="1" w:styleId="xl159">
    <w:name w:val="xl159"/>
    <w:basedOn w:val="Normal"/>
    <w:rsid w:val="00FC191E"/>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right"/>
      <w:textAlignment w:val="top"/>
    </w:pPr>
    <w:rPr>
      <w:b/>
      <w:bCs/>
      <w:sz w:val="16"/>
      <w:szCs w:val="16"/>
      <w:lang w:val="es-CO" w:eastAsia="es-CO"/>
    </w:rPr>
  </w:style>
  <w:style w:type="paragraph" w:customStyle="1" w:styleId="xl160">
    <w:name w:val="xl160"/>
    <w:basedOn w:val="Normal"/>
    <w:rsid w:val="00FC191E"/>
    <w:pPr>
      <w:spacing w:before="100" w:beforeAutospacing="1" w:after="100" w:afterAutospacing="1" w:line="240" w:lineRule="auto"/>
      <w:jc w:val="center"/>
    </w:pPr>
    <w:rPr>
      <w:rFonts w:ascii="Bookman Old Style" w:hAnsi="Bookman Old Style"/>
      <w:sz w:val="16"/>
      <w:szCs w:val="16"/>
      <w:lang w:val="es-CO" w:eastAsia="es-CO"/>
    </w:rPr>
  </w:style>
  <w:style w:type="paragraph" w:customStyle="1" w:styleId="xl161">
    <w:name w:val="xl161"/>
    <w:basedOn w:val="Normal"/>
    <w:rsid w:val="00FC191E"/>
    <w:pPr>
      <w:spacing w:before="100" w:beforeAutospacing="1" w:after="100" w:afterAutospacing="1" w:line="240" w:lineRule="auto"/>
      <w:jc w:val="right"/>
    </w:pPr>
    <w:rPr>
      <w:rFonts w:ascii="Bookman Old Style" w:hAnsi="Bookman Old Style"/>
      <w:sz w:val="16"/>
      <w:szCs w:val="16"/>
      <w:lang w:val="es-CO" w:eastAsia="es-CO"/>
    </w:rPr>
  </w:style>
  <w:style w:type="paragraph" w:customStyle="1" w:styleId="EstiloTtulo1ArialNarrow12pt">
    <w:name w:val="Estilo Título 1 + Arial Narrow 12 pt"/>
    <w:basedOn w:val="Normal"/>
    <w:autoRedefine/>
    <w:rsid w:val="00FC191E"/>
    <w:pPr>
      <w:keepNext/>
      <w:spacing w:after="0" w:line="240" w:lineRule="auto"/>
      <w:jc w:val="center"/>
      <w:outlineLvl w:val="3"/>
    </w:pPr>
    <w:rPr>
      <w:rFonts w:ascii="Arial" w:hAnsi="Arial" w:cs="Arial"/>
      <w:b/>
      <w:sz w:val="20"/>
      <w:szCs w:val="20"/>
      <w:lang w:eastAsia="es-ES"/>
    </w:rPr>
  </w:style>
  <w:style w:type="paragraph" w:customStyle="1" w:styleId="ecxmsonormal">
    <w:name w:val="ecxmsonormal"/>
    <w:basedOn w:val="Normal"/>
    <w:rsid w:val="00FC191E"/>
    <w:pPr>
      <w:spacing w:before="100" w:beforeAutospacing="1" w:after="100" w:afterAutospacing="1" w:line="240" w:lineRule="auto"/>
    </w:pPr>
    <w:rPr>
      <w:rFonts w:ascii="Times New Roman" w:hAnsi="Times New Roman"/>
      <w:sz w:val="24"/>
      <w:szCs w:val="24"/>
      <w:lang w:val="es-CO" w:eastAsia="es-CO"/>
    </w:rPr>
  </w:style>
  <w:style w:type="character" w:customStyle="1" w:styleId="Estilo1Car">
    <w:name w:val="Estilo1 Car"/>
    <w:rsid w:val="00FC191E"/>
    <w:rPr>
      <w:rFonts w:ascii="Arial" w:eastAsia="Calibri" w:hAnsi="Arial" w:cs="Times New Roman"/>
      <w:b/>
      <w:sz w:val="20"/>
      <w:szCs w:val="20"/>
    </w:rPr>
  </w:style>
  <w:style w:type="paragraph" w:customStyle="1" w:styleId="ecxmsobodytext">
    <w:name w:val="ecxmsobodytext"/>
    <w:basedOn w:val="Normal"/>
    <w:rsid w:val="00FC191E"/>
    <w:pPr>
      <w:spacing w:before="100" w:beforeAutospacing="1" w:after="100" w:afterAutospacing="1" w:line="240" w:lineRule="auto"/>
    </w:pPr>
    <w:rPr>
      <w:rFonts w:ascii="Times New Roman" w:hAnsi="Times New Roman"/>
      <w:sz w:val="24"/>
      <w:szCs w:val="24"/>
      <w:lang w:val="es-ES" w:eastAsia="es-ES"/>
    </w:rPr>
  </w:style>
  <w:style w:type="paragraph" w:customStyle="1" w:styleId="Estilo2">
    <w:name w:val="Estilo2"/>
    <w:basedOn w:val="Normal"/>
    <w:link w:val="Estilo2Car"/>
    <w:qFormat/>
    <w:rsid w:val="00FC191E"/>
    <w:pPr>
      <w:tabs>
        <w:tab w:val="left" w:pos="709"/>
      </w:tabs>
      <w:spacing w:after="0" w:line="240" w:lineRule="auto"/>
      <w:ind w:left="709"/>
      <w:jc w:val="both"/>
    </w:pPr>
    <w:rPr>
      <w:rFonts w:ascii="Arial" w:hAnsi="Arial"/>
      <w:sz w:val="20"/>
      <w:szCs w:val="20"/>
      <w:lang w:val="es-ES" w:eastAsia="es-ES"/>
    </w:rPr>
  </w:style>
  <w:style w:type="character" w:customStyle="1" w:styleId="Estilo2Car">
    <w:name w:val="Estilo2 Car"/>
    <w:link w:val="Estilo2"/>
    <w:rsid w:val="00FC191E"/>
    <w:rPr>
      <w:rFonts w:ascii="Arial" w:eastAsia="Times New Roman" w:hAnsi="Arial" w:cs="Times New Roman"/>
      <w:sz w:val="20"/>
      <w:szCs w:val="20"/>
      <w:lang w:val="es-ES" w:eastAsia="es-ES"/>
    </w:rPr>
  </w:style>
  <w:style w:type="paragraph" w:styleId="Textoindependiente3">
    <w:name w:val="Body Text 3"/>
    <w:basedOn w:val="Normal"/>
    <w:link w:val="Textoindependiente3Car"/>
    <w:rsid w:val="00FC191E"/>
    <w:pPr>
      <w:widowControl w:val="0"/>
      <w:suppressAutoHyphens/>
      <w:spacing w:after="0" w:line="240" w:lineRule="auto"/>
      <w:ind w:right="-23"/>
      <w:jc w:val="both"/>
    </w:pPr>
    <w:rPr>
      <w:rFonts w:ascii="Times New Roman" w:hAnsi="Times New Roman"/>
      <w:sz w:val="24"/>
      <w:szCs w:val="20"/>
      <w:lang w:eastAsia="es-ES"/>
    </w:rPr>
  </w:style>
  <w:style w:type="character" w:customStyle="1" w:styleId="Textoindependiente3Car">
    <w:name w:val="Texto independiente 3 Car"/>
    <w:basedOn w:val="Fuentedeprrafopredeter"/>
    <w:link w:val="Textoindependiente3"/>
    <w:rsid w:val="00FC191E"/>
    <w:rPr>
      <w:rFonts w:ascii="Times New Roman" w:eastAsia="Times New Roman" w:hAnsi="Times New Roman" w:cs="Times New Roman"/>
      <w:sz w:val="24"/>
      <w:szCs w:val="20"/>
      <w:lang w:eastAsia="es-ES"/>
    </w:rPr>
  </w:style>
  <w:style w:type="paragraph" w:customStyle="1" w:styleId="SUBTITULO4">
    <w:name w:val="SUBTITULO 4"/>
    <w:basedOn w:val="Normal"/>
    <w:rsid w:val="00FC191E"/>
    <w:pPr>
      <w:numPr>
        <w:ilvl w:val="2"/>
        <w:numId w:val="6"/>
      </w:numPr>
      <w:spacing w:after="0" w:line="240" w:lineRule="auto"/>
      <w:ind w:right="-23"/>
      <w:jc w:val="both"/>
    </w:pPr>
    <w:rPr>
      <w:rFonts w:ascii="Arial" w:eastAsia="Calibri" w:hAnsi="Arial" w:cs="Arial"/>
      <w:b/>
      <w:sz w:val="20"/>
      <w:szCs w:val="20"/>
      <w:lang w:val="es-CO" w:eastAsia="en-US"/>
    </w:rPr>
  </w:style>
  <w:style w:type="paragraph" w:customStyle="1" w:styleId="Estilo5">
    <w:name w:val="Estilo5"/>
    <w:basedOn w:val="Normal"/>
    <w:rsid w:val="00FC191E"/>
    <w:pPr>
      <w:numPr>
        <w:ilvl w:val="1"/>
        <w:numId w:val="6"/>
      </w:numPr>
      <w:spacing w:after="0" w:line="240" w:lineRule="auto"/>
      <w:ind w:right="-23"/>
      <w:jc w:val="both"/>
    </w:pPr>
    <w:rPr>
      <w:rFonts w:ascii="Arial" w:eastAsia="Calibri" w:hAnsi="Arial" w:cs="Arial"/>
      <w:b/>
      <w:sz w:val="20"/>
      <w:szCs w:val="20"/>
      <w:lang w:val="es-CO" w:eastAsia="en-US"/>
    </w:rPr>
  </w:style>
  <w:style w:type="numbering" w:customStyle="1" w:styleId="Sinlista1">
    <w:name w:val="Sin lista1"/>
    <w:next w:val="Sinlista"/>
    <w:uiPriority w:val="99"/>
    <w:semiHidden/>
    <w:unhideWhenUsed/>
    <w:rsid w:val="00FC191E"/>
  </w:style>
  <w:style w:type="paragraph" w:customStyle="1" w:styleId="xl65">
    <w:name w:val="xl65"/>
    <w:basedOn w:val="Normal"/>
    <w:rsid w:val="00FC191E"/>
    <w:pPr>
      <w:spacing w:before="100" w:beforeAutospacing="1" w:after="100" w:afterAutospacing="1" w:line="240" w:lineRule="auto"/>
      <w:textAlignment w:val="center"/>
    </w:pPr>
    <w:rPr>
      <w:rFonts w:ascii="Times New Roman" w:hAnsi="Times New Roman"/>
      <w:sz w:val="24"/>
      <w:szCs w:val="24"/>
      <w:lang w:val="es-CO" w:eastAsia="es-CO"/>
    </w:rPr>
  </w:style>
  <w:style w:type="paragraph" w:customStyle="1" w:styleId="xl367">
    <w:name w:val="xl367"/>
    <w:basedOn w:val="Normal"/>
    <w:rsid w:val="00FC191E"/>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8">
    <w:name w:val="xl368"/>
    <w:basedOn w:val="Normal"/>
    <w:rsid w:val="00FC191E"/>
    <w:pPr>
      <w:pBdr>
        <w:top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9">
    <w:name w:val="xl369"/>
    <w:basedOn w:val="Normal"/>
    <w:rsid w:val="00FC191E"/>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0">
    <w:name w:val="xl370"/>
    <w:basedOn w:val="Normal"/>
    <w:rsid w:val="00FC191E"/>
    <w:pPr>
      <w:spacing w:before="100" w:beforeAutospacing="1" w:after="100" w:afterAutospacing="1" w:line="240" w:lineRule="auto"/>
    </w:pPr>
    <w:rPr>
      <w:rFonts w:ascii="Times New Roman" w:hAnsi="Times New Roman"/>
      <w:sz w:val="14"/>
      <w:szCs w:val="14"/>
      <w:lang w:val="en-US" w:eastAsia="en-US"/>
    </w:rPr>
  </w:style>
  <w:style w:type="paragraph" w:customStyle="1" w:styleId="xl371">
    <w:name w:val="xl371"/>
    <w:basedOn w:val="Normal"/>
    <w:rsid w:val="00FC191E"/>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2">
    <w:name w:val="xl372"/>
    <w:basedOn w:val="Normal"/>
    <w:rsid w:val="00FC191E"/>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3">
    <w:name w:val="xl373"/>
    <w:basedOn w:val="Normal"/>
    <w:rsid w:val="00FC191E"/>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4">
    <w:name w:val="xl374"/>
    <w:basedOn w:val="Normal"/>
    <w:rsid w:val="00FC191E"/>
    <w:pPr>
      <w:pBdr>
        <w:lef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5">
    <w:name w:val="xl375"/>
    <w:basedOn w:val="Normal"/>
    <w:rsid w:val="00FC191E"/>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6">
    <w:name w:val="xl376"/>
    <w:basedOn w:val="Normal"/>
    <w:rsid w:val="00FC191E"/>
    <w:pPr>
      <w:pBdr>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7">
    <w:name w:val="xl377"/>
    <w:basedOn w:val="Normal"/>
    <w:rsid w:val="00FC191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8">
    <w:name w:val="xl378"/>
    <w:basedOn w:val="Normal"/>
    <w:rsid w:val="00FC191E"/>
    <w:pPr>
      <w:pBdr>
        <w:top w:val="single" w:sz="8" w:space="0" w:color="auto"/>
        <w:lef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9">
    <w:name w:val="xl379"/>
    <w:basedOn w:val="Normal"/>
    <w:rsid w:val="00FC191E"/>
    <w:pPr>
      <w:pBdr>
        <w:top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0">
    <w:name w:val="xl380"/>
    <w:basedOn w:val="Normal"/>
    <w:rsid w:val="00FC191E"/>
    <w:pPr>
      <w:pBdr>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1">
    <w:name w:val="xl381"/>
    <w:basedOn w:val="Normal"/>
    <w:rsid w:val="00FC191E"/>
    <w:pPr>
      <w:pBdr>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2">
    <w:name w:val="xl382"/>
    <w:basedOn w:val="Normal"/>
    <w:rsid w:val="00FC191E"/>
    <w:pPr>
      <w:pBdr>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3">
    <w:name w:val="xl383"/>
    <w:basedOn w:val="Normal"/>
    <w:rsid w:val="00FC191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4">
    <w:name w:val="xl384"/>
    <w:basedOn w:val="Normal"/>
    <w:rsid w:val="00FC191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5">
    <w:name w:val="xl385"/>
    <w:basedOn w:val="Normal"/>
    <w:rsid w:val="00FC191E"/>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6">
    <w:name w:val="xl386"/>
    <w:basedOn w:val="Normal"/>
    <w:rsid w:val="00FC191E"/>
    <w:pPr>
      <w:pBdr>
        <w:top w:val="single" w:sz="8" w:space="0" w:color="auto"/>
        <w:left w:val="single" w:sz="8" w:space="0" w:color="auto"/>
        <w:right w:val="single" w:sz="8" w:space="0" w:color="auto"/>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customStyle="1" w:styleId="xl387">
    <w:name w:val="xl387"/>
    <w:basedOn w:val="Normal"/>
    <w:rsid w:val="00FC191E"/>
    <w:pPr>
      <w:pBdr>
        <w:top w:val="single" w:sz="8" w:space="0" w:color="auto"/>
        <w:lef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8">
    <w:name w:val="xl388"/>
    <w:basedOn w:val="Normal"/>
    <w:rsid w:val="00FC191E"/>
    <w:pPr>
      <w:pBdr>
        <w:top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9">
    <w:name w:val="xl389"/>
    <w:basedOn w:val="Normal"/>
    <w:rsid w:val="00FC191E"/>
    <w:pPr>
      <w:pBdr>
        <w:top w:val="single" w:sz="8" w:space="0" w:color="auto"/>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customStyle="1" w:styleId="xl390">
    <w:name w:val="xl390"/>
    <w:basedOn w:val="Normal"/>
    <w:rsid w:val="00FC191E"/>
    <w:pPr>
      <w:pBdr>
        <w:top w:val="single" w:sz="8" w:space="0" w:color="auto"/>
        <w:righ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91">
    <w:name w:val="xl391"/>
    <w:basedOn w:val="Normal"/>
    <w:rsid w:val="00FC191E"/>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92">
    <w:name w:val="xl392"/>
    <w:basedOn w:val="Normal"/>
    <w:rsid w:val="00FC191E"/>
    <w:pPr>
      <w:pBdr>
        <w:top w:val="single" w:sz="8"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393">
    <w:name w:val="xl393"/>
    <w:basedOn w:val="Normal"/>
    <w:rsid w:val="00FC191E"/>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4">
    <w:name w:val="xl394"/>
    <w:basedOn w:val="Normal"/>
    <w:rsid w:val="00FC191E"/>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395">
    <w:name w:val="xl395"/>
    <w:basedOn w:val="Normal"/>
    <w:rsid w:val="00FC191E"/>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6">
    <w:name w:val="xl396"/>
    <w:basedOn w:val="Normal"/>
    <w:rsid w:val="00FC191E"/>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7">
    <w:name w:val="xl397"/>
    <w:basedOn w:val="Normal"/>
    <w:rsid w:val="00FC19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8">
    <w:name w:val="xl398"/>
    <w:basedOn w:val="Normal"/>
    <w:rsid w:val="00FC19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399">
    <w:name w:val="xl399"/>
    <w:basedOn w:val="Normal"/>
    <w:rsid w:val="00FC19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0">
    <w:name w:val="xl400"/>
    <w:basedOn w:val="Normal"/>
    <w:rsid w:val="00FC19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1">
    <w:name w:val="xl401"/>
    <w:basedOn w:val="Normal"/>
    <w:rsid w:val="00FC19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2">
    <w:name w:val="xl402"/>
    <w:basedOn w:val="Normal"/>
    <w:rsid w:val="00FC19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3">
    <w:name w:val="xl403"/>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4">
    <w:name w:val="xl404"/>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05">
    <w:name w:val="xl405"/>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6">
    <w:name w:val="xl406"/>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7">
    <w:name w:val="xl407"/>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8">
    <w:name w:val="xl408"/>
    <w:basedOn w:val="Normal"/>
    <w:rsid w:val="00FC19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9">
    <w:name w:val="xl409"/>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10">
    <w:name w:val="xl410"/>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11">
    <w:name w:val="xl411"/>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12">
    <w:name w:val="xl412"/>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3">
    <w:name w:val="xl413"/>
    <w:basedOn w:val="Normal"/>
    <w:rsid w:val="00FC19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4">
    <w:name w:val="xl414"/>
    <w:basedOn w:val="Normal"/>
    <w:rsid w:val="00FC19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15">
    <w:name w:val="xl415"/>
    <w:basedOn w:val="Normal"/>
    <w:rsid w:val="00FC19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6">
    <w:name w:val="xl416"/>
    <w:basedOn w:val="Normal"/>
    <w:rsid w:val="00FC19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7">
    <w:name w:val="xl417"/>
    <w:basedOn w:val="Normal"/>
    <w:rsid w:val="00FC19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8">
    <w:name w:val="xl418"/>
    <w:basedOn w:val="Normal"/>
    <w:rsid w:val="00FC19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9">
    <w:name w:val="xl419"/>
    <w:basedOn w:val="Normal"/>
    <w:rsid w:val="00FC191E"/>
    <w:pPr>
      <w:pBdr>
        <w:left w:val="single" w:sz="8" w:space="0" w:color="auto"/>
        <w:bottom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0">
    <w:name w:val="xl420"/>
    <w:basedOn w:val="Normal"/>
    <w:rsid w:val="00FC191E"/>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1">
    <w:name w:val="xl421"/>
    <w:basedOn w:val="Normal"/>
    <w:rsid w:val="00FC191E"/>
    <w:pPr>
      <w:pBdr>
        <w:left w:val="single" w:sz="4" w:space="0" w:color="auto"/>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2">
    <w:name w:val="xl422"/>
    <w:basedOn w:val="Normal"/>
    <w:rsid w:val="00FC191E"/>
    <w:pPr>
      <w:pBdr>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3">
    <w:name w:val="xl423"/>
    <w:basedOn w:val="Normal"/>
    <w:rsid w:val="00FC191E"/>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4">
    <w:name w:val="xl424"/>
    <w:basedOn w:val="Normal"/>
    <w:rsid w:val="00FC191E"/>
    <w:pPr>
      <w:pBdr>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25">
    <w:name w:val="xl425"/>
    <w:basedOn w:val="Normal"/>
    <w:rsid w:val="00FC191E"/>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6">
    <w:name w:val="xl426"/>
    <w:basedOn w:val="Normal"/>
    <w:rsid w:val="00FC191E"/>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27">
    <w:name w:val="xl427"/>
    <w:basedOn w:val="Normal"/>
    <w:rsid w:val="00FC191E"/>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8">
    <w:name w:val="xl428"/>
    <w:basedOn w:val="Normal"/>
    <w:rsid w:val="00FC191E"/>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29">
    <w:name w:val="xl429"/>
    <w:basedOn w:val="Normal"/>
    <w:rsid w:val="00FC191E"/>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0">
    <w:name w:val="xl430"/>
    <w:basedOn w:val="Normal"/>
    <w:rsid w:val="00FC191E"/>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1">
    <w:name w:val="xl431"/>
    <w:basedOn w:val="Normal"/>
    <w:rsid w:val="00FC19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32">
    <w:name w:val="xl432"/>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33">
    <w:name w:val="xl433"/>
    <w:basedOn w:val="Normal"/>
    <w:rsid w:val="00FC19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4">
    <w:name w:val="xl434"/>
    <w:basedOn w:val="Normal"/>
    <w:rsid w:val="00FC19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35">
    <w:name w:val="xl435"/>
    <w:basedOn w:val="Normal"/>
    <w:rsid w:val="00FC19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6">
    <w:name w:val="xl436"/>
    <w:basedOn w:val="Normal"/>
    <w:rsid w:val="00FC191E"/>
    <w:pPr>
      <w:pBdr>
        <w:top w:val="single" w:sz="4" w:space="0" w:color="auto"/>
        <w:left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37">
    <w:name w:val="xl437"/>
    <w:basedOn w:val="Normal"/>
    <w:rsid w:val="00FC19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8">
    <w:name w:val="xl438"/>
    <w:basedOn w:val="Normal"/>
    <w:rsid w:val="00FC191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9">
    <w:name w:val="xl439"/>
    <w:basedOn w:val="Normal"/>
    <w:rsid w:val="00FC191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0">
    <w:name w:val="xl440"/>
    <w:basedOn w:val="Normal"/>
    <w:rsid w:val="00FC191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1">
    <w:name w:val="xl441"/>
    <w:basedOn w:val="Normal"/>
    <w:rsid w:val="00FC191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2">
    <w:name w:val="xl442"/>
    <w:basedOn w:val="Normal"/>
    <w:rsid w:val="00FC191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43">
    <w:name w:val="xl443"/>
    <w:basedOn w:val="Normal"/>
    <w:rsid w:val="00FC191E"/>
    <w:pPr>
      <w:pBdr>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4">
    <w:name w:val="xl444"/>
    <w:basedOn w:val="Normal"/>
    <w:rsid w:val="00FC191E"/>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5">
    <w:name w:val="xl445"/>
    <w:basedOn w:val="Normal"/>
    <w:rsid w:val="00FC191E"/>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6">
    <w:name w:val="xl446"/>
    <w:basedOn w:val="Normal"/>
    <w:rsid w:val="00FC19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47">
    <w:name w:val="xl447"/>
    <w:basedOn w:val="Normal"/>
    <w:rsid w:val="00FC191E"/>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8">
    <w:name w:val="xl448"/>
    <w:basedOn w:val="Normal"/>
    <w:rsid w:val="00FC191E"/>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9">
    <w:name w:val="xl449"/>
    <w:basedOn w:val="Normal"/>
    <w:rsid w:val="00FC191E"/>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0">
    <w:name w:val="xl450"/>
    <w:basedOn w:val="Normal"/>
    <w:rsid w:val="00FC191E"/>
    <w:pPr>
      <w:pBdr>
        <w:top w:val="single" w:sz="8" w:space="0" w:color="auto"/>
        <w:left w:val="single" w:sz="4"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51">
    <w:name w:val="xl451"/>
    <w:basedOn w:val="Normal"/>
    <w:rsid w:val="00FC19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2">
    <w:name w:val="xl452"/>
    <w:basedOn w:val="Normal"/>
    <w:rsid w:val="00FC19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3">
    <w:name w:val="xl453"/>
    <w:basedOn w:val="Normal"/>
    <w:rsid w:val="00FC19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54">
    <w:name w:val="xl454"/>
    <w:basedOn w:val="Normal"/>
    <w:rsid w:val="00FC191E"/>
    <w:pPr>
      <w:pBdr>
        <w:lef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55">
    <w:name w:val="xl455"/>
    <w:basedOn w:val="Normal"/>
    <w:rsid w:val="00FC191E"/>
    <w:pPr>
      <w:pBdr>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6">
    <w:name w:val="xl456"/>
    <w:basedOn w:val="Normal"/>
    <w:rsid w:val="00FC191E"/>
    <w:pPr>
      <w:pBdr>
        <w:lef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7">
    <w:name w:val="xl457"/>
    <w:basedOn w:val="Normal"/>
    <w:rsid w:val="00FC191E"/>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8">
    <w:name w:val="xl458"/>
    <w:basedOn w:val="Normal"/>
    <w:rsid w:val="00FC191E"/>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9">
    <w:name w:val="xl459"/>
    <w:basedOn w:val="Normal"/>
    <w:rsid w:val="00FC191E"/>
    <w:pPr>
      <w:pBdr>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0">
    <w:name w:val="xl460"/>
    <w:basedOn w:val="Normal"/>
    <w:rsid w:val="00FC191E"/>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1">
    <w:name w:val="xl461"/>
    <w:basedOn w:val="Normal"/>
    <w:rsid w:val="00FC191E"/>
    <w:pPr>
      <w:pBdr>
        <w:top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2">
    <w:name w:val="xl462"/>
    <w:basedOn w:val="Normal"/>
    <w:rsid w:val="00FC191E"/>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3">
    <w:name w:val="xl463"/>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customStyle="1" w:styleId="xl464">
    <w:name w:val="xl464"/>
    <w:basedOn w:val="Normal"/>
    <w:rsid w:val="00FC191E"/>
    <w:pPr>
      <w:pBdr>
        <w:left w:val="single" w:sz="8"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65">
    <w:name w:val="xl465"/>
    <w:basedOn w:val="Normal"/>
    <w:rsid w:val="00FC191E"/>
    <w:pPr>
      <w:pBdr>
        <w:lef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6">
    <w:name w:val="xl466"/>
    <w:basedOn w:val="Normal"/>
    <w:rsid w:val="00FC191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7">
    <w:name w:val="xl467"/>
    <w:basedOn w:val="Normal"/>
    <w:rsid w:val="00FC191E"/>
    <w:pPr>
      <w:pBdr>
        <w:left w:val="single" w:sz="8" w:space="0" w:color="auto"/>
        <w:bottom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468">
    <w:name w:val="xl468"/>
    <w:basedOn w:val="Normal"/>
    <w:rsid w:val="00FC191E"/>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9">
    <w:name w:val="xl469"/>
    <w:basedOn w:val="Normal"/>
    <w:rsid w:val="00FC191E"/>
    <w:pPr>
      <w:pBdr>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0">
    <w:name w:val="xl470"/>
    <w:basedOn w:val="Normal"/>
    <w:rsid w:val="00FC191E"/>
    <w:pPr>
      <w:pBdr>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1">
    <w:name w:val="xl471"/>
    <w:basedOn w:val="Normal"/>
    <w:rsid w:val="00FC191E"/>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2">
    <w:name w:val="xl472"/>
    <w:basedOn w:val="Normal"/>
    <w:rsid w:val="00FC191E"/>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73">
    <w:name w:val="xl473"/>
    <w:basedOn w:val="Normal"/>
    <w:rsid w:val="00FC191E"/>
    <w:pPr>
      <w:pBdr>
        <w:right w:val="single" w:sz="8" w:space="0" w:color="auto"/>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4">
    <w:name w:val="xl474"/>
    <w:basedOn w:val="Normal"/>
    <w:rsid w:val="00FC19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5">
    <w:name w:val="xl475"/>
    <w:basedOn w:val="Normal"/>
    <w:rsid w:val="00FC19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6">
    <w:name w:val="xl476"/>
    <w:basedOn w:val="Normal"/>
    <w:rsid w:val="00FC19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7">
    <w:name w:val="xl477"/>
    <w:basedOn w:val="Normal"/>
    <w:rsid w:val="00FC191E"/>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8">
    <w:name w:val="xl478"/>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9">
    <w:name w:val="xl479"/>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0">
    <w:name w:val="xl480"/>
    <w:basedOn w:val="Normal"/>
    <w:rsid w:val="00FC19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81">
    <w:name w:val="xl481"/>
    <w:basedOn w:val="Normal"/>
    <w:rsid w:val="00FC191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2">
    <w:name w:val="xl482"/>
    <w:basedOn w:val="Normal"/>
    <w:rsid w:val="00FC191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3">
    <w:name w:val="xl483"/>
    <w:basedOn w:val="Normal"/>
    <w:rsid w:val="00FC191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4">
    <w:name w:val="xl484"/>
    <w:basedOn w:val="Normal"/>
    <w:rsid w:val="00FC191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5">
    <w:name w:val="xl485"/>
    <w:basedOn w:val="Normal"/>
    <w:rsid w:val="00FC19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6">
    <w:name w:val="xl486"/>
    <w:basedOn w:val="Normal"/>
    <w:rsid w:val="00FC19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7">
    <w:name w:val="xl487"/>
    <w:basedOn w:val="Normal"/>
    <w:rsid w:val="00FC191E"/>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88">
    <w:name w:val="xl488"/>
    <w:basedOn w:val="Normal"/>
    <w:rsid w:val="00FC191E"/>
    <w:pPr>
      <w:spacing w:before="100" w:beforeAutospacing="1" w:after="100" w:afterAutospacing="1" w:line="240" w:lineRule="auto"/>
    </w:pPr>
    <w:rPr>
      <w:rFonts w:ascii="Times New Roman" w:hAnsi="Times New Roman"/>
      <w:sz w:val="14"/>
      <w:szCs w:val="14"/>
      <w:lang w:val="en-US" w:eastAsia="en-US"/>
    </w:rPr>
  </w:style>
  <w:style w:type="paragraph" w:customStyle="1" w:styleId="xl489">
    <w:name w:val="xl489"/>
    <w:basedOn w:val="Normal"/>
    <w:rsid w:val="00FC191E"/>
    <w:pPr>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90">
    <w:name w:val="xl490"/>
    <w:basedOn w:val="Normal"/>
    <w:rsid w:val="00FC191E"/>
    <w:pPr>
      <w:spacing w:before="100" w:beforeAutospacing="1" w:after="100" w:afterAutospacing="1" w:line="240" w:lineRule="auto"/>
    </w:pPr>
    <w:rPr>
      <w:rFonts w:ascii="Times New Roman" w:hAnsi="Times New Roman"/>
      <w:sz w:val="14"/>
      <w:szCs w:val="14"/>
      <w:lang w:val="en-US" w:eastAsia="en-US"/>
    </w:rPr>
  </w:style>
  <w:style w:type="paragraph" w:customStyle="1" w:styleId="xl491">
    <w:name w:val="xl491"/>
    <w:basedOn w:val="Normal"/>
    <w:rsid w:val="00FC191E"/>
    <w:pPr>
      <w:pBdr>
        <w:top w:val="single" w:sz="4" w:space="0" w:color="auto"/>
      </w:pBdr>
      <w:spacing w:before="100" w:beforeAutospacing="1" w:after="100" w:afterAutospacing="1" w:line="240" w:lineRule="auto"/>
      <w:jc w:val="center"/>
    </w:pPr>
    <w:rPr>
      <w:rFonts w:ascii="Times New Roman" w:hAnsi="Times New Roman"/>
      <w:b/>
      <w:bCs/>
      <w:sz w:val="14"/>
      <w:szCs w:val="14"/>
      <w:lang w:val="en-US" w:eastAsia="en-US"/>
    </w:rPr>
  </w:style>
  <w:style w:type="paragraph" w:customStyle="1" w:styleId="xl492">
    <w:name w:val="xl492"/>
    <w:basedOn w:val="Normal"/>
    <w:rsid w:val="00FC191E"/>
    <w:pP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93">
    <w:name w:val="xl493"/>
    <w:basedOn w:val="Normal"/>
    <w:rsid w:val="00FC191E"/>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hAnsi="Arial" w:cs="Arial"/>
      <w:color w:val="000000"/>
      <w:sz w:val="18"/>
      <w:szCs w:val="18"/>
      <w:lang w:val="es-CO" w:eastAsia="es-CO"/>
    </w:rPr>
  </w:style>
  <w:style w:type="paragraph" w:customStyle="1" w:styleId="xl494">
    <w:name w:val="xl494"/>
    <w:basedOn w:val="Normal"/>
    <w:rsid w:val="00FC191E"/>
    <w:pPr>
      <w:pBdr>
        <w:top w:val="single" w:sz="4" w:space="0" w:color="000000"/>
        <w:bottom w:val="single" w:sz="4" w:space="0" w:color="000000"/>
      </w:pBdr>
      <w:spacing w:before="100" w:beforeAutospacing="1" w:after="100" w:afterAutospacing="1" w:line="240" w:lineRule="auto"/>
      <w:jc w:val="right"/>
      <w:textAlignment w:val="top"/>
    </w:pPr>
    <w:rPr>
      <w:rFonts w:ascii="Arial" w:hAnsi="Arial" w:cs="Arial"/>
      <w:color w:val="000000"/>
      <w:sz w:val="18"/>
      <w:szCs w:val="18"/>
      <w:lang w:val="es-CO" w:eastAsia="es-CO"/>
    </w:rPr>
  </w:style>
  <w:style w:type="paragraph" w:customStyle="1" w:styleId="xl495">
    <w:name w:val="xl495"/>
    <w:basedOn w:val="Normal"/>
    <w:rsid w:val="00FC191E"/>
    <w:pPr>
      <w:pBdr>
        <w:top w:val="single" w:sz="4" w:space="0" w:color="000000"/>
        <w:bottom w:val="single" w:sz="4" w:space="0" w:color="000000"/>
      </w:pBdr>
      <w:spacing w:before="100" w:beforeAutospacing="1" w:after="100" w:afterAutospacing="1" w:line="240" w:lineRule="auto"/>
      <w:textAlignment w:val="top"/>
    </w:pPr>
    <w:rPr>
      <w:rFonts w:ascii="Arial" w:hAnsi="Arial" w:cs="Arial"/>
      <w:color w:val="000000"/>
      <w:sz w:val="16"/>
      <w:szCs w:val="16"/>
      <w:lang w:val="es-CO" w:eastAsia="es-CO"/>
    </w:rPr>
  </w:style>
  <w:style w:type="paragraph" w:customStyle="1" w:styleId="xl496">
    <w:name w:val="xl496"/>
    <w:basedOn w:val="Normal"/>
    <w:rsid w:val="00FC191E"/>
    <w:pPr>
      <w:pBdr>
        <w:top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w:hAnsi="Arial" w:cs="Arial"/>
      <w:color w:val="000000"/>
      <w:sz w:val="16"/>
      <w:szCs w:val="16"/>
      <w:lang w:val="es-CO" w:eastAsia="es-CO"/>
    </w:rPr>
  </w:style>
  <w:style w:type="paragraph" w:customStyle="1" w:styleId="xl497">
    <w:name w:val="xl497"/>
    <w:basedOn w:val="Normal"/>
    <w:rsid w:val="00FC191E"/>
    <w:pPr>
      <w:pBdr>
        <w:top w:val="single" w:sz="4" w:space="0" w:color="000000"/>
        <w:bottom w:val="single" w:sz="4" w:space="0" w:color="000000"/>
      </w:pBdr>
      <w:spacing w:before="100" w:beforeAutospacing="1" w:after="100" w:afterAutospacing="1" w:line="240" w:lineRule="auto"/>
      <w:textAlignment w:val="top"/>
    </w:pPr>
    <w:rPr>
      <w:rFonts w:ascii="Arial" w:hAnsi="Arial" w:cs="Arial"/>
      <w:b/>
      <w:bCs/>
      <w:color w:val="000000"/>
      <w:sz w:val="16"/>
      <w:szCs w:val="16"/>
      <w:lang w:val="es-CO" w:eastAsia="es-CO"/>
    </w:rPr>
  </w:style>
  <w:style w:type="paragraph" w:customStyle="1" w:styleId="xl498">
    <w:name w:val="xl498"/>
    <w:basedOn w:val="Normal"/>
    <w:rsid w:val="00FC191E"/>
    <w:pPr>
      <w:pBdr>
        <w:top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w:hAnsi="Arial" w:cs="Arial"/>
      <w:b/>
      <w:bCs/>
      <w:color w:val="000000"/>
      <w:sz w:val="16"/>
      <w:szCs w:val="16"/>
      <w:lang w:val="es-CO" w:eastAsia="es-CO"/>
    </w:rPr>
  </w:style>
  <w:style w:type="paragraph" w:customStyle="1" w:styleId="xl499">
    <w:name w:val="xl499"/>
    <w:basedOn w:val="Normal"/>
    <w:rsid w:val="00FC191E"/>
    <w:pPr>
      <w:pBdr>
        <w:top w:val="single" w:sz="4" w:space="0" w:color="000000"/>
        <w:left w:val="single" w:sz="4" w:space="0" w:color="auto"/>
        <w:bottom w:val="single" w:sz="4" w:space="0" w:color="000000"/>
        <w:right w:val="single" w:sz="4" w:space="0" w:color="auto"/>
      </w:pBdr>
      <w:spacing w:before="100" w:beforeAutospacing="1" w:after="100" w:afterAutospacing="1" w:line="240" w:lineRule="auto"/>
      <w:jc w:val="center"/>
      <w:textAlignment w:val="top"/>
    </w:pPr>
    <w:rPr>
      <w:rFonts w:ascii="Arial" w:hAnsi="Arial" w:cs="Arial"/>
      <w:color w:val="000000"/>
      <w:sz w:val="16"/>
      <w:szCs w:val="16"/>
      <w:lang w:val="es-CO" w:eastAsia="es-CO"/>
    </w:rPr>
  </w:style>
  <w:style w:type="paragraph" w:customStyle="1" w:styleId="xl500">
    <w:name w:val="xl500"/>
    <w:basedOn w:val="Normal"/>
    <w:rsid w:val="00FC191E"/>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imes New Roman" w:hAnsi="Times New Roman"/>
      <w:b/>
      <w:bCs/>
      <w:sz w:val="24"/>
      <w:szCs w:val="24"/>
      <w:lang w:val="es-CO" w:eastAsia="es-CO"/>
    </w:rPr>
  </w:style>
  <w:style w:type="paragraph" w:customStyle="1" w:styleId="xl501">
    <w:name w:val="xl501"/>
    <w:basedOn w:val="Normal"/>
    <w:rsid w:val="00FC191E"/>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ascii="Times New Roman" w:hAnsi="Times New Roman"/>
      <w:b/>
      <w:bCs/>
      <w:sz w:val="24"/>
      <w:szCs w:val="24"/>
      <w:lang w:val="es-CO" w:eastAsia="es-CO"/>
    </w:rPr>
  </w:style>
  <w:style w:type="paragraph" w:customStyle="1" w:styleId="xl502">
    <w:name w:val="xl502"/>
    <w:basedOn w:val="Normal"/>
    <w:rsid w:val="00FC191E"/>
    <w:pPr>
      <w:pBdr>
        <w:left w:val="single" w:sz="8" w:space="0" w:color="auto"/>
        <w:bottom w:val="single" w:sz="4" w:space="0" w:color="000000"/>
        <w:right w:val="single" w:sz="4" w:space="0" w:color="000000"/>
      </w:pBdr>
      <w:spacing w:before="100" w:beforeAutospacing="1" w:after="100" w:afterAutospacing="1" w:line="240" w:lineRule="auto"/>
      <w:jc w:val="center"/>
      <w:textAlignment w:val="top"/>
    </w:pPr>
    <w:rPr>
      <w:rFonts w:ascii="Arial" w:hAnsi="Arial" w:cs="Arial"/>
      <w:color w:val="000000"/>
      <w:sz w:val="18"/>
      <w:szCs w:val="18"/>
      <w:lang w:val="es-CO" w:eastAsia="es-CO"/>
    </w:rPr>
  </w:style>
  <w:style w:type="paragraph" w:customStyle="1" w:styleId="xl503">
    <w:name w:val="xl503"/>
    <w:basedOn w:val="Normal"/>
    <w:rsid w:val="00FC191E"/>
    <w:pPr>
      <w:pBdr>
        <w:left w:val="single" w:sz="4" w:space="0" w:color="000000"/>
        <w:bottom w:val="single" w:sz="4" w:space="0" w:color="000000"/>
        <w:right w:val="single" w:sz="8" w:space="0" w:color="auto"/>
      </w:pBdr>
      <w:spacing w:before="100" w:beforeAutospacing="1" w:after="100" w:afterAutospacing="1" w:line="240" w:lineRule="auto"/>
      <w:jc w:val="right"/>
      <w:textAlignment w:val="top"/>
    </w:pPr>
    <w:rPr>
      <w:rFonts w:ascii="Arial" w:hAnsi="Arial" w:cs="Arial"/>
      <w:color w:val="000000"/>
      <w:sz w:val="18"/>
      <w:szCs w:val="18"/>
      <w:lang w:val="es-CO" w:eastAsia="es-CO"/>
    </w:rPr>
  </w:style>
  <w:style w:type="paragraph" w:customStyle="1" w:styleId="xl504">
    <w:name w:val="xl504"/>
    <w:basedOn w:val="Normal"/>
    <w:rsid w:val="00FC191E"/>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textAlignment w:val="top"/>
    </w:pPr>
    <w:rPr>
      <w:rFonts w:ascii="Arial" w:hAnsi="Arial" w:cs="Arial"/>
      <w:color w:val="000000"/>
      <w:sz w:val="18"/>
      <w:szCs w:val="18"/>
      <w:lang w:val="es-CO" w:eastAsia="es-CO"/>
    </w:rPr>
  </w:style>
  <w:style w:type="paragraph" w:customStyle="1" w:styleId="xl505">
    <w:name w:val="xl505"/>
    <w:basedOn w:val="Normal"/>
    <w:rsid w:val="00FC191E"/>
    <w:pPr>
      <w:pBdr>
        <w:left w:val="single" w:sz="4" w:space="0" w:color="000000"/>
        <w:bottom w:val="single" w:sz="4" w:space="0" w:color="000000"/>
        <w:right w:val="single" w:sz="8" w:space="0" w:color="auto"/>
      </w:pBdr>
      <w:spacing w:before="100" w:beforeAutospacing="1" w:after="100" w:afterAutospacing="1" w:line="240" w:lineRule="auto"/>
      <w:jc w:val="right"/>
      <w:textAlignment w:val="top"/>
    </w:pPr>
    <w:rPr>
      <w:rFonts w:ascii="Arial" w:hAnsi="Arial" w:cs="Arial"/>
      <w:b/>
      <w:bCs/>
      <w:color w:val="000000"/>
      <w:sz w:val="18"/>
      <w:szCs w:val="18"/>
      <w:lang w:val="es-CO" w:eastAsia="es-CO"/>
    </w:rPr>
  </w:style>
  <w:style w:type="paragraph" w:customStyle="1" w:styleId="xl506">
    <w:name w:val="xl506"/>
    <w:basedOn w:val="Normal"/>
    <w:rsid w:val="00FC191E"/>
    <w:pPr>
      <w:pBdr>
        <w:top w:val="single" w:sz="4" w:space="0" w:color="000000"/>
        <w:bottom w:val="single" w:sz="8" w:space="0" w:color="auto"/>
      </w:pBdr>
      <w:spacing w:before="100" w:beforeAutospacing="1" w:after="100" w:afterAutospacing="1" w:line="240" w:lineRule="auto"/>
      <w:textAlignment w:val="top"/>
    </w:pPr>
    <w:rPr>
      <w:rFonts w:ascii="Arial" w:hAnsi="Arial" w:cs="Arial"/>
      <w:color w:val="000000"/>
      <w:sz w:val="16"/>
      <w:szCs w:val="16"/>
      <w:lang w:val="es-CO" w:eastAsia="es-CO"/>
    </w:rPr>
  </w:style>
  <w:style w:type="paragraph" w:customStyle="1" w:styleId="xl507">
    <w:name w:val="xl507"/>
    <w:basedOn w:val="Normal"/>
    <w:rsid w:val="00FC191E"/>
    <w:pPr>
      <w:pBdr>
        <w:top w:val="single" w:sz="4" w:space="0" w:color="000000"/>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hAnsi="Arial" w:cs="Arial"/>
      <w:color w:val="000000"/>
      <w:sz w:val="16"/>
      <w:szCs w:val="16"/>
      <w:lang w:val="es-CO" w:eastAsia="es-CO"/>
    </w:rPr>
  </w:style>
  <w:style w:type="paragraph" w:customStyle="1" w:styleId="xl508">
    <w:name w:val="xl508"/>
    <w:basedOn w:val="Normal"/>
    <w:rsid w:val="00FC191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509">
    <w:name w:val="xl509"/>
    <w:basedOn w:val="Normal"/>
    <w:rsid w:val="00FC191E"/>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10">
    <w:name w:val="xl510"/>
    <w:basedOn w:val="Normal"/>
    <w:rsid w:val="00FC191E"/>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11">
    <w:name w:val="xl511"/>
    <w:basedOn w:val="Normal"/>
    <w:rsid w:val="00FC191E"/>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12">
    <w:name w:val="xl512"/>
    <w:basedOn w:val="Normal"/>
    <w:rsid w:val="00FC191E"/>
    <w:pPr>
      <w:pBdr>
        <w:top w:val="single" w:sz="4" w:space="0" w:color="000000"/>
        <w:left w:val="single" w:sz="4" w:space="0" w:color="000000"/>
      </w:pBdr>
      <w:spacing w:before="100" w:beforeAutospacing="1" w:after="100" w:afterAutospacing="1" w:line="240" w:lineRule="auto"/>
      <w:textAlignment w:val="center"/>
    </w:pPr>
    <w:rPr>
      <w:rFonts w:ascii="Arial" w:hAnsi="Arial" w:cs="Arial"/>
      <w:color w:val="000000"/>
      <w:sz w:val="18"/>
      <w:szCs w:val="18"/>
      <w:lang w:val="es-CO" w:eastAsia="es-CO"/>
    </w:rPr>
  </w:style>
  <w:style w:type="paragraph" w:customStyle="1" w:styleId="xl513">
    <w:name w:val="xl513"/>
    <w:basedOn w:val="Normal"/>
    <w:rsid w:val="00FC191E"/>
    <w:pPr>
      <w:pBdr>
        <w:top w:val="single" w:sz="4" w:space="0" w:color="000000"/>
        <w:left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14">
    <w:name w:val="xl514"/>
    <w:basedOn w:val="Normal"/>
    <w:rsid w:val="00FC191E"/>
    <w:pPr>
      <w:pBdr>
        <w:top w:val="single" w:sz="4" w:space="0" w:color="000000"/>
        <w:left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15">
    <w:name w:val="xl515"/>
    <w:basedOn w:val="Normal"/>
    <w:rsid w:val="00FC191E"/>
    <w:pPr>
      <w:pBdr>
        <w:top w:val="single" w:sz="4" w:space="0" w:color="000000"/>
        <w:left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16">
    <w:name w:val="xl516"/>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17">
    <w:name w:val="xl517"/>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18">
    <w:name w:val="xl518"/>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19">
    <w:name w:val="xl519"/>
    <w:basedOn w:val="Normal"/>
    <w:rsid w:val="00FC191E"/>
    <w:pPr>
      <w:pBdr>
        <w:bottom w:val="single" w:sz="4" w:space="0" w:color="000000"/>
        <w:right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20">
    <w:name w:val="xl520"/>
    <w:basedOn w:val="Normal"/>
    <w:rsid w:val="00FC191E"/>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21">
    <w:name w:val="xl521"/>
    <w:basedOn w:val="Normal"/>
    <w:rsid w:val="00FC191E"/>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hAnsi="Arial" w:cs="Arial"/>
      <w:b/>
      <w:bCs/>
      <w:color w:val="000000"/>
      <w:sz w:val="16"/>
      <w:szCs w:val="16"/>
      <w:lang w:val="es-CO" w:eastAsia="es-CO"/>
    </w:rPr>
  </w:style>
  <w:style w:type="paragraph" w:customStyle="1" w:styleId="xl522">
    <w:name w:val="xl522"/>
    <w:basedOn w:val="Normal"/>
    <w:rsid w:val="00FC191E"/>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523">
    <w:name w:val="xl523"/>
    <w:basedOn w:val="Normal"/>
    <w:rsid w:val="00FC191E"/>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524">
    <w:name w:val="xl524"/>
    <w:basedOn w:val="Normal"/>
    <w:rsid w:val="00FC191E"/>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25">
    <w:name w:val="xl525"/>
    <w:basedOn w:val="Normal"/>
    <w:rsid w:val="00FC191E"/>
    <w:pPr>
      <w:pBdr>
        <w:left w:val="single" w:sz="4" w:space="0" w:color="000000"/>
        <w:bottom w:val="single" w:sz="4" w:space="0" w:color="000000"/>
        <w:right w:val="single" w:sz="8" w:space="0" w:color="auto"/>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26">
    <w:name w:val="xl526"/>
    <w:basedOn w:val="Normal"/>
    <w:rsid w:val="00FC191E"/>
    <w:pPr>
      <w:pBdr>
        <w:left w:val="single" w:sz="8" w:space="0" w:color="auto"/>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27">
    <w:name w:val="xl527"/>
    <w:basedOn w:val="Normal"/>
    <w:rsid w:val="00FC191E"/>
    <w:pPr>
      <w:pBdr>
        <w:left w:val="single" w:sz="8" w:space="0" w:color="auto"/>
        <w:right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28">
    <w:name w:val="xl528"/>
    <w:basedOn w:val="Normal"/>
    <w:rsid w:val="00FC191E"/>
    <w:pPr>
      <w:pBdr>
        <w:left w:val="single" w:sz="4" w:space="0" w:color="000000"/>
        <w:bottom w:val="single" w:sz="4" w:space="0" w:color="000000"/>
        <w:right w:val="single" w:sz="8" w:space="0" w:color="auto"/>
      </w:pBdr>
      <w:spacing w:before="100" w:beforeAutospacing="1" w:after="100" w:afterAutospacing="1" w:line="240" w:lineRule="auto"/>
      <w:jc w:val="center"/>
      <w:textAlignment w:val="center"/>
    </w:pPr>
    <w:rPr>
      <w:rFonts w:ascii="Arial" w:hAnsi="Arial" w:cs="Arial"/>
      <w:b/>
      <w:bCs/>
      <w:color w:val="000000"/>
      <w:sz w:val="18"/>
      <w:szCs w:val="18"/>
      <w:lang w:val="es-CO" w:eastAsia="es-CO"/>
    </w:rPr>
  </w:style>
  <w:style w:type="paragraph" w:customStyle="1" w:styleId="xl529">
    <w:name w:val="xl529"/>
    <w:basedOn w:val="Normal"/>
    <w:rsid w:val="00FC191E"/>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30">
    <w:name w:val="xl530"/>
    <w:basedOn w:val="Normal"/>
    <w:rsid w:val="00FC191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31">
    <w:name w:val="xl531"/>
    <w:basedOn w:val="Normal"/>
    <w:rsid w:val="00FC191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32">
    <w:name w:val="xl532"/>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33">
    <w:name w:val="xl533"/>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34">
    <w:name w:val="xl534"/>
    <w:basedOn w:val="Normal"/>
    <w:rsid w:val="00FC191E"/>
    <w:pPr>
      <w:pBdr>
        <w:bottom w:val="single" w:sz="4" w:space="0" w:color="000000"/>
        <w:right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35">
    <w:name w:val="xl535"/>
    <w:basedOn w:val="Normal"/>
    <w:rsid w:val="00FC191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b/>
      <w:bCs/>
      <w:color w:val="000000"/>
      <w:sz w:val="18"/>
      <w:szCs w:val="18"/>
      <w:lang w:val="es-CO" w:eastAsia="es-CO"/>
    </w:rPr>
  </w:style>
  <w:style w:type="paragraph" w:customStyle="1" w:styleId="xl536">
    <w:name w:val="xl536"/>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CO" w:eastAsia="es-CO"/>
    </w:rPr>
  </w:style>
  <w:style w:type="paragraph" w:customStyle="1" w:styleId="xl537">
    <w:name w:val="xl537"/>
    <w:basedOn w:val="Normal"/>
    <w:rsid w:val="00FC19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CO" w:eastAsia="es-CO"/>
    </w:rPr>
  </w:style>
  <w:style w:type="paragraph" w:customStyle="1" w:styleId="xl538">
    <w:name w:val="xl538"/>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CO" w:eastAsia="es-CO"/>
    </w:rPr>
  </w:style>
  <w:style w:type="paragraph" w:customStyle="1" w:styleId="xl539">
    <w:name w:val="xl539"/>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es-CO" w:eastAsia="es-CO"/>
    </w:rPr>
  </w:style>
  <w:style w:type="paragraph" w:customStyle="1" w:styleId="xl540">
    <w:name w:val="xl540"/>
    <w:basedOn w:val="Normal"/>
    <w:rsid w:val="00FC191E"/>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es-CO" w:eastAsia="es-CO"/>
    </w:rPr>
  </w:style>
  <w:style w:type="paragraph" w:customStyle="1" w:styleId="xl541">
    <w:name w:val="xl541"/>
    <w:basedOn w:val="Normal"/>
    <w:rsid w:val="00FC191E"/>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es-CO" w:eastAsia="es-CO"/>
    </w:rPr>
  </w:style>
  <w:style w:type="paragraph" w:customStyle="1" w:styleId="xl542">
    <w:name w:val="xl542"/>
    <w:basedOn w:val="Normal"/>
    <w:rsid w:val="00FC191E"/>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es-CO" w:eastAsia="es-CO"/>
    </w:rPr>
  </w:style>
  <w:style w:type="paragraph" w:customStyle="1" w:styleId="xl543">
    <w:name w:val="xl543"/>
    <w:basedOn w:val="Normal"/>
    <w:rsid w:val="00FC19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0"/>
      <w:szCs w:val="20"/>
      <w:lang w:val="es-CO" w:eastAsia="es-CO"/>
    </w:rPr>
  </w:style>
  <w:style w:type="paragraph" w:customStyle="1" w:styleId="xl544">
    <w:name w:val="xl544"/>
    <w:basedOn w:val="Normal"/>
    <w:rsid w:val="00FC19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hAnsi="Times New Roman"/>
      <w:b/>
      <w:bCs/>
      <w:sz w:val="20"/>
      <w:szCs w:val="20"/>
      <w:lang w:val="es-CO" w:eastAsia="es-CO"/>
    </w:rPr>
  </w:style>
  <w:style w:type="paragraph" w:customStyle="1" w:styleId="xl545">
    <w:name w:val="xl545"/>
    <w:basedOn w:val="Normal"/>
    <w:rsid w:val="00FC19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es-CO" w:eastAsia="es-CO"/>
    </w:rPr>
  </w:style>
  <w:style w:type="paragraph" w:customStyle="1" w:styleId="xl546">
    <w:name w:val="xl546"/>
    <w:basedOn w:val="Normal"/>
    <w:rsid w:val="00FC19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es-CO" w:eastAsia="es-CO"/>
    </w:rPr>
  </w:style>
  <w:style w:type="paragraph" w:customStyle="1" w:styleId="xl547">
    <w:name w:val="xl547"/>
    <w:basedOn w:val="Normal"/>
    <w:rsid w:val="00FC191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548">
    <w:name w:val="xl548"/>
    <w:basedOn w:val="Normal"/>
    <w:rsid w:val="00FC19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549">
    <w:name w:val="xl549"/>
    <w:basedOn w:val="Normal"/>
    <w:rsid w:val="00FC191E"/>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hAnsi="Arial" w:cs="Arial"/>
      <w:color w:val="000000"/>
      <w:sz w:val="18"/>
      <w:szCs w:val="18"/>
      <w:lang w:val="es-CO" w:eastAsia="es-CO"/>
    </w:rPr>
  </w:style>
  <w:style w:type="paragraph" w:customStyle="1" w:styleId="xl550">
    <w:name w:val="xl550"/>
    <w:basedOn w:val="Normal"/>
    <w:rsid w:val="00FC191E"/>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color w:val="000000"/>
      <w:sz w:val="16"/>
      <w:szCs w:val="16"/>
      <w:lang w:val="es-CO" w:eastAsia="es-CO"/>
    </w:rPr>
  </w:style>
  <w:style w:type="paragraph" w:customStyle="1" w:styleId="xl551">
    <w:name w:val="xl551"/>
    <w:basedOn w:val="Normal"/>
    <w:rsid w:val="00FC191E"/>
    <w:pPr>
      <w:pBdr>
        <w:top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w:hAnsi="Arial" w:cs="Arial"/>
      <w:color w:val="000000"/>
      <w:sz w:val="16"/>
      <w:szCs w:val="16"/>
      <w:lang w:val="es-CO" w:eastAsia="es-CO"/>
    </w:rPr>
  </w:style>
  <w:style w:type="paragraph" w:customStyle="1" w:styleId="xl552">
    <w:name w:val="xl552"/>
    <w:basedOn w:val="Normal"/>
    <w:rsid w:val="00FC191E"/>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553">
    <w:name w:val="xl553"/>
    <w:basedOn w:val="Normal"/>
    <w:rsid w:val="00FC191E"/>
    <w:pPr>
      <w:pBdr>
        <w:left w:val="single" w:sz="4" w:space="0" w:color="000000"/>
        <w:bottom w:val="single" w:sz="4" w:space="0" w:color="000000"/>
      </w:pBdr>
      <w:spacing w:before="100" w:beforeAutospacing="1" w:after="100" w:afterAutospacing="1" w:line="240" w:lineRule="auto"/>
      <w:jc w:val="right"/>
      <w:textAlignment w:val="center"/>
    </w:pPr>
    <w:rPr>
      <w:rFonts w:ascii="Arial" w:hAnsi="Arial" w:cs="Arial"/>
      <w:b/>
      <w:bCs/>
      <w:color w:val="000000"/>
      <w:sz w:val="18"/>
      <w:szCs w:val="18"/>
      <w:lang w:val="es-CO" w:eastAsia="es-CO"/>
    </w:rPr>
  </w:style>
  <w:style w:type="paragraph" w:customStyle="1" w:styleId="xl554">
    <w:name w:val="xl554"/>
    <w:basedOn w:val="Normal"/>
    <w:rsid w:val="00FC191E"/>
    <w:pPr>
      <w:pBdr>
        <w:left w:val="single" w:sz="4" w:space="0" w:color="000000"/>
        <w:bottom w:val="single" w:sz="4" w:space="0" w:color="000000"/>
      </w:pBdr>
      <w:spacing w:before="100" w:beforeAutospacing="1" w:after="100" w:afterAutospacing="1" w:line="240" w:lineRule="auto"/>
      <w:jc w:val="right"/>
      <w:textAlignment w:val="center"/>
    </w:pPr>
    <w:rPr>
      <w:rFonts w:ascii="Arial" w:hAnsi="Arial" w:cs="Arial"/>
      <w:i/>
      <w:iCs/>
      <w:color w:val="000000"/>
      <w:sz w:val="18"/>
      <w:szCs w:val="18"/>
      <w:lang w:val="es-CO" w:eastAsia="es-CO"/>
    </w:rPr>
  </w:style>
  <w:style w:type="paragraph" w:customStyle="1" w:styleId="xl555">
    <w:name w:val="xl555"/>
    <w:basedOn w:val="Normal"/>
    <w:rsid w:val="00FC191E"/>
    <w:pPr>
      <w:pBdr>
        <w:left w:val="single" w:sz="4" w:space="0" w:color="000000"/>
        <w:bottom w:val="single" w:sz="8" w:space="0" w:color="auto"/>
      </w:pBdr>
      <w:spacing w:before="100" w:beforeAutospacing="1" w:after="100" w:afterAutospacing="1" w:line="240" w:lineRule="auto"/>
      <w:jc w:val="right"/>
      <w:textAlignment w:val="center"/>
    </w:pPr>
    <w:rPr>
      <w:rFonts w:ascii="Arial" w:hAnsi="Arial" w:cs="Arial"/>
      <w:i/>
      <w:iCs/>
      <w:color w:val="000000"/>
      <w:sz w:val="18"/>
      <w:szCs w:val="18"/>
      <w:lang w:val="es-CO" w:eastAsia="es-CO"/>
    </w:rPr>
  </w:style>
  <w:style w:type="paragraph" w:customStyle="1" w:styleId="xl556">
    <w:name w:val="xl556"/>
    <w:basedOn w:val="Normal"/>
    <w:rsid w:val="00FC191E"/>
    <w:pPr>
      <w:pBdr>
        <w:left w:val="single" w:sz="4" w:space="0" w:color="000000"/>
        <w:bottom w:val="single" w:sz="4" w:space="0" w:color="000000"/>
      </w:pBdr>
      <w:spacing w:before="100" w:beforeAutospacing="1" w:after="100" w:afterAutospacing="1" w:line="240" w:lineRule="auto"/>
      <w:textAlignment w:val="center"/>
    </w:pPr>
    <w:rPr>
      <w:rFonts w:ascii="Arial" w:hAnsi="Arial" w:cs="Arial"/>
      <w:b/>
      <w:bCs/>
      <w:color w:val="000000"/>
      <w:sz w:val="18"/>
      <w:szCs w:val="18"/>
      <w:lang w:val="es-CO" w:eastAsia="es-CO"/>
    </w:rPr>
  </w:style>
  <w:style w:type="paragraph" w:customStyle="1" w:styleId="xl557">
    <w:name w:val="xl557"/>
    <w:basedOn w:val="Normal"/>
    <w:rsid w:val="00FC191E"/>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color w:val="000000"/>
      <w:sz w:val="16"/>
      <w:szCs w:val="16"/>
      <w:lang w:val="es-CO" w:eastAsia="es-CO"/>
    </w:rPr>
  </w:style>
  <w:style w:type="paragraph" w:customStyle="1" w:styleId="xl558">
    <w:name w:val="xl558"/>
    <w:basedOn w:val="Normal"/>
    <w:rsid w:val="00FC191E"/>
    <w:pPr>
      <w:pBdr>
        <w:top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w:hAnsi="Arial" w:cs="Arial"/>
      <w:color w:val="000000"/>
      <w:sz w:val="16"/>
      <w:szCs w:val="16"/>
      <w:lang w:val="es-CO" w:eastAsia="es-CO"/>
    </w:rPr>
  </w:style>
  <w:style w:type="paragraph" w:customStyle="1" w:styleId="xl559">
    <w:name w:val="xl559"/>
    <w:basedOn w:val="Normal"/>
    <w:rsid w:val="00FC191E"/>
    <w:pPr>
      <w:pBdr>
        <w:left w:val="single" w:sz="4" w:space="0" w:color="000000"/>
        <w:bottom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60">
    <w:name w:val="xl560"/>
    <w:basedOn w:val="Normal"/>
    <w:rsid w:val="00FC191E"/>
    <w:pPr>
      <w:pBdr>
        <w:left w:val="single" w:sz="4" w:space="0" w:color="000000"/>
        <w:bottom w:val="single" w:sz="8" w:space="0" w:color="auto"/>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61">
    <w:name w:val="xl561"/>
    <w:basedOn w:val="Normal"/>
    <w:rsid w:val="00FC191E"/>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hAnsi="Arial" w:cs="Arial"/>
      <w:i/>
      <w:iCs/>
      <w:color w:val="000000"/>
      <w:sz w:val="16"/>
      <w:szCs w:val="16"/>
      <w:lang w:val="es-CO" w:eastAsia="es-CO"/>
    </w:rPr>
  </w:style>
  <w:style w:type="paragraph" w:customStyle="1" w:styleId="xl562">
    <w:name w:val="xl562"/>
    <w:basedOn w:val="Normal"/>
    <w:rsid w:val="00FC191E"/>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563">
    <w:name w:val="xl563"/>
    <w:basedOn w:val="Normal"/>
    <w:rsid w:val="00FC191E"/>
    <w:pPr>
      <w:pBdr>
        <w:top w:val="single" w:sz="8"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564">
    <w:name w:val="xl564"/>
    <w:basedOn w:val="Normal"/>
    <w:rsid w:val="00FC191E"/>
    <w:pPr>
      <w:pBdr>
        <w:left w:val="single" w:sz="8" w:space="0" w:color="auto"/>
      </w:pBdr>
      <w:spacing w:before="100" w:beforeAutospacing="1" w:after="100" w:afterAutospacing="1" w:line="240" w:lineRule="auto"/>
      <w:jc w:val="center"/>
      <w:textAlignment w:val="center"/>
    </w:pPr>
    <w:rPr>
      <w:rFonts w:ascii="Arial" w:hAnsi="Arial" w:cs="Arial"/>
      <w:b/>
      <w:bCs/>
      <w:sz w:val="24"/>
      <w:szCs w:val="24"/>
      <w:lang w:val="es-CO" w:eastAsia="es-CO"/>
    </w:rPr>
  </w:style>
  <w:style w:type="paragraph" w:customStyle="1" w:styleId="xl565">
    <w:name w:val="xl565"/>
    <w:basedOn w:val="Normal"/>
    <w:rsid w:val="00FC191E"/>
    <w:pPr>
      <w:spacing w:before="100" w:beforeAutospacing="1" w:after="100" w:afterAutospacing="1" w:line="240" w:lineRule="auto"/>
      <w:jc w:val="center"/>
      <w:textAlignment w:val="center"/>
    </w:pPr>
    <w:rPr>
      <w:rFonts w:ascii="Arial" w:hAnsi="Arial" w:cs="Arial"/>
      <w:b/>
      <w:bCs/>
      <w:sz w:val="24"/>
      <w:szCs w:val="24"/>
      <w:lang w:val="es-CO" w:eastAsia="es-CO"/>
    </w:rPr>
  </w:style>
  <w:style w:type="paragraph" w:customStyle="1" w:styleId="xl566">
    <w:name w:val="xl566"/>
    <w:basedOn w:val="Normal"/>
    <w:rsid w:val="00FC191E"/>
    <w:pPr>
      <w:pBdr>
        <w:right w:val="single" w:sz="8" w:space="0" w:color="auto"/>
      </w:pBdr>
      <w:spacing w:before="100" w:beforeAutospacing="1" w:after="100" w:afterAutospacing="1" w:line="240" w:lineRule="auto"/>
      <w:jc w:val="center"/>
      <w:textAlignment w:val="center"/>
    </w:pPr>
    <w:rPr>
      <w:rFonts w:ascii="Arial" w:hAnsi="Arial" w:cs="Arial"/>
      <w:b/>
      <w:bCs/>
      <w:sz w:val="24"/>
      <w:szCs w:val="24"/>
      <w:lang w:val="es-CO" w:eastAsia="es-CO"/>
    </w:rPr>
  </w:style>
  <w:style w:type="paragraph" w:customStyle="1" w:styleId="xl567">
    <w:name w:val="xl567"/>
    <w:basedOn w:val="Normal"/>
    <w:rsid w:val="00FC191E"/>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sz w:val="24"/>
      <w:szCs w:val="24"/>
      <w:lang w:val="es-CO" w:eastAsia="es-CO"/>
    </w:rPr>
  </w:style>
  <w:style w:type="paragraph" w:customStyle="1" w:styleId="xl568">
    <w:name w:val="xl568"/>
    <w:basedOn w:val="Normal"/>
    <w:rsid w:val="00FC191E"/>
    <w:pPr>
      <w:pBdr>
        <w:top w:val="single" w:sz="8" w:space="0" w:color="auto"/>
      </w:pBdr>
      <w:spacing w:before="100" w:beforeAutospacing="1" w:after="100" w:afterAutospacing="1" w:line="240" w:lineRule="auto"/>
      <w:jc w:val="center"/>
      <w:textAlignment w:val="center"/>
    </w:pPr>
    <w:rPr>
      <w:rFonts w:ascii="Arial" w:hAnsi="Arial" w:cs="Arial"/>
      <w:b/>
      <w:bCs/>
      <w:sz w:val="24"/>
      <w:szCs w:val="24"/>
      <w:lang w:val="es-CO" w:eastAsia="es-CO"/>
    </w:rPr>
  </w:style>
  <w:style w:type="paragraph" w:customStyle="1" w:styleId="xl569">
    <w:name w:val="xl569"/>
    <w:basedOn w:val="Normal"/>
    <w:rsid w:val="00FC191E"/>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lang w:val="es-CO" w:eastAsia="es-CO"/>
    </w:rPr>
  </w:style>
  <w:style w:type="paragraph" w:customStyle="1" w:styleId="xl570">
    <w:name w:val="xl570"/>
    <w:basedOn w:val="Normal"/>
    <w:rsid w:val="00FC191E"/>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i/>
      <w:iCs/>
      <w:sz w:val="24"/>
      <w:szCs w:val="24"/>
      <w:u w:val="single"/>
      <w:lang w:val="es-CO" w:eastAsia="es-CO"/>
    </w:rPr>
  </w:style>
  <w:style w:type="paragraph" w:customStyle="1" w:styleId="xl571">
    <w:name w:val="xl571"/>
    <w:basedOn w:val="Normal"/>
    <w:rsid w:val="00FC191E"/>
    <w:pPr>
      <w:pBdr>
        <w:top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i/>
      <w:iCs/>
      <w:sz w:val="24"/>
      <w:szCs w:val="24"/>
      <w:u w:val="single"/>
      <w:lang w:val="es-CO" w:eastAsia="es-CO"/>
    </w:rPr>
  </w:style>
  <w:style w:type="paragraph" w:customStyle="1" w:styleId="xl572">
    <w:name w:val="xl572"/>
    <w:basedOn w:val="Normal"/>
    <w:rsid w:val="00FC191E"/>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i/>
      <w:iCs/>
      <w:sz w:val="24"/>
      <w:szCs w:val="24"/>
      <w:u w:val="single"/>
      <w:lang w:val="es-CO" w:eastAsia="es-CO"/>
    </w:rPr>
  </w:style>
  <w:style w:type="paragraph" w:customStyle="1" w:styleId="xl573">
    <w:name w:val="xl573"/>
    <w:basedOn w:val="Normal"/>
    <w:rsid w:val="00FC191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574">
    <w:name w:val="xl574"/>
    <w:basedOn w:val="Normal"/>
    <w:rsid w:val="00FC191E"/>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575">
    <w:name w:val="xl575"/>
    <w:basedOn w:val="Normal"/>
    <w:rsid w:val="00FC191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576">
    <w:name w:val="xl576"/>
    <w:basedOn w:val="Normal"/>
    <w:rsid w:val="00FC191E"/>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577">
    <w:name w:val="xl577"/>
    <w:basedOn w:val="Normal"/>
    <w:rsid w:val="00FC191E"/>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78">
    <w:name w:val="xl578"/>
    <w:basedOn w:val="Normal"/>
    <w:rsid w:val="00FC191E"/>
    <w:pPr>
      <w:pBdr>
        <w:top w:val="single" w:sz="4" w:space="0" w:color="000000"/>
        <w:bottom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79">
    <w:name w:val="xl579"/>
    <w:basedOn w:val="Normal"/>
    <w:rsid w:val="00FC191E"/>
    <w:pPr>
      <w:pBdr>
        <w:top w:val="single" w:sz="4" w:space="0" w:color="000000"/>
        <w:bottom w:val="single" w:sz="4" w:space="0" w:color="000000"/>
        <w:right w:val="single" w:sz="4" w:space="0" w:color="auto"/>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80">
    <w:name w:val="xl580"/>
    <w:basedOn w:val="Normal"/>
    <w:rsid w:val="00FC191E"/>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hAnsi="Times New Roman"/>
      <w:b/>
      <w:bCs/>
      <w:sz w:val="20"/>
      <w:szCs w:val="20"/>
      <w:lang w:val="es-CO" w:eastAsia="es-CO"/>
    </w:rPr>
  </w:style>
  <w:style w:type="paragraph" w:customStyle="1" w:styleId="xl581">
    <w:name w:val="xl581"/>
    <w:basedOn w:val="Normal"/>
    <w:rsid w:val="00FC191E"/>
    <w:pPr>
      <w:pBdr>
        <w:top w:val="single" w:sz="8" w:space="0" w:color="auto"/>
        <w:bottom w:val="single" w:sz="4" w:space="0" w:color="auto"/>
      </w:pBdr>
      <w:spacing w:before="100" w:beforeAutospacing="1" w:after="100" w:afterAutospacing="1" w:line="240" w:lineRule="auto"/>
      <w:jc w:val="center"/>
    </w:pPr>
    <w:rPr>
      <w:rFonts w:ascii="Times New Roman" w:hAnsi="Times New Roman"/>
      <w:b/>
      <w:bCs/>
      <w:sz w:val="20"/>
      <w:szCs w:val="20"/>
      <w:lang w:val="es-CO" w:eastAsia="es-CO"/>
    </w:rPr>
  </w:style>
  <w:style w:type="paragraph" w:customStyle="1" w:styleId="xl582">
    <w:name w:val="xl582"/>
    <w:basedOn w:val="Normal"/>
    <w:rsid w:val="00FC191E"/>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hAnsi="Times New Roman"/>
      <w:b/>
      <w:bCs/>
      <w:sz w:val="20"/>
      <w:szCs w:val="20"/>
      <w:lang w:val="es-CO" w:eastAsia="es-CO"/>
    </w:rPr>
  </w:style>
  <w:style w:type="paragraph" w:customStyle="1" w:styleId="xl583">
    <w:name w:val="xl583"/>
    <w:basedOn w:val="Normal"/>
    <w:rsid w:val="00FC191E"/>
    <w:pPr>
      <w:pBdr>
        <w:left w:val="single" w:sz="8" w:space="0" w:color="auto"/>
        <w:bottom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84">
    <w:name w:val="xl584"/>
    <w:basedOn w:val="Normal"/>
    <w:rsid w:val="00FC191E"/>
    <w:pPr>
      <w:pBdr>
        <w:bottom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85">
    <w:name w:val="xl585"/>
    <w:basedOn w:val="Normal"/>
    <w:rsid w:val="00FC191E"/>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hAnsi="Arial" w:cs="Arial"/>
      <w:b/>
      <w:bCs/>
      <w:color w:val="000000"/>
      <w:sz w:val="16"/>
      <w:szCs w:val="16"/>
      <w:lang w:val="es-CO" w:eastAsia="es-CO"/>
    </w:rPr>
  </w:style>
  <w:style w:type="paragraph" w:customStyle="1" w:styleId="xl586">
    <w:name w:val="xl586"/>
    <w:basedOn w:val="Normal"/>
    <w:rsid w:val="00FC191E"/>
    <w:pPr>
      <w:pBdr>
        <w:top w:val="single" w:sz="4" w:space="0" w:color="000000"/>
        <w:bottom w:val="single" w:sz="4" w:space="0" w:color="000000"/>
      </w:pBdr>
      <w:spacing w:before="100" w:beforeAutospacing="1" w:after="100" w:afterAutospacing="1" w:line="240" w:lineRule="auto"/>
      <w:textAlignment w:val="center"/>
    </w:pPr>
    <w:rPr>
      <w:rFonts w:ascii="Arial" w:hAnsi="Arial" w:cs="Arial"/>
      <w:b/>
      <w:bCs/>
      <w:color w:val="000000"/>
      <w:sz w:val="16"/>
      <w:szCs w:val="16"/>
      <w:lang w:val="es-CO" w:eastAsia="es-CO"/>
    </w:rPr>
  </w:style>
  <w:style w:type="paragraph" w:customStyle="1" w:styleId="xl587">
    <w:name w:val="xl587"/>
    <w:basedOn w:val="Normal"/>
    <w:rsid w:val="00FC191E"/>
    <w:pPr>
      <w:pBdr>
        <w:top w:val="single" w:sz="4" w:space="0" w:color="000000"/>
        <w:bottom w:val="single" w:sz="4" w:space="0" w:color="000000"/>
        <w:right w:val="single" w:sz="4" w:space="0" w:color="auto"/>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88">
    <w:name w:val="xl588"/>
    <w:basedOn w:val="Normal"/>
    <w:rsid w:val="00FC191E"/>
    <w:pPr>
      <w:pBdr>
        <w:top w:val="single" w:sz="4" w:space="0" w:color="000000"/>
        <w:left w:val="single" w:sz="8" w:space="0" w:color="auto"/>
        <w:bottom w:val="single" w:sz="8" w:space="0" w:color="auto"/>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89">
    <w:name w:val="xl589"/>
    <w:basedOn w:val="Normal"/>
    <w:rsid w:val="00FC191E"/>
    <w:pPr>
      <w:pBdr>
        <w:top w:val="single" w:sz="4" w:space="0" w:color="000000"/>
        <w:bottom w:val="single" w:sz="8" w:space="0" w:color="auto"/>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90">
    <w:name w:val="xl590"/>
    <w:basedOn w:val="Normal"/>
    <w:rsid w:val="00FC191E"/>
    <w:pPr>
      <w:pBdr>
        <w:top w:val="single" w:sz="4" w:space="0" w:color="000000"/>
        <w:bottom w:val="single" w:sz="8"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91">
    <w:name w:val="xl591"/>
    <w:basedOn w:val="Normal"/>
    <w:rsid w:val="00FC19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592">
    <w:name w:val="xl592"/>
    <w:basedOn w:val="Normal"/>
    <w:rsid w:val="00FC191E"/>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593">
    <w:name w:val="xl593"/>
    <w:basedOn w:val="Normal"/>
    <w:rsid w:val="00FC19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594">
    <w:name w:val="xl594"/>
    <w:basedOn w:val="Normal"/>
    <w:rsid w:val="00FC191E"/>
    <w:pPr>
      <w:pBdr>
        <w:top w:val="single" w:sz="4" w:space="0" w:color="auto"/>
        <w:left w:val="single" w:sz="4" w:space="0" w:color="000000"/>
        <w:bottom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95">
    <w:name w:val="xl595"/>
    <w:basedOn w:val="Normal"/>
    <w:rsid w:val="00FC191E"/>
    <w:pPr>
      <w:pBdr>
        <w:top w:val="single" w:sz="4" w:space="0" w:color="auto"/>
        <w:bottom w:val="single" w:sz="4" w:space="0" w:color="000000"/>
      </w:pBdr>
      <w:spacing w:before="100" w:beforeAutospacing="1" w:after="100" w:afterAutospacing="1" w:line="240" w:lineRule="auto"/>
      <w:textAlignment w:val="center"/>
    </w:pPr>
    <w:rPr>
      <w:rFonts w:ascii="Arial" w:hAnsi="Arial" w:cs="Arial"/>
      <w:color w:val="000000"/>
      <w:sz w:val="16"/>
      <w:szCs w:val="16"/>
      <w:lang w:val="es-CO" w:eastAsia="es-CO"/>
    </w:rPr>
  </w:style>
  <w:style w:type="paragraph" w:customStyle="1" w:styleId="xl596">
    <w:name w:val="xl596"/>
    <w:basedOn w:val="Normal"/>
    <w:rsid w:val="00FC191E"/>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hAnsi="Arial" w:cs="Arial"/>
      <w:b/>
      <w:bCs/>
      <w:color w:val="000000"/>
      <w:sz w:val="16"/>
      <w:szCs w:val="16"/>
      <w:lang w:val="es-CO" w:eastAsia="es-CO"/>
    </w:rPr>
  </w:style>
  <w:style w:type="paragraph" w:customStyle="1" w:styleId="xl597">
    <w:name w:val="xl597"/>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val="es-CO" w:eastAsia="es-CO"/>
    </w:rPr>
  </w:style>
  <w:style w:type="paragraph" w:customStyle="1" w:styleId="xl598">
    <w:name w:val="xl598"/>
    <w:basedOn w:val="Normal"/>
    <w:rsid w:val="00FC19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0"/>
      <w:szCs w:val="20"/>
      <w:lang w:val="es-CO" w:eastAsia="es-CO"/>
    </w:rPr>
  </w:style>
  <w:style w:type="paragraph" w:customStyle="1" w:styleId="xl599">
    <w:name w:val="xl599"/>
    <w:basedOn w:val="Normal"/>
    <w:rsid w:val="00FC191E"/>
    <w:pPr>
      <w:pBdr>
        <w:top w:val="single" w:sz="4" w:space="0" w:color="auto"/>
        <w:left w:val="single" w:sz="4" w:space="0" w:color="auto"/>
        <w:bottom w:val="single" w:sz="8" w:space="0" w:color="auto"/>
      </w:pBdr>
      <w:shd w:val="clear" w:color="000000" w:fill="F2DCDB"/>
      <w:spacing w:before="100" w:beforeAutospacing="1" w:after="100" w:afterAutospacing="1" w:line="240" w:lineRule="auto"/>
      <w:textAlignment w:val="center"/>
    </w:pPr>
    <w:rPr>
      <w:rFonts w:ascii="Times New Roman" w:hAnsi="Times New Roman"/>
      <w:b/>
      <w:bCs/>
      <w:sz w:val="20"/>
      <w:szCs w:val="20"/>
      <w:lang w:val="es-CO" w:eastAsia="es-CO"/>
    </w:rPr>
  </w:style>
  <w:style w:type="paragraph" w:customStyle="1" w:styleId="xl600">
    <w:name w:val="xl600"/>
    <w:basedOn w:val="Normal"/>
    <w:rsid w:val="00FC191E"/>
    <w:pPr>
      <w:pBdr>
        <w:top w:val="single" w:sz="4" w:space="0" w:color="auto"/>
        <w:bottom w:val="single" w:sz="8" w:space="0" w:color="auto"/>
        <w:right w:val="single" w:sz="8" w:space="0" w:color="auto"/>
      </w:pBdr>
      <w:shd w:val="clear" w:color="000000" w:fill="F2DCDB"/>
      <w:spacing w:before="100" w:beforeAutospacing="1" w:after="100" w:afterAutospacing="1" w:line="240" w:lineRule="auto"/>
      <w:textAlignment w:val="center"/>
    </w:pPr>
    <w:rPr>
      <w:rFonts w:ascii="Times New Roman" w:hAnsi="Times New Roman"/>
      <w:b/>
      <w:bCs/>
      <w:sz w:val="20"/>
      <w:szCs w:val="20"/>
      <w:lang w:val="es-CO" w:eastAsia="es-CO"/>
    </w:rPr>
  </w:style>
  <w:style w:type="paragraph" w:customStyle="1" w:styleId="xl601">
    <w:name w:val="xl601"/>
    <w:basedOn w:val="Normal"/>
    <w:rsid w:val="00FC19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602">
    <w:name w:val="xl602"/>
    <w:basedOn w:val="Normal"/>
    <w:rsid w:val="00FC19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603">
    <w:name w:val="xl603"/>
    <w:basedOn w:val="Normal"/>
    <w:rsid w:val="00FC19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604">
    <w:name w:val="xl604"/>
    <w:basedOn w:val="Normal"/>
    <w:rsid w:val="00FC1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605">
    <w:name w:val="xl605"/>
    <w:basedOn w:val="Normal"/>
    <w:rsid w:val="00FC19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606">
    <w:name w:val="xl606"/>
    <w:basedOn w:val="Normal"/>
    <w:rsid w:val="00FC191E"/>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607">
    <w:name w:val="xl607"/>
    <w:basedOn w:val="Normal"/>
    <w:rsid w:val="00FC19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608">
    <w:name w:val="xl608"/>
    <w:basedOn w:val="Normal"/>
    <w:rsid w:val="00FC19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609">
    <w:name w:val="xl609"/>
    <w:basedOn w:val="Normal"/>
    <w:rsid w:val="00FC19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es-CO" w:eastAsia="es-CO"/>
    </w:rPr>
  </w:style>
  <w:style w:type="paragraph" w:customStyle="1" w:styleId="xl610">
    <w:name w:val="xl610"/>
    <w:basedOn w:val="Normal"/>
    <w:rsid w:val="00FC19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val="es-CO" w:eastAsia="es-CO"/>
    </w:rPr>
  </w:style>
  <w:style w:type="paragraph" w:customStyle="1" w:styleId="xl611">
    <w:name w:val="xl611"/>
    <w:basedOn w:val="Normal"/>
    <w:rsid w:val="00FC191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0"/>
      <w:szCs w:val="20"/>
      <w:lang w:val="es-CO" w:eastAsia="es-CO"/>
    </w:rPr>
  </w:style>
  <w:style w:type="paragraph" w:customStyle="1" w:styleId="xl612">
    <w:name w:val="xl612"/>
    <w:basedOn w:val="Normal"/>
    <w:rsid w:val="00FC19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613">
    <w:name w:val="xl613"/>
    <w:basedOn w:val="Normal"/>
    <w:rsid w:val="00FC19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0"/>
      <w:szCs w:val="20"/>
      <w:lang w:val="es-CO" w:eastAsia="es-CO"/>
    </w:rPr>
  </w:style>
  <w:style w:type="paragraph" w:customStyle="1" w:styleId="xl614">
    <w:name w:val="xl614"/>
    <w:basedOn w:val="Normal"/>
    <w:rsid w:val="00FC191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hAnsi="Times New Roman"/>
      <w:b/>
      <w:bCs/>
      <w:sz w:val="20"/>
      <w:szCs w:val="20"/>
      <w:lang w:val="es-CO" w:eastAsia="es-CO"/>
    </w:rPr>
  </w:style>
  <w:style w:type="paragraph" w:customStyle="1" w:styleId="xl615">
    <w:name w:val="xl615"/>
    <w:basedOn w:val="Normal"/>
    <w:rsid w:val="00FC191E"/>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hAnsi="Times New Roman"/>
      <w:b/>
      <w:bCs/>
      <w:sz w:val="20"/>
      <w:szCs w:val="20"/>
      <w:lang w:val="es-CO" w:eastAsia="es-CO"/>
    </w:rPr>
  </w:style>
  <w:style w:type="paragraph" w:styleId="Lista2">
    <w:name w:val="List 2"/>
    <w:basedOn w:val="Normal"/>
    <w:uiPriority w:val="99"/>
    <w:unhideWhenUsed/>
    <w:rsid w:val="00FC191E"/>
    <w:pPr>
      <w:ind w:left="566" w:hanging="283"/>
      <w:contextualSpacing/>
    </w:pPr>
    <w:rPr>
      <w:rFonts w:eastAsia="Calibri"/>
      <w:lang w:val="es-CO" w:eastAsia="en-US"/>
    </w:rPr>
  </w:style>
  <w:style w:type="table" w:customStyle="1" w:styleId="Tablaconcuadrcula5">
    <w:name w:val="Tabla con cuadrícula5"/>
    <w:basedOn w:val="Tablanormal"/>
    <w:next w:val="Tablaconcuadrcula"/>
    <w:uiPriority w:val="59"/>
    <w:rsid w:val="00FC191E"/>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C191E"/>
  </w:style>
  <w:style w:type="table" w:customStyle="1" w:styleId="Tablaconcuadrcula1">
    <w:name w:val="Tabla con cuadrícula1"/>
    <w:basedOn w:val="Tablanormal"/>
    <w:next w:val="Tablaconcuadrcula"/>
    <w:uiPriority w:val="59"/>
    <w:rsid w:val="00FC191E"/>
    <w:pPr>
      <w:spacing w:after="0" w:line="240" w:lineRule="auto"/>
    </w:pPr>
    <w:rPr>
      <w:rFonts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unhideWhenUsed/>
    <w:rsid w:val="00FC191E"/>
    <w:pPr>
      <w:ind w:left="283" w:hanging="283"/>
      <w:contextualSpacing/>
    </w:pPr>
    <w:rPr>
      <w:rFonts w:eastAsia="Calibri"/>
      <w:lang w:val="es-CO" w:eastAsia="en-US"/>
    </w:rPr>
  </w:style>
  <w:style w:type="paragraph" w:customStyle="1" w:styleId="western">
    <w:name w:val="western"/>
    <w:basedOn w:val="Normal"/>
    <w:uiPriority w:val="99"/>
    <w:rsid w:val="00FC191E"/>
    <w:pPr>
      <w:spacing w:before="100" w:beforeAutospacing="1" w:after="100" w:afterAutospacing="1" w:line="240" w:lineRule="auto"/>
    </w:pPr>
    <w:rPr>
      <w:rFonts w:ascii="Times New Roman" w:hAnsi="Times New Roman"/>
      <w:sz w:val="24"/>
      <w:szCs w:val="24"/>
      <w:lang w:val="es-MX" w:eastAsia="es-MX"/>
    </w:rPr>
  </w:style>
  <w:style w:type="character" w:customStyle="1" w:styleId="baj">
    <w:name w:val="b_aj"/>
    <w:rsid w:val="00FC191E"/>
  </w:style>
  <w:style w:type="paragraph" w:customStyle="1" w:styleId="pa7">
    <w:name w:val="pa7"/>
    <w:basedOn w:val="Normal"/>
    <w:rsid w:val="00FC191E"/>
    <w:pPr>
      <w:spacing w:before="100" w:beforeAutospacing="1" w:after="100" w:afterAutospacing="1" w:line="240" w:lineRule="auto"/>
    </w:pPr>
    <w:rPr>
      <w:rFonts w:ascii="Times New Roman" w:hAnsi="Times New Roman"/>
      <w:sz w:val="24"/>
      <w:szCs w:val="24"/>
      <w:lang w:val="es-CO" w:eastAsia="es-CO"/>
    </w:rPr>
  </w:style>
  <w:style w:type="character" w:customStyle="1" w:styleId="PuestoCar1">
    <w:name w:val="Puesto Car1"/>
    <w:uiPriority w:val="10"/>
    <w:rsid w:val="00FC191E"/>
    <w:rPr>
      <w:rFonts w:ascii="Calibri Light" w:eastAsia="Times New Roman" w:hAnsi="Calibri Light" w:cs="Times New Roman"/>
      <w:spacing w:val="-10"/>
      <w:kern w:val="28"/>
      <w:sz w:val="56"/>
      <w:szCs w:val="56"/>
      <w:lang w:val="es-CO" w:eastAsia="es-ES"/>
    </w:rPr>
  </w:style>
  <w:style w:type="character" w:customStyle="1" w:styleId="NormalWebCar1">
    <w:name w:val="Normal (Web) Car1"/>
    <w:aliases w:val="Normal (Web) Car Car Car1,Normal (Web) Car Car Car Car Car Car,Normal (Web) Car Car1,Normal (Web) Car Car Car Car,Normal (Web) Car Car Car Car Car Car Car Car Car Car Car Car"/>
    <w:link w:val="NormalWeb"/>
    <w:uiPriority w:val="99"/>
    <w:rsid w:val="00FC191E"/>
    <w:rPr>
      <w:rFonts w:ascii="Times New Roman" w:eastAsia="Times New Roman" w:hAnsi="Times New Roman" w:cs="Times New Roman"/>
      <w:sz w:val="24"/>
      <w:szCs w:val="24"/>
      <w:lang w:val="es-ES" w:eastAsia="es-ES"/>
    </w:rPr>
  </w:style>
  <w:style w:type="paragraph" w:customStyle="1" w:styleId="CuerpoA">
    <w:name w:val="Cuerpo A"/>
    <w:uiPriority w:val="99"/>
    <w:rsid w:val="00FC191E"/>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CO"/>
    </w:rPr>
  </w:style>
  <w:style w:type="character" w:customStyle="1" w:styleId="Mencinsinresolver1">
    <w:name w:val="Mención sin resolver1"/>
    <w:basedOn w:val="Fuentedeprrafopredeter"/>
    <w:uiPriority w:val="99"/>
    <w:semiHidden/>
    <w:unhideWhenUsed/>
    <w:rsid w:val="00035D87"/>
    <w:rPr>
      <w:color w:val="605E5C"/>
      <w:shd w:val="clear" w:color="auto" w:fill="E1DFDD"/>
    </w:rPr>
  </w:style>
  <w:style w:type="table" w:customStyle="1" w:styleId="Tablaconcuadrcula2">
    <w:name w:val="Tabla con cuadrícula2"/>
    <w:basedOn w:val="Tablanormal"/>
    <w:uiPriority w:val="39"/>
    <w:rsid w:val="008C69E0"/>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2F5578"/>
    <w:rPr>
      <w:lang w:val="es-ES_tradnl"/>
    </w:rPr>
  </w:style>
  <w:style w:type="paragraph" w:styleId="HTMLconformatoprevio">
    <w:name w:val="HTML Preformatted"/>
    <w:basedOn w:val="Normal"/>
    <w:link w:val="HTMLconformatoprevioCar"/>
    <w:uiPriority w:val="99"/>
    <w:rsid w:val="002F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val="es-ES" w:eastAsia="es-ES"/>
    </w:rPr>
  </w:style>
  <w:style w:type="character" w:customStyle="1" w:styleId="HTMLconformatoprevioCar">
    <w:name w:val="HTML con formato previo Car"/>
    <w:basedOn w:val="Fuentedeprrafopredeter"/>
    <w:link w:val="HTMLconformatoprevio"/>
    <w:uiPriority w:val="99"/>
    <w:rsid w:val="002F5578"/>
    <w:rPr>
      <w:rFonts w:ascii="Courier New" w:eastAsia="Times New Roman" w:hAnsi="Courier New" w:cs="Courier New"/>
      <w:color w:val="000000"/>
      <w:sz w:val="20"/>
      <w:szCs w:val="20"/>
      <w:lang w:val="es-ES" w:eastAsia="es-ES"/>
    </w:rPr>
  </w:style>
  <w:style w:type="character" w:customStyle="1" w:styleId="Hyperlink2">
    <w:name w:val="Hyperlink.2"/>
    <w:basedOn w:val="Fuentedeprrafopredeter"/>
    <w:rsid w:val="002F5578"/>
    <w:rPr>
      <w:rFonts w:ascii="Arial Narrow" w:eastAsia="Arial Narrow" w:hAnsi="Arial Narrow" w:cs="Arial Narrow"/>
      <w:color w:val="0000FF"/>
      <w:u w:val="single" w:color="0000FF"/>
      <w:lang w:val="es-ES_tradnl"/>
    </w:rPr>
  </w:style>
  <w:style w:type="paragraph" w:customStyle="1" w:styleId="CM15">
    <w:name w:val="CM15"/>
    <w:basedOn w:val="Default"/>
    <w:next w:val="Default"/>
    <w:uiPriority w:val="99"/>
    <w:rsid w:val="002F5578"/>
    <w:pPr>
      <w:spacing w:after="275"/>
    </w:pPr>
    <w:rPr>
      <w:rFonts w:ascii="Cambria" w:hAnsi="Cambria" w:cs="Times New Roman"/>
      <w:color w:val="auto"/>
      <w:lang w:val="es-CO" w:eastAsia="es-CO"/>
    </w:rPr>
  </w:style>
  <w:style w:type="paragraph" w:customStyle="1" w:styleId="Subtitulo">
    <w:name w:val="Subtitulo"/>
    <w:basedOn w:val="Normal"/>
    <w:link w:val="SubtituloCar"/>
    <w:qFormat/>
    <w:rsid w:val="002F5578"/>
    <w:pPr>
      <w:spacing w:after="0" w:line="240" w:lineRule="auto"/>
      <w:ind w:right="-23"/>
      <w:jc w:val="both"/>
    </w:pPr>
    <w:rPr>
      <w:rFonts w:eastAsia="Calibri"/>
      <w:b/>
      <w:sz w:val="20"/>
      <w:szCs w:val="20"/>
      <w:lang w:val="x-none" w:eastAsia="x-none"/>
    </w:rPr>
  </w:style>
  <w:style w:type="character" w:customStyle="1" w:styleId="SubtituloCar">
    <w:name w:val="Subtitulo Car"/>
    <w:link w:val="Subtitulo"/>
    <w:rsid w:val="002F5578"/>
    <w:rPr>
      <w:rFonts w:cs="Times New Roman"/>
      <w:b/>
      <w:sz w:val="20"/>
      <w:szCs w:val="20"/>
      <w:lang w:val="x-none" w:eastAsia="x-none"/>
    </w:rPr>
  </w:style>
  <w:style w:type="paragraph" w:customStyle="1" w:styleId="NDENTADO">
    <w:name w:val="NDENTADO"/>
    <w:uiPriority w:val="99"/>
    <w:rsid w:val="002F5578"/>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styleId="TDC4">
    <w:name w:val="toc 4"/>
    <w:basedOn w:val="Normal"/>
    <w:next w:val="Normal"/>
    <w:autoRedefine/>
    <w:uiPriority w:val="39"/>
    <w:unhideWhenUsed/>
    <w:rsid w:val="002F5578"/>
    <w:pPr>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2F5578"/>
    <w:pPr>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2F5578"/>
    <w:pPr>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2F5578"/>
    <w:pPr>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2F5578"/>
    <w:pPr>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2F5578"/>
    <w:pPr>
      <w:spacing w:after="100" w:line="259" w:lineRule="auto"/>
      <w:ind w:left="1760"/>
    </w:pPr>
    <w:rPr>
      <w:rFonts w:asciiTheme="minorHAnsi" w:eastAsiaTheme="minorEastAsia" w:hAnsiTheme="minorHAnsi" w:cstheme="minorBidi"/>
      <w:lang w:val="es-CO" w:eastAsia="es-CO"/>
    </w:rPr>
  </w:style>
  <w:style w:type="paragraph" w:customStyle="1" w:styleId="Textoindependiente31">
    <w:name w:val="Texto independiente 31"/>
    <w:basedOn w:val="Normal"/>
    <w:rsid w:val="002F5578"/>
    <w:pPr>
      <w:widowControl w:val="0"/>
      <w:suppressAutoHyphens/>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21">
    <w:name w:val="Texto independiente 21"/>
    <w:basedOn w:val="Normal"/>
    <w:rsid w:val="002F5578"/>
    <w:pPr>
      <w:widowControl w:val="0"/>
      <w:suppressAutoHyphens/>
      <w:overflowPunct w:val="0"/>
      <w:autoSpaceDE w:val="0"/>
      <w:autoSpaceDN w:val="0"/>
      <w:adjustRightInd w:val="0"/>
      <w:spacing w:after="0" w:line="240" w:lineRule="auto"/>
      <w:jc w:val="both"/>
      <w:textAlignment w:val="baseline"/>
    </w:pPr>
    <w:rPr>
      <w:rFonts w:ascii="Times New Roman" w:hAnsi="Times New Roman"/>
      <w:b/>
      <w:color w:val="FF0000"/>
      <w:sz w:val="24"/>
      <w:szCs w:val="20"/>
      <w:lang w:eastAsia="es-ES"/>
    </w:rPr>
  </w:style>
  <w:style w:type="paragraph" w:customStyle="1" w:styleId="Textodebloque1">
    <w:name w:val="Texto de bloque1"/>
    <w:basedOn w:val="Normal"/>
    <w:uiPriority w:val="99"/>
    <w:rsid w:val="002F5578"/>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eastAsia="es-ES"/>
    </w:rPr>
  </w:style>
  <w:style w:type="paragraph" w:customStyle="1" w:styleId="TITMINUTA">
    <w:name w:val="TIT. MINUTA"/>
    <w:uiPriority w:val="99"/>
    <w:rsid w:val="002F5578"/>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xl29">
    <w:name w:val="xl29"/>
    <w:basedOn w:val="Normal"/>
    <w:uiPriority w:val="99"/>
    <w:rsid w:val="002F5578"/>
    <w:pPr>
      <w:spacing w:before="100" w:after="100" w:line="240" w:lineRule="auto"/>
      <w:jc w:val="center"/>
    </w:pPr>
    <w:rPr>
      <w:rFonts w:ascii="Tahoma" w:hAnsi="Tahoma"/>
      <w:b/>
      <w:color w:val="000000"/>
      <w:szCs w:val="20"/>
      <w:lang w:val="es-CO" w:eastAsia="es-ES"/>
    </w:rPr>
  </w:style>
  <w:style w:type="paragraph" w:customStyle="1" w:styleId="CUADROS">
    <w:name w:val="CUADROS"/>
    <w:uiPriority w:val="99"/>
    <w:rsid w:val="002F5578"/>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ubminuta">
    <w:name w:val="Subminuta"/>
    <w:uiPriority w:val="99"/>
    <w:rsid w:val="002F5578"/>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rsid w:val="002F5578"/>
    <w:pPr>
      <w:overflowPunct w:val="0"/>
      <w:autoSpaceDE w:val="0"/>
      <w:autoSpaceDN w:val="0"/>
      <w:adjustRightInd w:val="0"/>
      <w:spacing w:after="0" w:line="240" w:lineRule="auto"/>
      <w:jc w:val="center"/>
      <w:textAlignment w:val="baseline"/>
    </w:pPr>
    <w:rPr>
      <w:rFonts w:ascii="Bookman Old Style" w:hAnsi="Bookman Old Style"/>
      <w:kern w:val="28"/>
      <w:sz w:val="24"/>
      <w:szCs w:val="20"/>
      <w:lang w:eastAsia="x-none"/>
    </w:rPr>
  </w:style>
  <w:style w:type="character" w:customStyle="1" w:styleId="Textoindependiente2Car">
    <w:name w:val="Texto independiente 2 Car"/>
    <w:basedOn w:val="Fuentedeprrafopredeter"/>
    <w:link w:val="Textoindependiente2"/>
    <w:rsid w:val="002F5578"/>
    <w:rPr>
      <w:rFonts w:ascii="Bookman Old Style" w:eastAsia="Times New Roman" w:hAnsi="Bookman Old Style" w:cs="Times New Roman"/>
      <w:kern w:val="28"/>
      <w:sz w:val="24"/>
      <w:szCs w:val="20"/>
      <w:lang w:eastAsia="x-none"/>
    </w:rPr>
  </w:style>
  <w:style w:type="paragraph" w:customStyle="1" w:styleId="BodyText28">
    <w:name w:val="Body Text 28"/>
    <w:basedOn w:val="Normal"/>
    <w:rsid w:val="002F5578"/>
    <w:pPr>
      <w:widowControl w:val="0"/>
      <w:suppressAutoHyphens/>
      <w:overflowPunct w:val="0"/>
      <w:autoSpaceDE w:val="0"/>
      <w:spacing w:after="0" w:line="240" w:lineRule="auto"/>
      <w:jc w:val="both"/>
      <w:textAlignment w:val="baseline"/>
    </w:pPr>
    <w:rPr>
      <w:rFonts w:ascii="Arial" w:hAnsi="Arial"/>
      <w:szCs w:val="20"/>
      <w:lang w:val="es-CO" w:eastAsia="ar-SA"/>
    </w:rPr>
  </w:style>
  <w:style w:type="character" w:customStyle="1" w:styleId="EstiloCorreo33">
    <w:name w:val="EstiloCorreo33"/>
    <w:semiHidden/>
    <w:rsid w:val="002F5578"/>
    <w:rPr>
      <w:rFonts w:ascii="Arial" w:hAnsi="Arial" w:cs="Arial"/>
      <w:color w:val="000080"/>
      <w:sz w:val="20"/>
      <w:szCs w:val="20"/>
    </w:rPr>
  </w:style>
  <w:style w:type="character" w:customStyle="1" w:styleId="texto1">
    <w:name w:val="texto1"/>
    <w:rsid w:val="002F5578"/>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2F5578"/>
    <w:pPr>
      <w:numPr>
        <w:numId w:val="8"/>
      </w:numPr>
      <w:tabs>
        <w:tab w:val="left" w:pos="426"/>
      </w:tabs>
      <w:spacing w:line="240" w:lineRule="auto"/>
    </w:pPr>
    <w:rPr>
      <w:rFonts w:ascii="Arial" w:eastAsia="Calibri" w:hAnsi="Arial" w:cs="Arial"/>
      <w:bCs w:val="0"/>
      <w:kern w:val="0"/>
      <w:sz w:val="22"/>
      <w:szCs w:val="22"/>
      <w:u w:color="2E74B5"/>
      <w:lang w:val="es-MX" w:eastAsia="x-none"/>
    </w:rPr>
  </w:style>
  <w:style w:type="table" w:styleId="Tablabsica1">
    <w:name w:val="Table Simple 1"/>
    <w:basedOn w:val="Tablanormal"/>
    <w:rsid w:val="002F5578"/>
    <w:pPr>
      <w:spacing w:after="0" w:line="240" w:lineRule="auto"/>
    </w:pPr>
    <w:rPr>
      <w:rFonts w:ascii="Times New Roman" w:eastAsia="Times New Roman" w:hAnsi="Times New Roman" w:cs="Times New Roman"/>
      <w:sz w:val="20"/>
      <w:szCs w:val="20"/>
      <w:lang w:val="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F5578"/>
    <w:pPr>
      <w:spacing w:after="0" w:line="240" w:lineRule="auto"/>
    </w:pPr>
    <w:rPr>
      <w:rFonts w:ascii="Times New Roman" w:eastAsia="Times New Roman" w:hAnsi="Times New Roman" w:cs="Times New Roman"/>
      <w:sz w:val="20"/>
      <w:szCs w:val="20"/>
      <w:lang w:val="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F5578"/>
    <w:pPr>
      <w:spacing w:after="0" w:line="240" w:lineRule="auto"/>
    </w:pPr>
    <w:rPr>
      <w:rFonts w:ascii="Times New Roman" w:eastAsia="Times New Roman" w:hAnsi="Times New Roman" w:cs="Times New Roman"/>
      <w:sz w:val="20"/>
      <w:szCs w:val="20"/>
      <w:lang w:val="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F5578"/>
    <w:pPr>
      <w:spacing w:after="0" w:line="240" w:lineRule="auto"/>
    </w:pPr>
    <w:rPr>
      <w:rFonts w:ascii="Times New Roman" w:eastAsia="Times New Roman" w:hAnsi="Times New Roman" w:cs="Times New Roman"/>
      <w:sz w:val="20"/>
      <w:szCs w:val="20"/>
      <w:lang w:val="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F5578"/>
    <w:pPr>
      <w:spacing w:after="0" w:line="240" w:lineRule="auto"/>
    </w:pPr>
    <w:rPr>
      <w:rFonts w:ascii="Times New Roman" w:eastAsia="Times New Roman" w:hAnsi="Times New Roman" w:cs="Times New Roman"/>
      <w:sz w:val="20"/>
      <w:szCs w:val="20"/>
      <w:lang w:val="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F5578"/>
    <w:pPr>
      <w:spacing w:after="0" w:line="240" w:lineRule="auto"/>
    </w:pPr>
    <w:rPr>
      <w:rFonts w:ascii="Times New Roman" w:eastAsia="Times New Roman" w:hAnsi="Times New Roman" w:cs="Times New Roman"/>
      <w:color w:val="000080"/>
      <w:sz w:val="20"/>
      <w:szCs w:val="20"/>
      <w:lang w:val="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Continuarlista">
    <w:name w:val="List Continue"/>
    <w:basedOn w:val="Normal"/>
    <w:uiPriority w:val="99"/>
    <w:rsid w:val="002F5578"/>
    <w:pPr>
      <w:widowControl w:val="0"/>
      <w:overflowPunct w:val="0"/>
      <w:autoSpaceDE w:val="0"/>
      <w:autoSpaceDN w:val="0"/>
      <w:adjustRightInd w:val="0"/>
      <w:spacing w:after="120" w:line="240" w:lineRule="auto"/>
      <w:ind w:left="283"/>
      <w:textAlignment w:val="baseline"/>
    </w:pPr>
    <w:rPr>
      <w:rFonts w:ascii="Times New Roman" w:hAnsi="Times New Roman"/>
      <w:sz w:val="20"/>
      <w:szCs w:val="20"/>
      <w:lang w:eastAsia="es-ES"/>
    </w:rPr>
  </w:style>
  <w:style w:type="paragraph" w:customStyle="1" w:styleId="CM24">
    <w:name w:val="CM24"/>
    <w:basedOn w:val="Normal"/>
    <w:next w:val="Normal"/>
    <w:uiPriority w:val="99"/>
    <w:rsid w:val="002F5578"/>
    <w:pPr>
      <w:autoSpaceDE w:val="0"/>
      <w:autoSpaceDN w:val="0"/>
      <w:adjustRightInd w:val="0"/>
      <w:spacing w:after="0" w:line="240" w:lineRule="auto"/>
    </w:pPr>
    <w:rPr>
      <w:rFonts w:ascii="Arial" w:eastAsia="Calibri" w:hAnsi="Arial" w:cs="Arial"/>
      <w:sz w:val="24"/>
      <w:szCs w:val="24"/>
      <w:lang w:val="es-MX" w:eastAsia="en-US"/>
    </w:rPr>
  </w:style>
  <w:style w:type="paragraph" w:customStyle="1" w:styleId="ecxestilo">
    <w:name w:val="ecxestilo"/>
    <w:basedOn w:val="Normal"/>
    <w:uiPriority w:val="99"/>
    <w:rsid w:val="002F5578"/>
    <w:pPr>
      <w:spacing w:after="324" w:line="240" w:lineRule="auto"/>
    </w:pPr>
    <w:rPr>
      <w:rFonts w:ascii="Times New Roman" w:hAnsi="Times New Roman"/>
      <w:sz w:val="24"/>
      <w:szCs w:val="24"/>
      <w:lang w:val="es-CO" w:eastAsia="es-ES"/>
    </w:rPr>
  </w:style>
  <w:style w:type="paragraph" w:customStyle="1" w:styleId="BodyTextIndent">
    <w:name w:val="Body TextIndent"/>
    <w:basedOn w:val="Normal"/>
    <w:link w:val="SangradetextonormalCar"/>
    <w:uiPriority w:val="99"/>
    <w:rsid w:val="002F5578"/>
    <w:pPr>
      <w:spacing w:after="120" w:line="240" w:lineRule="auto"/>
      <w:ind w:left="283"/>
    </w:pPr>
    <w:rPr>
      <w:rFonts w:ascii="Times New Roman" w:hAnsi="Times New Roman"/>
      <w:sz w:val="24"/>
      <w:szCs w:val="24"/>
      <w:lang w:val="x-none" w:eastAsia="x-none"/>
    </w:rPr>
  </w:style>
  <w:style w:type="character" w:customStyle="1" w:styleId="SangradetextonormalCar">
    <w:name w:val="Sangría de texto normal Car"/>
    <w:basedOn w:val="Fuentedeprrafopredeter"/>
    <w:link w:val="BodyTextIndent"/>
    <w:uiPriority w:val="99"/>
    <w:rsid w:val="002F5578"/>
    <w:rPr>
      <w:rFonts w:ascii="Times New Roman" w:eastAsia="Times New Roman" w:hAnsi="Times New Roman" w:cs="Times New Roman"/>
      <w:sz w:val="24"/>
      <w:szCs w:val="24"/>
      <w:lang w:val="x-none" w:eastAsia="x-none"/>
    </w:rPr>
  </w:style>
  <w:style w:type="paragraph" w:customStyle="1" w:styleId="Textoindependiente22">
    <w:name w:val="Texto independiente 22"/>
    <w:basedOn w:val="Normal"/>
    <w:uiPriority w:val="99"/>
    <w:rsid w:val="002F5578"/>
    <w:pPr>
      <w:widowControl w:val="0"/>
      <w:suppressAutoHyphens/>
      <w:overflowPunct w:val="0"/>
      <w:autoSpaceDE w:val="0"/>
      <w:autoSpaceDN w:val="0"/>
      <w:adjustRightInd w:val="0"/>
      <w:spacing w:after="0" w:line="240" w:lineRule="auto"/>
      <w:jc w:val="both"/>
      <w:textAlignment w:val="baseline"/>
    </w:pPr>
    <w:rPr>
      <w:rFonts w:ascii="Times New Roman" w:hAnsi="Times New Roman"/>
      <w:b/>
      <w:color w:val="FF0000"/>
      <w:sz w:val="24"/>
      <w:szCs w:val="20"/>
      <w:lang w:eastAsia="es-ES"/>
    </w:rPr>
  </w:style>
  <w:style w:type="character" w:customStyle="1" w:styleId="Estilo3Car">
    <w:name w:val="Estilo3 Car"/>
    <w:link w:val="Estilo3"/>
    <w:uiPriority w:val="99"/>
    <w:locked/>
    <w:rsid w:val="002F5578"/>
    <w:rPr>
      <w:rFonts w:ascii="Arial" w:hAnsi="Arial"/>
      <w:b/>
      <w:sz w:val="18"/>
    </w:rPr>
  </w:style>
  <w:style w:type="paragraph" w:customStyle="1" w:styleId="Estilo3">
    <w:name w:val="Estilo3"/>
    <w:basedOn w:val="Normal"/>
    <w:link w:val="Estilo3Car"/>
    <w:uiPriority w:val="99"/>
    <w:qFormat/>
    <w:rsid w:val="002F5578"/>
    <w:pPr>
      <w:spacing w:after="0" w:line="240" w:lineRule="auto"/>
      <w:ind w:left="720" w:hanging="720"/>
      <w:jc w:val="both"/>
    </w:pPr>
    <w:rPr>
      <w:rFonts w:ascii="Arial" w:eastAsia="Calibri" w:hAnsi="Arial" w:cs="Calibri"/>
      <w:b/>
      <w:sz w:val="18"/>
      <w:lang w:eastAsia="es-CO"/>
    </w:rPr>
  </w:style>
  <w:style w:type="paragraph" w:customStyle="1" w:styleId="Espero">
    <w:name w:val="Espero"/>
    <w:basedOn w:val="Normal"/>
    <w:uiPriority w:val="99"/>
    <w:rsid w:val="002F5578"/>
    <w:pPr>
      <w:spacing w:after="0" w:line="240" w:lineRule="auto"/>
      <w:jc w:val="both"/>
    </w:pPr>
    <w:rPr>
      <w:rFonts w:ascii="Arial" w:hAnsi="Arial"/>
      <w:b/>
      <w:sz w:val="24"/>
      <w:szCs w:val="20"/>
      <w:lang w:eastAsia="es-ES"/>
    </w:rPr>
  </w:style>
  <w:style w:type="paragraph" w:customStyle="1" w:styleId="WW-Textoindependiente3">
    <w:name w:val="WW-Texto independiente 3"/>
    <w:basedOn w:val="Normal"/>
    <w:rsid w:val="002F5578"/>
    <w:pPr>
      <w:widowControl w:val="0"/>
      <w:suppressAutoHyphens/>
      <w:spacing w:after="0" w:line="240" w:lineRule="auto"/>
      <w:jc w:val="both"/>
    </w:pPr>
    <w:rPr>
      <w:rFonts w:ascii="Times New Roman" w:hAnsi="Times New Roman"/>
      <w:sz w:val="24"/>
      <w:szCs w:val="20"/>
      <w:lang w:eastAsia="es-ES"/>
    </w:rPr>
  </w:style>
  <w:style w:type="paragraph" w:customStyle="1" w:styleId="WW-Sangra3detindependiente">
    <w:name w:val="WW-Sangría 3 de t. independiente"/>
    <w:basedOn w:val="Normal"/>
    <w:rsid w:val="002F5578"/>
    <w:pPr>
      <w:widowControl w:val="0"/>
      <w:suppressAutoHyphens/>
      <w:spacing w:after="0" w:line="240" w:lineRule="auto"/>
      <w:ind w:left="709" w:hanging="424"/>
      <w:jc w:val="both"/>
    </w:pPr>
    <w:rPr>
      <w:rFonts w:ascii="Arial" w:hAnsi="Arial"/>
      <w:sz w:val="20"/>
      <w:szCs w:val="20"/>
      <w:lang w:val="es-CO" w:eastAsia="es-ES"/>
    </w:rPr>
  </w:style>
  <w:style w:type="paragraph" w:customStyle="1" w:styleId="MARITZA6">
    <w:name w:val="MARITZA6"/>
    <w:basedOn w:val="Normal"/>
    <w:rsid w:val="002F5578"/>
    <w:pPr>
      <w:widowControl w:val="0"/>
      <w:suppressAutoHyphens/>
      <w:spacing w:after="0" w:line="240" w:lineRule="auto"/>
      <w:jc w:val="center"/>
    </w:pPr>
    <w:rPr>
      <w:rFonts w:ascii="Sans Serif 12cpi" w:hAnsi="Sans Serif 12cpi"/>
      <w:b/>
      <w:spacing w:val="-2"/>
      <w:sz w:val="24"/>
      <w:szCs w:val="20"/>
      <w:lang w:eastAsia="es-ES"/>
    </w:rPr>
  </w:style>
  <w:style w:type="paragraph" w:customStyle="1" w:styleId="CENTRADO">
    <w:name w:val="CENTRADO"/>
    <w:rsid w:val="002F5578"/>
    <w:pPr>
      <w:widowControl w:val="0"/>
      <w:suppressAutoHyphens/>
      <w:spacing w:after="0" w:line="240" w:lineRule="auto"/>
      <w:jc w:val="center"/>
    </w:pPr>
    <w:rPr>
      <w:rFonts w:ascii="Courier" w:eastAsia="Times New Roman" w:hAnsi="Courier" w:cs="Times New Roman"/>
      <w:sz w:val="24"/>
      <w:szCs w:val="20"/>
      <w:lang w:eastAsia="es-ES"/>
    </w:rPr>
  </w:style>
  <w:style w:type="paragraph" w:customStyle="1" w:styleId="WW-Textoindependiente2">
    <w:name w:val="WW-Texto independiente 2"/>
    <w:basedOn w:val="Normal"/>
    <w:rsid w:val="002F5578"/>
    <w:pPr>
      <w:widowControl w:val="0"/>
      <w:suppressAutoHyphens/>
      <w:spacing w:after="0" w:line="240" w:lineRule="auto"/>
      <w:jc w:val="both"/>
    </w:pPr>
    <w:rPr>
      <w:rFonts w:ascii="Arial" w:hAnsi="Arial"/>
      <w:b/>
      <w:sz w:val="24"/>
      <w:szCs w:val="20"/>
      <w:lang w:eastAsia="es-ES"/>
    </w:rPr>
  </w:style>
  <w:style w:type="paragraph" w:styleId="Textodebloque">
    <w:name w:val="Block Text"/>
    <w:basedOn w:val="Normal"/>
    <w:rsid w:val="002F5578"/>
    <w:pPr>
      <w:suppressAutoHyphens/>
      <w:spacing w:after="0" w:line="240" w:lineRule="auto"/>
      <w:ind w:left="-4" w:right="51"/>
      <w:jc w:val="both"/>
    </w:pPr>
    <w:rPr>
      <w:rFonts w:ascii="Arial" w:hAnsi="Arial"/>
      <w:spacing w:val="-2"/>
      <w:sz w:val="24"/>
      <w:szCs w:val="20"/>
      <w:lang w:eastAsia="es-ES"/>
    </w:rPr>
  </w:style>
  <w:style w:type="paragraph" w:customStyle="1" w:styleId="Textoindependiente23">
    <w:name w:val="Texto independiente 23"/>
    <w:basedOn w:val="Normal"/>
    <w:uiPriority w:val="99"/>
    <w:rsid w:val="002F5578"/>
    <w:pPr>
      <w:widowControl w:val="0"/>
      <w:suppressAutoHyphens/>
      <w:overflowPunct w:val="0"/>
      <w:autoSpaceDE w:val="0"/>
      <w:autoSpaceDN w:val="0"/>
      <w:adjustRightInd w:val="0"/>
      <w:spacing w:after="0" w:line="240" w:lineRule="auto"/>
      <w:ind w:left="709" w:hanging="709"/>
      <w:jc w:val="both"/>
      <w:textAlignment w:val="baseline"/>
    </w:pPr>
    <w:rPr>
      <w:rFonts w:ascii="Arial" w:hAnsi="Arial"/>
      <w:sz w:val="20"/>
      <w:szCs w:val="20"/>
      <w:lang w:val="es-CO" w:eastAsia="es-MX"/>
    </w:rPr>
  </w:style>
  <w:style w:type="paragraph" w:customStyle="1" w:styleId="Textopredeterminado">
    <w:name w:val="Texto predeterminado"/>
    <w:basedOn w:val="Normal"/>
    <w:rsid w:val="002F5578"/>
    <w:pPr>
      <w:suppressAutoHyphens/>
      <w:overflowPunct w:val="0"/>
      <w:autoSpaceDE w:val="0"/>
      <w:autoSpaceDN w:val="0"/>
      <w:adjustRightInd w:val="0"/>
      <w:spacing w:after="0" w:line="240" w:lineRule="auto"/>
      <w:textAlignment w:val="baseline"/>
    </w:pPr>
    <w:rPr>
      <w:rFonts w:ascii="Arial" w:hAnsi="Arial"/>
      <w:sz w:val="24"/>
      <w:szCs w:val="20"/>
      <w:lang w:val="en-US" w:eastAsia="es-MX"/>
    </w:rPr>
  </w:style>
  <w:style w:type="paragraph" w:customStyle="1" w:styleId="WW-Textodebloque">
    <w:name w:val="WW-Texto de bloque"/>
    <w:basedOn w:val="Normal"/>
    <w:rsid w:val="002F5578"/>
    <w:pPr>
      <w:widowControl w:val="0"/>
      <w:suppressAutoHyphens/>
      <w:overflowPunct w:val="0"/>
      <w:autoSpaceDE w:val="0"/>
      <w:autoSpaceDN w:val="0"/>
      <w:adjustRightInd w:val="0"/>
      <w:spacing w:after="0" w:line="240" w:lineRule="auto"/>
      <w:ind w:left="709" w:right="-1" w:hanging="283"/>
      <w:jc w:val="both"/>
      <w:textAlignment w:val="baseline"/>
    </w:pPr>
    <w:rPr>
      <w:rFonts w:ascii="Times New Roman" w:hAnsi="Times New Roman"/>
      <w:sz w:val="24"/>
      <w:szCs w:val="20"/>
      <w:lang w:eastAsia="es-MX"/>
    </w:rPr>
  </w:style>
  <w:style w:type="paragraph" w:customStyle="1" w:styleId="MARITZA3">
    <w:name w:val="MARITZA3"/>
    <w:rsid w:val="002F5578"/>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Textoindependiente32">
    <w:name w:val="Texto independiente 32"/>
    <w:basedOn w:val="Normal"/>
    <w:uiPriority w:val="99"/>
    <w:rsid w:val="002F5578"/>
    <w:pPr>
      <w:widowControl w:val="0"/>
      <w:suppressAutoHyphens/>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2AutoList1">
    <w:name w:val="2AutoList1"/>
    <w:basedOn w:val="Normal"/>
    <w:rsid w:val="002F5578"/>
    <w:pPr>
      <w:spacing w:after="0" w:line="240" w:lineRule="auto"/>
    </w:pPr>
    <w:rPr>
      <w:rFonts w:ascii="Times New Roman" w:hAnsi="Times New Roman"/>
      <w:sz w:val="24"/>
      <w:szCs w:val="20"/>
      <w:lang w:eastAsia="es-ES"/>
    </w:rPr>
  </w:style>
  <w:style w:type="paragraph" w:customStyle="1" w:styleId="CM5">
    <w:name w:val="CM5"/>
    <w:basedOn w:val="Default"/>
    <w:next w:val="Default"/>
    <w:uiPriority w:val="99"/>
    <w:rsid w:val="002F5578"/>
    <w:pPr>
      <w:widowControl/>
      <w:spacing w:line="276" w:lineRule="atLeast"/>
    </w:pPr>
    <w:rPr>
      <w:rFonts w:ascii="Arial" w:hAnsi="Arial" w:cs="Times New Roman"/>
      <w:color w:val="auto"/>
      <w:lang w:val="es-CO" w:eastAsia="es-CO"/>
    </w:rPr>
  </w:style>
  <w:style w:type="paragraph" w:styleId="Listaconvietas">
    <w:name w:val="List Bullet"/>
    <w:basedOn w:val="Normal"/>
    <w:rsid w:val="002F5578"/>
    <w:pPr>
      <w:widowControl w:val="0"/>
      <w:numPr>
        <w:numId w:val="9"/>
      </w:numPr>
      <w:overflowPunct w:val="0"/>
      <w:autoSpaceDE w:val="0"/>
      <w:autoSpaceDN w:val="0"/>
      <w:adjustRightInd w:val="0"/>
      <w:spacing w:after="0" w:line="240" w:lineRule="auto"/>
      <w:textAlignment w:val="baseline"/>
    </w:pPr>
    <w:rPr>
      <w:rFonts w:ascii="Times New Roman" w:hAnsi="Times New Roman"/>
      <w:sz w:val="20"/>
      <w:szCs w:val="20"/>
      <w:lang w:eastAsia="es-ES"/>
    </w:rPr>
  </w:style>
  <w:style w:type="paragraph" w:customStyle="1" w:styleId="ecxdefault">
    <w:name w:val="ecxdefault"/>
    <w:basedOn w:val="Normal"/>
    <w:rsid w:val="002F5578"/>
    <w:pPr>
      <w:spacing w:after="324" w:line="240" w:lineRule="auto"/>
    </w:pPr>
    <w:rPr>
      <w:rFonts w:ascii="Times New Roman" w:hAnsi="Times New Roman"/>
      <w:sz w:val="24"/>
      <w:szCs w:val="24"/>
      <w:lang w:val="es-CO" w:eastAsia="es-CO"/>
    </w:rPr>
  </w:style>
  <w:style w:type="paragraph" w:customStyle="1" w:styleId="CM3">
    <w:name w:val="CM3"/>
    <w:basedOn w:val="Default"/>
    <w:next w:val="Default"/>
    <w:uiPriority w:val="99"/>
    <w:rsid w:val="002F5578"/>
    <w:pPr>
      <w:spacing w:line="283" w:lineRule="atLeast"/>
    </w:pPr>
    <w:rPr>
      <w:rFonts w:ascii="Cambria" w:hAnsi="Cambria" w:cs="Times New Roman"/>
      <w:color w:val="auto"/>
      <w:lang w:val="es-CO" w:eastAsia="es-CO"/>
    </w:rPr>
  </w:style>
  <w:style w:type="paragraph" w:customStyle="1" w:styleId="CM16">
    <w:name w:val="CM16"/>
    <w:basedOn w:val="Default"/>
    <w:next w:val="Default"/>
    <w:uiPriority w:val="99"/>
    <w:rsid w:val="002F5578"/>
    <w:pPr>
      <w:spacing w:after="335"/>
    </w:pPr>
    <w:rPr>
      <w:rFonts w:ascii="Cambria" w:hAnsi="Cambria" w:cs="Times New Roman"/>
      <w:color w:val="auto"/>
      <w:lang w:val="es-CO" w:eastAsia="es-CO"/>
    </w:rPr>
  </w:style>
  <w:style w:type="character" w:customStyle="1" w:styleId="texto11">
    <w:name w:val="texto11"/>
    <w:rsid w:val="002F5578"/>
    <w:rPr>
      <w:rFonts w:ascii="bolder Tahoma" w:hAnsi="bolder Tahoma" w:hint="default"/>
      <w:color w:val="333333"/>
      <w:sz w:val="20"/>
      <w:szCs w:val="20"/>
    </w:rPr>
  </w:style>
  <w:style w:type="paragraph" w:customStyle="1" w:styleId="BodyTextIndent3">
    <w:name w:val="Body TextIndent 3"/>
    <w:basedOn w:val="Normal"/>
    <w:link w:val="Sangra3detindependienteCar"/>
    <w:uiPriority w:val="99"/>
    <w:rsid w:val="002F5578"/>
    <w:pPr>
      <w:spacing w:after="120" w:line="240" w:lineRule="auto"/>
      <w:ind w:left="283"/>
    </w:pPr>
    <w:rPr>
      <w:rFonts w:ascii="Times New Roman" w:hAnsi="Times New Roman"/>
      <w:sz w:val="16"/>
      <w:szCs w:val="16"/>
      <w:lang w:val="es-CO" w:eastAsia="es-ES"/>
    </w:rPr>
  </w:style>
  <w:style w:type="character" w:customStyle="1" w:styleId="Sangra3detindependienteCar">
    <w:name w:val="Sangría 3 de t. independiente Car"/>
    <w:basedOn w:val="Fuentedeprrafopredeter"/>
    <w:link w:val="BodyTextIndent3"/>
    <w:uiPriority w:val="99"/>
    <w:rsid w:val="002F5578"/>
    <w:rPr>
      <w:rFonts w:ascii="Times New Roman" w:eastAsia="Times New Roman" w:hAnsi="Times New Roman" w:cs="Times New Roman"/>
      <w:sz w:val="16"/>
      <w:szCs w:val="16"/>
      <w:lang w:val="es-CO" w:eastAsia="es-ES"/>
    </w:rPr>
  </w:style>
  <w:style w:type="character" w:customStyle="1" w:styleId="Cuerpodeltexto">
    <w:name w:val="Cuerpo del texto"/>
    <w:rsid w:val="002F5578"/>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2F5578"/>
    <w:pPr>
      <w:spacing w:before="100" w:beforeAutospacing="1" w:after="100" w:afterAutospacing="1" w:line="240" w:lineRule="auto"/>
    </w:pPr>
    <w:rPr>
      <w:rFonts w:ascii="Times New Roman" w:hAnsi="Times New Roman"/>
      <w:sz w:val="24"/>
      <w:szCs w:val="24"/>
      <w:lang w:val="es-CO" w:eastAsia="es-ES"/>
    </w:rPr>
  </w:style>
  <w:style w:type="character" w:customStyle="1" w:styleId="EstiloCorreo441">
    <w:name w:val="EstiloCorreo441"/>
    <w:semiHidden/>
    <w:rsid w:val="002F5578"/>
    <w:rPr>
      <w:rFonts w:ascii="Arial" w:hAnsi="Arial" w:cs="Arial"/>
      <w:color w:val="000080"/>
      <w:sz w:val="20"/>
      <w:szCs w:val="20"/>
    </w:rPr>
  </w:style>
  <w:style w:type="paragraph" w:styleId="Revisin">
    <w:name w:val="Revision"/>
    <w:hidden/>
    <w:uiPriority w:val="99"/>
    <w:semiHidden/>
    <w:rsid w:val="002F5578"/>
    <w:pPr>
      <w:spacing w:after="0" w:line="240" w:lineRule="auto"/>
    </w:pPr>
    <w:rPr>
      <w:rFonts w:ascii="Times New Roman" w:eastAsia="Times New Roman" w:hAnsi="Times New Roman" w:cs="Times New Roman"/>
      <w:sz w:val="24"/>
      <w:szCs w:val="24"/>
      <w:lang w:val="es-ES" w:eastAsia="es-ES"/>
    </w:rPr>
  </w:style>
  <w:style w:type="paragraph" w:customStyle="1" w:styleId="NORMAL-TEXTO">
    <w:name w:val="NORMAL-TEXTO"/>
    <w:basedOn w:val="Normal"/>
    <w:uiPriority w:val="99"/>
    <w:rsid w:val="002F5578"/>
    <w:pPr>
      <w:spacing w:after="0" w:line="240" w:lineRule="auto"/>
      <w:jc w:val="both"/>
    </w:pPr>
    <w:rPr>
      <w:rFonts w:ascii="Arial" w:eastAsia="Calibri" w:hAnsi="Arial" w:cs="Arial"/>
      <w:sz w:val="20"/>
      <w:szCs w:val="20"/>
      <w:lang w:val="es-CO" w:eastAsia="en-US"/>
    </w:rPr>
  </w:style>
  <w:style w:type="paragraph" w:customStyle="1" w:styleId="Sinespaciado1">
    <w:name w:val="Sin espaciado1"/>
    <w:basedOn w:val="Normal"/>
    <w:link w:val="NoSpacingChar"/>
    <w:rsid w:val="002F5578"/>
    <w:pPr>
      <w:spacing w:after="0" w:line="240" w:lineRule="auto"/>
    </w:pPr>
    <w:rPr>
      <w:sz w:val="20"/>
      <w:szCs w:val="20"/>
      <w:lang w:val="x-none" w:eastAsia="x-none"/>
    </w:rPr>
  </w:style>
  <w:style w:type="character" w:customStyle="1" w:styleId="NoSpacingChar">
    <w:name w:val="No Spacing Char"/>
    <w:link w:val="Sinespaciado1"/>
    <w:locked/>
    <w:rsid w:val="002F5578"/>
    <w:rPr>
      <w:rFonts w:eastAsia="Times New Roman" w:cs="Times New Roman"/>
      <w:sz w:val="20"/>
      <w:szCs w:val="20"/>
      <w:lang w:val="x-none" w:eastAsia="x-none"/>
    </w:rPr>
  </w:style>
  <w:style w:type="paragraph" w:customStyle="1" w:styleId="Prrafodelista1">
    <w:name w:val="Párrafo de lista1"/>
    <w:basedOn w:val="Normal"/>
    <w:rsid w:val="002F5578"/>
    <w:pPr>
      <w:spacing w:after="0" w:line="240" w:lineRule="auto"/>
      <w:ind w:left="708" w:right="-23"/>
      <w:jc w:val="both"/>
    </w:pPr>
    <w:rPr>
      <w:rFonts w:ascii="Times New Roman" w:eastAsia="Calibri" w:hAnsi="Times New Roman"/>
      <w:sz w:val="20"/>
      <w:szCs w:val="20"/>
      <w:lang w:val="es-CO" w:eastAsia="es-MX"/>
    </w:rPr>
  </w:style>
  <w:style w:type="paragraph" w:customStyle="1" w:styleId="CM4">
    <w:name w:val="CM4"/>
    <w:basedOn w:val="Default"/>
    <w:next w:val="Default"/>
    <w:uiPriority w:val="99"/>
    <w:rsid w:val="002F5578"/>
    <w:pPr>
      <w:spacing w:line="253" w:lineRule="atLeast"/>
    </w:pPr>
    <w:rPr>
      <w:rFonts w:ascii="Tahoma" w:hAnsi="Tahoma" w:cs="Tahoma"/>
      <w:color w:val="auto"/>
      <w:lang w:val="es-CO" w:eastAsia="es-CO"/>
    </w:rPr>
  </w:style>
  <w:style w:type="paragraph" w:customStyle="1" w:styleId="CM32">
    <w:name w:val="CM32"/>
    <w:basedOn w:val="Default"/>
    <w:next w:val="Default"/>
    <w:uiPriority w:val="99"/>
    <w:rsid w:val="002F5578"/>
    <w:pPr>
      <w:spacing w:after="258"/>
    </w:pPr>
    <w:rPr>
      <w:rFonts w:ascii="Tahoma" w:hAnsi="Tahoma" w:cs="Tahoma"/>
      <w:color w:val="auto"/>
      <w:lang w:val="es-CO" w:eastAsia="es-CO"/>
    </w:rPr>
  </w:style>
  <w:style w:type="paragraph" w:customStyle="1" w:styleId="CM39">
    <w:name w:val="CM39"/>
    <w:basedOn w:val="Default"/>
    <w:next w:val="Default"/>
    <w:uiPriority w:val="99"/>
    <w:rsid w:val="002F5578"/>
    <w:pPr>
      <w:spacing w:after="200"/>
    </w:pPr>
    <w:rPr>
      <w:rFonts w:ascii="Tahoma" w:hAnsi="Tahoma" w:cs="Tahoma"/>
      <w:color w:val="auto"/>
      <w:lang w:val="es-CO" w:eastAsia="es-CO"/>
    </w:rPr>
  </w:style>
  <w:style w:type="paragraph" w:customStyle="1" w:styleId="CM29">
    <w:name w:val="CM29"/>
    <w:basedOn w:val="Default"/>
    <w:next w:val="Default"/>
    <w:uiPriority w:val="99"/>
    <w:rsid w:val="002F5578"/>
    <w:pPr>
      <w:spacing w:after="503"/>
    </w:pPr>
    <w:rPr>
      <w:rFonts w:ascii="Tahoma" w:hAnsi="Tahoma" w:cs="Tahoma"/>
      <w:color w:val="auto"/>
      <w:lang w:val="es-CO" w:eastAsia="es-CO"/>
    </w:rPr>
  </w:style>
  <w:style w:type="paragraph" w:customStyle="1" w:styleId="CM31">
    <w:name w:val="CM31"/>
    <w:basedOn w:val="Default"/>
    <w:next w:val="Default"/>
    <w:uiPriority w:val="99"/>
    <w:rsid w:val="002F5578"/>
    <w:pPr>
      <w:spacing w:after="370"/>
    </w:pPr>
    <w:rPr>
      <w:rFonts w:ascii="Tahoma" w:hAnsi="Tahoma" w:cs="Tahoma"/>
      <w:color w:val="auto"/>
      <w:lang w:val="es-CO" w:eastAsia="es-CO"/>
    </w:rPr>
  </w:style>
  <w:style w:type="paragraph" w:customStyle="1" w:styleId="CM34">
    <w:name w:val="CM34"/>
    <w:basedOn w:val="Default"/>
    <w:next w:val="Default"/>
    <w:uiPriority w:val="99"/>
    <w:rsid w:val="002F5578"/>
    <w:pPr>
      <w:spacing w:after="888"/>
    </w:pPr>
    <w:rPr>
      <w:rFonts w:ascii="Tahoma" w:hAnsi="Tahoma" w:cs="Tahoma"/>
      <w:color w:val="auto"/>
      <w:lang w:val="es-CO" w:eastAsia="es-CO"/>
    </w:rPr>
  </w:style>
  <w:style w:type="paragraph" w:customStyle="1" w:styleId="CM35">
    <w:name w:val="CM35"/>
    <w:basedOn w:val="Default"/>
    <w:next w:val="Default"/>
    <w:uiPriority w:val="99"/>
    <w:rsid w:val="002F5578"/>
    <w:pPr>
      <w:spacing w:after="1140"/>
    </w:pPr>
    <w:rPr>
      <w:rFonts w:ascii="Tahoma" w:hAnsi="Tahoma" w:cs="Tahoma"/>
      <w:color w:val="auto"/>
      <w:lang w:val="es-CO" w:eastAsia="es-CO"/>
    </w:rPr>
  </w:style>
  <w:style w:type="paragraph" w:customStyle="1" w:styleId="xl162">
    <w:name w:val="xl162"/>
    <w:basedOn w:val="Normal"/>
    <w:uiPriority w:val="99"/>
    <w:rsid w:val="002F557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b/>
      <w:bCs/>
      <w:color w:val="000000"/>
      <w:lang w:val="es-CO" w:eastAsia="es-CO"/>
    </w:rPr>
  </w:style>
  <w:style w:type="paragraph" w:customStyle="1" w:styleId="xl163">
    <w:name w:val="xl163"/>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s-CO" w:eastAsia="es-CO"/>
    </w:rPr>
  </w:style>
  <w:style w:type="paragraph" w:customStyle="1" w:styleId="xl164">
    <w:name w:val="xl164"/>
    <w:basedOn w:val="Normal"/>
    <w:uiPriority w:val="99"/>
    <w:rsid w:val="002F5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lang w:val="es-CO" w:eastAsia="es-CO"/>
    </w:rPr>
  </w:style>
  <w:style w:type="paragraph" w:customStyle="1" w:styleId="xl165">
    <w:name w:val="xl165"/>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s-CO" w:eastAsia="es-CO"/>
    </w:rPr>
  </w:style>
  <w:style w:type="paragraph" w:customStyle="1" w:styleId="xl166">
    <w:name w:val="xl166"/>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lang w:val="es-CO" w:eastAsia="es-CO"/>
    </w:rPr>
  </w:style>
  <w:style w:type="paragraph" w:customStyle="1" w:styleId="xl167">
    <w:name w:val="xl167"/>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b/>
      <w:bCs/>
      <w:color w:val="000000"/>
      <w:lang w:val="es-CO" w:eastAsia="es-CO"/>
    </w:rPr>
  </w:style>
  <w:style w:type="paragraph" w:customStyle="1" w:styleId="xl168">
    <w:name w:val="xl168"/>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s-CO" w:eastAsia="es-CO"/>
    </w:rPr>
  </w:style>
  <w:style w:type="paragraph" w:customStyle="1" w:styleId="xl169">
    <w:name w:val="xl169"/>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s-CO" w:eastAsia="es-CO"/>
    </w:rPr>
  </w:style>
  <w:style w:type="paragraph" w:customStyle="1" w:styleId="xl170">
    <w:name w:val="xl170"/>
    <w:basedOn w:val="Normal"/>
    <w:uiPriority w:val="99"/>
    <w:rsid w:val="002F5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lang w:val="es-CO" w:eastAsia="es-CO"/>
    </w:rPr>
  </w:style>
  <w:style w:type="paragraph" w:customStyle="1" w:styleId="xl171">
    <w:name w:val="xl171"/>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s-CO" w:eastAsia="es-CO"/>
    </w:rPr>
  </w:style>
  <w:style w:type="paragraph" w:customStyle="1" w:styleId="xl172">
    <w:name w:val="xl172"/>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s-CO" w:eastAsia="es-CO"/>
    </w:rPr>
  </w:style>
  <w:style w:type="paragraph" w:customStyle="1" w:styleId="xl173">
    <w:name w:val="xl173"/>
    <w:basedOn w:val="Normal"/>
    <w:uiPriority w:val="99"/>
    <w:rsid w:val="002F5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lang w:val="es-CO" w:eastAsia="es-CO"/>
    </w:rPr>
  </w:style>
  <w:style w:type="paragraph" w:customStyle="1" w:styleId="xl174">
    <w:name w:val="xl174"/>
    <w:basedOn w:val="Normal"/>
    <w:uiPriority w:val="99"/>
    <w:rsid w:val="002F557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lang w:val="es-CO" w:eastAsia="es-CO"/>
    </w:rPr>
  </w:style>
  <w:style w:type="paragraph" w:customStyle="1" w:styleId="xl175">
    <w:name w:val="xl175"/>
    <w:basedOn w:val="Normal"/>
    <w:uiPriority w:val="99"/>
    <w:rsid w:val="002F557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lang w:val="es-CO" w:eastAsia="es-CO"/>
    </w:rPr>
  </w:style>
  <w:style w:type="paragraph" w:customStyle="1" w:styleId="xl176">
    <w:name w:val="xl176"/>
    <w:basedOn w:val="Normal"/>
    <w:uiPriority w:val="99"/>
    <w:rsid w:val="002F557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lang w:val="es-CO" w:eastAsia="es-CO"/>
    </w:rPr>
  </w:style>
  <w:style w:type="paragraph" w:customStyle="1" w:styleId="xl177">
    <w:name w:val="xl177"/>
    <w:basedOn w:val="Normal"/>
    <w:uiPriority w:val="99"/>
    <w:rsid w:val="002F557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lang w:val="es-CO" w:eastAsia="es-CO"/>
    </w:rPr>
  </w:style>
  <w:style w:type="paragraph" w:customStyle="1" w:styleId="xl178">
    <w:name w:val="xl178"/>
    <w:basedOn w:val="Normal"/>
    <w:uiPriority w:val="99"/>
    <w:rsid w:val="002F557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lang w:val="es-CO" w:eastAsia="es-CO"/>
    </w:rPr>
  </w:style>
  <w:style w:type="paragraph" w:customStyle="1" w:styleId="xl179">
    <w:name w:val="xl179"/>
    <w:basedOn w:val="Normal"/>
    <w:uiPriority w:val="99"/>
    <w:rsid w:val="002F5578"/>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b/>
      <w:bCs/>
      <w:lang w:val="es-CO" w:eastAsia="es-CO"/>
    </w:rPr>
  </w:style>
  <w:style w:type="paragraph" w:customStyle="1" w:styleId="xl180">
    <w:name w:val="xl180"/>
    <w:basedOn w:val="Normal"/>
    <w:uiPriority w:val="99"/>
    <w:rsid w:val="002F5578"/>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lang w:val="es-CO" w:eastAsia="es-CO"/>
    </w:rPr>
  </w:style>
  <w:style w:type="paragraph" w:customStyle="1" w:styleId="xl181">
    <w:name w:val="xl181"/>
    <w:basedOn w:val="Normal"/>
    <w:uiPriority w:val="99"/>
    <w:rsid w:val="002F5578"/>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lang w:val="es-CO" w:eastAsia="es-CO"/>
    </w:rPr>
  </w:style>
  <w:style w:type="paragraph" w:customStyle="1" w:styleId="xl182">
    <w:name w:val="xl182"/>
    <w:basedOn w:val="Normal"/>
    <w:uiPriority w:val="99"/>
    <w:rsid w:val="002F5578"/>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lang w:val="es-CO" w:eastAsia="es-CO"/>
    </w:rPr>
  </w:style>
  <w:style w:type="paragraph" w:customStyle="1" w:styleId="xl183">
    <w:name w:val="xl183"/>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s-CO" w:eastAsia="es-CO"/>
    </w:rPr>
  </w:style>
  <w:style w:type="paragraph" w:customStyle="1" w:styleId="xl184">
    <w:name w:val="xl184"/>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lang w:val="es-CO" w:eastAsia="es-CO"/>
    </w:rPr>
  </w:style>
  <w:style w:type="paragraph" w:customStyle="1" w:styleId="xl185">
    <w:name w:val="xl185"/>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s-CO" w:eastAsia="es-CO"/>
    </w:rPr>
  </w:style>
  <w:style w:type="paragraph" w:customStyle="1" w:styleId="xl186">
    <w:name w:val="xl186"/>
    <w:basedOn w:val="Normal"/>
    <w:uiPriority w:val="99"/>
    <w:rsid w:val="002F5578"/>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b/>
      <w:bCs/>
      <w:lang w:val="es-CO" w:eastAsia="es-CO"/>
    </w:rPr>
  </w:style>
  <w:style w:type="paragraph" w:customStyle="1" w:styleId="xl187">
    <w:name w:val="xl187"/>
    <w:basedOn w:val="Normal"/>
    <w:uiPriority w:val="99"/>
    <w:rsid w:val="002F557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lang w:val="es-CO" w:eastAsia="es-CO"/>
    </w:rPr>
  </w:style>
  <w:style w:type="paragraph" w:customStyle="1" w:styleId="xl188">
    <w:name w:val="xl188"/>
    <w:basedOn w:val="Normal"/>
    <w:uiPriority w:val="99"/>
    <w:rsid w:val="002F5578"/>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b/>
      <w:bCs/>
      <w:lang w:val="es-CO" w:eastAsia="es-CO"/>
    </w:rPr>
  </w:style>
  <w:style w:type="paragraph" w:customStyle="1" w:styleId="xl189">
    <w:name w:val="xl189"/>
    <w:basedOn w:val="Normal"/>
    <w:uiPriority w:val="99"/>
    <w:rsid w:val="002F5578"/>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lang w:val="es-CO" w:eastAsia="es-CO"/>
    </w:rPr>
  </w:style>
  <w:style w:type="character" w:customStyle="1" w:styleId="ecxmsocommentreference">
    <w:name w:val="ecxmsocommentreference"/>
    <w:rsid w:val="002F5578"/>
  </w:style>
  <w:style w:type="character" w:customStyle="1" w:styleId="NEGRILLA">
    <w:name w:val="NEGRILLA"/>
    <w:rsid w:val="002F5578"/>
    <w:rPr>
      <w:b/>
    </w:rPr>
  </w:style>
  <w:style w:type="paragraph" w:customStyle="1" w:styleId="pa39">
    <w:name w:val="pa39"/>
    <w:basedOn w:val="Normal"/>
    <w:rsid w:val="002F5578"/>
    <w:pPr>
      <w:spacing w:before="100" w:beforeAutospacing="1" w:after="100" w:afterAutospacing="1" w:line="240" w:lineRule="auto"/>
    </w:pPr>
    <w:rPr>
      <w:rFonts w:ascii="Times New Roman" w:hAnsi="Times New Roman"/>
      <w:sz w:val="24"/>
      <w:szCs w:val="24"/>
      <w:lang w:val="es-CO" w:eastAsia="es-ES"/>
    </w:rPr>
  </w:style>
  <w:style w:type="paragraph" w:customStyle="1" w:styleId="CM42">
    <w:name w:val="CM42"/>
    <w:basedOn w:val="Default"/>
    <w:next w:val="Default"/>
    <w:uiPriority w:val="99"/>
    <w:rsid w:val="002F5578"/>
    <w:pPr>
      <w:widowControl/>
    </w:pPr>
    <w:rPr>
      <w:rFonts w:ascii="Arial" w:eastAsia="Calibri" w:hAnsi="Arial" w:cs="Times New Roman"/>
      <w:color w:val="auto"/>
      <w:lang w:val="es-CO" w:eastAsia="es-CO"/>
    </w:rPr>
  </w:style>
  <w:style w:type="paragraph" w:customStyle="1" w:styleId="xl190">
    <w:name w:val="xl190"/>
    <w:basedOn w:val="Normal"/>
    <w:uiPriority w:val="99"/>
    <w:rsid w:val="002F5578"/>
    <w:pPr>
      <w:pBdr>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lang w:val="es-CO" w:eastAsia="es-ES"/>
    </w:rPr>
  </w:style>
  <w:style w:type="paragraph" w:customStyle="1" w:styleId="xl191">
    <w:name w:val="xl191"/>
    <w:basedOn w:val="Normal"/>
    <w:uiPriority w:val="99"/>
    <w:rsid w:val="002F557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lang w:val="es-CO" w:eastAsia="es-ES"/>
    </w:rPr>
  </w:style>
  <w:style w:type="paragraph" w:customStyle="1" w:styleId="xl192">
    <w:name w:val="xl192"/>
    <w:basedOn w:val="Normal"/>
    <w:uiPriority w:val="99"/>
    <w:rsid w:val="002F557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lang w:val="es-CO" w:eastAsia="es-ES"/>
    </w:rPr>
  </w:style>
  <w:style w:type="paragraph" w:customStyle="1" w:styleId="xl193">
    <w:name w:val="xl193"/>
    <w:basedOn w:val="Normal"/>
    <w:uiPriority w:val="99"/>
    <w:rsid w:val="002F557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val="es-CO" w:eastAsia="es-ES"/>
    </w:rPr>
  </w:style>
  <w:style w:type="paragraph" w:customStyle="1" w:styleId="xl194">
    <w:name w:val="xl194"/>
    <w:basedOn w:val="Normal"/>
    <w:uiPriority w:val="99"/>
    <w:rsid w:val="002F5578"/>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lang w:val="es-CO" w:eastAsia="es-ES"/>
    </w:rPr>
  </w:style>
  <w:style w:type="paragraph" w:customStyle="1" w:styleId="xl195">
    <w:name w:val="xl195"/>
    <w:basedOn w:val="Normal"/>
    <w:uiPriority w:val="99"/>
    <w:rsid w:val="002F5578"/>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lang w:val="es-CO" w:eastAsia="es-ES"/>
    </w:rPr>
  </w:style>
  <w:style w:type="paragraph" w:customStyle="1" w:styleId="xl196">
    <w:name w:val="xl196"/>
    <w:basedOn w:val="Normal"/>
    <w:uiPriority w:val="99"/>
    <w:rsid w:val="002F5578"/>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lang w:val="es-CO" w:eastAsia="es-ES"/>
    </w:rPr>
  </w:style>
  <w:style w:type="paragraph" w:customStyle="1" w:styleId="xl197">
    <w:name w:val="xl197"/>
    <w:basedOn w:val="Normal"/>
    <w:uiPriority w:val="99"/>
    <w:rsid w:val="002F5578"/>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lang w:val="es-CO" w:eastAsia="es-ES"/>
    </w:rPr>
  </w:style>
  <w:style w:type="paragraph" w:customStyle="1" w:styleId="xl198">
    <w:name w:val="xl198"/>
    <w:basedOn w:val="Normal"/>
    <w:uiPriority w:val="99"/>
    <w:rsid w:val="002F5578"/>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lang w:val="es-CO" w:eastAsia="es-ES"/>
    </w:rPr>
  </w:style>
  <w:style w:type="paragraph" w:customStyle="1" w:styleId="xl199">
    <w:name w:val="xl199"/>
    <w:basedOn w:val="Normal"/>
    <w:uiPriority w:val="99"/>
    <w:rsid w:val="002F557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lang w:val="es-CO" w:eastAsia="es-ES"/>
    </w:rPr>
  </w:style>
  <w:style w:type="paragraph" w:customStyle="1" w:styleId="xl200">
    <w:name w:val="xl200"/>
    <w:basedOn w:val="Normal"/>
    <w:uiPriority w:val="99"/>
    <w:rsid w:val="002F5578"/>
    <w:pPr>
      <w:pBdr>
        <w:top w:val="single" w:sz="4" w:space="0" w:color="auto"/>
        <w:left w:val="single" w:sz="8" w:space="9" w:color="auto"/>
      </w:pBdr>
      <w:spacing w:before="100" w:beforeAutospacing="1" w:after="100" w:afterAutospacing="1" w:line="240" w:lineRule="auto"/>
      <w:ind w:firstLineChars="100" w:firstLine="100"/>
      <w:textAlignment w:val="center"/>
    </w:pPr>
    <w:rPr>
      <w:rFonts w:ascii="Arial" w:hAnsi="Arial" w:cs="Arial"/>
      <w:color w:val="000000"/>
      <w:sz w:val="24"/>
      <w:szCs w:val="24"/>
      <w:lang w:val="es-CO" w:eastAsia="es-ES"/>
    </w:rPr>
  </w:style>
  <w:style w:type="paragraph" w:customStyle="1" w:styleId="xl201">
    <w:name w:val="xl201"/>
    <w:basedOn w:val="Normal"/>
    <w:uiPriority w:val="99"/>
    <w:rsid w:val="002F5578"/>
    <w:pPr>
      <w:pBdr>
        <w:top w:val="single" w:sz="4"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lang w:val="es-CO" w:eastAsia="es-ES"/>
    </w:rPr>
  </w:style>
  <w:style w:type="paragraph" w:customStyle="1" w:styleId="xl202">
    <w:name w:val="xl202"/>
    <w:basedOn w:val="Normal"/>
    <w:uiPriority w:val="99"/>
    <w:rsid w:val="002F5578"/>
    <w:pPr>
      <w:pBdr>
        <w:top w:val="single" w:sz="8" w:space="0" w:color="auto"/>
        <w:left w:val="single" w:sz="8" w:space="9" w:color="auto"/>
        <w:bottom w:val="single" w:sz="8" w:space="0" w:color="auto"/>
      </w:pBdr>
      <w:shd w:val="clear" w:color="000000" w:fill="C0C0C0"/>
      <w:spacing w:before="100" w:beforeAutospacing="1" w:after="100" w:afterAutospacing="1" w:line="240" w:lineRule="auto"/>
      <w:ind w:firstLineChars="100" w:firstLine="100"/>
      <w:textAlignment w:val="center"/>
    </w:pPr>
    <w:rPr>
      <w:rFonts w:ascii="Arial" w:hAnsi="Arial" w:cs="Arial"/>
      <w:b/>
      <w:bCs/>
      <w:color w:val="000000"/>
      <w:lang w:val="es-CO" w:eastAsia="es-ES"/>
    </w:rPr>
  </w:style>
  <w:style w:type="paragraph" w:customStyle="1" w:styleId="xl203">
    <w:name w:val="xl203"/>
    <w:basedOn w:val="Normal"/>
    <w:uiPriority w:val="99"/>
    <w:rsid w:val="002F5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lang w:val="es-CO" w:eastAsia="es-ES"/>
    </w:rPr>
  </w:style>
  <w:style w:type="paragraph" w:customStyle="1" w:styleId="xl204">
    <w:name w:val="xl204"/>
    <w:basedOn w:val="Normal"/>
    <w:uiPriority w:val="99"/>
    <w:rsid w:val="002F5578"/>
    <w:pPr>
      <w:pBdr>
        <w:bottom w:val="single" w:sz="8" w:space="0" w:color="auto"/>
      </w:pBdr>
      <w:shd w:val="clear" w:color="000000" w:fill="C0C0C0"/>
      <w:spacing w:before="100" w:beforeAutospacing="1" w:after="100" w:afterAutospacing="1" w:line="240" w:lineRule="auto"/>
      <w:textAlignment w:val="center"/>
    </w:pPr>
    <w:rPr>
      <w:rFonts w:ascii="Arial" w:hAnsi="Arial" w:cs="Arial"/>
      <w:color w:val="000000"/>
      <w:lang w:val="es-CO" w:eastAsia="es-ES"/>
    </w:rPr>
  </w:style>
  <w:style w:type="paragraph" w:customStyle="1" w:styleId="xl205">
    <w:name w:val="xl205"/>
    <w:basedOn w:val="Normal"/>
    <w:uiPriority w:val="99"/>
    <w:rsid w:val="002F5578"/>
    <w:pPr>
      <w:pBdr>
        <w:bottom w:val="single" w:sz="8" w:space="0" w:color="auto"/>
      </w:pBdr>
      <w:shd w:val="clear" w:color="000000" w:fill="C0C0C0"/>
      <w:spacing w:before="100" w:beforeAutospacing="1" w:after="100" w:afterAutospacing="1" w:line="240" w:lineRule="auto"/>
      <w:textAlignment w:val="center"/>
    </w:pPr>
    <w:rPr>
      <w:rFonts w:ascii="Arial" w:hAnsi="Arial" w:cs="Arial"/>
      <w:color w:val="000000"/>
      <w:lang w:val="es-CO" w:eastAsia="es-ES"/>
    </w:rPr>
  </w:style>
  <w:style w:type="paragraph" w:customStyle="1" w:styleId="xl206">
    <w:name w:val="xl206"/>
    <w:basedOn w:val="Normal"/>
    <w:uiPriority w:val="99"/>
    <w:rsid w:val="002F5578"/>
    <w:pPr>
      <w:pBdr>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color w:val="000000"/>
      <w:lang w:val="es-CO" w:eastAsia="es-ES"/>
    </w:rPr>
  </w:style>
  <w:style w:type="paragraph" w:customStyle="1" w:styleId="xl207">
    <w:name w:val="xl207"/>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lang w:val="es-CO" w:eastAsia="es-ES"/>
    </w:rPr>
  </w:style>
  <w:style w:type="paragraph" w:customStyle="1" w:styleId="xl208">
    <w:name w:val="xl208"/>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lang w:val="es-CO" w:eastAsia="es-ES"/>
    </w:rPr>
  </w:style>
  <w:style w:type="paragraph" w:customStyle="1" w:styleId="xl209">
    <w:name w:val="xl209"/>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lang w:val="es-CO" w:eastAsia="es-ES"/>
    </w:rPr>
  </w:style>
  <w:style w:type="paragraph" w:customStyle="1" w:styleId="xl210">
    <w:name w:val="xl210"/>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lang w:val="es-CO" w:eastAsia="es-ES"/>
    </w:rPr>
  </w:style>
  <w:style w:type="paragraph" w:customStyle="1" w:styleId="xl211">
    <w:name w:val="xl211"/>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lang w:val="es-CO" w:eastAsia="es-ES"/>
    </w:rPr>
  </w:style>
  <w:style w:type="paragraph" w:customStyle="1" w:styleId="xl212">
    <w:name w:val="xl212"/>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lang w:val="es-CO" w:eastAsia="es-ES"/>
    </w:rPr>
  </w:style>
  <w:style w:type="paragraph" w:customStyle="1" w:styleId="xl213">
    <w:name w:val="xl213"/>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lang w:val="es-CO" w:eastAsia="es-ES"/>
    </w:rPr>
  </w:style>
  <w:style w:type="paragraph" w:customStyle="1" w:styleId="xl214">
    <w:name w:val="xl214"/>
    <w:basedOn w:val="Normal"/>
    <w:uiPriority w:val="99"/>
    <w:rsid w:val="002F5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lang w:val="es-CO" w:eastAsia="es-ES"/>
    </w:rPr>
  </w:style>
  <w:style w:type="paragraph" w:customStyle="1" w:styleId="xl215">
    <w:name w:val="xl215"/>
    <w:basedOn w:val="Normal"/>
    <w:uiPriority w:val="99"/>
    <w:rsid w:val="002F5578"/>
    <w:pPr>
      <w:pBdr>
        <w:bottom w:val="single" w:sz="8" w:space="0" w:color="auto"/>
      </w:pBdr>
      <w:shd w:val="clear" w:color="000000" w:fill="C0C0C0"/>
      <w:spacing w:before="100" w:beforeAutospacing="1" w:after="100" w:afterAutospacing="1" w:line="240" w:lineRule="auto"/>
      <w:jc w:val="right"/>
      <w:textAlignment w:val="center"/>
    </w:pPr>
    <w:rPr>
      <w:rFonts w:ascii="Arial" w:hAnsi="Arial" w:cs="Arial"/>
      <w:b/>
      <w:bCs/>
      <w:lang w:val="es-CO" w:eastAsia="es-ES"/>
    </w:rPr>
  </w:style>
  <w:style w:type="paragraph" w:customStyle="1" w:styleId="xl216">
    <w:name w:val="xl216"/>
    <w:basedOn w:val="Normal"/>
    <w:uiPriority w:val="99"/>
    <w:rsid w:val="002F5578"/>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right"/>
      <w:textAlignment w:val="center"/>
    </w:pPr>
    <w:rPr>
      <w:rFonts w:ascii="Arial" w:hAnsi="Arial" w:cs="Arial"/>
      <w:b/>
      <w:bCs/>
      <w:lang w:val="es-CO" w:eastAsia="es-ES"/>
    </w:rPr>
  </w:style>
  <w:style w:type="paragraph" w:customStyle="1" w:styleId="xl217">
    <w:name w:val="xl217"/>
    <w:basedOn w:val="Normal"/>
    <w:uiPriority w:val="99"/>
    <w:rsid w:val="002F55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lang w:val="es-CO" w:eastAsia="es-ES"/>
    </w:rPr>
  </w:style>
  <w:style w:type="paragraph" w:customStyle="1" w:styleId="xl218">
    <w:name w:val="xl218"/>
    <w:basedOn w:val="Normal"/>
    <w:uiPriority w:val="99"/>
    <w:rsid w:val="002F55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lang w:val="es-CO" w:eastAsia="es-ES"/>
    </w:rPr>
  </w:style>
  <w:style w:type="paragraph" w:customStyle="1" w:styleId="xl219">
    <w:name w:val="xl219"/>
    <w:basedOn w:val="Normal"/>
    <w:uiPriority w:val="99"/>
    <w:rsid w:val="002F5578"/>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hAnsi="Arial" w:cs="Arial"/>
      <w:b/>
      <w:bCs/>
      <w:color w:val="000000"/>
      <w:lang w:val="es-CO" w:eastAsia="es-ES"/>
    </w:rPr>
  </w:style>
  <w:style w:type="paragraph" w:customStyle="1" w:styleId="xl220">
    <w:name w:val="xl220"/>
    <w:basedOn w:val="Normal"/>
    <w:uiPriority w:val="99"/>
    <w:rsid w:val="002F5578"/>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hAnsi="Arial" w:cs="Arial"/>
      <w:b/>
      <w:bCs/>
      <w:color w:val="000000"/>
      <w:lang w:val="es-CO" w:eastAsia="es-ES"/>
    </w:rPr>
  </w:style>
  <w:style w:type="paragraph" w:customStyle="1" w:styleId="xl221">
    <w:name w:val="xl221"/>
    <w:basedOn w:val="Normal"/>
    <w:uiPriority w:val="99"/>
    <w:rsid w:val="002F5578"/>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hAnsi="Arial" w:cs="Arial"/>
      <w:color w:val="000000"/>
      <w:lang w:val="es-CO" w:eastAsia="es-ES"/>
    </w:rPr>
  </w:style>
  <w:style w:type="paragraph" w:customStyle="1" w:styleId="xl222">
    <w:name w:val="xl222"/>
    <w:basedOn w:val="Normal"/>
    <w:uiPriority w:val="99"/>
    <w:rsid w:val="002F5578"/>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color w:val="000000"/>
      <w:lang w:val="es-CO" w:eastAsia="es-ES"/>
    </w:rPr>
  </w:style>
  <w:style w:type="paragraph" w:customStyle="1" w:styleId="xl223">
    <w:name w:val="xl223"/>
    <w:basedOn w:val="Normal"/>
    <w:uiPriority w:val="99"/>
    <w:rsid w:val="002F5578"/>
    <w:pPr>
      <w:pBdr>
        <w:top w:val="single" w:sz="8" w:space="0" w:color="auto"/>
        <w:bottom w:val="single" w:sz="8" w:space="0" w:color="auto"/>
      </w:pBdr>
      <w:shd w:val="clear" w:color="000000" w:fill="C0C0C0"/>
      <w:spacing w:before="100" w:beforeAutospacing="1" w:after="100" w:afterAutospacing="1" w:line="240" w:lineRule="auto"/>
      <w:jc w:val="right"/>
      <w:textAlignment w:val="center"/>
    </w:pPr>
    <w:rPr>
      <w:rFonts w:ascii="Arial" w:hAnsi="Arial" w:cs="Arial"/>
      <w:b/>
      <w:bCs/>
      <w:lang w:val="es-CO" w:eastAsia="es-ES"/>
    </w:rPr>
  </w:style>
  <w:style w:type="paragraph" w:customStyle="1" w:styleId="MARITZA4">
    <w:name w:val="MARITZA4"/>
    <w:basedOn w:val="Normal"/>
    <w:uiPriority w:val="99"/>
    <w:rsid w:val="002F5578"/>
    <w:pPr>
      <w:widowControl w:val="0"/>
      <w:tabs>
        <w:tab w:val="left" w:pos="-720"/>
        <w:tab w:val="left" w:pos="0"/>
      </w:tabs>
      <w:suppressAutoHyphens/>
      <w:spacing w:after="0" w:line="240" w:lineRule="auto"/>
      <w:jc w:val="center"/>
    </w:pPr>
    <w:rPr>
      <w:rFonts w:ascii="Courier New" w:hAnsi="Courier New"/>
      <w:b/>
      <w:spacing w:val="-2"/>
      <w:sz w:val="24"/>
      <w:szCs w:val="20"/>
      <w:lang w:val="en-US" w:eastAsia="en-US"/>
    </w:rPr>
  </w:style>
  <w:style w:type="paragraph" w:customStyle="1" w:styleId="Norm">
    <w:name w:val="Norm"/>
    <w:basedOn w:val="Normal"/>
    <w:uiPriority w:val="99"/>
    <w:rsid w:val="002F5578"/>
    <w:pPr>
      <w:widowControl w:val="0"/>
      <w:tabs>
        <w:tab w:val="left" w:pos="960"/>
        <w:tab w:val="right" w:leader="underscore" w:pos="8840"/>
      </w:tabs>
      <w:spacing w:after="0" w:line="240" w:lineRule="auto"/>
      <w:ind w:left="482"/>
      <w:jc w:val="both"/>
    </w:pPr>
    <w:rPr>
      <w:rFonts w:ascii="Arial" w:hAnsi="Arial"/>
      <w:i/>
      <w:szCs w:val="20"/>
      <w:lang w:val="es-CO" w:eastAsia="en-US"/>
    </w:rPr>
  </w:style>
  <w:style w:type="numbering" w:customStyle="1" w:styleId="List23">
    <w:name w:val="List 23"/>
    <w:basedOn w:val="Sinlista"/>
    <w:rsid w:val="002F5578"/>
    <w:pPr>
      <w:numPr>
        <w:numId w:val="10"/>
      </w:numPr>
    </w:pPr>
  </w:style>
  <w:style w:type="numbering" w:customStyle="1" w:styleId="List26">
    <w:name w:val="List 26"/>
    <w:basedOn w:val="Sinlista"/>
    <w:rsid w:val="002F5578"/>
    <w:pPr>
      <w:numPr>
        <w:numId w:val="11"/>
      </w:numPr>
    </w:pPr>
  </w:style>
  <w:style w:type="numbering" w:customStyle="1" w:styleId="List27">
    <w:name w:val="List 27"/>
    <w:basedOn w:val="Sinlista"/>
    <w:rsid w:val="002F5578"/>
    <w:pPr>
      <w:numPr>
        <w:numId w:val="12"/>
      </w:numPr>
    </w:pPr>
  </w:style>
  <w:style w:type="character" w:customStyle="1" w:styleId="texto0">
    <w:name w:val="texto"/>
    <w:rsid w:val="002F5578"/>
  </w:style>
  <w:style w:type="paragraph" w:customStyle="1" w:styleId="Sangra2detindependiente1">
    <w:name w:val="Sangría 2 de t.independiente1"/>
    <w:basedOn w:val="Normal"/>
    <w:uiPriority w:val="99"/>
    <w:rsid w:val="002F5578"/>
    <w:pPr>
      <w:spacing w:after="0" w:line="240" w:lineRule="auto"/>
      <w:ind w:left="284"/>
      <w:jc w:val="both"/>
    </w:pPr>
    <w:rPr>
      <w:rFonts w:ascii="Times New Roman" w:hAnsi="Times New Roman"/>
      <w:sz w:val="28"/>
      <w:szCs w:val="20"/>
      <w:lang w:eastAsia="es-ES"/>
    </w:rPr>
  </w:style>
  <w:style w:type="paragraph" w:styleId="Textonotapie">
    <w:name w:val="footnote text"/>
    <w:basedOn w:val="Normal"/>
    <w:link w:val="TextonotapieCar"/>
    <w:uiPriority w:val="99"/>
    <w:rsid w:val="002F5578"/>
    <w:pPr>
      <w:spacing w:after="0" w:line="240" w:lineRule="auto"/>
    </w:pPr>
    <w:rPr>
      <w:rFonts w:ascii="Times New Roman" w:hAnsi="Times New Roman"/>
      <w:sz w:val="20"/>
      <w:szCs w:val="20"/>
      <w:lang w:val="es-CO" w:eastAsia="es-ES"/>
    </w:rPr>
  </w:style>
  <w:style w:type="character" w:customStyle="1" w:styleId="TextonotapieCar">
    <w:name w:val="Texto nota pie Car"/>
    <w:basedOn w:val="Fuentedeprrafopredeter"/>
    <w:link w:val="Textonotapie"/>
    <w:uiPriority w:val="99"/>
    <w:rsid w:val="002F5578"/>
    <w:rPr>
      <w:rFonts w:ascii="Times New Roman" w:eastAsia="Times New Roman" w:hAnsi="Times New Roman" w:cs="Times New Roman"/>
      <w:sz w:val="20"/>
      <w:szCs w:val="20"/>
      <w:lang w:val="es-CO" w:eastAsia="es-ES"/>
    </w:rPr>
  </w:style>
  <w:style w:type="character" w:styleId="Refdenotaalpie">
    <w:name w:val="footnote reference"/>
    <w:rsid w:val="002F5578"/>
    <w:rPr>
      <w:vertAlign w:val="superscript"/>
    </w:rPr>
  </w:style>
  <w:style w:type="paragraph" w:styleId="Textonotaalfinal">
    <w:name w:val="endnote text"/>
    <w:basedOn w:val="Normal"/>
    <w:link w:val="TextonotaalfinalCar"/>
    <w:rsid w:val="002F5578"/>
    <w:pPr>
      <w:spacing w:after="0" w:line="240" w:lineRule="auto"/>
    </w:pPr>
    <w:rPr>
      <w:rFonts w:ascii="Times New Roman" w:hAnsi="Times New Roman"/>
      <w:sz w:val="20"/>
      <w:szCs w:val="20"/>
      <w:lang w:val="es-CO" w:eastAsia="es-ES"/>
    </w:rPr>
  </w:style>
  <w:style w:type="character" w:customStyle="1" w:styleId="TextonotaalfinalCar">
    <w:name w:val="Texto nota al final Car"/>
    <w:basedOn w:val="Fuentedeprrafopredeter"/>
    <w:link w:val="Textonotaalfinal"/>
    <w:rsid w:val="002F5578"/>
    <w:rPr>
      <w:rFonts w:ascii="Times New Roman" w:eastAsia="Times New Roman" w:hAnsi="Times New Roman" w:cs="Times New Roman"/>
      <w:sz w:val="20"/>
      <w:szCs w:val="20"/>
      <w:lang w:val="es-CO" w:eastAsia="es-ES"/>
    </w:rPr>
  </w:style>
  <w:style w:type="character" w:styleId="Refdenotaalfinal">
    <w:name w:val="endnote reference"/>
    <w:rsid w:val="002F5578"/>
    <w:rPr>
      <w:vertAlign w:val="superscript"/>
    </w:rPr>
  </w:style>
  <w:style w:type="character" w:styleId="Nmerodelnea">
    <w:name w:val="line number"/>
    <w:rsid w:val="002F5578"/>
  </w:style>
  <w:style w:type="character" w:customStyle="1" w:styleId="Ttulo1Car1">
    <w:name w:val="Título 1 Car1"/>
    <w:aliases w:val="Título 1-BCN Car1,Edgar 1 Car1,1 ghost Car1,g Car1,Car Car Car1"/>
    <w:rsid w:val="002F5578"/>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2F5578"/>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2F5578"/>
    <w:rPr>
      <w:sz w:val="24"/>
      <w:szCs w:val="24"/>
      <w:lang w:val="es-ES" w:eastAsia="es-ES"/>
    </w:rPr>
  </w:style>
  <w:style w:type="character" w:customStyle="1" w:styleId="TtuloCar1">
    <w:name w:val="Título Car1"/>
    <w:basedOn w:val="Fuentedeprrafopredeter"/>
    <w:uiPriority w:val="10"/>
    <w:rsid w:val="002F5578"/>
    <w:rPr>
      <w:rFonts w:asciiTheme="majorHAnsi" w:eastAsiaTheme="majorEastAsia" w:hAnsiTheme="majorHAnsi" w:cstheme="majorBidi"/>
      <w:spacing w:val="-10"/>
      <w:kern w:val="28"/>
      <w:sz w:val="56"/>
      <w:szCs w:val="56"/>
      <w:lang w:eastAsia="es-ES"/>
    </w:rPr>
  </w:style>
  <w:style w:type="paragraph" w:customStyle="1" w:styleId="TITULOM1">
    <w:name w:val="TITULO M1"/>
    <w:basedOn w:val="Normal"/>
    <w:next w:val="Normal"/>
    <w:qFormat/>
    <w:rsid w:val="002F5578"/>
    <w:pPr>
      <w:numPr>
        <w:numId w:val="13"/>
      </w:numPr>
      <w:spacing w:before="240" w:after="60" w:line="240" w:lineRule="auto"/>
      <w:outlineLvl w:val="0"/>
    </w:pPr>
    <w:rPr>
      <w:rFonts w:ascii="Arial" w:hAnsi="Arial"/>
      <w:b/>
      <w:bCs/>
      <w:kern w:val="28"/>
      <w:sz w:val="24"/>
      <w:szCs w:val="32"/>
      <w:lang w:val="es-CO" w:eastAsia="es-ES"/>
    </w:rPr>
  </w:style>
  <w:style w:type="character" w:customStyle="1" w:styleId="readonlygridattribute">
    <w:name w:val="readonlygridattribute"/>
    <w:basedOn w:val="Fuentedeprrafopredeter"/>
    <w:rsid w:val="002F5578"/>
  </w:style>
  <w:style w:type="character" w:customStyle="1" w:styleId="Mencinsinresolver2">
    <w:name w:val="Mención sin resolver2"/>
    <w:basedOn w:val="Fuentedeprrafopredeter"/>
    <w:uiPriority w:val="99"/>
    <w:semiHidden/>
    <w:unhideWhenUsed/>
    <w:rsid w:val="002F5578"/>
    <w:rPr>
      <w:color w:val="605E5C"/>
      <w:shd w:val="clear" w:color="auto" w:fill="E1DFDD"/>
    </w:rPr>
  </w:style>
  <w:style w:type="character" w:styleId="nfasissutil">
    <w:name w:val="Subtle Emphasis"/>
    <w:basedOn w:val="Fuentedeprrafopredeter"/>
    <w:uiPriority w:val="19"/>
    <w:qFormat/>
    <w:rsid w:val="002F5578"/>
    <w:rPr>
      <w:i/>
      <w:iCs/>
      <w:color w:val="404040" w:themeColor="text1" w:themeTint="BF"/>
    </w:rPr>
  </w:style>
  <w:style w:type="character" w:customStyle="1" w:styleId="CharacterStyle2">
    <w:name w:val="Character Style 2"/>
    <w:uiPriority w:val="99"/>
    <w:rsid w:val="002F5578"/>
    <w:rPr>
      <w:sz w:val="24"/>
    </w:rPr>
  </w:style>
  <w:style w:type="table" w:customStyle="1" w:styleId="Tablanormal11">
    <w:name w:val="Tabla normal 11"/>
    <w:basedOn w:val="Tablanormal"/>
    <w:uiPriority w:val="41"/>
    <w:rsid w:val="002F5578"/>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viasNormal">
    <w:name w:val="nvias Normal"/>
    <w:basedOn w:val="Normal"/>
    <w:link w:val="nviasNormalCar"/>
    <w:qFormat/>
    <w:rsid w:val="002F5578"/>
    <w:pPr>
      <w:tabs>
        <w:tab w:val="left" w:pos="-142"/>
      </w:tabs>
      <w:autoSpaceDE w:val="0"/>
      <w:autoSpaceDN w:val="0"/>
      <w:adjustRightInd w:val="0"/>
      <w:spacing w:before="120" w:after="240" w:line="240" w:lineRule="auto"/>
      <w:jc w:val="both"/>
    </w:pPr>
    <w:rPr>
      <w:rFonts w:ascii="Arial," w:eastAsia="Calibri Light" w:hAnsi="Arial," w:cs="Calibri Light"/>
      <w:color w:val="4A442A" w:themeColor="background2" w:themeShade="40"/>
      <w:sz w:val="24"/>
      <w:szCs w:val="24"/>
      <w:lang w:val="x-none" w:eastAsia="es-ES"/>
    </w:rPr>
  </w:style>
  <w:style w:type="character" w:customStyle="1" w:styleId="nviasNormalCar">
    <w:name w:val="nvias Normal Car"/>
    <w:link w:val="nviasNormal"/>
    <w:locked/>
    <w:rsid w:val="002F5578"/>
    <w:rPr>
      <w:rFonts w:ascii="Arial," w:eastAsia="Calibri Light" w:hAnsi="Arial," w:cs="Calibri Light"/>
      <w:color w:val="4A442A" w:themeColor="background2" w:themeShade="40"/>
      <w:sz w:val="24"/>
      <w:szCs w:val="24"/>
      <w:lang w:val="x-none" w:eastAsia="es-ES"/>
    </w:rPr>
  </w:style>
  <w:style w:type="paragraph" w:customStyle="1" w:styleId="Capitulo3">
    <w:name w:val="Capitulo 3"/>
    <w:basedOn w:val="Normal"/>
    <w:qFormat/>
    <w:rsid w:val="002F5578"/>
    <w:pPr>
      <w:keepNext/>
      <w:numPr>
        <w:numId w:val="14"/>
      </w:numPr>
      <w:spacing w:before="120"/>
      <w:outlineLvl w:val="1"/>
    </w:pPr>
    <w:rPr>
      <w:rFonts w:ascii="Arial Narrow" w:hAnsi="Arial Narrow" w:cs="Arial"/>
      <w:b/>
      <w:color w:val="000000"/>
      <w:sz w:val="20"/>
      <w:szCs w:val="20"/>
      <w:lang w:val="es-CO" w:eastAsia="es-CO"/>
    </w:rPr>
  </w:style>
  <w:style w:type="paragraph" w:customStyle="1" w:styleId="Captulo4">
    <w:name w:val="Capítulo 4"/>
    <w:basedOn w:val="Normal"/>
    <w:autoRedefine/>
    <w:qFormat/>
    <w:rsid w:val="002F5578"/>
    <w:pPr>
      <w:numPr>
        <w:ilvl w:val="2"/>
        <w:numId w:val="15"/>
      </w:numPr>
      <w:tabs>
        <w:tab w:val="left" w:pos="993"/>
      </w:tabs>
      <w:contextualSpacing/>
      <w:jc w:val="both"/>
      <w:outlineLvl w:val="2"/>
    </w:pPr>
    <w:rPr>
      <w:rFonts w:ascii="Arial" w:eastAsiaTheme="minorHAnsi" w:hAnsi="Arial" w:cs="Arial"/>
      <w:b/>
      <w:bCs/>
      <w:color w:val="0D0D0D" w:themeColor="text1" w:themeTint="F2"/>
      <w:lang w:val="es-CO" w:eastAsia="en-US"/>
    </w:rPr>
  </w:style>
  <w:style w:type="paragraph" w:customStyle="1" w:styleId="Cuadrculaclara-nfasis31">
    <w:name w:val="Cuadrícula clara - Énfasis 31"/>
    <w:basedOn w:val="Normal"/>
    <w:link w:val="Cuadrculaclara-nfasis3Car"/>
    <w:qFormat/>
    <w:rsid w:val="002F5578"/>
    <w:pPr>
      <w:spacing w:after="0" w:line="240" w:lineRule="auto"/>
      <w:ind w:left="708"/>
    </w:pPr>
    <w:rPr>
      <w:rFonts w:ascii="Times New Roman" w:hAnsi="Times New Roman"/>
      <w:sz w:val="20"/>
      <w:szCs w:val="20"/>
      <w:lang w:val="es-ES" w:eastAsia="es-ES"/>
    </w:rPr>
  </w:style>
  <w:style w:type="character" w:customStyle="1" w:styleId="Cuadrculaclara-nfasis3Car">
    <w:name w:val="Cuadrícula clara - Énfasis 3 Car"/>
    <w:link w:val="Cuadrculaclara-nfasis31"/>
    <w:rsid w:val="002F5578"/>
    <w:rPr>
      <w:rFonts w:ascii="Times New Roman" w:eastAsia="Times New Roman" w:hAnsi="Times New Roman" w:cs="Times New Roman"/>
      <w:sz w:val="20"/>
      <w:szCs w:val="20"/>
      <w:lang w:val="es-ES" w:eastAsia="es-ES"/>
    </w:rPr>
  </w:style>
  <w:style w:type="character" w:customStyle="1" w:styleId="Mencinsinresolver3">
    <w:name w:val="Mención sin resolver3"/>
    <w:basedOn w:val="Fuentedeprrafopredeter"/>
    <w:uiPriority w:val="99"/>
    <w:semiHidden/>
    <w:unhideWhenUsed/>
    <w:rsid w:val="002F5578"/>
    <w:rPr>
      <w:color w:val="605E5C"/>
      <w:shd w:val="clear" w:color="auto" w:fill="E1DFDD"/>
    </w:rPr>
  </w:style>
  <w:style w:type="paragraph" w:customStyle="1" w:styleId="BodyText2Car">
    <w:name w:val="Body Text 2 Car"/>
    <w:basedOn w:val="Normal"/>
    <w:rsid w:val="002F5578"/>
    <w:pPr>
      <w:widowControl w:val="0"/>
      <w:spacing w:after="0" w:line="240" w:lineRule="auto"/>
      <w:ind w:left="851"/>
      <w:jc w:val="both"/>
    </w:pPr>
    <w:rPr>
      <w:rFonts w:ascii="Arial" w:hAnsi="Arial"/>
      <w:szCs w:val="20"/>
      <w:lang w:val="es-CO" w:eastAsia="es-ES"/>
    </w:rPr>
  </w:style>
  <w:style w:type="paragraph" w:customStyle="1" w:styleId="Sinespaciado3">
    <w:name w:val="Sin espaciado3"/>
    <w:rsid w:val="002F5578"/>
    <w:pPr>
      <w:spacing w:after="0" w:line="240" w:lineRule="auto"/>
    </w:pPr>
    <w:rPr>
      <w:rFonts w:ascii="Times New Roman" w:hAnsi="Times New Roman" w:cs="Times New Roman"/>
      <w:sz w:val="24"/>
      <w:szCs w:val="24"/>
      <w:lang w:val="es-ES" w:eastAsia="es-ES"/>
    </w:rPr>
  </w:style>
  <w:style w:type="paragraph" w:customStyle="1" w:styleId="Prrafodelista2">
    <w:name w:val="Párrafo de lista2"/>
    <w:basedOn w:val="Normal"/>
    <w:rsid w:val="002F5578"/>
    <w:pPr>
      <w:ind w:left="720"/>
    </w:pPr>
    <w:rPr>
      <w:lang w:val="es-CO" w:eastAsia="en-US"/>
    </w:rPr>
  </w:style>
  <w:style w:type="paragraph" w:customStyle="1" w:styleId="Sinespaciado2">
    <w:name w:val="Sin espaciado2"/>
    <w:rsid w:val="002F5578"/>
    <w:pPr>
      <w:spacing w:after="0" w:line="240" w:lineRule="auto"/>
    </w:pPr>
    <w:rPr>
      <w:rFonts w:ascii="Times New Roman" w:hAnsi="Times New Roman" w:cs="Times New Roman"/>
      <w:sz w:val="24"/>
      <w:szCs w:val="24"/>
      <w:lang w:val="es-ES" w:eastAsia="es-ES"/>
    </w:rPr>
  </w:style>
  <w:style w:type="paragraph" w:customStyle="1" w:styleId="Prrafodelista3">
    <w:name w:val="Párrafo de lista3"/>
    <w:basedOn w:val="Normal"/>
    <w:rsid w:val="002F5578"/>
    <w:pPr>
      <w:ind w:left="720"/>
    </w:pPr>
    <w:rPr>
      <w:lang w:val="es-CO" w:eastAsia="en-US"/>
    </w:rPr>
  </w:style>
  <w:style w:type="character" w:customStyle="1" w:styleId="list-content">
    <w:name w:val="list-content"/>
    <w:basedOn w:val="Fuentedeprrafopredeter"/>
    <w:rsid w:val="002F5578"/>
  </w:style>
  <w:style w:type="character" w:customStyle="1" w:styleId="TtuloTDCCar">
    <w:name w:val="Título TDC Car"/>
    <w:link w:val="TtuloTDC"/>
    <w:uiPriority w:val="10"/>
    <w:rsid w:val="002F5578"/>
    <w:rPr>
      <w:rFonts w:ascii="Cambria" w:eastAsia="Times New Roman" w:hAnsi="Cambria" w:cs="Times New Roman"/>
      <w:b/>
      <w:bCs/>
      <w:color w:val="365F91"/>
      <w:sz w:val="28"/>
      <w:szCs w:val="28"/>
      <w:lang w:val="es-ES" w:eastAsia="x-none"/>
    </w:rPr>
  </w:style>
  <w:style w:type="paragraph" w:styleId="Sangra2detindependiente">
    <w:name w:val="Body Text Indent 2"/>
    <w:basedOn w:val="Normal"/>
    <w:link w:val="Sangra2detindependienteCar1"/>
    <w:uiPriority w:val="99"/>
    <w:unhideWhenUsed/>
    <w:rsid w:val="002F5578"/>
    <w:pPr>
      <w:spacing w:after="120" w:line="480" w:lineRule="auto"/>
      <w:ind w:left="283"/>
    </w:pPr>
    <w:rPr>
      <w:rFonts w:eastAsia="Calibri"/>
      <w:lang w:val="es-CO" w:eastAsia="en-US"/>
    </w:rPr>
  </w:style>
  <w:style w:type="character" w:customStyle="1" w:styleId="Sangra2detindependienteCar1">
    <w:name w:val="Sangría 2 de t. independiente Car1"/>
    <w:basedOn w:val="Fuentedeprrafopredeter"/>
    <w:link w:val="Sangra2detindependiente"/>
    <w:uiPriority w:val="99"/>
    <w:rsid w:val="002F5578"/>
    <w:rPr>
      <w:rFonts w:cs="Times New Roman"/>
      <w:lang w:val="es-CO" w:eastAsia="en-US"/>
    </w:rPr>
  </w:style>
  <w:style w:type="table" w:customStyle="1" w:styleId="Tablaconcuadrcula21">
    <w:name w:val="Tabla con cuadrícula21"/>
    <w:basedOn w:val="Tablanormal"/>
    <w:next w:val="Tablaconcuadrcula"/>
    <w:rsid w:val="00754C45"/>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5831">
      <w:bodyDiv w:val="1"/>
      <w:marLeft w:val="0"/>
      <w:marRight w:val="0"/>
      <w:marTop w:val="0"/>
      <w:marBottom w:val="0"/>
      <w:divBdr>
        <w:top w:val="none" w:sz="0" w:space="0" w:color="auto"/>
        <w:left w:val="none" w:sz="0" w:space="0" w:color="auto"/>
        <w:bottom w:val="none" w:sz="0" w:space="0" w:color="auto"/>
        <w:right w:val="none" w:sz="0" w:space="0" w:color="auto"/>
      </w:divBdr>
    </w:div>
    <w:div w:id="33502995">
      <w:bodyDiv w:val="1"/>
      <w:marLeft w:val="0"/>
      <w:marRight w:val="0"/>
      <w:marTop w:val="0"/>
      <w:marBottom w:val="0"/>
      <w:divBdr>
        <w:top w:val="none" w:sz="0" w:space="0" w:color="auto"/>
        <w:left w:val="none" w:sz="0" w:space="0" w:color="auto"/>
        <w:bottom w:val="none" w:sz="0" w:space="0" w:color="auto"/>
        <w:right w:val="none" w:sz="0" w:space="0" w:color="auto"/>
      </w:divBdr>
    </w:div>
    <w:div w:id="40641728">
      <w:bodyDiv w:val="1"/>
      <w:marLeft w:val="0"/>
      <w:marRight w:val="0"/>
      <w:marTop w:val="0"/>
      <w:marBottom w:val="0"/>
      <w:divBdr>
        <w:top w:val="none" w:sz="0" w:space="0" w:color="auto"/>
        <w:left w:val="none" w:sz="0" w:space="0" w:color="auto"/>
        <w:bottom w:val="none" w:sz="0" w:space="0" w:color="auto"/>
        <w:right w:val="none" w:sz="0" w:space="0" w:color="auto"/>
      </w:divBdr>
    </w:div>
    <w:div w:id="107970273">
      <w:bodyDiv w:val="1"/>
      <w:marLeft w:val="0"/>
      <w:marRight w:val="0"/>
      <w:marTop w:val="0"/>
      <w:marBottom w:val="0"/>
      <w:divBdr>
        <w:top w:val="none" w:sz="0" w:space="0" w:color="auto"/>
        <w:left w:val="none" w:sz="0" w:space="0" w:color="auto"/>
        <w:bottom w:val="none" w:sz="0" w:space="0" w:color="auto"/>
        <w:right w:val="none" w:sz="0" w:space="0" w:color="auto"/>
      </w:divBdr>
    </w:div>
    <w:div w:id="221409532">
      <w:bodyDiv w:val="1"/>
      <w:marLeft w:val="0"/>
      <w:marRight w:val="0"/>
      <w:marTop w:val="0"/>
      <w:marBottom w:val="0"/>
      <w:divBdr>
        <w:top w:val="none" w:sz="0" w:space="0" w:color="auto"/>
        <w:left w:val="none" w:sz="0" w:space="0" w:color="auto"/>
        <w:bottom w:val="none" w:sz="0" w:space="0" w:color="auto"/>
        <w:right w:val="none" w:sz="0" w:space="0" w:color="auto"/>
      </w:divBdr>
    </w:div>
    <w:div w:id="418523001">
      <w:bodyDiv w:val="1"/>
      <w:marLeft w:val="0"/>
      <w:marRight w:val="0"/>
      <w:marTop w:val="0"/>
      <w:marBottom w:val="0"/>
      <w:divBdr>
        <w:top w:val="none" w:sz="0" w:space="0" w:color="auto"/>
        <w:left w:val="none" w:sz="0" w:space="0" w:color="auto"/>
        <w:bottom w:val="none" w:sz="0" w:space="0" w:color="auto"/>
        <w:right w:val="none" w:sz="0" w:space="0" w:color="auto"/>
      </w:divBdr>
    </w:div>
    <w:div w:id="789739164">
      <w:bodyDiv w:val="1"/>
      <w:marLeft w:val="0"/>
      <w:marRight w:val="0"/>
      <w:marTop w:val="0"/>
      <w:marBottom w:val="0"/>
      <w:divBdr>
        <w:top w:val="none" w:sz="0" w:space="0" w:color="auto"/>
        <w:left w:val="none" w:sz="0" w:space="0" w:color="auto"/>
        <w:bottom w:val="none" w:sz="0" w:space="0" w:color="auto"/>
        <w:right w:val="none" w:sz="0" w:space="0" w:color="auto"/>
      </w:divBdr>
    </w:div>
    <w:div w:id="796679634">
      <w:bodyDiv w:val="1"/>
      <w:marLeft w:val="0"/>
      <w:marRight w:val="0"/>
      <w:marTop w:val="0"/>
      <w:marBottom w:val="0"/>
      <w:divBdr>
        <w:top w:val="none" w:sz="0" w:space="0" w:color="auto"/>
        <w:left w:val="none" w:sz="0" w:space="0" w:color="auto"/>
        <w:bottom w:val="none" w:sz="0" w:space="0" w:color="auto"/>
        <w:right w:val="none" w:sz="0" w:space="0" w:color="auto"/>
      </w:divBdr>
    </w:div>
    <w:div w:id="1033269330">
      <w:bodyDiv w:val="1"/>
      <w:marLeft w:val="0"/>
      <w:marRight w:val="0"/>
      <w:marTop w:val="0"/>
      <w:marBottom w:val="0"/>
      <w:divBdr>
        <w:top w:val="none" w:sz="0" w:space="0" w:color="auto"/>
        <w:left w:val="none" w:sz="0" w:space="0" w:color="auto"/>
        <w:bottom w:val="none" w:sz="0" w:space="0" w:color="auto"/>
        <w:right w:val="none" w:sz="0" w:space="0" w:color="auto"/>
      </w:divBdr>
    </w:div>
    <w:div w:id="1124806046">
      <w:bodyDiv w:val="1"/>
      <w:marLeft w:val="0"/>
      <w:marRight w:val="0"/>
      <w:marTop w:val="0"/>
      <w:marBottom w:val="0"/>
      <w:divBdr>
        <w:top w:val="none" w:sz="0" w:space="0" w:color="auto"/>
        <w:left w:val="none" w:sz="0" w:space="0" w:color="auto"/>
        <w:bottom w:val="none" w:sz="0" w:space="0" w:color="auto"/>
        <w:right w:val="none" w:sz="0" w:space="0" w:color="auto"/>
      </w:divBdr>
    </w:div>
    <w:div w:id="1199397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tratos.gov.c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svG0Lq1OybjwDI1yDu9VL8DYJQ==">CgMxLjAyCGguZ2pkZ3hzMgloLjMwajB6bGwyCWguMWZvYjl0ZTIJaC4zem55c2g3MgloLjJldDkycDAyCGgudHlqY3d0MgloLjNkeTZ2a20yCWguMXQzaDVzZjgAciExS0o2eUFxRnFKV3ZFdWREZXN0bzhsaGluTWtqMWZ6T1k=</go:docsCustomData>
</go:gDocsCustomXmlDataStorage>
</file>

<file path=customXml/itemProps1.xml><?xml version="1.0" encoding="utf-8"?>
<ds:datastoreItem xmlns:ds="http://schemas.openxmlformats.org/officeDocument/2006/customXml" ds:itemID="{D4CF3E8B-0B20-44A9-B77F-DDDF777394F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3418</Words>
  <Characters>18801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LIZ ADRIANA CALDERON DÌAZ</cp:lastModifiedBy>
  <cp:revision>2</cp:revision>
  <cp:lastPrinted>2026-03-19T15:32:00Z</cp:lastPrinted>
  <dcterms:created xsi:type="dcterms:W3CDTF">2026-06-24T23:14:00Z</dcterms:created>
  <dcterms:modified xsi:type="dcterms:W3CDTF">2026-06-24T23:14:00Z</dcterms:modified>
</cp:coreProperties>
</file>