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ED44D" w14:textId="77777777" w:rsidR="00CD2889" w:rsidRDefault="00000000">
      <w:pPr>
        <w:pStyle w:val="Ttulo1"/>
        <w:ind w:left="4405" w:right="3706" w:firstLine="739"/>
      </w:pPr>
      <w:r>
        <w:t>ANEXO No 1 PROPUESTA</w:t>
      </w:r>
      <w:r>
        <w:rPr>
          <w:spacing w:val="-16"/>
        </w:rPr>
        <w:t xml:space="preserve"> </w:t>
      </w:r>
      <w:r>
        <w:t>ECONÓMICA</w:t>
      </w:r>
    </w:p>
    <w:p w14:paraId="7D637FC9" w14:textId="77777777" w:rsidR="00CD2889" w:rsidRDefault="00CD2889">
      <w:pPr>
        <w:pStyle w:val="Textoindependiente"/>
        <w:spacing w:before="22"/>
        <w:rPr>
          <w:rFonts w:ascii="Arial"/>
          <w:b/>
        </w:rPr>
      </w:pPr>
    </w:p>
    <w:tbl>
      <w:tblPr>
        <w:tblStyle w:val="TableNormal"/>
        <w:tblW w:w="10068"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94"/>
        <w:gridCol w:w="1843"/>
        <w:gridCol w:w="1505"/>
        <w:gridCol w:w="2012"/>
        <w:gridCol w:w="2014"/>
      </w:tblGrid>
      <w:tr w:rsidR="0061645E" w14:paraId="1125DF0A" w14:textId="77777777" w:rsidTr="0061645E">
        <w:trPr>
          <w:trHeight w:val="666"/>
        </w:trPr>
        <w:tc>
          <w:tcPr>
            <w:tcW w:w="2694" w:type="dxa"/>
          </w:tcPr>
          <w:p w14:paraId="5762FF34" w14:textId="77777777" w:rsidR="0061645E" w:rsidRDefault="0061645E" w:rsidP="0075504E">
            <w:pPr>
              <w:pStyle w:val="TableParagraph"/>
              <w:spacing w:before="105"/>
              <w:ind w:left="633"/>
              <w:rPr>
                <w:rFonts w:ascii="Arial"/>
                <w:b/>
                <w:sz w:val="20"/>
              </w:rPr>
            </w:pPr>
            <w:r>
              <w:rPr>
                <w:rFonts w:ascii="Arial"/>
                <w:b/>
                <w:spacing w:val="-2"/>
                <w:sz w:val="20"/>
              </w:rPr>
              <w:t>CARGO</w:t>
            </w:r>
          </w:p>
        </w:tc>
        <w:tc>
          <w:tcPr>
            <w:tcW w:w="1843" w:type="dxa"/>
          </w:tcPr>
          <w:p w14:paraId="0BE553A6" w14:textId="77777777" w:rsidR="0061645E" w:rsidRDefault="0061645E" w:rsidP="0075504E">
            <w:pPr>
              <w:pStyle w:val="TableParagraph"/>
              <w:spacing w:before="105" w:line="244" w:lineRule="auto"/>
              <w:ind w:left="354" w:right="337" w:firstLine="300"/>
              <w:rPr>
                <w:rFonts w:ascii="Arial"/>
                <w:b/>
                <w:sz w:val="20"/>
              </w:rPr>
            </w:pPr>
            <w:r>
              <w:rPr>
                <w:rFonts w:ascii="Arial"/>
                <w:b/>
                <w:spacing w:val="-2"/>
                <w:sz w:val="20"/>
              </w:rPr>
              <w:t>VALOR ASEGURADO</w:t>
            </w:r>
          </w:p>
        </w:tc>
        <w:tc>
          <w:tcPr>
            <w:tcW w:w="1505" w:type="dxa"/>
          </w:tcPr>
          <w:p w14:paraId="77C6AE0A" w14:textId="77777777" w:rsidR="0061645E" w:rsidRDefault="0061645E" w:rsidP="0075504E">
            <w:pPr>
              <w:pStyle w:val="TableParagraph"/>
              <w:spacing w:before="105"/>
              <w:ind w:left="16"/>
              <w:jc w:val="center"/>
              <w:rPr>
                <w:rFonts w:ascii="Arial"/>
                <w:b/>
                <w:sz w:val="20"/>
              </w:rPr>
            </w:pPr>
            <w:r>
              <w:rPr>
                <w:rFonts w:ascii="Arial"/>
                <w:b/>
                <w:spacing w:val="-2"/>
                <w:sz w:val="20"/>
              </w:rPr>
              <w:t>PRIMA</w:t>
            </w:r>
          </w:p>
        </w:tc>
        <w:tc>
          <w:tcPr>
            <w:tcW w:w="2012" w:type="dxa"/>
          </w:tcPr>
          <w:p w14:paraId="1C0FB251" w14:textId="77777777" w:rsidR="0061645E" w:rsidRDefault="0061645E" w:rsidP="0075504E">
            <w:pPr>
              <w:pStyle w:val="TableParagraph"/>
              <w:spacing w:before="105"/>
              <w:ind w:left="18"/>
              <w:jc w:val="center"/>
              <w:rPr>
                <w:rFonts w:ascii="Arial"/>
                <w:b/>
                <w:sz w:val="20"/>
              </w:rPr>
            </w:pPr>
            <w:r>
              <w:rPr>
                <w:rFonts w:ascii="Arial"/>
                <w:b/>
                <w:spacing w:val="-5"/>
                <w:sz w:val="20"/>
              </w:rPr>
              <w:t>IVA</w:t>
            </w:r>
          </w:p>
        </w:tc>
        <w:tc>
          <w:tcPr>
            <w:tcW w:w="2014" w:type="dxa"/>
          </w:tcPr>
          <w:p w14:paraId="21388A7F" w14:textId="77777777" w:rsidR="0061645E" w:rsidRDefault="0061645E" w:rsidP="0075504E">
            <w:pPr>
              <w:pStyle w:val="TableParagraph"/>
              <w:spacing w:before="105"/>
              <w:ind w:left="674"/>
              <w:rPr>
                <w:rFonts w:ascii="Arial"/>
                <w:b/>
                <w:sz w:val="20"/>
              </w:rPr>
            </w:pPr>
            <w:r>
              <w:rPr>
                <w:rFonts w:ascii="Arial"/>
                <w:b/>
                <w:spacing w:val="-2"/>
                <w:sz w:val="20"/>
              </w:rPr>
              <w:t>TOTAL</w:t>
            </w:r>
          </w:p>
        </w:tc>
      </w:tr>
      <w:tr w:rsidR="0061645E" w14:paraId="7DB07F82" w14:textId="77777777" w:rsidTr="0061645E">
        <w:trPr>
          <w:trHeight w:val="433"/>
        </w:trPr>
        <w:tc>
          <w:tcPr>
            <w:tcW w:w="2694" w:type="dxa"/>
          </w:tcPr>
          <w:p w14:paraId="74EA3F3F" w14:textId="77777777" w:rsidR="0061645E" w:rsidRDefault="0061645E" w:rsidP="0075504E">
            <w:pPr>
              <w:pStyle w:val="TableParagraph"/>
              <w:spacing w:before="102"/>
              <w:ind w:left="98"/>
              <w:rPr>
                <w:sz w:val="20"/>
              </w:rPr>
            </w:pPr>
            <w:bookmarkStart w:id="0" w:name="_Hlk233977495"/>
            <w:r>
              <w:rPr>
                <w:spacing w:val="-2"/>
                <w:sz w:val="20"/>
              </w:rPr>
              <w:t>GERENTE Y TESORERO CORDECH</w:t>
            </w:r>
          </w:p>
        </w:tc>
        <w:tc>
          <w:tcPr>
            <w:tcW w:w="1843" w:type="dxa"/>
            <w:vAlign w:val="center"/>
          </w:tcPr>
          <w:p w14:paraId="59895211" w14:textId="77777777" w:rsidR="0061645E" w:rsidRDefault="0061645E" w:rsidP="0075504E">
            <w:pPr>
              <w:pStyle w:val="TableParagraph"/>
              <w:spacing w:before="102"/>
              <w:ind w:left="98"/>
              <w:jc w:val="center"/>
              <w:rPr>
                <w:sz w:val="20"/>
              </w:rPr>
            </w:pPr>
            <w:r>
              <w:rPr>
                <w:spacing w:val="-2"/>
                <w:sz w:val="20"/>
              </w:rPr>
              <w:t>$20.000.000</w:t>
            </w:r>
          </w:p>
        </w:tc>
        <w:tc>
          <w:tcPr>
            <w:tcW w:w="1505" w:type="dxa"/>
          </w:tcPr>
          <w:p w14:paraId="041E2B86" w14:textId="77777777" w:rsidR="0061645E" w:rsidRDefault="0061645E" w:rsidP="0075504E">
            <w:pPr>
              <w:pStyle w:val="TableParagraph"/>
              <w:rPr>
                <w:rFonts w:ascii="Times New Roman"/>
                <w:sz w:val="18"/>
              </w:rPr>
            </w:pPr>
          </w:p>
        </w:tc>
        <w:tc>
          <w:tcPr>
            <w:tcW w:w="2012" w:type="dxa"/>
          </w:tcPr>
          <w:p w14:paraId="147862E3" w14:textId="77777777" w:rsidR="0061645E" w:rsidRDefault="0061645E" w:rsidP="0075504E">
            <w:pPr>
              <w:pStyle w:val="TableParagraph"/>
              <w:rPr>
                <w:rFonts w:ascii="Times New Roman"/>
                <w:sz w:val="18"/>
              </w:rPr>
            </w:pPr>
          </w:p>
        </w:tc>
        <w:tc>
          <w:tcPr>
            <w:tcW w:w="2014" w:type="dxa"/>
            <w:vAlign w:val="center"/>
          </w:tcPr>
          <w:p w14:paraId="69766293" w14:textId="77777777" w:rsidR="0061645E" w:rsidRDefault="0061645E" w:rsidP="0075504E">
            <w:pPr>
              <w:pStyle w:val="TableParagraph"/>
              <w:jc w:val="center"/>
              <w:rPr>
                <w:rFonts w:ascii="Times New Roman"/>
                <w:sz w:val="18"/>
              </w:rPr>
            </w:pPr>
            <w:r>
              <w:rPr>
                <w:spacing w:val="-2"/>
                <w:sz w:val="20"/>
              </w:rPr>
              <w:t>$20.000.000</w:t>
            </w:r>
          </w:p>
        </w:tc>
      </w:tr>
      <w:tr w:rsidR="0061645E" w14:paraId="36F361C0" w14:textId="77777777" w:rsidTr="0061645E">
        <w:trPr>
          <w:trHeight w:val="434"/>
        </w:trPr>
        <w:tc>
          <w:tcPr>
            <w:tcW w:w="2694" w:type="dxa"/>
          </w:tcPr>
          <w:p w14:paraId="7718A3D2" w14:textId="77777777" w:rsidR="0061645E" w:rsidRDefault="0061645E" w:rsidP="0075504E">
            <w:pPr>
              <w:pStyle w:val="TableParagraph"/>
              <w:spacing w:before="103"/>
              <w:ind w:left="98"/>
              <w:rPr>
                <w:sz w:val="20"/>
              </w:rPr>
            </w:pPr>
            <w:r w:rsidRPr="00E55277">
              <w:rPr>
                <w:spacing w:val="-2"/>
                <w:sz w:val="20"/>
              </w:rPr>
              <w:t>BIENES MUEBLES E INMUEBLES SEGÚN INVENTARIO</w:t>
            </w:r>
          </w:p>
        </w:tc>
        <w:tc>
          <w:tcPr>
            <w:tcW w:w="1843" w:type="dxa"/>
            <w:vAlign w:val="center"/>
          </w:tcPr>
          <w:p w14:paraId="0751AA66" w14:textId="77777777" w:rsidR="0061645E" w:rsidRDefault="0061645E" w:rsidP="0075504E">
            <w:pPr>
              <w:pStyle w:val="TableParagraph"/>
              <w:spacing w:before="103"/>
              <w:ind w:left="98"/>
              <w:jc w:val="center"/>
              <w:rPr>
                <w:sz w:val="20"/>
              </w:rPr>
            </w:pPr>
            <w:r w:rsidRPr="00E55277">
              <w:rPr>
                <w:spacing w:val="-2"/>
                <w:sz w:val="20"/>
              </w:rPr>
              <w:t>$2.511.600.000</w:t>
            </w:r>
          </w:p>
        </w:tc>
        <w:tc>
          <w:tcPr>
            <w:tcW w:w="1505" w:type="dxa"/>
          </w:tcPr>
          <w:p w14:paraId="6302CF50" w14:textId="77777777" w:rsidR="0061645E" w:rsidRDefault="0061645E" w:rsidP="0075504E">
            <w:pPr>
              <w:pStyle w:val="TableParagraph"/>
              <w:rPr>
                <w:rFonts w:ascii="Times New Roman"/>
                <w:sz w:val="18"/>
              </w:rPr>
            </w:pPr>
          </w:p>
        </w:tc>
        <w:tc>
          <w:tcPr>
            <w:tcW w:w="2012" w:type="dxa"/>
          </w:tcPr>
          <w:p w14:paraId="7DD81C1B" w14:textId="77777777" w:rsidR="0061645E" w:rsidRDefault="0061645E" w:rsidP="0075504E">
            <w:pPr>
              <w:pStyle w:val="TableParagraph"/>
              <w:rPr>
                <w:rFonts w:ascii="Times New Roman"/>
                <w:sz w:val="18"/>
              </w:rPr>
            </w:pPr>
          </w:p>
        </w:tc>
        <w:tc>
          <w:tcPr>
            <w:tcW w:w="2014" w:type="dxa"/>
            <w:vAlign w:val="center"/>
          </w:tcPr>
          <w:p w14:paraId="66BB3529" w14:textId="77777777" w:rsidR="0061645E" w:rsidRDefault="0061645E" w:rsidP="0075504E">
            <w:pPr>
              <w:pStyle w:val="TableParagraph"/>
              <w:jc w:val="center"/>
              <w:rPr>
                <w:rFonts w:ascii="Times New Roman"/>
                <w:sz w:val="18"/>
              </w:rPr>
            </w:pPr>
            <w:r w:rsidRPr="00E55277">
              <w:rPr>
                <w:spacing w:val="-2"/>
                <w:sz w:val="20"/>
              </w:rPr>
              <w:t>$2.511.600.000</w:t>
            </w:r>
          </w:p>
        </w:tc>
      </w:tr>
      <w:tr w:rsidR="0061645E" w14:paraId="4E5A22E2" w14:textId="77777777" w:rsidTr="0061645E">
        <w:trPr>
          <w:trHeight w:val="434"/>
        </w:trPr>
        <w:tc>
          <w:tcPr>
            <w:tcW w:w="8054" w:type="dxa"/>
            <w:gridSpan w:val="4"/>
            <w:vAlign w:val="center"/>
          </w:tcPr>
          <w:p w14:paraId="4CAEA579" w14:textId="68E9DE42" w:rsidR="0061645E" w:rsidRPr="0061645E" w:rsidRDefault="0061645E" w:rsidP="0061645E">
            <w:pPr>
              <w:pStyle w:val="TableParagraph"/>
              <w:jc w:val="center"/>
              <w:rPr>
                <w:rFonts w:ascii="Arial" w:hAnsi="Arial" w:cs="Arial"/>
                <w:b/>
                <w:bCs/>
                <w:szCs w:val="28"/>
              </w:rPr>
            </w:pPr>
            <w:r w:rsidRPr="0061645E">
              <w:rPr>
                <w:rFonts w:ascii="Arial" w:hAnsi="Arial" w:cs="Arial"/>
                <w:b/>
                <w:bCs/>
                <w:szCs w:val="28"/>
              </w:rPr>
              <w:t>TOTAL</w:t>
            </w:r>
          </w:p>
        </w:tc>
        <w:tc>
          <w:tcPr>
            <w:tcW w:w="2014" w:type="dxa"/>
            <w:vAlign w:val="center"/>
          </w:tcPr>
          <w:p w14:paraId="630EEAFF" w14:textId="52B40E13" w:rsidR="0061645E" w:rsidRPr="00E55277" w:rsidRDefault="0061645E" w:rsidP="0061645E">
            <w:pPr>
              <w:pStyle w:val="TableParagraph"/>
              <w:jc w:val="center"/>
              <w:rPr>
                <w:spacing w:val="-2"/>
                <w:sz w:val="20"/>
              </w:rPr>
            </w:pPr>
            <w:r w:rsidRPr="0061645E">
              <w:rPr>
                <w:spacing w:val="-2"/>
                <w:sz w:val="20"/>
              </w:rPr>
              <w:t>$2.531.600.000</w:t>
            </w:r>
          </w:p>
        </w:tc>
      </w:tr>
      <w:bookmarkEnd w:id="0"/>
    </w:tbl>
    <w:p w14:paraId="5105251D" w14:textId="77777777" w:rsidR="00CD2889" w:rsidRDefault="00CD2889">
      <w:pPr>
        <w:pStyle w:val="Textoindependiente"/>
        <w:rPr>
          <w:rFonts w:ascii="Arial"/>
          <w:b/>
          <w:sz w:val="22"/>
        </w:rPr>
      </w:pPr>
    </w:p>
    <w:p w14:paraId="4D6D9C41" w14:textId="77777777" w:rsidR="00CD2889" w:rsidRDefault="00CD2889">
      <w:pPr>
        <w:pStyle w:val="Textoindependiente"/>
        <w:spacing w:before="7"/>
        <w:rPr>
          <w:rFonts w:ascii="Arial"/>
          <w:b/>
          <w:sz w:val="22"/>
        </w:rPr>
      </w:pPr>
    </w:p>
    <w:p w14:paraId="011057D6" w14:textId="77777777" w:rsidR="00CD2889" w:rsidRDefault="00000000">
      <w:pPr>
        <w:pStyle w:val="Ttulo2"/>
        <w:ind w:left="770" w:firstLine="0"/>
        <w:rPr>
          <w:position w:val="1"/>
          <w:u w:val="none"/>
        </w:rPr>
      </w:pPr>
      <w:r>
        <w:rPr>
          <w:rFonts w:ascii="Arial MT" w:hAnsi="Arial MT"/>
          <w:b w:val="0"/>
          <w:sz w:val="22"/>
          <w:u w:val="none"/>
        </w:rPr>
        <w:t>V</w:t>
      </w:r>
      <w:r>
        <w:rPr>
          <w:position w:val="1"/>
          <w:u w:val="none"/>
        </w:rPr>
        <w:t>ALOR</w:t>
      </w:r>
      <w:r>
        <w:rPr>
          <w:spacing w:val="-6"/>
          <w:position w:val="1"/>
          <w:u w:val="none"/>
        </w:rPr>
        <w:t xml:space="preserve"> </w:t>
      </w:r>
      <w:r>
        <w:rPr>
          <w:position w:val="1"/>
          <w:u w:val="none"/>
        </w:rPr>
        <w:t>TOTAL</w:t>
      </w:r>
      <w:r>
        <w:rPr>
          <w:spacing w:val="-5"/>
          <w:position w:val="1"/>
          <w:u w:val="none"/>
        </w:rPr>
        <w:t xml:space="preserve"> </w:t>
      </w:r>
      <w:r>
        <w:rPr>
          <w:position w:val="1"/>
          <w:u w:val="none"/>
        </w:rPr>
        <w:t>DE</w:t>
      </w:r>
      <w:r>
        <w:rPr>
          <w:spacing w:val="-6"/>
          <w:position w:val="1"/>
          <w:u w:val="none"/>
        </w:rPr>
        <w:t xml:space="preserve"> </w:t>
      </w:r>
      <w:r>
        <w:rPr>
          <w:position w:val="1"/>
          <w:u w:val="none"/>
        </w:rPr>
        <w:t>LA</w:t>
      </w:r>
      <w:r>
        <w:rPr>
          <w:spacing w:val="-7"/>
          <w:position w:val="1"/>
          <w:u w:val="none"/>
        </w:rPr>
        <w:t xml:space="preserve"> </w:t>
      </w:r>
      <w:r>
        <w:rPr>
          <w:position w:val="1"/>
          <w:u w:val="none"/>
        </w:rPr>
        <w:t>PROPUESTA</w:t>
      </w:r>
      <w:r>
        <w:rPr>
          <w:spacing w:val="-10"/>
          <w:position w:val="1"/>
          <w:u w:val="none"/>
        </w:rPr>
        <w:t xml:space="preserve"> </w:t>
      </w:r>
      <w:r>
        <w:rPr>
          <w:position w:val="1"/>
          <w:u w:val="none"/>
        </w:rPr>
        <w:t>IVA</w:t>
      </w:r>
      <w:r>
        <w:rPr>
          <w:spacing w:val="-9"/>
          <w:position w:val="1"/>
          <w:u w:val="none"/>
        </w:rPr>
        <w:t xml:space="preserve"> </w:t>
      </w:r>
      <w:r>
        <w:rPr>
          <w:position w:val="1"/>
          <w:u w:val="none"/>
        </w:rPr>
        <w:t>INCLUIDO</w:t>
      </w:r>
      <w:r>
        <w:rPr>
          <w:spacing w:val="-3"/>
          <w:position w:val="1"/>
          <w:u w:val="none"/>
        </w:rPr>
        <w:t xml:space="preserve"> </w:t>
      </w:r>
      <w:r>
        <w:rPr>
          <w:position w:val="1"/>
          <w:u w:val="none"/>
        </w:rPr>
        <w:t>Y</w:t>
      </w:r>
      <w:r>
        <w:rPr>
          <w:spacing w:val="-4"/>
          <w:position w:val="1"/>
          <w:u w:val="none"/>
        </w:rPr>
        <w:t xml:space="preserve"> </w:t>
      </w:r>
      <w:r>
        <w:rPr>
          <w:position w:val="1"/>
          <w:u w:val="none"/>
        </w:rPr>
        <w:t>DEMÁS</w:t>
      </w:r>
      <w:r>
        <w:rPr>
          <w:spacing w:val="-5"/>
          <w:position w:val="1"/>
          <w:u w:val="none"/>
        </w:rPr>
        <w:t xml:space="preserve"> </w:t>
      </w:r>
      <w:r>
        <w:rPr>
          <w:position w:val="1"/>
          <w:u w:val="none"/>
        </w:rPr>
        <w:t>IMPUESTOS</w:t>
      </w:r>
      <w:r>
        <w:rPr>
          <w:spacing w:val="-6"/>
          <w:position w:val="1"/>
          <w:u w:val="none"/>
        </w:rPr>
        <w:t xml:space="preserve"> </w:t>
      </w:r>
      <w:r>
        <w:rPr>
          <w:spacing w:val="-2"/>
          <w:position w:val="1"/>
          <w:u w:val="none"/>
        </w:rPr>
        <w:t>RELACIONADOS:</w:t>
      </w:r>
    </w:p>
    <w:p w14:paraId="6B0667A2" w14:textId="77777777" w:rsidR="00CD2889" w:rsidRDefault="00000000">
      <w:pPr>
        <w:tabs>
          <w:tab w:val="left" w:pos="5327"/>
          <w:tab w:val="left" w:pos="6948"/>
        </w:tabs>
        <w:spacing w:before="8"/>
        <w:ind w:left="770"/>
        <w:rPr>
          <w:rFonts w:ascii="Arial"/>
          <w:b/>
          <w:sz w:val="20"/>
        </w:rPr>
      </w:pPr>
      <w:r>
        <w:rPr>
          <w:rFonts w:ascii="Arial"/>
          <w:b/>
          <w:sz w:val="20"/>
          <w:u w:val="single"/>
        </w:rPr>
        <w:tab/>
      </w:r>
      <w:r>
        <w:rPr>
          <w:rFonts w:ascii="Arial"/>
          <w:b/>
          <w:spacing w:val="-5"/>
          <w:sz w:val="20"/>
        </w:rPr>
        <w:t>($</w:t>
      </w:r>
      <w:r>
        <w:rPr>
          <w:rFonts w:ascii="Arial"/>
          <w:b/>
          <w:sz w:val="20"/>
          <w:u w:val="single"/>
        </w:rPr>
        <w:tab/>
      </w:r>
      <w:r>
        <w:rPr>
          <w:rFonts w:ascii="Arial"/>
          <w:b/>
          <w:spacing w:val="-10"/>
          <w:sz w:val="20"/>
        </w:rPr>
        <w:t>)</w:t>
      </w:r>
    </w:p>
    <w:p w14:paraId="6FC2A936" w14:textId="77777777" w:rsidR="00CD2889" w:rsidRDefault="00CD2889">
      <w:pPr>
        <w:pStyle w:val="Textoindependiente"/>
        <w:spacing w:before="19"/>
        <w:rPr>
          <w:rFonts w:ascii="Arial"/>
          <w:b/>
        </w:rPr>
      </w:pPr>
    </w:p>
    <w:p w14:paraId="19E26FA3" w14:textId="77777777" w:rsidR="00CD2889" w:rsidRDefault="00000000">
      <w:pPr>
        <w:spacing w:line="244" w:lineRule="auto"/>
        <w:ind w:left="772" w:right="687" w:hanging="3"/>
        <w:jc w:val="both"/>
        <w:rPr>
          <w:sz w:val="18"/>
        </w:rPr>
      </w:pPr>
      <w:r>
        <w:rPr>
          <w:rFonts w:ascii="Arial" w:hAnsi="Arial"/>
          <w:b/>
          <w:sz w:val="18"/>
        </w:rPr>
        <w:t>Nota</w:t>
      </w:r>
      <w:r>
        <w:rPr>
          <w:rFonts w:ascii="Arial" w:hAnsi="Arial"/>
          <w:b/>
          <w:spacing w:val="-6"/>
          <w:sz w:val="18"/>
        </w:rPr>
        <w:t xml:space="preserve"> </w:t>
      </w:r>
      <w:r>
        <w:rPr>
          <w:rFonts w:ascii="Arial" w:hAnsi="Arial"/>
          <w:b/>
          <w:sz w:val="18"/>
        </w:rPr>
        <w:t>1</w:t>
      </w:r>
      <w:r>
        <w:rPr>
          <w:position w:val="1"/>
          <w:sz w:val="18"/>
        </w:rPr>
        <w:t>:</w:t>
      </w:r>
      <w:r>
        <w:rPr>
          <w:spacing w:val="-9"/>
          <w:position w:val="1"/>
          <w:sz w:val="18"/>
        </w:rPr>
        <w:t xml:space="preserve"> </w:t>
      </w:r>
      <w:r>
        <w:rPr>
          <w:position w:val="1"/>
          <w:sz w:val="18"/>
        </w:rPr>
        <w:t>las</w:t>
      </w:r>
      <w:r>
        <w:rPr>
          <w:spacing w:val="-6"/>
          <w:position w:val="1"/>
          <w:sz w:val="18"/>
        </w:rPr>
        <w:t xml:space="preserve"> </w:t>
      </w:r>
      <w:r>
        <w:rPr>
          <w:position w:val="1"/>
          <w:sz w:val="18"/>
        </w:rPr>
        <w:t>cantidades</w:t>
      </w:r>
      <w:r>
        <w:rPr>
          <w:spacing w:val="-8"/>
          <w:position w:val="1"/>
          <w:sz w:val="18"/>
        </w:rPr>
        <w:t xml:space="preserve"> </w:t>
      </w:r>
      <w:r>
        <w:rPr>
          <w:position w:val="1"/>
          <w:sz w:val="18"/>
        </w:rPr>
        <w:t>de</w:t>
      </w:r>
      <w:r>
        <w:rPr>
          <w:spacing w:val="-9"/>
          <w:position w:val="1"/>
          <w:sz w:val="18"/>
        </w:rPr>
        <w:t xml:space="preserve"> </w:t>
      </w:r>
      <w:r>
        <w:rPr>
          <w:position w:val="1"/>
          <w:sz w:val="18"/>
        </w:rPr>
        <w:t>los</w:t>
      </w:r>
      <w:r>
        <w:rPr>
          <w:spacing w:val="-8"/>
          <w:position w:val="1"/>
          <w:sz w:val="18"/>
        </w:rPr>
        <w:t xml:space="preserve"> </w:t>
      </w:r>
      <w:r>
        <w:rPr>
          <w:position w:val="1"/>
          <w:sz w:val="18"/>
        </w:rPr>
        <w:t>suministros</w:t>
      </w:r>
      <w:r>
        <w:rPr>
          <w:spacing w:val="-8"/>
          <w:position w:val="1"/>
          <w:sz w:val="18"/>
        </w:rPr>
        <w:t xml:space="preserve"> </w:t>
      </w:r>
      <w:r>
        <w:rPr>
          <w:position w:val="1"/>
          <w:sz w:val="18"/>
        </w:rPr>
        <w:t>y</w:t>
      </w:r>
      <w:r>
        <w:rPr>
          <w:spacing w:val="-8"/>
          <w:position w:val="1"/>
          <w:sz w:val="18"/>
        </w:rPr>
        <w:t xml:space="preserve"> </w:t>
      </w:r>
      <w:r>
        <w:rPr>
          <w:position w:val="1"/>
          <w:sz w:val="18"/>
        </w:rPr>
        <w:t>servicios</w:t>
      </w:r>
      <w:r>
        <w:rPr>
          <w:spacing w:val="-6"/>
          <w:position w:val="1"/>
          <w:sz w:val="18"/>
        </w:rPr>
        <w:t xml:space="preserve"> </w:t>
      </w:r>
      <w:r>
        <w:rPr>
          <w:position w:val="1"/>
          <w:sz w:val="18"/>
        </w:rPr>
        <w:t>requeridos</w:t>
      </w:r>
      <w:r>
        <w:rPr>
          <w:spacing w:val="-8"/>
          <w:position w:val="1"/>
          <w:sz w:val="18"/>
        </w:rPr>
        <w:t xml:space="preserve"> </w:t>
      </w:r>
      <w:r>
        <w:rPr>
          <w:position w:val="1"/>
          <w:sz w:val="18"/>
        </w:rPr>
        <w:t>consignados</w:t>
      </w:r>
      <w:r>
        <w:rPr>
          <w:spacing w:val="-8"/>
          <w:position w:val="1"/>
          <w:sz w:val="18"/>
        </w:rPr>
        <w:t xml:space="preserve"> </w:t>
      </w:r>
      <w:r>
        <w:rPr>
          <w:position w:val="1"/>
          <w:sz w:val="18"/>
        </w:rPr>
        <w:t>en</w:t>
      </w:r>
      <w:r>
        <w:rPr>
          <w:spacing w:val="-6"/>
          <w:position w:val="1"/>
          <w:sz w:val="18"/>
        </w:rPr>
        <w:t xml:space="preserve"> </w:t>
      </w:r>
      <w:r>
        <w:rPr>
          <w:position w:val="1"/>
          <w:sz w:val="18"/>
        </w:rPr>
        <w:t>el</w:t>
      </w:r>
      <w:r>
        <w:rPr>
          <w:spacing w:val="-9"/>
          <w:position w:val="1"/>
          <w:sz w:val="18"/>
        </w:rPr>
        <w:t xml:space="preserve"> </w:t>
      </w:r>
      <w:r>
        <w:rPr>
          <w:position w:val="1"/>
          <w:sz w:val="18"/>
        </w:rPr>
        <w:t>cuadro</w:t>
      </w:r>
      <w:r>
        <w:rPr>
          <w:spacing w:val="-6"/>
          <w:position w:val="1"/>
          <w:sz w:val="18"/>
        </w:rPr>
        <w:t xml:space="preserve"> </w:t>
      </w:r>
      <w:r>
        <w:rPr>
          <w:position w:val="1"/>
          <w:sz w:val="18"/>
        </w:rPr>
        <w:t>anterior</w:t>
      </w:r>
      <w:r>
        <w:rPr>
          <w:spacing w:val="-9"/>
          <w:position w:val="1"/>
          <w:sz w:val="18"/>
        </w:rPr>
        <w:t xml:space="preserve"> </w:t>
      </w:r>
      <w:r>
        <w:rPr>
          <w:position w:val="1"/>
          <w:sz w:val="18"/>
        </w:rPr>
        <w:t>son</w:t>
      </w:r>
      <w:r>
        <w:rPr>
          <w:spacing w:val="-6"/>
          <w:position w:val="1"/>
          <w:sz w:val="18"/>
        </w:rPr>
        <w:t xml:space="preserve"> </w:t>
      </w:r>
      <w:r>
        <w:rPr>
          <w:position w:val="1"/>
          <w:sz w:val="18"/>
        </w:rPr>
        <w:t>aproximadas</w:t>
      </w:r>
      <w:r>
        <w:rPr>
          <w:spacing w:val="-6"/>
          <w:position w:val="1"/>
          <w:sz w:val="18"/>
        </w:rPr>
        <w:t xml:space="preserve"> </w:t>
      </w:r>
      <w:r>
        <w:rPr>
          <w:position w:val="1"/>
          <w:sz w:val="18"/>
        </w:rPr>
        <w:t>y</w:t>
      </w:r>
      <w:r>
        <w:rPr>
          <w:spacing w:val="-8"/>
          <w:position w:val="1"/>
          <w:sz w:val="18"/>
        </w:rPr>
        <w:t xml:space="preserve"> </w:t>
      </w:r>
      <w:r>
        <w:rPr>
          <w:position w:val="1"/>
          <w:sz w:val="18"/>
        </w:rPr>
        <w:t>por</w:t>
      </w:r>
      <w:r>
        <w:rPr>
          <w:spacing w:val="-9"/>
          <w:position w:val="1"/>
          <w:sz w:val="18"/>
        </w:rPr>
        <w:t xml:space="preserve"> </w:t>
      </w:r>
      <w:r>
        <w:rPr>
          <w:position w:val="1"/>
          <w:sz w:val="18"/>
        </w:rPr>
        <w:t xml:space="preserve">tanto </w:t>
      </w:r>
      <w:r>
        <w:rPr>
          <w:sz w:val="18"/>
        </w:rPr>
        <w:t>la CORDECH podrá a su juicio y para evitar la paralización o afectación grave del servicio público que se pretende satisfacer con</w:t>
      </w:r>
      <w:r>
        <w:rPr>
          <w:spacing w:val="-6"/>
          <w:sz w:val="18"/>
        </w:rPr>
        <w:t xml:space="preserve"> </w:t>
      </w:r>
      <w:r>
        <w:rPr>
          <w:sz w:val="18"/>
        </w:rPr>
        <w:t>el</w:t>
      </w:r>
      <w:r>
        <w:rPr>
          <w:spacing w:val="-6"/>
          <w:sz w:val="18"/>
        </w:rPr>
        <w:t xml:space="preserve"> </w:t>
      </w:r>
      <w:r>
        <w:rPr>
          <w:sz w:val="18"/>
        </w:rPr>
        <w:t>objeto</w:t>
      </w:r>
      <w:r>
        <w:rPr>
          <w:spacing w:val="-6"/>
          <w:sz w:val="18"/>
        </w:rPr>
        <w:t xml:space="preserve"> </w:t>
      </w:r>
      <w:r>
        <w:rPr>
          <w:sz w:val="18"/>
        </w:rPr>
        <w:t>contratado</w:t>
      </w:r>
      <w:r>
        <w:rPr>
          <w:spacing w:val="-6"/>
          <w:sz w:val="18"/>
        </w:rPr>
        <w:t xml:space="preserve"> </w:t>
      </w:r>
      <w:r>
        <w:rPr>
          <w:sz w:val="18"/>
        </w:rPr>
        <w:t>disponer</w:t>
      </w:r>
      <w:r>
        <w:rPr>
          <w:spacing w:val="-7"/>
          <w:sz w:val="18"/>
        </w:rPr>
        <w:t xml:space="preserve"> </w:t>
      </w:r>
      <w:r>
        <w:rPr>
          <w:sz w:val="18"/>
        </w:rPr>
        <w:t>sobre</w:t>
      </w:r>
      <w:r>
        <w:rPr>
          <w:spacing w:val="-6"/>
          <w:sz w:val="18"/>
        </w:rPr>
        <w:t xml:space="preserve"> </w:t>
      </w:r>
      <w:r>
        <w:rPr>
          <w:sz w:val="18"/>
        </w:rPr>
        <w:t>la</w:t>
      </w:r>
      <w:r>
        <w:rPr>
          <w:spacing w:val="-6"/>
          <w:sz w:val="18"/>
        </w:rPr>
        <w:t xml:space="preserve"> </w:t>
      </w:r>
      <w:r>
        <w:rPr>
          <w:sz w:val="18"/>
        </w:rPr>
        <w:t>interpretación</w:t>
      </w:r>
      <w:r>
        <w:rPr>
          <w:spacing w:val="-6"/>
          <w:sz w:val="18"/>
        </w:rPr>
        <w:t xml:space="preserve"> </w:t>
      </w:r>
      <w:r>
        <w:rPr>
          <w:sz w:val="18"/>
        </w:rPr>
        <w:t>del</w:t>
      </w:r>
      <w:r>
        <w:rPr>
          <w:spacing w:val="-9"/>
          <w:sz w:val="18"/>
        </w:rPr>
        <w:t xml:space="preserve"> </w:t>
      </w:r>
      <w:r>
        <w:rPr>
          <w:sz w:val="18"/>
        </w:rPr>
        <w:t>contrato</w:t>
      </w:r>
      <w:r>
        <w:rPr>
          <w:spacing w:val="-6"/>
          <w:sz w:val="18"/>
        </w:rPr>
        <w:t xml:space="preserve"> </w:t>
      </w:r>
      <w:r>
        <w:rPr>
          <w:sz w:val="18"/>
        </w:rPr>
        <w:t>y</w:t>
      </w:r>
      <w:r>
        <w:rPr>
          <w:spacing w:val="-8"/>
          <w:sz w:val="18"/>
        </w:rPr>
        <w:t xml:space="preserve"> </w:t>
      </w:r>
      <w:r>
        <w:rPr>
          <w:sz w:val="18"/>
        </w:rPr>
        <w:t>la</w:t>
      </w:r>
      <w:r>
        <w:rPr>
          <w:spacing w:val="-6"/>
          <w:sz w:val="18"/>
        </w:rPr>
        <w:t xml:space="preserve"> </w:t>
      </w:r>
      <w:r>
        <w:rPr>
          <w:sz w:val="18"/>
        </w:rPr>
        <w:t>realización</w:t>
      </w:r>
      <w:r>
        <w:rPr>
          <w:spacing w:val="-6"/>
          <w:sz w:val="18"/>
        </w:rPr>
        <w:t xml:space="preserve"> </w:t>
      </w:r>
      <w:r>
        <w:rPr>
          <w:sz w:val="18"/>
        </w:rPr>
        <w:t>de</w:t>
      </w:r>
      <w:r>
        <w:rPr>
          <w:spacing w:val="-6"/>
          <w:sz w:val="18"/>
        </w:rPr>
        <w:t xml:space="preserve"> </w:t>
      </w:r>
      <w:r>
        <w:rPr>
          <w:sz w:val="18"/>
        </w:rPr>
        <w:t>modificaciones</w:t>
      </w:r>
      <w:r>
        <w:rPr>
          <w:spacing w:val="-6"/>
          <w:sz w:val="18"/>
        </w:rPr>
        <w:t xml:space="preserve"> </w:t>
      </w:r>
      <w:r>
        <w:rPr>
          <w:sz w:val="18"/>
        </w:rPr>
        <w:t>a</w:t>
      </w:r>
      <w:r>
        <w:rPr>
          <w:spacing w:val="-6"/>
          <w:sz w:val="18"/>
        </w:rPr>
        <w:t xml:space="preserve"> </w:t>
      </w:r>
      <w:r>
        <w:rPr>
          <w:sz w:val="18"/>
        </w:rPr>
        <w:t>las</w:t>
      </w:r>
      <w:r>
        <w:rPr>
          <w:spacing w:val="-6"/>
          <w:sz w:val="18"/>
        </w:rPr>
        <w:t xml:space="preserve"> </w:t>
      </w:r>
      <w:r>
        <w:rPr>
          <w:sz w:val="18"/>
        </w:rPr>
        <w:t>mismas</w:t>
      </w:r>
      <w:r>
        <w:rPr>
          <w:spacing w:val="-6"/>
          <w:sz w:val="18"/>
        </w:rPr>
        <w:t xml:space="preserve"> </w:t>
      </w:r>
      <w:r>
        <w:rPr>
          <w:sz w:val="18"/>
        </w:rPr>
        <w:t>u</w:t>
      </w:r>
      <w:r>
        <w:rPr>
          <w:spacing w:val="-6"/>
          <w:sz w:val="18"/>
        </w:rPr>
        <w:t xml:space="preserve"> </w:t>
      </w:r>
      <w:r>
        <w:rPr>
          <w:sz w:val="18"/>
        </w:rPr>
        <w:t>ordenar la</w:t>
      </w:r>
      <w:r>
        <w:rPr>
          <w:spacing w:val="-10"/>
          <w:sz w:val="18"/>
        </w:rPr>
        <w:t xml:space="preserve"> </w:t>
      </w:r>
      <w:r>
        <w:rPr>
          <w:sz w:val="18"/>
        </w:rPr>
        <w:t>ejecución</w:t>
      </w:r>
      <w:r>
        <w:rPr>
          <w:spacing w:val="-10"/>
          <w:sz w:val="18"/>
        </w:rPr>
        <w:t xml:space="preserve"> </w:t>
      </w:r>
      <w:r>
        <w:rPr>
          <w:sz w:val="18"/>
        </w:rPr>
        <w:t>de</w:t>
      </w:r>
      <w:r>
        <w:rPr>
          <w:spacing w:val="-12"/>
          <w:sz w:val="18"/>
        </w:rPr>
        <w:t xml:space="preserve"> </w:t>
      </w:r>
      <w:r>
        <w:rPr>
          <w:sz w:val="18"/>
        </w:rPr>
        <w:t>servicios</w:t>
      </w:r>
      <w:r>
        <w:rPr>
          <w:spacing w:val="-9"/>
          <w:sz w:val="18"/>
        </w:rPr>
        <w:t xml:space="preserve"> </w:t>
      </w:r>
      <w:r>
        <w:rPr>
          <w:sz w:val="18"/>
        </w:rPr>
        <w:t>no</w:t>
      </w:r>
      <w:r>
        <w:rPr>
          <w:spacing w:val="-10"/>
          <w:sz w:val="18"/>
        </w:rPr>
        <w:t xml:space="preserve"> </w:t>
      </w:r>
      <w:r>
        <w:rPr>
          <w:sz w:val="18"/>
        </w:rPr>
        <w:t>previstas</w:t>
      </w:r>
      <w:r>
        <w:rPr>
          <w:spacing w:val="-9"/>
          <w:sz w:val="18"/>
        </w:rPr>
        <w:t xml:space="preserve"> </w:t>
      </w:r>
      <w:r>
        <w:rPr>
          <w:sz w:val="18"/>
        </w:rPr>
        <w:t>(ITEMS)</w:t>
      </w:r>
      <w:r>
        <w:rPr>
          <w:spacing w:val="-10"/>
          <w:sz w:val="18"/>
        </w:rPr>
        <w:t xml:space="preserve"> </w:t>
      </w:r>
      <w:r>
        <w:rPr>
          <w:sz w:val="18"/>
        </w:rPr>
        <w:t>pero</w:t>
      </w:r>
      <w:r>
        <w:rPr>
          <w:spacing w:val="-10"/>
          <w:sz w:val="18"/>
        </w:rPr>
        <w:t xml:space="preserve"> </w:t>
      </w:r>
      <w:r>
        <w:rPr>
          <w:sz w:val="18"/>
        </w:rPr>
        <w:t>comprendidas</w:t>
      </w:r>
      <w:r>
        <w:rPr>
          <w:spacing w:val="-9"/>
          <w:sz w:val="18"/>
        </w:rPr>
        <w:t xml:space="preserve"> </w:t>
      </w:r>
      <w:r>
        <w:rPr>
          <w:sz w:val="18"/>
        </w:rPr>
        <w:t>dentro</w:t>
      </w:r>
      <w:r>
        <w:rPr>
          <w:spacing w:val="-12"/>
          <w:sz w:val="18"/>
        </w:rPr>
        <w:t xml:space="preserve"> </w:t>
      </w:r>
      <w:r>
        <w:rPr>
          <w:sz w:val="18"/>
        </w:rPr>
        <w:t>de</w:t>
      </w:r>
      <w:r>
        <w:rPr>
          <w:spacing w:val="-10"/>
          <w:sz w:val="18"/>
        </w:rPr>
        <w:t xml:space="preserve"> </w:t>
      </w:r>
      <w:r>
        <w:rPr>
          <w:sz w:val="18"/>
        </w:rPr>
        <w:t>su</w:t>
      </w:r>
      <w:r>
        <w:rPr>
          <w:spacing w:val="-10"/>
          <w:sz w:val="18"/>
        </w:rPr>
        <w:t xml:space="preserve"> </w:t>
      </w:r>
      <w:r>
        <w:rPr>
          <w:sz w:val="18"/>
        </w:rPr>
        <w:t>objeto,</w:t>
      </w:r>
      <w:r>
        <w:rPr>
          <w:spacing w:val="-10"/>
          <w:sz w:val="18"/>
        </w:rPr>
        <w:t xml:space="preserve"> </w:t>
      </w:r>
      <w:r>
        <w:rPr>
          <w:sz w:val="18"/>
        </w:rPr>
        <w:t>conforme</w:t>
      </w:r>
      <w:r>
        <w:rPr>
          <w:spacing w:val="-12"/>
          <w:sz w:val="18"/>
        </w:rPr>
        <w:t xml:space="preserve"> </w:t>
      </w:r>
      <w:r>
        <w:rPr>
          <w:sz w:val="18"/>
        </w:rPr>
        <w:t>al</w:t>
      </w:r>
      <w:r>
        <w:rPr>
          <w:spacing w:val="-10"/>
          <w:sz w:val="18"/>
        </w:rPr>
        <w:t xml:space="preserve"> </w:t>
      </w:r>
      <w:r>
        <w:rPr>
          <w:sz w:val="18"/>
        </w:rPr>
        <w:t>procedimiento</w:t>
      </w:r>
      <w:r>
        <w:rPr>
          <w:spacing w:val="-9"/>
          <w:sz w:val="18"/>
        </w:rPr>
        <w:t xml:space="preserve"> </w:t>
      </w:r>
      <w:r>
        <w:rPr>
          <w:sz w:val="18"/>
        </w:rPr>
        <w:t>previsto</w:t>
      </w:r>
      <w:r>
        <w:rPr>
          <w:spacing w:val="-12"/>
          <w:sz w:val="18"/>
        </w:rPr>
        <w:t xml:space="preserve"> </w:t>
      </w:r>
      <w:r>
        <w:rPr>
          <w:sz w:val="18"/>
        </w:rPr>
        <w:t>para la interpretación y modificación unilaterales de los contratos estatales de la ley 80 de 1993, artículos 15 y 16, o suscribir contratos adicionales cuando dichas modificaciones impliquen variación al plazo o valor convenido de conformidad con lo dispuesto en el</w:t>
      </w:r>
      <w:r>
        <w:rPr>
          <w:spacing w:val="40"/>
          <w:sz w:val="18"/>
        </w:rPr>
        <w:t xml:space="preserve"> </w:t>
      </w:r>
      <w:r>
        <w:rPr>
          <w:sz w:val="18"/>
        </w:rPr>
        <w:t>parágrafo del artículo 40 de la ley 80 de 1993.</w:t>
      </w:r>
    </w:p>
    <w:p w14:paraId="1EE16CCD" w14:textId="77777777" w:rsidR="00CD2889" w:rsidRDefault="00CD2889">
      <w:pPr>
        <w:pStyle w:val="Textoindependiente"/>
        <w:spacing w:before="22"/>
        <w:rPr>
          <w:sz w:val="18"/>
        </w:rPr>
      </w:pPr>
    </w:p>
    <w:p w14:paraId="4917AADF" w14:textId="77777777" w:rsidR="00CD2889" w:rsidRDefault="00000000">
      <w:pPr>
        <w:pStyle w:val="Textoindependiente"/>
        <w:tabs>
          <w:tab w:val="left" w:pos="6218"/>
        </w:tabs>
        <w:spacing w:before="1" w:line="244" w:lineRule="auto"/>
        <w:ind w:left="770" w:right="5255"/>
        <w:jc w:val="both"/>
      </w:pPr>
      <w:r>
        <w:t xml:space="preserve">FIRMA DEL PROPONENTE: </w:t>
      </w:r>
      <w:r>
        <w:rPr>
          <w:u w:val="single"/>
        </w:rPr>
        <w:tab/>
      </w:r>
      <w:r>
        <w:rPr>
          <w:spacing w:val="-14"/>
          <w:u w:val="single"/>
        </w:rPr>
        <w:t xml:space="preserve"> </w:t>
      </w:r>
      <w:r>
        <w:rPr>
          <w:spacing w:val="-14"/>
        </w:rPr>
        <w:t xml:space="preserve"> </w:t>
      </w:r>
      <w:r>
        <w:t xml:space="preserve">NOMBRE DEL PROPONENTE: </w:t>
      </w:r>
      <w:r>
        <w:rPr>
          <w:u w:val="single"/>
        </w:rPr>
        <w:tab/>
      </w:r>
      <w:r>
        <w:rPr>
          <w:spacing w:val="-14"/>
          <w:u w:val="single"/>
        </w:rPr>
        <w:t xml:space="preserve"> </w:t>
      </w:r>
      <w:r>
        <w:rPr>
          <w:spacing w:val="-14"/>
        </w:rPr>
        <w:t xml:space="preserve"> </w:t>
      </w:r>
      <w:r>
        <w:t xml:space="preserve">IDENTIFICACIÓN DEL PROPONENTE: </w:t>
      </w:r>
      <w:r>
        <w:rPr>
          <w:u w:val="single"/>
        </w:rPr>
        <w:tab/>
      </w:r>
    </w:p>
    <w:p w14:paraId="2C0301E8" w14:textId="77777777" w:rsidR="00CD2889" w:rsidRDefault="00000000">
      <w:pPr>
        <w:pStyle w:val="Textoindependiente"/>
        <w:spacing w:before="229" w:line="244" w:lineRule="auto"/>
        <w:ind w:left="770" w:right="530"/>
      </w:pPr>
      <w:r>
        <w:t>Las propuestas deberán cotizarse en pesos colombianos sin decimales, incluido los impuestos a que haya lugar. En</w:t>
      </w:r>
      <w:r>
        <w:rPr>
          <w:spacing w:val="-1"/>
        </w:rPr>
        <w:t xml:space="preserve"> </w:t>
      </w:r>
      <w:r>
        <w:t>caso</w:t>
      </w:r>
      <w:r>
        <w:rPr>
          <w:spacing w:val="-1"/>
        </w:rPr>
        <w:t xml:space="preserve"> </w:t>
      </w:r>
      <w:r>
        <w:t>de</w:t>
      </w:r>
      <w:r>
        <w:rPr>
          <w:spacing w:val="-2"/>
        </w:rPr>
        <w:t xml:space="preserve"> </w:t>
      </w:r>
      <w:r>
        <w:t>que</w:t>
      </w:r>
      <w:r>
        <w:rPr>
          <w:spacing w:val="-3"/>
        </w:rPr>
        <w:t xml:space="preserve"> </w:t>
      </w:r>
      <w:r>
        <w:t>el</w:t>
      </w:r>
      <w:r>
        <w:rPr>
          <w:spacing w:val="-2"/>
        </w:rPr>
        <w:t xml:space="preserve"> </w:t>
      </w:r>
      <w:r>
        <w:t>diligenciamiento</w:t>
      </w:r>
      <w:r>
        <w:rPr>
          <w:spacing w:val="-4"/>
        </w:rPr>
        <w:t xml:space="preserve"> </w:t>
      </w:r>
      <w:r>
        <w:t>del</w:t>
      </w:r>
      <w:r>
        <w:rPr>
          <w:spacing w:val="-2"/>
        </w:rPr>
        <w:t xml:space="preserve"> </w:t>
      </w:r>
      <w:r>
        <w:t>cuadro</w:t>
      </w:r>
      <w:r>
        <w:rPr>
          <w:spacing w:val="-1"/>
        </w:rPr>
        <w:t xml:space="preserve"> </w:t>
      </w:r>
      <w:r>
        <w:t>anterior presenta errores</w:t>
      </w:r>
      <w:r>
        <w:rPr>
          <w:spacing w:val="-1"/>
        </w:rPr>
        <w:t xml:space="preserve"> </w:t>
      </w:r>
      <w:r>
        <w:t>aritméticos,</w:t>
      </w:r>
      <w:r>
        <w:rPr>
          <w:spacing w:val="-2"/>
        </w:rPr>
        <w:t xml:space="preserve"> </w:t>
      </w:r>
      <w:r>
        <w:t>éstos</w:t>
      </w:r>
      <w:r>
        <w:rPr>
          <w:spacing w:val="-1"/>
        </w:rPr>
        <w:t xml:space="preserve"> </w:t>
      </w:r>
      <w:r>
        <w:t>serán</w:t>
      </w:r>
      <w:r>
        <w:rPr>
          <w:spacing w:val="-3"/>
        </w:rPr>
        <w:t xml:space="preserve"> </w:t>
      </w:r>
      <w:r>
        <w:t>corregidos</w:t>
      </w:r>
      <w:r>
        <w:rPr>
          <w:spacing w:val="-2"/>
        </w:rPr>
        <w:t xml:space="preserve"> </w:t>
      </w:r>
      <w:r>
        <w:t>por</w:t>
      </w:r>
      <w:r>
        <w:rPr>
          <w:spacing w:val="-3"/>
        </w:rPr>
        <w:t xml:space="preserve"> </w:t>
      </w:r>
      <w:r>
        <w:t>el CORDECH y el valor corregido será de forzosa aceptación por parte del oferente y con este valor corregido se</w:t>
      </w:r>
      <w:r>
        <w:rPr>
          <w:spacing w:val="40"/>
        </w:rPr>
        <w:t xml:space="preserve"> </w:t>
      </w:r>
      <w:r>
        <w:t>calificará la oferta.</w:t>
      </w:r>
    </w:p>
    <w:p w14:paraId="0A6CF368" w14:textId="77777777" w:rsidR="00CD2889" w:rsidRDefault="00000000">
      <w:pPr>
        <w:pStyle w:val="Textoindependiente"/>
        <w:spacing w:line="242" w:lineRule="auto"/>
        <w:ind w:left="772" w:right="530" w:hanging="3"/>
      </w:pPr>
      <w:r>
        <w:t>Si</w:t>
      </w:r>
      <w:r>
        <w:rPr>
          <w:spacing w:val="35"/>
        </w:rPr>
        <w:t xml:space="preserve"> </w:t>
      </w:r>
      <w:r>
        <w:t>la</w:t>
      </w:r>
      <w:r>
        <w:rPr>
          <w:spacing w:val="33"/>
        </w:rPr>
        <w:t xml:space="preserve"> </w:t>
      </w:r>
      <w:r>
        <w:t>propuesta</w:t>
      </w:r>
      <w:r>
        <w:rPr>
          <w:spacing w:val="33"/>
        </w:rPr>
        <w:t xml:space="preserve"> </w:t>
      </w:r>
      <w:r>
        <w:t>económica</w:t>
      </w:r>
      <w:r>
        <w:rPr>
          <w:spacing w:val="33"/>
        </w:rPr>
        <w:t xml:space="preserve"> </w:t>
      </w:r>
      <w:r>
        <w:t>presentada</w:t>
      </w:r>
      <w:r>
        <w:rPr>
          <w:spacing w:val="36"/>
        </w:rPr>
        <w:t xml:space="preserve"> </w:t>
      </w:r>
      <w:r>
        <w:t>por</w:t>
      </w:r>
      <w:r>
        <w:rPr>
          <w:spacing w:val="34"/>
        </w:rPr>
        <w:t xml:space="preserve"> </w:t>
      </w:r>
      <w:r>
        <w:t>el</w:t>
      </w:r>
      <w:r>
        <w:rPr>
          <w:spacing w:val="33"/>
        </w:rPr>
        <w:t xml:space="preserve"> </w:t>
      </w:r>
      <w:r>
        <w:t>proponente</w:t>
      </w:r>
      <w:r>
        <w:rPr>
          <w:spacing w:val="33"/>
        </w:rPr>
        <w:t xml:space="preserve"> </w:t>
      </w:r>
      <w:r>
        <w:t>presenta</w:t>
      </w:r>
      <w:r>
        <w:rPr>
          <w:spacing w:val="33"/>
        </w:rPr>
        <w:t xml:space="preserve"> </w:t>
      </w:r>
      <w:r>
        <w:t>diferencias</w:t>
      </w:r>
      <w:r>
        <w:rPr>
          <w:spacing w:val="37"/>
        </w:rPr>
        <w:t xml:space="preserve"> </w:t>
      </w:r>
      <w:r>
        <w:t>o</w:t>
      </w:r>
      <w:r>
        <w:rPr>
          <w:spacing w:val="33"/>
        </w:rPr>
        <w:t xml:space="preserve"> </w:t>
      </w:r>
      <w:r>
        <w:t>modificaciones</w:t>
      </w:r>
      <w:r>
        <w:rPr>
          <w:spacing w:val="34"/>
        </w:rPr>
        <w:t xml:space="preserve"> </w:t>
      </w:r>
      <w:r>
        <w:t>en</w:t>
      </w:r>
      <w:r>
        <w:rPr>
          <w:spacing w:val="35"/>
        </w:rPr>
        <w:t xml:space="preserve"> </w:t>
      </w:r>
      <w:r>
        <w:t>aspectos relativos a cantidades o especificaciones de los ítems a contratar, la oferta será rechazada.</w:t>
      </w:r>
    </w:p>
    <w:p w14:paraId="10C29342" w14:textId="77777777" w:rsidR="00CD2889" w:rsidRDefault="00000000">
      <w:pPr>
        <w:pStyle w:val="Textoindependiente"/>
        <w:spacing w:line="247" w:lineRule="auto"/>
        <w:ind w:left="772" w:right="687" w:hanging="3"/>
      </w:pPr>
      <w:r>
        <w:t>El</w:t>
      </w:r>
      <w:r>
        <w:rPr>
          <w:spacing w:val="-14"/>
        </w:rPr>
        <w:t xml:space="preserve"> </w:t>
      </w:r>
      <w:r>
        <w:t>precio</w:t>
      </w:r>
      <w:r>
        <w:rPr>
          <w:spacing w:val="-14"/>
        </w:rPr>
        <w:t xml:space="preserve"> </w:t>
      </w:r>
      <w:r>
        <w:t>adjudicado</w:t>
      </w:r>
      <w:r>
        <w:rPr>
          <w:spacing w:val="-14"/>
        </w:rPr>
        <w:t xml:space="preserve"> </w:t>
      </w:r>
      <w:r>
        <w:t>deberá</w:t>
      </w:r>
      <w:r>
        <w:rPr>
          <w:spacing w:val="-14"/>
        </w:rPr>
        <w:t xml:space="preserve"> </w:t>
      </w:r>
      <w:r>
        <w:t>sostenerse</w:t>
      </w:r>
      <w:r>
        <w:rPr>
          <w:spacing w:val="-14"/>
        </w:rPr>
        <w:t xml:space="preserve"> </w:t>
      </w:r>
      <w:r>
        <w:t>durante</w:t>
      </w:r>
      <w:r>
        <w:rPr>
          <w:spacing w:val="-14"/>
        </w:rPr>
        <w:t xml:space="preserve"> </w:t>
      </w:r>
      <w:r>
        <w:t>la</w:t>
      </w:r>
      <w:r>
        <w:rPr>
          <w:spacing w:val="-14"/>
        </w:rPr>
        <w:t xml:space="preserve"> </w:t>
      </w:r>
      <w:r>
        <w:t>validez</w:t>
      </w:r>
      <w:r>
        <w:rPr>
          <w:spacing w:val="-14"/>
        </w:rPr>
        <w:t xml:space="preserve"> </w:t>
      </w:r>
      <w:r>
        <w:t>de</w:t>
      </w:r>
      <w:r>
        <w:rPr>
          <w:spacing w:val="-14"/>
        </w:rPr>
        <w:t xml:space="preserve"> </w:t>
      </w:r>
      <w:r>
        <w:t>la</w:t>
      </w:r>
      <w:r>
        <w:rPr>
          <w:spacing w:val="-14"/>
        </w:rPr>
        <w:t xml:space="preserve"> </w:t>
      </w:r>
      <w:r>
        <w:t>propuesta,</w:t>
      </w:r>
      <w:r>
        <w:rPr>
          <w:spacing w:val="-13"/>
        </w:rPr>
        <w:t xml:space="preserve"> </w:t>
      </w:r>
      <w:r>
        <w:t>la</w:t>
      </w:r>
      <w:r>
        <w:rPr>
          <w:spacing w:val="-14"/>
        </w:rPr>
        <w:t xml:space="preserve"> </w:t>
      </w:r>
      <w:r>
        <w:t>ejecución</w:t>
      </w:r>
      <w:r>
        <w:rPr>
          <w:spacing w:val="-14"/>
        </w:rPr>
        <w:t xml:space="preserve"> </w:t>
      </w:r>
      <w:r>
        <w:t>del</w:t>
      </w:r>
      <w:r>
        <w:rPr>
          <w:spacing w:val="-14"/>
        </w:rPr>
        <w:t xml:space="preserve"> </w:t>
      </w:r>
      <w:r>
        <w:t>contrato</w:t>
      </w:r>
      <w:r>
        <w:rPr>
          <w:spacing w:val="-14"/>
        </w:rPr>
        <w:t xml:space="preserve"> </w:t>
      </w:r>
      <w:r>
        <w:t>y</w:t>
      </w:r>
      <w:r>
        <w:rPr>
          <w:spacing w:val="-16"/>
        </w:rPr>
        <w:t xml:space="preserve"> </w:t>
      </w:r>
      <w:r>
        <w:t>sus</w:t>
      </w:r>
      <w:r>
        <w:rPr>
          <w:spacing w:val="-14"/>
        </w:rPr>
        <w:t xml:space="preserve"> </w:t>
      </w:r>
      <w:r>
        <w:t>adiciones si hay lugar a ello.</w:t>
      </w:r>
    </w:p>
    <w:p w14:paraId="1398007A" w14:textId="77777777" w:rsidR="00CD2889" w:rsidRDefault="00000000">
      <w:pPr>
        <w:pStyle w:val="Textoindependiente"/>
        <w:spacing w:line="242" w:lineRule="auto"/>
        <w:ind w:left="772" w:right="680" w:hanging="3"/>
        <w:jc w:val="both"/>
      </w:pPr>
      <w:r>
        <w:t>El proponente debe tener en cuenta, que el valor de su ofrecimiento no puede superar el valor del presupuesto oficial ni el valor unitario de cada uno de los ítems estimados dentro del estudio previo del presente proceso, so pena de rechazo</w:t>
      </w:r>
    </w:p>
    <w:p w14:paraId="2D002500" w14:textId="4F9F383C" w:rsidR="00CD2889" w:rsidRDefault="00000000" w:rsidP="0061645E">
      <w:pPr>
        <w:pStyle w:val="Textoindependiente"/>
        <w:ind w:left="770"/>
        <w:jc w:val="both"/>
        <w:sectPr w:rsidR="00CD2889">
          <w:headerReference w:type="default" r:id="rId8"/>
          <w:footerReference w:type="default" r:id="rId9"/>
          <w:pgSz w:w="12240" w:h="15840"/>
          <w:pgMar w:top="2180" w:right="360" w:bottom="2620" w:left="360" w:header="871" w:footer="2426" w:gutter="0"/>
          <w:cols w:space="720"/>
        </w:sectPr>
      </w:pPr>
      <w:r>
        <w:rPr>
          <w:noProof/>
        </w:rPr>
        <mc:AlternateContent>
          <mc:Choice Requires="wps">
            <w:drawing>
              <wp:anchor distT="0" distB="0" distL="0" distR="0" simplePos="0" relativeHeight="486644224" behindDoc="1" locked="0" layoutInCell="1" allowOverlap="1" wp14:anchorId="55B1B5C2" wp14:editId="1D96A560">
                <wp:simplePos x="0" y="0"/>
                <wp:positionH relativeFrom="page">
                  <wp:posOffset>975360</wp:posOffset>
                </wp:positionH>
                <wp:positionV relativeFrom="paragraph">
                  <wp:posOffset>-3654</wp:posOffset>
                </wp:positionV>
                <wp:extent cx="129539" cy="17272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39" cy="172720"/>
                        </a:xfrm>
                        <a:custGeom>
                          <a:avLst/>
                          <a:gdLst/>
                          <a:ahLst/>
                          <a:cxnLst/>
                          <a:rect l="l" t="t" r="r" b="b"/>
                          <a:pathLst>
                            <a:path w="129539" h="172720">
                              <a:moveTo>
                                <a:pt x="0" y="172212"/>
                              </a:moveTo>
                              <a:lnTo>
                                <a:pt x="129539" y="172212"/>
                              </a:lnTo>
                              <a:lnTo>
                                <a:pt x="129539" y="0"/>
                              </a:lnTo>
                              <a:lnTo>
                                <a:pt x="0" y="0"/>
                              </a:lnTo>
                              <a:lnTo>
                                <a:pt x="0" y="172212"/>
                              </a:lnTo>
                              <a:close/>
                            </a:path>
                          </a:pathLst>
                        </a:custGeom>
                        <a:solidFill>
                          <a:srgbClr val="FEFEFE"/>
                        </a:solidFill>
                      </wps:spPr>
                      <wps:bodyPr wrap="square" lIns="0" tIns="0" rIns="0" bIns="0" rtlCol="0">
                        <a:prstTxWarp prst="textNoShape">
                          <a:avLst/>
                        </a:prstTxWarp>
                        <a:noAutofit/>
                      </wps:bodyPr>
                    </wps:wsp>
                  </a:graphicData>
                </a:graphic>
              </wp:anchor>
            </w:drawing>
          </mc:Choice>
          <mc:Fallback>
            <w:pict>
              <v:shape w14:anchorId="2E737510" id="Graphic 92" o:spid="_x0000_s1026" style="position:absolute;margin-left:76.8pt;margin-top:-.3pt;width:10.2pt;height:13.6pt;z-index:-16672256;visibility:visible;mso-wrap-style:square;mso-wrap-distance-left:0;mso-wrap-distance-top:0;mso-wrap-distance-right:0;mso-wrap-distance-bottom:0;mso-position-horizontal:absolute;mso-position-horizontal-relative:page;mso-position-vertical:absolute;mso-position-vertical-relative:text;v-text-anchor:top" coordsize="129539,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" path="m,172212r129539,l129539,,,,,172212xe" fillcolor="#fefefe" stroked="f">
                <v:path arrowok="t"/>
                <w10:wrap anchorx="page"/>
              </v:shape>
            </w:pict>
          </mc:Fallback>
        </mc:AlternateContent>
      </w:r>
      <w:r>
        <w:t>LA</w:t>
      </w:r>
      <w:r>
        <w:rPr>
          <w:spacing w:val="59"/>
        </w:rPr>
        <w:t xml:space="preserve">   </w:t>
      </w:r>
      <w:r>
        <w:t>CORDECH</w:t>
      </w:r>
      <w:r>
        <w:rPr>
          <w:spacing w:val="-5"/>
        </w:rPr>
        <w:t xml:space="preserve"> </w:t>
      </w:r>
      <w:r>
        <w:t>se</w:t>
      </w:r>
      <w:r>
        <w:rPr>
          <w:spacing w:val="-4"/>
        </w:rPr>
        <w:t xml:space="preserve"> </w:t>
      </w:r>
      <w:r>
        <w:t>reserva</w:t>
      </w:r>
      <w:r>
        <w:rPr>
          <w:spacing w:val="-4"/>
        </w:rPr>
        <w:t xml:space="preserve"> </w:t>
      </w:r>
      <w:r>
        <w:t>el</w:t>
      </w:r>
      <w:r>
        <w:rPr>
          <w:spacing w:val="-5"/>
        </w:rPr>
        <w:t xml:space="preserve"> </w:t>
      </w:r>
      <w:r>
        <w:t>derecho</w:t>
      </w:r>
      <w:r>
        <w:rPr>
          <w:spacing w:val="-6"/>
        </w:rPr>
        <w:t xml:space="preserve"> </w:t>
      </w:r>
      <w:r>
        <w:t>de</w:t>
      </w:r>
      <w:r>
        <w:rPr>
          <w:spacing w:val="-4"/>
        </w:rPr>
        <w:t xml:space="preserve"> </w:t>
      </w:r>
      <w:r>
        <w:t>verificar</w:t>
      </w:r>
      <w:r>
        <w:rPr>
          <w:spacing w:val="-4"/>
        </w:rPr>
        <w:t xml:space="preserve"> </w:t>
      </w:r>
      <w:r>
        <w:t>la</w:t>
      </w:r>
      <w:r>
        <w:rPr>
          <w:spacing w:val="-4"/>
        </w:rPr>
        <w:t xml:space="preserve"> </w:t>
      </w:r>
      <w:r>
        <w:t>información</w:t>
      </w:r>
      <w:r>
        <w:rPr>
          <w:spacing w:val="-5"/>
        </w:rPr>
        <w:t xml:space="preserve"> </w:t>
      </w:r>
      <w:r>
        <w:t>contenida</w:t>
      </w:r>
      <w:r>
        <w:rPr>
          <w:spacing w:val="-4"/>
        </w:rPr>
        <w:t xml:space="preserve"> </w:t>
      </w:r>
      <w:r>
        <w:t>en</w:t>
      </w:r>
      <w:r>
        <w:rPr>
          <w:spacing w:val="-3"/>
        </w:rPr>
        <w:t xml:space="preserve"> </w:t>
      </w:r>
      <w:r>
        <w:t>estos</w:t>
      </w:r>
      <w:r>
        <w:rPr>
          <w:spacing w:val="-2"/>
        </w:rPr>
        <w:t xml:space="preserve"> documentos</w:t>
      </w:r>
    </w:p>
    <w:p w14:paraId="79984956" w14:textId="77777777" w:rsidR="00CD2889" w:rsidRDefault="00CD2889">
      <w:pPr>
        <w:pStyle w:val="Textoindependiente"/>
        <w:spacing w:before="62"/>
      </w:pPr>
    </w:p>
    <w:p w14:paraId="62426E5D" w14:textId="77777777" w:rsidR="00CD2889" w:rsidRDefault="00000000">
      <w:pPr>
        <w:pStyle w:val="Ttulo2"/>
        <w:ind w:left="86" w:firstLine="0"/>
        <w:jc w:val="center"/>
        <w:rPr>
          <w:u w:val="none"/>
        </w:rPr>
      </w:pPr>
      <w:r>
        <w:rPr>
          <w:u w:val="none"/>
        </w:rPr>
        <w:t>ANEXO</w:t>
      </w:r>
      <w:r>
        <w:rPr>
          <w:spacing w:val="-8"/>
          <w:u w:val="none"/>
        </w:rPr>
        <w:t xml:space="preserve"> </w:t>
      </w:r>
      <w:r>
        <w:rPr>
          <w:spacing w:val="-10"/>
          <w:u w:val="none"/>
        </w:rPr>
        <w:t>2</w:t>
      </w:r>
    </w:p>
    <w:p w14:paraId="2990C505" w14:textId="77777777" w:rsidR="00CD2889" w:rsidRDefault="00000000">
      <w:pPr>
        <w:spacing w:before="3"/>
        <w:ind w:left="91"/>
        <w:jc w:val="center"/>
        <w:rPr>
          <w:rFonts w:ascii="Arial" w:hAnsi="Arial"/>
          <w:b/>
          <w:sz w:val="20"/>
        </w:rPr>
      </w:pPr>
      <w:r>
        <w:rPr>
          <w:rFonts w:ascii="Arial" w:hAnsi="Arial"/>
          <w:b/>
          <w:sz w:val="20"/>
        </w:rPr>
        <w:t>CARTA</w:t>
      </w:r>
      <w:r>
        <w:rPr>
          <w:rFonts w:ascii="Arial" w:hAnsi="Arial"/>
          <w:b/>
          <w:spacing w:val="-9"/>
          <w:sz w:val="20"/>
        </w:rPr>
        <w:t xml:space="preserve"> </w:t>
      </w:r>
      <w:r>
        <w:rPr>
          <w:rFonts w:ascii="Arial" w:hAnsi="Arial"/>
          <w:b/>
          <w:sz w:val="20"/>
        </w:rPr>
        <w:t>DE</w:t>
      </w:r>
      <w:r>
        <w:rPr>
          <w:rFonts w:ascii="Arial" w:hAnsi="Arial"/>
          <w:b/>
          <w:spacing w:val="-4"/>
          <w:sz w:val="20"/>
        </w:rPr>
        <w:t xml:space="preserve"> </w:t>
      </w:r>
      <w:r>
        <w:rPr>
          <w:rFonts w:ascii="Arial" w:hAnsi="Arial"/>
          <w:b/>
          <w:sz w:val="20"/>
        </w:rPr>
        <w:t>PRESENTACIÓN</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LA</w:t>
      </w:r>
      <w:r>
        <w:rPr>
          <w:rFonts w:ascii="Arial" w:hAnsi="Arial"/>
          <w:b/>
          <w:spacing w:val="-7"/>
          <w:sz w:val="20"/>
        </w:rPr>
        <w:t xml:space="preserve"> </w:t>
      </w:r>
      <w:r>
        <w:rPr>
          <w:rFonts w:ascii="Arial" w:hAnsi="Arial"/>
          <w:b/>
          <w:spacing w:val="-2"/>
          <w:sz w:val="20"/>
        </w:rPr>
        <w:t>PROPUESTA</w:t>
      </w:r>
    </w:p>
    <w:p w14:paraId="31E3257D" w14:textId="77777777" w:rsidR="00CD2889" w:rsidRDefault="00CD2889">
      <w:pPr>
        <w:pStyle w:val="Textoindependiente"/>
        <w:spacing w:before="3"/>
        <w:rPr>
          <w:rFonts w:ascii="Arial"/>
          <w:b/>
        </w:rPr>
      </w:pPr>
    </w:p>
    <w:p w14:paraId="7221E9A0" w14:textId="77777777" w:rsidR="00CD2889" w:rsidRDefault="00000000">
      <w:pPr>
        <w:pStyle w:val="Textoindependiente"/>
        <w:spacing w:line="244" w:lineRule="auto"/>
        <w:ind w:left="770" w:right="8677"/>
      </w:pPr>
      <w:r>
        <w:t>Ciudad</w:t>
      </w:r>
      <w:r>
        <w:rPr>
          <w:spacing w:val="-14"/>
        </w:rPr>
        <w:t xml:space="preserve"> </w:t>
      </w:r>
      <w:r>
        <w:t>y</w:t>
      </w:r>
      <w:r>
        <w:rPr>
          <w:spacing w:val="-14"/>
        </w:rPr>
        <w:t xml:space="preserve"> </w:t>
      </w:r>
      <w:r>
        <w:t xml:space="preserve">fecha, </w:t>
      </w:r>
      <w:r>
        <w:rPr>
          <w:spacing w:val="-2"/>
        </w:rPr>
        <w:t>Señores</w:t>
      </w:r>
    </w:p>
    <w:p w14:paraId="1A0C8854" w14:textId="77777777" w:rsidR="00CD2889" w:rsidRDefault="00000000">
      <w:pPr>
        <w:pStyle w:val="Ttulo2"/>
        <w:spacing w:before="1"/>
        <w:ind w:left="770" w:firstLine="0"/>
        <w:rPr>
          <w:u w:val="none"/>
        </w:rPr>
      </w:pPr>
      <w:r>
        <w:rPr>
          <w:u w:val="none"/>
        </w:rPr>
        <w:t>CORPORACION</w:t>
      </w:r>
      <w:r>
        <w:rPr>
          <w:spacing w:val="-7"/>
          <w:u w:val="none"/>
        </w:rPr>
        <w:t xml:space="preserve"> </w:t>
      </w:r>
      <w:r>
        <w:rPr>
          <w:u w:val="none"/>
        </w:rPr>
        <w:t>DE</w:t>
      </w:r>
      <w:r>
        <w:rPr>
          <w:spacing w:val="-7"/>
          <w:u w:val="none"/>
        </w:rPr>
        <w:t xml:space="preserve"> </w:t>
      </w:r>
      <w:r>
        <w:rPr>
          <w:u w:val="none"/>
        </w:rPr>
        <w:t>DESARROLLO</w:t>
      </w:r>
      <w:r>
        <w:rPr>
          <w:spacing w:val="-9"/>
          <w:u w:val="none"/>
        </w:rPr>
        <w:t xml:space="preserve"> </w:t>
      </w:r>
      <w:r>
        <w:rPr>
          <w:u w:val="none"/>
        </w:rPr>
        <w:t>DE</w:t>
      </w:r>
      <w:r>
        <w:rPr>
          <w:spacing w:val="-6"/>
          <w:u w:val="none"/>
        </w:rPr>
        <w:t xml:space="preserve"> </w:t>
      </w:r>
      <w:r>
        <w:rPr>
          <w:spacing w:val="-2"/>
          <w:u w:val="none"/>
        </w:rPr>
        <w:t>CHIQUINQUIRÁ</w:t>
      </w:r>
    </w:p>
    <w:p w14:paraId="6DD6B2E3" w14:textId="77777777" w:rsidR="00CD2889" w:rsidRDefault="00CD2889">
      <w:pPr>
        <w:pStyle w:val="Textoindependiente"/>
        <w:spacing w:before="6"/>
        <w:rPr>
          <w:rFonts w:ascii="Arial"/>
          <w:b/>
        </w:rPr>
      </w:pPr>
    </w:p>
    <w:p w14:paraId="6099AD64" w14:textId="77777777" w:rsidR="00CD2889" w:rsidRDefault="00000000">
      <w:pPr>
        <w:pStyle w:val="Ttulo3"/>
        <w:tabs>
          <w:tab w:val="left" w:pos="3681"/>
        </w:tabs>
        <w:jc w:val="center"/>
      </w:pPr>
      <w:r>
        <w:t>REF.</w:t>
      </w:r>
      <w:r>
        <w:rPr>
          <w:spacing w:val="52"/>
        </w:rPr>
        <w:t xml:space="preserve"> </w:t>
      </w:r>
      <w:r>
        <w:t>INVITACIÓN</w:t>
      </w:r>
      <w:r>
        <w:rPr>
          <w:spacing w:val="-1"/>
        </w:rPr>
        <w:t xml:space="preserve"> </w:t>
      </w:r>
      <w:r>
        <w:t>PÚBLICA</w:t>
      </w:r>
      <w:r>
        <w:rPr>
          <w:spacing w:val="-3"/>
        </w:rPr>
        <w:t xml:space="preserve"> </w:t>
      </w:r>
      <w:r>
        <w:t>No.</w:t>
      </w:r>
      <w:r>
        <w:rPr>
          <w:spacing w:val="-2"/>
        </w:rPr>
        <w:t xml:space="preserve"> </w:t>
      </w:r>
      <w:r>
        <w:rPr>
          <w:u w:val="single"/>
        </w:rPr>
        <w:tab/>
      </w:r>
      <w:r>
        <w:t>DE</w:t>
      </w:r>
      <w:r>
        <w:rPr>
          <w:spacing w:val="-2"/>
        </w:rPr>
        <w:t xml:space="preserve"> </w:t>
      </w:r>
      <w:r>
        <w:rPr>
          <w:spacing w:val="-4"/>
        </w:rPr>
        <w:t>2022</w:t>
      </w:r>
    </w:p>
    <w:p w14:paraId="029DCA25" w14:textId="77777777" w:rsidR="00CD2889" w:rsidRDefault="00CD2889">
      <w:pPr>
        <w:pStyle w:val="Textoindependiente"/>
        <w:spacing w:before="6"/>
        <w:rPr>
          <w:rFonts w:ascii="Arial"/>
          <w:b/>
        </w:rPr>
      </w:pPr>
    </w:p>
    <w:p w14:paraId="7A60A7BB" w14:textId="77777777" w:rsidR="00CD2889" w:rsidRDefault="00000000">
      <w:pPr>
        <w:pStyle w:val="Textoindependiente"/>
        <w:tabs>
          <w:tab w:val="left" w:pos="4862"/>
          <w:tab w:val="left" w:pos="8616"/>
          <w:tab w:val="left" w:pos="10053"/>
        </w:tabs>
        <w:spacing w:line="242" w:lineRule="auto"/>
        <w:ind w:left="772" w:right="687" w:hanging="3"/>
      </w:pPr>
      <w:r>
        <w:t xml:space="preserve">El suscrito, (obrando en nombre propio o como Representante Legal de la firma </w:t>
      </w:r>
      <w:r>
        <w:rPr>
          <w:u w:val="single"/>
        </w:rPr>
        <w:tab/>
      </w:r>
      <w:r>
        <w:rPr>
          <w:u w:val="single"/>
        </w:rPr>
        <w:tab/>
      </w:r>
      <w:r>
        <w:t>,</w:t>
      </w:r>
      <w:r>
        <w:rPr>
          <w:spacing w:val="-14"/>
        </w:rPr>
        <w:t xml:space="preserve"> </w:t>
      </w:r>
      <w:r>
        <w:t>o</w:t>
      </w:r>
      <w:r>
        <w:rPr>
          <w:spacing w:val="-14"/>
        </w:rPr>
        <w:t xml:space="preserve"> </w:t>
      </w:r>
      <w:r>
        <w:t xml:space="preserve">como Representante del Consorcio </w:t>
      </w:r>
      <w:r>
        <w:rPr>
          <w:u w:val="single"/>
        </w:rPr>
        <w:tab/>
      </w:r>
      <w:r>
        <w:t xml:space="preserve">o Unión Temporal </w:t>
      </w:r>
      <w:r>
        <w:rPr>
          <w:u w:val="single"/>
        </w:rPr>
        <w:tab/>
      </w:r>
      <w:r>
        <w:t>, declaro que:</w:t>
      </w:r>
    </w:p>
    <w:p w14:paraId="690FBD46" w14:textId="77777777" w:rsidR="00CD2889" w:rsidRDefault="00CD2889">
      <w:pPr>
        <w:pStyle w:val="Textoindependiente"/>
        <w:spacing w:before="4"/>
      </w:pPr>
    </w:p>
    <w:p w14:paraId="1BDD1F71" w14:textId="77777777" w:rsidR="00CD2889" w:rsidRDefault="00000000">
      <w:pPr>
        <w:pStyle w:val="Prrafodelista"/>
        <w:numPr>
          <w:ilvl w:val="0"/>
          <w:numId w:val="1"/>
        </w:numPr>
        <w:tabs>
          <w:tab w:val="left" w:pos="772"/>
          <w:tab w:val="left" w:pos="1101"/>
          <w:tab w:val="left" w:pos="6567"/>
        </w:tabs>
        <w:spacing w:line="244" w:lineRule="auto"/>
        <w:ind w:right="683" w:hanging="3"/>
        <w:rPr>
          <w:sz w:val="20"/>
        </w:rPr>
      </w:pPr>
      <w:r>
        <w:rPr>
          <w:sz w:val="20"/>
        </w:rPr>
        <w:t>He</w:t>
      </w:r>
      <w:r>
        <w:rPr>
          <w:spacing w:val="80"/>
          <w:sz w:val="20"/>
        </w:rPr>
        <w:t xml:space="preserve"> </w:t>
      </w:r>
      <w:r>
        <w:rPr>
          <w:sz w:val="20"/>
        </w:rPr>
        <w:t>examinado</w:t>
      </w:r>
      <w:r>
        <w:rPr>
          <w:spacing w:val="80"/>
          <w:sz w:val="20"/>
        </w:rPr>
        <w:t xml:space="preserve"> </w:t>
      </w:r>
      <w:r>
        <w:rPr>
          <w:sz w:val="20"/>
        </w:rPr>
        <w:t>y</w:t>
      </w:r>
      <w:r>
        <w:rPr>
          <w:spacing w:val="80"/>
          <w:sz w:val="20"/>
        </w:rPr>
        <w:t xml:space="preserve"> </w:t>
      </w:r>
      <w:r>
        <w:rPr>
          <w:sz w:val="20"/>
        </w:rPr>
        <w:t>no</w:t>
      </w:r>
      <w:r>
        <w:rPr>
          <w:spacing w:val="80"/>
          <w:sz w:val="20"/>
        </w:rPr>
        <w:t xml:space="preserve"> </w:t>
      </w:r>
      <w:r>
        <w:rPr>
          <w:sz w:val="20"/>
        </w:rPr>
        <w:t>tengo</w:t>
      </w:r>
      <w:r>
        <w:rPr>
          <w:spacing w:val="80"/>
          <w:sz w:val="20"/>
        </w:rPr>
        <w:t xml:space="preserve"> </w:t>
      </w:r>
      <w:r>
        <w:rPr>
          <w:sz w:val="20"/>
        </w:rPr>
        <w:t>reservas</w:t>
      </w:r>
      <w:r>
        <w:rPr>
          <w:spacing w:val="80"/>
          <w:sz w:val="20"/>
        </w:rPr>
        <w:t xml:space="preserve"> </w:t>
      </w:r>
      <w:r>
        <w:rPr>
          <w:sz w:val="20"/>
        </w:rPr>
        <w:t>a</w:t>
      </w:r>
      <w:r>
        <w:rPr>
          <w:spacing w:val="80"/>
          <w:sz w:val="20"/>
        </w:rPr>
        <w:t xml:space="preserve"> </w:t>
      </w:r>
      <w:r>
        <w:rPr>
          <w:sz w:val="20"/>
        </w:rPr>
        <w:t>los</w:t>
      </w:r>
      <w:r>
        <w:rPr>
          <w:spacing w:val="80"/>
          <w:sz w:val="20"/>
        </w:rPr>
        <w:t xml:space="preserve"> </w:t>
      </w:r>
      <w:r>
        <w:rPr>
          <w:sz w:val="20"/>
        </w:rPr>
        <w:t>documentos</w:t>
      </w:r>
      <w:r>
        <w:rPr>
          <w:spacing w:val="80"/>
          <w:sz w:val="20"/>
        </w:rPr>
        <w:t xml:space="preserve"> </w:t>
      </w:r>
      <w:r>
        <w:rPr>
          <w:sz w:val="20"/>
        </w:rPr>
        <w:t>de</w:t>
      </w:r>
      <w:r>
        <w:rPr>
          <w:spacing w:val="77"/>
          <w:w w:val="150"/>
          <w:sz w:val="20"/>
        </w:rPr>
        <w:t xml:space="preserve"> </w:t>
      </w:r>
      <w:r>
        <w:rPr>
          <w:sz w:val="20"/>
        </w:rPr>
        <w:t>la</w:t>
      </w:r>
      <w:r>
        <w:rPr>
          <w:spacing w:val="80"/>
          <w:sz w:val="20"/>
        </w:rPr>
        <w:t xml:space="preserve"> </w:t>
      </w:r>
      <w:r>
        <w:rPr>
          <w:sz w:val="20"/>
        </w:rPr>
        <w:t>Invitación,</w:t>
      </w:r>
      <w:r>
        <w:rPr>
          <w:spacing w:val="80"/>
          <w:sz w:val="20"/>
        </w:rPr>
        <w:t xml:space="preserve"> </w:t>
      </w:r>
      <w:r>
        <w:rPr>
          <w:sz w:val="20"/>
        </w:rPr>
        <w:t>incluyendo</w:t>
      </w:r>
      <w:r>
        <w:rPr>
          <w:spacing w:val="80"/>
          <w:sz w:val="20"/>
        </w:rPr>
        <w:t xml:space="preserve"> </w:t>
      </w:r>
      <w:r>
        <w:rPr>
          <w:sz w:val="20"/>
        </w:rPr>
        <w:t>las</w:t>
      </w:r>
      <w:r>
        <w:rPr>
          <w:spacing w:val="80"/>
          <w:sz w:val="20"/>
        </w:rPr>
        <w:t xml:space="preserve"> </w:t>
      </w:r>
      <w:r>
        <w:rPr>
          <w:sz w:val="20"/>
        </w:rPr>
        <w:t>adendas</w:t>
      </w:r>
      <w:r>
        <w:rPr>
          <w:spacing w:val="40"/>
          <w:sz w:val="20"/>
        </w:rPr>
        <w:t xml:space="preserve"> </w:t>
      </w:r>
      <w:r>
        <w:rPr>
          <w:spacing w:val="-4"/>
          <w:sz w:val="20"/>
        </w:rPr>
        <w:t>Nos.</w:t>
      </w:r>
      <w:r>
        <w:rPr>
          <w:sz w:val="20"/>
          <w:u w:val="single"/>
        </w:rPr>
        <w:tab/>
      </w:r>
    </w:p>
    <w:p w14:paraId="0D0BF2F1" w14:textId="77777777" w:rsidR="00CD2889" w:rsidRDefault="00000000">
      <w:pPr>
        <w:pStyle w:val="Prrafodelista"/>
        <w:numPr>
          <w:ilvl w:val="0"/>
          <w:numId w:val="1"/>
        </w:numPr>
        <w:tabs>
          <w:tab w:val="left" w:pos="999"/>
        </w:tabs>
        <w:spacing w:line="229" w:lineRule="exact"/>
        <w:ind w:left="999" w:hanging="229"/>
        <w:rPr>
          <w:sz w:val="20"/>
        </w:rPr>
      </w:pPr>
      <w:r>
        <w:rPr>
          <w:sz w:val="20"/>
        </w:rPr>
        <w:t>De</w:t>
      </w:r>
      <w:r>
        <w:rPr>
          <w:spacing w:val="-9"/>
          <w:sz w:val="20"/>
        </w:rPr>
        <w:t xml:space="preserve"> </w:t>
      </w:r>
      <w:r>
        <w:rPr>
          <w:sz w:val="20"/>
        </w:rPr>
        <w:t>conformidad</w:t>
      </w:r>
      <w:r>
        <w:rPr>
          <w:spacing w:val="-10"/>
          <w:sz w:val="20"/>
        </w:rPr>
        <w:t xml:space="preserve"> </w:t>
      </w:r>
      <w:r>
        <w:rPr>
          <w:sz w:val="20"/>
        </w:rPr>
        <w:t>con</w:t>
      </w:r>
      <w:r>
        <w:rPr>
          <w:spacing w:val="-8"/>
          <w:sz w:val="20"/>
        </w:rPr>
        <w:t xml:space="preserve"> </w:t>
      </w:r>
      <w:r>
        <w:rPr>
          <w:sz w:val="20"/>
        </w:rPr>
        <w:t>los</w:t>
      </w:r>
      <w:r>
        <w:rPr>
          <w:spacing w:val="-6"/>
          <w:sz w:val="20"/>
        </w:rPr>
        <w:t xml:space="preserve"> </w:t>
      </w:r>
      <w:r>
        <w:rPr>
          <w:sz w:val="20"/>
        </w:rPr>
        <w:t>documentos</w:t>
      </w:r>
      <w:r>
        <w:rPr>
          <w:spacing w:val="-9"/>
          <w:sz w:val="20"/>
        </w:rPr>
        <w:t xml:space="preserve"> </w:t>
      </w:r>
      <w:r>
        <w:rPr>
          <w:sz w:val="20"/>
        </w:rPr>
        <w:t>de</w:t>
      </w:r>
      <w:r>
        <w:rPr>
          <w:spacing w:val="-8"/>
          <w:sz w:val="20"/>
        </w:rPr>
        <w:t xml:space="preserve"> </w:t>
      </w:r>
      <w:r>
        <w:rPr>
          <w:sz w:val="20"/>
        </w:rPr>
        <w:t>esta</w:t>
      </w:r>
      <w:r>
        <w:rPr>
          <w:spacing w:val="-10"/>
          <w:sz w:val="20"/>
        </w:rPr>
        <w:t xml:space="preserve"> </w:t>
      </w:r>
      <w:r>
        <w:rPr>
          <w:sz w:val="20"/>
        </w:rPr>
        <w:t>contratación,</w:t>
      </w:r>
      <w:r>
        <w:rPr>
          <w:spacing w:val="-9"/>
          <w:sz w:val="20"/>
        </w:rPr>
        <w:t xml:space="preserve"> </w:t>
      </w:r>
      <w:r>
        <w:rPr>
          <w:sz w:val="20"/>
        </w:rPr>
        <w:t>me</w:t>
      </w:r>
      <w:r>
        <w:rPr>
          <w:spacing w:val="-10"/>
          <w:sz w:val="20"/>
        </w:rPr>
        <w:t xml:space="preserve"> </w:t>
      </w:r>
      <w:r>
        <w:rPr>
          <w:sz w:val="20"/>
        </w:rPr>
        <w:t>comprometo</w:t>
      </w:r>
      <w:r>
        <w:rPr>
          <w:spacing w:val="-10"/>
          <w:sz w:val="20"/>
        </w:rPr>
        <w:t xml:space="preserve"> </w:t>
      </w:r>
      <w:r>
        <w:rPr>
          <w:sz w:val="20"/>
        </w:rPr>
        <w:t>a</w:t>
      </w:r>
      <w:r>
        <w:rPr>
          <w:spacing w:val="-10"/>
          <w:sz w:val="20"/>
        </w:rPr>
        <w:t xml:space="preserve"> </w:t>
      </w:r>
      <w:r>
        <w:rPr>
          <w:sz w:val="20"/>
        </w:rPr>
        <w:t>ejecutar</w:t>
      </w:r>
      <w:r>
        <w:rPr>
          <w:spacing w:val="-9"/>
          <w:sz w:val="20"/>
        </w:rPr>
        <w:t xml:space="preserve"> </w:t>
      </w:r>
      <w:r>
        <w:rPr>
          <w:sz w:val="20"/>
        </w:rPr>
        <w:t>la</w:t>
      </w:r>
      <w:r>
        <w:rPr>
          <w:spacing w:val="-8"/>
          <w:sz w:val="20"/>
        </w:rPr>
        <w:t xml:space="preserve"> </w:t>
      </w:r>
      <w:r>
        <w:rPr>
          <w:sz w:val="20"/>
        </w:rPr>
        <w:t>siguiente</w:t>
      </w:r>
      <w:r>
        <w:rPr>
          <w:spacing w:val="-8"/>
          <w:sz w:val="20"/>
        </w:rPr>
        <w:t xml:space="preserve"> </w:t>
      </w:r>
      <w:r>
        <w:rPr>
          <w:spacing w:val="-2"/>
          <w:sz w:val="20"/>
        </w:rPr>
        <w:t>contratación:</w:t>
      </w:r>
    </w:p>
    <w:p w14:paraId="1E73C691" w14:textId="77777777" w:rsidR="00CD2889" w:rsidRDefault="00000000">
      <w:pPr>
        <w:pStyle w:val="Textoindependiente"/>
        <w:spacing w:before="4"/>
        <w:rPr>
          <w:sz w:val="17"/>
        </w:rPr>
      </w:pPr>
      <w:r>
        <w:rPr>
          <w:noProof/>
          <w:sz w:val="17"/>
        </w:rPr>
        <mc:AlternateContent>
          <mc:Choice Requires="wps">
            <w:drawing>
              <wp:anchor distT="0" distB="0" distL="0" distR="0" simplePos="0" relativeHeight="487603200" behindDoc="1" locked="0" layoutInCell="1" allowOverlap="1" wp14:anchorId="37531BCF" wp14:editId="0A5E9611">
                <wp:simplePos x="0" y="0"/>
                <wp:positionH relativeFrom="page">
                  <wp:posOffset>719327</wp:posOffset>
                </wp:positionH>
                <wp:positionV relativeFrom="paragraph">
                  <wp:posOffset>142392</wp:posOffset>
                </wp:positionV>
                <wp:extent cx="3458210" cy="127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58210" cy="1270"/>
                        </a:xfrm>
                        <a:custGeom>
                          <a:avLst/>
                          <a:gdLst/>
                          <a:ahLst/>
                          <a:cxnLst/>
                          <a:rect l="l" t="t" r="r" b="b"/>
                          <a:pathLst>
                            <a:path w="3458210">
                              <a:moveTo>
                                <a:pt x="0" y="0"/>
                              </a:moveTo>
                              <a:lnTo>
                                <a:pt x="345765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4C5D8" id="Graphic 98" o:spid="_x0000_s1026" style="position:absolute;margin-left:56.65pt;margin-top:11.2pt;width:272.3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3458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" path="m,l3457658,e" filled="f" strokeweight=".22133mm">
                <v:path arrowok="t"/>
                <w10:wrap type="topAndBottom" anchorx="page"/>
              </v:shape>
            </w:pict>
          </mc:Fallback>
        </mc:AlternateContent>
      </w:r>
    </w:p>
    <w:p w14:paraId="5A95794C" w14:textId="77777777" w:rsidR="00CD2889" w:rsidRDefault="00000000">
      <w:pPr>
        <w:pStyle w:val="Prrafodelista"/>
        <w:numPr>
          <w:ilvl w:val="0"/>
          <w:numId w:val="1"/>
        </w:numPr>
        <w:tabs>
          <w:tab w:val="left" w:pos="772"/>
          <w:tab w:val="left" w:pos="992"/>
        </w:tabs>
        <w:spacing w:before="5" w:line="244" w:lineRule="auto"/>
        <w:ind w:right="689" w:hanging="3"/>
        <w:rPr>
          <w:sz w:val="20"/>
        </w:rPr>
      </w:pPr>
      <w:r>
        <w:rPr>
          <w:sz w:val="20"/>
        </w:rPr>
        <w:t>Manifiesto</w:t>
      </w:r>
      <w:r>
        <w:rPr>
          <w:spacing w:val="-4"/>
          <w:sz w:val="20"/>
        </w:rPr>
        <w:t xml:space="preserve"> </w:t>
      </w:r>
      <w:r>
        <w:rPr>
          <w:sz w:val="20"/>
        </w:rPr>
        <w:t>el</w:t>
      </w:r>
      <w:r>
        <w:rPr>
          <w:spacing w:val="-5"/>
          <w:sz w:val="20"/>
        </w:rPr>
        <w:t xml:space="preserve"> </w:t>
      </w:r>
      <w:r>
        <w:rPr>
          <w:sz w:val="20"/>
        </w:rPr>
        <w:t>conocimiento,</w:t>
      </w:r>
      <w:r>
        <w:rPr>
          <w:spacing w:val="-4"/>
          <w:sz w:val="20"/>
        </w:rPr>
        <w:t xml:space="preserve"> </w:t>
      </w:r>
      <w:r>
        <w:rPr>
          <w:sz w:val="20"/>
        </w:rPr>
        <w:t>aceptación</w:t>
      </w:r>
      <w:r>
        <w:rPr>
          <w:spacing w:val="-1"/>
          <w:sz w:val="20"/>
        </w:rPr>
        <w:t xml:space="preserve"> </w:t>
      </w:r>
      <w:r>
        <w:rPr>
          <w:sz w:val="20"/>
        </w:rPr>
        <w:t>y</w:t>
      </w:r>
      <w:r>
        <w:rPr>
          <w:spacing w:val="-7"/>
          <w:sz w:val="20"/>
        </w:rPr>
        <w:t xml:space="preserve"> </w:t>
      </w:r>
      <w:r>
        <w:rPr>
          <w:sz w:val="20"/>
        </w:rPr>
        <w:t>cumplimiento</w:t>
      </w:r>
      <w:r>
        <w:rPr>
          <w:spacing w:val="-3"/>
          <w:sz w:val="20"/>
        </w:rPr>
        <w:t xml:space="preserve"> </w:t>
      </w:r>
      <w:r>
        <w:rPr>
          <w:sz w:val="20"/>
        </w:rPr>
        <w:t>de</w:t>
      </w:r>
      <w:r>
        <w:rPr>
          <w:spacing w:val="-3"/>
          <w:sz w:val="20"/>
        </w:rPr>
        <w:t xml:space="preserve"> </w:t>
      </w:r>
      <w:r>
        <w:rPr>
          <w:sz w:val="20"/>
        </w:rPr>
        <w:t>los</w:t>
      </w:r>
      <w:r>
        <w:rPr>
          <w:spacing w:val="-3"/>
          <w:sz w:val="20"/>
        </w:rPr>
        <w:t xml:space="preserve"> </w:t>
      </w:r>
      <w:r>
        <w:rPr>
          <w:sz w:val="20"/>
        </w:rPr>
        <w:t>requerimientos</w:t>
      </w:r>
      <w:r>
        <w:rPr>
          <w:spacing w:val="-3"/>
          <w:sz w:val="20"/>
        </w:rPr>
        <w:t xml:space="preserve"> </w:t>
      </w:r>
      <w:r>
        <w:rPr>
          <w:sz w:val="20"/>
        </w:rPr>
        <w:t>técnicos</w:t>
      </w:r>
      <w:r>
        <w:rPr>
          <w:spacing w:val="-3"/>
          <w:sz w:val="20"/>
        </w:rPr>
        <w:t xml:space="preserve"> </w:t>
      </w:r>
      <w:r>
        <w:rPr>
          <w:sz w:val="20"/>
        </w:rPr>
        <w:t>mínimos</w:t>
      </w:r>
      <w:r>
        <w:rPr>
          <w:spacing w:val="-3"/>
          <w:sz w:val="20"/>
        </w:rPr>
        <w:t xml:space="preserve"> </w:t>
      </w:r>
      <w:r>
        <w:rPr>
          <w:sz w:val="20"/>
        </w:rPr>
        <w:t>establecidos</w:t>
      </w:r>
      <w:r>
        <w:rPr>
          <w:spacing w:val="-3"/>
          <w:sz w:val="20"/>
        </w:rPr>
        <w:t xml:space="preserve"> </w:t>
      </w:r>
      <w:r>
        <w:rPr>
          <w:sz w:val="20"/>
        </w:rPr>
        <w:t>en la invitación que forma parte integral del proceso.</w:t>
      </w:r>
    </w:p>
    <w:p w14:paraId="335B4388" w14:textId="77777777" w:rsidR="00CD2889" w:rsidRDefault="00000000">
      <w:pPr>
        <w:pStyle w:val="Prrafodelista"/>
        <w:numPr>
          <w:ilvl w:val="0"/>
          <w:numId w:val="1"/>
        </w:numPr>
        <w:tabs>
          <w:tab w:val="left" w:pos="1081"/>
        </w:tabs>
        <w:spacing w:line="229" w:lineRule="exact"/>
        <w:ind w:left="1081" w:hanging="311"/>
        <w:rPr>
          <w:sz w:val="20"/>
        </w:rPr>
      </w:pPr>
      <w:r>
        <w:rPr>
          <w:sz w:val="20"/>
        </w:rPr>
        <w:t>Que</w:t>
      </w:r>
      <w:r>
        <w:rPr>
          <w:spacing w:val="71"/>
          <w:sz w:val="20"/>
        </w:rPr>
        <w:t xml:space="preserve"> </w:t>
      </w:r>
      <w:r>
        <w:rPr>
          <w:sz w:val="20"/>
        </w:rPr>
        <w:t>tengo</w:t>
      </w:r>
      <w:r>
        <w:rPr>
          <w:spacing w:val="72"/>
          <w:sz w:val="20"/>
        </w:rPr>
        <w:t xml:space="preserve"> </w:t>
      </w:r>
      <w:r>
        <w:rPr>
          <w:sz w:val="20"/>
        </w:rPr>
        <w:t>facultades</w:t>
      </w:r>
      <w:r>
        <w:rPr>
          <w:spacing w:val="76"/>
          <w:sz w:val="20"/>
        </w:rPr>
        <w:t xml:space="preserve"> </w:t>
      </w:r>
      <w:r>
        <w:rPr>
          <w:sz w:val="20"/>
        </w:rPr>
        <w:t>plenas</w:t>
      </w:r>
      <w:r>
        <w:rPr>
          <w:spacing w:val="76"/>
          <w:sz w:val="20"/>
        </w:rPr>
        <w:t xml:space="preserve"> </w:t>
      </w:r>
      <w:r>
        <w:rPr>
          <w:sz w:val="20"/>
        </w:rPr>
        <w:t>para</w:t>
      </w:r>
      <w:r>
        <w:rPr>
          <w:spacing w:val="72"/>
          <w:sz w:val="20"/>
        </w:rPr>
        <w:t xml:space="preserve"> </w:t>
      </w:r>
      <w:r>
        <w:rPr>
          <w:sz w:val="20"/>
        </w:rPr>
        <w:t>contratar</w:t>
      </w:r>
      <w:r>
        <w:rPr>
          <w:spacing w:val="78"/>
          <w:sz w:val="20"/>
        </w:rPr>
        <w:t xml:space="preserve"> </w:t>
      </w:r>
      <w:r>
        <w:rPr>
          <w:sz w:val="20"/>
        </w:rPr>
        <w:t>y</w:t>
      </w:r>
      <w:r>
        <w:rPr>
          <w:spacing w:val="71"/>
          <w:sz w:val="20"/>
        </w:rPr>
        <w:t xml:space="preserve"> </w:t>
      </w:r>
      <w:r>
        <w:rPr>
          <w:sz w:val="20"/>
        </w:rPr>
        <w:t>de</w:t>
      </w:r>
      <w:r>
        <w:rPr>
          <w:spacing w:val="71"/>
          <w:sz w:val="20"/>
        </w:rPr>
        <w:t xml:space="preserve"> </w:t>
      </w:r>
      <w:r>
        <w:rPr>
          <w:sz w:val="20"/>
        </w:rPr>
        <w:t>comprometer</w:t>
      </w:r>
      <w:r>
        <w:rPr>
          <w:spacing w:val="73"/>
          <w:sz w:val="20"/>
        </w:rPr>
        <w:t xml:space="preserve"> </w:t>
      </w:r>
      <w:r>
        <w:rPr>
          <w:sz w:val="20"/>
        </w:rPr>
        <w:t>a</w:t>
      </w:r>
      <w:r>
        <w:rPr>
          <w:spacing w:val="72"/>
          <w:sz w:val="20"/>
        </w:rPr>
        <w:t xml:space="preserve"> </w:t>
      </w:r>
      <w:r>
        <w:rPr>
          <w:sz w:val="20"/>
        </w:rPr>
        <w:t>la</w:t>
      </w:r>
      <w:r>
        <w:rPr>
          <w:spacing w:val="72"/>
          <w:sz w:val="20"/>
        </w:rPr>
        <w:t xml:space="preserve"> </w:t>
      </w:r>
      <w:r>
        <w:rPr>
          <w:sz w:val="20"/>
        </w:rPr>
        <w:t>sociedad</w:t>
      </w:r>
      <w:r>
        <w:rPr>
          <w:spacing w:val="74"/>
          <w:sz w:val="20"/>
        </w:rPr>
        <w:t xml:space="preserve"> </w:t>
      </w:r>
      <w:r>
        <w:rPr>
          <w:sz w:val="20"/>
        </w:rPr>
        <w:t>en</w:t>
      </w:r>
      <w:r>
        <w:rPr>
          <w:spacing w:val="72"/>
          <w:sz w:val="20"/>
        </w:rPr>
        <w:t xml:space="preserve"> </w:t>
      </w:r>
      <w:r>
        <w:rPr>
          <w:sz w:val="20"/>
        </w:rPr>
        <w:t>cuantía</w:t>
      </w:r>
      <w:r>
        <w:rPr>
          <w:spacing w:val="72"/>
          <w:sz w:val="20"/>
        </w:rPr>
        <w:t xml:space="preserve"> </w:t>
      </w:r>
      <w:r>
        <w:rPr>
          <w:sz w:val="20"/>
        </w:rPr>
        <w:t>hasta</w:t>
      </w:r>
      <w:r>
        <w:rPr>
          <w:spacing w:val="55"/>
          <w:w w:val="150"/>
          <w:sz w:val="20"/>
        </w:rPr>
        <w:t xml:space="preserve"> </w:t>
      </w:r>
      <w:r>
        <w:rPr>
          <w:spacing w:val="-5"/>
          <w:sz w:val="20"/>
        </w:rPr>
        <w:t>de</w:t>
      </w:r>
    </w:p>
    <w:p w14:paraId="4F3A99F6" w14:textId="77777777" w:rsidR="00CD2889" w:rsidRDefault="00000000">
      <w:pPr>
        <w:pStyle w:val="Textoindependiente"/>
        <w:tabs>
          <w:tab w:val="left" w:pos="2487"/>
          <w:tab w:val="left" w:pos="5573"/>
          <w:tab w:val="left" w:pos="9160"/>
        </w:tabs>
        <w:spacing w:before="3" w:line="242" w:lineRule="auto"/>
        <w:ind w:left="772" w:right="688"/>
        <w:jc w:val="both"/>
      </w:pPr>
      <w:r>
        <w:rPr>
          <w:spacing w:val="-10"/>
        </w:rPr>
        <w:t>$</w:t>
      </w:r>
      <w:r>
        <w:rPr>
          <w:u w:val="single"/>
        </w:rPr>
        <w:tab/>
      </w:r>
      <w:r>
        <w:t>de</w:t>
      </w:r>
      <w:r>
        <w:rPr>
          <w:spacing w:val="-8"/>
        </w:rPr>
        <w:t xml:space="preserve"> </w:t>
      </w:r>
      <w:r>
        <w:t>conformidad</w:t>
      </w:r>
      <w:r>
        <w:rPr>
          <w:spacing w:val="-8"/>
        </w:rPr>
        <w:t xml:space="preserve"> </w:t>
      </w:r>
      <w:r>
        <w:t>con</w:t>
      </w:r>
      <w:r>
        <w:rPr>
          <w:spacing w:val="-6"/>
        </w:rPr>
        <w:t xml:space="preserve"> </w:t>
      </w:r>
      <w:r>
        <w:t>el</w:t>
      </w:r>
      <w:r>
        <w:rPr>
          <w:spacing w:val="-7"/>
        </w:rPr>
        <w:t xml:space="preserve"> </w:t>
      </w:r>
      <w:r>
        <w:t>certificado</w:t>
      </w:r>
      <w:r>
        <w:rPr>
          <w:spacing w:val="-6"/>
        </w:rPr>
        <w:t xml:space="preserve"> </w:t>
      </w:r>
      <w:r>
        <w:t>de</w:t>
      </w:r>
      <w:r>
        <w:rPr>
          <w:spacing w:val="-8"/>
        </w:rPr>
        <w:t xml:space="preserve"> </w:t>
      </w:r>
      <w:r>
        <w:t>existencia</w:t>
      </w:r>
      <w:r>
        <w:rPr>
          <w:spacing w:val="-3"/>
        </w:rPr>
        <w:t xml:space="preserve"> </w:t>
      </w:r>
      <w:r>
        <w:t>y</w:t>
      </w:r>
      <w:r>
        <w:rPr>
          <w:spacing w:val="-12"/>
        </w:rPr>
        <w:t xml:space="preserve"> </w:t>
      </w:r>
      <w:r>
        <w:t>representación</w:t>
      </w:r>
      <w:r>
        <w:rPr>
          <w:spacing w:val="-6"/>
        </w:rPr>
        <w:t xml:space="preserve"> </w:t>
      </w:r>
      <w:r>
        <w:t>legal</w:t>
      </w:r>
      <w:r>
        <w:rPr>
          <w:spacing w:val="-7"/>
        </w:rPr>
        <w:t xml:space="preserve"> </w:t>
      </w:r>
      <w:r>
        <w:t>obrante</w:t>
      </w:r>
      <w:r>
        <w:rPr>
          <w:spacing w:val="-6"/>
        </w:rPr>
        <w:t xml:space="preserve"> </w:t>
      </w:r>
      <w:r>
        <w:t>en</w:t>
      </w:r>
      <w:r>
        <w:rPr>
          <w:spacing w:val="-8"/>
        </w:rPr>
        <w:t xml:space="preserve"> </w:t>
      </w:r>
      <w:r>
        <w:t>mi</w:t>
      </w:r>
      <w:r>
        <w:rPr>
          <w:spacing w:val="-9"/>
        </w:rPr>
        <w:t xml:space="preserve"> </w:t>
      </w:r>
      <w:r>
        <w:t xml:space="preserve">propuesta (o por autorización concedida por </w:t>
      </w:r>
      <w:r>
        <w:rPr>
          <w:u w:val="single"/>
        </w:rPr>
        <w:tab/>
      </w:r>
      <w:r>
        <w:t xml:space="preserve">en acta del </w:t>
      </w:r>
      <w:r>
        <w:rPr>
          <w:u w:val="single"/>
        </w:rPr>
        <w:tab/>
      </w:r>
      <w:r>
        <w:rPr>
          <w:spacing w:val="-6"/>
        </w:rPr>
        <w:t>).</w:t>
      </w:r>
    </w:p>
    <w:p w14:paraId="16315F3E" w14:textId="77777777" w:rsidR="00CD2889" w:rsidRDefault="00000000">
      <w:pPr>
        <w:pStyle w:val="Prrafodelista"/>
        <w:numPr>
          <w:ilvl w:val="0"/>
          <w:numId w:val="1"/>
        </w:numPr>
        <w:tabs>
          <w:tab w:val="left" w:pos="1001"/>
        </w:tabs>
        <w:spacing w:before="1"/>
        <w:ind w:left="1001" w:hanging="231"/>
        <w:rPr>
          <w:sz w:val="20"/>
        </w:rPr>
      </w:pPr>
      <w:r>
        <w:rPr>
          <w:sz w:val="20"/>
        </w:rPr>
        <w:t>Si</w:t>
      </w:r>
      <w:r>
        <w:rPr>
          <w:spacing w:val="-6"/>
          <w:sz w:val="20"/>
        </w:rPr>
        <w:t xml:space="preserve"> </w:t>
      </w:r>
      <w:r>
        <w:rPr>
          <w:sz w:val="20"/>
        </w:rPr>
        <w:t>mi</w:t>
      </w:r>
      <w:r>
        <w:rPr>
          <w:spacing w:val="-7"/>
          <w:sz w:val="20"/>
        </w:rPr>
        <w:t xml:space="preserve"> </w:t>
      </w:r>
      <w:r>
        <w:rPr>
          <w:sz w:val="20"/>
        </w:rPr>
        <w:t>oferta</w:t>
      </w:r>
      <w:r>
        <w:rPr>
          <w:spacing w:val="-6"/>
          <w:sz w:val="20"/>
        </w:rPr>
        <w:t xml:space="preserve"> </w:t>
      </w:r>
      <w:r>
        <w:rPr>
          <w:sz w:val="20"/>
        </w:rPr>
        <w:t>es</w:t>
      </w:r>
      <w:r>
        <w:rPr>
          <w:spacing w:val="-6"/>
          <w:sz w:val="20"/>
        </w:rPr>
        <w:t xml:space="preserve"> </w:t>
      </w:r>
      <w:r>
        <w:rPr>
          <w:sz w:val="20"/>
        </w:rPr>
        <w:t>aceptada,</w:t>
      </w:r>
      <w:r>
        <w:rPr>
          <w:spacing w:val="-4"/>
          <w:sz w:val="20"/>
        </w:rPr>
        <w:t xml:space="preserve"> </w:t>
      </w:r>
      <w:r>
        <w:rPr>
          <w:sz w:val="20"/>
        </w:rPr>
        <w:t>me</w:t>
      </w:r>
      <w:r>
        <w:rPr>
          <w:spacing w:val="-6"/>
          <w:sz w:val="20"/>
        </w:rPr>
        <w:t xml:space="preserve"> </w:t>
      </w:r>
      <w:r>
        <w:rPr>
          <w:sz w:val="20"/>
        </w:rPr>
        <w:t>comprometo</w:t>
      </w:r>
      <w:r>
        <w:rPr>
          <w:spacing w:val="-7"/>
          <w:sz w:val="20"/>
        </w:rPr>
        <w:t xml:space="preserve"> </w:t>
      </w:r>
      <w:r>
        <w:rPr>
          <w:sz w:val="20"/>
        </w:rPr>
        <w:t>a</w:t>
      </w:r>
      <w:r>
        <w:rPr>
          <w:spacing w:val="-7"/>
          <w:sz w:val="20"/>
        </w:rPr>
        <w:t xml:space="preserve"> </w:t>
      </w:r>
      <w:r>
        <w:rPr>
          <w:sz w:val="20"/>
        </w:rPr>
        <w:t>obtener una</w:t>
      </w:r>
      <w:r>
        <w:rPr>
          <w:spacing w:val="-5"/>
          <w:sz w:val="20"/>
        </w:rPr>
        <w:t xml:space="preserve"> </w:t>
      </w:r>
      <w:r>
        <w:rPr>
          <w:sz w:val="20"/>
        </w:rPr>
        <w:t>garantía</w:t>
      </w:r>
      <w:r>
        <w:rPr>
          <w:spacing w:val="-4"/>
          <w:sz w:val="20"/>
        </w:rPr>
        <w:t xml:space="preserve"> </w:t>
      </w:r>
      <w:r>
        <w:rPr>
          <w:sz w:val="20"/>
        </w:rPr>
        <w:t>única,</w:t>
      </w:r>
      <w:r>
        <w:rPr>
          <w:spacing w:val="-6"/>
          <w:sz w:val="20"/>
        </w:rPr>
        <w:t xml:space="preserve"> </w:t>
      </w:r>
      <w:r>
        <w:rPr>
          <w:sz w:val="20"/>
        </w:rPr>
        <w:t>de</w:t>
      </w:r>
      <w:r>
        <w:rPr>
          <w:spacing w:val="-7"/>
          <w:sz w:val="20"/>
        </w:rPr>
        <w:t xml:space="preserve"> </w:t>
      </w:r>
      <w:r>
        <w:rPr>
          <w:sz w:val="20"/>
        </w:rPr>
        <w:t>conformidad</w:t>
      </w:r>
      <w:r>
        <w:rPr>
          <w:spacing w:val="-6"/>
          <w:sz w:val="20"/>
        </w:rPr>
        <w:t xml:space="preserve"> </w:t>
      </w:r>
      <w:r>
        <w:rPr>
          <w:sz w:val="20"/>
        </w:rPr>
        <w:t>con</w:t>
      </w:r>
      <w:r>
        <w:rPr>
          <w:spacing w:val="-7"/>
          <w:sz w:val="20"/>
        </w:rPr>
        <w:t xml:space="preserve"> </w:t>
      </w:r>
      <w:r>
        <w:rPr>
          <w:sz w:val="20"/>
        </w:rPr>
        <w:t>la</w:t>
      </w:r>
      <w:r>
        <w:rPr>
          <w:spacing w:val="-6"/>
          <w:sz w:val="20"/>
        </w:rPr>
        <w:t xml:space="preserve"> </w:t>
      </w:r>
      <w:r>
        <w:rPr>
          <w:spacing w:val="-2"/>
          <w:sz w:val="20"/>
        </w:rPr>
        <w:t>invitación.</w:t>
      </w:r>
    </w:p>
    <w:p w14:paraId="7F1F7E13" w14:textId="77777777" w:rsidR="00CD2889" w:rsidRDefault="00000000">
      <w:pPr>
        <w:pStyle w:val="Prrafodelista"/>
        <w:numPr>
          <w:ilvl w:val="0"/>
          <w:numId w:val="1"/>
        </w:numPr>
        <w:tabs>
          <w:tab w:val="left" w:pos="772"/>
          <w:tab w:val="left" w:pos="988"/>
        </w:tabs>
        <w:spacing w:before="5" w:line="242" w:lineRule="auto"/>
        <w:ind w:right="688" w:hanging="3"/>
        <w:rPr>
          <w:sz w:val="20"/>
        </w:rPr>
      </w:pPr>
      <w:r>
        <w:rPr>
          <w:sz w:val="20"/>
        </w:rPr>
        <w:t>Para esta contratación no soy partícipe en calidad de oferente, en más de una oferta y la información y documentos en ésta contenidos, son ciertos.</w:t>
      </w:r>
    </w:p>
    <w:p w14:paraId="763493B6" w14:textId="77777777" w:rsidR="00CD2889" w:rsidRDefault="00000000">
      <w:pPr>
        <w:pStyle w:val="Prrafodelista"/>
        <w:numPr>
          <w:ilvl w:val="0"/>
          <w:numId w:val="1"/>
        </w:numPr>
        <w:tabs>
          <w:tab w:val="left" w:pos="772"/>
          <w:tab w:val="left" w:pos="1005"/>
        </w:tabs>
        <w:spacing w:before="2" w:line="242" w:lineRule="auto"/>
        <w:ind w:right="684" w:hanging="3"/>
        <w:rPr>
          <w:sz w:val="20"/>
        </w:rPr>
      </w:pPr>
      <w:r>
        <w:rPr>
          <w:sz w:val="20"/>
        </w:rPr>
        <w:t>Entiendo que esta oferta, junto con su aceptación por escrito que se encuentra incluida en la comunicación de adjudicación, constituirán una obligación contractual, hasta la preparación y ejecución del contrato formal.</w:t>
      </w:r>
    </w:p>
    <w:p w14:paraId="5A13B436" w14:textId="77777777" w:rsidR="00CD2889" w:rsidRDefault="00000000">
      <w:pPr>
        <w:pStyle w:val="Prrafodelista"/>
        <w:numPr>
          <w:ilvl w:val="0"/>
          <w:numId w:val="1"/>
        </w:numPr>
        <w:tabs>
          <w:tab w:val="left" w:pos="772"/>
          <w:tab w:val="left" w:pos="1015"/>
        </w:tabs>
        <w:spacing w:before="3" w:line="242" w:lineRule="auto"/>
        <w:ind w:right="681" w:hanging="3"/>
        <w:rPr>
          <w:sz w:val="20"/>
        </w:rPr>
      </w:pPr>
      <w:r>
        <w:rPr>
          <w:sz w:val="20"/>
        </w:rPr>
        <w:t>Manifiesto, bajo gravedad de juramento, que no me encuentro (ni la firma que represento) incurso en alguna causal de inhabilidad e incompatibilidad o prohibiciones previstas en la Constitución Política o en la Ley, especialmente</w:t>
      </w:r>
      <w:r>
        <w:rPr>
          <w:spacing w:val="-14"/>
          <w:sz w:val="20"/>
        </w:rPr>
        <w:t xml:space="preserve"> </w:t>
      </w:r>
      <w:r>
        <w:rPr>
          <w:sz w:val="20"/>
        </w:rPr>
        <w:t>en</w:t>
      </w:r>
      <w:r>
        <w:rPr>
          <w:spacing w:val="-14"/>
          <w:sz w:val="20"/>
        </w:rPr>
        <w:t xml:space="preserve"> </w:t>
      </w:r>
      <w:r>
        <w:rPr>
          <w:sz w:val="20"/>
        </w:rPr>
        <w:t>el</w:t>
      </w:r>
      <w:r>
        <w:rPr>
          <w:spacing w:val="-14"/>
          <w:sz w:val="20"/>
        </w:rPr>
        <w:t xml:space="preserve"> </w:t>
      </w:r>
      <w:r>
        <w:rPr>
          <w:sz w:val="20"/>
        </w:rPr>
        <w:t>artículo</w:t>
      </w:r>
      <w:r>
        <w:rPr>
          <w:spacing w:val="-14"/>
          <w:sz w:val="20"/>
        </w:rPr>
        <w:t xml:space="preserve"> </w:t>
      </w:r>
      <w:r>
        <w:rPr>
          <w:sz w:val="20"/>
        </w:rPr>
        <w:t>8º.</w:t>
      </w:r>
      <w:r>
        <w:rPr>
          <w:spacing w:val="-14"/>
          <w:sz w:val="20"/>
        </w:rPr>
        <w:t xml:space="preserve"> </w:t>
      </w:r>
      <w:r>
        <w:rPr>
          <w:sz w:val="20"/>
        </w:rPr>
        <w:t>de</w:t>
      </w:r>
      <w:r>
        <w:rPr>
          <w:spacing w:val="-14"/>
          <w:sz w:val="20"/>
        </w:rPr>
        <w:t xml:space="preserve"> </w:t>
      </w:r>
      <w:r>
        <w:rPr>
          <w:sz w:val="20"/>
        </w:rPr>
        <w:t>la</w:t>
      </w:r>
      <w:r>
        <w:rPr>
          <w:spacing w:val="-14"/>
          <w:sz w:val="20"/>
        </w:rPr>
        <w:t xml:space="preserve"> </w:t>
      </w:r>
      <w:r>
        <w:rPr>
          <w:sz w:val="20"/>
        </w:rPr>
        <w:t>Ley</w:t>
      </w:r>
      <w:r>
        <w:rPr>
          <w:spacing w:val="-14"/>
          <w:sz w:val="20"/>
        </w:rPr>
        <w:t xml:space="preserve"> </w:t>
      </w:r>
      <w:r>
        <w:rPr>
          <w:sz w:val="20"/>
        </w:rPr>
        <w:t>80</w:t>
      </w:r>
      <w:r>
        <w:rPr>
          <w:spacing w:val="-14"/>
          <w:sz w:val="20"/>
        </w:rPr>
        <w:t xml:space="preserve"> </w:t>
      </w:r>
      <w:r>
        <w:rPr>
          <w:sz w:val="20"/>
        </w:rPr>
        <w:t>de</w:t>
      </w:r>
      <w:r>
        <w:rPr>
          <w:spacing w:val="-13"/>
          <w:sz w:val="20"/>
        </w:rPr>
        <w:t xml:space="preserve"> </w:t>
      </w:r>
      <w:r>
        <w:rPr>
          <w:sz w:val="20"/>
        </w:rPr>
        <w:t>1993,</w:t>
      </w:r>
      <w:r>
        <w:rPr>
          <w:spacing w:val="-14"/>
          <w:sz w:val="20"/>
        </w:rPr>
        <w:t xml:space="preserve"> </w:t>
      </w:r>
      <w:r>
        <w:rPr>
          <w:sz w:val="20"/>
        </w:rPr>
        <w:t>Ley</w:t>
      </w:r>
      <w:r>
        <w:rPr>
          <w:spacing w:val="-14"/>
          <w:sz w:val="20"/>
        </w:rPr>
        <w:t xml:space="preserve"> </w:t>
      </w:r>
      <w:r>
        <w:rPr>
          <w:sz w:val="20"/>
        </w:rPr>
        <w:t>190</w:t>
      </w:r>
      <w:r>
        <w:rPr>
          <w:spacing w:val="-14"/>
          <w:sz w:val="20"/>
        </w:rPr>
        <w:t xml:space="preserve"> </w:t>
      </w:r>
      <w:r>
        <w:rPr>
          <w:sz w:val="20"/>
        </w:rPr>
        <w:t>de</w:t>
      </w:r>
      <w:r>
        <w:rPr>
          <w:spacing w:val="-14"/>
          <w:sz w:val="20"/>
        </w:rPr>
        <w:t xml:space="preserve"> </w:t>
      </w:r>
      <w:r>
        <w:rPr>
          <w:sz w:val="20"/>
        </w:rPr>
        <w:t>1995</w:t>
      </w:r>
      <w:r>
        <w:rPr>
          <w:spacing w:val="-13"/>
          <w:sz w:val="20"/>
        </w:rPr>
        <w:t xml:space="preserve"> </w:t>
      </w:r>
      <w:r>
        <w:rPr>
          <w:sz w:val="20"/>
        </w:rPr>
        <w:t>y</w:t>
      </w:r>
      <w:r>
        <w:rPr>
          <w:spacing w:val="-14"/>
          <w:sz w:val="20"/>
        </w:rPr>
        <w:t xml:space="preserve"> </w:t>
      </w:r>
      <w:r>
        <w:rPr>
          <w:sz w:val="20"/>
        </w:rPr>
        <w:t>demás</w:t>
      </w:r>
      <w:r>
        <w:rPr>
          <w:spacing w:val="-13"/>
          <w:sz w:val="20"/>
        </w:rPr>
        <w:t xml:space="preserve"> </w:t>
      </w:r>
      <w:r>
        <w:rPr>
          <w:sz w:val="20"/>
        </w:rPr>
        <w:t>normas</w:t>
      </w:r>
      <w:r>
        <w:rPr>
          <w:spacing w:val="-14"/>
          <w:sz w:val="20"/>
        </w:rPr>
        <w:t xml:space="preserve"> </w:t>
      </w:r>
      <w:r>
        <w:rPr>
          <w:sz w:val="20"/>
        </w:rPr>
        <w:t>concordantes,</w:t>
      </w:r>
      <w:r>
        <w:rPr>
          <w:spacing w:val="-14"/>
          <w:sz w:val="20"/>
        </w:rPr>
        <w:t xml:space="preserve"> </w:t>
      </w:r>
      <w:r>
        <w:rPr>
          <w:sz w:val="20"/>
        </w:rPr>
        <w:t>que</w:t>
      </w:r>
      <w:r>
        <w:rPr>
          <w:spacing w:val="-13"/>
          <w:sz w:val="20"/>
        </w:rPr>
        <w:t xml:space="preserve"> </w:t>
      </w:r>
      <w:r>
        <w:rPr>
          <w:sz w:val="20"/>
        </w:rPr>
        <w:t>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w:t>
      </w:r>
    </w:p>
    <w:p w14:paraId="40F568A3" w14:textId="77777777" w:rsidR="00CD2889" w:rsidRDefault="00000000">
      <w:pPr>
        <w:pStyle w:val="Prrafodelista"/>
        <w:numPr>
          <w:ilvl w:val="0"/>
          <w:numId w:val="1"/>
        </w:numPr>
        <w:tabs>
          <w:tab w:val="left" w:pos="934"/>
        </w:tabs>
        <w:spacing w:before="6"/>
        <w:ind w:left="934" w:hanging="164"/>
        <w:rPr>
          <w:sz w:val="20"/>
        </w:rPr>
      </w:pPr>
      <w:r>
        <w:rPr>
          <w:sz w:val="20"/>
        </w:rPr>
        <w:t>Que</w:t>
      </w:r>
      <w:r>
        <w:rPr>
          <w:spacing w:val="-7"/>
          <w:sz w:val="20"/>
        </w:rPr>
        <w:t xml:space="preserve"> </w:t>
      </w:r>
      <w:r>
        <w:rPr>
          <w:sz w:val="20"/>
        </w:rPr>
        <w:t>me</w:t>
      </w:r>
      <w:r>
        <w:rPr>
          <w:spacing w:val="-6"/>
          <w:sz w:val="20"/>
        </w:rPr>
        <w:t xml:space="preserve"> </w:t>
      </w:r>
      <w:r>
        <w:rPr>
          <w:sz w:val="20"/>
        </w:rPr>
        <w:t>encuentro</w:t>
      </w:r>
      <w:r>
        <w:rPr>
          <w:spacing w:val="-6"/>
          <w:sz w:val="20"/>
        </w:rPr>
        <w:t xml:space="preserve"> </w:t>
      </w:r>
      <w:r>
        <w:rPr>
          <w:sz w:val="20"/>
        </w:rPr>
        <w:t>inscrito</w:t>
      </w:r>
      <w:r>
        <w:rPr>
          <w:spacing w:val="-7"/>
          <w:sz w:val="20"/>
        </w:rPr>
        <w:t xml:space="preserve"> </w:t>
      </w:r>
      <w:r>
        <w:rPr>
          <w:sz w:val="20"/>
        </w:rPr>
        <w:t>en</w:t>
      </w:r>
      <w:r>
        <w:rPr>
          <w:spacing w:val="-5"/>
          <w:sz w:val="20"/>
        </w:rPr>
        <w:t xml:space="preserve"> </w:t>
      </w:r>
      <w:r>
        <w:rPr>
          <w:sz w:val="20"/>
        </w:rPr>
        <w:t>el</w:t>
      </w:r>
      <w:r>
        <w:rPr>
          <w:spacing w:val="-4"/>
          <w:sz w:val="20"/>
        </w:rPr>
        <w:t xml:space="preserve"> </w:t>
      </w:r>
      <w:r>
        <w:rPr>
          <w:sz w:val="20"/>
        </w:rPr>
        <w:t>Régimen</w:t>
      </w:r>
      <w:r>
        <w:rPr>
          <w:spacing w:val="-7"/>
          <w:sz w:val="20"/>
        </w:rPr>
        <w:t xml:space="preserve"> </w:t>
      </w:r>
      <w:r>
        <w:rPr>
          <w:sz w:val="20"/>
        </w:rPr>
        <w:t>SIMPLIFICADO</w:t>
      </w:r>
      <w:r>
        <w:rPr>
          <w:spacing w:val="-5"/>
          <w:sz w:val="20"/>
        </w:rPr>
        <w:t xml:space="preserve"> </w:t>
      </w:r>
      <w:r>
        <w:rPr>
          <w:sz w:val="20"/>
        </w:rPr>
        <w:t>(</w:t>
      </w:r>
      <w:r>
        <w:rPr>
          <w:spacing w:val="-5"/>
          <w:sz w:val="20"/>
        </w:rPr>
        <w:t xml:space="preserve"> </w:t>
      </w:r>
      <w:r>
        <w:rPr>
          <w:sz w:val="20"/>
        </w:rPr>
        <w:t>)</w:t>
      </w:r>
      <w:r>
        <w:rPr>
          <w:spacing w:val="-5"/>
          <w:sz w:val="20"/>
        </w:rPr>
        <w:t xml:space="preserve"> </w:t>
      </w:r>
      <w:r>
        <w:rPr>
          <w:sz w:val="20"/>
        </w:rPr>
        <w:t>COMÚN</w:t>
      </w:r>
      <w:r>
        <w:rPr>
          <w:spacing w:val="-6"/>
          <w:sz w:val="20"/>
        </w:rPr>
        <w:t xml:space="preserve"> </w:t>
      </w:r>
      <w:r>
        <w:rPr>
          <w:sz w:val="20"/>
        </w:rPr>
        <w:t>(</w:t>
      </w:r>
      <w:r>
        <w:rPr>
          <w:spacing w:val="-5"/>
          <w:sz w:val="20"/>
        </w:rPr>
        <w:t xml:space="preserve"> ).</w:t>
      </w:r>
    </w:p>
    <w:p w14:paraId="21BC1A12" w14:textId="77777777" w:rsidR="00CD2889" w:rsidRDefault="00000000">
      <w:pPr>
        <w:pStyle w:val="Prrafodelista"/>
        <w:numPr>
          <w:ilvl w:val="0"/>
          <w:numId w:val="1"/>
        </w:numPr>
        <w:tabs>
          <w:tab w:val="left" w:pos="937"/>
        </w:tabs>
        <w:spacing w:before="3"/>
        <w:ind w:left="937" w:hanging="167"/>
        <w:rPr>
          <w:sz w:val="20"/>
        </w:rPr>
      </w:pPr>
      <w:r>
        <w:rPr>
          <w:sz w:val="20"/>
        </w:rPr>
        <w:t>Número</w:t>
      </w:r>
      <w:r>
        <w:rPr>
          <w:spacing w:val="-4"/>
          <w:sz w:val="20"/>
        </w:rPr>
        <w:t xml:space="preserve"> </w:t>
      </w:r>
      <w:r>
        <w:rPr>
          <w:sz w:val="20"/>
        </w:rPr>
        <w:t>de</w:t>
      </w:r>
      <w:r>
        <w:rPr>
          <w:spacing w:val="-4"/>
          <w:sz w:val="20"/>
        </w:rPr>
        <w:t xml:space="preserve"> </w:t>
      </w:r>
      <w:r>
        <w:rPr>
          <w:sz w:val="20"/>
        </w:rPr>
        <w:t>folios</w:t>
      </w:r>
      <w:r>
        <w:rPr>
          <w:spacing w:val="-2"/>
          <w:sz w:val="20"/>
        </w:rPr>
        <w:t xml:space="preserve"> </w:t>
      </w:r>
      <w:r>
        <w:rPr>
          <w:sz w:val="20"/>
        </w:rPr>
        <w:t>de</w:t>
      </w:r>
      <w:r>
        <w:rPr>
          <w:spacing w:val="-2"/>
          <w:sz w:val="20"/>
        </w:rPr>
        <w:t xml:space="preserve"> </w:t>
      </w:r>
      <w:r>
        <w:rPr>
          <w:sz w:val="20"/>
        </w:rPr>
        <w:t>la</w:t>
      </w:r>
      <w:r>
        <w:rPr>
          <w:spacing w:val="-1"/>
          <w:sz w:val="20"/>
        </w:rPr>
        <w:t xml:space="preserve"> </w:t>
      </w:r>
      <w:r>
        <w:rPr>
          <w:sz w:val="20"/>
        </w:rPr>
        <w:t>oferta:</w:t>
      </w:r>
      <w:r>
        <w:rPr>
          <w:spacing w:val="-3"/>
          <w:sz w:val="20"/>
        </w:rPr>
        <w:t xml:space="preserve"> </w:t>
      </w:r>
      <w:r>
        <w:rPr>
          <w:sz w:val="20"/>
        </w:rPr>
        <w:t>(</w:t>
      </w:r>
      <w:r>
        <w:rPr>
          <w:spacing w:val="58"/>
          <w:w w:val="150"/>
          <w:sz w:val="20"/>
          <w:u w:val="single"/>
        </w:rPr>
        <w:t xml:space="preserve">   </w:t>
      </w:r>
      <w:r>
        <w:rPr>
          <w:sz w:val="20"/>
        </w:rPr>
        <w:t>)</w:t>
      </w:r>
      <w:r>
        <w:rPr>
          <w:spacing w:val="-1"/>
          <w:sz w:val="20"/>
        </w:rPr>
        <w:t xml:space="preserve"> </w:t>
      </w:r>
      <w:r>
        <w:rPr>
          <w:spacing w:val="-2"/>
          <w:sz w:val="20"/>
        </w:rPr>
        <w:t>folios.</w:t>
      </w:r>
    </w:p>
    <w:p w14:paraId="4840EABF" w14:textId="77777777" w:rsidR="00CD2889" w:rsidRDefault="00CD2889">
      <w:pPr>
        <w:pStyle w:val="Textoindependiente"/>
        <w:spacing w:before="7"/>
      </w:pPr>
    </w:p>
    <w:p w14:paraId="7D7A82CA" w14:textId="77777777" w:rsidR="00CD2889" w:rsidRDefault="00000000">
      <w:pPr>
        <w:pStyle w:val="Textoindependiente"/>
        <w:spacing w:before="1" w:line="242" w:lineRule="auto"/>
        <w:ind w:left="772" w:right="682" w:hanging="3"/>
        <w:jc w:val="both"/>
      </w:pPr>
      <w:r>
        <w:t>IGUALMENTE SEÑALO COMO LUGAR DONDE RECIBIRÉ NOTIFICACIONES, COMUNICACIONES Y REQUERIMIENTOS</w:t>
      </w:r>
      <w:r>
        <w:rPr>
          <w:spacing w:val="60"/>
          <w:w w:val="150"/>
        </w:rPr>
        <w:t xml:space="preserve">   </w:t>
      </w:r>
      <w:r>
        <w:t>RELACIONADOS</w:t>
      </w:r>
      <w:r>
        <w:rPr>
          <w:spacing w:val="60"/>
          <w:w w:val="150"/>
        </w:rPr>
        <w:t xml:space="preserve">   </w:t>
      </w:r>
      <w:r>
        <w:t>CON</w:t>
      </w:r>
      <w:r>
        <w:rPr>
          <w:spacing w:val="61"/>
          <w:w w:val="150"/>
        </w:rPr>
        <w:t xml:space="preserve">   </w:t>
      </w:r>
      <w:r>
        <w:t>ESTA</w:t>
      </w:r>
      <w:r>
        <w:rPr>
          <w:spacing w:val="62"/>
          <w:w w:val="150"/>
        </w:rPr>
        <w:t xml:space="preserve">   </w:t>
      </w:r>
      <w:r>
        <w:t>CONTRATACIÓN,</w:t>
      </w:r>
      <w:r>
        <w:rPr>
          <w:spacing w:val="61"/>
          <w:w w:val="150"/>
        </w:rPr>
        <w:t xml:space="preserve">   </w:t>
      </w:r>
      <w:r>
        <w:t>EL</w:t>
      </w:r>
      <w:r>
        <w:rPr>
          <w:spacing w:val="61"/>
          <w:w w:val="150"/>
        </w:rPr>
        <w:t xml:space="preserve">   </w:t>
      </w:r>
      <w:r>
        <w:rPr>
          <w:spacing w:val="-2"/>
        </w:rPr>
        <w:t>SIGUIENTE:</w:t>
      </w:r>
    </w:p>
    <w:p w14:paraId="5FF884AE" w14:textId="77777777" w:rsidR="00CD2889" w:rsidRDefault="00000000">
      <w:pPr>
        <w:pStyle w:val="Textoindependiente"/>
        <w:spacing w:before="2"/>
        <w:rPr>
          <w:sz w:val="17"/>
        </w:rPr>
      </w:pPr>
      <w:r>
        <w:rPr>
          <w:noProof/>
          <w:sz w:val="17"/>
        </w:rPr>
        <mc:AlternateContent>
          <mc:Choice Requires="wps">
            <w:drawing>
              <wp:anchor distT="0" distB="0" distL="0" distR="0" simplePos="0" relativeHeight="487603712" behindDoc="1" locked="0" layoutInCell="1" allowOverlap="1" wp14:anchorId="69AFB0B0" wp14:editId="141A37B7">
                <wp:simplePos x="0" y="0"/>
                <wp:positionH relativeFrom="page">
                  <wp:posOffset>719327</wp:posOffset>
                </wp:positionH>
                <wp:positionV relativeFrom="paragraph">
                  <wp:posOffset>140905</wp:posOffset>
                </wp:positionV>
                <wp:extent cx="1905000"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0EB43C" id="Graphic 99" o:spid="_x0000_s1026" style="position:absolute;margin-left:56.65pt;margin-top:11.1pt;width:150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" path="m,l1904843,e" filled="f" strokeweight=".22133mm">
                <v:path arrowok="t"/>
                <w10:wrap type="topAndBottom" anchorx="page"/>
              </v:shape>
            </w:pict>
          </mc:Fallback>
        </mc:AlternateContent>
      </w:r>
    </w:p>
    <w:p w14:paraId="5C06E672" w14:textId="77777777" w:rsidR="00CD2889" w:rsidRDefault="00CD2889">
      <w:pPr>
        <w:pStyle w:val="Textoindependiente"/>
        <w:spacing w:before="8"/>
      </w:pPr>
    </w:p>
    <w:p w14:paraId="0FC37816" w14:textId="77777777" w:rsidR="00CD2889" w:rsidRDefault="00000000">
      <w:pPr>
        <w:pStyle w:val="Textoindependiente"/>
        <w:tabs>
          <w:tab w:val="left" w:pos="4163"/>
        </w:tabs>
        <w:spacing w:before="1" w:line="244" w:lineRule="auto"/>
        <w:ind w:left="770" w:right="7354"/>
      </w:pPr>
      <w:r>
        <w:t xml:space="preserve">Firma </w:t>
      </w:r>
      <w:r>
        <w:rPr>
          <w:u w:val="single"/>
        </w:rPr>
        <w:tab/>
      </w:r>
      <w:r>
        <w:t xml:space="preserve"> Nombre del representante Legal:</w:t>
      </w:r>
    </w:p>
    <w:p w14:paraId="58E2A135" w14:textId="77777777" w:rsidR="00CD2889" w:rsidRDefault="00000000">
      <w:pPr>
        <w:pStyle w:val="Textoindependiente"/>
        <w:spacing w:line="229" w:lineRule="exact"/>
        <w:ind w:left="770"/>
      </w:pPr>
      <w:r>
        <w:t>C.C</w:t>
      </w:r>
      <w:r>
        <w:rPr>
          <w:spacing w:val="-3"/>
        </w:rPr>
        <w:t xml:space="preserve"> </w:t>
      </w:r>
      <w:r>
        <w:t>y/o</w:t>
      </w:r>
      <w:r>
        <w:rPr>
          <w:spacing w:val="-5"/>
        </w:rPr>
        <w:t xml:space="preserve"> </w:t>
      </w:r>
      <w:r>
        <w:rPr>
          <w:spacing w:val="-2"/>
        </w:rPr>
        <w:t>NIT.:</w:t>
      </w:r>
    </w:p>
    <w:p w14:paraId="094F5775" w14:textId="77777777" w:rsidR="00CD2889" w:rsidRDefault="00000000">
      <w:pPr>
        <w:pStyle w:val="Textoindependiente"/>
        <w:spacing w:before="3"/>
        <w:ind w:left="770"/>
      </w:pPr>
      <w:r>
        <w:t>Dirección</w:t>
      </w:r>
      <w:r>
        <w:rPr>
          <w:spacing w:val="-12"/>
        </w:rPr>
        <w:t xml:space="preserve"> </w:t>
      </w:r>
      <w:r>
        <w:rPr>
          <w:spacing w:val="-2"/>
        </w:rPr>
        <w:t>Teléfono:</w:t>
      </w:r>
    </w:p>
    <w:p w14:paraId="43DAD7E1" w14:textId="77777777" w:rsidR="00CD2889" w:rsidRDefault="00CD2889">
      <w:pPr>
        <w:pStyle w:val="Textoindependiente"/>
        <w:sectPr w:rsidR="00CD2889">
          <w:headerReference w:type="default" r:id="rId10"/>
          <w:footerReference w:type="default" r:id="rId11"/>
          <w:pgSz w:w="12240" w:h="15840"/>
          <w:pgMar w:top="2180" w:right="360" w:bottom="2620" w:left="360" w:header="871" w:footer="2426" w:gutter="0"/>
          <w:cols w:space="720"/>
        </w:sectPr>
      </w:pPr>
    </w:p>
    <w:p w14:paraId="3DDC48F0" w14:textId="77777777" w:rsidR="00CD2889" w:rsidRDefault="00000000">
      <w:pPr>
        <w:pStyle w:val="Ttulo1"/>
        <w:ind w:left="91"/>
        <w:jc w:val="center"/>
      </w:pPr>
      <w:r>
        <w:lastRenderedPageBreak/>
        <w:t>ANEXO</w:t>
      </w:r>
      <w:r>
        <w:rPr>
          <w:spacing w:val="-2"/>
        </w:rPr>
        <w:t xml:space="preserve"> </w:t>
      </w:r>
      <w:r>
        <w:rPr>
          <w:spacing w:val="-10"/>
        </w:rPr>
        <w:t>3</w:t>
      </w:r>
    </w:p>
    <w:p w14:paraId="46E6E70B" w14:textId="77777777" w:rsidR="00CD2889" w:rsidRDefault="00CD2889">
      <w:pPr>
        <w:pStyle w:val="Textoindependiente"/>
        <w:spacing w:before="5"/>
        <w:rPr>
          <w:rFonts w:ascii="Arial"/>
          <w:b/>
          <w:sz w:val="22"/>
        </w:rPr>
      </w:pPr>
    </w:p>
    <w:p w14:paraId="6353EA6B" w14:textId="243F69C7" w:rsidR="00154A04" w:rsidRPr="00154A04" w:rsidRDefault="00000000" w:rsidP="00154A04">
      <w:pPr>
        <w:spacing w:before="1"/>
        <w:ind w:left="86"/>
        <w:rPr>
          <w:rFonts w:ascii="Arial"/>
          <w:b/>
        </w:rPr>
      </w:pPr>
      <w:r>
        <w:rPr>
          <w:rFonts w:ascii="Arial" w:hAnsi="Arial"/>
          <w:b/>
        </w:rPr>
        <w:t>CERTIFICACIÓN</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CUMPLIMIENTO</w:t>
      </w:r>
      <w:r>
        <w:rPr>
          <w:rFonts w:ascii="Arial" w:hAnsi="Arial"/>
          <w:b/>
          <w:spacing w:val="-3"/>
        </w:rPr>
        <w:t xml:space="preserve"> </w:t>
      </w:r>
      <w:r>
        <w:rPr>
          <w:rFonts w:ascii="Arial" w:hAnsi="Arial"/>
          <w:b/>
        </w:rPr>
        <w:t>DEL</w:t>
      </w:r>
      <w:r>
        <w:rPr>
          <w:rFonts w:ascii="Arial" w:hAnsi="Arial"/>
          <w:b/>
          <w:spacing w:val="-3"/>
        </w:rPr>
        <w:t xml:space="preserve"> </w:t>
      </w:r>
      <w:r>
        <w:rPr>
          <w:rFonts w:ascii="Arial" w:hAnsi="Arial"/>
          <w:b/>
        </w:rPr>
        <w:t>ARTÍCULO</w:t>
      </w:r>
      <w:r>
        <w:rPr>
          <w:rFonts w:ascii="Arial" w:hAnsi="Arial"/>
          <w:b/>
          <w:spacing w:val="-3"/>
        </w:rPr>
        <w:t xml:space="preserve"> </w:t>
      </w:r>
      <w:r>
        <w:rPr>
          <w:rFonts w:ascii="Arial" w:hAnsi="Arial"/>
          <w:b/>
        </w:rPr>
        <w:t>50</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12"/>
        </w:rPr>
        <w:t xml:space="preserve"> </w:t>
      </w:r>
      <w:r>
        <w:rPr>
          <w:rFonts w:ascii="Arial" w:hAnsi="Arial"/>
          <w:b/>
        </w:rPr>
        <w:t>LEY</w:t>
      </w:r>
      <w:r>
        <w:rPr>
          <w:rFonts w:ascii="Arial" w:hAnsi="Arial"/>
          <w:b/>
          <w:spacing w:val="-5"/>
        </w:rPr>
        <w:t xml:space="preserve"> </w:t>
      </w:r>
      <w:r>
        <w:rPr>
          <w:rFonts w:ascii="Arial" w:hAnsi="Arial"/>
          <w:b/>
        </w:rPr>
        <w:t>789</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spacing w:val="-4"/>
        </w:rPr>
        <w:t>2002</w:t>
      </w:r>
      <w:r w:rsidR="00154A04">
        <w:rPr>
          <w:rFonts w:ascii="Arial" w:hAnsi="Arial"/>
          <w:b/>
          <w:spacing w:val="-4"/>
        </w:rPr>
        <w:t xml:space="preserve"> </w:t>
      </w:r>
      <w:r w:rsidR="00154A04" w:rsidRPr="00154A04">
        <w:rPr>
          <w:rFonts w:ascii="Arial"/>
          <w:b/>
        </w:rPr>
        <w:t>El suscrito, identificado con cedula de ciudadan</w:t>
      </w:r>
      <w:r w:rsidR="00154A04" w:rsidRPr="00154A04">
        <w:rPr>
          <w:rFonts w:ascii="Arial"/>
          <w:b/>
        </w:rPr>
        <w:t>í</w:t>
      </w:r>
      <w:r w:rsidR="00154A04" w:rsidRPr="00154A04">
        <w:rPr>
          <w:rFonts w:ascii="Arial"/>
          <w:b/>
        </w:rPr>
        <w:t>a No.</w:t>
      </w:r>
      <w:r w:rsidR="00154A04">
        <w:rPr>
          <w:rFonts w:ascii="Arial"/>
          <w:b/>
        </w:rPr>
        <w:t xml:space="preserve">         </w:t>
      </w:r>
      <w:r w:rsidR="00154A04" w:rsidRPr="00154A04">
        <w:rPr>
          <w:rFonts w:ascii="Arial"/>
          <w:b/>
        </w:rPr>
        <w:t>expedida</w:t>
      </w:r>
      <w:r w:rsidR="00154A04">
        <w:rPr>
          <w:rFonts w:ascii="Arial"/>
          <w:b/>
        </w:rPr>
        <w:t xml:space="preserve"> </w:t>
      </w:r>
      <w:r w:rsidR="00154A04" w:rsidRPr="00154A04">
        <w:rPr>
          <w:rFonts w:ascii="Arial"/>
          <w:b/>
        </w:rPr>
        <w:t>mi</w:t>
      </w:r>
      <w:r w:rsidR="00154A04">
        <w:rPr>
          <w:rFonts w:ascii="Arial"/>
          <w:b/>
        </w:rPr>
        <w:t xml:space="preserve"> </w:t>
      </w:r>
      <w:r w:rsidR="00154A04" w:rsidRPr="00154A04">
        <w:rPr>
          <w:rFonts w:ascii="Arial"/>
          <w:b/>
        </w:rPr>
        <w:t>calidad</w:t>
      </w:r>
      <w:r w:rsidR="00154A04">
        <w:rPr>
          <w:rFonts w:ascii="Arial"/>
          <w:b/>
        </w:rPr>
        <w:t xml:space="preserve"> </w:t>
      </w:r>
      <w:r w:rsidR="00154A04" w:rsidRPr="00154A04">
        <w:rPr>
          <w:rFonts w:ascii="Arial"/>
          <w:b/>
        </w:rPr>
        <w:t xml:space="preserve">de la empresa </w:t>
      </w:r>
      <w:r w:rsidR="00154A04" w:rsidRPr="00154A04">
        <w:rPr>
          <w:rFonts w:ascii="Arial"/>
          <w:b/>
        </w:rPr>
        <w:tab/>
        <w:t xml:space="preserve"> con NIT. </w:t>
      </w:r>
      <w:r w:rsidR="00154A04" w:rsidRPr="00154A04">
        <w:rPr>
          <w:rFonts w:ascii="Arial"/>
          <w:b/>
        </w:rPr>
        <w:tab/>
        <w:t xml:space="preserve"> bajo la gravedad de juramento manifiesto, que la Empresa ha cumplido durante los seis (6) meses anteriores a la fecha de la presentaci</w:t>
      </w:r>
      <w:r w:rsidR="00154A04" w:rsidRPr="00154A04">
        <w:rPr>
          <w:rFonts w:ascii="Arial"/>
          <w:b/>
        </w:rPr>
        <w:t>ó</w:t>
      </w:r>
      <w:r w:rsidR="00154A04" w:rsidRPr="00154A04">
        <w:rPr>
          <w:rFonts w:ascii="Arial"/>
          <w:b/>
        </w:rPr>
        <w:t xml:space="preserve">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w:t>
      </w:r>
      <w:r w:rsidR="00154A04" w:rsidRPr="00154A04">
        <w:rPr>
          <w:rFonts w:ascii="Arial"/>
          <w:b/>
        </w:rPr>
        <w:t>–</w:t>
      </w:r>
      <w:r w:rsidR="00154A04" w:rsidRPr="00154A04">
        <w:rPr>
          <w:rFonts w:ascii="Arial"/>
          <w:b/>
        </w:rPr>
        <w:t>EPS</w:t>
      </w:r>
      <w:r w:rsidR="00154A04" w:rsidRPr="00154A04">
        <w:rPr>
          <w:rFonts w:ascii="Arial"/>
          <w:b/>
        </w:rPr>
        <w:t>–</w:t>
      </w:r>
      <w:r w:rsidR="00154A04" w:rsidRPr="00154A04">
        <w:rPr>
          <w:rFonts w:ascii="Arial"/>
          <w:b/>
        </w:rPr>
        <w:t xml:space="preserve"> , los Fondos de Pensiones, las Administradoras de Riesgos Profesionales </w:t>
      </w:r>
      <w:r w:rsidR="00154A04" w:rsidRPr="00154A04">
        <w:rPr>
          <w:rFonts w:ascii="Arial"/>
          <w:b/>
        </w:rPr>
        <w:t>–</w:t>
      </w:r>
      <w:r w:rsidR="00154A04" w:rsidRPr="00154A04">
        <w:rPr>
          <w:rFonts w:ascii="Arial"/>
          <w:b/>
        </w:rPr>
        <w:t>ARP</w:t>
      </w:r>
      <w:r w:rsidR="00154A04" w:rsidRPr="00154A04">
        <w:rPr>
          <w:rFonts w:ascii="Arial"/>
          <w:b/>
        </w:rPr>
        <w:t>–</w:t>
      </w:r>
      <w:r w:rsidR="00154A04" w:rsidRPr="00154A04">
        <w:rPr>
          <w:rFonts w:ascii="Arial"/>
          <w:b/>
        </w:rPr>
        <w:t>, las Cajas de Compensaci</w:t>
      </w:r>
      <w:r w:rsidR="00154A04" w:rsidRPr="00154A04">
        <w:rPr>
          <w:rFonts w:ascii="Arial"/>
          <w:b/>
        </w:rPr>
        <w:t>ó</w:t>
      </w:r>
      <w:r w:rsidR="00154A04" w:rsidRPr="00154A04">
        <w:rPr>
          <w:rFonts w:ascii="Arial"/>
          <w:b/>
        </w:rPr>
        <w:t xml:space="preserve">n Familiar, el Instituto Colombiano de Bienestar Familiar </w:t>
      </w:r>
      <w:r w:rsidR="00154A04" w:rsidRPr="00154A04">
        <w:rPr>
          <w:rFonts w:ascii="Arial"/>
          <w:b/>
        </w:rPr>
        <w:t>–</w:t>
      </w:r>
      <w:r w:rsidR="00154A04" w:rsidRPr="00154A04">
        <w:rPr>
          <w:rFonts w:ascii="Arial"/>
          <w:b/>
        </w:rPr>
        <w:t>ICBF</w:t>
      </w:r>
      <w:r w:rsidR="00154A04" w:rsidRPr="00154A04">
        <w:rPr>
          <w:rFonts w:ascii="Arial"/>
          <w:b/>
        </w:rPr>
        <w:t>–</w:t>
      </w:r>
      <w:r w:rsidR="00154A04" w:rsidRPr="00154A04">
        <w:rPr>
          <w:rFonts w:ascii="Arial"/>
          <w:b/>
        </w:rPr>
        <w:t xml:space="preserve"> y el Servicio Nacional de Aprendizaje </w:t>
      </w:r>
      <w:r w:rsidR="00154A04" w:rsidRPr="00154A04">
        <w:rPr>
          <w:rFonts w:ascii="Arial"/>
          <w:b/>
        </w:rPr>
        <w:t>–</w:t>
      </w:r>
      <w:r w:rsidR="00154A04" w:rsidRPr="00154A04">
        <w:rPr>
          <w:rFonts w:ascii="Arial"/>
          <w:b/>
        </w:rPr>
        <w:t>SENA</w:t>
      </w:r>
      <w:r w:rsidR="00154A04" w:rsidRPr="00154A04">
        <w:rPr>
          <w:rFonts w:ascii="Arial"/>
          <w:b/>
        </w:rPr>
        <w:t>–</w:t>
      </w:r>
      <w:r w:rsidR="00154A04" w:rsidRPr="00154A04">
        <w:rPr>
          <w:rFonts w:ascii="Arial"/>
          <w:b/>
        </w:rPr>
        <w:t>.</w:t>
      </w:r>
    </w:p>
    <w:p w14:paraId="2554FA4B" w14:textId="77777777" w:rsidR="00154A04" w:rsidRPr="00154A04" w:rsidRDefault="00154A04" w:rsidP="00154A04">
      <w:pPr>
        <w:pStyle w:val="Textoindependiente"/>
        <w:rPr>
          <w:rFonts w:ascii="Arial"/>
          <w:b/>
          <w:sz w:val="22"/>
        </w:rPr>
      </w:pPr>
    </w:p>
    <w:p w14:paraId="143DF89D" w14:textId="4812C68B" w:rsidR="00CD2889" w:rsidRDefault="00154A04" w:rsidP="00154A04">
      <w:pPr>
        <w:pStyle w:val="Textoindependiente"/>
        <w:rPr>
          <w:rFonts w:ascii="Arial"/>
          <w:b/>
          <w:sz w:val="22"/>
        </w:rPr>
      </w:pPr>
      <w:r w:rsidRPr="00154A04">
        <w:rPr>
          <w:rFonts w:ascii="Arial"/>
          <w:b/>
          <w:sz w:val="22"/>
        </w:rPr>
        <w:t>EN CASO DE PRESENTAR ACUERDO DE PAGO CON ALGUNA DE LAS ENTIDADES ANTERIORMENTE MENCIONADAS, SE DEBER</w:t>
      </w:r>
      <w:r w:rsidRPr="00154A04">
        <w:rPr>
          <w:rFonts w:ascii="Arial"/>
          <w:b/>
          <w:sz w:val="22"/>
        </w:rPr>
        <w:t>Á</w:t>
      </w:r>
      <w:r w:rsidRPr="00154A04">
        <w:rPr>
          <w:rFonts w:ascii="Arial"/>
          <w:b/>
          <w:sz w:val="22"/>
        </w:rPr>
        <w:t xml:space="preserve"> PRECISAR EL VALOR Y EL PLAZO PREVISTO PARA EL ACUERDO DE PAGO, CON INDICACI</w:t>
      </w:r>
      <w:r w:rsidRPr="00154A04">
        <w:rPr>
          <w:rFonts w:ascii="Arial"/>
          <w:b/>
          <w:sz w:val="22"/>
        </w:rPr>
        <w:t>Ó</w:t>
      </w:r>
      <w:r w:rsidRPr="00154A04">
        <w:rPr>
          <w:rFonts w:ascii="Arial"/>
          <w:b/>
          <w:sz w:val="22"/>
        </w:rPr>
        <w:t>N</w:t>
      </w:r>
    </w:p>
    <w:p w14:paraId="28776013" w14:textId="77777777" w:rsidR="00CD2889" w:rsidRDefault="00CD2889">
      <w:pPr>
        <w:pStyle w:val="Textoindependiente"/>
        <w:rPr>
          <w:rFonts w:ascii="Arial"/>
          <w:b/>
          <w:sz w:val="22"/>
        </w:rPr>
      </w:pPr>
    </w:p>
    <w:p w14:paraId="06AD85DC" w14:textId="77777777" w:rsidR="00CD2889" w:rsidRDefault="00CD2889">
      <w:pPr>
        <w:pStyle w:val="Textoindependiente"/>
        <w:spacing w:before="3"/>
        <w:rPr>
          <w:rFonts w:ascii="Arial"/>
          <w:b/>
          <w:sz w:val="22"/>
        </w:rPr>
      </w:pPr>
    </w:p>
    <w:p w14:paraId="7CC2DA58" w14:textId="1B531BDB" w:rsidR="00CD2889" w:rsidRDefault="00000000">
      <w:pPr>
        <w:spacing w:line="242" w:lineRule="auto"/>
        <w:ind w:left="772" w:right="681" w:hanging="3"/>
        <w:jc w:val="both"/>
      </w:pPr>
      <w:r>
        <w:t>DEL CUMPLIMIENTO DE ESTA OBLIGACIÓN.</w:t>
      </w:r>
    </w:p>
    <w:p w14:paraId="5A3F62FE" w14:textId="77777777" w:rsidR="00CD2889" w:rsidRDefault="00CD2889">
      <w:pPr>
        <w:pStyle w:val="Textoindependiente"/>
        <w:rPr>
          <w:sz w:val="22"/>
        </w:rPr>
      </w:pPr>
    </w:p>
    <w:p w14:paraId="4CC5A262" w14:textId="77777777" w:rsidR="00CD2889" w:rsidRDefault="00CD2889">
      <w:pPr>
        <w:pStyle w:val="Textoindependiente"/>
        <w:spacing w:before="7"/>
        <w:rPr>
          <w:sz w:val="22"/>
        </w:rPr>
      </w:pPr>
    </w:p>
    <w:p w14:paraId="54F369F5" w14:textId="77777777" w:rsidR="00CD2889" w:rsidRDefault="00000000">
      <w:pPr>
        <w:ind w:left="770"/>
      </w:pPr>
      <w:r>
        <w:rPr>
          <w:spacing w:val="-2"/>
        </w:rPr>
        <w:t>Atentamente,</w:t>
      </w:r>
    </w:p>
    <w:p w14:paraId="1934CC79" w14:textId="77777777" w:rsidR="00CD2889" w:rsidRDefault="00CD2889">
      <w:pPr>
        <w:pStyle w:val="Textoindependiente"/>
        <w:rPr>
          <w:sz w:val="22"/>
        </w:rPr>
      </w:pPr>
    </w:p>
    <w:p w14:paraId="19950A16" w14:textId="77777777" w:rsidR="00CD2889" w:rsidRDefault="00CD2889">
      <w:pPr>
        <w:pStyle w:val="Textoindependiente"/>
        <w:rPr>
          <w:sz w:val="22"/>
        </w:rPr>
      </w:pPr>
    </w:p>
    <w:p w14:paraId="05B0B674" w14:textId="77777777" w:rsidR="00CD2889" w:rsidRDefault="00CD2889">
      <w:pPr>
        <w:pStyle w:val="Textoindependiente"/>
        <w:spacing w:before="18"/>
        <w:rPr>
          <w:sz w:val="22"/>
        </w:rPr>
      </w:pPr>
    </w:p>
    <w:p w14:paraId="0569DC6D" w14:textId="77777777" w:rsidR="00154A04" w:rsidRDefault="00154A04" w:rsidP="00154A04">
      <w:pPr>
        <w:rPr>
          <w:rFonts w:ascii="Arial"/>
          <w:b/>
          <w:spacing w:val="-2"/>
        </w:rPr>
      </w:pPr>
      <w:r w:rsidRPr="00154A04">
        <w:rPr>
          <w:rFonts w:ascii="Arial"/>
          <w:b/>
          <w:spacing w:val="-2"/>
        </w:rPr>
        <w:t xml:space="preserve">FIRMA PROPONENTE </w:t>
      </w:r>
    </w:p>
    <w:p w14:paraId="5241ABA1" w14:textId="77777777" w:rsidR="00154A04" w:rsidRDefault="00154A04" w:rsidP="00154A04">
      <w:pPr>
        <w:rPr>
          <w:rFonts w:ascii="Arial"/>
          <w:b/>
          <w:spacing w:val="-2"/>
        </w:rPr>
      </w:pPr>
    </w:p>
    <w:p w14:paraId="1D103F0F" w14:textId="77777777" w:rsidR="00154A04" w:rsidRDefault="00154A04" w:rsidP="00154A04">
      <w:pPr>
        <w:rPr>
          <w:rFonts w:ascii="Arial"/>
          <w:b/>
          <w:spacing w:val="-2"/>
        </w:rPr>
      </w:pPr>
    </w:p>
    <w:p w14:paraId="07A170DF" w14:textId="3C622AC9" w:rsidR="00154A04" w:rsidRPr="00154A04" w:rsidRDefault="00154A04" w:rsidP="00154A04">
      <w:pPr>
        <w:rPr>
          <w:rFonts w:ascii="Arial"/>
          <w:b/>
          <w:spacing w:val="-2"/>
        </w:rPr>
      </w:pPr>
      <w:r w:rsidRPr="00154A04">
        <w:rPr>
          <w:rFonts w:ascii="Arial"/>
          <w:b/>
          <w:spacing w:val="-2"/>
        </w:rPr>
        <w:t>NOMBRE:</w:t>
      </w:r>
    </w:p>
    <w:p w14:paraId="28EE78B7" w14:textId="4DB30782" w:rsidR="00AF51BF" w:rsidRPr="00B176E2" w:rsidRDefault="00154A04" w:rsidP="0061645E">
      <w:pPr>
        <w:rPr>
          <w:rFonts w:ascii="Arial"/>
          <w:b/>
          <w:spacing w:val="-2"/>
        </w:rPr>
      </w:pPr>
      <w:r w:rsidRPr="00154A04">
        <w:rPr>
          <w:rFonts w:ascii="Arial"/>
          <w:b/>
          <w:spacing w:val="-2"/>
        </w:rPr>
        <w:t>CEDULA:</w:t>
      </w:r>
    </w:p>
    <w:sectPr w:rsidR="00AF51BF" w:rsidRPr="00B176E2" w:rsidSect="00AF51BF">
      <w:headerReference w:type="default" r:id="rId12"/>
      <w:footerReference w:type="default" r:id="rId13"/>
      <w:pgSz w:w="12240" w:h="15840"/>
      <w:pgMar w:top="2180" w:right="1325" w:bottom="2620" w:left="993" w:header="871" w:footer="24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A993E" w14:textId="77777777" w:rsidR="00F52E7B" w:rsidRDefault="00F52E7B">
      <w:r>
        <w:separator/>
      </w:r>
    </w:p>
  </w:endnote>
  <w:endnote w:type="continuationSeparator" w:id="0">
    <w:p w14:paraId="16551BD2" w14:textId="77777777" w:rsidR="00F52E7B" w:rsidRDefault="00F52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71EE" w14:textId="2DC24C28" w:rsidR="00CD2889" w:rsidRDefault="00CD2889">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569B" w14:textId="11540466" w:rsidR="00CD2889" w:rsidRDefault="00CD2889">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F0F7" w14:textId="19419C87" w:rsidR="00CD2889" w:rsidRDefault="00CD2889">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5CAED" w14:textId="77777777" w:rsidR="00F52E7B" w:rsidRDefault="00F52E7B">
      <w:r>
        <w:separator/>
      </w:r>
    </w:p>
  </w:footnote>
  <w:footnote w:type="continuationSeparator" w:id="0">
    <w:p w14:paraId="01BE5760" w14:textId="77777777" w:rsidR="00F52E7B" w:rsidRDefault="00F52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6DE9" w14:textId="794C90F8" w:rsidR="00CD2889" w:rsidRDefault="00CD2889">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C377" w14:textId="27E7A9C5" w:rsidR="00CD2889" w:rsidRDefault="00CD2889">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15F3B" w14:textId="0B0884B9" w:rsidR="00CD2889" w:rsidRDefault="00CD2889">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5825"/>
    <w:multiLevelType w:val="multilevel"/>
    <w:tmpl w:val="78388B9C"/>
    <w:lvl w:ilvl="0">
      <w:start w:val="5"/>
      <w:numFmt w:val="decimal"/>
      <w:lvlText w:val="%1"/>
      <w:lvlJc w:val="left"/>
      <w:pPr>
        <w:ind w:left="1272" w:hanging="387"/>
      </w:pPr>
      <w:rPr>
        <w:rFonts w:hint="default"/>
        <w:lang w:val="es-ES" w:eastAsia="en-US" w:bidi="ar-SA"/>
      </w:rPr>
    </w:lvl>
    <w:lvl w:ilvl="1">
      <w:start w:val="1"/>
      <w:numFmt w:val="decimal"/>
      <w:lvlText w:val="%1.%2."/>
      <w:lvlJc w:val="left"/>
      <w:pPr>
        <w:ind w:left="1272" w:hanging="387"/>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606" w:hanging="360"/>
      </w:pPr>
      <w:rPr>
        <w:rFonts w:ascii="Symbol" w:eastAsia="Symbol" w:hAnsi="Symbol" w:cs="Symbol" w:hint="default"/>
        <w:spacing w:val="0"/>
        <w:w w:val="99"/>
        <w:lang w:val="es-ES" w:eastAsia="en-US" w:bidi="ar-SA"/>
      </w:rPr>
    </w:lvl>
    <w:lvl w:ilvl="3">
      <w:numFmt w:val="bullet"/>
      <w:lvlText w:val="•"/>
      <w:lvlJc w:val="left"/>
      <w:pPr>
        <w:ind w:left="3804" w:hanging="360"/>
      </w:pPr>
      <w:rPr>
        <w:rFonts w:hint="default"/>
        <w:lang w:val="es-ES" w:eastAsia="en-US" w:bidi="ar-SA"/>
      </w:rPr>
    </w:lvl>
    <w:lvl w:ilvl="4">
      <w:numFmt w:val="bullet"/>
      <w:lvlText w:val="•"/>
      <w:lvlJc w:val="left"/>
      <w:pPr>
        <w:ind w:left="4906" w:hanging="360"/>
      </w:pPr>
      <w:rPr>
        <w:rFonts w:hint="default"/>
        <w:lang w:val="es-ES" w:eastAsia="en-US" w:bidi="ar-SA"/>
      </w:rPr>
    </w:lvl>
    <w:lvl w:ilvl="5">
      <w:numFmt w:val="bullet"/>
      <w:lvlText w:val="•"/>
      <w:lvlJc w:val="left"/>
      <w:pPr>
        <w:ind w:left="6008" w:hanging="360"/>
      </w:pPr>
      <w:rPr>
        <w:rFonts w:hint="default"/>
        <w:lang w:val="es-ES" w:eastAsia="en-US" w:bidi="ar-SA"/>
      </w:rPr>
    </w:lvl>
    <w:lvl w:ilvl="6">
      <w:numFmt w:val="bullet"/>
      <w:lvlText w:val="•"/>
      <w:lvlJc w:val="left"/>
      <w:pPr>
        <w:ind w:left="7111" w:hanging="360"/>
      </w:pPr>
      <w:rPr>
        <w:rFonts w:hint="default"/>
        <w:lang w:val="es-ES" w:eastAsia="en-US" w:bidi="ar-SA"/>
      </w:rPr>
    </w:lvl>
    <w:lvl w:ilvl="7">
      <w:numFmt w:val="bullet"/>
      <w:lvlText w:val="•"/>
      <w:lvlJc w:val="left"/>
      <w:pPr>
        <w:ind w:left="8213" w:hanging="360"/>
      </w:pPr>
      <w:rPr>
        <w:rFonts w:hint="default"/>
        <w:lang w:val="es-ES" w:eastAsia="en-US" w:bidi="ar-SA"/>
      </w:rPr>
    </w:lvl>
    <w:lvl w:ilvl="8">
      <w:numFmt w:val="bullet"/>
      <w:lvlText w:val="•"/>
      <w:lvlJc w:val="left"/>
      <w:pPr>
        <w:ind w:left="9315" w:hanging="360"/>
      </w:pPr>
      <w:rPr>
        <w:rFonts w:hint="default"/>
        <w:lang w:val="es-ES" w:eastAsia="en-US" w:bidi="ar-SA"/>
      </w:rPr>
    </w:lvl>
  </w:abstractNum>
  <w:abstractNum w:abstractNumId="1" w15:restartNumberingAfterBreak="0">
    <w:nsid w:val="01A25E86"/>
    <w:multiLevelType w:val="hybridMultilevel"/>
    <w:tmpl w:val="FE387594"/>
    <w:lvl w:ilvl="0" w:tplc="380EF160">
      <w:start w:val="21"/>
      <w:numFmt w:val="decimal"/>
      <w:lvlText w:val="%1."/>
      <w:lvlJc w:val="left"/>
      <w:pPr>
        <w:ind w:left="826" w:hanging="360"/>
      </w:pPr>
      <w:rPr>
        <w:rFonts w:ascii="Arial" w:eastAsia="Arial" w:hAnsi="Arial" w:cs="Arial" w:hint="default"/>
        <w:b/>
        <w:bCs/>
        <w:i w:val="0"/>
        <w:iCs w:val="0"/>
        <w:spacing w:val="-1"/>
        <w:w w:val="99"/>
        <w:sz w:val="20"/>
        <w:szCs w:val="20"/>
        <w:lang w:val="es-ES" w:eastAsia="en-US" w:bidi="ar-SA"/>
      </w:rPr>
    </w:lvl>
    <w:lvl w:ilvl="1" w:tplc="AFBC5BFE">
      <w:numFmt w:val="bullet"/>
      <w:lvlText w:val="•"/>
      <w:lvlJc w:val="left"/>
      <w:pPr>
        <w:ind w:left="1768" w:hanging="360"/>
      </w:pPr>
      <w:rPr>
        <w:rFonts w:hint="default"/>
        <w:lang w:val="es-ES" w:eastAsia="en-US" w:bidi="ar-SA"/>
      </w:rPr>
    </w:lvl>
    <w:lvl w:ilvl="2" w:tplc="9508CFD6">
      <w:numFmt w:val="bullet"/>
      <w:lvlText w:val="•"/>
      <w:lvlJc w:val="left"/>
      <w:pPr>
        <w:ind w:left="2717" w:hanging="360"/>
      </w:pPr>
      <w:rPr>
        <w:rFonts w:hint="default"/>
        <w:lang w:val="es-ES" w:eastAsia="en-US" w:bidi="ar-SA"/>
      </w:rPr>
    </w:lvl>
    <w:lvl w:ilvl="3" w:tplc="01A46A86">
      <w:numFmt w:val="bullet"/>
      <w:lvlText w:val="•"/>
      <w:lvlJc w:val="left"/>
      <w:pPr>
        <w:ind w:left="3666" w:hanging="360"/>
      </w:pPr>
      <w:rPr>
        <w:rFonts w:hint="default"/>
        <w:lang w:val="es-ES" w:eastAsia="en-US" w:bidi="ar-SA"/>
      </w:rPr>
    </w:lvl>
    <w:lvl w:ilvl="4" w:tplc="FDC07BD0">
      <w:numFmt w:val="bullet"/>
      <w:lvlText w:val="•"/>
      <w:lvlJc w:val="left"/>
      <w:pPr>
        <w:ind w:left="4615" w:hanging="360"/>
      </w:pPr>
      <w:rPr>
        <w:rFonts w:hint="default"/>
        <w:lang w:val="es-ES" w:eastAsia="en-US" w:bidi="ar-SA"/>
      </w:rPr>
    </w:lvl>
    <w:lvl w:ilvl="5" w:tplc="78166256">
      <w:numFmt w:val="bullet"/>
      <w:lvlText w:val="•"/>
      <w:lvlJc w:val="left"/>
      <w:pPr>
        <w:ind w:left="5563" w:hanging="360"/>
      </w:pPr>
      <w:rPr>
        <w:rFonts w:hint="default"/>
        <w:lang w:val="es-ES" w:eastAsia="en-US" w:bidi="ar-SA"/>
      </w:rPr>
    </w:lvl>
    <w:lvl w:ilvl="6" w:tplc="00F410A4">
      <w:numFmt w:val="bullet"/>
      <w:lvlText w:val="•"/>
      <w:lvlJc w:val="left"/>
      <w:pPr>
        <w:ind w:left="6512" w:hanging="360"/>
      </w:pPr>
      <w:rPr>
        <w:rFonts w:hint="default"/>
        <w:lang w:val="es-ES" w:eastAsia="en-US" w:bidi="ar-SA"/>
      </w:rPr>
    </w:lvl>
    <w:lvl w:ilvl="7" w:tplc="B95C749E">
      <w:numFmt w:val="bullet"/>
      <w:lvlText w:val="•"/>
      <w:lvlJc w:val="left"/>
      <w:pPr>
        <w:ind w:left="7461" w:hanging="360"/>
      </w:pPr>
      <w:rPr>
        <w:rFonts w:hint="default"/>
        <w:lang w:val="es-ES" w:eastAsia="en-US" w:bidi="ar-SA"/>
      </w:rPr>
    </w:lvl>
    <w:lvl w:ilvl="8" w:tplc="32124E3E">
      <w:numFmt w:val="bullet"/>
      <w:lvlText w:val="•"/>
      <w:lvlJc w:val="left"/>
      <w:pPr>
        <w:ind w:left="8410" w:hanging="360"/>
      </w:pPr>
      <w:rPr>
        <w:rFonts w:hint="default"/>
        <w:lang w:val="es-ES" w:eastAsia="en-US" w:bidi="ar-SA"/>
      </w:rPr>
    </w:lvl>
  </w:abstractNum>
  <w:abstractNum w:abstractNumId="2" w15:restartNumberingAfterBreak="0">
    <w:nsid w:val="08C05156"/>
    <w:multiLevelType w:val="hybridMultilevel"/>
    <w:tmpl w:val="29B6B328"/>
    <w:lvl w:ilvl="0" w:tplc="82EE7268">
      <w:numFmt w:val="bullet"/>
      <w:lvlText w:val=""/>
      <w:lvlJc w:val="left"/>
      <w:pPr>
        <w:ind w:left="1608" w:hanging="360"/>
      </w:pPr>
      <w:rPr>
        <w:rFonts w:ascii="Symbol" w:eastAsia="Symbol" w:hAnsi="Symbol" w:cs="Symbol" w:hint="default"/>
        <w:b w:val="0"/>
        <w:bCs w:val="0"/>
        <w:i w:val="0"/>
        <w:iCs w:val="0"/>
        <w:spacing w:val="0"/>
        <w:w w:val="99"/>
        <w:position w:val="-1"/>
        <w:sz w:val="20"/>
        <w:szCs w:val="20"/>
        <w:lang w:val="es-ES" w:eastAsia="en-US" w:bidi="ar-SA"/>
      </w:rPr>
    </w:lvl>
    <w:lvl w:ilvl="1" w:tplc="6BDAE178">
      <w:numFmt w:val="bullet"/>
      <w:lvlText w:val="•"/>
      <w:lvlJc w:val="left"/>
      <w:pPr>
        <w:ind w:left="2592" w:hanging="360"/>
      </w:pPr>
      <w:rPr>
        <w:rFonts w:hint="default"/>
        <w:lang w:val="es-ES" w:eastAsia="en-US" w:bidi="ar-SA"/>
      </w:rPr>
    </w:lvl>
    <w:lvl w:ilvl="2" w:tplc="36E2C848">
      <w:numFmt w:val="bullet"/>
      <w:lvlText w:val="•"/>
      <w:lvlJc w:val="left"/>
      <w:pPr>
        <w:ind w:left="3584" w:hanging="360"/>
      </w:pPr>
      <w:rPr>
        <w:rFonts w:hint="default"/>
        <w:lang w:val="es-ES" w:eastAsia="en-US" w:bidi="ar-SA"/>
      </w:rPr>
    </w:lvl>
    <w:lvl w:ilvl="3" w:tplc="EECE19DC">
      <w:numFmt w:val="bullet"/>
      <w:lvlText w:val="•"/>
      <w:lvlJc w:val="left"/>
      <w:pPr>
        <w:ind w:left="4576" w:hanging="360"/>
      </w:pPr>
      <w:rPr>
        <w:rFonts w:hint="default"/>
        <w:lang w:val="es-ES" w:eastAsia="en-US" w:bidi="ar-SA"/>
      </w:rPr>
    </w:lvl>
    <w:lvl w:ilvl="4" w:tplc="7F3EFBDA">
      <w:numFmt w:val="bullet"/>
      <w:lvlText w:val="•"/>
      <w:lvlJc w:val="left"/>
      <w:pPr>
        <w:ind w:left="5568" w:hanging="360"/>
      </w:pPr>
      <w:rPr>
        <w:rFonts w:hint="default"/>
        <w:lang w:val="es-ES" w:eastAsia="en-US" w:bidi="ar-SA"/>
      </w:rPr>
    </w:lvl>
    <w:lvl w:ilvl="5" w:tplc="7C2C1ED2">
      <w:numFmt w:val="bullet"/>
      <w:lvlText w:val="•"/>
      <w:lvlJc w:val="left"/>
      <w:pPr>
        <w:ind w:left="6560" w:hanging="360"/>
      </w:pPr>
      <w:rPr>
        <w:rFonts w:hint="default"/>
        <w:lang w:val="es-ES" w:eastAsia="en-US" w:bidi="ar-SA"/>
      </w:rPr>
    </w:lvl>
    <w:lvl w:ilvl="6" w:tplc="E2E88A80">
      <w:numFmt w:val="bullet"/>
      <w:lvlText w:val="•"/>
      <w:lvlJc w:val="left"/>
      <w:pPr>
        <w:ind w:left="7552" w:hanging="360"/>
      </w:pPr>
      <w:rPr>
        <w:rFonts w:hint="default"/>
        <w:lang w:val="es-ES" w:eastAsia="en-US" w:bidi="ar-SA"/>
      </w:rPr>
    </w:lvl>
    <w:lvl w:ilvl="7" w:tplc="EC74DA64">
      <w:numFmt w:val="bullet"/>
      <w:lvlText w:val="•"/>
      <w:lvlJc w:val="left"/>
      <w:pPr>
        <w:ind w:left="8544" w:hanging="360"/>
      </w:pPr>
      <w:rPr>
        <w:rFonts w:hint="default"/>
        <w:lang w:val="es-ES" w:eastAsia="en-US" w:bidi="ar-SA"/>
      </w:rPr>
    </w:lvl>
    <w:lvl w:ilvl="8" w:tplc="B4862B18">
      <w:numFmt w:val="bullet"/>
      <w:lvlText w:val="•"/>
      <w:lvlJc w:val="left"/>
      <w:pPr>
        <w:ind w:left="9536" w:hanging="360"/>
      </w:pPr>
      <w:rPr>
        <w:rFonts w:hint="default"/>
        <w:lang w:val="es-ES" w:eastAsia="en-US" w:bidi="ar-SA"/>
      </w:rPr>
    </w:lvl>
  </w:abstractNum>
  <w:abstractNum w:abstractNumId="3" w15:restartNumberingAfterBreak="0">
    <w:nsid w:val="09774E1D"/>
    <w:multiLevelType w:val="hybridMultilevel"/>
    <w:tmpl w:val="C590AE08"/>
    <w:lvl w:ilvl="0" w:tplc="0EFAD1C4">
      <w:numFmt w:val="bullet"/>
      <w:lvlText w:val="-"/>
      <w:lvlJc w:val="left"/>
      <w:pPr>
        <w:ind w:left="830" w:hanging="723"/>
      </w:pPr>
      <w:rPr>
        <w:rFonts w:ascii="Arial MT" w:eastAsia="Arial MT" w:hAnsi="Arial MT" w:cs="Arial MT" w:hint="default"/>
        <w:b w:val="0"/>
        <w:bCs w:val="0"/>
        <w:i w:val="0"/>
        <w:iCs w:val="0"/>
        <w:spacing w:val="0"/>
        <w:w w:val="99"/>
        <w:sz w:val="20"/>
        <w:szCs w:val="20"/>
        <w:lang w:val="es-ES" w:eastAsia="en-US" w:bidi="ar-SA"/>
      </w:rPr>
    </w:lvl>
    <w:lvl w:ilvl="1" w:tplc="F0B25E98">
      <w:numFmt w:val="bullet"/>
      <w:lvlText w:val="•"/>
      <w:lvlJc w:val="left"/>
      <w:pPr>
        <w:ind w:left="1786" w:hanging="723"/>
      </w:pPr>
      <w:rPr>
        <w:rFonts w:hint="default"/>
        <w:lang w:val="es-ES" w:eastAsia="en-US" w:bidi="ar-SA"/>
      </w:rPr>
    </w:lvl>
    <w:lvl w:ilvl="2" w:tplc="473E6238">
      <w:numFmt w:val="bullet"/>
      <w:lvlText w:val="•"/>
      <w:lvlJc w:val="left"/>
      <w:pPr>
        <w:ind w:left="2733" w:hanging="723"/>
      </w:pPr>
      <w:rPr>
        <w:rFonts w:hint="default"/>
        <w:lang w:val="es-ES" w:eastAsia="en-US" w:bidi="ar-SA"/>
      </w:rPr>
    </w:lvl>
    <w:lvl w:ilvl="3" w:tplc="591E705E">
      <w:numFmt w:val="bullet"/>
      <w:lvlText w:val="•"/>
      <w:lvlJc w:val="left"/>
      <w:pPr>
        <w:ind w:left="3680" w:hanging="723"/>
      </w:pPr>
      <w:rPr>
        <w:rFonts w:hint="default"/>
        <w:lang w:val="es-ES" w:eastAsia="en-US" w:bidi="ar-SA"/>
      </w:rPr>
    </w:lvl>
    <w:lvl w:ilvl="4" w:tplc="34DE84EA">
      <w:numFmt w:val="bullet"/>
      <w:lvlText w:val="•"/>
      <w:lvlJc w:val="left"/>
      <w:pPr>
        <w:ind w:left="4626" w:hanging="723"/>
      </w:pPr>
      <w:rPr>
        <w:rFonts w:hint="default"/>
        <w:lang w:val="es-ES" w:eastAsia="en-US" w:bidi="ar-SA"/>
      </w:rPr>
    </w:lvl>
    <w:lvl w:ilvl="5" w:tplc="AB962D38">
      <w:numFmt w:val="bullet"/>
      <w:lvlText w:val="•"/>
      <w:lvlJc w:val="left"/>
      <w:pPr>
        <w:ind w:left="5573" w:hanging="723"/>
      </w:pPr>
      <w:rPr>
        <w:rFonts w:hint="default"/>
        <w:lang w:val="es-ES" w:eastAsia="en-US" w:bidi="ar-SA"/>
      </w:rPr>
    </w:lvl>
    <w:lvl w:ilvl="6" w:tplc="47FE4B86">
      <w:numFmt w:val="bullet"/>
      <w:lvlText w:val="•"/>
      <w:lvlJc w:val="left"/>
      <w:pPr>
        <w:ind w:left="6520" w:hanging="723"/>
      </w:pPr>
      <w:rPr>
        <w:rFonts w:hint="default"/>
        <w:lang w:val="es-ES" w:eastAsia="en-US" w:bidi="ar-SA"/>
      </w:rPr>
    </w:lvl>
    <w:lvl w:ilvl="7" w:tplc="DCE4AF82">
      <w:numFmt w:val="bullet"/>
      <w:lvlText w:val="•"/>
      <w:lvlJc w:val="left"/>
      <w:pPr>
        <w:ind w:left="7466" w:hanging="723"/>
      </w:pPr>
      <w:rPr>
        <w:rFonts w:hint="default"/>
        <w:lang w:val="es-ES" w:eastAsia="en-US" w:bidi="ar-SA"/>
      </w:rPr>
    </w:lvl>
    <w:lvl w:ilvl="8" w:tplc="B7F00A5A">
      <w:numFmt w:val="bullet"/>
      <w:lvlText w:val="•"/>
      <w:lvlJc w:val="left"/>
      <w:pPr>
        <w:ind w:left="8413" w:hanging="723"/>
      </w:pPr>
      <w:rPr>
        <w:rFonts w:hint="default"/>
        <w:lang w:val="es-ES" w:eastAsia="en-US" w:bidi="ar-SA"/>
      </w:rPr>
    </w:lvl>
  </w:abstractNum>
  <w:abstractNum w:abstractNumId="4" w15:restartNumberingAfterBreak="0">
    <w:nsid w:val="0E603953"/>
    <w:multiLevelType w:val="hybridMultilevel"/>
    <w:tmpl w:val="DD0229D8"/>
    <w:lvl w:ilvl="0" w:tplc="B50E4B76">
      <w:numFmt w:val="bullet"/>
      <w:lvlText w:val=""/>
      <w:lvlJc w:val="left"/>
      <w:pPr>
        <w:ind w:left="830" w:hanging="723"/>
      </w:pPr>
      <w:rPr>
        <w:rFonts w:ascii="Symbol" w:eastAsia="Symbol" w:hAnsi="Symbol" w:cs="Symbol" w:hint="default"/>
        <w:b w:val="0"/>
        <w:bCs w:val="0"/>
        <w:i w:val="0"/>
        <w:iCs w:val="0"/>
        <w:spacing w:val="0"/>
        <w:w w:val="99"/>
        <w:sz w:val="20"/>
        <w:szCs w:val="20"/>
        <w:lang w:val="es-ES" w:eastAsia="en-US" w:bidi="ar-SA"/>
      </w:rPr>
    </w:lvl>
    <w:lvl w:ilvl="1" w:tplc="4E3E2FA4">
      <w:numFmt w:val="bullet"/>
      <w:lvlText w:val="•"/>
      <w:lvlJc w:val="left"/>
      <w:pPr>
        <w:ind w:left="1786" w:hanging="723"/>
      </w:pPr>
      <w:rPr>
        <w:rFonts w:hint="default"/>
        <w:lang w:val="es-ES" w:eastAsia="en-US" w:bidi="ar-SA"/>
      </w:rPr>
    </w:lvl>
    <w:lvl w:ilvl="2" w:tplc="296092D4">
      <w:numFmt w:val="bullet"/>
      <w:lvlText w:val="•"/>
      <w:lvlJc w:val="left"/>
      <w:pPr>
        <w:ind w:left="2733" w:hanging="723"/>
      </w:pPr>
      <w:rPr>
        <w:rFonts w:hint="default"/>
        <w:lang w:val="es-ES" w:eastAsia="en-US" w:bidi="ar-SA"/>
      </w:rPr>
    </w:lvl>
    <w:lvl w:ilvl="3" w:tplc="7BD8ADDA">
      <w:numFmt w:val="bullet"/>
      <w:lvlText w:val="•"/>
      <w:lvlJc w:val="left"/>
      <w:pPr>
        <w:ind w:left="3680" w:hanging="723"/>
      </w:pPr>
      <w:rPr>
        <w:rFonts w:hint="default"/>
        <w:lang w:val="es-ES" w:eastAsia="en-US" w:bidi="ar-SA"/>
      </w:rPr>
    </w:lvl>
    <w:lvl w:ilvl="4" w:tplc="2EFE1CC8">
      <w:numFmt w:val="bullet"/>
      <w:lvlText w:val="•"/>
      <w:lvlJc w:val="left"/>
      <w:pPr>
        <w:ind w:left="4626" w:hanging="723"/>
      </w:pPr>
      <w:rPr>
        <w:rFonts w:hint="default"/>
        <w:lang w:val="es-ES" w:eastAsia="en-US" w:bidi="ar-SA"/>
      </w:rPr>
    </w:lvl>
    <w:lvl w:ilvl="5" w:tplc="8FD41D54">
      <w:numFmt w:val="bullet"/>
      <w:lvlText w:val="•"/>
      <w:lvlJc w:val="left"/>
      <w:pPr>
        <w:ind w:left="5573" w:hanging="723"/>
      </w:pPr>
      <w:rPr>
        <w:rFonts w:hint="default"/>
        <w:lang w:val="es-ES" w:eastAsia="en-US" w:bidi="ar-SA"/>
      </w:rPr>
    </w:lvl>
    <w:lvl w:ilvl="6" w:tplc="84C4C1E0">
      <w:numFmt w:val="bullet"/>
      <w:lvlText w:val="•"/>
      <w:lvlJc w:val="left"/>
      <w:pPr>
        <w:ind w:left="6520" w:hanging="723"/>
      </w:pPr>
      <w:rPr>
        <w:rFonts w:hint="default"/>
        <w:lang w:val="es-ES" w:eastAsia="en-US" w:bidi="ar-SA"/>
      </w:rPr>
    </w:lvl>
    <w:lvl w:ilvl="7" w:tplc="545CE664">
      <w:numFmt w:val="bullet"/>
      <w:lvlText w:val="•"/>
      <w:lvlJc w:val="left"/>
      <w:pPr>
        <w:ind w:left="7466" w:hanging="723"/>
      </w:pPr>
      <w:rPr>
        <w:rFonts w:hint="default"/>
        <w:lang w:val="es-ES" w:eastAsia="en-US" w:bidi="ar-SA"/>
      </w:rPr>
    </w:lvl>
    <w:lvl w:ilvl="8" w:tplc="3FC28402">
      <w:numFmt w:val="bullet"/>
      <w:lvlText w:val="•"/>
      <w:lvlJc w:val="left"/>
      <w:pPr>
        <w:ind w:left="8413" w:hanging="723"/>
      </w:pPr>
      <w:rPr>
        <w:rFonts w:hint="default"/>
        <w:lang w:val="es-ES" w:eastAsia="en-US" w:bidi="ar-SA"/>
      </w:rPr>
    </w:lvl>
  </w:abstractNum>
  <w:abstractNum w:abstractNumId="5" w15:restartNumberingAfterBreak="0">
    <w:nsid w:val="0F7E75DE"/>
    <w:multiLevelType w:val="hybridMultilevel"/>
    <w:tmpl w:val="8D9634A0"/>
    <w:lvl w:ilvl="0" w:tplc="29B0B81A">
      <w:start w:val="3"/>
      <w:numFmt w:val="upperLetter"/>
      <w:lvlText w:val="%1."/>
      <w:lvlJc w:val="left"/>
      <w:pPr>
        <w:ind w:left="830" w:hanging="723"/>
      </w:pPr>
      <w:rPr>
        <w:rFonts w:ascii="Arial" w:eastAsia="Arial" w:hAnsi="Arial" w:cs="Arial" w:hint="default"/>
        <w:b/>
        <w:bCs/>
        <w:i w:val="0"/>
        <w:iCs w:val="0"/>
        <w:spacing w:val="0"/>
        <w:w w:val="99"/>
        <w:sz w:val="20"/>
        <w:szCs w:val="20"/>
        <w:lang w:val="es-ES" w:eastAsia="en-US" w:bidi="ar-SA"/>
      </w:rPr>
    </w:lvl>
    <w:lvl w:ilvl="1" w:tplc="E96EDF9A">
      <w:numFmt w:val="bullet"/>
      <w:lvlText w:val="•"/>
      <w:lvlJc w:val="left"/>
      <w:pPr>
        <w:ind w:left="1786" w:hanging="723"/>
      </w:pPr>
      <w:rPr>
        <w:rFonts w:hint="default"/>
        <w:lang w:val="es-ES" w:eastAsia="en-US" w:bidi="ar-SA"/>
      </w:rPr>
    </w:lvl>
    <w:lvl w:ilvl="2" w:tplc="ADEEF04C">
      <w:numFmt w:val="bullet"/>
      <w:lvlText w:val="•"/>
      <w:lvlJc w:val="left"/>
      <w:pPr>
        <w:ind w:left="2733" w:hanging="723"/>
      </w:pPr>
      <w:rPr>
        <w:rFonts w:hint="default"/>
        <w:lang w:val="es-ES" w:eastAsia="en-US" w:bidi="ar-SA"/>
      </w:rPr>
    </w:lvl>
    <w:lvl w:ilvl="3" w:tplc="2E828F62">
      <w:numFmt w:val="bullet"/>
      <w:lvlText w:val="•"/>
      <w:lvlJc w:val="left"/>
      <w:pPr>
        <w:ind w:left="3680" w:hanging="723"/>
      </w:pPr>
      <w:rPr>
        <w:rFonts w:hint="default"/>
        <w:lang w:val="es-ES" w:eastAsia="en-US" w:bidi="ar-SA"/>
      </w:rPr>
    </w:lvl>
    <w:lvl w:ilvl="4" w:tplc="28EE98E6">
      <w:numFmt w:val="bullet"/>
      <w:lvlText w:val="•"/>
      <w:lvlJc w:val="left"/>
      <w:pPr>
        <w:ind w:left="4626" w:hanging="723"/>
      </w:pPr>
      <w:rPr>
        <w:rFonts w:hint="default"/>
        <w:lang w:val="es-ES" w:eastAsia="en-US" w:bidi="ar-SA"/>
      </w:rPr>
    </w:lvl>
    <w:lvl w:ilvl="5" w:tplc="2B0CF372">
      <w:numFmt w:val="bullet"/>
      <w:lvlText w:val="•"/>
      <w:lvlJc w:val="left"/>
      <w:pPr>
        <w:ind w:left="5573" w:hanging="723"/>
      </w:pPr>
      <w:rPr>
        <w:rFonts w:hint="default"/>
        <w:lang w:val="es-ES" w:eastAsia="en-US" w:bidi="ar-SA"/>
      </w:rPr>
    </w:lvl>
    <w:lvl w:ilvl="6" w:tplc="20AE01DC">
      <w:numFmt w:val="bullet"/>
      <w:lvlText w:val="•"/>
      <w:lvlJc w:val="left"/>
      <w:pPr>
        <w:ind w:left="6520" w:hanging="723"/>
      </w:pPr>
      <w:rPr>
        <w:rFonts w:hint="default"/>
        <w:lang w:val="es-ES" w:eastAsia="en-US" w:bidi="ar-SA"/>
      </w:rPr>
    </w:lvl>
    <w:lvl w:ilvl="7" w:tplc="9E28EF68">
      <w:numFmt w:val="bullet"/>
      <w:lvlText w:val="•"/>
      <w:lvlJc w:val="left"/>
      <w:pPr>
        <w:ind w:left="7466" w:hanging="723"/>
      </w:pPr>
      <w:rPr>
        <w:rFonts w:hint="default"/>
        <w:lang w:val="es-ES" w:eastAsia="en-US" w:bidi="ar-SA"/>
      </w:rPr>
    </w:lvl>
    <w:lvl w:ilvl="8" w:tplc="07DA8118">
      <w:numFmt w:val="bullet"/>
      <w:lvlText w:val="•"/>
      <w:lvlJc w:val="left"/>
      <w:pPr>
        <w:ind w:left="8413" w:hanging="723"/>
      </w:pPr>
      <w:rPr>
        <w:rFonts w:hint="default"/>
        <w:lang w:val="es-ES" w:eastAsia="en-US" w:bidi="ar-SA"/>
      </w:rPr>
    </w:lvl>
  </w:abstractNum>
  <w:abstractNum w:abstractNumId="6" w15:restartNumberingAfterBreak="0">
    <w:nsid w:val="11D55B98"/>
    <w:multiLevelType w:val="hybridMultilevel"/>
    <w:tmpl w:val="62F0171E"/>
    <w:lvl w:ilvl="0" w:tplc="4664E6F0">
      <w:start w:val="10"/>
      <w:numFmt w:val="decimal"/>
      <w:lvlText w:val="%1."/>
      <w:lvlJc w:val="left"/>
      <w:pPr>
        <w:ind w:left="1217" w:hanging="332"/>
      </w:pPr>
      <w:rPr>
        <w:rFonts w:ascii="Arial" w:eastAsia="Arial" w:hAnsi="Arial" w:cs="Arial" w:hint="default"/>
        <w:b/>
        <w:bCs/>
        <w:i w:val="0"/>
        <w:iCs w:val="0"/>
        <w:spacing w:val="-1"/>
        <w:w w:val="92"/>
        <w:sz w:val="20"/>
        <w:szCs w:val="20"/>
        <w:u w:val="single" w:color="000000"/>
        <w:lang w:val="es-ES" w:eastAsia="en-US" w:bidi="ar-SA"/>
      </w:rPr>
    </w:lvl>
    <w:lvl w:ilvl="1" w:tplc="09B8206A">
      <w:start w:val="1"/>
      <w:numFmt w:val="lowerLetter"/>
      <w:lvlText w:val="%2."/>
      <w:lvlJc w:val="left"/>
      <w:pPr>
        <w:ind w:left="888" w:hanging="216"/>
      </w:pPr>
      <w:rPr>
        <w:rFonts w:ascii="Arial MT" w:eastAsia="Arial MT" w:hAnsi="Arial MT" w:cs="Arial MT" w:hint="default"/>
        <w:b w:val="0"/>
        <w:bCs w:val="0"/>
        <w:i w:val="0"/>
        <w:iCs w:val="0"/>
        <w:spacing w:val="0"/>
        <w:w w:val="99"/>
        <w:sz w:val="20"/>
        <w:szCs w:val="20"/>
        <w:lang w:val="es-ES" w:eastAsia="en-US" w:bidi="ar-SA"/>
      </w:rPr>
    </w:lvl>
    <w:lvl w:ilvl="2" w:tplc="099E51BE">
      <w:numFmt w:val="bullet"/>
      <w:lvlText w:val=""/>
      <w:lvlJc w:val="left"/>
      <w:pPr>
        <w:ind w:left="1608" w:hanging="360"/>
      </w:pPr>
      <w:rPr>
        <w:rFonts w:ascii="Symbol" w:eastAsia="Symbol" w:hAnsi="Symbol" w:cs="Symbol" w:hint="default"/>
        <w:spacing w:val="0"/>
        <w:w w:val="99"/>
        <w:lang w:val="es-ES" w:eastAsia="en-US" w:bidi="ar-SA"/>
      </w:rPr>
    </w:lvl>
    <w:lvl w:ilvl="3" w:tplc="3FC4C774">
      <w:numFmt w:val="bullet"/>
      <w:lvlText w:val="•"/>
      <w:lvlJc w:val="left"/>
      <w:pPr>
        <w:ind w:left="2840" w:hanging="360"/>
      </w:pPr>
      <w:rPr>
        <w:rFonts w:hint="default"/>
        <w:lang w:val="es-ES" w:eastAsia="en-US" w:bidi="ar-SA"/>
      </w:rPr>
    </w:lvl>
    <w:lvl w:ilvl="4" w:tplc="4094ED18">
      <w:numFmt w:val="bullet"/>
      <w:lvlText w:val="•"/>
      <w:lvlJc w:val="left"/>
      <w:pPr>
        <w:ind w:left="4080" w:hanging="360"/>
      </w:pPr>
      <w:rPr>
        <w:rFonts w:hint="default"/>
        <w:lang w:val="es-ES" w:eastAsia="en-US" w:bidi="ar-SA"/>
      </w:rPr>
    </w:lvl>
    <w:lvl w:ilvl="5" w:tplc="6470B6EE">
      <w:numFmt w:val="bullet"/>
      <w:lvlText w:val="•"/>
      <w:lvlJc w:val="left"/>
      <w:pPr>
        <w:ind w:left="5320" w:hanging="360"/>
      </w:pPr>
      <w:rPr>
        <w:rFonts w:hint="default"/>
        <w:lang w:val="es-ES" w:eastAsia="en-US" w:bidi="ar-SA"/>
      </w:rPr>
    </w:lvl>
    <w:lvl w:ilvl="6" w:tplc="425E5BB2">
      <w:numFmt w:val="bullet"/>
      <w:lvlText w:val="•"/>
      <w:lvlJc w:val="left"/>
      <w:pPr>
        <w:ind w:left="6560" w:hanging="360"/>
      </w:pPr>
      <w:rPr>
        <w:rFonts w:hint="default"/>
        <w:lang w:val="es-ES" w:eastAsia="en-US" w:bidi="ar-SA"/>
      </w:rPr>
    </w:lvl>
    <w:lvl w:ilvl="7" w:tplc="325C7A46">
      <w:numFmt w:val="bullet"/>
      <w:lvlText w:val="•"/>
      <w:lvlJc w:val="left"/>
      <w:pPr>
        <w:ind w:left="7800" w:hanging="360"/>
      </w:pPr>
      <w:rPr>
        <w:rFonts w:hint="default"/>
        <w:lang w:val="es-ES" w:eastAsia="en-US" w:bidi="ar-SA"/>
      </w:rPr>
    </w:lvl>
    <w:lvl w:ilvl="8" w:tplc="36C8227A">
      <w:numFmt w:val="bullet"/>
      <w:lvlText w:val="•"/>
      <w:lvlJc w:val="left"/>
      <w:pPr>
        <w:ind w:left="9040" w:hanging="360"/>
      </w:pPr>
      <w:rPr>
        <w:rFonts w:hint="default"/>
        <w:lang w:val="es-ES" w:eastAsia="en-US" w:bidi="ar-SA"/>
      </w:rPr>
    </w:lvl>
  </w:abstractNum>
  <w:abstractNum w:abstractNumId="7" w15:restartNumberingAfterBreak="0">
    <w:nsid w:val="1CEB2C2D"/>
    <w:multiLevelType w:val="hybridMultilevel"/>
    <w:tmpl w:val="F0548038"/>
    <w:lvl w:ilvl="0" w:tplc="74208222">
      <w:numFmt w:val="bullet"/>
      <w:lvlText w:val=""/>
      <w:lvlJc w:val="left"/>
      <w:pPr>
        <w:ind w:left="1606" w:hanging="360"/>
      </w:pPr>
      <w:rPr>
        <w:rFonts w:ascii="Symbol" w:eastAsia="Symbol" w:hAnsi="Symbol" w:cs="Symbol" w:hint="default"/>
        <w:b w:val="0"/>
        <w:bCs w:val="0"/>
        <w:i w:val="0"/>
        <w:iCs w:val="0"/>
        <w:spacing w:val="0"/>
        <w:w w:val="99"/>
        <w:position w:val="-1"/>
        <w:sz w:val="20"/>
        <w:szCs w:val="20"/>
        <w:lang w:val="es-ES" w:eastAsia="en-US" w:bidi="ar-SA"/>
      </w:rPr>
    </w:lvl>
    <w:lvl w:ilvl="1" w:tplc="EEC6C0A0">
      <w:numFmt w:val="bullet"/>
      <w:lvlText w:val="•"/>
      <w:lvlJc w:val="left"/>
      <w:pPr>
        <w:ind w:left="2592" w:hanging="360"/>
      </w:pPr>
      <w:rPr>
        <w:rFonts w:hint="default"/>
        <w:lang w:val="es-ES" w:eastAsia="en-US" w:bidi="ar-SA"/>
      </w:rPr>
    </w:lvl>
    <w:lvl w:ilvl="2" w:tplc="48649DE0">
      <w:numFmt w:val="bullet"/>
      <w:lvlText w:val="•"/>
      <w:lvlJc w:val="left"/>
      <w:pPr>
        <w:ind w:left="3584" w:hanging="360"/>
      </w:pPr>
      <w:rPr>
        <w:rFonts w:hint="default"/>
        <w:lang w:val="es-ES" w:eastAsia="en-US" w:bidi="ar-SA"/>
      </w:rPr>
    </w:lvl>
    <w:lvl w:ilvl="3" w:tplc="2F7C0AE0">
      <w:numFmt w:val="bullet"/>
      <w:lvlText w:val="•"/>
      <w:lvlJc w:val="left"/>
      <w:pPr>
        <w:ind w:left="4576" w:hanging="360"/>
      </w:pPr>
      <w:rPr>
        <w:rFonts w:hint="default"/>
        <w:lang w:val="es-ES" w:eastAsia="en-US" w:bidi="ar-SA"/>
      </w:rPr>
    </w:lvl>
    <w:lvl w:ilvl="4" w:tplc="91F4AD96">
      <w:numFmt w:val="bullet"/>
      <w:lvlText w:val="•"/>
      <w:lvlJc w:val="left"/>
      <w:pPr>
        <w:ind w:left="5568" w:hanging="360"/>
      </w:pPr>
      <w:rPr>
        <w:rFonts w:hint="default"/>
        <w:lang w:val="es-ES" w:eastAsia="en-US" w:bidi="ar-SA"/>
      </w:rPr>
    </w:lvl>
    <w:lvl w:ilvl="5" w:tplc="F748080E">
      <w:numFmt w:val="bullet"/>
      <w:lvlText w:val="•"/>
      <w:lvlJc w:val="left"/>
      <w:pPr>
        <w:ind w:left="6560" w:hanging="360"/>
      </w:pPr>
      <w:rPr>
        <w:rFonts w:hint="default"/>
        <w:lang w:val="es-ES" w:eastAsia="en-US" w:bidi="ar-SA"/>
      </w:rPr>
    </w:lvl>
    <w:lvl w:ilvl="6" w:tplc="438A6F18">
      <w:numFmt w:val="bullet"/>
      <w:lvlText w:val="•"/>
      <w:lvlJc w:val="left"/>
      <w:pPr>
        <w:ind w:left="7552" w:hanging="360"/>
      </w:pPr>
      <w:rPr>
        <w:rFonts w:hint="default"/>
        <w:lang w:val="es-ES" w:eastAsia="en-US" w:bidi="ar-SA"/>
      </w:rPr>
    </w:lvl>
    <w:lvl w:ilvl="7" w:tplc="5380D580">
      <w:numFmt w:val="bullet"/>
      <w:lvlText w:val="•"/>
      <w:lvlJc w:val="left"/>
      <w:pPr>
        <w:ind w:left="8544" w:hanging="360"/>
      </w:pPr>
      <w:rPr>
        <w:rFonts w:hint="default"/>
        <w:lang w:val="es-ES" w:eastAsia="en-US" w:bidi="ar-SA"/>
      </w:rPr>
    </w:lvl>
    <w:lvl w:ilvl="8" w:tplc="19B23D4C">
      <w:numFmt w:val="bullet"/>
      <w:lvlText w:val="•"/>
      <w:lvlJc w:val="left"/>
      <w:pPr>
        <w:ind w:left="9536" w:hanging="360"/>
      </w:pPr>
      <w:rPr>
        <w:rFonts w:hint="default"/>
        <w:lang w:val="es-ES" w:eastAsia="en-US" w:bidi="ar-SA"/>
      </w:rPr>
    </w:lvl>
  </w:abstractNum>
  <w:abstractNum w:abstractNumId="8" w15:restartNumberingAfterBreak="0">
    <w:nsid w:val="23E425C8"/>
    <w:multiLevelType w:val="hybridMultilevel"/>
    <w:tmpl w:val="64E2B776"/>
    <w:lvl w:ilvl="0" w:tplc="C994C04A">
      <w:start w:val="1"/>
      <w:numFmt w:val="decimal"/>
      <w:lvlText w:val="%1."/>
      <w:lvlJc w:val="left"/>
      <w:pPr>
        <w:ind w:left="830" w:hanging="723"/>
      </w:pPr>
      <w:rPr>
        <w:rFonts w:ascii="Arial MT" w:eastAsia="Arial MT" w:hAnsi="Arial MT" w:cs="Arial MT" w:hint="default"/>
        <w:b w:val="0"/>
        <w:bCs w:val="0"/>
        <w:i w:val="0"/>
        <w:iCs w:val="0"/>
        <w:spacing w:val="-1"/>
        <w:w w:val="99"/>
        <w:position w:val="1"/>
        <w:sz w:val="20"/>
        <w:szCs w:val="20"/>
        <w:lang w:val="es-ES" w:eastAsia="en-US" w:bidi="ar-SA"/>
      </w:rPr>
    </w:lvl>
    <w:lvl w:ilvl="1" w:tplc="5160576E">
      <w:start w:val="1"/>
      <w:numFmt w:val="decimal"/>
      <w:lvlText w:val="%2."/>
      <w:lvlJc w:val="left"/>
      <w:pPr>
        <w:ind w:left="830" w:hanging="360"/>
      </w:pPr>
      <w:rPr>
        <w:rFonts w:ascii="Arial" w:eastAsia="Arial" w:hAnsi="Arial" w:cs="Arial" w:hint="default"/>
        <w:b/>
        <w:bCs/>
        <w:i w:val="0"/>
        <w:iCs w:val="0"/>
        <w:spacing w:val="-1"/>
        <w:w w:val="99"/>
        <w:sz w:val="20"/>
        <w:szCs w:val="20"/>
        <w:lang w:val="es-ES" w:eastAsia="en-US" w:bidi="ar-SA"/>
      </w:rPr>
    </w:lvl>
    <w:lvl w:ilvl="2" w:tplc="6D167E12">
      <w:start w:val="1"/>
      <w:numFmt w:val="decimal"/>
      <w:lvlText w:val="%3."/>
      <w:lvlJc w:val="left"/>
      <w:pPr>
        <w:ind w:left="830" w:hanging="360"/>
      </w:pPr>
      <w:rPr>
        <w:rFonts w:ascii="Arial MT" w:eastAsia="Arial MT" w:hAnsi="Arial MT" w:cs="Arial MT" w:hint="default"/>
        <w:b w:val="0"/>
        <w:bCs w:val="0"/>
        <w:i w:val="0"/>
        <w:iCs w:val="0"/>
        <w:spacing w:val="-1"/>
        <w:w w:val="99"/>
        <w:sz w:val="20"/>
        <w:szCs w:val="20"/>
        <w:lang w:val="es-ES" w:eastAsia="en-US" w:bidi="ar-SA"/>
      </w:rPr>
    </w:lvl>
    <w:lvl w:ilvl="3" w:tplc="10F4A19A">
      <w:numFmt w:val="bullet"/>
      <w:lvlText w:val="•"/>
      <w:lvlJc w:val="left"/>
      <w:pPr>
        <w:ind w:left="3680" w:hanging="360"/>
      </w:pPr>
      <w:rPr>
        <w:rFonts w:hint="default"/>
        <w:lang w:val="es-ES" w:eastAsia="en-US" w:bidi="ar-SA"/>
      </w:rPr>
    </w:lvl>
    <w:lvl w:ilvl="4" w:tplc="0F6C233A">
      <w:numFmt w:val="bullet"/>
      <w:lvlText w:val="•"/>
      <w:lvlJc w:val="left"/>
      <w:pPr>
        <w:ind w:left="4626" w:hanging="360"/>
      </w:pPr>
      <w:rPr>
        <w:rFonts w:hint="default"/>
        <w:lang w:val="es-ES" w:eastAsia="en-US" w:bidi="ar-SA"/>
      </w:rPr>
    </w:lvl>
    <w:lvl w:ilvl="5" w:tplc="C8F02C56">
      <w:numFmt w:val="bullet"/>
      <w:lvlText w:val="•"/>
      <w:lvlJc w:val="left"/>
      <w:pPr>
        <w:ind w:left="5573" w:hanging="360"/>
      </w:pPr>
      <w:rPr>
        <w:rFonts w:hint="default"/>
        <w:lang w:val="es-ES" w:eastAsia="en-US" w:bidi="ar-SA"/>
      </w:rPr>
    </w:lvl>
    <w:lvl w:ilvl="6" w:tplc="40046E88">
      <w:numFmt w:val="bullet"/>
      <w:lvlText w:val="•"/>
      <w:lvlJc w:val="left"/>
      <w:pPr>
        <w:ind w:left="6520" w:hanging="360"/>
      </w:pPr>
      <w:rPr>
        <w:rFonts w:hint="default"/>
        <w:lang w:val="es-ES" w:eastAsia="en-US" w:bidi="ar-SA"/>
      </w:rPr>
    </w:lvl>
    <w:lvl w:ilvl="7" w:tplc="CDEED556">
      <w:numFmt w:val="bullet"/>
      <w:lvlText w:val="•"/>
      <w:lvlJc w:val="left"/>
      <w:pPr>
        <w:ind w:left="7466" w:hanging="360"/>
      </w:pPr>
      <w:rPr>
        <w:rFonts w:hint="default"/>
        <w:lang w:val="es-ES" w:eastAsia="en-US" w:bidi="ar-SA"/>
      </w:rPr>
    </w:lvl>
    <w:lvl w:ilvl="8" w:tplc="0236404E">
      <w:numFmt w:val="bullet"/>
      <w:lvlText w:val="•"/>
      <w:lvlJc w:val="left"/>
      <w:pPr>
        <w:ind w:left="8413" w:hanging="360"/>
      </w:pPr>
      <w:rPr>
        <w:rFonts w:hint="default"/>
        <w:lang w:val="es-ES" w:eastAsia="en-US" w:bidi="ar-SA"/>
      </w:rPr>
    </w:lvl>
  </w:abstractNum>
  <w:abstractNum w:abstractNumId="9" w15:restartNumberingAfterBreak="0">
    <w:nsid w:val="2A7B760E"/>
    <w:multiLevelType w:val="hybridMultilevel"/>
    <w:tmpl w:val="ABC8A48A"/>
    <w:lvl w:ilvl="0" w:tplc="BD143B0C">
      <w:start w:val="1"/>
      <w:numFmt w:val="lowerLetter"/>
      <w:lvlText w:val="%1)"/>
      <w:lvlJc w:val="left"/>
      <w:pPr>
        <w:ind w:left="772" w:hanging="334"/>
      </w:pPr>
      <w:rPr>
        <w:rFonts w:ascii="Arial MT" w:eastAsia="Arial MT" w:hAnsi="Arial MT" w:cs="Arial MT" w:hint="default"/>
        <w:b w:val="0"/>
        <w:bCs w:val="0"/>
        <w:i w:val="0"/>
        <w:iCs w:val="0"/>
        <w:spacing w:val="0"/>
        <w:w w:val="99"/>
        <w:sz w:val="20"/>
        <w:szCs w:val="20"/>
        <w:lang w:val="es-ES" w:eastAsia="en-US" w:bidi="ar-SA"/>
      </w:rPr>
    </w:lvl>
    <w:lvl w:ilvl="1" w:tplc="CC266ABA">
      <w:numFmt w:val="bullet"/>
      <w:lvlText w:val="•"/>
      <w:lvlJc w:val="left"/>
      <w:pPr>
        <w:ind w:left="1854" w:hanging="334"/>
      </w:pPr>
      <w:rPr>
        <w:rFonts w:hint="default"/>
        <w:lang w:val="es-ES" w:eastAsia="en-US" w:bidi="ar-SA"/>
      </w:rPr>
    </w:lvl>
    <w:lvl w:ilvl="2" w:tplc="D6AAD710">
      <w:numFmt w:val="bullet"/>
      <w:lvlText w:val="•"/>
      <w:lvlJc w:val="left"/>
      <w:pPr>
        <w:ind w:left="2928" w:hanging="334"/>
      </w:pPr>
      <w:rPr>
        <w:rFonts w:hint="default"/>
        <w:lang w:val="es-ES" w:eastAsia="en-US" w:bidi="ar-SA"/>
      </w:rPr>
    </w:lvl>
    <w:lvl w:ilvl="3" w:tplc="10C0D2B2">
      <w:numFmt w:val="bullet"/>
      <w:lvlText w:val="•"/>
      <w:lvlJc w:val="left"/>
      <w:pPr>
        <w:ind w:left="4002" w:hanging="334"/>
      </w:pPr>
      <w:rPr>
        <w:rFonts w:hint="default"/>
        <w:lang w:val="es-ES" w:eastAsia="en-US" w:bidi="ar-SA"/>
      </w:rPr>
    </w:lvl>
    <w:lvl w:ilvl="4" w:tplc="9EFEEB60">
      <w:numFmt w:val="bullet"/>
      <w:lvlText w:val="•"/>
      <w:lvlJc w:val="left"/>
      <w:pPr>
        <w:ind w:left="5076" w:hanging="334"/>
      </w:pPr>
      <w:rPr>
        <w:rFonts w:hint="default"/>
        <w:lang w:val="es-ES" w:eastAsia="en-US" w:bidi="ar-SA"/>
      </w:rPr>
    </w:lvl>
    <w:lvl w:ilvl="5" w:tplc="8188A1F0">
      <w:numFmt w:val="bullet"/>
      <w:lvlText w:val="•"/>
      <w:lvlJc w:val="left"/>
      <w:pPr>
        <w:ind w:left="6150" w:hanging="334"/>
      </w:pPr>
      <w:rPr>
        <w:rFonts w:hint="default"/>
        <w:lang w:val="es-ES" w:eastAsia="en-US" w:bidi="ar-SA"/>
      </w:rPr>
    </w:lvl>
    <w:lvl w:ilvl="6" w:tplc="FFF851A6">
      <w:numFmt w:val="bullet"/>
      <w:lvlText w:val="•"/>
      <w:lvlJc w:val="left"/>
      <w:pPr>
        <w:ind w:left="7224" w:hanging="334"/>
      </w:pPr>
      <w:rPr>
        <w:rFonts w:hint="default"/>
        <w:lang w:val="es-ES" w:eastAsia="en-US" w:bidi="ar-SA"/>
      </w:rPr>
    </w:lvl>
    <w:lvl w:ilvl="7" w:tplc="A868272E">
      <w:numFmt w:val="bullet"/>
      <w:lvlText w:val="•"/>
      <w:lvlJc w:val="left"/>
      <w:pPr>
        <w:ind w:left="8298" w:hanging="334"/>
      </w:pPr>
      <w:rPr>
        <w:rFonts w:hint="default"/>
        <w:lang w:val="es-ES" w:eastAsia="en-US" w:bidi="ar-SA"/>
      </w:rPr>
    </w:lvl>
    <w:lvl w:ilvl="8" w:tplc="799CC61E">
      <w:numFmt w:val="bullet"/>
      <w:lvlText w:val="•"/>
      <w:lvlJc w:val="left"/>
      <w:pPr>
        <w:ind w:left="9372" w:hanging="334"/>
      </w:pPr>
      <w:rPr>
        <w:rFonts w:hint="default"/>
        <w:lang w:val="es-ES" w:eastAsia="en-US" w:bidi="ar-SA"/>
      </w:rPr>
    </w:lvl>
  </w:abstractNum>
  <w:abstractNum w:abstractNumId="10" w15:restartNumberingAfterBreak="0">
    <w:nsid w:val="3933276E"/>
    <w:multiLevelType w:val="hybridMultilevel"/>
    <w:tmpl w:val="CF8CA986"/>
    <w:lvl w:ilvl="0" w:tplc="2108906C">
      <w:numFmt w:val="bullet"/>
      <w:lvlText w:val="●"/>
      <w:lvlJc w:val="left"/>
      <w:pPr>
        <w:ind w:left="830" w:hanging="360"/>
      </w:pPr>
      <w:rPr>
        <w:rFonts w:ascii="Calibri" w:eastAsia="Calibri" w:hAnsi="Calibri" w:cs="Calibri" w:hint="default"/>
        <w:b w:val="0"/>
        <w:bCs w:val="0"/>
        <w:i w:val="0"/>
        <w:iCs w:val="0"/>
        <w:spacing w:val="0"/>
        <w:w w:val="99"/>
        <w:sz w:val="20"/>
        <w:szCs w:val="20"/>
        <w:lang w:val="es-ES" w:eastAsia="en-US" w:bidi="ar-SA"/>
      </w:rPr>
    </w:lvl>
    <w:lvl w:ilvl="1" w:tplc="027A8138">
      <w:numFmt w:val="bullet"/>
      <w:lvlText w:val="•"/>
      <w:lvlJc w:val="left"/>
      <w:pPr>
        <w:ind w:left="1786" w:hanging="360"/>
      </w:pPr>
      <w:rPr>
        <w:rFonts w:hint="default"/>
        <w:lang w:val="es-ES" w:eastAsia="en-US" w:bidi="ar-SA"/>
      </w:rPr>
    </w:lvl>
    <w:lvl w:ilvl="2" w:tplc="A732A93C">
      <w:numFmt w:val="bullet"/>
      <w:lvlText w:val="•"/>
      <w:lvlJc w:val="left"/>
      <w:pPr>
        <w:ind w:left="2733" w:hanging="360"/>
      </w:pPr>
      <w:rPr>
        <w:rFonts w:hint="default"/>
        <w:lang w:val="es-ES" w:eastAsia="en-US" w:bidi="ar-SA"/>
      </w:rPr>
    </w:lvl>
    <w:lvl w:ilvl="3" w:tplc="12828A3A">
      <w:numFmt w:val="bullet"/>
      <w:lvlText w:val="•"/>
      <w:lvlJc w:val="left"/>
      <w:pPr>
        <w:ind w:left="3680" w:hanging="360"/>
      </w:pPr>
      <w:rPr>
        <w:rFonts w:hint="default"/>
        <w:lang w:val="es-ES" w:eastAsia="en-US" w:bidi="ar-SA"/>
      </w:rPr>
    </w:lvl>
    <w:lvl w:ilvl="4" w:tplc="557E2E22">
      <w:numFmt w:val="bullet"/>
      <w:lvlText w:val="•"/>
      <w:lvlJc w:val="left"/>
      <w:pPr>
        <w:ind w:left="4626" w:hanging="360"/>
      </w:pPr>
      <w:rPr>
        <w:rFonts w:hint="default"/>
        <w:lang w:val="es-ES" w:eastAsia="en-US" w:bidi="ar-SA"/>
      </w:rPr>
    </w:lvl>
    <w:lvl w:ilvl="5" w:tplc="4AC48E04">
      <w:numFmt w:val="bullet"/>
      <w:lvlText w:val="•"/>
      <w:lvlJc w:val="left"/>
      <w:pPr>
        <w:ind w:left="5573" w:hanging="360"/>
      </w:pPr>
      <w:rPr>
        <w:rFonts w:hint="default"/>
        <w:lang w:val="es-ES" w:eastAsia="en-US" w:bidi="ar-SA"/>
      </w:rPr>
    </w:lvl>
    <w:lvl w:ilvl="6" w:tplc="96F6EA4C">
      <w:numFmt w:val="bullet"/>
      <w:lvlText w:val="•"/>
      <w:lvlJc w:val="left"/>
      <w:pPr>
        <w:ind w:left="6520" w:hanging="360"/>
      </w:pPr>
      <w:rPr>
        <w:rFonts w:hint="default"/>
        <w:lang w:val="es-ES" w:eastAsia="en-US" w:bidi="ar-SA"/>
      </w:rPr>
    </w:lvl>
    <w:lvl w:ilvl="7" w:tplc="1BD6668A">
      <w:numFmt w:val="bullet"/>
      <w:lvlText w:val="•"/>
      <w:lvlJc w:val="left"/>
      <w:pPr>
        <w:ind w:left="7466" w:hanging="360"/>
      </w:pPr>
      <w:rPr>
        <w:rFonts w:hint="default"/>
        <w:lang w:val="es-ES" w:eastAsia="en-US" w:bidi="ar-SA"/>
      </w:rPr>
    </w:lvl>
    <w:lvl w:ilvl="8" w:tplc="18606DDE">
      <w:numFmt w:val="bullet"/>
      <w:lvlText w:val="•"/>
      <w:lvlJc w:val="left"/>
      <w:pPr>
        <w:ind w:left="8413" w:hanging="360"/>
      </w:pPr>
      <w:rPr>
        <w:rFonts w:hint="default"/>
        <w:lang w:val="es-ES" w:eastAsia="en-US" w:bidi="ar-SA"/>
      </w:rPr>
    </w:lvl>
  </w:abstractNum>
  <w:abstractNum w:abstractNumId="11" w15:restartNumberingAfterBreak="0">
    <w:nsid w:val="39953BAA"/>
    <w:multiLevelType w:val="hybridMultilevel"/>
    <w:tmpl w:val="4BE4C7AC"/>
    <w:lvl w:ilvl="0" w:tplc="BA549990">
      <w:numFmt w:val="bullet"/>
      <w:lvlText w:val=""/>
      <w:lvlJc w:val="left"/>
      <w:pPr>
        <w:ind w:left="830" w:hanging="360"/>
      </w:pPr>
      <w:rPr>
        <w:rFonts w:ascii="Symbol" w:eastAsia="Symbol" w:hAnsi="Symbol" w:cs="Symbol" w:hint="default"/>
        <w:b w:val="0"/>
        <w:bCs w:val="0"/>
        <w:i w:val="0"/>
        <w:iCs w:val="0"/>
        <w:spacing w:val="0"/>
        <w:w w:val="99"/>
        <w:sz w:val="20"/>
        <w:szCs w:val="20"/>
        <w:lang w:val="es-ES" w:eastAsia="en-US" w:bidi="ar-SA"/>
      </w:rPr>
    </w:lvl>
    <w:lvl w:ilvl="1" w:tplc="D9AAC64C">
      <w:numFmt w:val="bullet"/>
      <w:lvlText w:val="•"/>
      <w:lvlJc w:val="left"/>
      <w:pPr>
        <w:ind w:left="1786" w:hanging="360"/>
      </w:pPr>
      <w:rPr>
        <w:rFonts w:hint="default"/>
        <w:lang w:val="es-ES" w:eastAsia="en-US" w:bidi="ar-SA"/>
      </w:rPr>
    </w:lvl>
    <w:lvl w:ilvl="2" w:tplc="FC027CE6">
      <w:numFmt w:val="bullet"/>
      <w:lvlText w:val="•"/>
      <w:lvlJc w:val="left"/>
      <w:pPr>
        <w:ind w:left="2733" w:hanging="360"/>
      </w:pPr>
      <w:rPr>
        <w:rFonts w:hint="default"/>
        <w:lang w:val="es-ES" w:eastAsia="en-US" w:bidi="ar-SA"/>
      </w:rPr>
    </w:lvl>
    <w:lvl w:ilvl="3" w:tplc="2A76590C">
      <w:numFmt w:val="bullet"/>
      <w:lvlText w:val="•"/>
      <w:lvlJc w:val="left"/>
      <w:pPr>
        <w:ind w:left="3680" w:hanging="360"/>
      </w:pPr>
      <w:rPr>
        <w:rFonts w:hint="default"/>
        <w:lang w:val="es-ES" w:eastAsia="en-US" w:bidi="ar-SA"/>
      </w:rPr>
    </w:lvl>
    <w:lvl w:ilvl="4" w:tplc="97E494CC">
      <w:numFmt w:val="bullet"/>
      <w:lvlText w:val="•"/>
      <w:lvlJc w:val="left"/>
      <w:pPr>
        <w:ind w:left="4626" w:hanging="360"/>
      </w:pPr>
      <w:rPr>
        <w:rFonts w:hint="default"/>
        <w:lang w:val="es-ES" w:eastAsia="en-US" w:bidi="ar-SA"/>
      </w:rPr>
    </w:lvl>
    <w:lvl w:ilvl="5" w:tplc="DF16CC30">
      <w:numFmt w:val="bullet"/>
      <w:lvlText w:val="•"/>
      <w:lvlJc w:val="left"/>
      <w:pPr>
        <w:ind w:left="5573" w:hanging="360"/>
      </w:pPr>
      <w:rPr>
        <w:rFonts w:hint="default"/>
        <w:lang w:val="es-ES" w:eastAsia="en-US" w:bidi="ar-SA"/>
      </w:rPr>
    </w:lvl>
    <w:lvl w:ilvl="6" w:tplc="DC287BBC">
      <w:numFmt w:val="bullet"/>
      <w:lvlText w:val="•"/>
      <w:lvlJc w:val="left"/>
      <w:pPr>
        <w:ind w:left="6520" w:hanging="360"/>
      </w:pPr>
      <w:rPr>
        <w:rFonts w:hint="default"/>
        <w:lang w:val="es-ES" w:eastAsia="en-US" w:bidi="ar-SA"/>
      </w:rPr>
    </w:lvl>
    <w:lvl w:ilvl="7" w:tplc="3F527F94">
      <w:numFmt w:val="bullet"/>
      <w:lvlText w:val="•"/>
      <w:lvlJc w:val="left"/>
      <w:pPr>
        <w:ind w:left="7466" w:hanging="360"/>
      </w:pPr>
      <w:rPr>
        <w:rFonts w:hint="default"/>
        <w:lang w:val="es-ES" w:eastAsia="en-US" w:bidi="ar-SA"/>
      </w:rPr>
    </w:lvl>
    <w:lvl w:ilvl="8" w:tplc="D8B890DC">
      <w:numFmt w:val="bullet"/>
      <w:lvlText w:val="•"/>
      <w:lvlJc w:val="left"/>
      <w:pPr>
        <w:ind w:left="8413" w:hanging="360"/>
      </w:pPr>
      <w:rPr>
        <w:rFonts w:hint="default"/>
        <w:lang w:val="es-ES" w:eastAsia="en-US" w:bidi="ar-SA"/>
      </w:rPr>
    </w:lvl>
  </w:abstractNum>
  <w:abstractNum w:abstractNumId="12" w15:restartNumberingAfterBreak="0">
    <w:nsid w:val="476E0F2E"/>
    <w:multiLevelType w:val="multilevel"/>
    <w:tmpl w:val="FE98AC08"/>
    <w:lvl w:ilvl="0">
      <w:start w:val="13"/>
      <w:numFmt w:val="decimal"/>
      <w:lvlText w:val="%1"/>
      <w:lvlJc w:val="left"/>
      <w:pPr>
        <w:ind w:left="1385" w:hanging="500"/>
      </w:pPr>
      <w:rPr>
        <w:rFonts w:hint="default"/>
        <w:lang w:val="es-ES" w:eastAsia="en-US" w:bidi="ar-SA"/>
      </w:rPr>
    </w:lvl>
    <w:lvl w:ilvl="1">
      <w:start w:val="1"/>
      <w:numFmt w:val="decimal"/>
      <w:lvlText w:val="%1.%2."/>
      <w:lvlJc w:val="left"/>
      <w:pPr>
        <w:ind w:left="1385" w:hanging="500"/>
      </w:pPr>
      <w:rPr>
        <w:rFonts w:ascii="Arial" w:eastAsia="Arial" w:hAnsi="Arial" w:cs="Arial" w:hint="default"/>
        <w:b/>
        <w:bCs/>
        <w:i w:val="0"/>
        <w:iCs w:val="0"/>
        <w:spacing w:val="-1"/>
        <w:w w:val="99"/>
        <w:sz w:val="20"/>
        <w:szCs w:val="20"/>
        <w:lang w:val="es-ES" w:eastAsia="en-US" w:bidi="ar-SA"/>
      </w:rPr>
    </w:lvl>
    <w:lvl w:ilvl="2">
      <w:start w:val="11"/>
      <w:numFmt w:val="decimal"/>
      <w:lvlText w:val="%3."/>
      <w:lvlJc w:val="left"/>
      <w:pPr>
        <w:ind w:left="1608" w:hanging="360"/>
      </w:pPr>
      <w:rPr>
        <w:rFonts w:ascii="Arial" w:eastAsia="Arial" w:hAnsi="Arial" w:cs="Arial" w:hint="default"/>
        <w:b/>
        <w:bCs/>
        <w:i w:val="0"/>
        <w:iCs w:val="0"/>
        <w:spacing w:val="-1"/>
        <w:w w:val="99"/>
        <w:sz w:val="20"/>
        <w:szCs w:val="20"/>
        <w:lang w:val="es-ES" w:eastAsia="en-US" w:bidi="ar-SA"/>
      </w:rPr>
    </w:lvl>
    <w:lvl w:ilvl="3">
      <w:start w:val="1"/>
      <w:numFmt w:val="decimal"/>
      <w:lvlText w:val="%3.%4."/>
      <w:lvlJc w:val="left"/>
      <w:pPr>
        <w:ind w:left="888" w:hanging="495"/>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4080" w:hanging="495"/>
      </w:pPr>
      <w:rPr>
        <w:rFonts w:hint="default"/>
        <w:lang w:val="es-ES" w:eastAsia="en-US" w:bidi="ar-SA"/>
      </w:rPr>
    </w:lvl>
    <w:lvl w:ilvl="5">
      <w:numFmt w:val="bullet"/>
      <w:lvlText w:val="•"/>
      <w:lvlJc w:val="left"/>
      <w:pPr>
        <w:ind w:left="5320" w:hanging="495"/>
      </w:pPr>
      <w:rPr>
        <w:rFonts w:hint="default"/>
        <w:lang w:val="es-ES" w:eastAsia="en-US" w:bidi="ar-SA"/>
      </w:rPr>
    </w:lvl>
    <w:lvl w:ilvl="6">
      <w:numFmt w:val="bullet"/>
      <w:lvlText w:val="•"/>
      <w:lvlJc w:val="left"/>
      <w:pPr>
        <w:ind w:left="6560" w:hanging="495"/>
      </w:pPr>
      <w:rPr>
        <w:rFonts w:hint="default"/>
        <w:lang w:val="es-ES" w:eastAsia="en-US" w:bidi="ar-SA"/>
      </w:rPr>
    </w:lvl>
    <w:lvl w:ilvl="7">
      <w:numFmt w:val="bullet"/>
      <w:lvlText w:val="•"/>
      <w:lvlJc w:val="left"/>
      <w:pPr>
        <w:ind w:left="7800" w:hanging="495"/>
      </w:pPr>
      <w:rPr>
        <w:rFonts w:hint="default"/>
        <w:lang w:val="es-ES" w:eastAsia="en-US" w:bidi="ar-SA"/>
      </w:rPr>
    </w:lvl>
    <w:lvl w:ilvl="8">
      <w:numFmt w:val="bullet"/>
      <w:lvlText w:val="•"/>
      <w:lvlJc w:val="left"/>
      <w:pPr>
        <w:ind w:left="9040" w:hanging="495"/>
      </w:pPr>
      <w:rPr>
        <w:rFonts w:hint="default"/>
        <w:lang w:val="es-ES" w:eastAsia="en-US" w:bidi="ar-SA"/>
      </w:rPr>
    </w:lvl>
  </w:abstractNum>
  <w:abstractNum w:abstractNumId="13" w15:restartNumberingAfterBreak="0">
    <w:nsid w:val="4DED4722"/>
    <w:multiLevelType w:val="hybridMultilevel"/>
    <w:tmpl w:val="281C3C60"/>
    <w:lvl w:ilvl="0" w:tplc="882C97F2">
      <w:start w:val="2"/>
      <w:numFmt w:val="upperLetter"/>
      <w:lvlText w:val="%1."/>
      <w:lvlJc w:val="left"/>
      <w:pPr>
        <w:ind w:left="830" w:hanging="723"/>
      </w:pPr>
      <w:rPr>
        <w:rFonts w:ascii="Arial" w:eastAsia="Arial" w:hAnsi="Arial" w:cs="Arial" w:hint="default"/>
        <w:b/>
        <w:bCs/>
        <w:i w:val="0"/>
        <w:iCs w:val="0"/>
        <w:spacing w:val="0"/>
        <w:w w:val="99"/>
        <w:sz w:val="20"/>
        <w:szCs w:val="20"/>
        <w:lang w:val="es-ES" w:eastAsia="en-US" w:bidi="ar-SA"/>
      </w:rPr>
    </w:lvl>
    <w:lvl w:ilvl="1" w:tplc="B8EE38E4">
      <w:start w:val="1"/>
      <w:numFmt w:val="decimal"/>
      <w:lvlText w:val="%2."/>
      <w:lvlJc w:val="left"/>
      <w:pPr>
        <w:ind w:left="830" w:hanging="723"/>
      </w:pPr>
      <w:rPr>
        <w:rFonts w:ascii="Arial MT" w:eastAsia="Arial MT" w:hAnsi="Arial MT" w:cs="Arial MT" w:hint="default"/>
        <w:b w:val="0"/>
        <w:bCs w:val="0"/>
        <w:i w:val="0"/>
        <w:iCs w:val="0"/>
        <w:spacing w:val="-1"/>
        <w:w w:val="99"/>
        <w:sz w:val="20"/>
        <w:szCs w:val="20"/>
        <w:lang w:val="es-ES" w:eastAsia="en-US" w:bidi="ar-SA"/>
      </w:rPr>
    </w:lvl>
    <w:lvl w:ilvl="2" w:tplc="16AC0866">
      <w:numFmt w:val="bullet"/>
      <w:lvlText w:val="•"/>
      <w:lvlJc w:val="left"/>
      <w:pPr>
        <w:ind w:left="2733" w:hanging="723"/>
      </w:pPr>
      <w:rPr>
        <w:rFonts w:hint="default"/>
        <w:lang w:val="es-ES" w:eastAsia="en-US" w:bidi="ar-SA"/>
      </w:rPr>
    </w:lvl>
    <w:lvl w:ilvl="3" w:tplc="6DA0F214">
      <w:numFmt w:val="bullet"/>
      <w:lvlText w:val="•"/>
      <w:lvlJc w:val="left"/>
      <w:pPr>
        <w:ind w:left="3680" w:hanging="723"/>
      </w:pPr>
      <w:rPr>
        <w:rFonts w:hint="default"/>
        <w:lang w:val="es-ES" w:eastAsia="en-US" w:bidi="ar-SA"/>
      </w:rPr>
    </w:lvl>
    <w:lvl w:ilvl="4" w:tplc="849AAFA8">
      <w:numFmt w:val="bullet"/>
      <w:lvlText w:val="•"/>
      <w:lvlJc w:val="left"/>
      <w:pPr>
        <w:ind w:left="4626" w:hanging="723"/>
      </w:pPr>
      <w:rPr>
        <w:rFonts w:hint="default"/>
        <w:lang w:val="es-ES" w:eastAsia="en-US" w:bidi="ar-SA"/>
      </w:rPr>
    </w:lvl>
    <w:lvl w:ilvl="5" w:tplc="4B4AEDA8">
      <w:numFmt w:val="bullet"/>
      <w:lvlText w:val="•"/>
      <w:lvlJc w:val="left"/>
      <w:pPr>
        <w:ind w:left="5573" w:hanging="723"/>
      </w:pPr>
      <w:rPr>
        <w:rFonts w:hint="default"/>
        <w:lang w:val="es-ES" w:eastAsia="en-US" w:bidi="ar-SA"/>
      </w:rPr>
    </w:lvl>
    <w:lvl w:ilvl="6" w:tplc="FDE833F0">
      <w:numFmt w:val="bullet"/>
      <w:lvlText w:val="•"/>
      <w:lvlJc w:val="left"/>
      <w:pPr>
        <w:ind w:left="6520" w:hanging="723"/>
      </w:pPr>
      <w:rPr>
        <w:rFonts w:hint="default"/>
        <w:lang w:val="es-ES" w:eastAsia="en-US" w:bidi="ar-SA"/>
      </w:rPr>
    </w:lvl>
    <w:lvl w:ilvl="7" w:tplc="E77E60BC">
      <w:numFmt w:val="bullet"/>
      <w:lvlText w:val="•"/>
      <w:lvlJc w:val="left"/>
      <w:pPr>
        <w:ind w:left="7466" w:hanging="723"/>
      </w:pPr>
      <w:rPr>
        <w:rFonts w:hint="default"/>
        <w:lang w:val="es-ES" w:eastAsia="en-US" w:bidi="ar-SA"/>
      </w:rPr>
    </w:lvl>
    <w:lvl w:ilvl="8" w:tplc="A848489A">
      <w:numFmt w:val="bullet"/>
      <w:lvlText w:val="•"/>
      <w:lvlJc w:val="left"/>
      <w:pPr>
        <w:ind w:left="8413" w:hanging="723"/>
      </w:pPr>
      <w:rPr>
        <w:rFonts w:hint="default"/>
        <w:lang w:val="es-ES" w:eastAsia="en-US" w:bidi="ar-SA"/>
      </w:rPr>
    </w:lvl>
  </w:abstractNum>
  <w:abstractNum w:abstractNumId="14" w15:restartNumberingAfterBreak="0">
    <w:nsid w:val="4F565293"/>
    <w:multiLevelType w:val="hybridMultilevel"/>
    <w:tmpl w:val="2EC0CAE8"/>
    <w:lvl w:ilvl="0" w:tplc="ADE6F110">
      <w:start w:val="7"/>
      <w:numFmt w:val="decimal"/>
      <w:lvlText w:val="%1."/>
      <w:lvlJc w:val="left"/>
      <w:pPr>
        <w:ind w:left="329" w:hanging="221"/>
      </w:pPr>
      <w:rPr>
        <w:rFonts w:ascii="Arial" w:eastAsia="Arial" w:hAnsi="Arial" w:cs="Arial" w:hint="default"/>
        <w:b/>
        <w:bCs/>
        <w:i w:val="0"/>
        <w:iCs w:val="0"/>
        <w:spacing w:val="0"/>
        <w:w w:val="87"/>
        <w:sz w:val="20"/>
        <w:szCs w:val="20"/>
        <w:u w:val="single" w:color="000000"/>
        <w:lang w:val="es-ES" w:eastAsia="en-US" w:bidi="ar-SA"/>
      </w:rPr>
    </w:lvl>
    <w:lvl w:ilvl="1" w:tplc="83BE9D74">
      <w:numFmt w:val="bullet"/>
      <w:lvlText w:val="•"/>
      <w:lvlJc w:val="left"/>
      <w:pPr>
        <w:ind w:left="1318" w:hanging="221"/>
      </w:pPr>
      <w:rPr>
        <w:rFonts w:hint="default"/>
        <w:lang w:val="es-ES" w:eastAsia="en-US" w:bidi="ar-SA"/>
      </w:rPr>
    </w:lvl>
    <w:lvl w:ilvl="2" w:tplc="EC32BD0E">
      <w:numFmt w:val="bullet"/>
      <w:lvlText w:val="•"/>
      <w:lvlJc w:val="left"/>
      <w:pPr>
        <w:ind w:left="2317" w:hanging="221"/>
      </w:pPr>
      <w:rPr>
        <w:rFonts w:hint="default"/>
        <w:lang w:val="es-ES" w:eastAsia="en-US" w:bidi="ar-SA"/>
      </w:rPr>
    </w:lvl>
    <w:lvl w:ilvl="3" w:tplc="6FF6BBAE">
      <w:numFmt w:val="bullet"/>
      <w:lvlText w:val="•"/>
      <w:lvlJc w:val="left"/>
      <w:pPr>
        <w:ind w:left="3316" w:hanging="221"/>
      </w:pPr>
      <w:rPr>
        <w:rFonts w:hint="default"/>
        <w:lang w:val="es-ES" w:eastAsia="en-US" w:bidi="ar-SA"/>
      </w:rPr>
    </w:lvl>
    <w:lvl w:ilvl="4" w:tplc="82183A78">
      <w:numFmt w:val="bullet"/>
      <w:lvlText w:val="•"/>
      <w:lvlJc w:val="left"/>
      <w:pPr>
        <w:ind w:left="4314" w:hanging="221"/>
      </w:pPr>
      <w:rPr>
        <w:rFonts w:hint="default"/>
        <w:lang w:val="es-ES" w:eastAsia="en-US" w:bidi="ar-SA"/>
      </w:rPr>
    </w:lvl>
    <w:lvl w:ilvl="5" w:tplc="65EC92E6">
      <w:numFmt w:val="bullet"/>
      <w:lvlText w:val="•"/>
      <w:lvlJc w:val="left"/>
      <w:pPr>
        <w:ind w:left="5313" w:hanging="221"/>
      </w:pPr>
      <w:rPr>
        <w:rFonts w:hint="default"/>
        <w:lang w:val="es-ES" w:eastAsia="en-US" w:bidi="ar-SA"/>
      </w:rPr>
    </w:lvl>
    <w:lvl w:ilvl="6" w:tplc="192E74C2">
      <w:numFmt w:val="bullet"/>
      <w:lvlText w:val="•"/>
      <w:lvlJc w:val="left"/>
      <w:pPr>
        <w:ind w:left="6312" w:hanging="221"/>
      </w:pPr>
      <w:rPr>
        <w:rFonts w:hint="default"/>
        <w:lang w:val="es-ES" w:eastAsia="en-US" w:bidi="ar-SA"/>
      </w:rPr>
    </w:lvl>
    <w:lvl w:ilvl="7" w:tplc="C994B496">
      <w:numFmt w:val="bullet"/>
      <w:lvlText w:val="•"/>
      <w:lvlJc w:val="left"/>
      <w:pPr>
        <w:ind w:left="7310" w:hanging="221"/>
      </w:pPr>
      <w:rPr>
        <w:rFonts w:hint="default"/>
        <w:lang w:val="es-ES" w:eastAsia="en-US" w:bidi="ar-SA"/>
      </w:rPr>
    </w:lvl>
    <w:lvl w:ilvl="8" w:tplc="6DAC0004">
      <w:numFmt w:val="bullet"/>
      <w:lvlText w:val="•"/>
      <w:lvlJc w:val="left"/>
      <w:pPr>
        <w:ind w:left="8309" w:hanging="221"/>
      </w:pPr>
      <w:rPr>
        <w:rFonts w:hint="default"/>
        <w:lang w:val="es-ES" w:eastAsia="en-US" w:bidi="ar-SA"/>
      </w:rPr>
    </w:lvl>
  </w:abstractNum>
  <w:abstractNum w:abstractNumId="15" w15:restartNumberingAfterBreak="0">
    <w:nsid w:val="6A200BC0"/>
    <w:multiLevelType w:val="hybridMultilevel"/>
    <w:tmpl w:val="E2C8CDD0"/>
    <w:lvl w:ilvl="0" w:tplc="37B44E72">
      <w:start w:val="1"/>
      <w:numFmt w:val="decimal"/>
      <w:lvlText w:val="%1."/>
      <w:lvlJc w:val="left"/>
      <w:pPr>
        <w:ind w:left="830" w:hanging="723"/>
      </w:pPr>
      <w:rPr>
        <w:rFonts w:ascii="Arial" w:eastAsia="Arial" w:hAnsi="Arial" w:cs="Arial" w:hint="default"/>
        <w:b/>
        <w:bCs/>
        <w:i w:val="0"/>
        <w:iCs w:val="0"/>
        <w:spacing w:val="-1"/>
        <w:w w:val="99"/>
        <w:sz w:val="20"/>
        <w:szCs w:val="20"/>
        <w:lang w:val="es-ES" w:eastAsia="en-US" w:bidi="ar-SA"/>
      </w:rPr>
    </w:lvl>
    <w:lvl w:ilvl="1" w:tplc="C22EDF6A">
      <w:start w:val="1"/>
      <w:numFmt w:val="lowerLetter"/>
      <w:lvlText w:val="%2."/>
      <w:lvlJc w:val="left"/>
      <w:pPr>
        <w:ind w:left="1065" w:hanging="711"/>
      </w:pPr>
      <w:rPr>
        <w:rFonts w:ascii="Arial" w:eastAsia="Arial" w:hAnsi="Arial" w:cs="Arial" w:hint="default"/>
        <w:b/>
        <w:bCs/>
        <w:i w:val="0"/>
        <w:iCs w:val="0"/>
        <w:spacing w:val="-1"/>
        <w:w w:val="99"/>
        <w:sz w:val="20"/>
        <w:szCs w:val="20"/>
        <w:lang w:val="es-ES" w:eastAsia="en-US" w:bidi="ar-SA"/>
      </w:rPr>
    </w:lvl>
    <w:lvl w:ilvl="2" w:tplc="A58EB04E">
      <w:start w:val="1"/>
      <w:numFmt w:val="upperLetter"/>
      <w:lvlText w:val="%3."/>
      <w:lvlJc w:val="left"/>
      <w:pPr>
        <w:ind w:left="830" w:hanging="723"/>
      </w:pPr>
      <w:rPr>
        <w:rFonts w:ascii="Arial" w:eastAsia="Arial" w:hAnsi="Arial" w:cs="Arial" w:hint="default"/>
        <w:b/>
        <w:bCs/>
        <w:i w:val="0"/>
        <w:iCs w:val="0"/>
        <w:spacing w:val="-5"/>
        <w:w w:val="99"/>
        <w:sz w:val="20"/>
        <w:szCs w:val="20"/>
        <w:lang w:val="es-ES" w:eastAsia="en-US" w:bidi="ar-SA"/>
      </w:rPr>
    </w:lvl>
    <w:lvl w:ilvl="3" w:tplc="35648DAC">
      <w:numFmt w:val="bullet"/>
      <w:lvlText w:val="•"/>
      <w:lvlJc w:val="left"/>
      <w:pPr>
        <w:ind w:left="3114" w:hanging="723"/>
      </w:pPr>
      <w:rPr>
        <w:rFonts w:hint="default"/>
        <w:lang w:val="es-ES" w:eastAsia="en-US" w:bidi="ar-SA"/>
      </w:rPr>
    </w:lvl>
    <w:lvl w:ilvl="4" w:tplc="A1048C10">
      <w:numFmt w:val="bullet"/>
      <w:lvlText w:val="•"/>
      <w:lvlJc w:val="left"/>
      <w:pPr>
        <w:ind w:left="4142" w:hanging="723"/>
      </w:pPr>
      <w:rPr>
        <w:rFonts w:hint="default"/>
        <w:lang w:val="es-ES" w:eastAsia="en-US" w:bidi="ar-SA"/>
      </w:rPr>
    </w:lvl>
    <w:lvl w:ilvl="5" w:tplc="BCC45064">
      <w:numFmt w:val="bullet"/>
      <w:lvlText w:val="•"/>
      <w:lvlJc w:val="left"/>
      <w:pPr>
        <w:ind w:left="5169" w:hanging="723"/>
      </w:pPr>
      <w:rPr>
        <w:rFonts w:hint="default"/>
        <w:lang w:val="es-ES" w:eastAsia="en-US" w:bidi="ar-SA"/>
      </w:rPr>
    </w:lvl>
    <w:lvl w:ilvl="6" w:tplc="6C067E9E">
      <w:numFmt w:val="bullet"/>
      <w:lvlText w:val="•"/>
      <w:lvlJc w:val="left"/>
      <w:pPr>
        <w:ind w:left="6197" w:hanging="723"/>
      </w:pPr>
      <w:rPr>
        <w:rFonts w:hint="default"/>
        <w:lang w:val="es-ES" w:eastAsia="en-US" w:bidi="ar-SA"/>
      </w:rPr>
    </w:lvl>
    <w:lvl w:ilvl="7" w:tplc="F0904B5C">
      <w:numFmt w:val="bullet"/>
      <w:lvlText w:val="•"/>
      <w:lvlJc w:val="left"/>
      <w:pPr>
        <w:ind w:left="7224" w:hanging="723"/>
      </w:pPr>
      <w:rPr>
        <w:rFonts w:hint="default"/>
        <w:lang w:val="es-ES" w:eastAsia="en-US" w:bidi="ar-SA"/>
      </w:rPr>
    </w:lvl>
    <w:lvl w:ilvl="8" w:tplc="9F748CBC">
      <w:numFmt w:val="bullet"/>
      <w:lvlText w:val="•"/>
      <w:lvlJc w:val="left"/>
      <w:pPr>
        <w:ind w:left="8252" w:hanging="723"/>
      </w:pPr>
      <w:rPr>
        <w:rFonts w:hint="default"/>
        <w:lang w:val="es-ES" w:eastAsia="en-US" w:bidi="ar-SA"/>
      </w:rPr>
    </w:lvl>
  </w:abstractNum>
  <w:abstractNum w:abstractNumId="16" w15:restartNumberingAfterBreak="0">
    <w:nsid w:val="74F64F30"/>
    <w:multiLevelType w:val="hybridMultilevel"/>
    <w:tmpl w:val="4A505132"/>
    <w:lvl w:ilvl="0" w:tplc="6D2ED8CA">
      <w:numFmt w:val="bullet"/>
      <w:lvlText w:val=""/>
      <w:lvlJc w:val="left"/>
      <w:pPr>
        <w:ind w:left="830" w:hanging="360"/>
      </w:pPr>
      <w:rPr>
        <w:rFonts w:ascii="Symbol" w:eastAsia="Symbol" w:hAnsi="Symbol" w:cs="Symbol" w:hint="default"/>
        <w:b w:val="0"/>
        <w:bCs w:val="0"/>
        <w:i w:val="0"/>
        <w:iCs w:val="0"/>
        <w:spacing w:val="0"/>
        <w:w w:val="99"/>
        <w:sz w:val="20"/>
        <w:szCs w:val="20"/>
        <w:lang w:val="es-ES" w:eastAsia="en-US" w:bidi="ar-SA"/>
      </w:rPr>
    </w:lvl>
    <w:lvl w:ilvl="1" w:tplc="69345BFC">
      <w:numFmt w:val="bullet"/>
      <w:lvlText w:val="•"/>
      <w:lvlJc w:val="left"/>
      <w:pPr>
        <w:ind w:left="1786" w:hanging="360"/>
      </w:pPr>
      <w:rPr>
        <w:rFonts w:hint="default"/>
        <w:lang w:val="es-ES" w:eastAsia="en-US" w:bidi="ar-SA"/>
      </w:rPr>
    </w:lvl>
    <w:lvl w:ilvl="2" w:tplc="5D1EBFE6">
      <w:numFmt w:val="bullet"/>
      <w:lvlText w:val="•"/>
      <w:lvlJc w:val="left"/>
      <w:pPr>
        <w:ind w:left="2733" w:hanging="360"/>
      </w:pPr>
      <w:rPr>
        <w:rFonts w:hint="default"/>
        <w:lang w:val="es-ES" w:eastAsia="en-US" w:bidi="ar-SA"/>
      </w:rPr>
    </w:lvl>
    <w:lvl w:ilvl="3" w:tplc="4D924788">
      <w:numFmt w:val="bullet"/>
      <w:lvlText w:val="•"/>
      <w:lvlJc w:val="left"/>
      <w:pPr>
        <w:ind w:left="3680" w:hanging="360"/>
      </w:pPr>
      <w:rPr>
        <w:rFonts w:hint="default"/>
        <w:lang w:val="es-ES" w:eastAsia="en-US" w:bidi="ar-SA"/>
      </w:rPr>
    </w:lvl>
    <w:lvl w:ilvl="4" w:tplc="94DAFF50">
      <w:numFmt w:val="bullet"/>
      <w:lvlText w:val="•"/>
      <w:lvlJc w:val="left"/>
      <w:pPr>
        <w:ind w:left="4626" w:hanging="360"/>
      </w:pPr>
      <w:rPr>
        <w:rFonts w:hint="default"/>
        <w:lang w:val="es-ES" w:eastAsia="en-US" w:bidi="ar-SA"/>
      </w:rPr>
    </w:lvl>
    <w:lvl w:ilvl="5" w:tplc="67D85924">
      <w:numFmt w:val="bullet"/>
      <w:lvlText w:val="•"/>
      <w:lvlJc w:val="left"/>
      <w:pPr>
        <w:ind w:left="5573" w:hanging="360"/>
      </w:pPr>
      <w:rPr>
        <w:rFonts w:hint="default"/>
        <w:lang w:val="es-ES" w:eastAsia="en-US" w:bidi="ar-SA"/>
      </w:rPr>
    </w:lvl>
    <w:lvl w:ilvl="6" w:tplc="56D6E70E">
      <w:numFmt w:val="bullet"/>
      <w:lvlText w:val="•"/>
      <w:lvlJc w:val="left"/>
      <w:pPr>
        <w:ind w:left="6520" w:hanging="360"/>
      </w:pPr>
      <w:rPr>
        <w:rFonts w:hint="default"/>
        <w:lang w:val="es-ES" w:eastAsia="en-US" w:bidi="ar-SA"/>
      </w:rPr>
    </w:lvl>
    <w:lvl w:ilvl="7" w:tplc="84CCEC22">
      <w:numFmt w:val="bullet"/>
      <w:lvlText w:val="•"/>
      <w:lvlJc w:val="left"/>
      <w:pPr>
        <w:ind w:left="7466" w:hanging="360"/>
      </w:pPr>
      <w:rPr>
        <w:rFonts w:hint="default"/>
        <w:lang w:val="es-ES" w:eastAsia="en-US" w:bidi="ar-SA"/>
      </w:rPr>
    </w:lvl>
    <w:lvl w:ilvl="8" w:tplc="63042F4A">
      <w:numFmt w:val="bullet"/>
      <w:lvlText w:val="•"/>
      <w:lvlJc w:val="left"/>
      <w:pPr>
        <w:ind w:left="8413" w:hanging="360"/>
      </w:pPr>
      <w:rPr>
        <w:rFonts w:hint="default"/>
        <w:lang w:val="es-ES" w:eastAsia="en-US" w:bidi="ar-SA"/>
      </w:rPr>
    </w:lvl>
  </w:abstractNum>
  <w:abstractNum w:abstractNumId="17" w15:restartNumberingAfterBreak="0">
    <w:nsid w:val="7FAC3FFD"/>
    <w:multiLevelType w:val="hybridMultilevel"/>
    <w:tmpl w:val="D960EAD4"/>
    <w:lvl w:ilvl="0" w:tplc="814CC736">
      <w:start w:val="4"/>
      <w:numFmt w:val="bullet"/>
      <w:lvlText w:val="-"/>
      <w:lvlJc w:val="left"/>
      <w:pPr>
        <w:ind w:left="420" w:hanging="360"/>
      </w:pPr>
      <w:rPr>
        <w:rFonts w:ascii="Arial MT" w:eastAsia="Arial MT" w:hAnsi="Arial MT" w:cs="Arial MT"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num w:numId="1" w16cid:durableId="1732996010">
    <w:abstractNumId w:val="9"/>
  </w:num>
  <w:num w:numId="2" w16cid:durableId="1221286778">
    <w:abstractNumId w:val="1"/>
  </w:num>
  <w:num w:numId="3" w16cid:durableId="801314182">
    <w:abstractNumId w:val="7"/>
  </w:num>
  <w:num w:numId="4" w16cid:durableId="712463023">
    <w:abstractNumId w:val="2"/>
  </w:num>
  <w:num w:numId="5" w16cid:durableId="507642805">
    <w:abstractNumId w:val="12"/>
  </w:num>
  <w:num w:numId="6" w16cid:durableId="38557100">
    <w:abstractNumId w:val="6"/>
  </w:num>
  <w:num w:numId="7" w16cid:durableId="1766265652">
    <w:abstractNumId w:val="14"/>
  </w:num>
  <w:num w:numId="8" w16cid:durableId="1986005827">
    <w:abstractNumId w:val="0"/>
  </w:num>
  <w:num w:numId="9" w16cid:durableId="1180850769">
    <w:abstractNumId w:val="16"/>
  </w:num>
  <w:num w:numId="10" w16cid:durableId="1032922269">
    <w:abstractNumId w:val="10"/>
  </w:num>
  <w:num w:numId="11" w16cid:durableId="37626076">
    <w:abstractNumId w:val="3"/>
  </w:num>
  <w:num w:numId="12" w16cid:durableId="2044789171">
    <w:abstractNumId w:val="11"/>
  </w:num>
  <w:num w:numId="13" w16cid:durableId="820776691">
    <w:abstractNumId w:val="4"/>
  </w:num>
  <w:num w:numId="14" w16cid:durableId="489448347">
    <w:abstractNumId w:val="8"/>
  </w:num>
  <w:num w:numId="15" w16cid:durableId="135219889">
    <w:abstractNumId w:val="5"/>
  </w:num>
  <w:num w:numId="16" w16cid:durableId="1403333798">
    <w:abstractNumId w:val="13"/>
  </w:num>
  <w:num w:numId="17" w16cid:durableId="436340632">
    <w:abstractNumId w:val="15"/>
  </w:num>
  <w:num w:numId="18" w16cid:durableId="17335063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89"/>
    <w:rsid w:val="00030639"/>
    <w:rsid w:val="00154A04"/>
    <w:rsid w:val="002B0307"/>
    <w:rsid w:val="004A3BD1"/>
    <w:rsid w:val="0061645E"/>
    <w:rsid w:val="007A61E7"/>
    <w:rsid w:val="00852D85"/>
    <w:rsid w:val="00A11BD0"/>
    <w:rsid w:val="00AF51BF"/>
    <w:rsid w:val="00B176E2"/>
    <w:rsid w:val="00CB5111"/>
    <w:rsid w:val="00CD2889"/>
    <w:rsid w:val="00CD422A"/>
    <w:rsid w:val="00CE1F21"/>
    <w:rsid w:val="00D334BF"/>
    <w:rsid w:val="00F52E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20D41"/>
  <w15:docId w15:val="{BE1F0762-514D-4BF5-9182-5561CC05E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770"/>
      <w:outlineLvl w:val="0"/>
    </w:pPr>
    <w:rPr>
      <w:rFonts w:ascii="Arial" w:eastAsia="Arial" w:hAnsi="Arial" w:cs="Arial"/>
      <w:b/>
      <w:bCs/>
    </w:rPr>
  </w:style>
  <w:style w:type="paragraph" w:styleId="Ttulo2">
    <w:name w:val="heading 2"/>
    <w:basedOn w:val="Normal"/>
    <w:uiPriority w:val="9"/>
    <w:unhideWhenUsed/>
    <w:qFormat/>
    <w:pPr>
      <w:ind w:left="1606" w:hanging="358"/>
      <w:outlineLvl w:val="1"/>
    </w:pPr>
    <w:rPr>
      <w:rFonts w:ascii="Arial" w:eastAsia="Arial" w:hAnsi="Arial" w:cs="Arial"/>
      <w:b/>
      <w:bCs/>
      <w:sz w:val="20"/>
      <w:szCs w:val="20"/>
      <w:u w:val="single" w:color="000000"/>
    </w:rPr>
  </w:style>
  <w:style w:type="paragraph" w:styleId="Ttulo3">
    <w:name w:val="heading 3"/>
    <w:basedOn w:val="Normal"/>
    <w:uiPriority w:val="9"/>
    <w:unhideWhenUsed/>
    <w:qFormat/>
    <w:pPr>
      <w:ind w:left="89"/>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608" w:hanging="360"/>
      <w:jc w:val="both"/>
    </w:pPr>
  </w:style>
  <w:style w:type="paragraph" w:customStyle="1" w:styleId="TableParagraph">
    <w:name w:val="Table Paragraph"/>
    <w:basedOn w:val="Normal"/>
    <w:uiPriority w:val="1"/>
    <w:qFormat/>
  </w:style>
  <w:style w:type="paragraph" w:customStyle="1" w:styleId="Compact">
    <w:name w:val="Compact"/>
    <w:basedOn w:val="Textoindependiente"/>
    <w:qFormat/>
    <w:rsid w:val="00AF51BF"/>
    <w:pPr>
      <w:widowControl/>
      <w:autoSpaceDE/>
      <w:autoSpaceDN/>
      <w:spacing w:before="36" w:after="36"/>
    </w:pPr>
    <w:rPr>
      <w:rFonts w:asciiTheme="minorHAnsi" w:eastAsiaTheme="minorHAnsi" w:hAnsiTheme="minorHAnsi" w:cstheme="minorBidi"/>
      <w:sz w:val="24"/>
      <w:szCs w:val="24"/>
      <w:lang w:val="en-US"/>
    </w:rPr>
  </w:style>
  <w:style w:type="table" w:customStyle="1" w:styleId="Table">
    <w:name w:val="Table"/>
    <w:semiHidden/>
    <w:unhideWhenUsed/>
    <w:qFormat/>
    <w:rsid w:val="00AF51BF"/>
    <w:pPr>
      <w:widowControl/>
      <w:autoSpaceDE/>
      <w:autoSpaceDN/>
      <w:spacing w:after="200"/>
    </w:pPr>
    <w:rPr>
      <w:sz w:val="24"/>
      <w:szCs w:val="24"/>
      <w:lang w:val="es-CO"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Encabezado">
    <w:name w:val="header"/>
    <w:basedOn w:val="Normal"/>
    <w:link w:val="EncabezadoCar"/>
    <w:uiPriority w:val="99"/>
    <w:unhideWhenUsed/>
    <w:rsid w:val="002B0307"/>
    <w:pPr>
      <w:tabs>
        <w:tab w:val="center" w:pos="4419"/>
        <w:tab w:val="right" w:pos="8838"/>
      </w:tabs>
    </w:pPr>
  </w:style>
  <w:style w:type="character" w:customStyle="1" w:styleId="EncabezadoCar">
    <w:name w:val="Encabezado Car"/>
    <w:basedOn w:val="Fuentedeprrafopredeter"/>
    <w:link w:val="Encabezado"/>
    <w:uiPriority w:val="99"/>
    <w:rsid w:val="002B0307"/>
    <w:rPr>
      <w:rFonts w:ascii="Arial MT" w:eastAsia="Arial MT" w:hAnsi="Arial MT" w:cs="Arial MT"/>
      <w:lang w:val="es-ES"/>
    </w:rPr>
  </w:style>
  <w:style w:type="paragraph" w:styleId="Piedepgina">
    <w:name w:val="footer"/>
    <w:basedOn w:val="Normal"/>
    <w:link w:val="PiedepginaCar"/>
    <w:uiPriority w:val="99"/>
    <w:unhideWhenUsed/>
    <w:rsid w:val="002B0307"/>
    <w:pPr>
      <w:tabs>
        <w:tab w:val="center" w:pos="4419"/>
        <w:tab w:val="right" w:pos="8838"/>
      </w:tabs>
    </w:pPr>
  </w:style>
  <w:style w:type="character" w:customStyle="1" w:styleId="PiedepginaCar">
    <w:name w:val="Pie de página Car"/>
    <w:basedOn w:val="Fuentedeprrafopredeter"/>
    <w:link w:val="Piedepgina"/>
    <w:uiPriority w:val="99"/>
    <w:rsid w:val="002B0307"/>
    <w:rPr>
      <w:rFonts w:ascii="Arial MT" w:eastAsia="Arial MT" w:hAnsi="Arial MT" w:cs="Arial MT"/>
      <w:lang w:val="es-ES"/>
    </w:rPr>
  </w:style>
  <w:style w:type="character" w:styleId="Hipervnculo">
    <w:name w:val="Hyperlink"/>
    <w:basedOn w:val="Fuentedeprrafopredeter"/>
    <w:uiPriority w:val="99"/>
    <w:unhideWhenUsed/>
    <w:rsid w:val="002B0307"/>
    <w:rPr>
      <w:color w:val="0000FF" w:themeColor="hyperlink"/>
      <w:u w:val="single"/>
    </w:rPr>
  </w:style>
  <w:style w:type="character" w:styleId="Mencinsinresolver">
    <w:name w:val="Unresolved Mention"/>
    <w:basedOn w:val="Fuentedeprrafopredeter"/>
    <w:uiPriority w:val="99"/>
    <w:semiHidden/>
    <w:unhideWhenUsed/>
    <w:rsid w:val="002B03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471C2-9202-432F-BD7C-F2E8BC2F1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877</Words>
  <Characters>4829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Sergio Enrique Velàsquez Quintero</cp:lastModifiedBy>
  <cp:revision>3</cp:revision>
  <cp:lastPrinted>2026-07-01T19:57:00Z</cp:lastPrinted>
  <dcterms:created xsi:type="dcterms:W3CDTF">2026-07-01T20:01:00Z</dcterms:created>
  <dcterms:modified xsi:type="dcterms:W3CDTF">2026-07-03T18:27:00Z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2026-06-23T00:00:00Z</vt:filetime>
  </property>
  <property fmtid="{D5CDD505-2E9C-101B-9397-08002B2CF9AE}" pid="4" name="Creator">
    <vt:lpwstr>Microsoft® Word 2013</vt:lpwstr>
  </property>
  <property fmtid="{D5CDD505-2E9C-101B-9397-08002B2CF9AE}" pid="5" name="LastSaved">
    <vt:filetime>2026-07-01T00:00:00Z</vt:filetime>
  </property>
  <property fmtid="{D5CDD505-2E9C-101B-9397-08002B2CF9AE}" pid="6" name="Producer">
    <vt:lpwstr>Microsoft® Word 2013</vt:lpwstr>
  </property>
</Properties>
</file>