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D8ED4" w14:textId="4AA10E04" w:rsidR="00EA576A" w:rsidRDefault="007D4CF6" w:rsidP="00381E28">
      <w:pPr>
        <w:jc w:val="center"/>
        <w:rPr>
          <w:rFonts w:ascii="Verdana" w:hAnsi="Verdana" w:cs="Arial"/>
          <w:b/>
          <w:bCs/>
          <w:sz w:val="20"/>
          <w:szCs w:val="20"/>
        </w:rPr>
      </w:pPr>
      <w:r w:rsidRPr="001E0AD2">
        <w:rPr>
          <w:rFonts w:ascii="Verdana" w:hAnsi="Verdana" w:cs="Arial"/>
          <w:b/>
          <w:sz w:val="20"/>
          <w:szCs w:val="20"/>
        </w:rPr>
        <w:t xml:space="preserve">FORMATO </w:t>
      </w:r>
      <w:r w:rsidR="00EA576A">
        <w:rPr>
          <w:rFonts w:ascii="Verdana" w:hAnsi="Verdana" w:cs="Arial"/>
          <w:b/>
          <w:sz w:val="20"/>
          <w:szCs w:val="20"/>
        </w:rPr>
        <w:t xml:space="preserve">DE </w:t>
      </w:r>
      <w:r w:rsidRPr="001E0AD2">
        <w:rPr>
          <w:rFonts w:ascii="Verdana" w:hAnsi="Verdana" w:cs="Arial"/>
          <w:b/>
          <w:bCs/>
          <w:sz w:val="20"/>
          <w:szCs w:val="20"/>
        </w:rPr>
        <w:t xml:space="preserve">OFRECIMIENTO </w:t>
      </w:r>
      <w:r w:rsidR="00596230">
        <w:rPr>
          <w:rFonts w:ascii="Verdana" w:hAnsi="Verdana" w:cs="Arial"/>
          <w:b/>
          <w:bCs/>
          <w:sz w:val="20"/>
          <w:szCs w:val="20"/>
        </w:rPr>
        <w:t>MEJORA TÉCNICA</w:t>
      </w:r>
    </w:p>
    <w:p w14:paraId="05F6D4C1" w14:textId="3C4C481B" w:rsidR="00533BCB" w:rsidRDefault="00533BCB" w:rsidP="00381E28">
      <w:pPr>
        <w:jc w:val="center"/>
        <w:rPr>
          <w:rFonts w:ascii="Verdana" w:hAnsi="Verdana" w:cs="Arial"/>
          <w:b/>
          <w:bCs/>
          <w:sz w:val="20"/>
          <w:szCs w:val="20"/>
        </w:rPr>
      </w:pPr>
      <w:r w:rsidRPr="001E0AD2">
        <w:rPr>
          <w:rFonts w:ascii="Verdana" w:hAnsi="Verdana" w:cs="Calibri"/>
          <w:b/>
          <w:bCs/>
          <w:sz w:val="20"/>
          <w:szCs w:val="20"/>
        </w:rPr>
        <w:t>(Factores que otorga</w:t>
      </w:r>
      <w:r>
        <w:rPr>
          <w:rFonts w:ascii="Verdana" w:hAnsi="Verdana" w:cs="Calibri"/>
          <w:b/>
          <w:bCs/>
          <w:sz w:val="20"/>
          <w:szCs w:val="20"/>
        </w:rPr>
        <w:t>n</w:t>
      </w:r>
      <w:r w:rsidRPr="001E0AD2">
        <w:rPr>
          <w:rFonts w:ascii="Verdana" w:hAnsi="Verdana" w:cs="Calibri"/>
          <w:b/>
          <w:bCs/>
          <w:sz w:val="20"/>
          <w:szCs w:val="20"/>
        </w:rPr>
        <w:t xml:space="preserve"> puntaje)</w:t>
      </w:r>
    </w:p>
    <w:p w14:paraId="5568A815" w14:textId="2B050B24" w:rsidR="00533BCB" w:rsidRDefault="00533BCB" w:rsidP="00381E28">
      <w:pPr>
        <w:jc w:val="center"/>
        <w:rPr>
          <w:rFonts w:ascii="Verdana" w:hAnsi="Verdana" w:cs="Arial"/>
          <w:b/>
          <w:bCs/>
          <w:sz w:val="20"/>
          <w:szCs w:val="20"/>
        </w:rPr>
      </w:pPr>
    </w:p>
    <w:p w14:paraId="07442EBF" w14:textId="77777777" w:rsidR="00533BCB" w:rsidRPr="00533BCB" w:rsidRDefault="00533BCB" w:rsidP="00381E28">
      <w:pPr>
        <w:jc w:val="center"/>
        <w:rPr>
          <w:rFonts w:ascii="Verdana" w:hAnsi="Verdana" w:cs="Calibri"/>
          <w:b/>
          <w:bCs/>
          <w:sz w:val="20"/>
          <w:szCs w:val="20"/>
        </w:rPr>
      </w:pPr>
      <w:r w:rsidRPr="00533BCB">
        <w:rPr>
          <w:rFonts w:ascii="Verdana" w:hAnsi="Verdana" w:cs="Calibri"/>
          <w:b/>
          <w:bCs/>
          <w:sz w:val="20"/>
          <w:szCs w:val="20"/>
        </w:rPr>
        <w:t>SELECCIÓN ABREVIADA DE MENOR CUANTÍA A TRAVÉS DE SECOP II</w:t>
      </w:r>
    </w:p>
    <w:p w14:paraId="7B8931ED" w14:textId="1FA8B87A" w:rsidR="00533BCB" w:rsidRDefault="00533BCB" w:rsidP="00381E28">
      <w:pPr>
        <w:jc w:val="center"/>
        <w:rPr>
          <w:rFonts w:ascii="Verdana" w:hAnsi="Verdana" w:cs="Calibri"/>
          <w:b/>
          <w:bCs/>
          <w:sz w:val="20"/>
          <w:szCs w:val="20"/>
        </w:rPr>
      </w:pPr>
      <w:r w:rsidRPr="00533BCB">
        <w:rPr>
          <w:rFonts w:ascii="Verdana" w:hAnsi="Verdana" w:cs="Calibri"/>
          <w:b/>
          <w:bCs/>
          <w:sz w:val="20"/>
          <w:szCs w:val="20"/>
        </w:rPr>
        <w:t>No. SAMC-</w:t>
      </w:r>
      <w:r w:rsidR="003C52D8">
        <w:rPr>
          <w:rFonts w:ascii="Verdana" w:hAnsi="Verdana" w:cs="Calibri"/>
          <w:b/>
          <w:bCs/>
          <w:sz w:val="20"/>
          <w:szCs w:val="20"/>
        </w:rPr>
        <w:t>XXX</w:t>
      </w:r>
      <w:r w:rsidRPr="00533BCB">
        <w:rPr>
          <w:rFonts w:ascii="Verdana" w:hAnsi="Verdana" w:cs="Calibri"/>
          <w:b/>
          <w:bCs/>
          <w:sz w:val="20"/>
          <w:szCs w:val="20"/>
        </w:rPr>
        <w:t>-202</w:t>
      </w:r>
      <w:r w:rsidR="00381E28">
        <w:rPr>
          <w:rFonts w:ascii="Verdana" w:hAnsi="Verdana" w:cs="Calibri"/>
          <w:b/>
          <w:bCs/>
          <w:sz w:val="20"/>
          <w:szCs w:val="20"/>
        </w:rPr>
        <w:t>6</w:t>
      </w:r>
      <w:r w:rsidRPr="00533BCB">
        <w:rPr>
          <w:rFonts w:ascii="Verdana" w:hAnsi="Verdana" w:cs="Calibri"/>
          <w:b/>
          <w:bCs/>
          <w:sz w:val="20"/>
          <w:szCs w:val="20"/>
        </w:rPr>
        <w:cr/>
      </w:r>
    </w:p>
    <w:p w14:paraId="33362466" w14:textId="3DA40266" w:rsidR="00533BCB" w:rsidRDefault="00C02E09" w:rsidP="00381E28">
      <w:pPr>
        <w:jc w:val="center"/>
        <w:rPr>
          <w:rFonts w:ascii="Verdana" w:hAnsi="Verdana" w:cs="Calibri"/>
          <w:b/>
          <w:bCs/>
          <w:sz w:val="20"/>
          <w:szCs w:val="20"/>
        </w:rPr>
      </w:pPr>
      <w:r w:rsidRPr="00C02E09">
        <w:rPr>
          <w:rFonts w:ascii="Verdana" w:hAnsi="Verdana" w:cs="Calibri"/>
          <w:b/>
          <w:bCs/>
          <w:sz w:val="20"/>
          <w:szCs w:val="20"/>
        </w:rPr>
        <w:t>(SG-258) CONTRATAR LA ADECUACIÓN, MANTENIMIENTO Y REPARACIONES LOCATIVAS DEL AREA OPERATIVA 01 DEL IDEAM UBICADA EN LA CIUDAD DE MEDELLIN.</w:t>
      </w:r>
    </w:p>
    <w:p w14:paraId="56B6EDB8" w14:textId="77777777" w:rsidR="00EA576A" w:rsidRDefault="00EA576A" w:rsidP="00381E28">
      <w:pPr>
        <w:jc w:val="both"/>
        <w:rPr>
          <w:rFonts w:ascii="Verdana" w:hAnsi="Verdana" w:cs="Calibri"/>
          <w:b/>
          <w:bCs/>
          <w:sz w:val="20"/>
          <w:szCs w:val="20"/>
        </w:rPr>
      </w:pPr>
    </w:p>
    <w:p w14:paraId="361D3E3C" w14:textId="3EEADCA7" w:rsidR="007D4CF6" w:rsidRPr="00615390" w:rsidRDefault="007D4CF6" w:rsidP="00381E28">
      <w:pPr>
        <w:jc w:val="both"/>
        <w:rPr>
          <w:rFonts w:ascii="Verdana" w:eastAsiaTheme="minorHAnsi" w:hAnsi="Verdana" w:cs="Arial"/>
          <w:sz w:val="20"/>
          <w:szCs w:val="20"/>
          <w:lang w:val="es-CO" w:eastAsia="en-US"/>
        </w:rPr>
      </w:pPr>
      <w:r w:rsidRPr="00615390">
        <w:rPr>
          <w:rFonts w:ascii="Verdana" w:eastAsia="Calibri" w:hAnsi="Verdana" w:cs="Times New Roman"/>
          <w:sz w:val="20"/>
          <w:szCs w:val="20"/>
        </w:rPr>
        <w:t xml:space="preserve">Para poder acceder al puntaje el proponente deberá indicar con una X los puntajes que desea obtener, y será verificado mediante la información consignada en el </w:t>
      </w:r>
      <w:r w:rsidR="00533BCB" w:rsidRPr="00615390">
        <w:rPr>
          <w:rFonts w:ascii="Verdana" w:eastAsia="Calibri" w:hAnsi="Verdana" w:cs="Times New Roman"/>
          <w:sz w:val="20"/>
          <w:szCs w:val="20"/>
        </w:rPr>
        <w:t>presente formato.</w:t>
      </w:r>
    </w:p>
    <w:p w14:paraId="1AE9437D" w14:textId="77777777" w:rsidR="007D4CF6" w:rsidRPr="00615390" w:rsidRDefault="007D4CF6" w:rsidP="00381E28">
      <w:pPr>
        <w:adjustRightInd w:val="0"/>
        <w:jc w:val="both"/>
        <w:rPr>
          <w:rFonts w:ascii="Verdana" w:hAnsi="Verdana" w:cs="Arial"/>
          <w:sz w:val="20"/>
          <w:szCs w:val="20"/>
        </w:rPr>
      </w:pPr>
      <w:bookmarkStart w:id="0" w:name="_Hlk141968066"/>
    </w:p>
    <w:bookmarkEnd w:id="0"/>
    <w:p w14:paraId="01CED507" w14:textId="4C67D947" w:rsidR="007D4CF6" w:rsidRPr="00615390" w:rsidRDefault="007D4CF6" w:rsidP="00381E28">
      <w:pPr>
        <w:jc w:val="both"/>
        <w:rPr>
          <w:rFonts w:ascii="Verdana" w:hAnsi="Verdana"/>
          <w:sz w:val="20"/>
          <w:szCs w:val="20"/>
        </w:rPr>
      </w:pPr>
      <w:r w:rsidRPr="00615390">
        <w:rPr>
          <w:rFonts w:ascii="Verdana" w:hAnsi="Verdana" w:cs="Arial"/>
          <w:sz w:val="20"/>
          <w:szCs w:val="20"/>
        </w:rPr>
        <w:t xml:space="preserve">Factor de calidad en la mejora </w:t>
      </w:r>
      <w:r w:rsidR="00EA576A" w:rsidRPr="00615390">
        <w:rPr>
          <w:rFonts w:ascii="Verdana" w:hAnsi="Verdana" w:cs="Arial"/>
          <w:sz w:val="20"/>
          <w:szCs w:val="20"/>
        </w:rPr>
        <w:t>técnica</w:t>
      </w:r>
      <w:r w:rsidRPr="00615390">
        <w:rPr>
          <w:rFonts w:ascii="Verdana" w:hAnsi="Verdana" w:cs="Arial"/>
          <w:sz w:val="20"/>
          <w:szCs w:val="20"/>
        </w:rPr>
        <w:t xml:space="preserve"> (sin costo alguno para el IDEAM</w:t>
      </w:r>
      <w:r w:rsidR="00615390" w:rsidRPr="00615390">
        <w:rPr>
          <w:rFonts w:ascii="Verdana" w:hAnsi="Verdana" w:cs="Arial"/>
          <w:sz w:val="20"/>
          <w:szCs w:val="20"/>
        </w:rPr>
        <w:t>.</w:t>
      </w:r>
      <w:r w:rsidRPr="00615390">
        <w:rPr>
          <w:rFonts w:ascii="Verdana" w:hAnsi="Verdana" w:cs="Arial"/>
          <w:sz w:val="20"/>
          <w:szCs w:val="20"/>
        </w:rPr>
        <w:t xml:space="preserve"> (Máximo 4</w:t>
      </w:r>
      <w:r w:rsidR="00615390" w:rsidRPr="00615390">
        <w:rPr>
          <w:rFonts w:ascii="Verdana" w:hAnsi="Verdana" w:cs="Arial"/>
          <w:sz w:val="20"/>
          <w:szCs w:val="20"/>
        </w:rPr>
        <w:t>8</w:t>
      </w:r>
      <w:r w:rsidRPr="00615390">
        <w:rPr>
          <w:rFonts w:ascii="Verdana" w:hAnsi="Verdana" w:cs="Arial"/>
          <w:sz w:val="20"/>
          <w:szCs w:val="20"/>
        </w:rPr>
        <w:t>,</w:t>
      </w:r>
      <w:r w:rsidR="00615390" w:rsidRPr="00615390">
        <w:rPr>
          <w:rFonts w:ascii="Verdana" w:hAnsi="Verdana" w:cs="Arial"/>
          <w:sz w:val="20"/>
          <w:szCs w:val="20"/>
        </w:rPr>
        <w:t>50</w:t>
      </w:r>
      <w:r w:rsidRPr="00615390">
        <w:rPr>
          <w:rFonts w:ascii="Verdana" w:hAnsi="Verdana" w:cs="Arial"/>
          <w:sz w:val="20"/>
          <w:szCs w:val="20"/>
        </w:rPr>
        <w:t xml:space="preserve"> Puntos).</w:t>
      </w:r>
    </w:p>
    <w:p w14:paraId="76CF0D03" w14:textId="77777777" w:rsidR="007D4CF6" w:rsidRPr="00615390" w:rsidRDefault="007D4CF6" w:rsidP="00381E28">
      <w:pPr>
        <w:adjustRightInd w:val="0"/>
        <w:jc w:val="both"/>
        <w:rPr>
          <w:rFonts w:ascii="Verdana" w:hAnsi="Verdana"/>
          <w:sz w:val="20"/>
          <w:szCs w:val="20"/>
        </w:rPr>
      </w:pPr>
    </w:p>
    <w:p w14:paraId="7FFE9ADB" w14:textId="4242AAFF" w:rsidR="007D4CF6" w:rsidRDefault="007D4CF6" w:rsidP="00381E28">
      <w:pPr>
        <w:adjustRightInd w:val="0"/>
        <w:jc w:val="both"/>
        <w:rPr>
          <w:rFonts w:ascii="Verdana" w:hAnsi="Verdana"/>
          <w:sz w:val="20"/>
          <w:szCs w:val="20"/>
        </w:rPr>
      </w:pPr>
      <w:bookmarkStart w:id="1" w:name="_Hlk204075516"/>
      <w:r w:rsidRPr="00615390">
        <w:rPr>
          <w:rFonts w:ascii="Verdana" w:hAnsi="Verdana"/>
          <w:sz w:val="20"/>
          <w:szCs w:val="20"/>
        </w:rPr>
        <w:t>El suscrito</w:t>
      </w:r>
      <w:r w:rsidR="00596230" w:rsidRPr="00615390">
        <w:rPr>
          <w:rFonts w:ascii="Verdana" w:hAnsi="Verdana"/>
          <w:sz w:val="20"/>
          <w:szCs w:val="20"/>
        </w:rPr>
        <w:t xml:space="preserve">, </w:t>
      </w:r>
      <w:r w:rsidRPr="00615390">
        <w:rPr>
          <w:rFonts w:ascii="Verdana" w:hAnsi="Verdana"/>
          <w:sz w:val="20"/>
          <w:szCs w:val="20"/>
        </w:rPr>
        <w:t xml:space="preserve">actuando como representante legal de </w:t>
      </w:r>
      <w:r w:rsidR="00615390">
        <w:rPr>
          <w:rFonts w:ascii="Verdana" w:hAnsi="Verdana"/>
          <w:sz w:val="20"/>
          <w:szCs w:val="20"/>
        </w:rPr>
        <w:t>______________</w:t>
      </w:r>
      <w:r w:rsidRPr="00615390">
        <w:rPr>
          <w:rFonts w:ascii="Verdana" w:hAnsi="Verdana"/>
          <w:sz w:val="20"/>
          <w:szCs w:val="20"/>
        </w:rPr>
        <w:t xml:space="preserve"> me comprometo</w:t>
      </w:r>
      <w:r w:rsidR="00615390" w:rsidRPr="00615390">
        <w:rPr>
          <w:rFonts w:ascii="Verdana" w:hAnsi="Verdana"/>
          <w:sz w:val="20"/>
          <w:szCs w:val="20"/>
        </w:rPr>
        <w:t xml:space="preserve"> al ofrecimiento de los siguientes criterios de mejora técnica voluntaria</w:t>
      </w:r>
      <w:r w:rsidRPr="00615390">
        <w:rPr>
          <w:rFonts w:ascii="Verdana" w:hAnsi="Verdana"/>
          <w:sz w:val="20"/>
          <w:szCs w:val="20"/>
        </w:rPr>
        <w:t>:</w:t>
      </w:r>
      <w:bookmarkEnd w:id="1"/>
    </w:p>
    <w:p w14:paraId="12A6C25F" w14:textId="227B5FCD" w:rsidR="00243B8D" w:rsidRDefault="00243B8D" w:rsidP="00381E28">
      <w:pPr>
        <w:adjustRightInd w:val="0"/>
        <w:jc w:val="both"/>
        <w:rPr>
          <w:rFonts w:ascii="Verdana" w:hAnsi="Verdana"/>
          <w:sz w:val="20"/>
          <w:szCs w:val="20"/>
        </w:rPr>
      </w:pPr>
    </w:p>
    <w:tbl>
      <w:tblPr>
        <w:tblStyle w:val="Tablaconcuadrcula"/>
        <w:tblW w:w="8915" w:type="dxa"/>
        <w:jc w:val="center"/>
        <w:tblLayout w:type="fixed"/>
        <w:tblLook w:val="04A0" w:firstRow="1" w:lastRow="0" w:firstColumn="1" w:lastColumn="0" w:noHBand="0" w:noVBand="1"/>
      </w:tblPr>
      <w:tblGrid>
        <w:gridCol w:w="1497"/>
        <w:gridCol w:w="3304"/>
        <w:gridCol w:w="1573"/>
        <w:gridCol w:w="1457"/>
        <w:gridCol w:w="1084"/>
      </w:tblGrid>
      <w:tr w:rsidR="00243B8D" w:rsidRPr="00EA576A" w14:paraId="64605A0A" w14:textId="77777777" w:rsidTr="00381E28">
        <w:trPr>
          <w:trHeight w:val="57"/>
          <w:jc w:val="center"/>
        </w:trPr>
        <w:tc>
          <w:tcPr>
            <w:tcW w:w="8915" w:type="dxa"/>
            <w:gridSpan w:val="5"/>
            <w:shd w:val="clear" w:color="auto" w:fill="808080" w:themeFill="background1" w:themeFillShade="80"/>
            <w:vAlign w:val="center"/>
          </w:tcPr>
          <w:p w14:paraId="75554C63" w14:textId="558B2ABE" w:rsidR="00243B8D" w:rsidRPr="00EA576A" w:rsidRDefault="00243B8D" w:rsidP="00381E28">
            <w:pPr>
              <w:adjustRightInd w:val="0"/>
              <w:jc w:val="center"/>
              <w:rPr>
                <w:rFonts w:ascii="Verdana" w:hAnsi="Verdana"/>
                <w:b/>
                <w:sz w:val="18"/>
                <w:szCs w:val="18"/>
              </w:rPr>
            </w:pPr>
            <w:r w:rsidRPr="00381E28">
              <w:rPr>
                <w:rFonts w:ascii="Verdana" w:hAnsi="Verdana"/>
                <w:b/>
                <w:color w:val="FFFFFF" w:themeColor="background1"/>
                <w:sz w:val="18"/>
                <w:szCs w:val="18"/>
              </w:rPr>
              <w:t>PUNTAJE MAXIMO (2</w:t>
            </w:r>
            <w:r w:rsidR="00AA178B" w:rsidRPr="00381E28">
              <w:rPr>
                <w:rFonts w:ascii="Verdana" w:hAnsi="Verdana"/>
                <w:b/>
                <w:color w:val="FFFFFF" w:themeColor="background1"/>
                <w:sz w:val="18"/>
                <w:szCs w:val="18"/>
              </w:rPr>
              <w:t>8</w:t>
            </w:r>
            <w:r w:rsidRPr="00381E28">
              <w:rPr>
                <w:rFonts w:ascii="Verdana" w:hAnsi="Verdana"/>
                <w:b/>
                <w:color w:val="FFFFFF" w:themeColor="background1"/>
                <w:sz w:val="18"/>
                <w:szCs w:val="18"/>
              </w:rPr>
              <w:t>,</w:t>
            </w:r>
            <w:r w:rsidR="00AA178B" w:rsidRPr="00381E28">
              <w:rPr>
                <w:rFonts w:ascii="Verdana" w:hAnsi="Verdana"/>
                <w:b/>
                <w:color w:val="FFFFFF" w:themeColor="background1"/>
                <w:sz w:val="18"/>
                <w:szCs w:val="18"/>
              </w:rPr>
              <w:t>5</w:t>
            </w:r>
            <w:r w:rsidRPr="00381E28">
              <w:rPr>
                <w:rFonts w:ascii="Verdana" w:hAnsi="Verdana"/>
                <w:b/>
                <w:color w:val="FFFFFF" w:themeColor="background1"/>
                <w:sz w:val="18"/>
                <w:szCs w:val="18"/>
              </w:rPr>
              <w:t>0 PUNTOS)</w:t>
            </w:r>
          </w:p>
        </w:tc>
      </w:tr>
      <w:tr w:rsidR="00243B8D" w:rsidRPr="00EA576A" w14:paraId="0AFB970B" w14:textId="77777777" w:rsidTr="00381E28">
        <w:trPr>
          <w:trHeight w:val="57"/>
          <w:jc w:val="center"/>
        </w:trPr>
        <w:tc>
          <w:tcPr>
            <w:tcW w:w="8915" w:type="dxa"/>
            <w:gridSpan w:val="5"/>
            <w:shd w:val="clear" w:color="auto" w:fill="808080" w:themeFill="background1" w:themeFillShade="80"/>
            <w:vAlign w:val="center"/>
          </w:tcPr>
          <w:p w14:paraId="2A5E9EB7" w14:textId="337E6F3A" w:rsidR="00243B8D" w:rsidRPr="00AA178B" w:rsidRDefault="00AA178B" w:rsidP="00381E28">
            <w:pPr>
              <w:adjustRightInd w:val="0"/>
              <w:jc w:val="both"/>
              <w:rPr>
                <w:rFonts w:ascii="Verdana" w:hAnsi="Verdana"/>
                <w:b/>
                <w:sz w:val="18"/>
                <w:szCs w:val="18"/>
              </w:rPr>
            </w:pPr>
            <w:r w:rsidRPr="00AA178B">
              <w:rPr>
                <w:rFonts w:ascii="Verdana" w:hAnsi="Verdana"/>
                <w:b/>
                <w:sz w:val="18"/>
                <w:szCs w:val="18"/>
              </w:rPr>
              <w:t>Se otorgará un puntaje de 28,50 puntos a los oferen</w:t>
            </w:r>
            <w:r>
              <w:rPr>
                <w:rFonts w:ascii="Verdana" w:hAnsi="Verdana"/>
                <w:b/>
                <w:sz w:val="18"/>
                <w:szCs w:val="18"/>
              </w:rPr>
              <w:t xml:space="preserve">tes que, de manera voluntaria, </w:t>
            </w:r>
            <w:r w:rsidRPr="00AA178B">
              <w:rPr>
                <w:rFonts w:ascii="Verdana" w:hAnsi="Verdana"/>
                <w:b/>
                <w:sz w:val="18"/>
                <w:szCs w:val="18"/>
              </w:rPr>
              <w:t xml:space="preserve">propongan como mejora técnica </w:t>
            </w:r>
            <w:r w:rsidR="0056425E" w:rsidRPr="0056425E">
              <w:rPr>
                <w:rFonts w:ascii="Verdana" w:hAnsi="Verdana"/>
                <w:b/>
                <w:sz w:val="18"/>
                <w:szCs w:val="18"/>
              </w:rPr>
              <w:t xml:space="preserve">que </w:t>
            </w:r>
            <w:r w:rsidR="003F1352">
              <w:rPr>
                <w:rFonts w:ascii="Verdana" w:hAnsi="Verdana"/>
                <w:b/>
                <w:sz w:val="18"/>
                <w:szCs w:val="18"/>
              </w:rPr>
              <w:t xml:space="preserve">para el </w:t>
            </w:r>
            <w:r w:rsidR="003F1352" w:rsidRPr="003F1352">
              <w:rPr>
                <w:rFonts w:ascii="Verdana" w:hAnsi="Verdana"/>
                <w:b/>
                <w:sz w:val="18"/>
                <w:szCs w:val="18"/>
              </w:rPr>
              <w:t xml:space="preserve">nuevo enchape </w:t>
            </w:r>
            <w:r w:rsidR="003F1352">
              <w:rPr>
                <w:rFonts w:ascii="Verdana" w:hAnsi="Verdana"/>
                <w:b/>
                <w:sz w:val="18"/>
                <w:szCs w:val="18"/>
              </w:rPr>
              <w:t>en</w:t>
            </w:r>
            <w:r w:rsidR="003F1352" w:rsidRPr="003F1352">
              <w:rPr>
                <w:rFonts w:ascii="Verdana" w:hAnsi="Verdana"/>
                <w:b/>
                <w:sz w:val="18"/>
                <w:szCs w:val="18"/>
              </w:rPr>
              <w:t xml:space="preserve"> el área de </w:t>
            </w:r>
            <w:r w:rsidR="003F1352">
              <w:rPr>
                <w:rFonts w:ascii="Verdana" w:hAnsi="Verdana"/>
                <w:b/>
                <w:sz w:val="18"/>
                <w:szCs w:val="18"/>
              </w:rPr>
              <w:t xml:space="preserve">la </w:t>
            </w:r>
            <w:r w:rsidR="003F1352" w:rsidRPr="003F1352">
              <w:rPr>
                <w:rFonts w:ascii="Verdana" w:hAnsi="Verdana"/>
                <w:b/>
                <w:sz w:val="18"/>
                <w:szCs w:val="18"/>
              </w:rPr>
              <w:t>cocina,</w:t>
            </w:r>
            <w:r w:rsidR="003F1352">
              <w:rPr>
                <w:rFonts w:ascii="Verdana" w:hAnsi="Verdana"/>
                <w:b/>
                <w:sz w:val="18"/>
                <w:szCs w:val="18"/>
              </w:rPr>
              <w:t xml:space="preserve"> </w:t>
            </w:r>
            <w:r w:rsidR="00337C1C">
              <w:rPr>
                <w:rFonts w:ascii="Verdana" w:hAnsi="Verdana"/>
                <w:b/>
                <w:sz w:val="18"/>
                <w:szCs w:val="18"/>
              </w:rPr>
              <w:t xml:space="preserve">se </w:t>
            </w:r>
            <w:r w:rsidR="00337C1C" w:rsidRPr="003F1352">
              <w:rPr>
                <w:rFonts w:ascii="Verdana" w:hAnsi="Verdana"/>
                <w:b/>
                <w:sz w:val="18"/>
                <w:szCs w:val="18"/>
              </w:rPr>
              <w:t>instalen</w:t>
            </w:r>
            <w:r w:rsidR="003F1352" w:rsidRPr="003F1352">
              <w:rPr>
                <w:rFonts w:ascii="Verdana" w:hAnsi="Verdana"/>
                <w:b/>
                <w:sz w:val="18"/>
                <w:szCs w:val="18"/>
              </w:rPr>
              <w:t xml:space="preserve"> paneles de piedra flexible</w:t>
            </w:r>
            <w:r w:rsidR="0056425E" w:rsidRPr="0056425E">
              <w:rPr>
                <w:rFonts w:ascii="Verdana" w:hAnsi="Verdana"/>
                <w:b/>
                <w:sz w:val="18"/>
                <w:szCs w:val="18"/>
              </w:rPr>
              <w:t>, sin que ello implique costos adicionales para la Entidad</w:t>
            </w:r>
            <w:r>
              <w:rPr>
                <w:rFonts w:ascii="Verdana" w:hAnsi="Verdana"/>
                <w:b/>
                <w:sz w:val="18"/>
                <w:szCs w:val="18"/>
              </w:rPr>
              <w:t xml:space="preserve">, sin que ello </w:t>
            </w:r>
            <w:r w:rsidRPr="00AA178B">
              <w:rPr>
                <w:rFonts w:ascii="Verdana" w:hAnsi="Verdana"/>
                <w:b/>
                <w:sz w:val="18"/>
                <w:szCs w:val="18"/>
              </w:rPr>
              <w:t>implique costos adicionales para la Entidad.</w:t>
            </w:r>
            <w:r>
              <w:rPr>
                <w:rFonts w:ascii="Verdana" w:hAnsi="Verdana"/>
                <w:b/>
                <w:sz w:val="18"/>
                <w:szCs w:val="18"/>
              </w:rPr>
              <w:t xml:space="preserve"> </w:t>
            </w:r>
            <w:r w:rsidR="00243B8D" w:rsidRPr="00EA576A">
              <w:rPr>
                <w:rFonts w:ascii="Verdana" w:hAnsi="Verdana"/>
                <w:b/>
                <w:sz w:val="18"/>
                <w:szCs w:val="18"/>
              </w:rPr>
              <w:t>El puntaje se asignará así:</w:t>
            </w:r>
          </w:p>
        </w:tc>
      </w:tr>
      <w:tr w:rsidR="00243B8D" w:rsidRPr="00EA576A" w14:paraId="114AA098" w14:textId="77777777" w:rsidTr="00381E28">
        <w:trPr>
          <w:trHeight w:val="57"/>
          <w:jc w:val="center"/>
        </w:trPr>
        <w:tc>
          <w:tcPr>
            <w:tcW w:w="1497" w:type="dxa"/>
            <w:vAlign w:val="center"/>
          </w:tcPr>
          <w:p w14:paraId="70DE3C30" w14:textId="77777777" w:rsidR="00243B8D" w:rsidRPr="00EA576A" w:rsidRDefault="00243B8D" w:rsidP="00381E28">
            <w:pPr>
              <w:adjustRightInd w:val="0"/>
              <w:jc w:val="center"/>
              <w:rPr>
                <w:rFonts w:ascii="Verdana" w:hAnsi="Verdana"/>
                <w:b/>
                <w:sz w:val="18"/>
                <w:szCs w:val="18"/>
              </w:rPr>
            </w:pPr>
            <w:r w:rsidRPr="00EA576A">
              <w:rPr>
                <w:rFonts w:ascii="Verdana" w:hAnsi="Verdana"/>
                <w:b/>
                <w:sz w:val="18"/>
                <w:szCs w:val="18"/>
              </w:rPr>
              <w:t>ITEM</w:t>
            </w:r>
          </w:p>
        </w:tc>
        <w:tc>
          <w:tcPr>
            <w:tcW w:w="3304" w:type="dxa"/>
            <w:vAlign w:val="center"/>
          </w:tcPr>
          <w:p w14:paraId="18B7EA50" w14:textId="77777777" w:rsidR="00243B8D" w:rsidRPr="00EA576A" w:rsidRDefault="00243B8D" w:rsidP="00381E28">
            <w:pPr>
              <w:adjustRightInd w:val="0"/>
              <w:jc w:val="center"/>
              <w:rPr>
                <w:rFonts w:ascii="Verdana" w:hAnsi="Verdana"/>
                <w:b/>
                <w:sz w:val="18"/>
                <w:szCs w:val="18"/>
              </w:rPr>
            </w:pPr>
            <w:r w:rsidRPr="00EA576A">
              <w:rPr>
                <w:rFonts w:ascii="Verdana" w:hAnsi="Verdana"/>
                <w:b/>
                <w:sz w:val="18"/>
                <w:szCs w:val="18"/>
              </w:rPr>
              <w:t>MEJORA ESPECIFICACIÓN TÉCNICA</w:t>
            </w:r>
          </w:p>
        </w:tc>
        <w:tc>
          <w:tcPr>
            <w:tcW w:w="1573" w:type="dxa"/>
            <w:vAlign w:val="center"/>
          </w:tcPr>
          <w:p w14:paraId="62A4AFB0" w14:textId="77777777" w:rsidR="00243B8D" w:rsidRPr="00EA576A" w:rsidRDefault="00243B8D" w:rsidP="00381E28">
            <w:pPr>
              <w:adjustRightInd w:val="0"/>
              <w:jc w:val="center"/>
              <w:rPr>
                <w:rFonts w:ascii="Verdana" w:hAnsi="Verdana"/>
                <w:b/>
                <w:sz w:val="18"/>
                <w:szCs w:val="18"/>
              </w:rPr>
            </w:pPr>
            <w:r w:rsidRPr="00EA576A">
              <w:rPr>
                <w:rFonts w:ascii="Verdana" w:hAnsi="Verdana"/>
                <w:b/>
                <w:sz w:val="18"/>
                <w:szCs w:val="18"/>
              </w:rPr>
              <w:t>PUNTAJE</w:t>
            </w:r>
          </w:p>
        </w:tc>
        <w:tc>
          <w:tcPr>
            <w:tcW w:w="2541" w:type="dxa"/>
            <w:gridSpan w:val="2"/>
            <w:vAlign w:val="center"/>
          </w:tcPr>
          <w:p w14:paraId="62F4EEB8" w14:textId="77777777" w:rsidR="00243B8D" w:rsidRPr="00EA576A" w:rsidRDefault="00243B8D" w:rsidP="00381E28">
            <w:pPr>
              <w:adjustRightInd w:val="0"/>
              <w:jc w:val="center"/>
              <w:rPr>
                <w:rFonts w:ascii="Verdana" w:hAnsi="Verdana"/>
                <w:b/>
                <w:sz w:val="18"/>
                <w:szCs w:val="18"/>
              </w:rPr>
            </w:pPr>
            <w:r w:rsidRPr="00EA576A">
              <w:rPr>
                <w:rFonts w:ascii="Verdana" w:hAnsi="Verdana"/>
                <w:b/>
                <w:sz w:val="18"/>
                <w:szCs w:val="18"/>
              </w:rPr>
              <w:t xml:space="preserve">MARQUE CON UNA </w:t>
            </w:r>
          </w:p>
          <w:p w14:paraId="6976E561" w14:textId="77777777" w:rsidR="00243B8D" w:rsidRPr="00EA576A" w:rsidRDefault="00243B8D" w:rsidP="00381E28">
            <w:pPr>
              <w:adjustRightInd w:val="0"/>
              <w:jc w:val="center"/>
              <w:rPr>
                <w:rFonts w:ascii="Verdana" w:hAnsi="Verdana"/>
                <w:b/>
                <w:sz w:val="18"/>
                <w:szCs w:val="18"/>
              </w:rPr>
            </w:pPr>
            <w:r w:rsidRPr="00EA576A">
              <w:rPr>
                <w:rFonts w:ascii="Verdana" w:hAnsi="Verdana"/>
                <w:b/>
                <w:sz w:val="18"/>
                <w:szCs w:val="18"/>
              </w:rPr>
              <w:t>X SU OFRECIMIENTO</w:t>
            </w:r>
          </w:p>
        </w:tc>
      </w:tr>
      <w:tr w:rsidR="00243B8D" w:rsidRPr="00EA576A" w14:paraId="1D591812" w14:textId="77777777" w:rsidTr="00381E28">
        <w:trPr>
          <w:trHeight w:val="57"/>
          <w:jc w:val="center"/>
        </w:trPr>
        <w:tc>
          <w:tcPr>
            <w:tcW w:w="1497" w:type="dxa"/>
            <w:vMerge w:val="restart"/>
            <w:vAlign w:val="center"/>
          </w:tcPr>
          <w:p w14:paraId="76FF9F56" w14:textId="77777777" w:rsidR="00243B8D" w:rsidRPr="00EA576A" w:rsidRDefault="00243B8D" w:rsidP="00381E28">
            <w:pPr>
              <w:jc w:val="center"/>
              <w:rPr>
                <w:rFonts w:ascii="Verdana" w:hAnsi="Verdana"/>
                <w:sz w:val="18"/>
                <w:szCs w:val="18"/>
              </w:rPr>
            </w:pPr>
            <w:r w:rsidRPr="00EA576A">
              <w:rPr>
                <w:rFonts w:ascii="Verdana" w:hAnsi="Verdana" w:cs="Arial"/>
                <w:sz w:val="18"/>
                <w:szCs w:val="18"/>
              </w:rPr>
              <w:t>1</w:t>
            </w:r>
          </w:p>
        </w:tc>
        <w:tc>
          <w:tcPr>
            <w:tcW w:w="3304" w:type="dxa"/>
            <w:vMerge w:val="restart"/>
            <w:vAlign w:val="center"/>
          </w:tcPr>
          <w:p w14:paraId="4790A851" w14:textId="3F9D204E" w:rsidR="00243B8D" w:rsidRPr="00381E28" w:rsidRDefault="003F1352" w:rsidP="00381E28">
            <w:pPr>
              <w:jc w:val="both"/>
              <w:rPr>
                <w:rFonts w:ascii="Verdana" w:hAnsi="Verdana"/>
                <w:sz w:val="18"/>
                <w:szCs w:val="18"/>
                <w:highlight w:val="yellow"/>
              </w:rPr>
            </w:pPr>
            <w:r>
              <w:rPr>
                <w:rFonts w:ascii="Verdana" w:hAnsi="Verdana" w:cs="Arial"/>
                <w:sz w:val="18"/>
                <w:szCs w:val="18"/>
              </w:rPr>
              <w:t xml:space="preserve">Nuevo </w:t>
            </w:r>
            <w:r w:rsidRPr="003F1352">
              <w:rPr>
                <w:rFonts w:ascii="Verdana" w:hAnsi="Verdana" w:cs="Arial"/>
                <w:sz w:val="18"/>
                <w:szCs w:val="18"/>
              </w:rPr>
              <w:t>enchape en el área de la cocina, se instalen paneles de piedra flexible</w:t>
            </w:r>
            <w:r w:rsidR="00381E28" w:rsidRPr="00381E28">
              <w:rPr>
                <w:rFonts w:ascii="Verdana" w:hAnsi="Verdana" w:cs="Arial"/>
                <w:sz w:val="18"/>
                <w:szCs w:val="18"/>
              </w:rPr>
              <w:t>.</w:t>
            </w:r>
          </w:p>
        </w:tc>
        <w:tc>
          <w:tcPr>
            <w:tcW w:w="1573" w:type="dxa"/>
            <w:vMerge w:val="restart"/>
            <w:vAlign w:val="center"/>
          </w:tcPr>
          <w:p w14:paraId="139611DB" w14:textId="6868213C" w:rsidR="00243B8D" w:rsidRPr="00EA576A" w:rsidRDefault="00243B8D" w:rsidP="00381E28">
            <w:pPr>
              <w:adjustRightInd w:val="0"/>
              <w:jc w:val="center"/>
              <w:rPr>
                <w:rFonts w:ascii="Verdana" w:hAnsi="Verdana" w:cs="Arial"/>
                <w:sz w:val="18"/>
                <w:szCs w:val="18"/>
              </w:rPr>
            </w:pPr>
            <w:r w:rsidRPr="00EA576A">
              <w:rPr>
                <w:rFonts w:ascii="Verdana" w:hAnsi="Verdana" w:cs="Arial"/>
                <w:sz w:val="18"/>
                <w:szCs w:val="18"/>
              </w:rPr>
              <w:t>2</w:t>
            </w:r>
            <w:r w:rsidR="00AA178B">
              <w:rPr>
                <w:rFonts w:ascii="Verdana" w:hAnsi="Verdana" w:cs="Arial"/>
                <w:sz w:val="18"/>
                <w:szCs w:val="18"/>
              </w:rPr>
              <w:t>8</w:t>
            </w:r>
            <w:r w:rsidRPr="00EA576A">
              <w:rPr>
                <w:rFonts w:ascii="Verdana" w:hAnsi="Verdana" w:cs="Arial"/>
                <w:sz w:val="18"/>
                <w:szCs w:val="18"/>
              </w:rPr>
              <w:t>,</w:t>
            </w:r>
            <w:r w:rsidR="00AA178B">
              <w:rPr>
                <w:rFonts w:ascii="Verdana" w:hAnsi="Verdana" w:cs="Arial"/>
                <w:sz w:val="18"/>
                <w:szCs w:val="18"/>
              </w:rPr>
              <w:t>5</w:t>
            </w:r>
            <w:r w:rsidRPr="00EA576A">
              <w:rPr>
                <w:rFonts w:ascii="Verdana" w:hAnsi="Verdana" w:cs="Arial"/>
                <w:sz w:val="18"/>
                <w:szCs w:val="18"/>
              </w:rPr>
              <w:t xml:space="preserve">0 </w:t>
            </w:r>
            <w:r w:rsidR="00223A3E" w:rsidRPr="00EA576A">
              <w:rPr>
                <w:rFonts w:ascii="Verdana" w:hAnsi="Verdana" w:cs="Arial"/>
                <w:sz w:val="18"/>
                <w:szCs w:val="18"/>
              </w:rPr>
              <w:t>puntos</w:t>
            </w:r>
          </w:p>
        </w:tc>
        <w:tc>
          <w:tcPr>
            <w:tcW w:w="1457" w:type="dxa"/>
            <w:vAlign w:val="center"/>
          </w:tcPr>
          <w:p w14:paraId="7F37BDA5" w14:textId="77777777" w:rsidR="00243B8D" w:rsidRPr="00EA576A" w:rsidRDefault="00243B8D" w:rsidP="00381E28">
            <w:pPr>
              <w:adjustRightInd w:val="0"/>
              <w:jc w:val="center"/>
              <w:rPr>
                <w:rFonts w:ascii="Verdana" w:hAnsi="Verdana" w:cs="Arial"/>
                <w:b/>
                <w:bCs/>
                <w:sz w:val="18"/>
                <w:szCs w:val="18"/>
              </w:rPr>
            </w:pPr>
            <w:r w:rsidRPr="00EA576A">
              <w:rPr>
                <w:rFonts w:ascii="Verdana" w:hAnsi="Verdana" w:cs="Arial"/>
                <w:b/>
                <w:bCs/>
                <w:sz w:val="18"/>
                <w:szCs w:val="18"/>
              </w:rPr>
              <w:t xml:space="preserve">SÍ </w:t>
            </w:r>
          </w:p>
        </w:tc>
        <w:tc>
          <w:tcPr>
            <w:tcW w:w="1084" w:type="dxa"/>
            <w:vAlign w:val="center"/>
          </w:tcPr>
          <w:p w14:paraId="187360E6" w14:textId="77777777" w:rsidR="00243B8D" w:rsidRPr="00EA576A" w:rsidRDefault="00243B8D" w:rsidP="00381E28">
            <w:pPr>
              <w:adjustRightInd w:val="0"/>
              <w:jc w:val="center"/>
              <w:rPr>
                <w:rFonts w:ascii="Verdana" w:hAnsi="Verdana" w:cs="Arial"/>
                <w:b/>
                <w:bCs/>
                <w:sz w:val="18"/>
                <w:szCs w:val="18"/>
              </w:rPr>
            </w:pPr>
            <w:r w:rsidRPr="00EA576A">
              <w:rPr>
                <w:rFonts w:ascii="Verdana" w:hAnsi="Verdana" w:cs="Arial"/>
                <w:b/>
                <w:bCs/>
                <w:sz w:val="18"/>
                <w:szCs w:val="18"/>
              </w:rPr>
              <w:t xml:space="preserve">NO </w:t>
            </w:r>
          </w:p>
        </w:tc>
      </w:tr>
      <w:tr w:rsidR="00243B8D" w:rsidRPr="00EA576A" w14:paraId="1750F100" w14:textId="77777777" w:rsidTr="00381E28">
        <w:trPr>
          <w:trHeight w:val="57"/>
          <w:jc w:val="center"/>
        </w:trPr>
        <w:tc>
          <w:tcPr>
            <w:tcW w:w="1497" w:type="dxa"/>
            <w:vMerge/>
            <w:vAlign w:val="center"/>
          </w:tcPr>
          <w:p w14:paraId="7DFD2D12" w14:textId="77777777" w:rsidR="00243B8D" w:rsidRPr="00EA576A" w:rsidRDefault="00243B8D" w:rsidP="00381E28">
            <w:pPr>
              <w:jc w:val="center"/>
              <w:rPr>
                <w:rFonts w:ascii="Verdana" w:hAnsi="Verdana" w:cs="Arial"/>
                <w:sz w:val="18"/>
                <w:szCs w:val="18"/>
              </w:rPr>
            </w:pPr>
          </w:p>
        </w:tc>
        <w:tc>
          <w:tcPr>
            <w:tcW w:w="3304" w:type="dxa"/>
            <w:vMerge/>
            <w:vAlign w:val="center"/>
          </w:tcPr>
          <w:p w14:paraId="74B71721" w14:textId="77777777" w:rsidR="00243B8D" w:rsidRPr="00EA576A" w:rsidRDefault="00243B8D" w:rsidP="00381E28">
            <w:pPr>
              <w:jc w:val="both"/>
              <w:rPr>
                <w:rFonts w:ascii="Verdana" w:hAnsi="Verdana" w:cs="Arial"/>
                <w:sz w:val="18"/>
                <w:szCs w:val="18"/>
              </w:rPr>
            </w:pPr>
          </w:p>
        </w:tc>
        <w:tc>
          <w:tcPr>
            <w:tcW w:w="1573" w:type="dxa"/>
            <w:vMerge/>
            <w:vAlign w:val="center"/>
          </w:tcPr>
          <w:p w14:paraId="2EFF361D" w14:textId="77777777" w:rsidR="00243B8D" w:rsidRPr="00EA576A" w:rsidRDefault="00243B8D" w:rsidP="00381E28">
            <w:pPr>
              <w:adjustRightInd w:val="0"/>
              <w:jc w:val="center"/>
              <w:rPr>
                <w:rFonts w:ascii="Verdana" w:hAnsi="Verdana" w:cs="Arial"/>
                <w:sz w:val="18"/>
                <w:szCs w:val="18"/>
              </w:rPr>
            </w:pPr>
          </w:p>
        </w:tc>
        <w:tc>
          <w:tcPr>
            <w:tcW w:w="1457" w:type="dxa"/>
            <w:vAlign w:val="center"/>
          </w:tcPr>
          <w:p w14:paraId="0FCBCA62" w14:textId="77777777" w:rsidR="00243B8D" w:rsidRPr="00EA576A" w:rsidRDefault="00243B8D" w:rsidP="00381E28">
            <w:pPr>
              <w:adjustRightInd w:val="0"/>
              <w:jc w:val="center"/>
              <w:rPr>
                <w:rFonts w:ascii="Verdana" w:hAnsi="Verdana" w:cs="Arial"/>
                <w:sz w:val="18"/>
                <w:szCs w:val="18"/>
              </w:rPr>
            </w:pPr>
          </w:p>
        </w:tc>
        <w:tc>
          <w:tcPr>
            <w:tcW w:w="1084" w:type="dxa"/>
            <w:vAlign w:val="center"/>
          </w:tcPr>
          <w:p w14:paraId="181FCEE5" w14:textId="77777777" w:rsidR="00243B8D" w:rsidRPr="00EA576A" w:rsidRDefault="00243B8D" w:rsidP="00381E28">
            <w:pPr>
              <w:adjustRightInd w:val="0"/>
              <w:jc w:val="center"/>
              <w:rPr>
                <w:rFonts w:ascii="Verdana" w:hAnsi="Verdana" w:cs="Arial"/>
                <w:sz w:val="18"/>
                <w:szCs w:val="18"/>
              </w:rPr>
            </w:pPr>
          </w:p>
        </w:tc>
      </w:tr>
    </w:tbl>
    <w:p w14:paraId="62228554" w14:textId="77777777" w:rsidR="00794A58" w:rsidRDefault="00794A58" w:rsidP="00381E28">
      <w:pPr>
        <w:jc w:val="both"/>
        <w:rPr>
          <w:rFonts w:ascii="Verdana" w:hAnsi="Verdana"/>
          <w:b/>
          <w:sz w:val="18"/>
          <w:szCs w:val="18"/>
        </w:rPr>
      </w:pPr>
    </w:p>
    <w:p w14:paraId="33DD7142" w14:textId="77777777" w:rsidR="00337C1C" w:rsidRPr="00337C1C" w:rsidRDefault="00337C1C" w:rsidP="00337C1C">
      <w:pPr>
        <w:jc w:val="both"/>
        <w:rPr>
          <w:rFonts w:ascii="Verdana" w:hAnsi="Verdana"/>
          <w:sz w:val="20"/>
          <w:szCs w:val="20"/>
          <w:lang w:val="es-CO"/>
        </w:rPr>
      </w:pPr>
      <w:r w:rsidRPr="00337C1C">
        <w:rPr>
          <w:rFonts w:ascii="Verdana" w:hAnsi="Verdana"/>
          <w:b/>
          <w:bCs/>
          <w:sz w:val="20"/>
          <w:szCs w:val="20"/>
          <w:lang w:val="es-CO"/>
        </w:rPr>
        <w:t>NOTA:</w:t>
      </w:r>
      <w:r w:rsidRPr="00337C1C">
        <w:rPr>
          <w:rFonts w:ascii="Verdana" w:hAnsi="Verdana"/>
          <w:b/>
          <w:sz w:val="20"/>
          <w:szCs w:val="20"/>
          <w:lang w:val="es-CO"/>
        </w:rPr>
        <w:t xml:space="preserve"> Para la evaluación de este criterio, el oferente deberá indicar en el formato de ofrecimiento de mejora técnica este ofrecimiento. En caso de ser ofertada, esta mejora será incorporada como una obligación contractual, sin reconocimiento de costo adicional para el IDEAM. El panel de piedra ofrecido deberá reflejarse en los planos, fichas técnicas, cantidades de obra y demás documentos técnicos que se ajusten para tal efecto</w:t>
      </w:r>
      <w:r w:rsidRPr="00337C1C">
        <w:rPr>
          <w:rFonts w:ascii="Verdana" w:hAnsi="Verdana"/>
          <w:b/>
          <w:bCs/>
          <w:sz w:val="20"/>
          <w:szCs w:val="20"/>
          <w:lang w:val="es-CO"/>
        </w:rPr>
        <w:t>.</w:t>
      </w:r>
    </w:p>
    <w:p w14:paraId="2D8A75FF" w14:textId="77777777" w:rsidR="00337C1C" w:rsidRPr="00EA576A" w:rsidRDefault="00337C1C" w:rsidP="00381E28">
      <w:pPr>
        <w:jc w:val="both"/>
        <w:rPr>
          <w:rFonts w:ascii="Verdana" w:hAnsi="Verdana"/>
          <w:b/>
          <w:sz w:val="18"/>
          <w:szCs w:val="18"/>
        </w:rPr>
      </w:pPr>
    </w:p>
    <w:tbl>
      <w:tblPr>
        <w:tblStyle w:val="Tablaconcuadrcula"/>
        <w:tblW w:w="8915" w:type="dxa"/>
        <w:jc w:val="center"/>
        <w:tblLayout w:type="fixed"/>
        <w:tblLook w:val="04A0" w:firstRow="1" w:lastRow="0" w:firstColumn="1" w:lastColumn="0" w:noHBand="0" w:noVBand="1"/>
      </w:tblPr>
      <w:tblGrid>
        <w:gridCol w:w="1497"/>
        <w:gridCol w:w="3304"/>
        <w:gridCol w:w="1715"/>
        <w:gridCol w:w="1315"/>
        <w:gridCol w:w="1084"/>
      </w:tblGrid>
      <w:tr w:rsidR="00596230" w:rsidRPr="00EA576A" w14:paraId="60975900" w14:textId="77777777" w:rsidTr="00596230">
        <w:trPr>
          <w:trHeight w:val="449"/>
          <w:jc w:val="center"/>
        </w:trPr>
        <w:tc>
          <w:tcPr>
            <w:tcW w:w="8915" w:type="dxa"/>
            <w:gridSpan w:val="5"/>
            <w:shd w:val="clear" w:color="auto" w:fill="808080" w:themeFill="background1" w:themeFillShade="80"/>
            <w:vAlign w:val="center"/>
          </w:tcPr>
          <w:p w14:paraId="33946FF2" w14:textId="6BEFAFF4" w:rsidR="00596230" w:rsidRPr="00EA576A" w:rsidRDefault="00596230" w:rsidP="00381E28">
            <w:pPr>
              <w:adjustRightInd w:val="0"/>
              <w:jc w:val="center"/>
              <w:rPr>
                <w:rFonts w:ascii="Verdana" w:hAnsi="Verdana"/>
                <w:b/>
                <w:sz w:val="18"/>
                <w:szCs w:val="18"/>
              </w:rPr>
            </w:pPr>
            <w:r w:rsidRPr="00381E28">
              <w:rPr>
                <w:rFonts w:ascii="Verdana" w:hAnsi="Verdana"/>
                <w:b/>
                <w:color w:val="FFFFFF" w:themeColor="background1"/>
                <w:sz w:val="18"/>
                <w:szCs w:val="18"/>
              </w:rPr>
              <w:t>PUNTAJE MAXIMO (2</w:t>
            </w:r>
            <w:r w:rsidR="00EA576A" w:rsidRPr="00381E28">
              <w:rPr>
                <w:rFonts w:ascii="Verdana" w:hAnsi="Verdana"/>
                <w:b/>
                <w:color w:val="FFFFFF" w:themeColor="background1"/>
                <w:sz w:val="18"/>
                <w:szCs w:val="18"/>
              </w:rPr>
              <w:t>0</w:t>
            </w:r>
            <w:r w:rsidRPr="00381E28">
              <w:rPr>
                <w:rFonts w:ascii="Verdana" w:hAnsi="Verdana"/>
                <w:b/>
                <w:color w:val="FFFFFF" w:themeColor="background1"/>
                <w:sz w:val="18"/>
                <w:szCs w:val="18"/>
              </w:rPr>
              <w:t>,</w:t>
            </w:r>
            <w:r w:rsidR="00EA576A" w:rsidRPr="00381E28">
              <w:rPr>
                <w:rFonts w:ascii="Verdana" w:hAnsi="Verdana"/>
                <w:b/>
                <w:color w:val="FFFFFF" w:themeColor="background1"/>
                <w:sz w:val="18"/>
                <w:szCs w:val="18"/>
              </w:rPr>
              <w:t>0</w:t>
            </w:r>
            <w:r w:rsidRPr="00381E28">
              <w:rPr>
                <w:rFonts w:ascii="Verdana" w:hAnsi="Verdana"/>
                <w:b/>
                <w:color w:val="FFFFFF" w:themeColor="background1"/>
                <w:sz w:val="18"/>
                <w:szCs w:val="18"/>
              </w:rPr>
              <w:t>0 PUNTOS)</w:t>
            </w:r>
          </w:p>
        </w:tc>
      </w:tr>
      <w:tr w:rsidR="00596230" w:rsidRPr="00EA576A" w14:paraId="52C87211" w14:textId="77777777" w:rsidTr="00EA576A">
        <w:trPr>
          <w:trHeight w:val="70"/>
          <w:jc w:val="center"/>
        </w:trPr>
        <w:tc>
          <w:tcPr>
            <w:tcW w:w="8915" w:type="dxa"/>
            <w:gridSpan w:val="5"/>
            <w:shd w:val="clear" w:color="auto" w:fill="808080" w:themeFill="background1" w:themeFillShade="80"/>
            <w:vAlign w:val="center"/>
          </w:tcPr>
          <w:p w14:paraId="293E36C8" w14:textId="4FCC2D84" w:rsidR="00596230" w:rsidRPr="00EA576A" w:rsidRDefault="00EA576A" w:rsidP="00381E28">
            <w:pPr>
              <w:adjustRightInd w:val="0"/>
              <w:jc w:val="both"/>
              <w:rPr>
                <w:rFonts w:ascii="Verdana" w:hAnsi="Verdana"/>
                <w:b/>
                <w:sz w:val="18"/>
                <w:szCs w:val="18"/>
                <w:highlight w:val="yellow"/>
              </w:rPr>
            </w:pPr>
            <w:r w:rsidRPr="00EA576A">
              <w:rPr>
                <w:rFonts w:ascii="Verdana" w:hAnsi="Verdana"/>
                <w:b/>
                <w:sz w:val="18"/>
                <w:szCs w:val="18"/>
              </w:rPr>
              <w:t>Se otorgará un puntaje de 20,00 puntos a los oferentes que ofrezcan Una (01</w:t>
            </w:r>
            <w:r w:rsidR="00243B8D">
              <w:rPr>
                <w:rFonts w:ascii="Verdana" w:hAnsi="Verdana"/>
                <w:b/>
                <w:sz w:val="18"/>
                <w:szCs w:val="18"/>
              </w:rPr>
              <w:t>)</w:t>
            </w:r>
            <w:r w:rsidRPr="00EA576A">
              <w:rPr>
                <w:rFonts w:ascii="Verdana" w:hAnsi="Verdana"/>
                <w:b/>
                <w:sz w:val="18"/>
                <w:szCs w:val="18"/>
              </w:rPr>
              <w:t xml:space="preserve"> cuadrilla adicional que deberán estar conformadas mínimo por un (01) oficial y (02) dos ayudantes de obra. El puntaje se asignará así:</w:t>
            </w:r>
          </w:p>
        </w:tc>
      </w:tr>
      <w:tr w:rsidR="00596230" w:rsidRPr="00EA576A" w14:paraId="621A5809" w14:textId="77777777" w:rsidTr="00381E28">
        <w:trPr>
          <w:trHeight w:val="449"/>
          <w:jc w:val="center"/>
        </w:trPr>
        <w:tc>
          <w:tcPr>
            <w:tcW w:w="1497" w:type="dxa"/>
            <w:vAlign w:val="center"/>
          </w:tcPr>
          <w:p w14:paraId="6ECCE717" w14:textId="77777777" w:rsidR="00596230" w:rsidRPr="00EA576A" w:rsidRDefault="00596230" w:rsidP="00381E28">
            <w:pPr>
              <w:adjustRightInd w:val="0"/>
              <w:jc w:val="center"/>
              <w:rPr>
                <w:rFonts w:ascii="Verdana" w:hAnsi="Verdana"/>
                <w:b/>
                <w:sz w:val="18"/>
                <w:szCs w:val="18"/>
              </w:rPr>
            </w:pPr>
            <w:r w:rsidRPr="00EA576A">
              <w:rPr>
                <w:rFonts w:ascii="Verdana" w:hAnsi="Verdana"/>
                <w:b/>
                <w:sz w:val="18"/>
                <w:szCs w:val="18"/>
              </w:rPr>
              <w:t>ITEM</w:t>
            </w:r>
          </w:p>
        </w:tc>
        <w:tc>
          <w:tcPr>
            <w:tcW w:w="3304" w:type="dxa"/>
            <w:vAlign w:val="center"/>
          </w:tcPr>
          <w:p w14:paraId="45CA534B" w14:textId="77777777" w:rsidR="00596230" w:rsidRPr="00EA576A" w:rsidRDefault="00596230" w:rsidP="00381E28">
            <w:pPr>
              <w:adjustRightInd w:val="0"/>
              <w:jc w:val="center"/>
              <w:rPr>
                <w:rFonts w:ascii="Verdana" w:hAnsi="Verdana"/>
                <w:b/>
                <w:sz w:val="18"/>
                <w:szCs w:val="18"/>
              </w:rPr>
            </w:pPr>
            <w:r w:rsidRPr="00EA576A">
              <w:rPr>
                <w:rFonts w:ascii="Verdana" w:hAnsi="Verdana"/>
                <w:b/>
                <w:sz w:val="18"/>
                <w:szCs w:val="18"/>
              </w:rPr>
              <w:t>MEJORA ESPECIFICACIÓN TÉCNICA</w:t>
            </w:r>
          </w:p>
        </w:tc>
        <w:tc>
          <w:tcPr>
            <w:tcW w:w="1715" w:type="dxa"/>
            <w:vAlign w:val="center"/>
          </w:tcPr>
          <w:p w14:paraId="7DEA3A7C" w14:textId="77777777" w:rsidR="00596230" w:rsidRPr="00EA576A" w:rsidRDefault="00596230" w:rsidP="00381E28">
            <w:pPr>
              <w:adjustRightInd w:val="0"/>
              <w:jc w:val="center"/>
              <w:rPr>
                <w:rFonts w:ascii="Verdana" w:hAnsi="Verdana"/>
                <w:b/>
                <w:sz w:val="18"/>
                <w:szCs w:val="18"/>
              </w:rPr>
            </w:pPr>
            <w:r w:rsidRPr="00EA576A">
              <w:rPr>
                <w:rFonts w:ascii="Verdana" w:hAnsi="Verdana"/>
                <w:b/>
                <w:sz w:val="18"/>
                <w:szCs w:val="18"/>
              </w:rPr>
              <w:t>PUNTAJE</w:t>
            </w:r>
          </w:p>
        </w:tc>
        <w:tc>
          <w:tcPr>
            <w:tcW w:w="2399" w:type="dxa"/>
            <w:gridSpan w:val="2"/>
          </w:tcPr>
          <w:p w14:paraId="1DD2A9E0" w14:textId="77777777" w:rsidR="00596230" w:rsidRPr="00EA576A" w:rsidRDefault="00596230" w:rsidP="00381E28">
            <w:pPr>
              <w:adjustRightInd w:val="0"/>
              <w:jc w:val="center"/>
              <w:rPr>
                <w:rFonts w:ascii="Verdana" w:hAnsi="Verdana"/>
                <w:b/>
                <w:sz w:val="18"/>
                <w:szCs w:val="18"/>
              </w:rPr>
            </w:pPr>
            <w:r w:rsidRPr="00EA576A">
              <w:rPr>
                <w:rFonts w:ascii="Verdana" w:hAnsi="Verdana"/>
                <w:b/>
                <w:sz w:val="18"/>
                <w:szCs w:val="18"/>
              </w:rPr>
              <w:t xml:space="preserve">MARQUE CON UNA </w:t>
            </w:r>
          </w:p>
          <w:p w14:paraId="35CBAF8C" w14:textId="77777777" w:rsidR="00596230" w:rsidRPr="00EA576A" w:rsidRDefault="00596230" w:rsidP="00381E28">
            <w:pPr>
              <w:adjustRightInd w:val="0"/>
              <w:jc w:val="center"/>
              <w:rPr>
                <w:rFonts w:ascii="Verdana" w:hAnsi="Verdana"/>
                <w:b/>
                <w:sz w:val="18"/>
                <w:szCs w:val="18"/>
              </w:rPr>
            </w:pPr>
            <w:r w:rsidRPr="00EA576A">
              <w:rPr>
                <w:rFonts w:ascii="Verdana" w:hAnsi="Verdana"/>
                <w:b/>
                <w:sz w:val="18"/>
                <w:szCs w:val="18"/>
              </w:rPr>
              <w:t>X SU OFRECIMIENTO</w:t>
            </w:r>
          </w:p>
        </w:tc>
      </w:tr>
      <w:tr w:rsidR="00596230" w:rsidRPr="00EA576A" w14:paraId="3CB6B872" w14:textId="77777777" w:rsidTr="00381E28">
        <w:trPr>
          <w:trHeight w:val="231"/>
          <w:jc w:val="center"/>
        </w:trPr>
        <w:tc>
          <w:tcPr>
            <w:tcW w:w="1497" w:type="dxa"/>
            <w:vMerge w:val="restart"/>
            <w:vAlign w:val="center"/>
          </w:tcPr>
          <w:p w14:paraId="27B04ABB" w14:textId="77777777" w:rsidR="00596230" w:rsidRPr="00EA576A" w:rsidRDefault="00596230" w:rsidP="00381E28">
            <w:pPr>
              <w:jc w:val="center"/>
              <w:rPr>
                <w:rFonts w:ascii="Verdana" w:hAnsi="Verdana"/>
                <w:sz w:val="18"/>
                <w:szCs w:val="18"/>
              </w:rPr>
            </w:pPr>
            <w:r w:rsidRPr="00EA576A">
              <w:rPr>
                <w:rFonts w:ascii="Verdana" w:hAnsi="Verdana" w:cs="Arial"/>
                <w:sz w:val="18"/>
                <w:szCs w:val="18"/>
              </w:rPr>
              <w:t>1</w:t>
            </w:r>
          </w:p>
        </w:tc>
        <w:tc>
          <w:tcPr>
            <w:tcW w:w="3304" w:type="dxa"/>
            <w:vMerge w:val="restart"/>
            <w:vAlign w:val="center"/>
          </w:tcPr>
          <w:p w14:paraId="312FAC45" w14:textId="595E126E" w:rsidR="00596230" w:rsidRPr="00EA576A" w:rsidRDefault="00EA576A" w:rsidP="00381E28">
            <w:pPr>
              <w:jc w:val="both"/>
              <w:rPr>
                <w:rFonts w:ascii="Verdana" w:hAnsi="Verdana"/>
                <w:sz w:val="18"/>
                <w:szCs w:val="18"/>
                <w:highlight w:val="yellow"/>
              </w:rPr>
            </w:pPr>
            <w:r w:rsidRPr="00EA576A">
              <w:rPr>
                <w:rFonts w:ascii="Verdana" w:hAnsi="Verdana" w:cs="Arial"/>
                <w:sz w:val="18"/>
                <w:szCs w:val="18"/>
              </w:rPr>
              <w:t>Mano de obra adicional (cuadrilla) a las dos (02) mínimas requeridas como factor habilitante en la experiencia y formación académica del equipo de trabajo (Numeral 8.2.2). Esta cuadrilla debe desarrollar sus actividades en la obra de manera simultánea con las demás y debe estar conformada mínimo por un (1) oficial y dos (2) ayudantes.</w:t>
            </w:r>
          </w:p>
        </w:tc>
        <w:tc>
          <w:tcPr>
            <w:tcW w:w="1715" w:type="dxa"/>
            <w:vMerge w:val="restart"/>
            <w:vAlign w:val="center"/>
          </w:tcPr>
          <w:p w14:paraId="0CF09FB9" w14:textId="2DD1ACB3" w:rsidR="00596230" w:rsidRPr="00EA576A" w:rsidRDefault="00596230" w:rsidP="00381E28">
            <w:pPr>
              <w:adjustRightInd w:val="0"/>
              <w:jc w:val="center"/>
              <w:rPr>
                <w:rFonts w:ascii="Verdana" w:hAnsi="Verdana" w:cs="Arial"/>
                <w:sz w:val="18"/>
                <w:szCs w:val="18"/>
              </w:rPr>
            </w:pPr>
            <w:r w:rsidRPr="00EA576A">
              <w:rPr>
                <w:rFonts w:ascii="Verdana" w:hAnsi="Verdana" w:cs="Arial"/>
                <w:sz w:val="18"/>
                <w:szCs w:val="18"/>
              </w:rPr>
              <w:t>2</w:t>
            </w:r>
            <w:r w:rsidR="00EA576A" w:rsidRPr="00EA576A">
              <w:rPr>
                <w:rFonts w:ascii="Verdana" w:hAnsi="Verdana" w:cs="Arial"/>
                <w:sz w:val="18"/>
                <w:szCs w:val="18"/>
              </w:rPr>
              <w:t>0</w:t>
            </w:r>
            <w:r w:rsidRPr="00EA576A">
              <w:rPr>
                <w:rFonts w:ascii="Verdana" w:hAnsi="Verdana" w:cs="Arial"/>
                <w:sz w:val="18"/>
                <w:szCs w:val="18"/>
              </w:rPr>
              <w:t>,</w:t>
            </w:r>
            <w:r w:rsidR="00EA576A" w:rsidRPr="00EA576A">
              <w:rPr>
                <w:rFonts w:ascii="Verdana" w:hAnsi="Verdana" w:cs="Arial"/>
                <w:sz w:val="18"/>
                <w:szCs w:val="18"/>
              </w:rPr>
              <w:t>0</w:t>
            </w:r>
            <w:r w:rsidRPr="00EA576A">
              <w:rPr>
                <w:rFonts w:ascii="Verdana" w:hAnsi="Verdana" w:cs="Arial"/>
                <w:sz w:val="18"/>
                <w:szCs w:val="18"/>
              </w:rPr>
              <w:t xml:space="preserve">0 </w:t>
            </w:r>
            <w:r w:rsidR="00223A3E" w:rsidRPr="00EA576A">
              <w:rPr>
                <w:rFonts w:ascii="Verdana" w:hAnsi="Verdana" w:cs="Arial"/>
                <w:sz w:val="18"/>
                <w:szCs w:val="18"/>
              </w:rPr>
              <w:t>puntos</w:t>
            </w:r>
          </w:p>
        </w:tc>
        <w:tc>
          <w:tcPr>
            <w:tcW w:w="1315" w:type="dxa"/>
          </w:tcPr>
          <w:p w14:paraId="062C28B8" w14:textId="77777777" w:rsidR="00596230" w:rsidRPr="00EA576A" w:rsidRDefault="00596230" w:rsidP="00381E28">
            <w:pPr>
              <w:adjustRightInd w:val="0"/>
              <w:jc w:val="center"/>
              <w:rPr>
                <w:rFonts w:ascii="Verdana" w:hAnsi="Verdana" w:cs="Arial"/>
                <w:b/>
                <w:bCs/>
                <w:sz w:val="18"/>
                <w:szCs w:val="18"/>
              </w:rPr>
            </w:pPr>
            <w:r w:rsidRPr="00EA576A">
              <w:rPr>
                <w:rFonts w:ascii="Verdana" w:hAnsi="Verdana" w:cs="Arial"/>
                <w:b/>
                <w:bCs/>
                <w:sz w:val="18"/>
                <w:szCs w:val="18"/>
              </w:rPr>
              <w:t xml:space="preserve">SÍ </w:t>
            </w:r>
          </w:p>
        </w:tc>
        <w:tc>
          <w:tcPr>
            <w:tcW w:w="1084" w:type="dxa"/>
          </w:tcPr>
          <w:p w14:paraId="6722CA45" w14:textId="77777777" w:rsidR="00596230" w:rsidRPr="00EA576A" w:rsidRDefault="00596230" w:rsidP="00381E28">
            <w:pPr>
              <w:adjustRightInd w:val="0"/>
              <w:jc w:val="center"/>
              <w:rPr>
                <w:rFonts w:ascii="Verdana" w:hAnsi="Verdana" w:cs="Arial"/>
                <w:b/>
                <w:bCs/>
                <w:sz w:val="18"/>
                <w:szCs w:val="18"/>
              </w:rPr>
            </w:pPr>
            <w:r w:rsidRPr="00EA576A">
              <w:rPr>
                <w:rFonts w:ascii="Verdana" w:hAnsi="Verdana" w:cs="Arial"/>
                <w:b/>
                <w:bCs/>
                <w:sz w:val="18"/>
                <w:szCs w:val="18"/>
              </w:rPr>
              <w:t xml:space="preserve">NO </w:t>
            </w:r>
          </w:p>
        </w:tc>
      </w:tr>
      <w:tr w:rsidR="00596230" w:rsidRPr="00EA576A" w14:paraId="0327EE4A" w14:textId="77777777" w:rsidTr="00381E28">
        <w:trPr>
          <w:trHeight w:val="1602"/>
          <w:jc w:val="center"/>
        </w:trPr>
        <w:tc>
          <w:tcPr>
            <w:tcW w:w="1497" w:type="dxa"/>
            <w:vMerge/>
            <w:vAlign w:val="center"/>
          </w:tcPr>
          <w:p w14:paraId="48CEBF29" w14:textId="77777777" w:rsidR="00596230" w:rsidRPr="00EA576A" w:rsidRDefault="00596230" w:rsidP="00381E28">
            <w:pPr>
              <w:jc w:val="center"/>
              <w:rPr>
                <w:rFonts w:ascii="Verdana" w:hAnsi="Verdana" w:cs="Arial"/>
                <w:sz w:val="18"/>
                <w:szCs w:val="18"/>
              </w:rPr>
            </w:pPr>
          </w:p>
        </w:tc>
        <w:tc>
          <w:tcPr>
            <w:tcW w:w="3304" w:type="dxa"/>
            <w:vMerge/>
            <w:vAlign w:val="center"/>
          </w:tcPr>
          <w:p w14:paraId="3E886841" w14:textId="77777777" w:rsidR="00596230" w:rsidRPr="00EA576A" w:rsidRDefault="00596230" w:rsidP="00381E28">
            <w:pPr>
              <w:jc w:val="both"/>
              <w:rPr>
                <w:rFonts w:ascii="Verdana" w:hAnsi="Verdana" w:cs="Arial"/>
                <w:sz w:val="18"/>
                <w:szCs w:val="18"/>
              </w:rPr>
            </w:pPr>
          </w:p>
        </w:tc>
        <w:tc>
          <w:tcPr>
            <w:tcW w:w="1715" w:type="dxa"/>
            <w:vMerge/>
            <w:vAlign w:val="center"/>
          </w:tcPr>
          <w:p w14:paraId="12144FB8" w14:textId="77777777" w:rsidR="00596230" w:rsidRPr="00EA576A" w:rsidRDefault="00596230" w:rsidP="00381E28">
            <w:pPr>
              <w:adjustRightInd w:val="0"/>
              <w:jc w:val="center"/>
              <w:rPr>
                <w:rFonts w:ascii="Verdana" w:hAnsi="Verdana" w:cs="Arial"/>
                <w:sz w:val="18"/>
                <w:szCs w:val="18"/>
              </w:rPr>
            </w:pPr>
          </w:p>
        </w:tc>
        <w:tc>
          <w:tcPr>
            <w:tcW w:w="1315" w:type="dxa"/>
          </w:tcPr>
          <w:p w14:paraId="304311F9" w14:textId="77777777" w:rsidR="00596230" w:rsidRPr="00EA576A" w:rsidRDefault="00596230" w:rsidP="00381E28">
            <w:pPr>
              <w:adjustRightInd w:val="0"/>
              <w:jc w:val="center"/>
              <w:rPr>
                <w:rFonts w:ascii="Verdana" w:hAnsi="Verdana" w:cs="Arial"/>
                <w:sz w:val="18"/>
                <w:szCs w:val="18"/>
              </w:rPr>
            </w:pPr>
          </w:p>
        </w:tc>
        <w:tc>
          <w:tcPr>
            <w:tcW w:w="1084" w:type="dxa"/>
          </w:tcPr>
          <w:p w14:paraId="181545EA" w14:textId="77777777" w:rsidR="00596230" w:rsidRPr="00EA576A" w:rsidRDefault="00596230" w:rsidP="00381E28">
            <w:pPr>
              <w:adjustRightInd w:val="0"/>
              <w:jc w:val="center"/>
              <w:rPr>
                <w:rFonts w:ascii="Verdana" w:hAnsi="Verdana" w:cs="Arial"/>
                <w:sz w:val="18"/>
                <w:szCs w:val="18"/>
              </w:rPr>
            </w:pPr>
          </w:p>
        </w:tc>
      </w:tr>
    </w:tbl>
    <w:p w14:paraId="1C981571" w14:textId="117B44A7" w:rsidR="00596230" w:rsidRPr="00EA576A" w:rsidRDefault="00596230" w:rsidP="00381E28">
      <w:pPr>
        <w:jc w:val="both"/>
        <w:rPr>
          <w:rFonts w:ascii="Verdana" w:hAnsi="Verdana"/>
          <w:b/>
          <w:sz w:val="18"/>
          <w:szCs w:val="18"/>
        </w:rPr>
      </w:pPr>
    </w:p>
    <w:p w14:paraId="18F552A0" w14:textId="57399733" w:rsidR="004A3D98" w:rsidRDefault="00EA576A" w:rsidP="00381E28">
      <w:pPr>
        <w:jc w:val="both"/>
        <w:rPr>
          <w:rFonts w:ascii="Verdana" w:hAnsi="Verdana"/>
          <w:b/>
          <w:sz w:val="18"/>
          <w:szCs w:val="18"/>
        </w:rPr>
      </w:pPr>
      <w:r w:rsidRPr="00EA576A">
        <w:rPr>
          <w:rFonts w:ascii="Verdana" w:hAnsi="Verdana"/>
          <w:b/>
          <w:sz w:val="18"/>
          <w:szCs w:val="18"/>
        </w:rPr>
        <w:t>NOTA: La relación detallada del personal deberá ser informada al momento de la suscripción del acta de inicio, y deberá contener la información solicitada para las cuadrillas de requisitos habilitantes. Durante la ejecución del contrato todo personal que requiera realizar trabajos en alturas mayores de 1.5 m, deberá contar con certificado avanzado de trabajo en alturas.</w:t>
      </w:r>
    </w:p>
    <w:p w14:paraId="24F02784" w14:textId="76440241" w:rsidR="007D4CF6" w:rsidRPr="00794A58" w:rsidRDefault="00EA576A" w:rsidP="00381E28">
      <w:pPr>
        <w:jc w:val="both"/>
        <w:rPr>
          <w:rFonts w:ascii="Verdana" w:hAnsi="Verdana"/>
          <w:sz w:val="20"/>
          <w:szCs w:val="20"/>
        </w:rPr>
      </w:pPr>
      <w:r w:rsidRPr="00EA576A">
        <w:rPr>
          <w:rFonts w:ascii="Verdana" w:hAnsi="Verdana"/>
          <w:b/>
          <w:sz w:val="18"/>
          <w:szCs w:val="18"/>
        </w:rPr>
        <w:cr/>
      </w:r>
      <w:r w:rsidRPr="00EA576A">
        <w:rPr>
          <w:rFonts w:ascii="Verdana" w:hAnsi="Verdana" w:cs="Arial"/>
          <w:sz w:val="20"/>
          <w:szCs w:val="20"/>
        </w:rPr>
        <w:t>En caso de ofertarlo</w:t>
      </w:r>
      <w:r w:rsidR="004A3D98">
        <w:rPr>
          <w:rFonts w:ascii="Verdana" w:hAnsi="Verdana" w:cs="Arial"/>
          <w:sz w:val="20"/>
          <w:szCs w:val="20"/>
        </w:rPr>
        <w:t xml:space="preserve"> (s)</w:t>
      </w:r>
      <w:r w:rsidRPr="00EA576A">
        <w:rPr>
          <w:rFonts w:ascii="Verdana" w:hAnsi="Verdana" w:cs="Arial"/>
          <w:sz w:val="20"/>
          <w:szCs w:val="20"/>
        </w:rPr>
        <w:t>, será incluida como una obligación en el contrato que se derive con el oferente seleccionado, sin generarle ningún costo adicional al IDEAM</w:t>
      </w:r>
      <w:r w:rsidR="007D4CF6" w:rsidRPr="001E0AD2">
        <w:rPr>
          <w:rFonts w:ascii="Verdana" w:eastAsia="Calibri" w:hAnsi="Verdana" w:cs="Arial"/>
          <w:b/>
          <w:bCs/>
          <w:sz w:val="20"/>
          <w:szCs w:val="20"/>
        </w:rPr>
        <w:t>, según lo estipula el artículo 5 de la Ley 1150 de 2007, modificado por el artículo 5 de la Ley 1882 de 2018, este ofrecimiento no será subsanables.</w:t>
      </w:r>
    </w:p>
    <w:p w14:paraId="6D8E45D5" w14:textId="77777777" w:rsidR="00A8483C" w:rsidRDefault="00A8483C" w:rsidP="00381E28">
      <w:pPr>
        <w:jc w:val="both"/>
        <w:rPr>
          <w:rFonts w:ascii="Verdana" w:hAnsi="Verdana" w:cs="Arial"/>
          <w:sz w:val="20"/>
          <w:szCs w:val="20"/>
        </w:rPr>
      </w:pPr>
    </w:p>
    <w:p w14:paraId="29A9E6A3" w14:textId="3766606F" w:rsidR="00EA576A" w:rsidRPr="00EA576A" w:rsidRDefault="007D4CF6" w:rsidP="00381E28">
      <w:pPr>
        <w:jc w:val="both"/>
        <w:rPr>
          <w:rFonts w:ascii="Verdana" w:hAnsi="Verdana" w:cs="Arial"/>
          <w:sz w:val="20"/>
          <w:szCs w:val="20"/>
        </w:rPr>
      </w:pPr>
      <w:r w:rsidRPr="00EA576A">
        <w:rPr>
          <w:rFonts w:ascii="Verdana" w:hAnsi="Verdana" w:cs="Arial"/>
          <w:sz w:val="20"/>
          <w:szCs w:val="20"/>
        </w:rPr>
        <w:t>Nombre o Razón Social del Proponente:</w:t>
      </w:r>
    </w:p>
    <w:p w14:paraId="79E5613E" w14:textId="7601B402" w:rsidR="007D4CF6" w:rsidRPr="00EA576A" w:rsidRDefault="007D4CF6" w:rsidP="00381E28">
      <w:pPr>
        <w:jc w:val="both"/>
        <w:rPr>
          <w:rFonts w:ascii="Verdana" w:hAnsi="Verdana" w:cs="Arial"/>
          <w:sz w:val="20"/>
          <w:szCs w:val="20"/>
        </w:rPr>
      </w:pPr>
      <w:r w:rsidRPr="00EA576A">
        <w:rPr>
          <w:rFonts w:ascii="Verdana" w:hAnsi="Verdana" w:cs="Arial"/>
          <w:sz w:val="20"/>
          <w:szCs w:val="20"/>
        </w:rPr>
        <w:t>__________________________________________</w:t>
      </w:r>
    </w:p>
    <w:p w14:paraId="6FD085B3" w14:textId="77777777" w:rsidR="007D4CF6" w:rsidRPr="00EA576A" w:rsidRDefault="007D4CF6" w:rsidP="00381E28">
      <w:pPr>
        <w:jc w:val="both"/>
        <w:rPr>
          <w:rFonts w:ascii="Verdana" w:hAnsi="Verdana" w:cs="Arial"/>
          <w:sz w:val="20"/>
          <w:szCs w:val="20"/>
        </w:rPr>
      </w:pPr>
      <w:r w:rsidRPr="00EA576A">
        <w:rPr>
          <w:rFonts w:ascii="Verdana" w:hAnsi="Verdana" w:cs="Arial"/>
          <w:sz w:val="20"/>
          <w:szCs w:val="20"/>
        </w:rPr>
        <w:t>Nit: _______________</w:t>
      </w:r>
    </w:p>
    <w:p w14:paraId="00E307EC" w14:textId="77777777" w:rsidR="00EA576A" w:rsidRPr="00EA576A" w:rsidRDefault="00EA576A" w:rsidP="00381E28">
      <w:pPr>
        <w:jc w:val="both"/>
        <w:rPr>
          <w:rFonts w:ascii="Verdana" w:hAnsi="Verdana" w:cs="Arial"/>
          <w:sz w:val="20"/>
          <w:szCs w:val="20"/>
        </w:rPr>
      </w:pPr>
    </w:p>
    <w:p w14:paraId="1BB5C129" w14:textId="4C089904" w:rsidR="00EA576A" w:rsidRPr="00EA576A" w:rsidRDefault="007D4CF6" w:rsidP="00381E28">
      <w:pPr>
        <w:jc w:val="both"/>
        <w:rPr>
          <w:rFonts w:ascii="Verdana" w:hAnsi="Verdana" w:cs="Arial"/>
          <w:sz w:val="20"/>
          <w:szCs w:val="20"/>
        </w:rPr>
      </w:pPr>
      <w:r w:rsidRPr="00EA576A">
        <w:rPr>
          <w:rFonts w:ascii="Verdana" w:hAnsi="Verdana" w:cs="Arial"/>
          <w:sz w:val="20"/>
          <w:szCs w:val="20"/>
        </w:rPr>
        <w:t>Nombre del Representante Legal:</w:t>
      </w:r>
    </w:p>
    <w:p w14:paraId="2DA61FBC" w14:textId="1B8EB027" w:rsidR="007D4CF6" w:rsidRPr="00EA576A" w:rsidRDefault="007D4CF6" w:rsidP="00381E28">
      <w:pPr>
        <w:jc w:val="both"/>
        <w:rPr>
          <w:rFonts w:ascii="Verdana" w:hAnsi="Verdana" w:cs="Arial"/>
          <w:sz w:val="20"/>
          <w:szCs w:val="20"/>
        </w:rPr>
      </w:pPr>
      <w:r w:rsidRPr="00EA576A">
        <w:rPr>
          <w:rFonts w:ascii="Verdana" w:hAnsi="Verdana" w:cs="Arial"/>
          <w:sz w:val="20"/>
          <w:szCs w:val="20"/>
        </w:rPr>
        <w:t>________________________________________________</w:t>
      </w:r>
      <w:r w:rsidR="00EA576A" w:rsidRPr="00EA576A">
        <w:rPr>
          <w:rFonts w:ascii="Verdana" w:hAnsi="Verdana" w:cs="Arial"/>
          <w:sz w:val="20"/>
          <w:szCs w:val="20"/>
        </w:rPr>
        <w:t>_</w:t>
      </w:r>
    </w:p>
    <w:p w14:paraId="591C44F0" w14:textId="752BFFBF" w:rsidR="007D4CF6" w:rsidRPr="00EA576A" w:rsidRDefault="007D4CF6" w:rsidP="00381E28">
      <w:pPr>
        <w:jc w:val="both"/>
        <w:rPr>
          <w:rFonts w:ascii="Verdana" w:hAnsi="Verdana" w:cs="Arial"/>
          <w:sz w:val="20"/>
          <w:szCs w:val="20"/>
        </w:rPr>
      </w:pPr>
      <w:r w:rsidRPr="00EA576A">
        <w:rPr>
          <w:rFonts w:ascii="Verdana" w:hAnsi="Verdana" w:cs="Arial"/>
          <w:sz w:val="20"/>
          <w:szCs w:val="20"/>
        </w:rPr>
        <w:t>C.C. Nº ______________________ de _________________</w:t>
      </w:r>
      <w:r w:rsidR="00EA576A" w:rsidRPr="00EA576A">
        <w:rPr>
          <w:rFonts w:ascii="Verdana" w:hAnsi="Verdana" w:cs="Arial"/>
          <w:sz w:val="20"/>
          <w:szCs w:val="20"/>
        </w:rPr>
        <w:t>_</w:t>
      </w:r>
    </w:p>
    <w:p w14:paraId="2C8D9CA1" w14:textId="13D889D2" w:rsidR="007D4CF6" w:rsidRPr="00EA576A" w:rsidRDefault="007D4CF6" w:rsidP="00381E28">
      <w:pPr>
        <w:jc w:val="both"/>
        <w:rPr>
          <w:rFonts w:ascii="Verdana" w:hAnsi="Verdana" w:cs="Arial"/>
          <w:sz w:val="20"/>
          <w:szCs w:val="20"/>
        </w:rPr>
      </w:pPr>
      <w:r w:rsidRPr="00EA576A">
        <w:rPr>
          <w:rFonts w:ascii="Verdana" w:hAnsi="Verdana" w:cs="Arial"/>
          <w:sz w:val="20"/>
          <w:szCs w:val="20"/>
        </w:rPr>
        <w:t>FIRMA: _________________________________________</w:t>
      </w:r>
      <w:r w:rsidR="00EA576A" w:rsidRPr="00EA576A">
        <w:rPr>
          <w:rFonts w:ascii="Verdana" w:hAnsi="Verdana" w:cs="Arial"/>
          <w:sz w:val="20"/>
          <w:szCs w:val="20"/>
        </w:rPr>
        <w:t>__</w:t>
      </w:r>
    </w:p>
    <w:p w14:paraId="6C52AF15" w14:textId="33FF4703" w:rsidR="00CD1761" w:rsidRPr="00EA576A" w:rsidRDefault="007D4CF6" w:rsidP="00381E28">
      <w:pPr>
        <w:jc w:val="both"/>
        <w:rPr>
          <w:rFonts w:ascii="Verdana" w:hAnsi="Verdana" w:cs="Arial"/>
          <w:sz w:val="20"/>
          <w:szCs w:val="20"/>
        </w:rPr>
      </w:pPr>
      <w:r w:rsidRPr="00EA576A">
        <w:rPr>
          <w:rFonts w:ascii="Verdana" w:hAnsi="Verdana" w:cs="Arial"/>
          <w:sz w:val="20"/>
          <w:szCs w:val="20"/>
        </w:rPr>
        <w:t>C.C. Nº ______________________ de _______________</w:t>
      </w:r>
      <w:r w:rsidR="00EA576A" w:rsidRPr="00EA576A">
        <w:rPr>
          <w:rFonts w:ascii="Verdana" w:hAnsi="Verdana" w:cs="Arial"/>
          <w:sz w:val="20"/>
          <w:szCs w:val="20"/>
        </w:rPr>
        <w:t>___</w:t>
      </w:r>
    </w:p>
    <w:sectPr w:rsidR="00CD1761" w:rsidRPr="00EA576A" w:rsidSect="00A8483C">
      <w:headerReference w:type="default" r:id="rId7"/>
      <w:pgSz w:w="12240" w:h="15840"/>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4EEDD" w14:textId="77777777" w:rsidR="00BE523D" w:rsidRDefault="00BE523D" w:rsidP="00A8483C">
      <w:r>
        <w:separator/>
      </w:r>
    </w:p>
  </w:endnote>
  <w:endnote w:type="continuationSeparator" w:id="0">
    <w:p w14:paraId="3B6FBEDD" w14:textId="77777777" w:rsidR="00BE523D" w:rsidRDefault="00BE523D" w:rsidP="00A84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7AAEE" w14:textId="77777777" w:rsidR="00BE523D" w:rsidRDefault="00BE523D" w:rsidP="00A8483C">
      <w:r>
        <w:separator/>
      </w:r>
    </w:p>
  </w:footnote>
  <w:footnote w:type="continuationSeparator" w:id="0">
    <w:p w14:paraId="261D8225" w14:textId="77777777" w:rsidR="00BE523D" w:rsidRDefault="00BE523D" w:rsidP="00A848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CD816" w14:textId="552B6160" w:rsidR="00A8483C" w:rsidRDefault="00A8483C">
    <w:pPr>
      <w:pStyle w:val="Encabezado"/>
    </w:pPr>
    <w:r w:rsidRPr="009F063E">
      <w:rPr>
        <w:noProof/>
      </w:rPr>
      <w:drawing>
        <wp:anchor distT="0" distB="0" distL="114300" distR="114300" simplePos="0" relativeHeight="251659264" behindDoc="1" locked="0" layoutInCell="1" allowOverlap="1" wp14:anchorId="7C438B78" wp14:editId="71241D54">
          <wp:simplePos x="0" y="0"/>
          <wp:positionH relativeFrom="page">
            <wp:align>right</wp:align>
          </wp:positionH>
          <wp:positionV relativeFrom="paragraph">
            <wp:posOffset>-429260</wp:posOffset>
          </wp:positionV>
          <wp:extent cx="7772400" cy="10058024"/>
          <wp:effectExtent l="0" t="0" r="0" b="635"/>
          <wp:wrapNone/>
          <wp:docPr id="333941991" name="Imagen 33394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02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E41E2C"/>
    <w:multiLevelType w:val="hybridMultilevel"/>
    <w:tmpl w:val="14FA1518"/>
    <w:lvl w:ilvl="0" w:tplc="831A17DE">
      <w:start w:val="1"/>
      <w:numFmt w:val="decimal"/>
      <w:pStyle w:val="Ttulo2"/>
      <w:lvlText w:val="%1."/>
      <w:lvlJc w:val="left"/>
      <w:pPr>
        <w:ind w:left="720" w:hanging="360"/>
      </w:pPr>
      <w:rPr>
        <w:rFonts w:hint="default"/>
        <w:b w:val="0"/>
        <w:bCs w:val="0"/>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67092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CF6"/>
    <w:rsid w:val="00041CF8"/>
    <w:rsid w:val="001A00B2"/>
    <w:rsid w:val="001E0AD2"/>
    <w:rsid w:val="00223A3E"/>
    <w:rsid w:val="00243B8D"/>
    <w:rsid w:val="00337C1C"/>
    <w:rsid w:val="00381E28"/>
    <w:rsid w:val="003C52D8"/>
    <w:rsid w:val="003F1352"/>
    <w:rsid w:val="00492528"/>
    <w:rsid w:val="004A3D98"/>
    <w:rsid w:val="00533BCB"/>
    <w:rsid w:val="0056425E"/>
    <w:rsid w:val="005651D4"/>
    <w:rsid w:val="00596230"/>
    <w:rsid w:val="005D3A02"/>
    <w:rsid w:val="00615390"/>
    <w:rsid w:val="00660D26"/>
    <w:rsid w:val="006A48EF"/>
    <w:rsid w:val="007469A0"/>
    <w:rsid w:val="00752B87"/>
    <w:rsid w:val="00794A58"/>
    <w:rsid w:val="007D4CF6"/>
    <w:rsid w:val="008240AB"/>
    <w:rsid w:val="008868DF"/>
    <w:rsid w:val="00897A38"/>
    <w:rsid w:val="008C5BFB"/>
    <w:rsid w:val="00A71DCE"/>
    <w:rsid w:val="00A8483C"/>
    <w:rsid w:val="00AA178B"/>
    <w:rsid w:val="00B94CB2"/>
    <w:rsid w:val="00BD64D9"/>
    <w:rsid w:val="00BE523D"/>
    <w:rsid w:val="00C02E09"/>
    <w:rsid w:val="00C14052"/>
    <w:rsid w:val="00C74A89"/>
    <w:rsid w:val="00CD1761"/>
    <w:rsid w:val="00D847D1"/>
    <w:rsid w:val="00DE0557"/>
    <w:rsid w:val="00E064A1"/>
    <w:rsid w:val="00E33310"/>
    <w:rsid w:val="00E41792"/>
    <w:rsid w:val="00EA576A"/>
    <w:rsid w:val="00EE4F53"/>
    <w:rsid w:val="00F32ED7"/>
    <w:rsid w:val="00F950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D878C"/>
  <w15:chartTrackingRefBased/>
  <w15:docId w15:val="{A8089623-3768-4819-964C-062D62865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CF6"/>
    <w:pPr>
      <w:spacing w:after="0" w:line="240" w:lineRule="auto"/>
    </w:pPr>
    <w:rPr>
      <w:rFonts w:eastAsiaTheme="minorEastAsia"/>
      <w:kern w:val="0"/>
      <w:lang w:val="es-ES_tradnl" w:eastAsia="es-ES"/>
      <w14:ligatures w14:val="none"/>
    </w:rPr>
  </w:style>
  <w:style w:type="paragraph" w:styleId="Ttulo1">
    <w:name w:val="heading 1"/>
    <w:basedOn w:val="Normal"/>
    <w:next w:val="Normal"/>
    <w:link w:val="Ttulo1Car"/>
    <w:uiPriority w:val="9"/>
    <w:qFormat/>
    <w:rsid w:val="007D4CF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aliases w:val="TITULO 2"/>
    <w:basedOn w:val="Normal"/>
    <w:next w:val="Normal"/>
    <w:link w:val="Ttulo2Car"/>
    <w:autoRedefine/>
    <w:uiPriority w:val="1"/>
    <w:unhideWhenUsed/>
    <w:qFormat/>
    <w:rsid w:val="00F32ED7"/>
    <w:pPr>
      <w:numPr>
        <w:numId w:val="1"/>
      </w:numPr>
      <w:autoSpaceDE w:val="0"/>
      <w:autoSpaceDN w:val="0"/>
      <w:adjustRightInd w:val="0"/>
      <w:spacing w:before="240" w:after="240"/>
      <w:ind w:right="51"/>
      <w:jc w:val="both"/>
      <w:outlineLvl w:val="1"/>
    </w:pPr>
    <w:rPr>
      <w:rFonts w:ascii="Verdana" w:eastAsia="Times New Roman" w:hAnsi="Verdana" w:cs="Arial"/>
      <w:bCs/>
      <w:iCs/>
      <w:smallCaps/>
      <w:color w:val="000000"/>
      <w:kern w:val="2"/>
      <w:lang w:val="es-ES"/>
      <w14:ligatures w14:val="standardContextual"/>
    </w:rPr>
  </w:style>
  <w:style w:type="paragraph" w:styleId="Ttulo3">
    <w:name w:val="heading 3"/>
    <w:basedOn w:val="Normal"/>
    <w:next w:val="Normal"/>
    <w:link w:val="Ttulo3Car"/>
    <w:uiPriority w:val="9"/>
    <w:semiHidden/>
    <w:unhideWhenUsed/>
    <w:qFormat/>
    <w:rsid w:val="007D4CF6"/>
    <w:pPr>
      <w:keepNext/>
      <w:keepLines/>
      <w:spacing w:before="160" w:after="80" w:line="278" w:lineRule="auto"/>
      <w:outlineLvl w:val="2"/>
    </w:pPr>
    <w:rPr>
      <w:rFonts w:eastAsiaTheme="majorEastAsia"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7D4CF6"/>
    <w:pPr>
      <w:keepNext/>
      <w:keepLines/>
      <w:spacing w:before="80" w:after="40" w:line="278" w:lineRule="auto"/>
      <w:outlineLvl w:val="3"/>
    </w:pPr>
    <w:rPr>
      <w:rFonts w:eastAsiaTheme="majorEastAsia" w:cstheme="majorBidi"/>
      <w:i/>
      <w:iCs/>
      <w:color w:val="0F4761" w:themeColor="accent1" w:themeShade="BF"/>
      <w:kern w:val="2"/>
      <w:lang w:val="es-CO" w:eastAsia="en-US"/>
      <w14:ligatures w14:val="standardContextual"/>
    </w:rPr>
  </w:style>
  <w:style w:type="paragraph" w:styleId="Ttulo5">
    <w:name w:val="heading 5"/>
    <w:basedOn w:val="Normal"/>
    <w:next w:val="Normal"/>
    <w:link w:val="Ttulo5Car"/>
    <w:uiPriority w:val="9"/>
    <w:semiHidden/>
    <w:unhideWhenUsed/>
    <w:qFormat/>
    <w:rsid w:val="007D4CF6"/>
    <w:pPr>
      <w:keepNext/>
      <w:keepLines/>
      <w:spacing w:before="80" w:after="40" w:line="278" w:lineRule="auto"/>
      <w:outlineLvl w:val="4"/>
    </w:pPr>
    <w:rPr>
      <w:rFonts w:eastAsiaTheme="majorEastAsia" w:cstheme="majorBidi"/>
      <w:color w:val="0F4761" w:themeColor="accent1" w:themeShade="BF"/>
      <w:kern w:val="2"/>
      <w:lang w:val="es-CO" w:eastAsia="en-US"/>
      <w14:ligatures w14:val="standardContextual"/>
    </w:rPr>
  </w:style>
  <w:style w:type="paragraph" w:styleId="Ttulo6">
    <w:name w:val="heading 6"/>
    <w:basedOn w:val="Normal"/>
    <w:next w:val="Normal"/>
    <w:link w:val="Ttulo6Car"/>
    <w:uiPriority w:val="9"/>
    <w:semiHidden/>
    <w:unhideWhenUsed/>
    <w:qFormat/>
    <w:rsid w:val="007D4CF6"/>
    <w:pPr>
      <w:keepNext/>
      <w:keepLines/>
      <w:spacing w:before="40" w:line="278" w:lineRule="auto"/>
      <w:outlineLvl w:val="5"/>
    </w:pPr>
    <w:rPr>
      <w:rFonts w:eastAsiaTheme="majorEastAsia" w:cstheme="majorBidi"/>
      <w:i/>
      <w:iCs/>
      <w:color w:val="595959" w:themeColor="text1" w:themeTint="A6"/>
      <w:kern w:val="2"/>
      <w:lang w:val="es-CO" w:eastAsia="en-US"/>
      <w14:ligatures w14:val="standardContextual"/>
    </w:rPr>
  </w:style>
  <w:style w:type="paragraph" w:styleId="Ttulo7">
    <w:name w:val="heading 7"/>
    <w:basedOn w:val="Normal"/>
    <w:next w:val="Normal"/>
    <w:link w:val="Ttulo7Car"/>
    <w:uiPriority w:val="9"/>
    <w:semiHidden/>
    <w:unhideWhenUsed/>
    <w:qFormat/>
    <w:rsid w:val="007D4CF6"/>
    <w:pPr>
      <w:keepNext/>
      <w:keepLines/>
      <w:spacing w:before="40" w:line="278" w:lineRule="auto"/>
      <w:outlineLvl w:val="6"/>
    </w:pPr>
    <w:rPr>
      <w:rFonts w:eastAsiaTheme="majorEastAsia" w:cstheme="majorBidi"/>
      <w:color w:val="595959" w:themeColor="text1" w:themeTint="A6"/>
      <w:kern w:val="2"/>
      <w:lang w:val="es-CO" w:eastAsia="en-US"/>
      <w14:ligatures w14:val="standardContextual"/>
    </w:rPr>
  </w:style>
  <w:style w:type="paragraph" w:styleId="Ttulo8">
    <w:name w:val="heading 8"/>
    <w:basedOn w:val="Normal"/>
    <w:next w:val="Normal"/>
    <w:link w:val="Ttulo8Car"/>
    <w:uiPriority w:val="9"/>
    <w:semiHidden/>
    <w:unhideWhenUsed/>
    <w:qFormat/>
    <w:rsid w:val="007D4CF6"/>
    <w:pPr>
      <w:keepNext/>
      <w:keepLines/>
      <w:spacing w:line="278" w:lineRule="auto"/>
      <w:outlineLvl w:val="7"/>
    </w:pPr>
    <w:rPr>
      <w:rFonts w:eastAsiaTheme="majorEastAsia"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iPriority w:val="9"/>
    <w:semiHidden/>
    <w:unhideWhenUsed/>
    <w:qFormat/>
    <w:rsid w:val="007D4CF6"/>
    <w:pPr>
      <w:keepNext/>
      <w:keepLines/>
      <w:spacing w:line="278" w:lineRule="auto"/>
      <w:outlineLvl w:val="8"/>
    </w:pPr>
    <w:rPr>
      <w:rFonts w:eastAsiaTheme="majorEastAsia" w:cstheme="majorBidi"/>
      <w:color w:val="272727" w:themeColor="text1" w:themeTint="D8"/>
      <w:kern w:val="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TITULO 2 Car"/>
    <w:basedOn w:val="Fuentedeprrafopredeter"/>
    <w:link w:val="Ttulo2"/>
    <w:uiPriority w:val="1"/>
    <w:rsid w:val="00F32ED7"/>
    <w:rPr>
      <w:rFonts w:ascii="Verdana" w:eastAsia="Times New Roman" w:hAnsi="Verdana" w:cs="Arial"/>
      <w:bCs/>
      <w:iCs/>
      <w:smallCaps/>
      <w:color w:val="000000"/>
      <w:lang w:val="es-ES" w:eastAsia="es-ES"/>
    </w:rPr>
  </w:style>
  <w:style w:type="character" w:customStyle="1" w:styleId="Ttulo1Car">
    <w:name w:val="Título 1 Car"/>
    <w:basedOn w:val="Fuentedeprrafopredeter"/>
    <w:link w:val="Ttulo1"/>
    <w:uiPriority w:val="9"/>
    <w:rsid w:val="007D4CF6"/>
    <w:rPr>
      <w:rFonts w:asciiTheme="majorHAnsi" w:eastAsiaTheme="majorEastAsia" w:hAnsiTheme="majorHAnsi" w:cstheme="majorBidi"/>
      <w:color w:val="0F4761" w:themeColor="accent1" w:themeShade="BF"/>
      <w:sz w:val="40"/>
      <w:szCs w:val="40"/>
    </w:rPr>
  </w:style>
  <w:style w:type="character" w:customStyle="1" w:styleId="Ttulo3Car">
    <w:name w:val="Título 3 Car"/>
    <w:basedOn w:val="Fuentedeprrafopredeter"/>
    <w:link w:val="Ttulo3"/>
    <w:uiPriority w:val="9"/>
    <w:semiHidden/>
    <w:rsid w:val="007D4CF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D4CF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D4CF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D4CF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D4CF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D4CF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D4CF6"/>
    <w:rPr>
      <w:rFonts w:eastAsiaTheme="majorEastAsia" w:cstheme="majorBidi"/>
      <w:color w:val="272727" w:themeColor="text1" w:themeTint="D8"/>
    </w:rPr>
  </w:style>
  <w:style w:type="paragraph" w:styleId="Ttulo">
    <w:name w:val="Title"/>
    <w:basedOn w:val="Normal"/>
    <w:next w:val="Normal"/>
    <w:link w:val="TtuloCar"/>
    <w:uiPriority w:val="10"/>
    <w:qFormat/>
    <w:rsid w:val="007D4CF6"/>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7D4CF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D4CF6"/>
    <w:pPr>
      <w:numPr>
        <w:ilvl w:val="1"/>
      </w:numPr>
      <w:spacing w:after="160" w:line="278" w:lineRule="auto"/>
    </w:pPr>
    <w:rPr>
      <w:rFonts w:eastAsiaTheme="majorEastAsia"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7D4CF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D4CF6"/>
    <w:pPr>
      <w:spacing w:before="160" w:after="160" w:line="278" w:lineRule="auto"/>
      <w:jc w:val="center"/>
    </w:pPr>
    <w:rPr>
      <w:rFonts w:eastAsiaTheme="minorHAns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7D4CF6"/>
    <w:rPr>
      <w:i/>
      <w:iCs/>
      <w:color w:val="404040" w:themeColor="text1" w:themeTint="BF"/>
    </w:rPr>
  </w:style>
  <w:style w:type="paragraph" w:styleId="Prrafodelista">
    <w:name w:val="List Paragraph"/>
    <w:basedOn w:val="Normal"/>
    <w:uiPriority w:val="34"/>
    <w:qFormat/>
    <w:rsid w:val="007D4CF6"/>
    <w:pPr>
      <w:spacing w:after="160" w:line="278" w:lineRule="auto"/>
      <w:ind w:left="720"/>
      <w:contextualSpacing/>
    </w:pPr>
    <w:rPr>
      <w:rFonts w:eastAsiaTheme="minorHAnsi"/>
      <w:kern w:val="2"/>
      <w:lang w:val="es-CO" w:eastAsia="en-US"/>
      <w14:ligatures w14:val="standardContextual"/>
    </w:rPr>
  </w:style>
  <w:style w:type="character" w:styleId="nfasisintenso">
    <w:name w:val="Intense Emphasis"/>
    <w:basedOn w:val="Fuentedeprrafopredeter"/>
    <w:uiPriority w:val="21"/>
    <w:qFormat/>
    <w:rsid w:val="007D4CF6"/>
    <w:rPr>
      <w:i/>
      <w:iCs/>
      <w:color w:val="0F4761" w:themeColor="accent1" w:themeShade="BF"/>
    </w:rPr>
  </w:style>
  <w:style w:type="paragraph" w:styleId="Citadestacada">
    <w:name w:val="Intense Quote"/>
    <w:basedOn w:val="Normal"/>
    <w:next w:val="Normal"/>
    <w:link w:val="CitadestacadaCar"/>
    <w:uiPriority w:val="30"/>
    <w:qFormat/>
    <w:rsid w:val="007D4CF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7D4CF6"/>
    <w:rPr>
      <w:i/>
      <w:iCs/>
      <w:color w:val="0F4761" w:themeColor="accent1" w:themeShade="BF"/>
    </w:rPr>
  </w:style>
  <w:style w:type="character" w:styleId="Referenciaintensa">
    <w:name w:val="Intense Reference"/>
    <w:basedOn w:val="Fuentedeprrafopredeter"/>
    <w:uiPriority w:val="32"/>
    <w:qFormat/>
    <w:rsid w:val="007D4CF6"/>
    <w:rPr>
      <w:b/>
      <w:bCs/>
      <w:smallCaps/>
      <w:color w:val="0F4761" w:themeColor="accent1" w:themeShade="BF"/>
      <w:spacing w:val="5"/>
    </w:rPr>
  </w:style>
  <w:style w:type="paragraph" w:customStyle="1" w:styleId="Default">
    <w:name w:val="Default"/>
    <w:link w:val="DefaultCar"/>
    <w:qFormat/>
    <w:rsid w:val="007D4CF6"/>
    <w:pPr>
      <w:autoSpaceDE w:val="0"/>
      <w:autoSpaceDN w:val="0"/>
      <w:adjustRightInd w:val="0"/>
      <w:spacing w:after="0" w:line="240" w:lineRule="auto"/>
    </w:pPr>
    <w:rPr>
      <w:rFonts w:ascii="Arial" w:eastAsia="Calibri" w:hAnsi="Arial" w:cs="Arial"/>
      <w:color w:val="000000"/>
      <w:kern w:val="0"/>
      <w14:ligatures w14:val="none"/>
    </w:rPr>
  </w:style>
  <w:style w:type="table" w:styleId="Tablaconcuadrcula">
    <w:name w:val="Table Grid"/>
    <w:basedOn w:val="Tablanormal"/>
    <w:uiPriority w:val="99"/>
    <w:rsid w:val="007D4C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D4CF6"/>
    <w:rPr>
      <w:rFonts w:ascii="Arial" w:eastAsia="Calibri" w:hAnsi="Arial" w:cs="Arial"/>
      <w:color w:val="000000"/>
      <w:kern w:val="0"/>
      <w14:ligatures w14:val="none"/>
    </w:rPr>
  </w:style>
  <w:style w:type="paragraph" w:styleId="Encabezado">
    <w:name w:val="header"/>
    <w:basedOn w:val="Normal"/>
    <w:link w:val="EncabezadoCar"/>
    <w:uiPriority w:val="99"/>
    <w:unhideWhenUsed/>
    <w:rsid w:val="00A8483C"/>
    <w:pPr>
      <w:tabs>
        <w:tab w:val="center" w:pos="4419"/>
        <w:tab w:val="right" w:pos="8838"/>
      </w:tabs>
    </w:pPr>
  </w:style>
  <w:style w:type="character" w:customStyle="1" w:styleId="EncabezadoCar">
    <w:name w:val="Encabezado Car"/>
    <w:basedOn w:val="Fuentedeprrafopredeter"/>
    <w:link w:val="Encabezado"/>
    <w:uiPriority w:val="99"/>
    <w:rsid w:val="00A8483C"/>
    <w:rPr>
      <w:rFonts w:eastAsiaTheme="minorEastAsia"/>
      <w:kern w:val="0"/>
      <w:lang w:val="es-ES_tradnl" w:eastAsia="es-ES"/>
      <w14:ligatures w14:val="none"/>
    </w:rPr>
  </w:style>
  <w:style w:type="paragraph" w:styleId="Piedepgina">
    <w:name w:val="footer"/>
    <w:basedOn w:val="Normal"/>
    <w:link w:val="PiedepginaCar"/>
    <w:uiPriority w:val="99"/>
    <w:unhideWhenUsed/>
    <w:rsid w:val="00A8483C"/>
    <w:pPr>
      <w:tabs>
        <w:tab w:val="center" w:pos="4419"/>
        <w:tab w:val="right" w:pos="8838"/>
      </w:tabs>
    </w:pPr>
  </w:style>
  <w:style w:type="character" w:customStyle="1" w:styleId="PiedepginaCar">
    <w:name w:val="Pie de página Car"/>
    <w:basedOn w:val="Fuentedeprrafopredeter"/>
    <w:link w:val="Piedepgina"/>
    <w:uiPriority w:val="99"/>
    <w:rsid w:val="00A8483C"/>
    <w:rPr>
      <w:rFonts w:eastAsiaTheme="minorEastAsia"/>
      <w:kern w:val="0"/>
      <w:lang w:val="es-ES_tradnl"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511</Words>
  <Characters>2891</Characters>
  <Application>Microsoft Office Word</Application>
  <DocSecurity>0</DocSecurity>
  <Lines>103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Ixayana Ramirez</dc:creator>
  <cp:keywords/>
  <dc:description/>
  <cp:lastModifiedBy>Luz Ixayana Ramirez Cristancho</cp:lastModifiedBy>
  <cp:revision>12</cp:revision>
  <dcterms:created xsi:type="dcterms:W3CDTF">2025-07-23T14:42:00Z</dcterms:created>
  <dcterms:modified xsi:type="dcterms:W3CDTF">2026-06-25T14:36:00Z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2025-07-23T14:42:41Z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40639afc-c028-410f-8eea-db71d30a3d17</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