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4F6923">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73275C83"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4035A" w:rsidRPr="00E06C3F">
        <w:rPr>
          <w:rFonts w:ascii="Arial Narrow" w:eastAsia="Arial Narrow" w:hAnsi="Arial Narrow" w:cs="Arial Narrow"/>
        </w:rPr>
        <w:t>FGN-NC-IPSE-</w:t>
      </w:r>
      <w:r w:rsidR="00577F79">
        <w:rPr>
          <w:rFonts w:ascii="Arial Narrow" w:eastAsia="Arial Narrow" w:hAnsi="Arial Narrow" w:cs="Arial Narrow"/>
        </w:rPr>
        <w:t>0021-2026</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31D50BE7"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ED196F">
        <w:rPr>
          <w:rFonts w:ascii="Arial Narrow" w:eastAsia="Arial Narrow" w:hAnsi="Arial Narrow" w:cs="Arial Narrow"/>
          <w:b/>
          <w:highlight w:val="yellow"/>
        </w:rPr>
        <w:t>FGN-NC-IPSE-0021-2026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415FCAF1" w14:textId="77777777" w:rsidR="0020136C" w:rsidRDefault="0020136C">
      <w:pPr>
        <w:rPr>
          <w:rFonts w:ascii="Arial Narrow" w:eastAsia="Arial Narrow" w:hAnsi="Arial Narrow" w:cs="Arial Narrow"/>
          <w:b/>
          <w:u w:val="single"/>
          <w:lang w:val="es-CO"/>
        </w:rPr>
      </w:pPr>
      <w:r>
        <w:rPr>
          <w:rFonts w:ascii="Arial Narrow" w:eastAsia="Arial Narrow" w:hAnsi="Arial Narrow" w:cs="Arial Narrow"/>
          <w:b/>
          <w:u w:val="single"/>
          <w:lang w:val="es-CO"/>
        </w:rPr>
        <w:br w:type="page"/>
      </w:r>
    </w:p>
    <w:p w14:paraId="6F8DAC5C" w14:textId="3963B692"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089656F3"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w:t>
      </w:r>
      <w:r w:rsidR="00ED196F">
        <w:rPr>
          <w:rFonts w:ascii="Arial Narrow" w:eastAsia="Arial Narrow" w:hAnsi="Arial Narrow" w:cs="Arial Narrow"/>
          <w:b/>
        </w:rPr>
        <w:t>0021</w:t>
      </w:r>
      <w:r w:rsidR="00541C09" w:rsidRPr="00541C09">
        <w:rPr>
          <w:rFonts w:ascii="Arial Narrow" w:eastAsia="Arial Narrow" w:hAnsi="Arial Narrow" w:cs="Arial Narrow"/>
          <w:b/>
        </w:rPr>
        <w:t xml:space="preserve"> -202</w:t>
      </w:r>
      <w:r w:rsidR="00ED196F">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6499204F"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4D18F1" w:rsidRPr="004626FB">
        <w:rPr>
          <w:rFonts w:ascii="Arial Narrow" w:eastAsia="Arial Narrow" w:hAnsi="Arial Narrow" w:cs="Arial Narrow"/>
          <w:b/>
          <w:highlight w:val="yellow"/>
        </w:rPr>
        <w:t>FGN-NC-I</w:t>
      </w:r>
      <w:r w:rsidR="00D71AD4" w:rsidRPr="004626FB">
        <w:rPr>
          <w:rFonts w:ascii="Arial Narrow" w:eastAsia="Arial Narrow" w:hAnsi="Arial Narrow" w:cs="Arial Narrow"/>
          <w:b/>
          <w:highlight w:val="yellow"/>
        </w:rPr>
        <w:t>PSE-</w:t>
      </w:r>
      <w:r w:rsidR="00ED196F">
        <w:rPr>
          <w:rFonts w:ascii="Arial Narrow" w:eastAsia="Arial Narrow" w:hAnsi="Arial Narrow" w:cs="Arial Narrow"/>
          <w:b/>
          <w:highlight w:val="yellow"/>
        </w:rPr>
        <w:t>0021</w:t>
      </w:r>
      <w:r w:rsidR="00541C09" w:rsidRPr="004626FB">
        <w:rPr>
          <w:rFonts w:ascii="Arial Narrow" w:eastAsia="Arial Narrow" w:hAnsi="Arial Narrow" w:cs="Arial Narrow"/>
          <w:b/>
          <w:highlight w:val="yellow"/>
        </w:rPr>
        <w:t>-202</w:t>
      </w:r>
      <w:r w:rsidR="004404F8">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7BC5BCF6"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ED196F">
        <w:rPr>
          <w:rFonts w:ascii="Arial Narrow" w:eastAsia="Arial Narrow" w:hAnsi="Arial Narrow" w:cs="Arial Narrow"/>
          <w:b/>
          <w:highlight w:val="yellow"/>
        </w:rPr>
        <w:t>FGN-NC-IPSE-0021-2026</w:t>
      </w:r>
    </w:p>
    <w:p w14:paraId="54F2123B" w14:textId="42D4130E"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4BD8C577" w14:textId="77777777" w:rsidR="00312EFB" w:rsidRDefault="00312EFB">
      <w:pPr>
        <w:ind w:left="360"/>
        <w:jc w:val="center"/>
        <w:rPr>
          <w:rFonts w:ascii="Arial Narrow" w:eastAsia="Arial Narrow" w:hAnsi="Arial Narrow" w:cs="Arial Narrow"/>
          <w:b/>
        </w:rPr>
      </w:pPr>
    </w:p>
    <w:p w14:paraId="7C4D6057" w14:textId="77777777" w:rsidR="00DA124C" w:rsidRDefault="00DA124C" w:rsidP="00DA124C">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F75DCEC" w14:textId="77777777" w:rsidR="00DA124C" w:rsidRDefault="00DA124C" w:rsidP="00DA124C">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DA124C" w14:paraId="7946166D" w14:textId="77777777" w:rsidTr="002F175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7A91231"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C2BAE15"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52C20BA8"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DA124C" w14:paraId="095C2933"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0D7511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2F4F35E0"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CD2ADA4"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DA124C" w14:paraId="56D6BF4B"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FA53AF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0D48486"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3ED049D"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07758C4C" w14:textId="77777777" w:rsidR="00DA124C" w:rsidRDefault="00DA124C" w:rsidP="00DA124C">
      <w:pPr>
        <w:jc w:val="both"/>
        <w:rPr>
          <w:rFonts w:ascii="Arial Narrow" w:eastAsia="Arial Narrow" w:hAnsi="Arial Narrow" w:cs="Arial Narrow"/>
        </w:rPr>
      </w:pPr>
    </w:p>
    <w:p w14:paraId="4393F03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1D742995" w14:textId="77777777" w:rsidR="00DA124C" w:rsidRDefault="00DA124C" w:rsidP="00DA124C">
      <w:pPr>
        <w:jc w:val="both"/>
        <w:rPr>
          <w:rFonts w:ascii="Arial Narrow" w:eastAsia="Arial Narrow" w:hAnsi="Arial Narrow" w:cs="Arial Narrow"/>
        </w:rPr>
      </w:pPr>
    </w:p>
    <w:p w14:paraId="0C6BEF4E"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C84354" w14:textId="77777777" w:rsidR="00DA124C" w:rsidRDefault="00DA124C" w:rsidP="00DA124C">
      <w:pPr>
        <w:rPr>
          <w:rFonts w:ascii="Arial Narrow" w:eastAsia="Arial Narrow" w:hAnsi="Arial Narrow" w:cs="Arial Narrow"/>
        </w:rPr>
      </w:pPr>
    </w:p>
    <w:p w14:paraId="54CBA5A3" w14:textId="77777777" w:rsidR="00DA124C" w:rsidRDefault="00DA124C" w:rsidP="00DA124C">
      <w:pPr>
        <w:jc w:val="center"/>
        <w:rPr>
          <w:rFonts w:ascii="Arial Narrow" w:eastAsia="Arial Narrow" w:hAnsi="Arial Narrow" w:cs="Arial Narrow"/>
          <w:b/>
        </w:rPr>
      </w:pPr>
    </w:p>
    <w:p w14:paraId="239E39EE" w14:textId="77777777" w:rsidR="00DA124C" w:rsidRDefault="00DA124C" w:rsidP="00DA124C">
      <w:pPr>
        <w:jc w:val="center"/>
        <w:rPr>
          <w:rFonts w:ascii="Arial Narrow" w:eastAsia="Arial Narrow" w:hAnsi="Arial Narrow" w:cs="Arial Narrow"/>
          <w:b/>
        </w:rPr>
      </w:pPr>
    </w:p>
    <w:p w14:paraId="08211F87" w14:textId="77777777" w:rsidR="00DA124C" w:rsidRDefault="00DA124C" w:rsidP="00DA124C">
      <w:pPr>
        <w:jc w:val="center"/>
        <w:rPr>
          <w:rFonts w:ascii="Arial Narrow" w:eastAsia="Arial Narrow" w:hAnsi="Arial Narrow" w:cs="Arial Narrow"/>
          <w:b/>
        </w:rPr>
      </w:pPr>
    </w:p>
    <w:p w14:paraId="79C33D21" w14:textId="77777777" w:rsidR="00DA124C" w:rsidRDefault="00DA124C" w:rsidP="00DA124C">
      <w:pPr>
        <w:jc w:val="center"/>
        <w:rPr>
          <w:rFonts w:ascii="Arial Narrow" w:eastAsia="Arial Narrow" w:hAnsi="Arial Narrow" w:cs="Arial Narrow"/>
          <w:b/>
        </w:rPr>
      </w:pPr>
    </w:p>
    <w:p w14:paraId="520D18F1" w14:textId="77777777" w:rsidR="00DA124C" w:rsidRDefault="00DA124C" w:rsidP="00DA124C">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B82BC6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41838A7F" w14:textId="77777777" w:rsidR="00DA124C" w:rsidRDefault="00DA124C" w:rsidP="00DA124C">
      <w:pPr>
        <w:jc w:val="center"/>
        <w:rPr>
          <w:rFonts w:ascii="Arial Narrow" w:eastAsia="Arial Narrow" w:hAnsi="Arial Narrow" w:cs="Arial Narrow"/>
          <w:b/>
        </w:rPr>
      </w:pPr>
    </w:p>
    <w:p w14:paraId="6E650F5D" w14:textId="77777777" w:rsidR="00DA124C" w:rsidRDefault="00DA124C" w:rsidP="00DA124C">
      <w:pPr>
        <w:jc w:val="center"/>
        <w:rPr>
          <w:rFonts w:ascii="Arial Narrow" w:eastAsia="Arial Narrow" w:hAnsi="Arial Narrow" w:cs="Arial Narrow"/>
          <w:b/>
        </w:rPr>
      </w:pPr>
    </w:p>
    <w:p w14:paraId="360B4BD6" w14:textId="77777777" w:rsidR="00DA124C" w:rsidRDefault="00DA124C" w:rsidP="00DA124C">
      <w:pPr>
        <w:jc w:val="center"/>
        <w:rPr>
          <w:rFonts w:ascii="Arial Narrow" w:eastAsia="Arial Narrow" w:hAnsi="Arial Narrow" w:cs="Arial Narrow"/>
          <w:b/>
        </w:rPr>
      </w:pPr>
    </w:p>
    <w:p w14:paraId="6A691DB1" w14:textId="77777777" w:rsidR="00DA124C" w:rsidRDefault="00DA124C" w:rsidP="00DA124C">
      <w:pPr>
        <w:jc w:val="center"/>
        <w:rPr>
          <w:rFonts w:ascii="Arial Narrow" w:eastAsia="Arial Narrow" w:hAnsi="Arial Narrow" w:cs="Arial Narrow"/>
          <w:b/>
        </w:rPr>
      </w:pPr>
    </w:p>
    <w:p w14:paraId="5DA4FE0B" w14:textId="77777777" w:rsidR="00DA124C" w:rsidRDefault="00DA124C" w:rsidP="00DA124C">
      <w:pPr>
        <w:jc w:val="center"/>
        <w:rPr>
          <w:rFonts w:ascii="Arial Narrow" w:eastAsia="Arial Narrow" w:hAnsi="Arial Narrow" w:cs="Arial Narrow"/>
          <w:b/>
        </w:rPr>
      </w:pPr>
    </w:p>
    <w:p w14:paraId="1DB2D7AC" w14:textId="77777777" w:rsidR="00DA124C" w:rsidRDefault="00DA124C" w:rsidP="00DA124C">
      <w:pPr>
        <w:jc w:val="center"/>
        <w:rPr>
          <w:rFonts w:ascii="Arial Narrow" w:eastAsia="Arial Narrow" w:hAnsi="Arial Narrow" w:cs="Arial Narrow"/>
          <w:b/>
        </w:rPr>
      </w:pPr>
    </w:p>
    <w:p w14:paraId="710895A2" w14:textId="77777777" w:rsidR="00DA124C" w:rsidRDefault="00DA124C" w:rsidP="00DA124C">
      <w:pPr>
        <w:jc w:val="center"/>
        <w:rPr>
          <w:rFonts w:ascii="Arial Narrow" w:eastAsia="Arial Narrow" w:hAnsi="Arial Narrow" w:cs="Arial Narrow"/>
          <w:b/>
        </w:rPr>
      </w:pPr>
    </w:p>
    <w:p w14:paraId="716151DF" w14:textId="77777777" w:rsidR="00DA124C" w:rsidRDefault="00DA124C" w:rsidP="00DA124C">
      <w:pPr>
        <w:jc w:val="center"/>
        <w:rPr>
          <w:rFonts w:ascii="Arial Narrow" w:eastAsia="Arial Narrow" w:hAnsi="Arial Narrow" w:cs="Arial Narrow"/>
          <w:b/>
        </w:rPr>
      </w:pPr>
    </w:p>
    <w:p w14:paraId="3D8ED91D" w14:textId="77777777" w:rsidR="00DA124C" w:rsidRDefault="00DA124C" w:rsidP="00DA124C">
      <w:pPr>
        <w:jc w:val="center"/>
        <w:rPr>
          <w:rFonts w:ascii="Arial Narrow" w:eastAsia="Arial Narrow" w:hAnsi="Arial Narrow" w:cs="Arial Narrow"/>
          <w:b/>
        </w:rPr>
      </w:pPr>
    </w:p>
    <w:p w14:paraId="2C2C062D" w14:textId="77777777" w:rsidR="00DA124C" w:rsidRDefault="00DA124C" w:rsidP="00DA124C">
      <w:pPr>
        <w:jc w:val="center"/>
        <w:rPr>
          <w:rFonts w:ascii="Arial Narrow" w:eastAsia="Arial Narrow" w:hAnsi="Arial Narrow" w:cs="Arial Narrow"/>
          <w:b/>
        </w:rPr>
      </w:pPr>
    </w:p>
    <w:p w14:paraId="2FF5C19E" w14:textId="77777777" w:rsidR="00DA124C" w:rsidRDefault="00DA124C" w:rsidP="00DA124C">
      <w:pPr>
        <w:jc w:val="center"/>
        <w:rPr>
          <w:rFonts w:ascii="Arial Narrow" w:eastAsia="Arial Narrow" w:hAnsi="Arial Narrow" w:cs="Arial Narrow"/>
          <w:b/>
        </w:rPr>
      </w:pPr>
    </w:p>
    <w:p w14:paraId="02119901" w14:textId="77777777" w:rsidR="00DA124C" w:rsidRDefault="00DA124C" w:rsidP="00DA124C">
      <w:pPr>
        <w:jc w:val="center"/>
        <w:rPr>
          <w:rFonts w:ascii="Arial Narrow" w:eastAsia="Arial Narrow" w:hAnsi="Arial Narrow" w:cs="Arial Narrow"/>
          <w:b/>
        </w:rPr>
      </w:pPr>
    </w:p>
    <w:p w14:paraId="78275D3A" w14:textId="77777777" w:rsidR="00DA124C" w:rsidRDefault="00DA124C" w:rsidP="00DA124C">
      <w:pPr>
        <w:jc w:val="center"/>
        <w:rPr>
          <w:rFonts w:ascii="Arial Narrow" w:eastAsia="Arial Narrow" w:hAnsi="Arial Narrow" w:cs="Arial Narrow"/>
          <w:b/>
        </w:rPr>
      </w:pPr>
    </w:p>
    <w:p w14:paraId="19307E2D" w14:textId="77777777" w:rsidR="00DA124C" w:rsidRDefault="00DA124C" w:rsidP="00DA124C">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p>
    <w:p w14:paraId="74653160"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69243672"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2D4995F2" w14:textId="77777777" w:rsidR="00DA124C" w:rsidRDefault="00DA124C" w:rsidP="00DA124C">
      <w:pPr>
        <w:jc w:val="both"/>
        <w:rPr>
          <w:rFonts w:ascii="Arial" w:eastAsia="Arial" w:hAnsi="Arial" w:cs="Arial"/>
          <w:color w:val="FF0000"/>
        </w:rPr>
      </w:pPr>
      <w:r>
        <w:rPr>
          <w:rFonts w:ascii="Arial" w:eastAsia="Arial" w:hAnsi="Arial" w:cs="Arial"/>
          <w:color w:val="FF0000"/>
        </w:rPr>
        <w:t>Para servicios</w:t>
      </w:r>
    </w:p>
    <w:p w14:paraId="7B0A3948" w14:textId="77777777" w:rsidR="00DA124C" w:rsidRDefault="00DA124C" w:rsidP="00DA124C">
      <w:pPr>
        <w:jc w:val="both"/>
        <w:rPr>
          <w:rFonts w:ascii="Arial" w:eastAsia="Arial" w:hAnsi="Arial" w:cs="Arial"/>
        </w:rPr>
      </w:pPr>
    </w:p>
    <w:p w14:paraId="52446D3A"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61F1D78" w14:textId="77777777" w:rsidR="00DA124C" w:rsidRDefault="00DA124C" w:rsidP="00DA124C">
      <w:pPr>
        <w:spacing w:after="0"/>
        <w:jc w:val="both"/>
        <w:rPr>
          <w:rFonts w:ascii="Arial Narrow" w:eastAsia="Arial Narrow" w:hAnsi="Arial Narrow" w:cs="Arial Narrow"/>
        </w:rPr>
      </w:pPr>
    </w:p>
    <w:p w14:paraId="12BA3E71"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Seleccione con una x, la condición que cumple:</w:t>
      </w:r>
    </w:p>
    <w:p w14:paraId="0DFA3139" w14:textId="77777777" w:rsidR="00DA124C" w:rsidRDefault="00DA124C" w:rsidP="00DA124C">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124C" w14:paraId="17918490" w14:textId="77777777" w:rsidTr="002F175B">
        <w:tc>
          <w:tcPr>
            <w:tcW w:w="7225" w:type="dxa"/>
            <w:vMerge w:val="restart"/>
          </w:tcPr>
          <w:p w14:paraId="523F05B6"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Oferente colombiano o las Figuras Asociativas en donde el cien por ciento (100%) de los Integrantes sean personas naturales o jurídicas, colombianos,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56CB0530" w14:textId="77777777" w:rsidR="00DA124C" w:rsidRDefault="00DA124C" w:rsidP="002F175B">
            <w:pPr>
              <w:jc w:val="both"/>
              <w:rPr>
                <w:rFonts w:ascii="Arial Narrow" w:eastAsia="Arial Narrow" w:hAnsi="Arial Narrow" w:cs="Arial Narrow"/>
                <w:sz w:val="23"/>
                <w:szCs w:val="23"/>
              </w:rPr>
            </w:pPr>
          </w:p>
        </w:tc>
        <w:tc>
          <w:tcPr>
            <w:tcW w:w="2169" w:type="dxa"/>
          </w:tcPr>
          <w:p w14:paraId="4592D5C2" w14:textId="77777777" w:rsidR="00DA124C" w:rsidRDefault="00DA124C" w:rsidP="002F175B">
            <w:pPr>
              <w:jc w:val="both"/>
              <w:rPr>
                <w:rFonts w:ascii="Arial Narrow" w:eastAsia="Arial Narrow" w:hAnsi="Arial Narrow" w:cs="Arial Narrow"/>
              </w:rPr>
            </w:pPr>
          </w:p>
          <w:p w14:paraId="2D1F4CB8"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24CEEF22" w14:textId="77777777" w:rsidR="00DA124C" w:rsidRDefault="00DA124C" w:rsidP="002F175B">
            <w:pPr>
              <w:jc w:val="both"/>
              <w:rPr>
                <w:rFonts w:ascii="Arial Narrow" w:eastAsia="Arial Narrow" w:hAnsi="Arial Narrow" w:cs="Arial Narrow"/>
              </w:rPr>
            </w:pPr>
          </w:p>
          <w:p w14:paraId="31B8BF59" w14:textId="77777777" w:rsidR="00DA124C" w:rsidRDefault="00DA124C" w:rsidP="002F175B">
            <w:pPr>
              <w:jc w:val="both"/>
              <w:rPr>
                <w:rFonts w:ascii="Arial Narrow" w:eastAsia="Arial Narrow" w:hAnsi="Arial Narrow" w:cs="Arial Narrow"/>
              </w:rPr>
            </w:pPr>
          </w:p>
        </w:tc>
      </w:tr>
      <w:tr w:rsidR="00DA124C" w14:paraId="7F601CBD" w14:textId="77777777" w:rsidTr="002F175B">
        <w:tc>
          <w:tcPr>
            <w:tcW w:w="7225" w:type="dxa"/>
            <w:vMerge/>
          </w:tcPr>
          <w:p w14:paraId="449749E0"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7AF9EDBD"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612263EB" w14:textId="77777777" w:rsidR="00DA124C" w:rsidRDefault="00DA124C" w:rsidP="002F175B">
            <w:pPr>
              <w:jc w:val="both"/>
              <w:rPr>
                <w:rFonts w:ascii="Arial Narrow" w:eastAsia="Arial Narrow" w:hAnsi="Arial Narrow" w:cs="Arial Narrow"/>
              </w:rPr>
            </w:pPr>
          </w:p>
        </w:tc>
      </w:tr>
      <w:tr w:rsidR="00DA124C" w14:paraId="0DB9392D" w14:textId="77777777" w:rsidTr="002F175B">
        <w:tc>
          <w:tcPr>
            <w:tcW w:w="7225" w:type="dxa"/>
            <w:vMerge w:val="restart"/>
          </w:tcPr>
          <w:p w14:paraId="253B6DDB"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Oferente extranjero o las Figuras Asociativas en donde todos los Integrantes no sean colombianos, que acrediten reciprocidad o trato nacional,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73F23350" w14:textId="77777777" w:rsidR="00DA124C" w:rsidRDefault="00DA124C" w:rsidP="002F175B">
            <w:pPr>
              <w:tabs>
                <w:tab w:val="left" w:pos="1681"/>
              </w:tabs>
              <w:jc w:val="both"/>
              <w:rPr>
                <w:rFonts w:ascii="Arial Narrow" w:eastAsia="Arial Narrow" w:hAnsi="Arial Narrow" w:cs="Arial Narrow"/>
              </w:rPr>
            </w:pPr>
          </w:p>
        </w:tc>
        <w:tc>
          <w:tcPr>
            <w:tcW w:w="2169" w:type="dxa"/>
          </w:tcPr>
          <w:p w14:paraId="2DA76C37" w14:textId="77777777" w:rsidR="00DA124C" w:rsidRDefault="00DA124C" w:rsidP="002F175B">
            <w:pPr>
              <w:jc w:val="both"/>
              <w:rPr>
                <w:rFonts w:ascii="Arial Narrow" w:eastAsia="Arial Narrow" w:hAnsi="Arial Narrow" w:cs="Arial Narrow"/>
              </w:rPr>
            </w:pPr>
          </w:p>
          <w:p w14:paraId="0AEF400B"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1778931B" w14:textId="77777777" w:rsidR="00DA124C" w:rsidRDefault="00DA124C" w:rsidP="002F175B">
            <w:pPr>
              <w:jc w:val="both"/>
              <w:rPr>
                <w:rFonts w:ascii="Arial Narrow" w:eastAsia="Arial Narrow" w:hAnsi="Arial Narrow" w:cs="Arial Narrow"/>
              </w:rPr>
            </w:pPr>
          </w:p>
          <w:p w14:paraId="07B033A0" w14:textId="77777777" w:rsidR="00DA124C" w:rsidRDefault="00DA124C" w:rsidP="002F175B">
            <w:pPr>
              <w:jc w:val="both"/>
              <w:rPr>
                <w:rFonts w:ascii="Arial Narrow" w:eastAsia="Arial Narrow" w:hAnsi="Arial Narrow" w:cs="Arial Narrow"/>
              </w:rPr>
            </w:pPr>
          </w:p>
        </w:tc>
      </w:tr>
      <w:tr w:rsidR="00DA124C" w14:paraId="3D4587EF" w14:textId="77777777" w:rsidTr="002F175B">
        <w:tc>
          <w:tcPr>
            <w:tcW w:w="7225" w:type="dxa"/>
            <w:vMerge/>
          </w:tcPr>
          <w:p w14:paraId="15D321BB"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5FC1C71E"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2800AEFA" w14:textId="77777777" w:rsidR="00DA124C" w:rsidRDefault="00DA124C" w:rsidP="002F175B">
            <w:pPr>
              <w:jc w:val="both"/>
              <w:rPr>
                <w:rFonts w:ascii="Arial Narrow" w:eastAsia="Arial Narrow" w:hAnsi="Arial Narrow" w:cs="Arial Narrow"/>
              </w:rPr>
            </w:pPr>
          </w:p>
        </w:tc>
      </w:tr>
    </w:tbl>
    <w:p w14:paraId="2F7CB0DF" w14:textId="77777777" w:rsidR="00DA124C" w:rsidRDefault="00DA124C" w:rsidP="00DA124C">
      <w:pPr>
        <w:spacing w:after="0"/>
        <w:jc w:val="both"/>
        <w:rPr>
          <w:rFonts w:ascii="Arial Narrow" w:eastAsia="Arial Narrow" w:hAnsi="Arial Narrow" w:cs="Arial Narrow"/>
        </w:rPr>
      </w:pPr>
    </w:p>
    <w:p w14:paraId="5D9A14B4" w14:textId="77777777" w:rsidR="00DA124C" w:rsidRDefault="00DA124C" w:rsidP="00DA124C">
      <w:pPr>
        <w:tabs>
          <w:tab w:val="left" w:pos="-4820"/>
          <w:tab w:val="left" w:pos="-4320"/>
        </w:tabs>
        <w:jc w:val="both"/>
        <w:rPr>
          <w:rFonts w:ascii="Arial Narrow" w:eastAsia="Arial Narrow" w:hAnsi="Arial Narrow" w:cs="Arial Narrow"/>
          <w:b/>
        </w:rPr>
      </w:pPr>
      <w:r>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7B193858" w14:textId="77777777" w:rsidR="00DA124C" w:rsidRDefault="00DA124C" w:rsidP="00DA124C">
      <w:pPr>
        <w:spacing w:after="0" w:line="240" w:lineRule="auto"/>
        <w:jc w:val="both"/>
        <w:rPr>
          <w:rFonts w:ascii="Arial Narrow" w:eastAsia="Arial Narrow" w:hAnsi="Arial Narrow" w:cs="Arial Narrow"/>
        </w:rPr>
      </w:pPr>
    </w:p>
    <w:p w14:paraId="11938AF2" w14:textId="77777777" w:rsidR="00DA124C" w:rsidRDefault="00DA124C" w:rsidP="00DA124C">
      <w:pPr>
        <w:spacing w:after="0" w:line="240" w:lineRule="auto"/>
        <w:jc w:val="both"/>
        <w:rPr>
          <w:rFonts w:ascii="Arial Narrow" w:eastAsia="Arial Narrow" w:hAnsi="Arial Narrow" w:cs="Arial Narrow"/>
        </w:rPr>
      </w:pPr>
      <w:r>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4462CDF" w14:textId="77777777" w:rsidR="00DA124C" w:rsidRDefault="00DA124C" w:rsidP="00DA124C">
      <w:pPr>
        <w:spacing w:after="0" w:line="240" w:lineRule="auto"/>
        <w:jc w:val="both"/>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6F566B1D" w14:textId="77777777" w:rsidR="00E77073" w:rsidRDefault="00E77073">
      <w:pPr>
        <w:jc w:val="center"/>
        <w:rPr>
          <w:rFonts w:ascii="Arial Narrow" w:eastAsia="Arial Narrow" w:hAnsi="Arial Narrow" w:cs="Arial Narrow"/>
          <w:b/>
        </w:rPr>
      </w:pPr>
    </w:p>
    <w:p w14:paraId="0F6ACA7A" w14:textId="77777777" w:rsidR="00E77073" w:rsidRDefault="00E77073">
      <w:pPr>
        <w:jc w:val="center"/>
        <w:rPr>
          <w:rFonts w:ascii="Arial Narrow" w:eastAsia="Arial Narrow" w:hAnsi="Arial Narrow" w:cs="Arial Narrow"/>
          <w:b/>
        </w:rPr>
      </w:pPr>
    </w:p>
    <w:p w14:paraId="396F2CD7" w14:textId="77777777" w:rsidR="00E77073" w:rsidRDefault="00E77073">
      <w:pPr>
        <w:jc w:val="center"/>
        <w:rPr>
          <w:rFonts w:ascii="Arial Narrow" w:eastAsia="Arial Narrow" w:hAnsi="Arial Narrow" w:cs="Arial Narrow"/>
          <w:b/>
        </w:rPr>
      </w:pPr>
    </w:p>
    <w:p w14:paraId="27B9D2AB" w14:textId="77777777" w:rsidR="00E77073" w:rsidRDefault="00E77073">
      <w:pPr>
        <w:jc w:val="center"/>
        <w:rPr>
          <w:rFonts w:ascii="Arial Narrow" w:eastAsia="Arial Narrow" w:hAnsi="Arial Narrow" w:cs="Arial Narrow"/>
          <w:b/>
        </w:rPr>
      </w:pPr>
    </w:p>
    <w:p w14:paraId="3CD808A0" w14:textId="77777777" w:rsidR="00E77073" w:rsidRDefault="00E77073">
      <w:pPr>
        <w:jc w:val="center"/>
        <w:rPr>
          <w:rFonts w:ascii="Arial Narrow" w:eastAsia="Arial Narrow" w:hAnsi="Arial Narrow" w:cs="Arial Narrow"/>
          <w:b/>
        </w:rPr>
      </w:pPr>
    </w:p>
    <w:p w14:paraId="2B33FB5A" w14:textId="77777777" w:rsidR="00E77073" w:rsidRDefault="00E77073">
      <w:pPr>
        <w:jc w:val="center"/>
        <w:rPr>
          <w:rFonts w:ascii="Arial Narrow" w:eastAsia="Arial Narrow" w:hAnsi="Arial Narrow" w:cs="Arial Narrow"/>
          <w:b/>
        </w:rPr>
      </w:pPr>
    </w:p>
    <w:p w14:paraId="6A87CD9E" w14:textId="77777777" w:rsidR="00E77073" w:rsidRDefault="00E77073">
      <w:pPr>
        <w:jc w:val="center"/>
        <w:rPr>
          <w:rFonts w:ascii="Arial Narrow" w:eastAsia="Arial Narrow" w:hAnsi="Arial Narrow" w:cs="Arial Narrow"/>
          <w:b/>
        </w:rPr>
      </w:pPr>
    </w:p>
    <w:p w14:paraId="3E8EA820" w14:textId="77777777" w:rsidR="00E77073" w:rsidRDefault="00E77073">
      <w:pPr>
        <w:jc w:val="center"/>
        <w:rPr>
          <w:rFonts w:ascii="Arial Narrow" w:eastAsia="Arial Narrow" w:hAnsi="Arial Narrow" w:cs="Arial Narrow"/>
          <w:b/>
        </w:rPr>
      </w:pPr>
    </w:p>
    <w:p w14:paraId="54C51A49" w14:textId="77777777" w:rsidR="00E77073" w:rsidRDefault="00E77073">
      <w:pPr>
        <w:jc w:val="center"/>
        <w:rPr>
          <w:rFonts w:ascii="Arial Narrow" w:eastAsia="Arial Narrow" w:hAnsi="Arial Narrow" w:cs="Arial Narrow"/>
          <w:b/>
        </w:rPr>
      </w:pPr>
    </w:p>
    <w:p w14:paraId="731EC48F" w14:textId="77777777" w:rsidR="00E77073" w:rsidRDefault="00E77073">
      <w:pPr>
        <w:jc w:val="center"/>
        <w:rPr>
          <w:rFonts w:ascii="Arial Narrow" w:eastAsia="Arial Narrow" w:hAnsi="Arial Narrow" w:cs="Arial Narrow"/>
          <w:b/>
        </w:rPr>
      </w:pPr>
    </w:p>
    <w:p w14:paraId="69799BD7" w14:textId="77777777" w:rsidR="00E77073" w:rsidRDefault="00E77073">
      <w:pPr>
        <w:jc w:val="center"/>
        <w:rPr>
          <w:rFonts w:ascii="Arial Narrow" w:eastAsia="Arial Narrow" w:hAnsi="Arial Narrow" w:cs="Arial Narrow"/>
          <w:b/>
        </w:rPr>
      </w:pPr>
    </w:p>
    <w:p w14:paraId="6B5E4EC9" w14:textId="77777777" w:rsidR="00E77073" w:rsidRDefault="00E77073">
      <w:pPr>
        <w:jc w:val="center"/>
        <w:rPr>
          <w:rFonts w:ascii="Arial Narrow" w:eastAsia="Arial Narrow" w:hAnsi="Arial Narrow" w:cs="Arial Narrow"/>
          <w:b/>
        </w:rPr>
      </w:pPr>
    </w:p>
    <w:p w14:paraId="7DA1ECF8" w14:textId="77777777" w:rsidR="00E77073" w:rsidRDefault="00E77073">
      <w:pPr>
        <w:jc w:val="center"/>
        <w:rPr>
          <w:rFonts w:ascii="Arial Narrow" w:eastAsia="Arial Narrow" w:hAnsi="Arial Narrow" w:cs="Arial Narrow"/>
          <w:b/>
        </w:rPr>
      </w:pPr>
    </w:p>
    <w:p w14:paraId="3244DF6C" w14:textId="77777777" w:rsidR="00E77073" w:rsidRDefault="00E77073">
      <w:pPr>
        <w:jc w:val="center"/>
        <w:rPr>
          <w:rFonts w:ascii="Arial Narrow" w:eastAsia="Arial Narrow" w:hAnsi="Arial Narrow" w:cs="Arial Narrow"/>
          <w:b/>
        </w:rPr>
      </w:pPr>
    </w:p>
    <w:p w14:paraId="75C7A526" w14:textId="77777777" w:rsidR="00E77073" w:rsidRDefault="00E77073">
      <w:pPr>
        <w:jc w:val="center"/>
        <w:rPr>
          <w:rFonts w:ascii="Arial Narrow" w:eastAsia="Arial Narrow" w:hAnsi="Arial Narrow" w:cs="Arial Narrow"/>
          <w:b/>
        </w:rPr>
      </w:pPr>
    </w:p>
    <w:p w14:paraId="2FB8C234" w14:textId="77777777" w:rsidR="00E77073" w:rsidRDefault="00E77073">
      <w:pPr>
        <w:jc w:val="center"/>
        <w:rPr>
          <w:rFonts w:ascii="Arial Narrow" w:eastAsia="Arial Narrow" w:hAnsi="Arial Narrow" w:cs="Arial Narrow"/>
          <w:b/>
        </w:rPr>
      </w:pPr>
    </w:p>
    <w:p w14:paraId="1D1FF691" w14:textId="77777777" w:rsidR="00E77073" w:rsidRDefault="00E77073">
      <w:pPr>
        <w:jc w:val="center"/>
        <w:rPr>
          <w:rFonts w:ascii="Arial Narrow" w:eastAsia="Arial Narrow" w:hAnsi="Arial Narrow" w:cs="Arial Narrow"/>
          <w:b/>
        </w:rPr>
      </w:pPr>
    </w:p>
    <w:p w14:paraId="17C3761F" w14:textId="77777777" w:rsidR="00E77073" w:rsidRDefault="00E77073">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5D2B79AF"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w:t>
      </w:r>
      <w:r w:rsidR="00D71AD4" w:rsidRPr="004626FB">
        <w:rPr>
          <w:rFonts w:ascii="Arial Narrow" w:eastAsia="Arial Narrow" w:hAnsi="Arial Narrow" w:cs="Arial Narrow"/>
          <w:b/>
          <w:highlight w:val="yellow"/>
        </w:rPr>
        <w:t>NC-IPSE-</w:t>
      </w:r>
      <w:r w:rsidR="00ED196F">
        <w:rPr>
          <w:rFonts w:ascii="Arial Narrow" w:eastAsia="Arial Narrow" w:hAnsi="Arial Narrow" w:cs="Arial Narrow"/>
          <w:b/>
          <w:highlight w:val="yellow"/>
        </w:rPr>
        <w:t>0021</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59E3253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sidRPr="004626FB">
        <w:rPr>
          <w:rFonts w:ascii="Arial Narrow" w:eastAsia="Arial Narrow" w:hAnsi="Arial Narrow" w:cs="Arial Narrow"/>
          <w:b/>
          <w:highlight w:val="yellow"/>
        </w:rPr>
        <w:t>FGN-NC-IPSE-</w:t>
      </w:r>
      <w:r w:rsidR="00ED196F">
        <w:rPr>
          <w:rFonts w:ascii="Arial Narrow" w:eastAsia="Arial Narrow" w:hAnsi="Arial Narrow" w:cs="Arial Narrow"/>
          <w:b/>
          <w:highlight w:val="yellow"/>
        </w:rPr>
        <w:t>0021</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p>
    <w:p w14:paraId="5D43B620" w14:textId="70D75BD8"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3A26B9" w:rsidRPr="006471B8">
        <w:rPr>
          <w:rFonts w:ascii="Arial Narrow" w:hAnsi="Arial Narrow"/>
          <w:b/>
          <w:bCs/>
        </w:rPr>
        <w:t>ADQUISICIÓN DE EQUIPOS DE CÓMPUTO PARA LA FISCALÍA GENERAL DE LA NACIÓN</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77777777"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FD0D2" w14:textId="77777777" w:rsidR="004F6923" w:rsidRDefault="004F6923">
      <w:pPr>
        <w:spacing w:after="0" w:line="240" w:lineRule="auto"/>
      </w:pPr>
      <w:r>
        <w:separator/>
      </w:r>
    </w:p>
  </w:endnote>
  <w:endnote w:type="continuationSeparator" w:id="0">
    <w:p w14:paraId="2732D22B" w14:textId="77777777" w:rsidR="004F6923" w:rsidRDefault="004F6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A9862" w14:textId="77777777" w:rsidR="004F6923" w:rsidRDefault="004F6923">
      <w:pPr>
        <w:spacing w:after="0" w:line="240" w:lineRule="auto"/>
      </w:pPr>
      <w:r>
        <w:separator/>
      </w:r>
    </w:p>
  </w:footnote>
  <w:footnote w:type="continuationSeparator" w:id="0">
    <w:p w14:paraId="7181040F" w14:textId="77777777" w:rsidR="004F6923" w:rsidRDefault="004F6923">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2D916A64"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w:t>
    </w:r>
    <w:r w:rsidR="00577F79">
      <w:rPr>
        <w:rFonts w:ascii="Arial Narrow" w:eastAsia="Arial Narrow" w:hAnsi="Arial Narrow" w:cs="Arial Narrow"/>
        <w:b/>
      </w:rPr>
      <w:t>0021-2026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1"/>
  </w:num>
  <w:num w:numId="2" w16cid:durableId="479082609">
    <w:abstractNumId w:val="13"/>
  </w:num>
  <w:num w:numId="3" w16cid:durableId="839660917">
    <w:abstractNumId w:val="5"/>
  </w:num>
  <w:num w:numId="4" w16cid:durableId="1300921995">
    <w:abstractNumId w:val="10"/>
  </w:num>
  <w:num w:numId="5" w16cid:durableId="809636991">
    <w:abstractNumId w:val="3"/>
  </w:num>
  <w:num w:numId="6" w16cid:durableId="1815440919">
    <w:abstractNumId w:val="4"/>
  </w:num>
  <w:num w:numId="7" w16cid:durableId="1190797414">
    <w:abstractNumId w:val="9"/>
  </w:num>
  <w:num w:numId="8" w16cid:durableId="506602088">
    <w:abstractNumId w:val="12"/>
  </w:num>
  <w:num w:numId="9" w16cid:durableId="1460804655">
    <w:abstractNumId w:val="7"/>
  </w:num>
  <w:num w:numId="10" w16cid:durableId="2117823575">
    <w:abstractNumId w:val="2"/>
  </w:num>
  <w:num w:numId="11" w16cid:durableId="68502094">
    <w:abstractNumId w:val="14"/>
  </w:num>
  <w:num w:numId="12" w16cid:durableId="1871452456">
    <w:abstractNumId w:val="1"/>
  </w:num>
  <w:num w:numId="13" w16cid:durableId="254482058">
    <w:abstractNumId w:val="6"/>
  </w:num>
  <w:num w:numId="14" w16cid:durableId="1170947286">
    <w:abstractNumId w:val="8"/>
  </w:num>
  <w:num w:numId="15" w16cid:durableId="864173455">
    <w:abstractNumId w:val="15"/>
  </w:num>
  <w:num w:numId="16" w16cid:durableId="40595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4071F"/>
    <w:rsid w:val="00147C4E"/>
    <w:rsid w:val="00170C8F"/>
    <w:rsid w:val="001A198A"/>
    <w:rsid w:val="001C5572"/>
    <w:rsid w:val="001E3A70"/>
    <w:rsid w:val="0020136C"/>
    <w:rsid w:val="0020460B"/>
    <w:rsid w:val="00221184"/>
    <w:rsid w:val="002A547A"/>
    <w:rsid w:val="002D0350"/>
    <w:rsid w:val="00307737"/>
    <w:rsid w:val="00312EFB"/>
    <w:rsid w:val="00353345"/>
    <w:rsid w:val="00390AF4"/>
    <w:rsid w:val="003A26B9"/>
    <w:rsid w:val="003B3BAC"/>
    <w:rsid w:val="003C4A80"/>
    <w:rsid w:val="003E4E53"/>
    <w:rsid w:val="003E7F85"/>
    <w:rsid w:val="003F3655"/>
    <w:rsid w:val="004037AF"/>
    <w:rsid w:val="00406358"/>
    <w:rsid w:val="00406B1C"/>
    <w:rsid w:val="004404F8"/>
    <w:rsid w:val="0044300D"/>
    <w:rsid w:val="00460235"/>
    <w:rsid w:val="004626FB"/>
    <w:rsid w:val="00477306"/>
    <w:rsid w:val="0048483E"/>
    <w:rsid w:val="004A3F0B"/>
    <w:rsid w:val="004D106C"/>
    <w:rsid w:val="004D18F1"/>
    <w:rsid w:val="004E1F82"/>
    <w:rsid w:val="004F32B1"/>
    <w:rsid w:val="004F6923"/>
    <w:rsid w:val="00512D26"/>
    <w:rsid w:val="005217D7"/>
    <w:rsid w:val="00541C09"/>
    <w:rsid w:val="00577F79"/>
    <w:rsid w:val="005A4875"/>
    <w:rsid w:val="005A50D8"/>
    <w:rsid w:val="005F4740"/>
    <w:rsid w:val="006014F5"/>
    <w:rsid w:val="00601B9E"/>
    <w:rsid w:val="006152D4"/>
    <w:rsid w:val="00633A3B"/>
    <w:rsid w:val="00645660"/>
    <w:rsid w:val="00650D1C"/>
    <w:rsid w:val="006767D2"/>
    <w:rsid w:val="00683342"/>
    <w:rsid w:val="006A4CE4"/>
    <w:rsid w:val="006E20AF"/>
    <w:rsid w:val="007A127B"/>
    <w:rsid w:val="00822ABF"/>
    <w:rsid w:val="00842CE3"/>
    <w:rsid w:val="0085329A"/>
    <w:rsid w:val="00854509"/>
    <w:rsid w:val="00860433"/>
    <w:rsid w:val="00874C0C"/>
    <w:rsid w:val="008A79B4"/>
    <w:rsid w:val="00910A47"/>
    <w:rsid w:val="00910EE6"/>
    <w:rsid w:val="00917962"/>
    <w:rsid w:val="00917A9C"/>
    <w:rsid w:val="00947E53"/>
    <w:rsid w:val="009559C1"/>
    <w:rsid w:val="0096709A"/>
    <w:rsid w:val="009B2CE6"/>
    <w:rsid w:val="009D5805"/>
    <w:rsid w:val="009E3D09"/>
    <w:rsid w:val="00A324AA"/>
    <w:rsid w:val="00A40123"/>
    <w:rsid w:val="00A4112A"/>
    <w:rsid w:val="00A63C78"/>
    <w:rsid w:val="00A64CA9"/>
    <w:rsid w:val="00AE6F60"/>
    <w:rsid w:val="00B003A7"/>
    <w:rsid w:val="00B4035A"/>
    <w:rsid w:val="00B840B2"/>
    <w:rsid w:val="00BB016E"/>
    <w:rsid w:val="00BB443A"/>
    <w:rsid w:val="00C570A8"/>
    <w:rsid w:val="00C57769"/>
    <w:rsid w:val="00C80EB9"/>
    <w:rsid w:val="00C863CA"/>
    <w:rsid w:val="00CD679E"/>
    <w:rsid w:val="00CE2EB6"/>
    <w:rsid w:val="00D100DF"/>
    <w:rsid w:val="00D12B9C"/>
    <w:rsid w:val="00D564B3"/>
    <w:rsid w:val="00D71AD4"/>
    <w:rsid w:val="00DA124C"/>
    <w:rsid w:val="00DA258A"/>
    <w:rsid w:val="00DC4983"/>
    <w:rsid w:val="00DC6040"/>
    <w:rsid w:val="00DD3D95"/>
    <w:rsid w:val="00DF2332"/>
    <w:rsid w:val="00DF3C2E"/>
    <w:rsid w:val="00DF764B"/>
    <w:rsid w:val="00E06C3F"/>
    <w:rsid w:val="00E43926"/>
    <w:rsid w:val="00E64961"/>
    <w:rsid w:val="00E77073"/>
    <w:rsid w:val="00E82559"/>
    <w:rsid w:val="00ED196F"/>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TotalTime>
  <Pages>32</Pages>
  <Words>8771</Words>
  <Characters>48246</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5</cp:revision>
  <cp:lastPrinted>2026-07-07T16:39:00Z</cp:lastPrinted>
  <dcterms:created xsi:type="dcterms:W3CDTF">2026-07-07T16:39:00Z</dcterms:created>
  <dcterms:modified xsi:type="dcterms:W3CDTF">2026-07-07T16:41:00Z</dcterms:modified>
</cp:coreProperties>
</file>