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920" w:rsidRPr="00CB043F" w:rsidRDefault="00160920" w:rsidP="00895420">
      <w:pPr>
        <w:pStyle w:val="InviasNormal"/>
        <w:spacing w:before="0" w:after="0" w:line="276" w:lineRule="auto"/>
        <w:jc w:val="center"/>
        <w:outlineLvl w:val="0"/>
        <w:rPr>
          <w:b/>
          <w:bCs/>
          <w:color w:val="000000" w:themeColor="text1"/>
          <w:szCs w:val="22"/>
        </w:rPr>
      </w:pPr>
      <w:r w:rsidRPr="00CB043F">
        <w:rPr>
          <w:b/>
          <w:bCs/>
          <w:color w:val="000000" w:themeColor="text1"/>
          <w:szCs w:val="22"/>
        </w:rPr>
        <w:t>FORMATO PUNTAJE DE INDUSTRIA NACIONAL</w:t>
      </w:r>
    </w:p>
    <w:p w:rsidR="00160920" w:rsidRPr="00CB043F" w:rsidRDefault="00160920" w:rsidP="00CB043F">
      <w:pPr>
        <w:pStyle w:val="InviasNormal"/>
        <w:spacing w:before="0" w:after="0" w:line="276" w:lineRule="auto"/>
        <w:outlineLvl w:val="0"/>
        <w:rPr>
          <w:b/>
          <w:bCs/>
          <w:color w:val="000000" w:themeColor="text1"/>
          <w:szCs w:val="22"/>
        </w:rPr>
      </w:pPr>
    </w:p>
    <w:p w:rsidR="00160920" w:rsidRPr="00CB043F" w:rsidRDefault="00160920" w:rsidP="00CB043F">
      <w:pPr>
        <w:pStyle w:val="InviasNormal"/>
        <w:spacing w:before="0" w:after="0" w:line="276" w:lineRule="auto"/>
        <w:outlineLvl w:val="0"/>
        <w:rPr>
          <w:b/>
          <w:bCs/>
          <w:color w:val="000000" w:themeColor="text1"/>
          <w:szCs w:val="22"/>
        </w:rPr>
      </w:pPr>
      <w:r w:rsidRPr="00CB043F">
        <w:rPr>
          <w:b/>
          <w:bCs/>
          <w:color w:val="000000" w:themeColor="text1"/>
          <w:szCs w:val="22"/>
        </w:rPr>
        <w:t>ANEXO A – PROMOCIÓN DE SERVICIOS NACIONALES O CON TRATO NACIONAL</w:t>
      </w:r>
    </w:p>
    <w:p w:rsidR="00160920" w:rsidRPr="00CB043F" w:rsidRDefault="00160920" w:rsidP="00CB043F">
      <w:pPr>
        <w:spacing w:after="0" w:line="276" w:lineRule="auto"/>
        <w:contextualSpacing/>
        <w:jc w:val="both"/>
        <w:rPr>
          <w:rFonts w:ascii="Arial" w:hAnsi="Arial" w:cs="Arial"/>
          <w:color w:val="808080" w:themeColor="background1" w:themeShade="80"/>
          <w:spacing w:val="-1"/>
        </w:rPr>
      </w:pPr>
    </w:p>
    <w:p w:rsidR="00160920" w:rsidRPr="00CB043F" w:rsidDel="00E3109C" w:rsidRDefault="00160920" w:rsidP="00CB043F">
      <w:pPr>
        <w:spacing w:after="0" w:line="276" w:lineRule="auto"/>
        <w:contextualSpacing/>
        <w:jc w:val="both"/>
        <w:rPr>
          <w:rFonts w:ascii="Arial" w:hAnsi="Arial" w:cs="Arial"/>
          <w:spacing w:val="-1"/>
        </w:rPr>
      </w:pPr>
      <w:r w:rsidRPr="002F0B90" w:rsidDel="00E3109C">
        <w:rPr>
          <w:rFonts w:ascii="Arial" w:hAnsi="Arial" w:cs="Arial"/>
          <w:spacing w:val="-1"/>
        </w:rPr>
        <w:t xml:space="preserve">[Este Formato </w:t>
      </w:r>
      <w:r w:rsidRPr="002F0B90" w:rsidDel="00E3109C">
        <w:rPr>
          <w:rFonts w:ascii="Arial" w:hAnsi="Arial" w:cs="Arial"/>
          <w:b/>
          <w:spacing w:val="-1"/>
        </w:rPr>
        <w:t>ÚNICAMENTE</w:t>
      </w:r>
      <w:r w:rsidRPr="002F0B90" w:rsidDel="00E3109C">
        <w:rPr>
          <w:rFonts w:ascii="Arial" w:hAnsi="Arial" w:cs="Arial"/>
          <w:spacing w:val="-1"/>
        </w:rPr>
        <w:t xml:space="preserve"> debe ser diligenciado por</w:t>
      </w:r>
      <w:r w:rsidRPr="002F0B90">
        <w:rPr>
          <w:rFonts w:ascii="Arial" w:hAnsi="Arial" w:cs="Arial"/>
          <w:spacing w:val="-1"/>
        </w:rPr>
        <w:t xml:space="preserve"> los</w:t>
      </w:r>
      <w:r w:rsidRPr="002F0B90" w:rsidDel="00E3109C">
        <w:rPr>
          <w:rFonts w:ascii="Arial" w:hAnsi="Arial" w:cs="Arial"/>
          <w:spacing w:val="-1"/>
        </w:rPr>
        <w:t xml:space="preserve"> Proponentes nacionales o extranjeros con trato nacional, o los Proponentes Plurales integrados por estos.</w:t>
      </w:r>
      <w:r w:rsidRPr="002F0B90">
        <w:rPr>
          <w:rFonts w:ascii="Arial" w:hAnsi="Arial" w:cs="Arial"/>
          <w:spacing w:val="-1"/>
        </w:rPr>
        <w:t xml:space="preserve"> </w:t>
      </w:r>
    </w:p>
    <w:p w:rsidR="00944643" w:rsidRPr="00CB043F" w:rsidRDefault="00944643" w:rsidP="00CB043F">
      <w:pPr>
        <w:pStyle w:val="Default"/>
        <w:contextualSpacing/>
        <w:jc w:val="both"/>
        <w:rPr>
          <w:b/>
          <w:bCs/>
          <w:sz w:val="22"/>
          <w:szCs w:val="22"/>
        </w:rPr>
      </w:pPr>
    </w:p>
    <w:p w:rsidR="00CB043F" w:rsidRPr="00CB043F" w:rsidRDefault="00CB043F" w:rsidP="00CB043F">
      <w:pPr>
        <w:spacing w:after="0" w:line="276" w:lineRule="auto"/>
        <w:contextualSpacing/>
        <w:jc w:val="both"/>
        <w:rPr>
          <w:rFonts w:ascii="Arial" w:hAnsi="Arial" w:cs="Arial"/>
        </w:rPr>
      </w:pPr>
      <w:r w:rsidRPr="00CB043F">
        <w:rPr>
          <w:rFonts w:ascii="Arial" w:hAnsi="Arial" w:cs="Arial"/>
          <w:spacing w:val="-1"/>
        </w:rPr>
        <w:t>[Lugar</w:t>
      </w:r>
      <w:r w:rsidRPr="00CB043F">
        <w:rPr>
          <w:rFonts w:ascii="Arial" w:hAnsi="Arial" w:cs="Arial"/>
          <w:spacing w:val="-5"/>
        </w:rPr>
        <w:t xml:space="preserve"> </w:t>
      </w:r>
      <w:r w:rsidRPr="00CB043F">
        <w:rPr>
          <w:rFonts w:ascii="Arial" w:hAnsi="Arial" w:cs="Arial"/>
        </w:rPr>
        <w:t>y</w:t>
      </w:r>
      <w:r w:rsidRPr="00CB043F">
        <w:rPr>
          <w:rFonts w:ascii="Arial" w:hAnsi="Arial" w:cs="Arial"/>
          <w:spacing w:val="-10"/>
        </w:rPr>
        <w:t xml:space="preserve"> </w:t>
      </w:r>
      <w:r w:rsidRPr="00CB043F">
        <w:rPr>
          <w:rFonts w:ascii="Arial" w:hAnsi="Arial" w:cs="Arial"/>
        </w:rPr>
        <w:t>fecha]</w:t>
      </w:r>
    </w:p>
    <w:p w:rsidR="00CB043F" w:rsidRPr="00CB043F" w:rsidRDefault="00CB043F" w:rsidP="00CB043F">
      <w:pPr>
        <w:spacing w:after="0" w:line="276" w:lineRule="auto"/>
        <w:contextualSpacing/>
        <w:jc w:val="both"/>
        <w:rPr>
          <w:rFonts w:ascii="Arial" w:hAnsi="Arial" w:cs="Arial"/>
          <w:color w:val="808080" w:themeColor="background1" w:themeShade="80"/>
        </w:rPr>
      </w:pPr>
    </w:p>
    <w:p w:rsidR="00CB043F" w:rsidRPr="00CB043F" w:rsidRDefault="00CB043F" w:rsidP="00CB043F">
      <w:pPr>
        <w:spacing w:after="0" w:line="276" w:lineRule="auto"/>
        <w:contextualSpacing/>
        <w:jc w:val="both"/>
        <w:rPr>
          <w:rFonts w:ascii="Arial" w:hAnsi="Arial" w:cs="Arial"/>
        </w:rPr>
      </w:pPr>
      <w:r w:rsidRPr="00CB043F">
        <w:rPr>
          <w:rFonts w:ascii="Arial" w:hAnsi="Arial" w:cs="Arial"/>
        </w:rPr>
        <w:t>Señores</w:t>
      </w:r>
    </w:p>
    <w:p w:rsidR="00CB043F" w:rsidRPr="00CB043F" w:rsidRDefault="00CB043F" w:rsidP="00CB043F">
      <w:pPr>
        <w:spacing w:after="0" w:line="276" w:lineRule="auto"/>
        <w:contextualSpacing/>
        <w:jc w:val="both"/>
        <w:rPr>
          <w:rFonts w:ascii="Arial" w:hAnsi="Arial" w:cs="Arial"/>
          <w:b/>
        </w:rPr>
      </w:pPr>
      <w:bookmarkStart w:id="0" w:name="_Hlk132961426"/>
      <w:r w:rsidRPr="00CB043F">
        <w:rPr>
          <w:rFonts w:ascii="Arial" w:hAnsi="Arial" w:cs="Arial"/>
          <w:b/>
        </w:rPr>
        <w:t xml:space="preserve">MDN-FAC-COMANDO AEREO DE COMBATE N. 1 </w:t>
      </w:r>
      <w:bookmarkEnd w:id="0"/>
    </w:p>
    <w:p w:rsidR="00CB043F" w:rsidRPr="00CB043F" w:rsidRDefault="00CB043F" w:rsidP="00CB043F">
      <w:pPr>
        <w:spacing w:after="0" w:line="276" w:lineRule="auto"/>
        <w:contextualSpacing/>
        <w:jc w:val="both"/>
        <w:rPr>
          <w:rFonts w:ascii="Arial" w:hAnsi="Arial" w:cs="Arial"/>
          <w:b/>
        </w:rPr>
      </w:pPr>
      <w:r w:rsidRPr="00CB043F">
        <w:rPr>
          <w:rFonts w:ascii="Arial" w:hAnsi="Arial" w:cs="Arial"/>
          <w:b/>
        </w:rPr>
        <w:t xml:space="preserve">Puerto Salgar-Cundinamarca </w:t>
      </w:r>
    </w:p>
    <w:p w:rsidR="00CB043F" w:rsidRPr="00CB043F" w:rsidRDefault="00CB043F" w:rsidP="00CB043F">
      <w:pPr>
        <w:spacing w:after="0" w:line="276" w:lineRule="auto"/>
        <w:contextualSpacing/>
        <w:jc w:val="both"/>
        <w:rPr>
          <w:rFonts w:ascii="Arial" w:hAnsi="Arial" w:cs="Arial"/>
        </w:rPr>
      </w:pPr>
    </w:p>
    <w:p w:rsidR="007B4EFB" w:rsidRPr="00690CA7" w:rsidRDefault="007B4EFB" w:rsidP="00690CA7">
      <w:pPr>
        <w:spacing w:before="240" w:after="0" w:line="276" w:lineRule="auto"/>
        <w:ind w:left="-142"/>
        <w:jc w:val="both"/>
        <w:rPr>
          <w:rFonts w:ascii="Arial" w:hAnsi="Arial" w:cs="Arial"/>
          <w:bCs/>
          <w:lang w:val="es-ES"/>
        </w:rPr>
      </w:pPr>
      <w:r w:rsidRPr="00690CA7">
        <w:rPr>
          <w:rFonts w:ascii="Arial" w:hAnsi="Arial" w:cs="Arial"/>
          <w:bCs/>
          <w:lang w:val="es-ES"/>
        </w:rPr>
        <w:t>Proceso de selección abreviada menor cuantía No. 062-00-D-CACOM-1-GRUSE-2026</w:t>
      </w:r>
    </w:p>
    <w:p w:rsidR="00CB043F" w:rsidRDefault="00CB043F" w:rsidP="00CB043F">
      <w:pPr>
        <w:pStyle w:val="Textoindependiente"/>
        <w:spacing w:line="276" w:lineRule="auto"/>
        <w:rPr>
          <w:rFonts w:cs="Arial"/>
          <w:color w:val="000000" w:themeColor="text1"/>
          <w:sz w:val="22"/>
        </w:rPr>
      </w:pPr>
    </w:p>
    <w:p w:rsidR="00CB043F" w:rsidRPr="009E0958" w:rsidRDefault="00CB043F" w:rsidP="009D6C27">
      <w:pPr>
        <w:spacing w:before="240" w:after="0" w:line="276" w:lineRule="auto"/>
        <w:ind w:left="-142"/>
        <w:jc w:val="both"/>
        <w:rPr>
          <w:rFonts w:ascii="Arial" w:hAnsi="Arial" w:cs="Arial"/>
          <w:lang w:bidi="en-US"/>
        </w:rPr>
      </w:pPr>
      <w:r w:rsidRPr="00612D75">
        <w:rPr>
          <w:rFonts w:ascii="Arial" w:hAnsi="Arial" w:cs="Arial"/>
          <w:bCs/>
          <w:lang w:val="es-ES"/>
        </w:rPr>
        <w:t>[Nombre del representante legal del Proponente]</w:t>
      </w:r>
      <w:r w:rsidRPr="00612D75">
        <w:rPr>
          <w:rFonts w:ascii="Arial" w:hAnsi="Arial" w:cs="Arial"/>
          <w:lang w:val="es-ES" w:bidi="en-US"/>
        </w:rPr>
        <w:t xml:space="preserve"> </w:t>
      </w:r>
      <w:r w:rsidRPr="00612D75">
        <w:rPr>
          <w:rFonts w:ascii="Arial" w:hAnsi="Arial" w:cs="Arial"/>
          <w:lang w:bidi="en-US"/>
        </w:rPr>
        <w:t>e</w:t>
      </w:r>
      <w:r w:rsidRPr="00612D75">
        <w:rPr>
          <w:rFonts w:ascii="Arial" w:eastAsiaTheme="minorEastAsia" w:hAnsi="Arial" w:cs="Arial"/>
        </w:rPr>
        <w:t xml:space="preserve">n mi calidad de representante legal de </w:t>
      </w:r>
      <w:r w:rsidRPr="00612D75">
        <w:rPr>
          <w:rFonts w:ascii="Arial" w:hAnsi="Arial" w:cs="Arial"/>
          <w:bCs/>
          <w:lang w:val="es-ES"/>
        </w:rPr>
        <w:t>[Nombre del Proponente - persona jurídica]</w:t>
      </w:r>
      <w:r w:rsidRPr="00612D75">
        <w:rPr>
          <w:rFonts w:ascii="Arial" w:eastAsiaTheme="minorEastAsia" w:hAnsi="Arial" w:cs="Arial"/>
        </w:rPr>
        <w:t xml:space="preserve"> </w:t>
      </w:r>
      <w:r w:rsidRPr="00612D75">
        <w:rPr>
          <w:rFonts w:ascii="Arial" w:hAnsi="Arial" w:cs="Arial"/>
          <w:lang w:bidi="en-US"/>
        </w:rPr>
        <w:t xml:space="preserve">o </w:t>
      </w:r>
      <w:r w:rsidRPr="00612D75">
        <w:rPr>
          <w:rFonts w:ascii="Arial" w:hAnsi="Arial" w:cs="Arial"/>
          <w:spacing w:val="-1"/>
        </w:rPr>
        <w:t>[Nombre del Proponente- persona natural]</w:t>
      </w:r>
      <w:r w:rsidRPr="00612D75">
        <w:rPr>
          <w:rFonts w:ascii="Arial" w:hAnsi="Arial" w:cs="Arial"/>
        </w:rPr>
        <w:t xml:space="preserve"> o </w:t>
      </w:r>
      <w:r w:rsidRPr="00612D75">
        <w:rPr>
          <w:rFonts w:ascii="Arial" w:hAnsi="Arial" w:cs="Arial"/>
          <w:bCs/>
          <w:lang w:val="es-ES"/>
        </w:rPr>
        <w:t>[Nombre del representante del Proponente Plural]</w:t>
      </w:r>
      <w:r w:rsidRPr="00FF4914">
        <w:rPr>
          <w:rFonts w:ascii="Arial" w:hAnsi="Arial" w:cs="Arial"/>
          <w:bCs/>
          <w:lang w:val="es-ES"/>
        </w:rPr>
        <w:t xml:space="preserve"> </w:t>
      </w:r>
      <w:r w:rsidRPr="009E0958">
        <w:rPr>
          <w:rFonts w:ascii="Arial" w:hAnsi="Arial" w:cs="Arial"/>
          <w:bCs/>
          <w:lang w:val="es-ES"/>
        </w:rPr>
        <w:t>en</w:t>
      </w:r>
      <w:r w:rsidRPr="009E0958">
        <w:rPr>
          <w:rFonts w:ascii="Arial" w:hAnsi="Arial" w:cs="Arial"/>
          <w:lang w:bidi="en-US"/>
        </w:rPr>
        <w:t xml:space="preserve"> adelante el </w:t>
      </w:r>
      <w:r w:rsidRPr="009E0958">
        <w:rPr>
          <w:rFonts w:ascii="Arial" w:hAnsi="Arial" w:cs="Arial"/>
          <w:b/>
          <w:lang w:bidi="en-US"/>
        </w:rPr>
        <w:t>PROPONENTE,</w:t>
      </w:r>
      <w:r w:rsidRPr="009E0958">
        <w:rPr>
          <w:rFonts w:ascii="Arial" w:hAnsi="Arial" w:cs="Arial"/>
          <w:lang w:bidi="en-US"/>
        </w:rPr>
        <w:t xml:space="preserve"> presento ofrecimiento optando por el puntaje por apoyo a la industria nacional</w:t>
      </w:r>
      <w:r w:rsidRPr="009E0958" w:rsidDel="001445B9">
        <w:rPr>
          <w:rFonts w:ascii="Arial" w:hAnsi="Arial" w:cs="Arial"/>
          <w:lang w:bidi="en-US"/>
        </w:rPr>
        <w:t xml:space="preserve"> por la prestación de </w:t>
      </w:r>
      <w:r w:rsidRPr="009E0958">
        <w:rPr>
          <w:rFonts w:ascii="Arial" w:hAnsi="Arial" w:cs="Arial"/>
          <w:lang w:bidi="en-US"/>
        </w:rPr>
        <w:t>Servicios N</w:t>
      </w:r>
      <w:r w:rsidRPr="009E0958" w:rsidDel="001445B9">
        <w:rPr>
          <w:rFonts w:ascii="Arial" w:hAnsi="Arial" w:cs="Arial"/>
          <w:lang w:bidi="en-US"/>
        </w:rPr>
        <w:t xml:space="preserve">acionales o con </w:t>
      </w:r>
      <w:r w:rsidRPr="009E0958">
        <w:rPr>
          <w:rFonts w:ascii="Arial" w:hAnsi="Arial" w:cs="Arial"/>
          <w:lang w:bidi="en-US"/>
        </w:rPr>
        <w:t>T</w:t>
      </w:r>
      <w:r w:rsidRPr="009E0958" w:rsidDel="001445B9">
        <w:rPr>
          <w:rFonts w:ascii="Arial" w:hAnsi="Arial" w:cs="Arial"/>
          <w:lang w:bidi="en-US"/>
        </w:rPr>
        <w:t xml:space="preserve">rato </w:t>
      </w:r>
      <w:r w:rsidRPr="009E0958">
        <w:rPr>
          <w:rFonts w:ascii="Arial" w:hAnsi="Arial" w:cs="Arial"/>
          <w:lang w:bidi="en-US"/>
        </w:rPr>
        <w:t>N</w:t>
      </w:r>
      <w:r w:rsidRPr="009E0958" w:rsidDel="001445B9">
        <w:rPr>
          <w:rFonts w:ascii="Arial" w:hAnsi="Arial" w:cs="Arial"/>
          <w:lang w:bidi="en-US"/>
        </w:rPr>
        <w:t xml:space="preserve">acional. </w:t>
      </w:r>
    </w:p>
    <w:p w:rsidR="00017207" w:rsidRPr="009E0958" w:rsidRDefault="00017207" w:rsidP="009D6C27">
      <w:pPr>
        <w:pStyle w:val="Default"/>
        <w:jc w:val="both"/>
        <w:rPr>
          <w:sz w:val="22"/>
          <w:szCs w:val="22"/>
        </w:rPr>
      </w:pPr>
    </w:p>
    <w:tbl>
      <w:tblPr>
        <w:tblStyle w:val="Tablaconcuadrcula"/>
        <w:tblW w:w="0" w:type="auto"/>
        <w:tblLook w:val="04A0" w:firstRow="1" w:lastRow="0" w:firstColumn="1" w:lastColumn="0" w:noHBand="0" w:noVBand="1"/>
      </w:tblPr>
      <w:tblGrid>
        <w:gridCol w:w="1766"/>
        <w:gridCol w:w="5298"/>
        <w:gridCol w:w="1766"/>
      </w:tblGrid>
      <w:tr w:rsidR="00752F0A" w:rsidTr="004B21A3">
        <w:tc>
          <w:tcPr>
            <w:tcW w:w="7064" w:type="dxa"/>
            <w:gridSpan w:val="2"/>
          </w:tcPr>
          <w:p w:rsidR="00752F0A" w:rsidRDefault="00752F0A" w:rsidP="00752F0A">
            <w:pPr>
              <w:pStyle w:val="Default"/>
              <w:jc w:val="both"/>
            </w:pPr>
            <w:proofErr w:type="spellStart"/>
            <w:r>
              <w:rPr>
                <w:sz w:val="22"/>
                <w:szCs w:val="22"/>
              </w:rPr>
              <w:t>Promoción</w:t>
            </w:r>
            <w:proofErr w:type="spellEnd"/>
            <w:r>
              <w:rPr>
                <w:sz w:val="22"/>
                <w:szCs w:val="22"/>
              </w:rPr>
              <w:t xml:space="preserve"> de </w:t>
            </w:r>
            <w:proofErr w:type="spellStart"/>
            <w:r>
              <w:rPr>
                <w:sz w:val="22"/>
                <w:szCs w:val="22"/>
              </w:rPr>
              <w:t>Servicios</w:t>
            </w:r>
            <w:proofErr w:type="spellEnd"/>
            <w:r>
              <w:rPr>
                <w:sz w:val="22"/>
                <w:szCs w:val="22"/>
              </w:rPr>
              <w:t xml:space="preserve"> </w:t>
            </w:r>
            <w:proofErr w:type="spellStart"/>
            <w:r>
              <w:rPr>
                <w:sz w:val="22"/>
                <w:szCs w:val="22"/>
              </w:rPr>
              <w:t>Nacionales</w:t>
            </w:r>
            <w:proofErr w:type="spellEnd"/>
            <w:r>
              <w:rPr>
                <w:sz w:val="22"/>
                <w:szCs w:val="22"/>
              </w:rPr>
              <w:t xml:space="preserve"> o con </w:t>
            </w:r>
            <w:proofErr w:type="spellStart"/>
            <w:r>
              <w:rPr>
                <w:sz w:val="22"/>
                <w:szCs w:val="22"/>
              </w:rPr>
              <w:t>Trato</w:t>
            </w:r>
            <w:proofErr w:type="spellEnd"/>
            <w:r>
              <w:rPr>
                <w:sz w:val="22"/>
                <w:szCs w:val="22"/>
              </w:rPr>
              <w:t xml:space="preserve"> Nacional </w:t>
            </w:r>
          </w:p>
          <w:p w:rsidR="00752F0A" w:rsidRDefault="00752F0A" w:rsidP="00632C7F">
            <w:pPr>
              <w:pStyle w:val="Default"/>
              <w:contextualSpacing/>
              <w:jc w:val="both"/>
              <w:rPr>
                <w:sz w:val="22"/>
                <w:szCs w:val="22"/>
              </w:rPr>
            </w:pPr>
          </w:p>
        </w:tc>
        <w:tc>
          <w:tcPr>
            <w:tcW w:w="1766" w:type="dxa"/>
          </w:tcPr>
          <w:p w:rsidR="00752F0A" w:rsidRDefault="00752F0A" w:rsidP="00632C7F">
            <w:pPr>
              <w:pStyle w:val="Default"/>
              <w:contextualSpacing/>
              <w:jc w:val="both"/>
              <w:rPr>
                <w:sz w:val="22"/>
                <w:szCs w:val="22"/>
              </w:rPr>
            </w:pPr>
            <w:r>
              <w:rPr>
                <w:sz w:val="22"/>
                <w:szCs w:val="22"/>
              </w:rPr>
              <w:t xml:space="preserve"> </w:t>
            </w:r>
            <w:proofErr w:type="spellStart"/>
            <w:r>
              <w:rPr>
                <w:sz w:val="22"/>
                <w:szCs w:val="22"/>
              </w:rPr>
              <w:t>Puntaje</w:t>
            </w:r>
            <w:proofErr w:type="spellEnd"/>
            <w:r>
              <w:rPr>
                <w:sz w:val="22"/>
                <w:szCs w:val="22"/>
              </w:rPr>
              <w:t xml:space="preserve"> </w:t>
            </w:r>
          </w:p>
        </w:tc>
      </w:tr>
      <w:tr w:rsidR="00752F0A" w:rsidTr="00EA19D7">
        <w:tc>
          <w:tcPr>
            <w:tcW w:w="1766" w:type="dxa"/>
          </w:tcPr>
          <w:p w:rsidR="00752F0A" w:rsidRDefault="00752F0A" w:rsidP="00632C7F">
            <w:pPr>
              <w:pStyle w:val="Default"/>
              <w:contextualSpacing/>
              <w:jc w:val="both"/>
              <w:rPr>
                <w:sz w:val="22"/>
                <w:szCs w:val="22"/>
              </w:rPr>
            </w:pPr>
            <w:proofErr w:type="spellStart"/>
            <w:r>
              <w:rPr>
                <w:sz w:val="22"/>
                <w:szCs w:val="22"/>
              </w:rPr>
              <w:t>Ofrecimiento</w:t>
            </w:r>
            <w:proofErr w:type="spellEnd"/>
            <w:r>
              <w:rPr>
                <w:sz w:val="22"/>
                <w:szCs w:val="22"/>
              </w:rPr>
              <w:t xml:space="preserve"> </w:t>
            </w:r>
          </w:p>
        </w:tc>
        <w:tc>
          <w:tcPr>
            <w:tcW w:w="5298" w:type="dxa"/>
          </w:tcPr>
          <w:p w:rsidR="002055A1" w:rsidRDefault="002055A1" w:rsidP="002055A1">
            <w:pPr>
              <w:widowControl/>
              <w:adjustRightInd w:val="0"/>
              <w:jc w:val="both"/>
              <w:rPr>
                <w:rFonts w:ascii="Arial" w:hAnsi="Arial" w:cs="Arial"/>
                <w:color w:val="000000"/>
              </w:rPr>
            </w:pPr>
            <w:proofErr w:type="gramStart"/>
            <w:r>
              <w:rPr>
                <w:lang w:val="es-CO"/>
              </w:rPr>
              <w:t xml:space="preserve">Al </w:t>
            </w:r>
            <w:r w:rsidR="00752F0A" w:rsidRPr="00752F0A">
              <w:rPr>
                <w:lang w:val="es-CO"/>
              </w:rPr>
              <w:t xml:space="preserve"> </w:t>
            </w:r>
            <w:proofErr w:type="spellStart"/>
            <w:r w:rsidRPr="00F84DF5">
              <w:rPr>
                <w:rFonts w:ascii="Arial" w:hAnsi="Arial" w:cs="Arial"/>
                <w:color w:val="000000"/>
              </w:rPr>
              <w:t>proponente</w:t>
            </w:r>
            <w:proofErr w:type="spellEnd"/>
            <w:proofErr w:type="gramEnd"/>
            <w:r w:rsidRPr="00F84DF5">
              <w:rPr>
                <w:rFonts w:ascii="Arial" w:hAnsi="Arial" w:cs="Arial"/>
                <w:color w:val="000000"/>
              </w:rPr>
              <w:t xml:space="preserve"> que </w:t>
            </w:r>
            <w:proofErr w:type="spellStart"/>
            <w:r w:rsidRPr="00F84DF5">
              <w:rPr>
                <w:rFonts w:ascii="Arial" w:hAnsi="Arial" w:cs="Arial"/>
                <w:color w:val="000000"/>
              </w:rPr>
              <w:t>vincule</w:t>
            </w:r>
            <w:proofErr w:type="spellEnd"/>
            <w:r w:rsidRPr="00F84DF5">
              <w:rPr>
                <w:rFonts w:ascii="Arial" w:hAnsi="Arial" w:cs="Arial"/>
                <w:color w:val="000000"/>
              </w:rPr>
              <w:t xml:space="preserve"> un </w:t>
            </w:r>
            <w:proofErr w:type="spellStart"/>
            <w:r w:rsidRPr="00F84DF5">
              <w:rPr>
                <w:rFonts w:ascii="Arial" w:hAnsi="Arial" w:cs="Arial"/>
                <w:color w:val="000000"/>
              </w:rPr>
              <w:t>porcentaje</w:t>
            </w:r>
            <w:proofErr w:type="spellEnd"/>
            <w:r w:rsidRPr="00F84DF5">
              <w:rPr>
                <w:rFonts w:ascii="Arial" w:hAnsi="Arial" w:cs="Arial"/>
                <w:color w:val="000000"/>
              </w:rPr>
              <w:t xml:space="preserve"> de </w:t>
            </w:r>
            <w:proofErr w:type="spellStart"/>
            <w:r w:rsidRPr="00F84DF5">
              <w:rPr>
                <w:rFonts w:ascii="Arial" w:hAnsi="Arial" w:cs="Arial"/>
                <w:color w:val="000000"/>
              </w:rPr>
              <w:t>empleados</w:t>
            </w:r>
            <w:proofErr w:type="spellEnd"/>
            <w:r w:rsidRPr="00F84DF5">
              <w:rPr>
                <w:rFonts w:ascii="Arial" w:hAnsi="Arial" w:cs="Arial"/>
                <w:color w:val="000000"/>
              </w:rPr>
              <w:t xml:space="preserve"> o </w:t>
            </w:r>
            <w:proofErr w:type="spellStart"/>
            <w:r w:rsidRPr="00F84DF5">
              <w:rPr>
                <w:rFonts w:ascii="Arial" w:hAnsi="Arial" w:cs="Arial"/>
                <w:color w:val="000000"/>
              </w:rPr>
              <w:t>contratistas</w:t>
            </w:r>
            <w:proofErr w:type="spellEnd"/>
            <w:r w:rsidRPr="00F84DF5">
              <w:rPr>
                <w:rFonts w:ascii="Arial" w:hAnsi="Arial" w:cs="Arial"/>
                <w:color w:val="000000"/>
              </w:rPr>
              <w:t xml:space="preserve"> </w:t>
            </w:r>
            <w:proofErr w:type="spellStart"/>
            <w:r w:rsidRPr="00F84DF5">
              <w:rPr>
                <w:rFonts w:ascii="Arial" w:hAnsi="Arial" w:cs="Arial"/>
                <w:color w:val="000000"/>
              </w:rPr>
              <w:t>colombianos</w:t>
            </w:r>
            <w:proofErr w:type="spellEnd"/>
            <w:r w:rsidRPr="00F84DF5">
              <w:rPr>
                <w:rFonts w:ascii="Arial" w:hAnsi="Arial" w:cs="Arial"/>
                <w:color w:val="000000"/>
              </w:rPr>
              <w:t xml:space="preserve">, no inferior al 40% del total de </w:t>
            </w:r>
            <w:proofErr w:type="spellStart"/>
            <w:r w:rsidRPr="00F84DF5">
              <w:rPr>
                <w:rFonts w:ascii="Arial" w:hAnsi="Arial" w:cs="Arial"/>
                <w:color w:val="000000"/>
              </w:rPr>
              <w:t>empleados</w:t>
            </w:r>
            <w:proofErr w:type="spellEnd"/>
            <w:r w:rsidRPr="00F84DF5">
              <w:rPr>
                <w:rFonts w:ascii="Arial" w:hAnsi="Arial" w:cs="Arial"/>
                <w:color w:val="000000"/>
              </w:rPr>
              <w:t xml:space="preserve"> y </w:t>
            </w:r>
            <w:proofErr w:type="spellStart"/>
            <w:r w:rsidRPr="00F84DF5">
              <w:rPr>
                <w:rFonts w:ascii="Arial" w:hAnsi="Arial" w:cs="Arial"/>
                <w:color w:val="000000"/>
              </w:rPr>
              <w:t>contratistas</w:t>
            </w:r>
            <w:proofErr w:type="spellEnd"/>
            <w:r w:rsidRPr="00F84DF5">
              <w:rPr>
                <w:rFonts w:ascii="Arial" w:hAnsi="Arial" w:cs="Arial"/>
                <w:color w:val="000000"/>
              </w:rPr>
              <w:t xml:space="preserve"> </w:t>
            </w:r>
            <w:proofErr w:type="spellStart"/>
            <w:r w:rsidRPr="00F84DF5">
              <w:rPr>
                <w:rFonts w:ascii="Arial" w:hAnsi="Arial" w:cs="Arial"/>
                <w:color w:val="000000"/>
              </w:rPr>
              <w:t>asociados</w:t>
            </w:r>
            <w:proofErr w:type="spellEnd"/>
            <w:r w:rsidRPr="00F84DF5">
              <w:rPr>
                <w:rFonts w:ascii="Arial" w:hAnsi="Arial" w:cs="Arial"/>
                <w:color w:val="000000"/>
              </w:rPr>
              <w:t xml:space="preserve">). </w:t>
            </w:r>
          </w:p>
          <w:p w:rsidR="00752F0A" w:rsidRDefault="00752F0A" w:rsidP="00177EE0">
            <w:pPr>
              <w:pStyle w:val="Default"/>
              <w:contextualSpacing/>
              <w:jc w:val="both"/>
              <w:rPr>
                <w:sz w:val="22"/>
                <w:szCs w:val="22"/>
              </w:rPr>
            </w:pPr>
          </w:p>
        </w:tc>
        <w:tc>
          <w:tcPr>
            <w:tcW w:w="1766" w:type="dxa"/>
          </w:tcPr>
          <w:p w:rsidR="00752F0A" w:rsidRDefault="00752F0A" w:rsidP="00752F0A">
            <w:pPr>
              <w:pStyle w:val="Default"/>
              <w:contextualSpacing/>
              <w:jc w:val="both"/>
              <w:rPr>
                <w:sz w:val="22"/>
                <w:szCs w:val="22"/>
              </w:rPr>
            </w:pPr>
            <w:r w:rsidRPr="00B7419D">
              <w:rPr>
                <w:sz w:val="22"/>
                <w:szCs w:val="22"/>
              </w:rPr>
              <w:t xml:space="preserve">asignará </w:t>
            </w:r>
            <w:r>
              <w:rPr>
                <w:sz w:val="22"/>
                <w:szCs w:val="22"/>
              </w:rPr>
              <w:t xml:space="preserve">un </w:t>
            </w:r>
            <w:r w:rsidRPr="00B7419D">
              <w:rPr>
                <w:sz w:val="22"/>
                <w:szCs w:val="22"/>
              </w:rPr>
              <w:t>20% sobre la sumatoria del factor económico y técnico</w:t>
            </w:r>
          </w:p>
        </w:tc>
      </w:tr>
    </w:tbl>
    <w:p w:rsidR="00C81C40" w:rsidRPr="00632C7F" w:rsidRDefault="00C81C40" w:rsidP="00632C7F">
      <w:pPr>
        <w:pStyle w:val="Default"/>
        <w:contextualSpacing/>
        <w:jc w:val="both"/>
        <w:rPr>
          <w:sz w:val="22"/>
          <w:szCs w:val="22"/>
        </w:rPr>
      </w:pPr>
    </w:p>
    <w:p w:rsidR="00FC5433" w:rsidRDefault="00FC5433" w:rsidP="00BC2563">
      <w:pPr>
        <w:pStyle w:val="Default"/>
        <w:ind w:left="-142"/>
        <w:jc w:val="both"/>
        <w:rPr>
          <w:sz w:val="22"/>
          <w:szCs w:val="22"/>
        </w:rPr>
      </w:pPr>
    </w:p>
    <w:p w:rsidR="00BC2563" w:rsidRDefault="00BC2563" w:rsidP="00BC2563">
      <w:pPr>
        <w:pStyle w:val="Default"/>
        <w:ind w:left="-142"/>
        <w:jc w:val="both"/>
        <w:rPr>
          <w:sz w:val="22"/>
          <w:szCs w:val="22"/>
        </w:rPr>
      </w:pPr>
      <w:r w:rsidRPr="009E0958">
        <w:rPr>
          <w:sz w:val="22"/>
          <w:szCs w:val="22"/>
        </w:rPr>
        <w:t xml:space="preserve">Para el cumplimiento de esta obligación, tendrá que verificarse la nacionalidad del personal, para lo que deberá presentarse alguno de los documentos requeridos de las personas con las cuales se cumple el porcentaje de personal no inferior al 90%. </w:t>
      </w:r>
    </w:p>
    <w:p w:rsidR="00BC2563" w:rsidRPr="009E0958" w:rsidRDefault="00BC2563" w:rsidP="00BC2563">
      <w:pPr>
        <w:pStyle w:val="Default"/>
        <w:ind w:left="-142"/>
        <w:jc w:val="both"/>
        <w:rPr>
          <w:sz w:val="22"/>
          <w:szCs w:val="22"/>
        </w:rPr>
      </w:pPr>
    </w:p>
    <w:p w:rsidR="00BC2563" w:rsidRPr="009E0958" w:rsidRDefault="00BC2563" w:rsidP="00BC2563">
      <w:pPr>
        <w:pStyle w:val="Default"/>
        <w:jc w:val="both"/>
        <w:rPr>
          <w:sz w:val="22"/>
          <w:szCs w:val="22"/>
        </w:rPr>
      </w:pPr>
      <w:r>
        <w:rPr>
          <w:iCs/>
          <w:sz w:val="22"/>
          <w:szCs w:val="22"/>
        </w:rPr>
        <w:t>A</w:t>
      </w:r>
      <w:r w:rsidRPr="009E0958">
        <w:rPr>
          <w:iCs/>
          <w:sz w:val="22"/>
          <w:szCs w:val="22"/>
        </w:rPr>
        <w:t xml:space="preserve">. Persona natural colombiana: Cédula de ciudadanía del empleado o contratista por </w:t>
      </w:r>
    </w:p>
    <w:p w:rsidR="00BC2563" w:rsidRPr="009E0958" w:rsidRDefault="00BC2563" w:rsidP="00BC2563">
      <w:pPr>
        <w:pStyle w:val="Default"/>
        <w:jc w:val="both"/>
        <w:rPr>
          <w:sz w:val="22"/>
          <w:szCs w:val="22"/>
        </w:rPr>
      </w:pPr>
      <w:r w:rsidRPr="009E0958">
        <w:rPr>
          <w:iCs/>
          <w:sz w:val="22"/>
          <w:szCs w:val="22"/>
        </w:rPr>
        <w:t xml:space="preserve">prestación de servicios colombianos. </w:t>
      </w:r>
    </w:p>
    <w:p w:rsidR="00BC2563" w:rsidRPr="009E0958" w:rsidRDefault="00BC2563" w:rsidP="00BC2563">
      <w:pPr>
        <w:pStyle w:val="Default"/>
        <w:jc w:val="both"/>
        <w:rPr>
          <w:sz w:val="22"/>
          <w:szCs w:val="22"/>
        </w:rPr>
      </w:pPr>
      <w:r w:rsidRPr="009E0958">
        <w:rPr>
          <w:iCs/>
          <w:sz w:val="22"/>
          <w:szCs w:val="22"/>
        </w:rPr>
        <w:t xml:space="preserve">B. Persona natural extranjera residente en Colombia: La visa de residencia que le permita </w:t>
      </w:r>
    </w:p>
    <w:p w:rsidR="00BC2563" w:rsidRPr="009E0958" w:rsidRDefault="00BC2563" w:rsidP="00BC2563">
      <w:pPr>
        <w:pStyle w:val="Default"/>
        <w:jc w:val="both"/>
        <w:rPr>
          <w:sz w:val="22"/>
          <w:szCs w:val="22"/>
        </w:rPr>
      </w:pPr>
      <w:r w:rsidRPr="009E0958">
        <w:rPr>
          <w:iCs/>
          <w:sz w:val="22"/>
          <w:szCs w:val="22"/>
        </w:rPr>
        <w:t xml:space="preserve">la ejecución del objeto contractual de conformidad con la ley. </w:t>
      </w:r>
    </w:p>
    <w:p w:rsidR="00BC2563" w:rsidRPr="009E0958" w:rsidRDefault="00BC2563" w:rsidP="00BC2563">
      <w:pPr>
        <w:pStyle w:val="Default"/>
        <w:jc w:val="both"/>
        <w:rPr>
          <w:sz w:val="22"/>
          <w:szCs w:val="22"/>
        </w:rPr>
      </w:pPr>
      <w:r w:rsidRPr="009E0958">
        <w:rPr>
          <w:iCs/>
          <w:sz w:val="22"/>
          <w:szCs w:val="22"/>
        </w:rPr>
        <w:t xml:space="preserve">C. Persona jurídica constituida en Colombia: el Certificado de existencia y representación </w:t>
      </w:r>
    </w:p>
    <w:p w:rsidR="00BC2563" w:rsidRPr="009E0958" w:rsidRDefault="00BC2563" w:rsidP="00BC2563">
      <w:pPr>
        <w:pStyle w:val="Default"/>
        <w:jc w:val="both"/>
        <w:rPr>
          <w:sz w:val="22"/>
          <w:szCs w:val="22"/>
        </w:rPr>
      </w:pPr>
      <w:r w:rsidRPr="009E0958">
        <w:rPr>
          <w:iCs/>
          <w:sz w:val="22"/>
          <w:szCs w:val="22"/>
        </w:rPr>
        <w:t xml:space="preserve">legal emitido por las Cámaras de Comercio </w:t>
      </w:r>
    </w:p>
    <w:p w:rsidR="00BC2563" w:rsidRPr="009E0958" w:rsidRDefault="00BC2563" w:rsidP="00BC2563">
      <w:pPr>
        <w:pStyle w:val="Default"/>
        <w:jc w:val="both"/>
        <w:rPr>
          <w:sz w:val="22"/>
          <w:szCs w:val="22"/>
        </w:rPr>
      </w:pPr>
    </w:p>
    <w:p w:rsidR="00BC2563" w:rsidRPr="009E0958" w:rsidRDefault="00BC2563" w:rsidP="00BC2563">
      <w:pPr>
        <w:pStyle w:val="Default"/>
        <w:ind w:left="-142"/>
        <w:jc w:val="both"/>
        <w:rPr>
          <w:sz w:val="22"/>
          <w:szCs w:val="22"/>
        </w:rPr>
      </w:pPr>
      <w:r w:rsidRPr="009E0958">
        <w:rPr>
          <w:sz w:val="22"/>
          <w:szCs w:val="22"/>
        </w:rPr>
        <w:t>Adicionalmente, el Contratista, a partir de iniciar la ejecución del contrato, deberá allegar mensualmente una declaración expedida por su representa</w:t>
      </w:r>
      <w:r>
        <w:rPr>
          <w:sz w:val="22"/>
          <w:szCs w:val="22"/>
        </w:rPr>
        <w:t xml:space="preserve">nte legal en la que conste que </w:t>
      </w:r>
      <w:r w:rsidRPr="009E0958">
        <w:rPr>
          <w:sz w:val="22"/>
          <w:szCs w:val="22"/>
        </w:rPr>
        <w:t xml:space="preserve">mantiene el porcentaje de personal nacional y adjuntar el soporte de la vinculación laboral </w:t>
      </w:r>
    </w:p>
    <w:p w:rsidR="00BC2563" w:rsidRPr="009E0958" w:rsidRDefault="00BC2563" w:rsidP="00BC2563">
      <w:pPr>
        <w:pStyle w:val="Textoindependiente"/>
        <w:spacing w:line="276" w:lineRule="auto"/>
        <w:ind w:left="-142"/>
        <w:jc w:val="both"/>
        <w:rPr>
          <w:rFonts w:cs="Arial"/>
          <w:color w:val="000000" w:themeColor="text1"/>
          <w:sz w:val="22"/>
        </w:rPr>
      </w:pPr>
      <w:r w:rsidRPr="009E0958">
        <w:rPr>
          <w:sz w:val="22"/>
          <w:szCs w:val="22"/>
        </w:rPr>
        <w:t xml:space="preserve">o </w:t>
      </w:r>
      <w:proofErr w:type="spellStart"/>
      <w:r w:rsidRPr="009E0958">
        <w:rPr>
          <w:sz w:val="22"/>
          <w:szCs w:val="22"/>
        </w:rPr>
        <w:t>por</w:t>
      </w:r>
      <w:proofErr w:type="spellEnd"/>
      <w:r w:rsidRPr="009E0958">
        <w:rPr>
          <w:sz w:val="22"/>
          <w:szCs w:val="22"/>
        </w:rPr>
        <w:t xml:space="preserve"> </w:t>
      </w:r>
      <w:proofErr w:type="spellStart"/>
      <w:r w:rsidRPr="009E0958">
        <w:rPr>
          <w:sz w:val="22"/>
          <w:szCs w:val="22"/>
        </w:rPr>
        <w:t>prestación</w:t>
      </w:r>
      <w:proofErr w:type="spellEnd"/>
      <w:r w:rsidRPr="009E0958">
        <w:rPr>
          <w:sz w:val="22"/>
          <w:szCs w:val="22"/>
        </w:rPr>
        <w:t xml:space="preserve"> de </w:t>
      </w:r>
      <w:proofErr w:type="spellStart"/>
      <w:r w:rsidRPr="009E0958">
        <w:rPr>
          <w:sz w:val="22"/>
          <w:szCs w:val="22"/>
        </w:rPr>
        <w:t>servicios</w:t>
      </w:r>
      <w:proofErr w:type="spellEnd"/>
      <w:r w:rsidRPr="009E0958">
        <w:rPr>
          <w:sz w:val="22"/>
          <w:szCs w:val="22"/>
        </w:rPr>
        <w:t xml:space="preserve"> de ese personal.</w:t>
      </w:r>
    </w:p>
    <w:p w:rsidR="00632F3C" w:rsidRDefault="00632F3C" w:rsidP="00944643">
      <w:pPr>
        <w:spacing w:line="240" w:lineRule="auto"/>
        <w:contextualSpacing/>
        <w:jc w:val="both"/>
        <w:rPr>
          <w:rFonts w:ascii="Arial" w:hAnsi="Arial" w:cs="Arial"/>
        </w:rPr>
      </w:pPr>
    </w:p>
    <w:p w:rsidR="00632F3C" w:rsidRDefault="00632F3C" w:rsidP="001B59A3">
      <w:pPr>
        <w:pStyle w:val="Default"/>
        <w:spacing w:line="360" w:lineRule="auto"/>
        <w:rPr>
          <w:sz w:val="22"/>
          <w:szCs w:val="22"/>
        </w:rPr>
      </w:pPr>
      <w:r w:rsidRPr="00632F3C">
        <w:rPr>
          <w:sz w:val="22"/>
          <w:szCs w:val="22"/>
        </w:rPr>
        <w:t xml:space="preserve">Atentamente, </w:t>
      </w:r>
    </w:p>
    <w:p w:rsidR="001B59A3" w:rsidRDefault="001B59A3" w:rsidP="001B59A3">
      <w:pPr>
        <w:pStyle w:val="Default"/>
        <w:spacing w:line="360" w:lineRule="auto"/>
        <w:rPr>
          <w:sz w:val="22"/>
          <w:szCs w:val="22"/>
        </w:rPr>
      </w:pPr>
    </w:p>
    <w:p w:rsidR="00632F3C" w:rsidRPr="00632F3C" w:rsidRDefault="00632F3C" w:rsidP="00FE2EC7">
      <w:pPr>
        <w:pStyle w:val="Default"/>
        <w:rPr>
          <w:sz w:val="22"/>
          <w:szCs w:val="22"/>
        </w:rPr>
      </w:pPr>
      <w:r w:rsidRPr="00632F3C">
        <w:rPr>
          <w:sz w:val="22"/>
          <w:szCs w:val="22"/>
        </w:rPr>
        <w:t xml:space="preserve">Nombre del proponente _______________________________________ </w:t>
      </w:r>
    </w:p>
    <w:p w:rsidR="00632F3C" w:rsidRPr="00632F3C" w:rsidRDefault="00632F3C" w:rsidP="00FE2EC7">
      <w:pPr>
        <w:pStyle w:val="Default"/>
        <w:rPr>
          <w:sz w:val="22"/>
          <w:szCs w:val="22"/>
        </w:rPr>
      </w:pPr>
      <w:r w:rsidRPr="00632F3C">
        <w:rPr>
          <w:sz w:val="22"/>
          <w:szCs w:val="22"/>
        </w:rPr>
        <w:t xml:space="preserve">Nombre del representante legal __________________________________ </w:t>
      </w:r>
    </w:p>
    <w:p w:rsidR="00632F3C" w:rsidRPr="00632F3C" w:rsidRDefault="00632F3C" w:rsidP="00FE2EC7">
      <w:pPr>
        <w:pStyle w:val="Default"/>
        <w:rPr>
          <w:sz w:val="22"/>
          <w:szCs w:val="22"/>
        </w:rPr>
      </w:pPr>
      <w:r w:rsidRPr="00632F3C">
        <w:rPr>
          <w:sz w:val="22"/>
          <w:szCs w:val="22"/>
        </w:rPr>
        <w:t xml:space="preserve">C. C. No. _____________________ de _______________ </w:t>
      </w:r>
    </w:p>
    <w:p w:rsidR="00632F3C" w:rsidRPr="00632F3C" w:rsidRDefault="00FE2EC7" w:rsidP="00FE2EC7">
      <w:pPr>
        <w:pStyle w:val="Default"/>
        <w:rPr>
          <w:sz w:val="22"/>
          <w:szCs w:val="22"/>
        </w:rPr>
      </w:pPr>
      <w:r>
        <w:rPr>
          <w:sz w:val="22"/>
          <w:szCs w:val="22"/>
        </w:rPr>
        <w:t xml:space="preserve">Dirección </w:t>
      </w:r>
      <w:r w:rsidR="00632F3C" w:rsidRPr="00632F3C">
        <w:rPr>
          <w:sz w:val="22"/>
          <w:szCs w:val="22"/>
        </w:rPr>
        <w:t xml:space="preserve">_______________________________________ </w:t>
      </w:r>
    </w:p>
    <w:p w:rsidR="00632F3C" w:rsidRPr="00632F3C" w:rsidRDefault="00632F3C" w:rsidP="00FE2EC7">
      <w:pPr>
        <w:pStyle w:val="Default"/>
        <w:rPr>
          <w:sz w:val="22"/>
          <w:szCs w:val="22"/>
        </w:rPr>
      </w:pPr>
      <w:r w:rsidRPr="00632F3C">
        <w:rPr>
          <w:sz w:val="22"/>
          <w:szCs w:val="22"/>
        </w:rPr>
        <w:t xml:space="preserve">Correo electrónico _______________________________________ </w:t>
      </w:r>
    </w:p>
    <w:p w:rsidR="00632F3C" w:rsidRDefault="00632F3C" w:rsidP="00FE2EC7">
      <w:pPr>
        <w:spacing w:line="240" w:lineRule="auto"/>
        <w:contextualSpacing/>
        <w:jc w:val="both"/>
        <w:rPr>
          <w:rFonts w:ascii="Arial" w:hAnsi="Arial" w:cs="Arial"/>
        </w:rPr>
      </w:pPr>
      <w:r w:rsidRPr="00632F3C">
        <w:rPr>
          <w:rFonts w:ascii="Arial" w:hAnsi="Arial" w:cs="Arial"/>
        </w:rPr>
        <w:t>Ciudad _______________________________________</w:t>
      </w:r>
    </w:p>
    <w:p w:rsidR="00B54358" w:rsidRDefault="00B54358" w:rsidP="003C11EC">
      <w:pPr>
        <w:pStyle w:val="Default"/>
        <w:contextualSpacing/>
        <w:jc w:val="center"/>
        <w:rPr>
          <w:b/>
          <w:bCs/>
        </w:rPr>
      </w:pPr>
    </w:p>
    <w:p w:rsidR="004A228A" w:rsidRDefault="004A228A" w:rsidP="003C11EC">
      <w:pPr>
        <w:pStyle w:val="Default"/>
        <w:contextualSpacing/>
        <w:jc w:val="center"/>
        <w:rPr>
          <w:b/>
          <w:bCs/>
        </w:rPr>
      </w:pPr>
    </w:p>
    <w:p w:rsidR="002055A1" w:rsidRDefault="002055A1" w:rsidP="003C11EC">
      <w:pPr>
        <w:pStyle w:val="Default"/>
        <w:contextualSpacing/>
        <w:jc w:val="center"/>
        <w:rPr>
          <w:b/>
          <w:bCs/>
        </w:rPr>
      </w:pPr>
    </w:p>
    <w:p w:rsidR="002055A1" w:rsidRDefault="002055A1" w:rsidP="003C11EC">
      <w:pPr>
        <w:pStyle w:val="Default"/>
        <w:contextualSpacing/>
        <w:jc w:val="center"/>
        <w:rPr>
          <w:b/>
          <w:bCs/>
        </w:rPr>
      </w:pPr>
    </w:p>
    <w:p w:rsidR="002055A1" w:rsidRDefault="002055A1" w:rsidP="003C11EC">
      <w:pPr>
        <w:pStyle w:val="Default"/>
        <w:contextualSpacing/>
        <w:jc w:val="center"/>
        <w:rPr>
          <w:b/>
          <w:bCs/>
        </w:rPr>
      </w:pPr>
    </w:p>
    <w:p w:rsidR="00212911" w:rsidRPr="00E72FAF" w:rsidRDefault="00212911" w:rsidP="00212911">
      <w:pPr>
        <w:pStyle w:val="InviasNormal"/>
        <w:spacing w:before="0" w:after="0" w:line="276" w:lineRule="auto"/>
        <w:jc w:val="center"/>
        <w:outlineLvl w:val="0"/>
        <w:rPr>
          <w:b/>
          <w:bCs/>
          <w:color w:val="000000" w:themeColor="text1"/>
          <w:szCs w:val="20"/>
        </w:rPr>
      </w:pPr>
      <w:r w:rsidRPr="00E72FAF">
        <w:rPr>
          <w:b/>
          <w:bCs/>
          <w:color w:val="000000" w:themeColor="text1"/>
          <w:szCs w:val="20"/>
        </w:rPr>
        <w:t>ANEXO B – INCORPORACIÓN DE COMPONENTE NACIONAL EN SERVICIOS EXTRANJEROS</w:t>
      </w:r>
    </w:p>
    <w:p w:rsidR="00212911" w:rsidRPr="00E72FAF" w:rsidRDefault="00212911" w:rsidP="00212911">
      <w:pPr>
        <w:spacing w:after="0" w:line="276" w:lineRule="auto"/>
        <w:contextualSpacing/>
        <w:rPr>
          <w:rFonts w:ascii="Arial" w:hAnsi="Arial" w:cs="Arial"/>
          <w:color w:val="808080" w:themeColor="background1" w:themeShade="80"/>
          <w:spacing w:val="-1"/>
        </w:rPr>
      </w:pPr>
    </w:p>
    <w:p w:rsidR="00212911" w:rsidRPr="00E72FAF" w:rsidRDefault="00212911" w:rsidP="00212911">
      <w:pPr>
        <w:spacing w:after="0" w:line="276" w:lineRule="auto"/>
        <w:contextualSpacing/>
        <w:rPr>
          <w:rFonts w:ascii="Arial" w:hAnsi="Arial" w:cs="Arial"/>
          <w:color w:val="808080" w:themeColor="background1" w:themeShade="80"/>
          <w:spacing w:val="-1"/>
        </w:rPr>
      </w:pPr>
      <w:r w:rsidRPr="00E72FAF" w:rsidDel="00E3109C">
        <w:rPr>
          <w:rFonts w:ascii="Arial" w:hAnsi="Arial" w:cs="Arial"/>
          <w:color w:val="808080" w:themeColor="background1" w:themeShade="80"/>
          <w:spacing w:val="-1"/>
          <w:highlight w:val="yellow"/>
        </w:rPr>
        <w:t>[</w:t>
      </w:r>
      <w:r w:rsidRPr="00E72FAF">
        <w:rPr>
          <w:rFonts w:ascii="Arial" w:hAnsi="Arial" w:cs="Arial"/>
          <w:color w:val="808080" w:themeColor="background1" w:themeShade="80"/>
          <w:spacing w:val="-1"/>
          <w:highlight w:val="yellow"/>
        </w:rPr>
        <w:t xml:space="preserve">Este formato </w:t>
      </w:r>
      <w:r w:rsidRPr="00E72FAF">
        <w:rPr>
          <w:rFonts w:ascii="Arial" w:hAnsi="Arial" w:cs="Arial"/>
          <w:b/>
          <w:color w:val="808080" w:themeColor="background1" w:themeShade="80"/>
          <w:spacing w:val="-1"/>
          <w:highlight w:val="yellow"/>
        </w:rPr>
        <w:t>ÚNICAMENTE</w:t>
      </w:r>
      <w:r w:rsidRPr="00E72FAF">
        <w:rPr>
          <w:rFonts w:ascii="Arial" w:hAnsi="Arial" w:cs="Arial"/>
          <w:color w:val="808080" w:themeColor="background1" w:themeShade="80"/>
          <w:spacing w:val="-1"/>
          <w:highlight w:val="yellow"/>
        </w:rPr>
        <w:t xml:space="preserv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E72FAF">
        <w:rPr>
          <w:rFonts w:ascii="Arial" w:hAnsi="Arial" w:cs="Arial"/>
          <w:color w:val="808080" w:themeColor="background1" w:themeShade="80"/>
          <w:spacing w:val="-1"/>
        </w:rPr>
        <w:t xml:space="preserve"> </w:t>
      </w:r>
    </w:p>
    <w:p w:rsidR="00212911" w:rsidRPr="00E72FAF" w:rsidRDefault="00212911" w:rsidP="00212911">
      <w:pPr>
        <w:spacing w:after="0" w:line="276" w:lineRule="auto"/>
        <w:contextualSpacing/>
        <w:rPr>
          <w:rFonts w:ascii="Arial" w:hAnsi="Arial" w:cs="Arial"/>
          <w:color w:val="808080" w:themeColor="background1" w:themeShade="80"/>
          <w:spacing w:val="-1"/>
        </w:rPr>
      </w:pPr>
    </w:p>
    <w:p w:rsidR="00212911" w:rsidRPr="00EA6FEF" w:rsidRDefault="00212911" w:rsidP="00212911">
      <w:pPr>
        <w:spacing w:after="0" w:line="276" w:lineRule="auto"/>
        <w:contextualSpacing/>
        <w:rPr>
          <w:rFonts w:ascii="Arial" w:hAnsi="Arial" w:cs="Arial"/>
        </w:rPr>
      </w:pPr>
      <w:r w:rsidRPr="00EA6FEF">
        <w:rPr>
          <w:rFonts w:ascii="Arial" w:hAnsi="Arial" w:cs="Arial"/>
          <w:spacing w:val="-1"/>
        </w:rPr>
        <w:t>[Lugar</w:t>
      </w:r>
      <w:r w:rsidRPr="00EA6FEF">
        <w:rPr>
          <w:rFonts w:ascii="Arial" w:hAnsi="Arial" w:cs="Arial"/>
          <w:spacing w:val="-5"/>
        </w:rPr>
        <w:t xml:space="preserve"> </w:t>
      </w:r>
      <w:r w:rsidRPr="00EA6FEF">
        <w:rPr>
          <w:rFonts w:ascii="Arial" w:hAnsi="Arial" w:cs="Arial"/>
        </w:rPr>
        <w:t>y</w:t>
      </w:r>
      <w:r w:rsidRPr="00EA6FEF">
        <w:rPr>
          <w:rFonts w:ascii="Arial" w:hAnsi="Arial" w:cs="Arial"/>
          <w:spacing w:val="-10"/>
        </w:rPr>
        <w:t xml:space="preserve"> </w:t>
      </w:r>
      <w:r w:rsidRPr="00EA6FEF">
        <w:rPr>
          <w:rFonts w:ascii="Arial" w:hAnsi="Arial" w:cs="Arial"/>
        </w:rPr>
        <w:t>fecha]</w:t>
      </w:r>
    </w:p>
    <w:p w:rsidR="00212911" w:rsidRPr="00E72FAF" w:rsidRDefault="00212911" w:rsidP="00212911">
      <w:pPr>
        <w:spacing w:after="0" w:line="276" w:lineRule="auto"/>
        <w:contextualSpacing/>
        <w:rPr>
          <w:rFonts w:ascii="Arial" w:hAnsi="Arial" w:cs="Arial"/>
          <w:color w:val="808080" w:themeColor="background1" w:themeShade="80"/>
        </w:rPr>
      </w:pPr>
    </w:p>
    <w:p w:rsidR="00212911" w:rsidRPr="00E72FAF" w:rsidRDefault="00212911" w:rsidP="00212911">
      <w:pPr>
        <w:spacing w:after="0" w:line="276" w:lineRule="auto"/>
        <w:contextualSpacing/>
        <w:rPr>
          <w:rFonts w:ascii="Arial" w:hAnsi="Arial" w:cs="Arial"/>
        </w:rPr>
      </w:pPr>
      <w:r w:rsidRPr="00E72FAF">
        <w:rPr>
          <w:rFonts w:ascii="Arial" w:hAnsi="Arial" w:cs="Arial"/>
        </w:rPr>
        <w:t>Señores</w:t>
      </w:r>
    </w:p>
    <w:p w:rsidR="00212911" w:rsidRPr="00E72FAF" w:rsidRDefault="00212911" w:rsidP="00212911">
      <w:pPr>
        <w:spacing w:after="0" w:line="276" w:lineRule="auto"/>
        <w:contextualSpacing/>
        <w:rPr>
          <w:rFonts w:ascii="Arial" w:hAnsi="Arial" w:cs="Arial"/>
          <w:b/>
        </w:rPr>
      </w:pPr>
      <w:r w:rsidRPr="00E72FAF">
        <w:rPr>
          <w:rFonts w:ascii="Arial" w:hAnsi="Arial" w:cs="Arial"/>
          <w:b/>
        </w:rPr>
        <w:t xml:space="preserve">MDN-FAC-COMANDO AEREO DE COMBATE N. 1 </w:t>
      </w:r>
    </w:p>
    <w:p w:rsidR="00212911" w:rsidRPr="00E72FAF" w:rsidRDefault="00212911" w:rsidP="00212911">
      <w:pPr>
        <w:spacing w:after="0" w:line="276" w:lineRule="auto"/>
        <w:contextualSpacing/>
        <w:rPr>
          <w:rFonts w:ascii="Arial" w:hAnsi="Arial" w:cs="Arial"/>
          <w:b/>
        </w:rPr>
      </w:pPr>
      <w:r w:rsidRPr="00E72FAF">
        <w:rPr>
          <w:rFonts w:ascii="Arial" w:hAnsi="Arial" w:cs="Arial"/>
          <w:b/>
        </w:rPr>
        <w:t xml:space="preserve">Puerto Salgar-Cundinamarca </w:t>
      </w:r>
    </w:p>
    <w:p w:rsidR="00212911" w:rsidRPr="00E72FAF" w:rsidRDefault="00212911" w:rsidP="00212911">
      <w:pPr>
        <w:spacing w:after="0" w:line="276" w:lineRule="auto"/>
        <w:contextualSpacing/>
        <w:rPr>
          <w:rFonts w:ascii="Arial" w:hAnsi="Arial" w:cs="Arial"/>
        </w:rPr>
      </w:pPr>
    </w:p>
    <w:p w:rsidR="005C1B17" w:rsidRPr="00690CA7" w:rsidRDefault="005C1B17" w:rsidP="005C1B17">
      <w:pPr>
        <w:spacing w:before="240" w:after="0" w:line="276" w:lineRule="auto"/>
        <w:ind w:left="-142"/>
        <w:jc w:val="both"/>
        <w:rPr>
          <w:rFonts w:ascii="Arial" w:hAnsi="Arial" w:cs="Arial"/>
          <w:bCs/>
          <w:lang w:val="es-ES"/>
        </w:rPr>
      </w:pPr>
      <w:r w:rsidRPr="00690CA7">
        <w:rPr>
          <w:rFonts w:ascii="Arial" w:hAnsi="Arial" w:cs="Arial"/>
          <w:bCs/>
          <w:lang w:val="es-ES"/>
        </w:rPr>
        <w:t>Proceso de selección abreviada menor cuantía No. 062-00-D-CACOM-1-GRUSE-2026</w:t>
      </w:r>
    </w:p>
    <w:p w:rsidR="00212911" w:rsidRDefault="00212911" w:rsidP="00212911">
      <w:pPr>
        <w:pStyle w:val="Textoindependiente"/>
        <w:spacing w:line="276" w:lineRule="auto"/>
        <w:rPr>
          <w:rFonts w:cs="Arial"/>
          <w:color w:val="000000" w:themeColor="text1"/>
          <w:sz w:val="22"/>
        </w:rPr>
      </w:pPr>
    </w:p>
    <w:p w:rsidR="00212911" w:rsidRPr="00E72FAF" w:rsidRDefault="00212911" w:rsidP="00E72FAF">
      <w:pPr>
        <w:spacing w:before="240" w:after="0" w:line="276" w:lineRule="auto"/>
        <w:jc w:val="both"/>
        <w:rPr>
          <w:rFonts w:ascii="Arial" w:hAnsi="Arial" w:cs="Arial"/>
          <w:lang w:bidi="en-US"/>
        </w:rPr>
      </w:pPr>
      <w:r w:rsidRPr="00E72FAF">
        <w:rPr>
          <w:rFonts w:ascii="Arial" w:hAnsi="Arial" w:cs="Arial"/>
          <w:bCs/>
          <w:lang w:val="es-ES"/>
        </w:rPr>
        <w:t>[Nombre del representante legal del Proponente]</w:t>
      </w:r>
      <w:r w:rsidRPr="00E72FAF">
        <w:rPr>
          <w:rFonts w:ascii="Arial" w:hAnsi="Arial" w:cs="Arial"/>
          <w:lang w:val="es-ES" w:bidi="en-US"/>
        </w:rPr>
        <w:t xml:space="preserve"> </w:t>
      </w:r>
      <w:r w:rsidRPr="00E72FAF">
        <w:rPr>
          <w:rFonts w:ascii="Arial" w:hAnsi="Arial" w:cs="Arial"/>
          <w:lang w:bidi="en-US"/>
        </w:rPr>
        <w:t>e</w:t>
      </w:r>
      <w:r w:rsidRPr="00E72FAF">
        <w:rPr>
          <w:rFonts w:ascii="Arial" w:eastAsiaTheme="minorEastAsia" w:hAnsi="Arial" w:cs="Arial"/>
        </w:rPr>
        <w:t xml:space="preserve">n mi calidad de representante legal de </w:t>
      </w:r>
      <w:r w:rsidRPr="00E72FAF">
        <w:rPr>
          <w:rFonts w:ascii="Arial" w:hAnsi="Arial" w:cs="Arial"/>
          <w:bCs/>
          <w:lang w:val="es-ES"/>
        </w:rPr>
        <w:t>[Nombre del Proponente - persona jurídica]</w:t>
      </w:r>
      <w:r w:rsidRPr="00E72FAF">
        <w:rPr>
          <w:rFonts w:ascii="Arial" w:eastAsiaTheme="minorEastAsia" w:hAnsi="Arial" w:cs="Arial"/>
        </w:rPr>
        <w:t xml:space="preserve"> </w:t>
      </w:r>
      <w:r w:rsidRPr="00E72FAF">
        <w:rPr>
          <w:rFonts w:ascii="Arial" w:hAnsi="Arial" w:cs="Arial"/>
          <w:lang w:bidi="en-US"/>
        </w:rPr>
        <w:t xml:space="preserve">o </w:t>
      </w:r>
      <w:r w:rsidRPr="00E72FAF">
        <w:rPr>
          <w:rFonts w:ascii="Arial" w:hAnsi="Arial" w:cs="Arial"/>
          <w:spacing w:val="-1"/>
        </w:rPr>
        <w:t>[Nombre del Proponente- persona natural]</w:t>
      </w:r>
      <w:r w:rsidRPr="00E72FAF">
        <w:rPr>
          <w:rFonts w:ascii="Arial" w:hAnsi="Arial" w:cs="Arial"/>
        </w:rPr>
        <w:t xml:space="preserve"> </w:t>
      </w:r>
      <w:r w:rsidRPr="00E72FAF">
        <w:rPr>
          <w:rFonts w:ascii="Arial" w:hAnsi="Arial" w:cs="Arial"/>
          <w:bCs/>
          <w:lang w:val="es-ES"/>
        </w:rPr>
        <w:t>en</w:t>
      </w:r>
      <w:r w:rsidRPr="00E72FAF">
        <w:rPr>
          <w:rFonts w:ascii="Arial" w:hAnsi="Arial" w:cs="Arial"/>
          <w:lang w:bidi="en-US"/>
        </w:rPr>
        <w:t xml:space="preserve"> adelante el </w:t>
      </w:r>
      <w:r w:rsidRPr="00E72FAF">
        <w:rPr>
          <w:rFonts w:ascii="Arial" w:hAnsi="Arial" w:cs="Arial"/>
          <w:b/>
          <w:lang w:bidi="en-US"/>
        </w:rPr>
        <w:t>PROPONENTE,</w:t>
      </w:r>
      <w:r w:rsidRPr="00E72FAF">
        <w:rPr>
          <w:rFonts w:ascii="Arial" w:hAnsi="Arial" w:cs="Arial"/>
          <w:lang w:bidi="en-US"/>
        </w:rPr>
        <w:t xml:space="preserve"> presento ofrecim</w:t>
      </w:r>
      <w:r w:rsidR="00DE01D6">
        <w:rPr>
          <w:rFonts w:ascii="Arial" w:hAnsi="Arial" w:cs="Arial"/>
          <w:lang w:bidi="en-US"/>
        </w:rPr>
        <w:t xml:space="preserve">iento para contratar durante </w:t>
      </w:r>
      <w:r w:rsidRPr="00E72FAF">
        <w:rPr>
          <w:rFonts w:ascii="Arial" w:hAnsi="Arial" w:cs="Arial"/>
          <w:lang w:bidi="en-US"/>
        </w:rPr>
        <w:t xml:space="preserve">la ejecución del contrato personal de origen colombiano. </w:t>
      </w:r>
    </w:p>
    <w:p w:rsidR="004A64AE" w:rsidRPr="00E72FAF" w:rsidRDefault="004A64AE" w:rsidP="00E72FAF">
      <w:pPr>
        <w:spacing w:before="240" w:after="0" w:line="276" w:lineRule="auto"/>
        <w:jc w:val="both"/>
        <w:rPr>
          <w:rFonts w:ascii="Arial" w:hAnsi="Arial" w:cs="Arial"/>
          <w:lang w:bidi="en-US"/>
        </w:rPr>
      </w:pPr>
    </w:p>
    <w:tbl>
      <w:tblPr>
        <w:tblStyle w:val="Tablaconcuadrcula"/>
        <w:tblW w:w="0" w:type="auto"/>
        <w:tblLook w:val="04A0" w:firstRow="1" w:lastRow="0" w:firstColumn="1" w:lastColumn="0" w:noHBand="0" w:noVBand="1"/>
      </w:tblPr>
      <w:tblGrid>
        <w:gridCol w:w="1766"/>
        <w:gridCol w:w="5298"/>
        <w:gridCol w:w="1766"/>
      </w:tblGrid>
      <w:tr w:rsidR="004A64AE" w:rsidTr="00F35F15">
        <w:tc>
          <w:tcPr>
            <w:tcW w:w="7064" w:type="dxa"/>
            <w:gridSpan w:val="2"/>
          </w:tcPr>
          <w:p w:rsidR="004A64AE" w:rsidRDefault="004A64AE" w:rsidP="004A64AE">
            <w:pPr>
              <w:pStyle w:val="Default"/>
              <w:jc w:val="both"/>
            </w:pPr>
            <w:proofErr w:type="spellStart"/>
            <w:r>
              <w:rPr>
                <w:sz w:val="22"/>
                <w:szCs w:val="22"/>
              </w:rPr>
              <w:t>Incorporación</w:t>
            </w:r>
            <w:proofErr w:type="spellEnd"/>
            <w:r>
              <w:rPr>
                <w:sz w:val="22"/>
                <w:szCs w:val="22"/>
              </w:rPr>
              <w:t xml:space="preserve"> de </w:t>
            </w:r>
            <w:proofErr w:type="spellStart"/>
            <w:r>
              <w:rPr>
                <w:sz w:val="22"/>
                <w:szCs w:val="22"/>
              </w:rPr>
              <w:t>componente</w:t>
            </w:r>
            <w:proofErr w:type="spellEnd"/>
            <w:r>
              <w:rPr>
                <w:sz w:val="22"/>
                <w:szCs w:val="22"/>
              </w:rPr>
              <w:t xml:space="preserve"> </w:t>
            </w:r>
            <w:proofErr w:type="spellStart"/>
            <w:r>
              <w:rPr>
                <w:sz w:val="22"/>
                <w:szCs w:val="22"/>
              </w:rPr>
              <w:t>nacional</w:t>
            </w:r>
            <w:proofErr w:type="spellEnd"/>
            <w:r>
              <w:rPr>
                <w:sz w:val="22"/>
                <w:szCs w:val="22"/>
              </w:rPr>
              <w:t xml:space="preserve"> </w:t>
            </w:r>
            <w:proofErr w:type="spellStart"/>
            <w:r>
              <w:rPr>
                <w:sz w:val="22"/>
                <w:szCs w:val="22"/>
              </w:rPr>
              <w:t>en</w:t>
            </w:r>
            <w:proofErr w:type="spellEnd"/>
            <w:r>
              <w:rPr>
                <w:sz w:val="22"/>
                <w:szCs w:val="22"/>
              </w:rPr>
              <w:t xml:space="preserve"> </w:t>
            </w:r>
            <w:proofErr w:type="spellStart"/>
            <w:r>
              <w:rPr>
                <w:sz w:val="22"/>
                <w:szCs w:val="22"/>
              </w:rPr>
              <w:t>servicios</w:t>
            </w:r>
            <w:proofErr w:type="spellEnd"/>
            <w:r>
              <w:rPr>
                <w:sz w:val="22"/>
                <w:szCs w:val="22"/>
              </w:rPr>
              <w:t xml:space="preserve"> </w:t>
            </w:r>
            <w:proofErr w:type="spellStart"/>
            <w:r>
              <w:rPr>
                <w:sz w:val="22"/>
                <w:szCs w:val="22"/>
              </w:rPr>
              <w:t>extranjeros</w:t>
            </w:r>
            <w:proofErr w:type="spellEnd"/>
            <w:r>
              <w:rPr>
                <w:sz w:val="22"/>
                <w:szCs w:val="22"/>
              </w:rPr>
              <w:t xml:space="preserve"> </w:t>
            </w:r>
          </w:p>
          <w:p w:rsidR="004A64AE" w:rsidRDefault="004A64AE" w:rsidP="004A64AE">
            <w:pPr>
              <w:pStyle w:val="Default"/>
              <w:jc w:val="both"/>
              <w:rPr>
                <w:sz w:val="22"/>
                <w:szCs w:val="22"/>
              </w:rPr>
            </w:pPr>
          </w:p>
        </w:tc>
        <w:tc>
          <w:tcPr>
            <w:tcW w:w="1766" w:type="dxa"/>
          </w:tcPr>
          <w:p w:rsidR="004A64AE" w:rsidRDefault="004A64AE" w:rsidP="00F35F15">
            <w:pPr>
              <w:pStyle w:val="Default"/>
              <w:contextualSpacing/>
              <w:jc w:val="both"/>
              <w:rPr>
                <w:sz w:val="22"/>
                <w:szCs w:val="22"/>
              </w:rPr>
            </w:pPr>
            <w:r>
              <w:rPr>
                <w:sz w:val="22"/>
                <w:szCs w:val="22"/>
              </w:rPr>
              <w:t xml:space="preserve"> </w:t>
            </w:r>
            <w:proofErr w:type="spellStart"/>
            <w:r>
              <w:rPr>
                <w:sz w:val="22"/>
                <w:szCs w:val="22"/>
              </w:rPr>
              <w:t>Puntaje</w:t>
            </w:r>
            <w:proofErr w:type="spellEnd"/>
            <w:r>
              <w:rPr>
                <w:sz w:val="22"/>
                <w:szCs w:val="22"/>
              </w:rPr>
              <w:t xml:space="preserve"> </w:t>
            </w:r>
          </w:p>
        </w:tc>
      </w:tr>
      <w:tr w:rsidR="004A64AE" w:rsidTr="00F35F15">
        <w:tc>
          <w:tcPr>
            <w:tcW w:w="1766" w:type="dxa"/>
          </w:tcPr>
          <w:p w:rsidR="004A64AE" w:rsidRDefault="004A64AE" w:rsidP="00F35F15">
            <w:pPr>
              <w:pStyle w:val="Default"/>
              <w:contextualSpacing/>
              <w:jc w:val="both"/>
              <w:rPr>
                <w:sz w:val="22"/>
                <w:szCs w:val="22"/>
              </w:rPr>
            </w:pPr>
            <w:proofErr w:type="spellStart"/>
            <w:r>
              <w:rPr>
                <w:sz w:val="22"/>
                <w:szCs w:val="22"/>
              </w:rPr>
              <w:t>Ofrecimiento</w:t>
            </w:r>
            <w:proofErr w:type="spellEnd"/>
            <w:r>
              <w:rPr>
                <w:sz w:val="22"/>
                <w:szCs w:val="22"/>
              </w:rPr>
              <w:t xml:space="preserve"> </w:t>
            </w:r>
          </w:p>
        </w:tc>
        <w:tc>
          <w:tcPr>
            <w:tcW w:w="5298" w:type="dxa"/>
          </w:tcPr>
          <w:p w:rsidR="0008293A" w:rsidRDefault="004A64AE" w:rsidP="0008293A">
            <w:pPr>
              <w:widowControl/>
              <w:adjustRightInd w:val="0"/>
              <w:jc w:val="both"/>
              <w:rPr>
                <w:rFonts w:ascii="Arial" w:hAnsi="Arial" w:cs="Arial"/>
                <w:color w:val="000000"/>
              </w:rPr>
            </w:pPr>
            <w:r w:rsidRPr="00752F0A">
              <w:rPr>
                <w:lang w:val="es-CO"/>
              </w:rPr>
              <w:t xml:space="preserve"> Manifiesto bajo la gravedad del juramento que en caso de resultar adjudicatario para la ejecución del objeto contractual </w:t>
            </w:r>
            <w:proofErr w:type="spellStart"/>
            <w:proofErr w:type="gramStart"/>
            <w:r w:rsidR="0008293A">
              <w:rPr>
                <w:rFonts w:ascii="Arial" w:hAnsi="Arial" w:cs="Arial"/>
                <w:color w:val="000000"/>
              </w:rPr>
              <w:t>vincularé</w:t>
            </w:r>
            <w:proofErr w:type="spellEnd"/>
            <w:r w:rsidR="0008293A">
              <w:rPr>
                <w:rFonts w:ascii="Arial" w:hAnsi="Arial" w:cs="Arial"/>
                <w:color w:val="000000"/>
              </w:rPr>
              <w:t xml:space="preserve"> </w:t>
            </w:r>
            <w:r w:rsidR="0008293A" w:rsidRPr="00F84DF5">
              <w:rPr>
                <w:rFonts w:ascii="Arial" w:hAnsi="Arial" w:cs="Arial"/>
                <w:color w:val="000000"/>
              </w:rPr>
              <w:t xml:space="preserve"> un</w:t>
            </w:r>
            <w:proofErr w:type="gramEnd"/>
            <w:r w:rsidR="0008293A" w:rsidRPr="00F84DF5">
              <w:rPr>
                <w:rFonts w:ascii="Arial" w:hAnsi="Arial" w:cs="Arial"/>
                <w:color w:val="000000"/>
              </w:rPr>
              <w:t xml:space="preserve"> </w:t>
            </w:r>
            <w:proofErr w:type="spellStart"/>
            <w:r w:rsidR="0008293A" w:rsidRPr="00F84DF5">
              <w:rPr>
                <w:rFonts w:ascii="Arial" w:hAnsi="Arial" w:cs="Arial"/>
                <w:color w:val="000000"/>
              </w:rPr>
              <w:t>porcentaje</w:t>
            </w:r>
            <w:proofErr w:type="spellEnd"/>
            <w:r w:rsidR="0008293A" w:rsidRPr="00F84DF5">
              <w:rPr>
                <w:rFonts w:ascii="Arial" w:hAnsi="Arial" w:cs="Arial"/>
                <w:color w:val="000000"/>
              </w:rPr>
              <w:t xml:space="preserve"> de </w:t>
            </w:r>
            <w:proofErr w:type="spellStart"/>
            <w:r w:rsidR="0008293A" w:rsidRPr="00F84DF5">
              <w:rPr>
                <w:rFonts w:ascii="Arial" w:hAnsi="Arial" w:cs="Arial"/>
                <w:color w:val="000000"/>
              </w:rPr>
              <w:t>empleados</w:t>
            </w:r>
            <w:proofErr w:type="spellEnd"/>
            <w:r w:rsidR="0008293A" w:rsidRPr="00F84DF5">
              <w:rPr>
                <w:rFonts w:ascii="Arial" w:hAnsi="Arial" w:cs="Arial"/>
                <w:color w:val="000000"/>
              </w:rPr>
              <w:t xml:space="preserve"> o </w:t>
            </w:r>
            <w:proofErr w:type="spellStart"/>
            <w:r w:rsidR="0008293A" w:rsidRPr="00F84DF5">
              <w:rPr>
                <w:rFonts w:ascii="Arial" w:hAnsi="Arial" w:cs="Arial"/>
                <w:color w:val="000000"/>
              </w:rPr>
              <w:t>contratistas</w:t>
            </w:r>
            <w:proofErr w:type="spellEnd"/>
            <w:r w:rsidR="0008293A" w:rsidRPr="00F84DF5">
              <w:rPr>
                <w:rFonts w:ascii="Arial" w:hAnsi="Arial" w:cs="Arial"/>
                <w:color w:val="000000"/>
              </w:rPr>
              <w:t xml:space="preserve"> </w:t>
            </w:r>
            <w:proofErr w:type="spellStart"/>
            <w:r w:rsidR="0008293A" w:rsidRPr="00F84DF5">
              <w:rPr>
                <w:rFonts w:ascii="Arial" w:hAnsi="Arial" w:cs="Arial"/>
                <w:color w:val="000000"/>
              </w:rPr>
              <w:t>colombianos</w:t>
            </w:r>
            <w:proofErr w:type="spellEnd"/>
            <w:r w:rsidR="0008293A" w:rsidRPr="00F84DF5">
              <w:rPr>
                <w:rFonts w:ascii="Arial" w:hAnsi="Arial" w:cs="Arial"/>
                <w:color w:val="000000"/>
              </w:rPr>
              <w:t xml:space="preserve">, no inferior al 40% del total de </w:t>
            </w:r>
            <w:proofErr w:type="spellStart"/>
            <w:r w:rsidR="0008293A" w:rsidRPr="00F84DF5">
              <w:rPr>
                <w:rFonts w:ascii="Arial" w:hAnsi="Arial" w:cs="Arial"/>
                <w:color w:val="000000"/>
              </w:rPr>
              <w:t>empleados</w:t>
            </w:r>
            <w:proofErr w:type="spellEnd"/>
            <w:r w:rsidR="0008293A" w:rsidRPr="00F84DF5">
              <w:rPr>
                <w:rFonts w:ascii="Arial" w:hAnsi="Arial" w:cs="Arial"/>
                <w:color w:val="000000"/>
              </w:rPr>
              <w:t xml:space="preserve"> y </w:t>
            </w:r>
            <w:proofErr w:type="spellStart"/>
            <w:r w:rsidR="0008293A" w:rsidRPr="00F84DF5">
              <w:rPr>
                <w:rFonts w:ascii="Arial" w:hAnsi="Arial" w:cs="Arial"/>
                <w:color w:val="000000"/>
              </w:rPr>
              <w:t>contratistas</w:t>
            </w:r>
            <w:proofErr w:type="spellEnd"/>
            <w:r w:rsidR="0008293A" w:rsidRPr="00F84DF5">
              <w:rPr>
                <w:rFonts w:ascii="Arial" w:hAnsi="Arial" w:cs="Arial"/>
                <w:color w:val="000000"/>
              </w:rPr>
              <w:t xml:space="preserve"> </w:t>
            </w:r>
            <w:proofErr w:type="spellStart"/>
            <w:r w:rsidR="0008293A" w:rsidRPr="00F84DF5">
              <w:rPr>
                <w:rFonts w:ascii="Arial" w:hAnsi="Arial" w:cs="Arial"/>
                <w:color w:val="000000"/>
              </w:rPr>
              <w:t>asociados</w:t>
            </w:r>
            <w:proofErr w:type="spellEnd"/>
            <w:r w:rsidR="0008293A" w:rsidRPr="00F84DF5">
              <w:rPr>
                <w:rFonts w:ascii="Arial" w:hAnsi="Arial" w:cs="Arial"/>
                <w:color w:val="000000"/>
              </w:rPr>
              <w:t xml:space="preserve">). </w:t>
            </w:r>
          </w:p>
          <w:p w:rsidR="004A64AE" w:rsidRDefault="004A64AE" w:rsidP="0008293A">
            <w:pPr>
              <w:pStyle w:val="Default"/>
              <w:contextualSpacing/>
              <w:jc w:val="both"/>
              <w:rPr>
                <w:sz w:val="22"/>
                <w:szCs w:val="22"/>
              </w:rPr>
            </w:pPr>
          </w:p>
        </w:tc>
        <w:tc>
          <w:tcPr>
            <w:tcW w:w="1766" w:type="dxa"/>
          </w:tcPr>
          <w:p w:rsidR="004A64AE" w:rsidRDefault="004A64AE" w:rsidP="00F35F15">
            <w:pPr>
              <w:pStyle w:val="Default"/>
              <w:contextualSpacing/>
              <w:jc w:val="both"/>
              <w:rPr>
                <w:sz w:val="22"/>
                <w:szCs w:val="22"/>
              </w:rPr>
            </w:pPr>
            <w:r w:rsidRPr="00B7419D">
              <w:rPr>
                <w:sz w:val="22"/>
                <w:szCs w:val="22"/>
              </w:rPr>
              <w:t xml:space="preserve">asignará </w:t>
            </w:r>
            <w:r>
              <w:rPr>
                <w:sz w:val="22"/>
                <w:szCs w:val="22"/>
              </w:rPr>
              <w:t>un 5</w:t>
            </w:r>
            <w:r w:rsidRPr="00B7419D">
              <w:rPr>
                <w:sz w:val="22"/>
                <w:szCs w:val="22"/>
              </w:rPr>
              <w:t>% sobre la sumatoria del factor económico y técnico</w:t>
            </w:r>
          </w:p>
        </w:tc>
      </w:tr>
    </w:tbl>
    <w:p w:rsidR="00E02676" w:rsidRPr="00200E4E" w:rsidRDefault="00212911" w:rsidP="00200E4E">
      <w:pPr>
        <w:spacing w:before="240" w:after="0" w:line="276" w:lineRule="auto"/>
        <w:jc w:val="both"/>
        <w:rPr>
          <w:rFonts w:ascii="Arial" w:hAnsi="Arial" w:cs="Arial"/>
          <w:lang w:bidi="en-US"/>
        </w:rPr>
      </w:pPr>
      <w:r w:rsidRPr="00200E4E">
        <w:rPr>
          <w:rFonts w:ascii="Arial" w:hAnsi="Arial" w:cs="Arial"/>
          <w:lang w:bidi="en-US"/>
        </w:rPr>
        <w:t xml:space="preserve">El cumplimiento de esta obligación será acreditado durante la ejecución del Contrato mediante la entrega de alguno de los documentos previstos en pliego de condiciones. </w:t>
      </w:r>
    </w:p>
    <w:p w:rsidR="00212911" w:rsidRPr="00200E4E" w:rsidRDefault="00212911" w:rsidP="00200E4E">
      <w:pPr>
        <w:spacing w:before="240" w:after="0" w:line="276" w:lineRule="auto"/>
        <w:jc w:val="both"/>
        <w:rPr>
          <w:rFonts w:ascii="Arial" w:hAnsi="Arial" w:cs="Arial"/>
          <w:lang w:bidi="en-US"/>
        </w:rPr>
      </w:pPr>
      <w:r w:rsidRPr="00200E4E">
        <w:rPr>
          <w:rFonts w:ascii="Arial" w:hAnsi="Arial" w:cs="Arial"/>
          <w:lang w:bidi="en-US"/>
        </w:rPr>
        <w:t>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rsidR="00E02676" w:rsidRDefault="00E02676" w:rsidP="00212911">
      <w:pPr>
        <w:pStyle w:val="InviasNormal"/>
        <w:spacing w:before="0" w:after="0" w:line="276" w:lineRule="auto"/>
        <w:outlineLvl w:val="0"/>
        <w:rPr>
          <w:szCs w:val="20"/>
        </w:rPr>
      </w:pPr>
    </w:p>
    <w:p w:rsidR="00212911" w:rsidRPr="00F77B52" w:rsidRDefault="00212911" w:rsidP="00212911">
      <w:pPr>
        <w:pStyle w:val="InviasNormal"/>
        <w:spacing w:before="0" w:after="0" w:line="276" w:lineRule="auto"/>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w:t>
      </w:r>
      <w:r w:rsidR="005361F6">
        <w:rPr>
          <w:szCs w:val="20"/>
        </w:rPr>
        <w:t>26</w:t>
      </w:r>
      <w:bookmarkStart w:id="1" w:name="_GoBack"/>
      <w:bookmarkEnd w:id="1"/>
    </w:p>
    <w:p w:rsidR="00212911" w:rsidRPr="00F77B52" w:rsidRDefault="00212911" w:rsidP="00212911">
      <w:pPr>
        <w:spacing w:after="0" w:line="276" w:lineRule="auto"/>
        <w:rPr>
          <w:rFonts w:cs="Arial"/>
          <w:szCs w:val="20"/>
        </w:rPr>
      </w:pPr>
    </w:p>
    <w:p w:rsidR="00212911" w:rsidRPr="00532B18" w:rsidRDefault="00212911" w:rsidP="00212911">
      <w:pPr>
        <w:spacing w:after="0" w:line="276" w:lineRule="auto"/>
        <w:rPr>
          <w:rFonts w:cs="Arial"/>
          <w:color w:val="000000" w:themeColor="text1"/>
          <w:sz w:val="20"/>
          <w:szCs w:val="20"/>
        </w:rPr>
      </w:pPr>
    </w:p>
    <w:p w:rsidR="00212911" w:rsidRPr="00376184" w:rsidRDefault="00212911" w:rsidP="00E02676">
      <w:pPr>
        <w:spacing w:after="0" w:line="240" w:lineRule="auto"/>
        <w:rPr>
          <w:rFonts w:cs="Arial"/>
          <w:szCs w:val="20"/>
        </w:rPr>
      </w:pPr>
      <w:r w:rsidRPr="00376184">
        <w:rPr>
          <w:rFonts w:cs="Arial"/>
          <w:szCs w:val="20"/>
        </w:rPr>
        <w:t>Nombre del Proponente</w:t>
      </w:r>
      <w:r w:rsidRPr="00376184">
        <w:rPr>
          <w:rFonts w:cs="Arial"/>
          <w:szCs w:val="20"/>
        </w:rPr>
        <w:tab/>
        <w:t>_______________________________________</w:t>
      </w:r>
    </w:p>
    <w:p w:rsidR="00212911" w:rsidRPr="00376184" w:rsidRDefault="00212911" w:rsidP="00E02676">
      <w:pPr>
        <w:spacing w:after="0" w:line="240" w:lineRule="auto"/>
        <w:rPr>
          <w:rFonts w:cs="Arial"/>
          <w:szCs w:val="20"/>
        </w:rPr>
      </w:pPr>
      <w:r w:rsidRPr="00376184">
        <w:rPr>
          <w:rFonts w:cs="Arial"/>
          <w:szCs w:val="20"/>
        </w:rPr>
        <w:t>Nombre del representante legal</w:t>
      </w:r>
      <w:r w:rsidRPr="00376184">
        <w:rPr>
          <w:rFonts w:cs="Arial"/>
          <w:szCs w:val="20"/>
        </w:rPr>
        <w:tab/>
        <w:t>__________________________________</w:t>
      </w:r>
    </w:p>
    <w:p w:rsidR="00212911" w:rsidRPr="00376184" w:rsidRDefault="00212911" w:rsidP="00E02676">
      <w:pPr>
        <w:spacing w:after="0" w:line="240" w:lineRule="auto"/>
        <w:rPr>
          <w:rFonts w:cs="Arial"/>
          <w:szCs w:val="20"/>
        </w:rPr>
      </w:pPr>
      <w:r w:rsidRPr="00376184">
        <w:rPr>
          <w:rFonts w:cs="Arial"/>
          <w:szCs w:val="20"/>
        </w:rPr>
        <w:t xml:space="preserve">C. C. </w:t>
      </w:r>
      <w:r w:rsidRPr="00376184">
        <w:rPr>
          <w:rFonts w:cs="Arial"/>
          <w:szCs w:val="20"/>
        </w:rPr>
        <w:tab/>
        <w:t>_____________________ de _______________</w:t>
      </w:r>
    </w:p>
    <w:p w:rsidR="00212911" w:rsidRPr="00376184" w:rsidRDefault="00212911" w:rsidP="00E02676">
      <w:pPr>
        <w:spacing w:after="0" w:line="240" w:lineRule="auto"/>
        <w:rPr>
          <w:rFonts w:cs="Arial"/>
          <w:szCs w:val="20"/>
        </w:rPr>
      </w:pPr>
      <w:r w:rsidRPr="00376184">
        <w:rPr>
          <w:rFonts w:cs="Arial"/>
          <w:szCs w:val="20"/>
        </w:rPr>
        <w:t>Dirección de correo</w:t>
      </w:r>
      <w:r w:rsidRPr="00376184">
        <w:rPr>
          <w:rFonts w:cs="Arial"/>
          <w:szCs w:val="20"/>
        </w:rPr>
        <w:tab/>
        <w:t>_______________________________________</w:t>
      </w:r>
    </w:p>
    <w:p w:rsidR="00212911" w:rsidRPr="00376184" w:rsidRDefault="00212911" w:rsidP="00E02676">
      <w:pPr>
        <w:spacing w:after="0" w:line="240" w:lineRule="auto"/>
        <w:rPr>
          <w:rFonts w:cs="Arial"/>
          <w:szCs w:val="20"/>
        </w:rPr>
      </w:pPr>
      <w:r w:rsidRPr="00376184">
        <w:rPr>
          <w:rFonts w:cs="Arial"/>
          <w:szCs w:val="20"/>
        </w:rPr>
        <w:t>Correo electrónico</w:t>
      </w:r>
      <w:r w:rsidRPr="00376184">
        <w:rPr>
          <w:rFonts w:cs="Arial"/>
          <w:szCs w:val="20"/>
        </w:rPr>
        <w:tab/>
        <w:t>_______________________________________</w:t>
      </w:r>
    </w:p>
    <w:p w:rsidR="00212911" w:rsidRPr="00376184" w:rsidRDefault="00212911" w:rsidP="00E02676">
      <w:pPr>
        <w:spacing w:after="0" w:line="240" w:lineRule="auto"/>
        <w:rPr>
          <w:rFonts w:cs="Arial"/>
          <w:b/>
          <w:szCs w:val="20"/>
        </w:rPr>
      </w:pPr>
      <w:r w:rsidRPr="00376184">
        <w:rPr>
          <w:rFonts w:cs="Arial"/>
          <w:szCs w:val="20"/>
        </w:rPr>
        <w:t>Ciudad</w:t>
      </w:r>
      <w:r w:rsidRPr="00376184">
        <w:rPr>
          <w:rFonts w:cs="Arial"/>
          <w:szCs w:val="20"/>
        </w:rPr>
        <w:tab/>
        <w:t>_______________________________________</w:t>
      </w:r>
    </w:p>
    <w:p w:rsidR="00B54358" w:rsidRPr="00873A3D" w:rsidRDefault="00873A3D" w:rsidP="00873A3D">
      <w:pPr>
        <w:spacing w:after="0" w:line="276" w:lineRule="auto"/>
        <w:jc w:val="center"/>
        <w:rPr>
          <w:rFonts w:cs="Arial"/>
          <w:b/>
          <w:color w:val="A6A6A6" w:themeColor="background1" w:themeShade="A6"/>
          <w:szCs w:val="20"/>
          <w:lang w:val="es-ES"/>
        </w:rPr>
      </w:pPr>
      <w:r w:rsidRPr="00376184">
        <w:rPr>
          <w:rFonts w:cs="Arial"/>
          <w:b/>
          <w:szCs w:val="20"/>
        </w:rPr>
        <w:t xml:space="preserve"> </w:t>
      </w:r>
      <w:r w:rsidR="00212911" w:rsidRPr="00376184">
        <w:rPr>
          <w:rFonts w:cs="Arial"/>
          <w:b/>
          <w:szCs w:val="20"/>
        </w:rPr>
        <w:t>[Firma del Proponente o de su representante legal]</w:t>
      </w:r>
    </w:p>
    <w:sectPr w:rsidR="00B54358" w:rsidRPr="00873A3D" w:rsidSect="00612D75">
      <w:headerReference w:type="default" r:id="rId8"/>
      <w:pgSz w:w="12242" w:h="20163" w:code="5"/>
      <w:pgMar w:top="1701" w:right="1701" w:bottom="1701" w:left="1701" w:header="680"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302" w:rsidRDefault="00F67302" w:rsidP="004A4220">
      <w:pPr>
        <w:spacing w:after="0" w:line="240" w:lineRule="auto"/>
      </w:pPr>
      <w:r>
        <w:separator/>
      </w:r>
    </w:p>
  </w:endnote>
  <w:endnote w:type="continuationSeparator" w:id="0">
    <w:p w:rsidR="00F67302" w:rsidRDefault="00F67302" w:rsidP="004A4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302" w:rsidRDefault="00F67302" w:rsidP="004A4220">
      <w:pPr>
        <w:spacing w:after="0" w:line="240" w:lineRule="auto"/>
      </w:pPr>
      <w:r>
        <w:separator/>
      </w:r>
    </w:p>
  </w:footnote>
  <w:footnote w:type="continuationSeparator" w:id="0">
    <w:p w:rsidR="00F67302" w:rsidRDefault="00F67302" w:rsidP="004A4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C46" w:rsidRDefault="001C4C46">
    <w:pPr>
      <w:pStyle w:val="Encabezado"/>
    </w:pPr>
    <w:r>
      <w:rPr>
        <w:noProof/>
        <w:lang w:eastAsia="es-CO"/>
      </w:rPr>
      <w:drawing>
        <wp:inline distT="0" distB="0" distL="0" distR="0" wp14:anchorId="22D753BE" wp14:editId="39B45765">
          <wp:extent cx="5749747" cy="904236"/>
          <wp:effectExtent l="0" t="0" r="3810" b="0"/>
          <wp:docPr id="2" name="Imagen 2" descr="C:\Users\martha.leiva\OneDrive - Fuerza Aerea\VIGENCIA 2025\CIRCULARES y OTROS\LOGO FUERZA AEROESPACIAL COLOMBIANA 25-Nov-2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ha.leiva\OneDrive - Fuerza Aerea\VIGENCIA 2025\CIRCULARES y OTROS\LOGO FUERZA AEROESPACIAL COLOMBIANA 25-Nov-202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6826" cy="90692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A5AE4"/>
    <w:multiLevelType w:val="hybridMultilevel"/>
    <w:tmpl w:val="365A6F3C"/>
    <w:lvl w:ilvl="0" w:tplc="25BC05EA">
      <w:start w:val="1"/>
      <w:numFmt w:val="lowerRoman"/>
      <w:lvlText w:val="(%1)"/>
      <w:lvlJc w:val="left"/>
      <w:pPr>
        <w:ind w:left="863" w:hanging="720"/>
      </w:pPr>
      <w:rPr>
        <w:rFonts w:hint="default"/>
      </w:rPr>
    </w:lvl>
    <w:lvl w:ilvl="1" w:tplc="240A0019" w:tentative="1">
      <w:start w:val="1"/>
      <w:numFmt w:val="lowerLetter"/>
      <w:lvlText w:val="%2."/>
      <w:lvlJc w:val="left"/>
      <w:pPr>
        <w:ind w:left="1223" w:hanging="360"/>
      </w:pPr>
    </w:lvl>
    <w:lvl w:ilvl="2" w:tplc="240A001B" w:tentative="1">
      <w:start w:val="1"/>
      <w:numFmt w:val="lowerRoman"/>
      <w:lvlText w:val="%3."/>
      <w:lvlJc w:val="right"/>
      <w:pPr>
        <w:ind w:left="1943" w:hanging="180"/>
      </w:pPr>
    </w:lvl>
    <w:lvl w:ilvl="3" w:tplc="240A000F" w:tentative="1">
      <w:start w:val="1"/>
      <w:numFmt w:val="decimal"/>
      <w:lvlText w:val="%4."/>
      <w:lvlJc w:val="left"/>
      <w:pPr>
        <w:ind w:left="2663" w:hanging="360"/>
      </w:pPr>
    </w:lvl>
    <w:lvl w:ilvl="4" w:tplc="240A0019" w:tentative="1">
      <w:start w:val="1"/>
      <w:numFmt w:val="lowerLetter"/>
      <w:lvlText w:val="%5."/>
      <w:lvlJc w:val="left"/>
      <w:pPr>
        <w:ind w:left="3383" w:hanging="360"/>
      </w:pPr>
    </w:lvl>
    <w:lvl w:ilvl="5" w:tplc="240A001B" w:tentative="1">
      <w:start w:val="1"/>
      <w:numFmt w:val="lowerRoman"/>
      <w:lvlText w:val="%6."/>
      <w:lvlJc w:val="right"/>
      <w:pPr>
        <w:ind w:left="4103" w:hanging="180"/>
      </w:pPr>
    </w:lvl>
    <w:lvl w:ilvl="6" w:tplc="240A000F" w:tentative="1">
      <w:start w:val="1"/>
      <w:numFmt w:val="decimal"/>
      <w:lvlText w:val="%7."/>
      <w:lvlJc w:val="left"/>
      <w:pPr>
        <w:ind w:left="4823" w:hanging="360"/>
      </w:pPr>
    </w:lvl>
    <w:lvl w:ilvl="7" w:tplc="240A0019" w:tentative="1">
      <w:start w:val="1"/>
      <w:numFmt w:val="lowerLetter"/>
      <w:lvlText w:val="%8."/>
      <w:lvlJc w:val="left"/>
      <w:pPr>
        <w:ind w:left="5543" w:hanging="360"/>
      </w:pPr>
    </w:lvl>
    <w:lvl w:ilvl="8" w:tplc="240A001B" w:tentative="1">
      <w:start w:val="1"/>
      <w:numFmt w:val="lowerRoman"/>
      <w:lvlText w:val="%9."/>
      <w:lvlJc w:val="right"/>
      <w:pPr>
        <w:ind w:left="6263" w:hanging="180"/>
      </w:pPr>
    </w:lvl>
  </w:abstractNum>
  <w:abstractNum w:abstractNumId="1" w15:restartNumberingAfterBreak="0">
    <w:nsid w:val="27331092"/>
    <w:multiLevelType w:val="hybridMultilevel"/>
    <w:tmpl w:val="365A6F3C"/>
    <w:lvl w:ilvl="0" w:tplc="25BC05EA">
      <w:start w:val="1"/>
      <w:numFmt w:val="lowerRoman"/>
      <w:lvlText w:val="(%1)"/>
      <w:lvlJc w:val="left"/>
      <w:pPr>
        <w:ind w:left="863" w:hanging="720"/>
      </w:pPr>
      <w:rPr>
        <w:rFonts w:hint="default"/>
      </w:rPr>
    </w:lvl>
    <w:lvl w:ilvl="1" w:tplc="240A0019" w:tentative="1">
      <w:start w:val="1"/>
      <w:numFmt w:val="lowerLetter"/>
      <w:lvlText w:val="%2."/>
      <w:lvlJc w:val="left"/>
      <w:pPr>
        <w:ind w:left="1223" w:hanging="360"/>
      </w:pPr>
    </w:lvl>
    <w:lvl w:ilvl="2" w:tplc="240A001B" w:tentative="1">
      <w:start w:val="1"/>
      <w:numFmt w:val="lowerRoman"/>
      <w:lvlText w:val="%3."/>
      <w:lvlJc w:val="right"/>
      <w:pPr>
        <w:ind w:left="1943" w:hanging="180"/>
      </w:pPr>
    </w:lvl>
    <w:lvl w:ilvl="3" w:tplc="240A000F" w:tentative="1">
      <w:start w:val="1"/>
      <w:numFmt w:val="decimal"/>
      <w:lvlText w:val="%4."/>
      <w:lvlJc w:val="left"/>
      <w:pPr>
        <w:ind w:left="2663" w:hanging="360"/>
      </w:pPr>
    </w:lvl>
    <w:lvl w:ilvl="4" w:tplc="240A0019" w:tentative="1">
      <w:start w:val="1"/>
      <w:numFmt w:val="lowerLetter"/>
      <w:lvlText w:val="%5."/>
      <w:lvlJc w:val="left"/>
      <w:pPr>
        <w:ind w:left="3383" w:hanging="360"/>
      </w:pPr>
    </w:lvl>
    <w:lvl w:ilvl="5" w:tplc="240A001B" w:tentative="1">
      <w:start w:val="1"/>
      <w:numFmt w:val="lowerRoman"/>
      <w:lvlText w:val="%6."/>
      <w:lvlJc w:val="right"/>
      <w:pPr>
        <w:ind w:left="4103" w:hanging="180"/>
      </w:pPr>
    </w:lvl>
    <w:lvl w:ilvl="6" w:tplc="240A000F" w:tentative="1">
      <w:start w:val="1"/>
      <w:numFmt w:val="decimal"/>
      <w:lvlText w:val="%7."/>
      <w:lvlJc w:val="left"/>
      <w:pPr>
        <w:ind w:left="4823" w:hanging="360"/>
      </w:pPr>
    </w:lvl>
    <w:lvl w:ilvl="7" w:tplc="240A0019" w:tentative="1">
      <w:start w:val="1"/>
      <w:numFmt w:val="lowerLetter"/>
      <w:lvlText w:val="%8."/>
      <w:lvlJc w:val="left"/>
      <w:pPr>
        <w:ind w:left="5543" w:hanging="360"/>
      </w:pPr>
    </w:lvl>
    <w:lvl w:ilvl="8" w:tplc="240A001B" w:tentative="1">
      <w:start w:val="1"/>
      <w:numFmt w:val="lowerRoman"/>
      <w:lvlText w:val="%9."/>
      <w:lvlJc w:val="right"/>
      <w:pPr>
        <w:ind w:left="6263"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643"/>
    <w:rsid w:val="00000FA9"/>
    <w:rsid w:val="00015027"/>
    <w:rsid w:val="00017207"/>
    <w:rsid w:val="0005093A"/>
    <w:rsid w:val="0005521F"/>
    <w:rsid w:val="00066ABE"/>
    <w:rsid w:val="00067B21"/>
    <w:rsid w:val="0007313D"/>
    <w:rsid w:val="0008293A"/>
    <w:rsid w:val="000858F6"/>
    <w:rsid w:val="00090608"/>
    <w:rsid w:val="000911EF"/>
    <w:rsid w:val="000A05F0"/>
    <w:rsid w:val="000B3961"/>
    <w:rsid w:val="000B6FD6"/>
    <w:rsid w:val="0010733F"/>
    <w:rsid w:val="0012065A"/>
    <w:rsid w:val="001254F1"/>
    <w:rsid w:val="0013063F"/>
    <w:rsid w:val="00157858"/>
    <w:rsid w:val="0016025F"/>
    <w:rsid w:val="00160920"/>
    <w:rsid w:val="00166333"/>
    <w:rsid w:val="00175F1E"/>
    <w:rsid w:val="00177EE0"/>
    <w:rsid w:val="00181178"/>
    <w:rsid w:val="001B59A3"/>
    <w:rsid w:val="001C4C46"/>
    <w:rsid w:val="001D021A"/>
    <w:rsid w:val="00200E4E"/>
    <w:rsid w:val="002055A1"/>
    <w:rsid w:val="002124B9"/>
    <w:rsid w:val="00212911"/>
    <w:rsid w:val="00213BBE"/>
    <w:rsid w:val="00231291"/>
    <w:rsid w:val="00235E2C"/>
    <w:rsid w:val="00240807"/>
    <w:rsid w:val="002528CC"/>
    <w:rsid w:val="002757B8"/>
    <w:rsid w:val="00276AF0"/>
    <w:rsid w:val="002A13E2"/>
    <w:rsid w:val="002E1009"/>
    <w:rsid w:val="002E1034"/>
    <w:rsid w:val="002F0B90"/>
    <w:rsid w:val="002F7748"/>
    <w:rsid w:val="003408AC"/>
    <w:rsid w:val="0034235D"/>
    <w:rsid w:val="003425CF"/>
    <w:rsid w:val="00347201"/>
    <w:rsid w:val="00353063"/>
    <w:rsid w:val="003743AD"/>
    <w:rsid w:val="0037464D"/>
    <w:rsid w:val="003B1CFC"/>
    <w:rsid w:val="003B4DEA"/>
    <w:rsid w:val="003C11EC"/>
    <w:rsid w:val="003C5620"/>
    <w:rsid w:val="004134C2"/>
    <w:rsid w:val="00417F66"/>
    <w:rsid w:val="004445DD"/>
    <w:rsid w:val="004A228A"/>
    <w:rsid w:val="004A36C2"/>
    <w:rsid w:val="004A4220"/>
    <w:rsid w:val="004A5D43"/>
    <w:rsid w:val="004A64AE"/>
    <w:rsid w:val="004B3B59"/>
    <w:rsid w:val="004D53E7"/>
    <w:rsid w:val="004D739C"/>
    <w:rsid w:val="005115AA"/>
    <w:rsid w:val="005361F6"/>
    <w:rsid w:val="005530A4"/>
    <w:rsid w:val="00576D77"/>
    <w:rsid w:val="005C1B17"/>
    <w:rsid w:val="005D2834"/>
    <w:rsid w:val="00612D75"/>
    <w:rsid w:val="00622DA8"/>
    <w:rsid w:val="00627559"/>
    <w:rsid w:val="00632C7F"/>
    <w:rsid w:val="00632F3C"/>
    <w:rsid w:val="00636C1C"/>
    <w:rsid w:val="006433FD"/>
    <w:rsid w:val="006635BC"/>
    <w:rsid w:val="0068630B"/>
    <w:rsid w:val="00690CA7"/>
    <w:rsid w:val="006914CB"/>
    <w:rsid w:val="00694921"/>
    <w:rsid w:val="006C57B0"/>
    <w:rsid w:val="006C5F20"/>
    <w:rsid w:val="0070490E"/>
    <w:rsid w:val="00744CBA"/>
    <w:rsid w:val="00752F0A"/>
    <w:rsid w:val="00775852"/>
    <w:rsid w:val="00790171"/>
    <w:rsid w:val="007A7959"/>
    <w:rsid w:val="007B0D40"/>
    <w:rsid w:val="007B4EFB"/>
    <w:rsid w:val="007E7E58"/>
    <w:rsid w:val="0080339D"/>
    <w:rsid w:val="0085032F"/>
    <w:rsid w:val="00851E1D"/>
    <w:rsid w:val="00873A3D"/>
    <w:rsid w:val="00895420"/>
    <w:rsid w:val="008A28C2"/>
    <w:rsid w:val="008B498F"/>
    <w:rsid w:val="008B7A67"/>
    <w:rsid w:val="008C6344"/>
    <w:rsid w:val="008E314D"/>
    <w:rsid w:val="008F3CEE"/>
    <w:rsid w:val="008F5754"/>
    <w:rsid w:val="00937630"/>
    <w:rsid w:val="00940FE5"/>
    <w:rsid w:val="00944643"/>
    <w:rsid w:val="00977380"/>
    <w:rsid w:val="00993681"/>
    <w:rsid w:val="009D6C27"/>
    <w:rsid w:val="009E0958"/>
    <w:rsid w:val="009F1D30"/>
    <w:rsid w:val="009F7DA4"/>
    <w:rsid w:val="00A00201"/>
    <w:rsid w:val="00A06006"/>
    <w:rsid w:val="00A12A5C"/>
    <w:rsid w:val="00A1316D"/>
    <w:rsid w:val="00A254C6"/>
    <w:rsid w:val="00A33F87"/>
    <w:rsid w:val="00A43E37"/>
    <w:rsid w:val="00A67CE7"/>
    <w:rsid w:val="00A805DC"/>
    <w:rsid w:val="00A9340F"/>
    <w:rsid w:val="00AB4E89"/>
    <w:rsid w:val="00AB5DE6"/>
    <w:rsid w:val="00AB7526"/>
    <w:rsid w:val="00AC1281"/>
    <w:rsid w:val="00AC74A7"/>
    <w:rsid w:val="00AE4420"/>
    <w:rsid w:val="00AF1A1C"/>
    <w:rsid w:val="00B35E40"/>
    <w:rsid w:val="00B3674F"/>
    <w:rsid w:val="00B369CA"/>
    <w:rsid w:val="00B36DF2"/>
    <w:rsid w:val="00B4112F"/>
    <w:rsid w:val="00B46F31"/>
    <w:rsid w:val="00B54358"/>
    <w:rsid w:val="00B62B13"/>
    <w:rsid w:val="00B63764"/>
    <w:rsid w:val="00B8057D"/>
    <w:rsid w:val="00B8623E"/>
    <w:rsid w:val="00BA6D79"/>
    <w:rsid w:val="00BC2563"/>
    <w:rsid w:val="00BD4DA7"/>
    <w:rsid w:val="00C074F3"/>
    <w:rsid w:val="00C23FA9"/>
    <w:rsid w:val="00C328A7"/>
    <w:rsid w:val="00C81C40"/>
    <w:rsid w:val="00C904CD"/>
    <w:rsid w:val="00CB043F"/>
    <w:rsid w:val="00CB2696"/>
    <w:rsid w:val="00CF13ED"/>
    <w:rsid w:val="00CF33E9"/>
    <w:rsid w:val="00D30A24"/>
    <w:rsid w:val="00D90485"/>
    <w:rsid w:val="00DA311C"/>
    <w:rsid w:val="00DB1C09"/>
    <w:rsid w:val="00DD747A"/>
    <w:rsid w:val="00DE01D6"/>
    <w:rsid w:val="00DE0D11"/>
    <w:rsid w:val="00DE347B"/>
    <w:rsid w:val="00E02676"/>
    <w:rsid w:val="00E02D38"/>
    <w:rsid w:val="00E07B3A"/>
    <w:rsid w:val="00E41E37"/>
    <w:rsid w:val="00E46812"/>
    <w:rsid w:val="00E61BE0"/>
    <w:rsid w:val="00E655FB"/>
    <w:rsid w:val="00E72FAF"/>
    <w:rsid w:val="00E77E35"/>
    <w:rsid w:val="00E817B2"/>
    <w:rsid w:val="00E8625F"/>
    <w:rsid w:val="00EA6FEF"/>
    <w:rsid w:val="00EA713F"/>
    <w:rsid w:val="00EB5AA8"/>
    <w:rsid w:val="00EC63B8"/>
    <w:rsid w:val="00EE7549"/>
    <w:rsid w:val="00EF5AF6"/>
    <w:rsid w:val="00F43FE5"/>
    <w:rsid w:val="00F44E4F"/>
    <w:rsid w:val="00F67302"/>
    <w:rsid w:val="00F70760"/>
    <w:rsid w:val="00F7169C"/>
    <w:rsid w:val="00F73337"/>
    <w:rsid w:val="00FC5433"/>
    <w:rsid w:val="00FD4326"/>
    <w:rsid w:val="00FD7C22"/>
    <w:rsid w:val="00FE1F29"/>
    <w:rsid w:val="00FE2EC7"/>
    <w:rsid w:val="00FF4914"/>
    <w:rsid w:val="00FF708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F339"/>
  <w15:docId w15:val="{76AE29ED-B82C-416E-8658-3D5C15587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326"/>
  </w:style>
  <w:style w:type="paragraph" w:styleId="Ttulo1">
    <w:name w:val="heading 1"/>
    <w:basedOn w:val="Normal"/>
    <w:link w:val="Ttulo1Car"/>
    <w:uiPriority w:val="1"/>
    <w:qFormat/>
    <w:rsid w:val="00DA311C"/>
    <w:pPr>
      <w:widowControl w:val="0"/>
      <w:spacing w:after="0" w:line="240" w:lineRule="auto"/>
      <w:ind w:left="462" w:hanging="360"/>
      <w:outlineLvl w:val="0"/>
    </w:pPr>
    <w:rPr>
      <w:rFonts w:ascii="Arial" w:eastAsia="Arial" w:hAnsi="Arial" w:cs="Times New Roman"/>
      <w:b/>
      <w:bCs/>
      <w:sz w:val="20"/>
      <w:szCs w:val="20"/>
      <w:lang w:val="en-US"/>
    </w:rPr>
  </w:style>
  <w:style w:type="paragraph" w:styleId="Ttulo7">
    <w:name w:val="heading 7"/>
    <w:basedOn w:val="Normal"/>
    <w:next w:val="Normal"/>
    <w:link w:val="Ttulo7Car"/>
    <w:uiPriority w:val="9"/>
    <w:semiHidden/>
    <w:unhideWhenUsed/>
    <w:qFormat/>
    <w:rsid w:val="00F43FE5"/>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44643"/>
    <w:pPr>
      <w:autoSpaceDE w:val="0"/>
      <w:autoSpaceDN w:val="0"/>
      <w:adjustRightInd w:val="0"/>
      <w:spacing w:after="0" w:line="240" w:lineRule="auto"/>
    </w:pPr>
    <w:rPr>
      <w:rFonts w:ascii="Arial" w:hAnsi="Arial" w:cs="Arial"/>
      <w:color w:val="000000"/>
      <w:sz w:val="24"/>
      <w:szCs w:val="24"/>
    </w:rPr>
  </w:style>
  <w:style w:type="paragraph" w:styleId="Encabezado">
    <w:name w:val="header"/>
    <w:aliases w:val="h,h8,h9,h10,h18,encabezado,AL Encabezado,Encabezado AL"/>
    <w:basedOn w:val="Normal"/>
    <w:link w:val="EncabezadoCar"/>
    <w:uiPriority w:val="99"/>
    <w:unhideWhenUsed/>
    <w:rsid w:val="004A4220"/>
    <w:pPr>
      <w:tabs>
        <w:tab w:val="center" w:pos="4419"/>
        <w:tab w:val="right" w:pos="8838"/>
      </w:tabs>
      <w:spacing w:after="0" w:line="240" w:lineRule="auto"/>
    </w:pPr>
  </w:style>
  <w:style w:type="character" w:customStyle="1" w:styleId="EncabezadoCar">
    <w:name w:val="Encabezado Car"/>
    <w:aliases w:val="h Car,h8 Car,h9 Car,h10 Car,h18 Car,encabezado Car,AL Encabezado Car,Encabezado AL Car"/>
    <w:basedOn w:val="Fuentedeprrafopredeter"/>
    <w:link w:val="Encabezado"/>
    <w:uiPriority w:val="99"/>
    <w:rsid w:val="004A4220"/>
  </w:style>
  <w:style w:type="paragraph" w:styleId="Piedepgina">
    <w:name w:val="footer"/>
    <w:basedOn w:val="Normal"/>
    <w:link w:val="PiedepginaCar"/>
    <w:uiPriority w:val="99"/>
    <w:unhideWhenUsed/>
    <w:rsid w:val="004A422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4220"/>
  </w:style>
  <w:style w:type="paragraph" w:styleId="Textoindependiente">
    <w:name w:val="Body Text"/>
    <w:basedOn w:val="Normal"/>
    <w:link w:val="TextoindependienteCar"/>
    <w:uiPriority w:val="1"/>
    <w:qFormat/>
    <w:rsid w:val="0070490E"/>
    <w:pPr>
      <w:widowControl w:val="0"/>
      <w:spacing w:after="0" w:line="240" w:lineRule="auto"/>
      <w:ind w:left="102"/>
    </w:pPr>
    <w:rPr>
      <w:rFonts w:ascii="Arial" w:eastAsia="Arial" w:hAnsi="Arial"/>
      <w:sz w:val="20"/>
      <w:szCs w:val="20"/>
      <w:lang w:val="en-US"/>
    </w:rPr>
  </w:style>
  <w:style w:type="character" w:customStyle="1" w:styleId="TextoindependienteCar">
    <w:name w:val="Texto independiente Car"/>
    <w:basedOn w:val="Fuentedeprrafopredeter"/>
    <w:link w:val="Textoindependiente"/>
    <w:uiPriority w:val="1"/>
    <w:rsid w:val="0070490E"/>
    <w:rPr>
      <w:rFonts w:ascii="Arial" w:eastAsia="Arial" w:hAnsi="Arial"/>
      <w:sz w:val="20"/>
      <w:szCs w:val="20"/>
      <w:lang w:val="en-US"/>
    </w:rPr>
  </w:style>
  <w:style w:type="character" w:customStyle="1" w:styleId="Ttulo1Car">
    <w:name w:val="Título 1 Car"/>
    <w:basedOn w:val="Fuentedeprrafopredeter"/>
    <w:link w:val="Ttulo1"/>
    <w:uiPriority w:val="1"/>
    <w:rsid w:val="00DA311C"/>
    <w:rPr>
      <w:rFonts w:ascii="Arial" w:eastAsia="Arial" w:hAnsi="Arial" w:cs="Times New Roman"/>
      <w:b/>
      <w:bCs/>
      <w:sz w:val="20"/>
      <w:szCs w:val="20"/>
      <w:lang w:val="en-US"/>
    </w:rPr>
  </w:style>
  <w:style w:type="paragraph" w:customStyle="1" w:styleId="TableParagraph">
    <w:name w:val="Table Paragraph"/>
    <w:basedOn w:val="Normal"/>
    <w:uiPriority w:val="1"/>
    <w:qFormat/>
    <w:rsid w:val="00F43FE5"/>
    <w:pPr>
      <w:widowControl w:val="0"/>
      <w:autoSpaceDE w:val="0"/>
      <w:autoSpaceDN w:val="0"/>
      <w:spacing w:after="0" w:line="240" w:lineRule="auto"/>
    </w:pPr>
    <w:rPr>
      <w:rFonts w:ascii="Arial MT" w:eastAsia="Arial MT" w:hAnsi="Arial MT" w:cs="Arial MT"/>
      <w:lang w:val="es-ES"/>
    </w:rPr>
  </w:style>
  <w:style w:type="character" w:customStyle="1" w:styleId="Ttulo7Car">
    <w:name w:val="Título 7 Car"/>
    <w:basedOn w:val="Fuentedeprrafopredeter"/>
    <w:link w:val="Ttulo7"/>
    <w:uiPriority w:val="9"/>
    <w:semiHidden/>
    <w:rsid w:val="00F43FE5"/>
    <w:rPr>
      <w:rFonts w:asciiTheme="majorHAnsi" w:eastAsiaTheme="majorEastAsia" w:hAnsiTheme="majorHAnsi" w:cstheme="majorBidi"/>
      <w:i/>
      <w:iCs/>
      <w:color w:val="1F3763" w:themeColor="accent1" w:themeShade="7F"/>
    </w:rPr>
  </w:style>
  <w:style w:type="table" w:styleId="Tablaconcuadrcula">
    <w:name w:val="Table Grid"/>
    <w:basedOn w:val="Tablanormal"/>
    <w:uiPriority w:val="59"/>
    <w:rsid w:val="0016025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160920"/>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1609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26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3CCA7-35E3-4834-9213-08661DC84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Pages>
  <Words>737</Words>
  <Characters>4058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Rincon</dc:creator>
  <cp:lastModifiedBy>TS19. MARTHA LUCIA LEIVA SANCHEZ</cp:lastModifiedBy>
  <cp:revision>498</cp:revision>
  <dcterms:created xsi:type="dcterms:W3CDTF">2021-09-21T21:10:00Z</dcterms:created>
  <dcterms:modified xsi:type="dcterms:W3CDTF">2026-07-02T22:16:00Z</dcterms:modified>
</cp:coreProperties>
</file>