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15296" w14:textId="1E1C4683" w:rsidR="0044350E" w:rsidRDefault="0044350E" w:rsidP="00D07085">
      <w:pPr>
        <w:autoSpaceDE w:val="0"/>
        <w:autoSpaceDN w:val="0"/>
        <w:adjustRightInd w:val="0"/>
        <w:jc w:val="center"/>
        <w:rPr>
          <w:rFonts w:ascii="Arial Narrow" w:hAnsi="Arial Narrow" w:cs="Arial"/>
          <w:b/>
          <w:sz w:val="22"/>
          <w:szCs w:val="22"/>
        </w:rPr>
      </w:pPr>
      <w:r w:rsidRPr="005B3E3D">
        <w:rPr>
          <w:rFonts w:ascii="Arial Narrow" w:hAnsi="Arial Narrow" w:cs="Arial"/>
          <w:b/>
          <w:sz w:val="22"/>
          <w:szCs w:val="22"/>
        </w:rPr>
        <w:t>FORMATO</w:t>
      </w:r>
      <w:r w:rsidR="00D07085">
        <w:rPr>
          <w:rFonts w:ascii="Arial Narrow" w:hAnsi="Arial Narrow" w:cs="Arial"/>
          <w:b/>
          <w:sz w:val="22"/>
          <w:szCs w:val="22"/>
        </w:rPr>
        <w:t xml:space="preserve"> - </w:t>
      </w:r>
      <w:r w:rsidR="00E14585">
        <w:rPr>
          <w:rFonts w:ascii="Arial Narrow" w:hAnsi="Arial Narrow" w:cs="Arial"/>
          <w:b/>
          <w:sz w:val="22"/>
          <w:szCs w:val="22"/>
        </w:rPr>
        <w:t xml:space="preserve">PUNTAJE </w:t>
      </w:r>
      <w:r w:rsidR="00195557">
        <w:rPr>
          <w:rFonts w:ascii="Arial Narrow" w:hAnsi="Arial Narrow" w:cs="Arial"/>
          <w:b/>
          <w:sz w:val="22"/>
          <w:szCs w:val="22"/>
        </w:rPr>
        <w:t xml:space="preserve">FACTOR </w:t>
      </w:r>
      <w:r w:rsidR="00F6158E">
        <w:rPr>
          <w:rFonts w:ascii="Arial Narrow" w:hAnsi="Arial Narrow" w:cs="Arial"/>
          <w:b/>
          <w:sz w:val="22"/>
          <w:szCs w:val="22"/>
        </w:rPr>
        <w:t>DE CALIDAD</w:t>
      </w:r>
    </w:p>
    <w:p w14:paraId="2BDA218E" w14:textId="77777777" w:rsidR="0044350E" w:rsidRDefault="0044350E" w:rsidP="0044350E">
      <w:pPr>
        <w:autoSpaceDE w:val="0"/>
        <w:autoSpaceDN w:val="0"/>
        <w:jc w:val="center"/>
        <w:rPr>
          <w:rFonts w:ascii="Arial Narrow" w:hAnsi="Arial Narrow" w:cs="Arial"/>
          <w:sz w:val="22"/>
          <w:szCs w:val="22"/>
        </w:rPr>
      </w:pPr>
    </w:p>
    <w:p w14:paraId="6A460EFD" w14:textId="77777777" w:rsidR="0044350E" w:rsidRPr="00532477" w:rsidRDefault="0044350E" w:rsidP="0044350E">
      <w:pPr>
        <w:autoSpaceDE w:val="0"/>
        <w:autoSpaceDN w:val="0"/>
        <w:jc w:val="both"/>
        <w:rPr>
          <w:rFonts w:ascii="Arial Narrow" w:hAnsi="Arial Narrow" w:cs="Arial"/>
          <w:sz w:val="22"/>
          <w:szCs w:val="22"/>
        </w:rPr>
      </w:pPr>
      <w:r w:rsidRPr="00532477">
        <w:rPr>
          <w:rFonts w:ascii="Arial Narrow" w:hAnsi="Arial Narrow" w:cs="Arial"/>
          <w:sz w:val="22"/>
          <w:szCs w:val="22"/>
        </w:rPr>
        <w:t>Señores</w:t>
      </w:r>
    </w:p>
    <w:p w14:paraId="1CB9E7EA" w14:textId="77777777" w:rsidR="0044350E" w:rsidRPr="00532477" w:rsidRDefault="0044350E" w:rsidP="0044350E">
      <w:pPr>
        <w:autoSpaceDE w:val="0"/>
        <w:autoSpaceDN w:val="0"/>
        <w:jc w:val="both"/>
        <w:rPr>
          <w:rFonts w:ascii="Arial Narrow" w:hAnsi="Arial Narrow" w:cs="Arial"/>
          <w:b/>
          <w:bCs/>
          <w:sz w:val="22"/>
          <w:szCs w:val="22"/>
        </w:rPr>
      </w:pPr>
      <w:r w:rsidRPr="00532477">
        <w:rPr>
          <w:rFonts w:ascii="Arial Narrow" w:hAnsi="Arial Narrow" w:cs="Arial"/>
          <w:b/>
          <w:bCs/>
          <w:sz w:val="22"/>
          <w:szCs w:val="22"/>
        </w:rPr>
        <w:t xml:space="preserve">MINISTERIO DEL </w:t>
      </w:r>
      <w:r>
        <w:rPr>
          <w:rFonts w:ascii="Arial Narrow" w:hAnsi="Arial Narrow" w:cs="Arial"/>
          <w:b/>
          <w:bCs/>
          <w:sz w:val="22"/>
          <w:szCs w:val="22"/>
        </w:rPr>
        <w:t>INTERIOR</w:t>
      </w:r>
    </w:p>
    <w:p w14:paraId="2302B3FB" w14:textId="77777777" w:rsidR="0044350E" w:rsidRDefault="0044350E" w:rsidP="0044350E">
      <w:pPr>
        <w:autoSpaceDE w:val="0"/>
        <w:autoSpaceDN w:val="0"/>
        <w:jc w:val="both"/>
        <w:rPr>
          <w:rFonts w:ascii="Arial Narrow" w:hAnsi="Arial Narrow" w:cs="Arial"/>
          <w:sz w:val="22"/>
          <w:szCs w:val="22"/>
        </w:rPr>
      </w:pPr>
      <w:r w:rsidRPr="00532477">
        <w:rPr>
          <w:rFonts w:ascii="Arial Narrow" w:hAnsi="Arial Narrow" w:cs="Arial"/>
          <w:sz w:val="22"/>
          <w:szCs w:val="22"/>
        </w:rPr>
        <w:t>Bogotá D.C.</w:t>
      </w:r>
    </w:p>
    <w:p w14:paraId="39BF71F6" w14:textId="77777777" w:rsidR="0044350E" w:rsidRPr="00D07085" w:rsidRDefault="0044350E" w:rsidP="0044350E">
      <w:pPr>
        <w:autoSpaceDE w:val="0"/>
        <w:autoSpaceDN w:val="0"/>
        <w:jc w:val="both"/>
        <w:rPr>
          <w:rFonts w:ascii="Arial Narrow" w:hAnsi="Arial Narrow" w:cs="Arial"/>
          <w:sz w:val="22"/>
          <w:szCs w:val="22"/>
        </w:rPr>
      </w:pPr>
    </w:p>
    <w:p w14:paraId="0083B2AD" w14:textId="13F1E03E" w:rsidR="0044350E" w:rsidRPr="00D07085" w:rsidRDefault="0044350E" w:rsidP="0044350E">
      <w:pPr>
        <w:jc w:val="both"/>
        <w:rPr>
          <w:rFonts w:ascii="Arial Narrow" w:hAnsi="Arial Narrow" w:cstheme="minorHAnsi"/>
          <w:bCs/>
          <w:sz w:val="22"/>
          <w:szCs w:val="22"/>
          <w:lang w:val="es-MX"/>
        </w:rPr>
      </w:pPr>
      <w:r w:rsidRPr="00D07085">
        <w:rPr>
          <w:rFonts w:ascii="Arial Narrow" w:hAnsi="Arial Narrow" w:cs="Arial"/>
          <w:b/>
          <w:bCs/>
          <w:sz w:val="22"/>
          <w:szCs w:val="22"/>
        </w:rPr>
        <w:t>Referencia</w:t>
      </w:r>
      <w:r w:rsidRPr="00D07085">
        <w:rPr>
          <w:rFonts w:ascii="Arial Narrow" w:hAnsi="Arial Narrow" w:cs="Arial"/>
          <w:sz w:val="22"/>
          <w:szCs w:val="22"/>
        </w:rPr>
        <w:t xml:space="preserve">: </w:t>
      </w:r>
      <w:r w:rsidR="00A92D50">
        <w:rPr>
          <w:rFonts w:ascii="Arial Narrow" w:hAnsi="Arial Narrow" w:cs="Calibri"/>
          <w:bCs/>
          <w:sz w:val="22"/>
          <w:szCs w:val="22"/>
        </w:rPr>
        <w:t>Selección a</w:t>
      </w:r>
      <w:r w:rsidR="009227CB">
        <w:rPr>
          <w:rFonts w:ascii="Arial Narrow" w:hAnsi="Arial Narrow" w:cs="Calibri"/>
          <w:bCs/>
          <w:sz w:val="22"/>
          <w:szCs w:val="22"/>
        </w:rPr>
        <w:t>breviada de menor cuantía para c</w:t>
      </w:r>
      <w:r w:rsidR="00A92D50" w:rsidRPr="006008F5">
        <w:rPr>
          <w:rFonts w:ascii="Arial Narrow" w:hAnsi="Arial Narrow" w:cs="Calibri"/>
          <w:bCs/>
          <w:sz w:val="22"/>
          <w:szCs w:val="22"/>
        </w:rPr>
        <w:t>ontratar el servicio integral de vigilancia y seguridad privada con y sin armas, con medio humano y con uso de medios tecnológicos incluyendo supervisión del servicio, en las sedes del Ministerio del Interior</w:t>
      </w:r>
      <w:r w:rsidR="00A92D50">
        <w:rPr>
          <w:rFonts w:ascii="Arial Narrow" w:hAnsi="Arial Narrow" w:cs="Calibri"/>
          <w:bCs/>
          <w:sz w:val="22"/>
          <w:szCs w:val="22"/>
        </w:rPr>
        <w:t>.</w:t>
      </w:r>
    </w:p>
    <w:p w14:paraId="2552F113" w14:textId="77777777" w:rsidR="0044350E" w:rsidRDefault="0044350E" w:rsidP="0044350E">
      <w:pPr>
        <w:autoSpaceDE w:val="0"/>
        <w:autoSpaceDN w:val="0"/>
        <w:jc w:val="both"/>
        <w:rPr>
          <w:rFonts w:ascii="Arial Narrow" w:hAnsi="Arial Narrow" w:cs="Arial"/>
          <w:sz w:val="22"/>
          <w:szCs w:val="22"/>
        </w:rPr>
      </w:pPr>
    </w:p>
    <w:p w14:paraId="7C9294CD" w14:textId="5F91068A" w:rsidR="00E14585" w:rsidRDefault="00E14585" w:rsidP="00153444">
      <w:pPr>
        <w:tabs>
          <w:tab w:val="left" w:pos="-142"/>
        </w:tabs>
        <w:adjustRightInd w:val="0"/>
        <w:jc w:val="both"/>
        <w:rPr>
          <w:rFonts w:ascii="Arial Narrow" w:hAnsi="Arial Narrow" w:cs="Arial"/>
          <w:sz w:val="22"/>
          <w:szCs w:val="22"/>
        </w:rPr>
      </w:pPr>
      <w:r>
        <w:rPr>
          <w:rFonts w:ascii="Arial Narrow" w:hAnsi="Arial Narrow" w:cs="Arial"/>
          <w:sz w:val="22"/>
          <w:szCs w:val="22"/>
        </w:rPr>
        <w:t>Yo, _____________________________</w:t>
      </w:r>
      <w:r w:rsidRPr="00532477">
        <w:rPr>
          <w:rFonts w:ascii="Arial Narrow" w:hAnsi="Arial Narrow" w:cs="Arial"/>
          <w:sz w:val="22"/>
          <w:szCs w:val="22"/>
        </w:rPr>
        <w:t xml:space="preserve"> en mi calidad de Representante Legal</w:t>
      </w:r>
      <w:r>
        <w:rPr>
          <w:rFonts w:ascii="Arial Narrow" w:hAnsi="Arial Narrow" w:cs="Arial"/>
          <w:sz w:val="22"/>
          <w:szCs w:val="22"/>
        </w:rPr>
        <w:t xml:space="preserve"> de</w:t>
      </w:r>
      <w:r w:rsidRPr="00532477">
        <w:rPr>
          <w:rFonts w:ascii="Arial Narrow" w:hAnsi="Arial Narrow" w:cs="Arial"/>
          <w:sz w:val="22"/>
          <w:szCs w:val="22"/>
        </w:rPr>
        <w:t xml:space="preserve"> </w:t>
      </w:r>
      <w:r>
        <w:rPr>
          <w:rFonts w:ascii="Arial Narrow" w:hAnsi="Arial Narrow" w:cs="Arial"/>
          <w:sz w:val="22"/>
          <w:szCs w:val="22"/>
        </w:rPr>
        <w:t>____________________</w:t>
      </w:r>
      <w:r w:rsidRPr="00532477">
        <w:rPr>
          <w:rFonts w:ascii="Arial Narrow" w:hAnsi="Arial Narrow" w:cs="Arial"/>
          <w:sz w:val="22"/>
          <w:szCs w:val="22"/>
        </w:rPr>
        <w:t xml:space="preserve"> en adelante el “oferente o proponente”, presento ofrecimiento </w:t>
      </w:r>
      <w:r w:rsidR="002F3FED">
        <w:rPr>
          <w:rFonts w:ascii="Arial Narrow" w:hAnsi="Arial Narrow" w:cs="Arial"/>
          <w:sz w:val="22"/>
          <w:szCs w:val="22"/>
        </w:rPr>
        <w:t>de</w:t>
      </w:r>
      <w:r w:rsidR="00FF04C9" w:rsidRPr="00FF04C9">
        <w:rPr>
          <w:rFonts w:ascii="Arial Narrow" w:eastAsia="Calibri" w:hAnsi="Arial Narrow" w:cs="Arial"/>
          <w:color w:val="000000" w:themeColor="text1"/>
          <w:sz w:val="22"/>
          <w:szCs w:val="22"/>
        </w:rPr>
        <w:t xml:space="preserve"> </w:t>
      </w:r>
      <w:r w:rsidR="00D11C01" w:rsidRPr="00D11C01">
        <w:rPr>
          <w:rFonts w:ascii="Arial Narrow" w:eastAsia="Calibri" w:hAnsi="Arial Narrow" w:cs="Arial"/>
          <w:color w:val="000000" w:themeColor="text1"/>
          <w:sz w:val="22"/>
          <w:szCs w:val="22"/>
        </w:rPr>
        <w:t>proponga la instalación de cámaras adicionales de cada una de las dos (2) categorías establecidas en los numerales 2 y 3 de los Medios Tecnológicos de la Ficha Técnica que se suscr</w:t>
      </w:r>
      <w:r w:rsidR="009B3BDA">
        <w:rPr>
          <w:rFonts w:ascii="Arial Narrow" w:eastAsia="Calibri" w:hAnsi="Arial Narrow" w:cs="Arial"/>
          <w:color w:val="000000" w:themeColor="text1"/>
          <w:sz w:val="22"/>
          <w:szCs w:val="22"/>
        </w:rPr>
        <w:t xml:space="preserve">ibe </w:t>
      </w:r>
      <w:r w:rsidR="00D11C01" w:rsidRPr="00D11C01">
        <w:rPr>
          <w:rFonts w:ascii="Arial Narrow" w:eastAsia="Calibri" w:hAnsi="Arial Narrow" w:cs="Arial"/>
          <w:color w:val="000000" w:themeColor="text1"/>
          <w:sz w:val="22"/>
          <w:szCs w:val="22"/>
        </w:rPr>
        <w:t>como requisito habilitante</w:t>
      </w:r>
      <w:r w:rsidR="00153444">
        <w:rPr>
          <w:rFonts w:ascii="Arial Narrow" w:eastAsia="Calibri" w:hAnsi="Arial Narrow" w:cs="Arial"/>
          <w:color w:val="000000" w:themeColor="text1"/>
          <w:sz w:val="22"/>
          <w:szCs w:val="22"/>
        </w:rPr>
        <w:t>,</w:t>
      </w:r>
      <w:r w:rsidR="009B3BDA">
        <w:rPr>
          <w:rFonts w:ascii="Arial Narrow" w:eastAsia="Calibri" w:hAnsi="Arial Narrow" w:cs="Arial"/>
          <w:color w:val="000000" w:themeColor="text1"/>
          <w:sz w:val="22"/>
          <w:szCs w:val="22"/>
        </w:rPr>
        <w:t xml:space="preserve"> </w:t>
      </w:r>
      <w:r w:rsidR="00153444">
        <w:rPr>
          <w:rFonts w:ascii="Arial Narrow" w:eastAsia="Calibri" w:hAnsi="Arial Narrow" w:cs="Arial"/>
          <w:color w:val="000000" w:themeColor="text1"/>
          <w:sz w:val="22"/>
          <w:szCs w:val="22"/>
        </w:rPr>
        <w:t>manifestando</w:t>
      </w:r>
      <w:r w:rsidRPr="00532477">
        <w:rPr>
          <w:rFonts w:ascii="Arial Narrow" w:hAnsi="Arial Narrow" w:cs="Arial"/>
          <w:sz w:val="22"/>
          <w:szCs w:val="22"/>
        </w:rPr>
        <w:t xml:space="preserve"> bajo la gravedad del juramento que</w:t>
      </w:r>
      <w:r w:rsidR="00872AD3">
        <w:rPr>
          <w:rFonts w:ascii="Arial Narrow" w:hAnsi="Arial Narrow" w:cs="Arial"/>
          <w:sz w:val="22"/>
          <w:szCs w:val="22"/>
        </w:rPr>
        <w:t xml:space="preserve"> entregaré las siguientes cámaras adicionales a las mínimas requeridas en los documentos previos:</w:t>
      </w:r>
    </w:p>
    <w:p w14:paraId="1E638572" w14:textId="77777777" w:rsidR="00E14585" w:rsidRDefault="00E14585" w:rsidP="00E14585">
      <w:pPr>
        <w:autoSpaceDE w:val="0"/>
        <w:autoSpaceDN w:val="0"/>
        <w:jc w:val="both"/>
        <w:rPr>
          <w:rFonts w:ascii="Arial Narrow" w:hAnsi="Arial Narrow" w:cs="Arial"/>
          <w:sz w:val="22"/>
          <w:szCs w:val="22"/>
        </w:rPr>
      </w:pPr>
    </w:p>
    <w:tbl>
      <w:tblPr>
        <w:tblStyle w:val="TableGrid"/>
        <w:tblW w:w="9560" w:type="dxa"/>
        <w:tblLook w:val="04A0" w:firstRow="1" w:lastRow="0" w:firstColumn="1" w:lastColumn="0" w:noHBand="0" w:noVBand="1"/>
      </w:tblPr>
      <w:tblGrid>
        <w:gridCol w:w="5981"/>
        <w:gridCol w:w="3579"/>
      </w:tblGrid>
      <w:tr w:rsidR="00E14585" w14:paraId="07FD7ADB" w14:textId="77777777" w:rsidTr="00185092">
        <w:trPr>
          <w:trHeight w:val="591"/>
        </w:trPr>
        <w:tc>
          <w:tcPr>
            <w:tcW w:w="5981" w:type="dxa"/>
            <w:shd w:val="clear" w:color="auto" w:fill="D9D9D9" w:themeFill="background1" w:themeFillShade="D9"/>
            <w:vAlign w:val="center"/>
          </w:tcPr>
          <w:p w14:paraId="6B031B63" w14:textId="2795C99C" w:rsidR="00E14585" w:rsidRPr="00532477" w:rsidRDefault="00A01697" w:rsidP="00185092">
            <w:pPr>
              <w:autoSpaceDE w:val="0"/>
              <w:autoSpaceDN w:val="0"/>
              <w:jc w:val="center"/>
              <w:rPr>
                <w:rFonts w:ascii="Arial Narrow" w:hAnsi="Arial Narrow" w:cs="Arial"/>
                <w:b/>
                <w:bCs/>
                <w:sz w:val="22"/>
                <w:szCs w:val="22"/>
              </w:rPr>
            </w:pPr>
            <w:r>
              <w:rPr>
                <w:rFonts w:ascii="Arial Narrow" w:hAnsi="Arial Narrow" w:cs="Arial"/>
                <w:b/>
                <w:bCs/>
                <w:sz w:val="22"/>
                <w:szCs w:val="22"/>
              </w:rPr>
              <w:t>ÍTEMS</w:t>
            </w:r>
          </w:p>
        </w:tc>
        <w:tc>
          <w:tcPr>
            <w:tcW w:w="3579" w:type="dxa"/>
            <w:shd w:val="clear" w:color="auto" w:fill="D9D9D9" w:themeFill="background1" w:themeFillShade="D9"/>
            <w:vAlign w:val="center"/>
          </w:tcPr>
          <w:p w14:paraId="713E8EE9" w14:textId="1FA8327E" w:rsidR="00E14585" w:rsidRPr="00532477" w:rsidRDefault="00A01697" w:rsidP="00185092">
            <w:pPr>
              <w:autoSpaceDE w:val="0"/>
              <w:autoSpaceDN w:val="0"/>
              <w:jc w:val="center"/>
              <w:rPr>
                <w:rFonts w:ascii="Arial Narrow" w:hAnsi="Arial Narrow" w:cs="Arial"/>
                <w:b/>
                <w:bCs/>
                <w:sz w:val="22"/>
                <w:szCs w:val="22"/>
              </w:rPr>
            </w:pPr>
            <w:r>
              <w:rPr>
                <w:rFonts w:ascii="Arial Narrow" w:eastAsia="Arial" w:hAnsi="Arial Narrow"/>
                <w:b/>
                <w:bCs/>
                <w:sz w:val="22"/>
                <w:szCs w:val="22"/>
              </w:rPr>
              <w:t>CANTIDAD ADICIONAL OFERTADA</w:t>
            </w:r>
            <w:r w:rsidR="00185092">
              <w:rPr>
                <w:rFonts w:ascii="Arial Narrow" w:eastAsia="Arial" w:hAnsi="Arial Narrow"/>
                <w:b/>
                <w:bCs/>
                <w:sz w:val="22"/>
                <w:szCs w:val="22"/>
              </w:rPr>
              <w:t xml:space="preserve"> DE CADA ÍTEM</w:t>
            </w:r>
          </w:p>
        </w:tc>
      </w:tr>
      <w:tr w:rsidR="00E14585" w14:paraId="5012A182" w14:textId="77777777" w:rsidTr="00185092">
        <w:trPr>
          <w:trHeight w:val="591"/>
        </w:trPr>
        <w:tc>
          <w:tcPr>
            <w:tcW w:w="5981" w:type="dxa"/>
            <w:vAlign w:val="center"/>
          </w:tcPr>
          <w:p w14:paraId="20CCB5E7" w14:textId="2C3F3C2E" w:rsidR="00A01697" w:rsidRPr="00A01697" w:rsidRDefault="00A01697" w:rsidP="00185092">
            <w:pPr>
              <w:autoSpaceDE w:val="0"/>
              <w:autoSpaceDN w:val="0"/>
              <w:jc w:val="center"/>
              <w:rPr>
                <w:rFonts w:ascii="Arial Narrow" w:hAnsi="Arial Narrow" w:cs="Arial"/>
                <w:sz w:val="22"/>
                <w:szCs w:val="22"/>
              </w:rPr>
            </w:pPr>
            <w:r>
              <w:rPr>
                <w:rFonts w:ascii="Arial Narrow" w:hAnsi="Arial Narrow" w:cs="Arial"/>
                <w:sz w:val="22"/>
                <w:szCs w:val="22"/>
              </w:rPr>
              <w:t>Cá</w:t>
            </w:r>
            <w:r w:rsidRPr="00A01697">
              <w:rPr>
                <w:rFonts w:ascii="Arial Narrow" w:hAnsi="Arial Narrow" w:cs="Arial"/>
                <w:sz w:val="22"/>
                <w:szCs w:val="22"/>
              </w:rPr>
              <w:t xml:space="preserve">mara </w:t>
            </w:r>
            <w:r>
              <w:rPr>
                <w:rFonts w:ascii="Arial Narrow" w:hAnsi="Arial Narrow" w:cs="Arial"/>
                <w:sz w:val="22"/>
                <w:szCs w:val="22"/>
              </w:rPr>
              <w:t>IP</w:t>
            </w:r>
            <w:r w:rsidRPr="00A01697">
              <w:rPr>
                <w:rFonts w:ascii="Arial Narrow" w:hAnsi="Arial Narrow" w:cs="Arial"/>
                <w:sz w:val="22"/>
                <w:szCs w:val="22"/>
              </w:rPr>
              <w:t xml:space="preserve"> lente fijo 3MPX lente de 2.8MM infrarroja</w:t>
            </w:r>
            <w:r>
              <w:rPr>
                <w:rFonts w:ascii="Arial Narrow" w:hAnsi="Arial Narrow" w:cs="Arial"/>
                <w:sz w:val="22"/>
                <w:szCs w:val="22"/>
              </w:rPr>
              <w:t xml:space="preserve"> y</w:t>
            </w:r>
          </w:p>
          <w:p w14:paraId="225EE0ED" w14:textId="1DB3BDDC" w:rsidR="00E14585" w:rsidRDefault="00A01697" w:rsidP="00185092">
            <w:pPr>
              <w:autoSpaceDE w:val="0"/>
              <w:autoSpaceDN w:val="0"/>
              <w:jc w:val="center"/>
              <w:rPr>
                <w:rFonts w:ascii="Arial Narrow" w:hAnsi="Arial Narrow" w:cs="Arial"/>
                <w:sz w:val="22"/>
                <w:szCs w:val="22"/>
              </w:rPr>
            </w:pPr>
            <w:r>
              <w:rPr>
                <w:rFonts w:ascii="Arial Narrow" w:hAnsi="Arial Narrow" w:cs="Arial"/>
                <w:sz w:val="22"/>
                <w:szCs w:val="22"/>
              </w:rPr>
              <w:t>C</w:t>
            </w:r>
            <w:r w:rsidRPr="00A01697">
              <w:rPr>
                <w:rFonts w:ascii="Arial Narrow" w:hAnsi="Arial Narrow" w:cs="Arial"/>
                <w:sz w:val="22"/>
                <w:szCs w:val="22"/>
              </w:rPr>
              <w:t>ámara IP Fish Eye 6mpx, 360 grados</w:t>
            </w:r>
          </w:p>
        </w:tc>
        <w:tc>
          <w:tcPr>
            <w:tcW w:w="3579" w:type="dxa"/>
            <w:vAlign w:val="center"/>
          </w:tcPr>
          <w:p w14:paraId="2CE7B4DF" w14:textId="3DE90CF6" w:rsidR="00E14585" w:rsidRDefault="00E14585" w:rsidP="00185092">
            <w:pPr>
              <w:autoSpaceDE w:val="0"/>
              <w:autoSpaceDN w:val="0"/>
              <w:jc w:val="center"/>
              <w:rPr>
                <w:rFonts w:ascii="Arial Narrow" w:hAnsi="Arial Narrow" w:cs="Arial"/>
                <w:sz w:val="22"/>
                <w:szCs w:val="22"/>
              </w:rPr>
            </w:pPr>
          </w:p>
        </w:tc>
      </w:tr>
    </w:tbl>
    <w:p w14:paraId="75CAD18A" w14:textId="77777777" w:rsidR="00E14585" w:rsidRDefault="00E14585" w:rsidP="00E14585">
      <w:pPr>
        <w:autoSpaceDE w:val="0"/>
        <w:autoSpaceDN w:val="0"/>
        <w:jc w:val="both"/>
        <w:rPr>
          <w:rFonts w:ascii="Arial Narrow" w:hAnsi="Arial Narrow" w:cs="Arial"/>
          <w:sz w:val="22"/>
          <w:szCs w:val="22"/>
        </w:rPr>
      </w:pPr>
    </w:p>
    <w:p w14:paraId="00D588C2" w14:textId="3F87E0EB" w:rsidR="00E14585" w:rsidRDefault="00E14585" w:rsidP="00E14585">
      <w:pPr>
        <w:autoSpaceDE w:val="0"/>
        <w:autoSpaceDN w:val="0"/>
        <w:jc w:val="both"/>
        <w:rPr>
          <w:rFonts w:ascii="Arial Narrow" w:hAnsi="Arial Narrow" w:cs="Arial"/>
          <w:sz w:val="22"/>
          <w:szCs w:val="22"/>
        </w:rPr>
      </w:pPr>
      <w:r w:rsidRPr="00532477">
        <w:rPr>
          <w:rFonts w:ascii="Arial Narrow" w:hAnsi="Arial Narrow" w:cs="Arial"/>
          <w:sz w:val="22"/>
          <w:szCs w:val="22"/>
        </w:rPr>
        <w:t xml:space="preserve">El cumplimiento de esta obligación será </w:t>
      </w:r>
      <w:r w:rsidR="008078A8">
        <w:rPr>
          <w:rFonts w:ascii="Arial Narrow" w:hAnsi="Arial Narrow" w:cs="Arial"/>
          <w:sz w:val="22"/>
          <w:szCs w:val="22"/>
        </w:rPr>
        <w:t xml:space="preserve">verificado </w:t>
      </w:r>
      <w:r w:rsidR="00A01697">
        <w:rPr>
          <w:rFonts w:ascii="Arial Narrow" w:hAnsi="Arial Narrow" w:cs="Arial"/>
          <w:sz w:val="22"/>
          <w:szCs w:val="22"/>
        </w:rPr>
        <w:t>al inicio del contrato, una vez sea adjudicado</w:t>
      </w:r>
      <w:r w:rsidR="00E962FE">
        <w:rPr>
          <w:rFonts w:ascii="Arial Narrow" w:hAnsi="Arial Narrow" w:cs="Arial"/>
          <w:sz w:val="22"/>
          <w:szCs w:val="22"/>
        </w:rPr>
        <w:t>.</w:t>
      </w:r>
    </w:p>
    <w:p w14:paraId="1AEC2410" w14:textId="77777777" w:rsidR="00E14585" w:rsidRDefault="00E14585" w:rsidP="00E14585">
      <w:pPr>
        <w:autoSpaceDE w:val="0"/>
        <w:autoSpaceDN w:val="0"/>
        <w:jc w:val="both"/>
        <w:rPr>
          <w:rFonts w:ascii="Arial Narrow" w:hAnsi="Arial Narrow" w:cs="Arial"/>
          <w:sz w:val="22"/>
          <w:szCs w:val="22"/>
        </w:rPr>
      </w:pPr>
    </w:p>
    <w:p w14:paraId="70304C62" w14:textId="532FA385" w:rsidR="00E14585" w:rsidRPr="005B3E3D" w:rsidRDefault="00E14585" w:rsidP="00E14585">
      <w:pPr>
        <w:autoSpaceDE w:val="0"/>
        <w:autoSpaceDN w:val="0"/>
        <w:jc w:val="both"/>
        <w:rPr>
          <w:rFonts w:ascii="Arial Narrow" w:hAnsi="Arial Narrow" w:cs="Arial"/>
          <w:sz w:val="22"/>
          <w:szCs w:val="22"/>
        </w:rPr>
      </w:pPr>
      <w:r>
        <w:rPr>
          <w:rFonts w:ascii="Arial Narrow" w:hAnsi="Arial Narrow" w:cs="Arial"/>
          <w:sz w:val="22"/>
          <w:szCs w:val="22"/>
        </w:rPr>
        <w:t>Dado en ____________________ a los ___________ del mes _________ de 202</w:t>
      </w:r>
      <w:r w:rsidR="008F313A">
        <w:rPr>
          <w:rFonts w:ascii="Arial Narrow" w:hAnsi="Arial Narrow" w:cs="Arial"/>
          <w:sz w:val="22"/>
          <w:szCs w:val="22"/>
        </w:rPr>
        <w:t>6.</w:t>
      </w:r>
    </w:p>
    <w:p w14:paraId="07EF3764"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_____________________________________</w:t>
      </w:r>
    </w:p>
    <w:p w14:paraId="7F2CA2DC"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Nombre Representante Legal de la Compañía</w:t>
      </w:r>
    </w:p>
    <w:p w14:paraId="6E70C037"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 xml:space="preserve">Compañía </w:t>
      </w:r>
    </w:p>
    <w:p w14:paraId="768AE634"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C.</w:t>
      </w:r>
      <w:r>
        <w:rPr>
          <w:rFonts w:ascii="Arial Narrow" w:hAnsi="Arial Narrow" w:cs="Arial"/>
          <w:sz w:val="22"/>
          <w:szCs w:val="22"/>
        </w:rPr>
        <w:t>C.</w:t>
      </w:r>
      <w:r w:rsidRPr="005B3E3D">
        <w:rPr>
          <w:rFonts w:ascii="Arial Narrow" w:hAnsi="Arial Narrow" w:cs="Arial"/>
          <w:sz w:val="22"/>
          <w:szCs w:val="22"/>
        </w:rPr>
        <w:t xml:space="preserve"> No. </w:t>
      </w:r>
    </w:p>
    <w:p w14:paraId="49AE4C34"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 xml:space="preserve">Cargo </w:t>
      </w:r>
    </w:p>
    <w:p w14:paraId="3EAE55B6"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 xml:space="preserve">Número Telefónico </w:t>
      </w:r>
    </w:p>
    <w:p w14:paraId="411AF365"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 xml:space="preserve">Dirección de Correspondencia </w:t>
      </w:r>
    </w:p>
    <w:p w14:paraId="41F84015" w14:textId="77777777" w:rsidR="00E14585" w:rsidRPr="005B3E3D" w:rsidRDefault="00E14585" w:rsidP="00E14585">
      <w:pPr>
        <w:autoSpaceDE w:val="0"/>
        <w:autoSpaceDN w:val="0"/>
        <w:rPr>
          <w:rFonts w:ascii="Arial Narrow" w:hAnsi="Arial Narrow" w:cs="Arial"/>
          <w:sz w:val="22"/>
          <w:szCs w:val="22"/>
        </w:rPr>
      </w:pPr>
      <w:r w:rsidRPr="005B3E3D">
        <w:rPr>
          <w:rFonts w:ascii="Arial Narrow" w:hAnsi="Arial Narrow" w:cs="Arial"/>
          <w:sz w:val="22"/>
          <w:szCs w:val="22"/>
        </w:rPr>
        <w:t xml:space="preserve">Correo Electrónico </w:t>
      </w:r>
    </w:p>
    <w:p w14:paraId="6BBF5006" w14:textId="77777777" w:rsidR="00E14585" w:rsidRPr="005B3E3D" w:rsidRDefault="00E14585" w:rsidP="00E14585">
      <w:pPr>
        <w:rPr>
          <w:rFonts w:ascii="Arial Narrow" w:hAnsi="Arial Narrow"/>
          <w:b/>
          <w:sz w:val="22"/>
          <w:szCs w:val="22"/>
        </w:rPr>
      </w:pPr>
    </w:p>
    <w:p w14:paraId="256DF3B0" w14:textId="77777777" w:rsidR="00E14585" w:rsidRPr="005B3E3D" w:rsidRDefault="00E14585" w:rsidP="00E14585">
      <w:pPr>
        <w:rPr>
          <w:rFonts w:ascii="Arial Narrow" w:hAnsi="Arial Narrow"/>
          <w:b/>
          <w:sz w:val="22"/>
          <w:szCs w:val="22"/>
        </w:rPr>
      </w:pPr>
    </w:p>
    <w:p w14:paraId="062A6402" w14:textId="77777777" w:rsidR="00E14585" w:rsidRPr="005B3E3D" w:rsidRDefault="00E14585" w:rsidP="00E14585">
      <w:pPr>
        <w:jc w:val="center"/>
        <w:rPr>
          <w:rFonts w:ascii="Arial Narrow" w:hAnsi="Arial Narrow"/>
          <w:sz w:val="22"/>
          <w:szCs w:val="22"/>
        </w:rPr>
      </w:pPr>
      <w:r w:rsidRPr="005B3E3D">
        <w:rPr>
          <w:rFonts w:ascii="Arial Narrow" w:hAnsi="Arial Narrow"/>
          <w:sz w:val="22"/>
          <w:szCs w:val="22"/>
        </w:rPr>
        <w:t>___________________________________</w:t>
      </w:r>
    </w:p>
    <w:p w14:paraId="234B55A1" w14:textId="77777777" w:rsidR="00E14585" w:rsidRPr="005B3E3D" w:rsidRDefault="00E14585" w:rsidP="00E14585">
      <w:pPr>
        <w:jc w:val="center"/>
        <w:rPr>
          <w:rFonts w:ascii="Arial Narrow" w:hAnsi="Arial Narrow"/>
          <w:sz w:val="22"/>
          <w:szCs w:val="22"/>
        </w:rPr>
      </w:pPr>
      <w:r w:rsidRPr="005B3E3D">
        <w:rPr>
          <w:rFonts w:ascii="Arial Narrow" w:hAnsi="Arial Narrow"/>
          <w:sz w:val="22"/>
          <w:szCs w:val="22"/>
        </w:rPr>
        <w:t>Firma Representante Legal</w:t>
      </w:r>
    </w:p>
    <w:p w14:paraId="1C20BE1C" w14:textId="77777777" w:rsidR="00E14585" w:rsidRPr="005B3E3D" w:rsidRDefault="00E14585" w:rsidP="00E14585">
      <w:pPr>
        <w:rPr>
          <w:rFonts w:ascii="Arial Narrow" w:hAnsi="Arial Narrow"/>
          <w:b/>
          <w:sz w:val="22"/>
          <w:szCs w:val="22"/>
        </w:rPr>
      </w:pPr>
    </w:p>
    <w:p w14:paraId="2F29E9A0" w14:textId="77777777" w:rsidR="00E14585" w:rsidRPr="005B3E3D" w:rsidRDefault="00E14585" w:rsidP="00E14585">
      <w:pPr>
        <w:rPr>
          <w:rFonts w:ascii="Arial Narrow" w:hAnsi="Arial Narrow"/>
          <w:b/>
          <w:sz w:val="22"/>
          <w:szCs w:val="22"/>
        </w:rPr>
      </w:pPr>
    </w:p>
    <w:p w14:paraId="75F47477" w14:textId="5906F6CB" w:rsidR="00E14585" w:rsidRPr="00532477" w:rsidRDefault="00E14585" w:rsidP="00E14585">
      <w:pPr>
        <w:jc w:val="both"/>
        <w:rPr>
          <w:rFonts w:ascii="Arial Narrow" w:hAnsi="Arial Narrow"/>
          <w:b/>
          <w:sz w:val="22"/>
          <w:szCs w:val="22"/>
        </w:rPr>
      </w:pPr>
      <w:r w:rsidRPr="005B3E3D">
        <w:rPr>
          <w:rFonts w:ascii="Arial Narrow" w:hAnsi="Arial Narrow"/>
          <w:b/>
          <w:sz w:val="22"/>
          <w:szCs w:val="22"/>
        </w:rPr>
        <w:t>NOTA: ESTE FORMATO NO PODRA SER MODIFICADO, AJUSTADO, DISMINUIDO O INCREMENTADO EN TODOS SUS COMPONENTES</w:t>
      </w:r>
      <w:r w:rsidR="008F313A">
        <w:rPr>
          <w:rFonts w:ascii="Arial Narrow" w:hAnsi="Arial Narrow"/>
          <w:b/>
          <w:sz w:val="22"/>
          <w:szCs w:val="22"/>
        </w:rPr>
        <w:t xml:space="preserve">. </w:t>
      </w:r>
    </w:p>
    <w:p w14:paraId="0CBE2F61" w14:textId="77777777" w:rsidR="00477897" w:rsidRPr="00BE6AFD" w:rsidRDefault="00477897" w:rsidP="00A26223">
      <w:pPr>
        <w:spacing w:before="240" w:after="240"/>
        <w:ind w:right="-142"/>
        <w:jc w:val="both"/>
        <w:rPr>
          <w:rFonts w:ascii="Arial Narrow" w:hAnsi="Arial Narrow" w:cs="Arial"/>
          <w:b/>
          <w:sz w:val="22"/>
          <w:szCs w:val="22"/>
          <w:lang w:val="es-ES"/>
        </w:rPr>
      </w:pPr>
    </w:p>
    <w:sectPr w:rsidR="00477897" w:rsidRPr="00BE6AFD" w:rsidSect="00953767">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AE89C" w14:textId="77777777" w:rsidR="008322B2" w:rsidRDefault="008322B2">
      <w:r>
        <w:separator/>
      </w:r>
    </w:p>
  </w:endnote>
  <w:endnote w:type="continuationSeparator" w:id="0">
    <w:p w14:paraId="781B2295" w14:textId="77777777" w:rsidR="008322B2" w:rsidRDefault="0083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Helvetica Light">
    <w:altName w:val="Times New Roman"/>
    <w:charset w:val="00"/>
    <w:family w:val="swiss"/>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ED00C" w14:textId="3C768510" w:rsidR="005E5ED1" w:rsidRDefault="00280FF6" w:rsidP="005E5ED1">
    <w:r>
      <w:rPr>
        <w:noProof/>
        <w:lang w:eastAsia="es-CO"/>
      </w:rPr>
      <mc:AlternateContent>
        <mc:Choice Requires="wps">
          <w:drawing>
            <wp:anchor distT="0" distB="0" distL="114300" distR="114300" simplePos="0" relativeHeight="251657216" behindDoc="0" locked="0" layoutInCell="1" allowOverlap="1" wp14:anchorId="29DB9958" wp14:editId="01563B24">
              <wp:simplePos x="0" y="0"/>
              <wp:positionH relativeFrom="margin">
                <wp:align>left</wp:align>
              </wp:positionH>
              <wp:positionV relativeFrom="paragraph">
                <wp:posOffset>-426720</wp:posOffset>
              </wp:positionV>
              <wp:extent cx="6029325" cy="1318260"/>
              <wp:effectExtent l="0" t="0" r="0" b="0"/>
              <wp:wrapNone/>
              <wp:docPr id="2" name="Cuadro de texto 1"/>
              <wp:cNvGraphicFramePr/>
              <a:graphic xmlns:a="http://schemas.openxmlformats.org/drawingml/2006/main">
                <a:graphicData uri="http://schemas.microsoft.com/office/word/2010/wordprocessingShape">
                  <wps:wsp>
                    <wps:cNvSpPr/>
                    <wps:spPr>
                      <a:xfrm>
                        <a:off x="0" y="0"/>
                        <a:ext cx="6029325" cy="1318260"/>
                      </a:xfrm>
                      <a:prstGeom prst="rect">
                        <a:avLst/>
                      </a:prstGeom>
                      <a:noFill/>
                      <a:ln w="6350">
                        <a:noFill/>
                      </a:ln>
                    </wps:spPr>
                    <wps:txbx>
                      <w:txbxContent>
                        <w:p w14:paraId="77901D19" w14:textId="77777777" w:rsidR="00280FF6" w:rsidRPr="00B44A4F" w:rsidRDefault="00280FF6" w:rsidP="00280FF6">
                          <w:pPr>
                            <w:jc w:val="both"/>
                            <w:rPr>
                              <w:rFonts w:ascii="Verdana" w:hAnsi="Verdana"/>
                              <w:sz w:val="16"/>
                              <w:szCs w:val="16"/>
                            </w:rPr>
                          </w:pPr>
                          <w:r>
                            <w:rPr>
                              <w:rFonts w:ascii="Verdana" w:hAnsi="Verdana"/>
                            </w:rPr>
                            <w:t>________________________________________________________________</w:t>
                          </w:r>
                        </w:p>
                        <w:p w14:paraId="6EB93852" w14:textId="77777777" w:rsidR="00280FF6" w:rsidRPr="00B44A4F" w:rsidRDefault="00280FF6" w:rsidP="00280FF6">
                          <w:pPr>
                            <w:jc w:val="both"/>
                            <w:rPr>
                              <w:rFonts w:ascii="Helvetica Light" w:hAnsi="Helvetica Light"/>
                              <w:b/>
                              <w:sz w:val="16"/>
                              <w:szCs w:val="16"/>
                            </w:rPr>
                          </w:pPr>
                          <w:r w:rsidRPr="00B44A4F">
                            <w:rPr>
                              <w:rFonts w:ascii="Helvetica" w:hAnsi="Helvetica"/>
                              <w:b/>
                              <w:sz w:val="16"/>
                              <w:szCs w:val="16"/>
                            </w:rPr>
                            <w:t>Ministerio del Interior – Sede Correspondenci</w:t>
                          </w:r>
                          <w:r w:rsidRPr="00B44A4F">
                            <w:rPr>
                              <w:rFonts w:ascii="Helvetica Light" w:hAnsi="Helvetica Light"/>
                              <w:b/>
                              <w:sz w:val="16"/>
                              <w:szCs w:val="16"/>
                            </w:rPr>
                            <w:t>a</w:t>
                          </w:r>
                        </w:p>
                        <w:p w14:paraId="52B2A5E3" w14:textId="77777777" w:rsidR="00280FF6" w:rsidRPr="00B44A4F" w:rsidRDefault="00280FF6" w:rsidP="00280FF6">
                          <w:pPr>
                            <w:jc w:val="both"/>
                            <w:rPr>
                              <w:rFonts w:ascii="Helvetica Light" w:hAnsi="Helvetica Light"/>
                              <w:sz w:val="16"/>
                              <w:szCs w:val="16"/>
                            </w:rPr>
                          </w:pPr>
                          <w:r w:rsidRPr="00B44A4F">
                            <w:rPr>
                              <w:rFonts w:ascii="Helvetica Light" w:hAnsi="Helvetica Light"/>
                              <w:sz w:val="16"/>
                              <w:szCs w:val="16"/>
                            </w:rPr>
                            <w:t>Edificio Camargo, calle 12B N° 8-46, Bogotá D.C., Colombia</w:t>
                          </w:r>
                        </w:p>
                        <w:p w14:paraId="2A92D84C" w14:textId="77777777" w:rsidR="00280FF6" w:rsidRPr="00B44A4F" w:rsidRDefault="00280FF6" w:rsidP="00280FF6">
                          <w:pPr>
                            <w:jc w:val="both"/>
                            <w:rPr>
                              <w:rFonts w:ascii="Helvetica Light" w:hAnsi="Helvetica Light"/>
                              <w:sz w:val="16"/>
                              <w:szCs w:val="16"/>
                            </w:rPr>
                          </w:pPr>
                          <w:r w:rsidRPr="00B44A4F">
                            <w:rPr>
                              <w:rFonts w:ascii="Helvetica Light" w:hAnsi="Helvetica Light"/>
                              <w:sz w:val="16"/>
                              <w:szCs w:val="16"/>
                            </w:rPr>
                            <w:t>Conmutador: (+57) 601 242 7400 - Línea Gratuita: (+57) 01 8000 91 04 03</w:t>
                          </w:r>
                        </w:p>
                        <w:p w14:paraId="5E80A57D" w14:textId="77777777" w:rsidR="00280FF6" w:rsidRPr="00B44A4F" w:rsidRDefault="00280FF6" w:rsidP="00280FF6">
                          <w:pPr>
                            <w:jc w:val="both"/>
                            <w:rPr>
                              <w:rFonts w:ascii="Helvetica Light" w:hAnsi="Helvetica Light"/>
                              <w:sz w:val="16"/>
                              <w:szCs w:val="16"/>
                            </w:rPr>
                          </w:pPr>
                          <w:hyperlink r:id="rId1" w:history="1">
                            <w:r w:rsidRPr="00B44A4F">
                              <w:rPr>
                                <w:rFonts w:ascii="Helvetica Light" w:hAnsi="Helvetica Light"/>
                                <w:sz w:val="16"/>
                                <w:szCs w:val="16"/>
                              </w:rPr>
                              <w:t>servicioalciudadano@mininterior.gov.co</w:t>
                            </w:r>
                          </w:hyperlink>
                        </w:p>
                        <w:p w14:paraId="08598A00" w14:textId="77777777" w:rsidR="00280FF6" w:rsidRDefault="00280FF6" w:rsidP="00280FF6">
                          <w:pPr>
                            <w:jc w:val="both"/>
                            <w:rPr>
                              <w:rFonts w:ascii="Helvetica Light" w:hAnsi="Helvetica Light"/>
                              <w:sz w:val="18"/>
                            </w:rPr>
                          </w:pPr>
                          <w:r>
                            <w:rPr>
                              <w:rFonts w:ascii="Helvetica Light" w:hAnsi="Helvetica Light"/>
                              <w:sz w:val="18"/>
                            </w:rPr>
                            <w:t>www.mininterior.gov.co</w:t>
                          </w:r>
                        </w:p>
                        <w:p w14:paraId="6E0FD074" w14:textId="77777777" w:rsidR="00280FF6" w:rsidRDefault="00280FF6" w:rsidP="00280FF6">
                          <w:pPr>
                            <w:jc w:val="both"/>
                            <w:rPr>
                              <w:rFonts w:ascii="Verdana" w:hAnsi="Verdana"/>
                              <w:sz w:val="18"/>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9DB9958" id="Cuadro de texto 1" o:spid="_x0000_s1026" style="position:absolute;margin-left:0;margin-top:-33.6pt;width:474.75pt;height:103.8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" filled="f" stroked="f" strokeweight=".5pt">
              <v:textbox>
                <w:txbxContent>
                  <w:p w14:paraId="77901D19" w14:textId="77777777" w:rsidR="00280FF6" w:rsidRPr="00B44A4F" w:rsidRDefault="00280FF6" w:rsidP="00280FF6">
                    <w:pPr>
                      <w:jc w:val="both"/>
                      <w:rPr>
                        <w:rFonts w:ascii="Verdana" w:hAnsi="Verdana"/>
                        <w:sz w:val="16"/>
                        <w:szCs w:val="16"/>
                      </w:rPr>
                    </w:pPr>
                    <w:r>
                      <w:rPr>
                        <w:rFonts w:ascii="Verdana" w:hAnsi="Verdana"/>
                      </w:rPr>
                      <w:t>________________________________________________________________</w:t>
                    </w:r>
                  </w:p>
                  <w:p w14:paraId="6EB93852" w14:textId="77777777" w:rsidR="00280FF6" w:rsidRPr="00B44A4F" w:rsidRDefault="00280FF6" w:rsidP="00280FF6">
                    <w:pPr>
                      <w:jc w:val="both"/>
                      <w:rPr>
                        <w:rFonts w:ascii="Helvetica Light" w:hAnsi="Helvetica Light"/>
                        <w:b/>
                        <w:sz w:val="16"/>
                        <w:szCs w:val="16"/>
                      </w:rPr>
                    </w:pPr>
                    <w:r w:rsidRPr="00B44A4F">
                      <w:rPr>
                        <w:rFonts w:ascii="Helvetica" w:hAnsi="Helvetica"/>
                        <w:b/>
                        <w:sz w:val="16"/>
                        <w:szCs w:val="16"/>
                      </w:rPr>
                      <w:t>Ministerio del Interior – Sede Correspondenci</w:t>
                    </w:r>
                    <w:r w:rsidRPr="00B44A4F">
                      <w:rPr>
                        <w:rFonts w:ascii="Helvetica Light" w:hAnsi="Helvetica Light"/>
                        <w:b/>
                        <w:sz w:val="16"/>
                        <w:szCs w:val="16"/>
                      </w:rPr>
                      <w:t>a</w:t>
                    </w:r>
                  </w:p>
                  <w:p w14:paraId="52B2A5E3" w14:textId="77777777" w:rsidR="00280FF6" w:rsidRPr="00B44A4F" w:rsidRDefault="00280FF6" w:rsidP="00280FF6">
                    <w:pPr>
                      <w:jc w:val="both"/>
                      <w:rPr>
                        <w:rFonts w:ascii="Helvetica Light" w:hAnsi="Helvetica Light"/>
                        <w:sz w:val="16"/>
                        <w:szCs w:val="16"/>
                      </w:rPr>
                    </w:pPr>
                    <w:r w:rsidRPr="00B44A4F">
                      <w:rPr>
                        <w:rFonts w:ascii="Helvetica Light" w:hAnsi="Helvetica Light"/>
                        <w:sz w:val="16"/>
                        <w:szCs w:val="16"/>
                      </w:rPr>
                      <w:t>Edificio Camargo, calle 12B N° 8-46, Bogotá D.C., Colombia</w:t>
                    </w:r>
                  </w:p>
                  <w:p w14:paraId="2A92D84C" w14:textId="77777777" w:rsidR="00280FF6" w:rsidRPr="00B44A4F" w:rsidRDefault="00280FF6" w:rsidP="00280FF6">
                    <w:pPr>
                      <w:jc w:val="both"/>
                      <w:rPr>
                        <w:rFonts w:ascii="Helvetica Light" w:hAnsi="Helvetica Light"/>
                        <w:sz w:val="16"/>
                        <w:szCs w:val="16"/>
                      </w:rPr>
                    </w:pPr>
                    <w:r w:rsidRPr="00B44A4F">
                      <w:rPr>
                        <w:rFonts w:ascii="Helvetica Light" w:hAnsi="Helvetica Light"/>
                        <w:sz w:val="16"/>
                        <w:szCs w:val="16"/>
                      </w:rPr>
                      <w:t>Conmutador: (+57) 601 242 7400 - Línea Gratuita: (+57) 01 8000 91 04 03</w:t>
                    </w:r>
                  </w:p>
                  <w:p w14:paraId="5E80A57D" w14:textId="77777777" w:rsidR="00280FF6" w:rsidRPr="00B44A4F" w:rsidRDefault="00280FF6" w:rsidP="00280FF6">
                    <w:pPr>
                      <w:jc w:val="both"/>
                      <w:rPr>
                        <w:rFonts w:ascii="Helvetica Light" w:hAnsi="Helvetica Light"/>
                        <w:sz w:val="16"/>
                        <w:szCs w:val="16"/>
                      </w:rPr>
                    </w:pPr>
                    <w:hyperlink r:id="rId2" w:history="1">
                      <w:r w:rsidRPr="00B44A4F">
                        <w:rPr>
                          <w:rFonts w:ascii="Helvetica Light" w:hAnsi="Helvetica Light"/>
                          <w:sz w:val="16"/>
                          <w:szCs w:val="16"/>
                        </w:rPr>
                        <w:t>servicioalciudadano@mininterior.gov.co</w:t>
                      </w:r>
                    </w:hyperlink>
                  </w:p>
                  <w:p w14:paraId="08598A00" w14:textId="77777777" w:rsidR="00280FF6" w:rsidRDefault="00280FF6" w:rsidP="00280FF6">
                    <w:pPr>
                      <w:jc w:val="both"/>
                      <w:rPr>
                        <w:rFonts w:ascii="Helvetica Light" w:hAnsi="Helvetica Light"/>
                        <w:sz w:val="18"/>
                      </w:rPr>
                    </w:pPr>
                    <w:r>
                      <w:rPr>
                        <w:rFonts w:ascii="Helvetica Light" w:hAnsi="Helvetica Light"/>
                        <w:sz w:val="18"/>
                      </w:rPr>
                      <w:t>www.mininterior.gov.co</w:t>
                    </w:r>
                  </w:p>
                  <w:p w14:paraId="6E0FD074" w14:textId="77777777" w:rsidR="00280FF6" w:rsidRDefault="00280FF6" w:rsidP="00280FF6">
                    <w:pPr>
                      <w:jc w:val="both"/>
                      <w:rPr>
                        <w:rFonts w:ascii="Verdana" w:hAnsi="Verdana"/>
                        <w:sz w:val="18"/>
                      </w:rPr>
                    </w:pPr>
                  </w:p>
                </w:txbxContent>
              </v:textbox>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03A6" w14:textId="77777777" w:rsidR="00BA10AA" w:rsidRDefault="00BA10AA" w:rsidP="006E1D87">
    <w:pPr>
      <w:pStyle w:val="Foote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C852B" w14:textId="77777777" w:rsidR="008322B2" w:rsidRDefault="008322B2">
      <w:r>
        <w:separator/>
      </w:r>
    </w:p>
  </w:footnote>
  <w:footnote w:type="continuationSeparator" w:id="0">
    <w:p w14:paraId="6046B767" w14:textId="77777777" w:rsidR="008322B2" w:rsidRDefault="00832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41D5" w14:textId="77777777" w:rsidR="00BA10AA" w:rsidRDefault="00000000">
    <w:pPr>
      <w:pStyle w:val="Header"/>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7216;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339C" w14:textId="2540652E" w:rsidR="005E5ED1" w:rsidRDefault="008F313A" w:rsidP="005E5ED1">
    <w:pPr>
      <w:pStyle w:val="Header"/>
      <w:tabs>
        <w:tab w:val="left" w:pos="3990"/>
      </w:tabs>
      <w:rPr>
        <w:rFonts w:ascii="Arial" w:hAnsi="Arial" w:cs="Arial"/>
        <w:b/>
        <w:highlight w:val="yellow"/>
        <w:lang w:val="es-ES"/>
      </w:rPr>
    </w:pPr>
    <w:bookmarkStart w:id="0" w:name="_Hlk40177244"/>
    <w:bookmarkStart w:id="1" w:name="_Hlk40177243"/>
    <w:r>
      <w:rPr>
        <w:noProof/>
        <w:lang w:val="es-CO" w:eastAsia="es-CO"/>
      </w:rPr>
      <w:drawing>
        <wp:anchor distT="0" distB="0" distL="114300" distR="114300" simplePos="0" relativeHeight="251658240" behindDoc="1" locked="0" layoutInCell="1" allowOverlap="1" wp14:anchorId="3276588C" wp14:editId="012FCD9A">
          <wp:simplePos x="0" y="0"/>
          <wp:positionH relativeFrom="margin">
            <wp:posOffset>0</wp:posOffset>
          </wp:positionH>
          <wp:positionV relativeFrom="paragraph">
            <wp:posOffset>0</wp:posOffset>
          </wp:positionV>
          <wp:extent cx="842645" cy="721995"/>
          <wp:effectExtent l="0" t="0" r="0" b="1905"/>
          <wp:wrapNone/>
          <wp:docPr id="1102872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645" cy="721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6FB17A" w14:textId="77777777" w:rsidR="005E5ED1" w:rsidRDefault="005E5ED1" w:rsidP="005E5ED1">
    <w:pPr>
      <w:pStyle w:val="Header"/>
      <w:tabs>
        <w:tab w:val="left" w:pos="3990"/>
      </w:tabs>
      <w:rPr>
        <w:rFonts w:ascii="Arial" w:hAnsi="Arial" w:cs="Arial"/>
        <w:b/>
        <w:highlight w:val="yellow"/>
        <w:lang w:val="es-ES"/>
      </w:rPr>
    </w:pPr>
  </w:p>
  <w:bookmarkEnd w:id="0"/>
  <w:bookmarkEnd w:id="1"/>
  <w:p w14:paraId="7739885E" w14:textId="77777777" w:rsidR="00280FF6" w:rsidRDefault="00280FF6" w:rsidP="005E5ED1">
    <w:pPr>
      <w:pStyle w:val="Header"/>
      <w:tabs>
        <w:tab w:val="left" w:pos="3990"/>
      </w:tabs>
      <w:jc w:val="center"/>
      <w:rPr>
        <w:rFonts w:ascii="Arial Narrow" w:hAnsi="Arial Narrow" w:cs="Arial"/>
        <w:b/>
        <w:sz w:val="24"/>
        <w:szCs w:val="24"/>
        <w:lang w:val="es-ES"/>
      </w:rPr>
    </w:pPr>
  </w:p>
  <w:p w14:paraId="5B71D433" w14:textId="77777777" w:rsidR="00BA10AA" w:rsidRPr="005E5ED1" w:rsidRDefault="00BA10AA" w:rsidP="005E5E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DDE5" w14:textId="1650C047" w:rsidR="00BA10AA" w:rsidRPr="007570DC" w:rsidRDefault="00BA10AA" w:rsidP="00D56D78">
    <w:pPr>
      <w:jc w:val="center"/>
      <w:rPr>
        <w:b/>
        <w:sz w:val="24"/>
        <w:szCs w:val="24"/>
      </w:rPr>
    </w:pPr>
    <w:r>
      <w:rPr>
        <w:rFonts w:ascii="Arial Narrow" w:eastAsia="Arial Narrow" w:hAnsi="Arial Narrow" w:cs="Arial Narrow"/>
        <w:noProof/>
        <w:color w:val="000000"/>
        <w:sz w:val="21"/>
        <w:szCs w:val="21"/>
        <w:lang w:eastAsia="es-CO"/>
      </w:rPr>
      <w:drawing>
        <wp:anchor distT="0" distB="0" distL="114300" distR="114300" simplePos="0" relativeHeight="251656192" behindDoc="0" locked="0" layoutInCell="1" allowOverlap="1" wp14:anchorId="7D660B3F" wp14:editId="58426DE3">
          <wp:simplePos x="0" y="0"/>
          <wp:positionH relativeFrom="column">
            <wp:posOffset>-88900</wp:posOffset>
          </wp:positionH>
          <wp:positionV relativeFrom="paragraph">
            <wp:posOffset>95885</wp:posOffset>
          </wp:positionV>
          <wp:extent cx="2172335" cy="504190"/>
          <wp:effectExtent l="0" t="0" r="0" b="0"/>
          <wp:wrapThrough wrapText="bothSides">
            <wp:wrapPolygon edited="0">
              <wp:start x="0" y="0"/>
              <wp:lineTo x="0" y="20403"/>
              <wp:lineTo x="21404" y="20403"/>
              <wp:lineTo x="21404" y="0"/>
              <wp:lineTo x="0" y="0"/>
            </wp:wrapPolygon>
          </wp:wrapThrough>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2335" cy="5041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rPr>
      <w:t xml:space="preserve">      </w:t>
    </w:r>
  </w:p>
  <w:p w14:paraId="285638B4" w14:textId="3D12B5F1" w:rsidR="00BA10AA" w:rsidRPr="00220779" w:rsidRDefault="00BA10AA">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57F6E"/>
    <w:multiLevelType w:val="hybridMultilevel"/>
    <w:tmpl w:val="DFE4C5D4"/>
    <w:lvl w:ilvl="0" w:tplc="CCD23A6A">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7"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11"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3"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4"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6"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9"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20"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21"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3"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5"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7"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5"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7"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0"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41"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3"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5"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6"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7"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9"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0"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4"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5"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79129241">
    <w:abstractNumId w:val="32"/>
  </w:num>
  <w:num w:numId="2" w16cid:durableId="1811439939">
    <w:abstractNumId w:val="16"/>
  </w:num>
  <w:num w:numId="3" w16cid:durableId="1743941270">
    <w:abstractNumId w:val="9"/>
  </w:num>
  <w:num w:numId="4" w16cid:durableId="1034692820">
    <w:abstractNumId w:val="19"/>
  </w:num>
  <w:num w:numId="5" w16cid:durableId="866407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1565868">
    <w:abstractNumId w:val="50"/>
  </w:num>
  <w:num w:numId="7" w16cid:durableId="600454846">
    <w:abstractNumId w:val="49"/>
  </w:num>
  <w:num w:numId="8" w16cid:durableId="810053175">
    <w:abstractNumId w:val="39"/>
  </w:num>
  <w:num w:numId="9" w16cid:durableId="415324941">
    <w:abstractNumId w:val="51"/>
  </w:num>
  <w:num w:numId="10" w16cid:durableId="1308051760">
    <w:abstractNumId w:val="47"/>
  </w:num>
  <w:num w:numId="11" w16cid:durableId="1084759636">
    <w:abstractNumId w:val="2"/>
  </w:num>
  <w:num w:numId="12" w16cid:durableId="1760713703">
    <w:abstractNumId w:val="52"/>
  </w:num>
  <w:num w:numId="13" w16cid:durableId="1746217145">
    <w:abstractNumId w:val="53"/>
  </w:num>
  <w:num w:numId="14" w16cid:durableId="178400506">
    <w:abstractNumId w:val="55"/>
  </w:num>
  <w:num w:numId="15" w16cid:durableId="510604000">
    <w:abstractNumId w:val="30"/>
  </w:num>
  <w:num w:numId="16" w16cid:durableId="942222092">
    <w:abstractNumId w:val="31"/>
  </w:num>
  <w:num w:numId="17" w16cid:durableId="1949460233">
    <w:abstractNumId w:val="5"/>
  </w:num>
  <w:num w:numId="18" w16cid:durableId="2138571706">
    <w:abstractNumId w:val="7"/>
  </w:num>
  <w:num w:numId="19" w16cid:durableId="423578943">
    <w:abstractNumId w:val="17"/>
  </w:num>
  <w:num w:numId="20" w16cid:durableId="800877499">
    <w:abstractNumId w:val="38"/>
  </w:num>
  <w:num w:numId="21" w16cid:durableId="2138327620">
    <w:abstractNumId w:val="3"/>
  </w:num>
  <w:num w:numId="22" w16cid:durableId="615529168">
    <w:abstractNumId w:val="15"/>
  </w:num>
  <w:num w:numId="23" w16cid:durableId="1500074542">
    <w:abstractNumId w:val="4"/>
  </w:num>
  <w:num w:numId="24" w16cid:durableId="807864876">
    <w:abstractNumId w:val="14"/>
  </w:num>
  <w:num w:numId="25" w16cid:durableId="845637882">
    <w:abstractNumId w:val="37"/>
  </w:num>
  <w:num w:numId="26" w16cid:durableId="1021668237">
    <w:abstractNumId w:val="25"/>
  </w:num>
  <w:num w:numId="27" w16cid:durableId="1784111694">
    <w:abstractNumId w:val="8"/>
  </w:num>
  <w:num w:numId="28" w16cid:durableId="1960184132">
    <w:abstractNumId w:val="27"/>
  </w:num>
  <w:num w:numId="29" w16cid:durableId="1352293587">
    <w:abstractNumId w:val="43"/>
  </w:num>
  <w:num w:numId="30" w16cid:durableId="1832211556">
    <w:abstractNumId w:val="1"/>
  </w:num>
  <w:num w:numId="31" w16cid:durableId="1376849644">
    <w:abstractNumId w:val="41"/>
  </w:num>
  <w:num w:numId="32" w16cid:durableId="558976159">
    <w:abstractNumId w:val="23"/>
  </w:num>
  <w:num w:numId="33" w16cid:durableId="1248806096">
    <w:abstractNumId w:val="29"/>
  </w:num>
  <w:num w:numId="34" w16cid:durableId="1054742941">
    <w:abstractNumId w:val="21"/>
  </w:num>
  <w:num w:numId="35" w16cid:durableId="807746792">
    <w:abstractNumId w:val="45"/>
  </w:num>
  <w:num w:numId="36" w16cid:durableId="751201824">
    <w:abstractNumId w:val="42"/>
  </w:num>
  <w:num w:numId="37" w16cid:durableId="1982609845">
    <w:abstractNumId w:val="44"/>
  </w:num>
  <w:num w:numId="38" w16cid:durableId="995574015">
    <w:abstractNumId w:val="34"/>
  </w:num>
  <w:num w:numId="39" w16cid:durableId="1712268243">
    <w:abstractNumId w:val="24"/>
  </w:num>
  <w:num w:numId="40" w16cid:durableId="1683775837">
    <w:abstractNumId w:val="13"/>
  </w:num>
  <w:num w:numId="41" w16cid:durableId="102726739">
    <w:abstractNumId w:val="46"/>
  </w:num>
  <w:num w:numId="42" w16cid:durableId="2010673445">
    <w:abstractNumId w:val="40"/>
  </w:num>
  <w:num w:numId="43" w16cid:durableId="583420402">
    <w:abstractNumId w:val="48"/>
  </w:num>
  <w:num w:numId="44" w16cid:durableId="229194851">
    <w:abstractNumId w:val="20"/>
  </w:num>
  <w:num w:numId="45" w16cid:durableId="1859276745">
    <w:abstractNumId w:val="36"/>
  </w:num>
  <w:num w:numId="46" w16cid:durableId="2114013444">
    <w:abstractNumId w:val="26"/>
  </w:num>
  <w:num w:numId="47" w16cid:durableId="1297494551">
    <w:abstractNumId w:val="18"/>
  </w:num>
  <w:num w:numId="48" w16cid:durableId="172233712">
    <w:abstractNumId w:val="12"/>
  </w:num>
  <w:num w:numId="49" w16cid:durableId="880091141">
    <w:abstractNumId w:val="10"/>
  </w:num>
  <w:num w:numId="50" w16cid:durableId="1541749980">
    <w:abstractNumId w:val="35"/>
  </w:num>
  <w:num w:numId="51" w16cid:durableId="946236446">
    <w:abstractNumId w:val="54"/>
  </w:num>
  <w:num w:numId="52" w16cid:durableId="1881819006">
    <w:abstractNumId w:val="22"/>
  </w:num>
  <w:num w:numId="53" w16cid:durableId="492531456">
    <w:abstractNumId w:val="33"/>
  </w:num>
  <w:num w:numId="54" w16cid:durableId="412169062">
    <w:abstractNumId w:val="6"/>
  </w:num>
  <w:num w:numId="55" w16cid:durableId="1079257636">
    <w:abstractNumId w:val="0"/>
  </w:num>
  <w:num w:numId="56" w16cid:durableId="2052220297">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MX" w:vendorID="64" w:dllVersion="6" w:nlCheck="1" w:checkStyle="1"/>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19BF"/>
    <w:rsid w:val="000A210E"/>
    <w:rsid w:val="000A252B"/>
    <w:rsid w:val="000A432F"/>
    <w:rsid w:val="000A6594"/>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0BD4"/>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1EAC"/>
    <w:rsid w:val="000F4104"/>
    <w:rsid w:val="000F425C"/>
    <w:rsid w:val="000F4510"/>
    <w:rsid w:val="000F5BE2"/>
    <w:rsid w:val="000F6ED1"/>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3444"/>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5092"/>
    <w:rsid w:val="00185D05"/>
    <w:rsid w:val="00190B62"/>
    <w:rsid w:val="00191C36"/>
    <w:rsid w:val="001928C9"/>
    <w:rsid w:val="0019324C"/>
    <w:rsid w:val="00195131"/>
    <w:rsid w:val="00195557"/>
    <w:rsid w:val="00195AA3"/>
    <w:rsid w:val="00196259"/>
    <w:rsid w:val="00197E12"/>
    <w:rsid w:val="001A1E15"/>
    <w:rsid w:val="001A38EC"/>
    <w:rsid w:val="001B3C50"/>
    <w:rsid w:val="001B4A98"/>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4B38"/>
    <w:rsid w:val="0024589A"/>
    <w:rsid w:val="00245D67"/>
    <w:rsid w:val="00253DF7"/>
    <w:rsid w:val="002558BE"/>
    <w:rsid w:val="0025606D"/>
    <w:rsid w:val="00257677"/>
    <w:rsid w:val="00261FEA"/>
    <w:rsid w:val="0026517F"/>
    <w:rsid w:val="00265D37"/>
    <w:rsid w:val="002666A2"/>
    <w:rsid w:val="00267964"/>
    <w:rsid w:val="00275002"/>
    <w:rsid w:val="00275551"/>
    <w:rsid w:val="00275A0A"/>
    <w:rsid w:val="0027600C"/>
    <w:rsid w:val="00276769"/>
    <w:rsid w:val="00280FF6"/>
    <w:rsid w:val="0028272B"/>
    <w:rsid w:val="00284CC5"/>
    <w:rsid w:val="00284F7C"/>
    <w:rsid w:val="00286225"/>
    <w:rsid w:val="00287D87"/>
    <w:rsid w:val="002924DB"/>
    <w:rsid w:val="00292CB8"/>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05CB"/>
    <w:rsid w:val="002F2CFC"/>
    <w:rsid w:val="002F3FED"/>
    <w:rsid w:val="002F67C6"/>
    <w:rsid w:val="002F7206"/>
    <w:rsid w:val="00300149"/>
    <w:rsid w:val="0030789B"/>
    <w:rsid w:val="003079B7"/>
    <w:rsid w:val="0031005D"/>
    <w:rsid w:val="00311EAA"/>
    <w:rsid w:val="0031257A"/>
    <w:rsid w:val="003156E1"/>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747"/>
    <w:rsid w:val="00365D95"/>
    <w:rsid w:val="0036663A"/>
    <w:rsid w:val="003669B2"/>
    <w:rsid w:val="00366E08"/>
    <w:rsid w:val="00367C09"/>
    <w:rsid w:val="0037052D"/>
    <w:rsid w:val="0037292E"/>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4B6F"/>
    <w:rsid w:val="003A734D"/>
    <w:rsid w:val="003B0693"/>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4350E"/>
    <w:rsid w:val="00445901"/>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4581"/>
    <w:rsid w:val="004A54DE"/>
    <w:rsid w:val="004A5F07"/>
    <w:rsid w:val="004A7A52"/>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451"/>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3C79"/>
    <w:rsid w:val="00565642"/>
    <w:rsid w:val="005730EA"/>
    <w:rsid w:val="0057428F"/>
    <w:rsid w:val="00575E14"/>
    <w:rsid w:val="00582099"/>
    <w:rsid w:val="00583835"/>
    <w:rsid w:val="00583BE4"/>
    <w:rsid w:val="005840FE"/>
    <w:rsid w:val="00586C3C"/>
    <w:rsid w:val="00586CD1"/>
    <w:rsid w:val="005879B6"/>
    <w:rsid w:val="00592B60"/>
    <w:rsid w:val="00593195"/>
    <w:rsid w:val="005942F5"/>
    <w:rsid w:val="00594C1E"/>
    <w:rsid w:val="00594D67"/>
    <w:rsid w:val="00594EA6"/>
    <w:rsid w:val="005A0DF9"/>
    <w:rsid w:val="005A2A25"/>
    <w:rsid w:val="005A425F"/>
    <w:rsid w:val="005A6995"/>
    <w:rsid w:val="005A7185"/>
    <w:rsid w:val="005A759C"/>
    <w:rsid w:val="005B0CE5"/>
    <w:rsid w:val="005B379C"/>
    <w:rsid w:val="005B407F"/>
    <w:rsid w:val="005B4E68"/>
    <w:rsid w:val="005B5841"/>
    <w:rsid w:val="005B5DD2"/>
    <w:rsid w:val="005C0552"/>
    <w:rsid w:val="005C2866"/>
    <w:rsid w:val="005C4454"/>
    <w:rsid w:val="005C45E9"/>
    <w:rsid w:val="005C4675"/>
    <w:rsid w:val="005C4BDF"/>
    <w:rsid w:val="005C7A14"/>
    <w:rsid w:val="005D0A93"/>
    <w:rsid w:val="005D502A"/>
    <w:rsid w:val="005D50DC"/>
    <w:rsid w:val="005D7049"/>
    <w:rsid w:val="005E07A1"/>
    <w:rsid w:val="005E0EA5"/>
    <w:rsid w:val="005E47D9"/>
    <w:rsid w:val="005E5ED1"/>
    <w:rsid w:val="005E7776"/>
    <w:rsid w:val="005F0FA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256C"/>
    <w:rsid w:val="006434F2"/>
    <w:rsid w:val="006438A5"/>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2A1E"/>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7EF4"/>
    <w:rsid w:val="006F11C5"/>
    <w:rsid w:val="006F3743"/>
    <w:rsid w:val="006F384B"/>
    <w:rsid w:val="006F5DFF"/>
    <w:rsid w:val="00701B1C"/>
    <w:rsid w:val="0070694F"/>
    <w:rsid w:val="00707F6A"/>
    <w:rsid w:val="00710630"/>
    <w:rsid w:val="00712C48"/>
    <w:rsid w:val="00712EEE"/>
    <w:rsid w:val="00716704"/>
    <w:rsid w:val="00721276"/>
    <w:rsid w:val="00721B13"/>
    <w:rsid w:val="00721BAB"/>
    <w:rsid w:val="00721DDD"/>
    <w:rsid w:val="00722879"/>
    <w:rsid w:val="00724291"/>
    <w:rsid w:val="00724587"/>
    <w:rsid w:val="007250D1"/>
    <w:rsid w:val="0072731E"/>
    <w:rsid w:val="00727AF4"/>
    <w:rsid w:val="00732645"/>
    <w:rsid w:val="007327C9"/>
    <w:rsid w:val="00734E5E"/>
    <w:rsid w:val="00737B8F"/>
    <w:rsid w:val="00741101"/>
    <w:rsid w:val="00742E9F"/>
    <w:rsid w:val="007460A0"/>
    <w:rsid w:val="007474A3"/>
    <w:rsid w:val="007477A3"/>
    <w:rsid w:val="0075266A"/>
    <w:rsid w:val="00752ACB"/>
    <w:rsid w:val="00754E41"/>
    <w:rsid w:val="007570DC"/>
    <w:rsid w:val="00757DFF"/>
    <w:rsid w:val="00757F62"/>
    <w:rsid w:val="0076161C"/>
    <w:rsid w:val="00762BEF"/>
    <w:rsid w:val="007633BA"/>
    <w:rsid w:val="00763656"/>
    <w:rsid w:val="00765F95"/>
    <w:rsid w:val="007669A5"/>
    <w:rsid w:val="00766A43"/>
    <w:rsid w:val="00767693"/>
    <w:rsid w:val="007714D2"/>
    <w:rsid w:val="00774136"/>
    <w:rsid w:val="00776F38"/>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D64"/>
    <w:rsid w:val="007D4B48"/>
    <w:rsid w:val="007D4B69"/>
    <w:rsid w:val="007D5BCE"/>
    <w:rsid w:val="007D6E7C"/>
    <w:rsid w:val="007D74F8"/>
    <w:rsid w:val="007E15F2"/>
    <w:rsid w:val="007E2AFF"/>
    <w:rsid w:val="007E2C0B"/>
    <w:rsid w:val="007E47C2"/>
    <w:rsid w:val="007E5C1A"/>
    <w:rsid w:val="007E7C16"/>
    <w:rsid w:val="007F07F9"/>
    <w:rsid w:val="007F0AB4"/>
    <w:rsid w:val="007F24FD"/>
    <w:rsid w:val="007F5EF5"/>
    <w:rsid w:val="007F62C4"/>
    <w:rsid w:val="007F6B26"/>
    <w:rsid w:val="00800E5C"/>
    <w:rsid w:val="00801DB7"/>
    <w:rsid w:val="00805348"/>
    <w:rsid w:val="0080577B"/>
    <w:rsid w:val="008078A8"/>
    <w:rsid w:val="00807A5B"/>
    <w:rsid w:val="00812C03"/>
    <w:rsid w:val="00814AD3"/>
    <w:rsid w:val="00817617"/>
    <w:rsid w:val="0082793D"/>
    <w:rsid w:val="00830CC2"/>
    <w:rsid w:val="008316CA"/>
    <w:rsid w:val="00831913"/>
    <w:rsid w:val="00831D39"/>
    <w:rsid w:val="008322B2"/>
    <w:rsid w:val="008323A1"/>
    <w:rsid w:val="008342DE"/>
    <w:rsid w:val="00841452"/>
    <w:rsid w:val="00842ECA"/>
    <w:rsid w:val="008436B8"/>
    <w:rsid w:val="00844207"/>
    <w:rsid w:val="008445B5"/>
    <w:rsid w:val="008457A2"/>
    <w:rsid w:val="00853ECD"/>
    <w:rsid w:val="008574A9"/>
    <w:rsid w:val="00857D08"/>
    <w:rsid w:val="00862CB5"/>
    <w:rsid w:val="00863AE0"/>
    <w:rsid w:val="0086431F"/>
    <w:rsid w:val="00865340"/>
    <w:rsid w:val="008661F4"/>
    <w:rsid w:val="00872AD3"/>
    <w:rsid w:val="008747A5"/>
    <w:rsid w:val="00880834"/>
    <w:rsid w:val="008823FB"/>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689B"/>
    <w:rsid w:val="008D7820"/>
    <w:rsid w:val="008E0106"/>
    <w:rsid w:val="008E031E"/>
    <w:rsid w:val="008E1FA8"/>
    <w:rsid w:val="008E4E39"/>
    <w:rsid w:val="008E603D"/>
    <w:rsid w:val="008E6C4C"/>
    <w:rsid w:val="008E7242"/>
    <w:rsid w:val="008F313A"/>
    <w:rsid w:val="008F3316"/>
    <w:rsid w:val="008F4E10"/>
    <w:rsid w:val="00900D2E"/>
    <w:rsid w:val="00907850"/>
    <w:rsid w:val="00911453"/>
    <w:rsid w:val="00911FFD"/>
    <w:rsid w:val="00914A72"/>
    <w:rsid w:val="0091525B"/>
    <w:rsid w:val="0091636E"/>
    <w:rsid w:val="00920867"/>
    <w:rsid w:val="00921E0D"/>
    <w:rsid w:val="00921E36"/>
    <w:rsid w:val="009227CB"/>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3767"/>
    <w:rsid w:val="00955806"/>
    <w:rsid w:val="0095619A"/>
    <w:rsid w:val="00957CB2"/>
    <w:rsid w:val="00960334"/>
    <w:rsid w:val="009614D7"/>
    <w:rsid w:val="00962859"/>
    <w:rsid w:val="00966628"/>
    <w:rsid w:val="009677CB"/>
    <w:rsid w:val="0097216F"/>
    <w:rsid w:val="00973B1E"/>
    <w:rsid w:val="00974D5D"/>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BDA"/>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697"/>
    <w:rsid w:val="00A01A2F"/>
    <w:rsid w:val="00A02886"/>
    <w:rsid w:val="00A038C3"/>
    <w:rsid w:val="00A03DA8"/>
    <w:rsid w:val="00A04E59"/>
    <w:rsid w:val="00A06F99"/>
    <w:rsid w:val="00A07A32"/>
    <w:rsid w:val="00A10999"/>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4C91"/>
    <w:rsid w:val="00A85C91"/>
    <w:rsid w:val="00A874FA"/>
    <w:rsid w:val="00A91209"/>
    <w:rsid w:val="00A92D50"/>
    <w:rsid w:val="00A96C9D"/>
    <w:rsid w:val="00A9799B"/>
    <w:rsid w:val="00AA4034"/>
    <w:rsid w:val="00AA7C15"/>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391E"/>
    <w:rsid w:val="00B2480B"/>
    <w:rsid w:val="00B2567E"/>
    <w:rsid w:val="00B25F09"/>
    <w:rsid w:val="00B26BF8"/>
    <w:rsid w:val="00B27935"/>
    <w:rsid w:val="00B30122"/>
    <w:rsid w:val="00B344AC"/>
    <w:rsid w:val="00B370E9"/>
    <w:rsid w:val="00B41911"/>
    <w:rsid w:val="00B4246E"/>
    <w:rsid w:val="00B43023"/>
    <w:rsid w:val="00B505B6"/>
    <w:rsid w:val="00B51042"/>
    <w:rsid w:val="00B5108B"/>
    <w:rsid w:val="00B524CB"/>
    <w:rsid w:val="00B52E26"/>
    <w:rsid w:val="00B54A2A"/>
    <w:rsid w:val="00B56914"/>
    <w:rsid w:val="00B56A40"/>
    <w:rsid w:val="00B60F57"/>
    <w:rsid w:val="00B62D87"/>
    <w:rsid w:val="00B634CB"/>
    <w:rsid w:val="00B63970"/>
    <w:rsid w:val="00B64A23"/>
    <w:rsid w:val="00B6785E"/>
    <w:rsid w:val="00B70C76"/>
    <w:rsid w:val="00B73D26"/>
    <w:rsid w:val="00B74EB2"/>
    <w:rsid w:val="00B7503D"/>
    <w:rsid w:val="00B75960"/>
    <w:rsid w:val="00B76446"/>
    <w:rsid w:val="00B766EF"/>
    <w:rsid w:val="00B802D1"/>
    <w:rsid w:val="00B84A9D"/>
    <w:rsid w:val="00B9149F"/>
    <w:rsid w:val="00B9227E"/>
    <w:rsid w:val="00B933A9"/>
    <w:rsid w:val="00BA0775"/>
    <w:rsid w:val="00BA10AA"/>
    <w:rsid w:val="00BB0A2F"/>
    <w:rsid w:val="00BB0A74"/>
    <w:rsid w:val="00BB206A"/>
    <w:rsid w:val="00BB3889"/>
    <w:rsid w:val="00BB7946"/>
    <w:rsid w:val="00BC4E24"/>
    <w:rsid w:val="00BC54DB"/>
    <w:rsid w:val="00BC5880"/>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6AFD"/>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77CD5"/>
    <w:rsid w:val="00C80945"/>
    <w:rsid w:val="00C83004"/>
    <w:rsid w:val="00C83D72"/>
    <w:rsid w:val="00C85426"/>
    <w:rsid w:val="00C85BAC"/>
    <w:rsid w:val="00C85C9D"/>
    <w:rsid w:val="00C85EF3"/>
    <w:rsid w:val="00C90D96"/>
    <w:rsid w:val="00C9106E"/>
    <w:rsid w:val="00C91717"/>
    <w:rsid w:val="00C94934"/>
    <w:rsid w:val="00C96F78"/>
    <w:rsid w:val="00CA36E9"/>
    <w:rsid w:val="00CB0628"/>
    <w:rsid w:val="00CB2C75"/>
    <w:rsid w:val="00CB3C6E"/>
    <w:rsid w:val="00CB7A8A"/>
    <w:rsid w:val="00CC0189"/>
    <w:rsid w:val="00CC1355"/>
    <w:rsid w:val="00CC1FD9"/>
    <w:rsid w:val="00CC2D82"/>
    <w:rsid w:val="00CC4901"/>
    <w:rsid w:val="00CC4D99"/>
    <w:rsid w:val="00CC4F2C"/>
    <w:rsid w:val="00CC7455"/>
    <w:rsid w:val="00CC7854"/>
    <w:rsid w:val="00CD009D"/>
    <w:rsid w:val="00CD2A93"/>
    <w:rsid w:val="00CD306F"/>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4622"/>
    <w:rsid w:val="00D06527"/>
    <w:rsid w:val="00D07085"/>
    <w:rsid w:val="00D108EB"/>
    <w:rsid w:val="00D11C01"/>
    <w:rsid w:val="00D128CC"/>
    <w:rsid w:val="00D16A73"/>
    <w:rsid w:val="00D20AA6"/>
    <w:rsid w:val="00D221D5"/>
    <w:rsid w:val="00D34C56"/>
    <w:rsid w:val="00D35C94"/>
    <w:rsid w:val="00D37759"/>
    <w:rsid w:val="00D37B93"/>
    <w:rsid w:val="00D4005E"/>
    <w:rsid w:val="00D43AF6"/>
    <w:rsid w:val="00D43FE3"/>
    <w:rsid w:val="00D441D8"/>
    <w:rsid w:val="00D44427"/>
    <w:rsid w:val="00D46F6D"/>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9646A"/>
    <w:rsid w:val="00DA028F"/>
    <w:rsid w:val="00DA0648"/>
    <w:rsid w:val="00DA264B"/>
    <w:rsid w:val="00DA3055"/>
    <w:rsid w:val="00DA3269"/>
    <w:rsid w:val="00DA4355"/>
    <w:rsid w:val="00DA5594"/>
    <w:rsid w:val="00DA76BB"/>
    <w:rsid w:val="00DB1597"/>
    <w:rsid w:val="00DB1626"/>
    <w:rsid w:val="00DB3AF8"/>
    <w:rsid w:val="00DB461F"/>
    <w:rsid w:val="00DB4C4F"/>
    <w:rsid w:val="00DB4F48"/>
    <w:rsid w:val="00DB7FF7"/>
    <w:rsid w:val="00DC0453"/>
    <w:rsid w:val="00DC2CB9"/>
    <w:rsid w:val="00DC7920"/>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6B77"/>
    <w:rsid w:val="00DF7F7D"/>
    <w:rsid w:val="00E00767"/>
    <w:rsid w:val="00E02171"/>
    <w:rsid w:val="00E04849"/>
    <w:rsid w:val="00E05E19"/>
    <w:rsid w:val="00E063B1"/>
    <w:rsid w:val="00E0757A"/>
    <w:rsid w:val="00E10527"/>
    <w:rsid w:val="00E11F2A"/>
    <w:rsid w:val="00E132C0"/>
    <w:rsid w:val="00E14585"/>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62F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58E"/>
    <w:rsid w:val="00F617C4"/>
    <w:rsid w:val="00F62514"/>
    <w:rsid w:val="00F64D5B"/>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3840"/>
    <w:rsid w:val="00F9558F"/>
    <w:rsid w:val="00F96E0E"/>
    <w:rsid w:val="00F96E8A"/>
    <w:rsid w:val="00F96FE6"/>
    <w:rsid w:val="00F97FD9"/>
    <w:rsid w:val="00FA1F23"/>
    <w:rsid w:val="00FA40D2"/>
    <w:rsid w:val="00FA5DEC"/>
    <w:rsid w:val="00FA63C4"/>
    <w:rsid w:val="00FA64EB"/>
    <w:rsid w:val="00FA6EAF"/>
    <w:rsid w:val="00FA7E5A"/>
    <w:rsid w:val="00FB1711"/>
    <w:rsid w:val="00FB2089"/>
    <w:rsid w:val="00FB4BCE"/>
    <w:rsid w:val="00FB5895"/>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04C9"/>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Heading1Char"/>
    <w:qFormat/>
    <w:rsid w:val="000769C3"/>
    <w:pPr>
      <w:keepNext/>
      <w:jc w:val="both"/>
      <w:outlineLvl w:val="0"/>
    </w:pPr>
    <w:rPr>
      <w:rFonts w:ascii="Arial" w:hAnsi="Arial"/>
      <w:b/>
      <w:sz w:val="24"/>
    </w:rPr>
  </w:style>
  <w:style w:type="paragraph" w:styleId="Heading2">
    <w:name w:val="heading 2"/>
    <w:aliases w:val="Edgar 2,plain,h2,heading 2,H2,l2,Header&#10;2,Header2"/>
    <w:basedOn w:val="Normal"/>
    <w:next w:val="Normal"/>
    <w:link w:val="Heading2Char"/>
    <w:qFormat/>
    <w:rsid w:val="000769C3"/>
    <w:pPr>
      <w:keepNext/>
      <w:jc w:val="center"/>
      <w:outlineLvl w:val="1"/>
    </w:pPr>
    <w:rPr>
      <w:rFonts w:ascii="Arial" w:hAnsi="Arial"/>
      <w:sz w:val="24"/>
      <w:lang w:val="es-ES_tradnl"/>
    </w:rPr>
  </w:style>
  <w:style w:type="paragraph" w:styleId="Heading3">
    <w:name w:val="heading 3"/>
    <w:basedOn w:val="Normal"/>
    <w:next w:val="Normal"/>
    <w:link w:val="Heading3Char"/>
    <w:qFormat/>
    <w:rsid w:val="000769C3"/>
    <w:pPr>
      <w:keepNext/>
      <w:jc w:val="both"/>
      <w:outlineLvl w:val="2"/>
    </w:pPr>
    <w:rPr>
      <w:rFonts w:ascii="Arial" w:hAnsi="Arial"/>
      <w:sz w:val="24"/>
    </w:rPr>
  </w:style>
  <w:style w:type="paragraph" w:styleId="Heading4">
    <w:name w:val="heading 4"/>
    <w:basedOn w:val="Normal"/>
    <w:next w:val="Normal"/>
    <w:link w:val="Heading4Char"/>
    <w:qFormat/>
    <w:rsid w:val="000769C3"/>
    <w:pPr>
      <w:keepNext/>
      <w:tabs>
        <w:tab w:val="num" w:pos="864"/>
      </w:tabs>
      <w:ind w:left="864" w:hanging="864"/>
      <w:jc w:val="both"/>
      <w:outlineLvl w:val="3"/>
    </w:pPr>
    <w:rPr>
      <w:rFonts w:ascii="Arial" w:hAnsi="Arial"/>
      <w:b/>
      <w:sz w:val="24"/>
      <w:lang w:val="es-ES_tradnl"/>
    </w:rPr>
  </w:style>
  <w:style w:type="paragraph" w:styleId="Heading5">
    <w:name w:val="heading 5"/>
    <w:basedOn w:val="Normal"/>
    <w:next w:val="Normal"/>
    <w:link w:val="Heading5Char"/>
    <w:qFormat/>
    <w:rsid w:val="000769C3"/>
    <w:pPr>
      <w:keepNext/>
      <w:tabs>
        <w:tab w:val="num" w:pos="1008"/>
      </w:tabs>
      <w:ind w:left="1008" w:hanging="1008"/>
      <w:jc w:val="both"/>
      <w:outlineLvl w:val="4"/>
    </w:pPr>
    <w:rPr>
      <w:b/>
      <w:sz w:val="12"/>
      <w:lang w:val="es-ES_tradnl"/>
    </w:rPr>
  </w:style>
  <w:style w:type="paragraph" w:styleId="Heading6">
    <w:name w:val="heading 6"/>
    <w:basedOn w:val="Normal"/>
    <w:next w:val="Normal"/>
    <w:link w:val="Heading6Char"/>
    <w:qFormat/>
    <w:rsid w:val="000769C3"/>
    <w:pPr>
      <w:keepNext/>
      <w:tabs>
        <w:tab w:val="num" w:pos="1152"/>
      </w:tabs>
      <w:ind w:left="1152" w:hanging="1152"/>
      <w:outlineLvl w:val="5"/>
    </w:pPr>
    <w:rPr>
      <w:rFonts w:ascii="Tahoma" w:hAnsi="Tahoma"/>
      <w:sz w:val="24"/>
      <w:lang w:val="es-ES_tradnl"/>
    </w:rPr>
  </w:style>
  <w:style w:type="paragraph" w:styleId="Heading7">
    <w:name w:val="heading 7"/>
    <w:basedOn w:val="Normal"/>
    <w:next w:val="Normal"/>
    <w:link w:val="Heading7Char"/>
    <w:qFormat/>
    <w:rsid w:val="000769C3"/>
    <w:pPr>
      <w:spacing w:before="240" w:after="60"/>
      <w:outlineLvl w:val="6"/>
    </w:pPr>
    <w:rPr>
      <w:sz w:val="24"/>
      <w:szCs w:val="24"/>
      <w:lang w:val="es-ES_tradnl"/>
    </w:rPr>
  </w:style>
  <w:style w:type="paragraph" w:styleId="Heading8">
    <w:name w:val="heading 8"/>
    <w:basedOn w:val="Normal"/>
    <w:next w:val="Normal"/>
    <w:link w:val="Heading8Char"/>
    <w:qFormat/>
    <w:rsid w:val="000769C3"/>
    <w:pPr>
      <w:tabs>
        <w:tab w:val="num" w:pos="1440"/>
      </w:tabs>
      <w:spacing w:before="240" w:after="60"/>
      <w:ind w:left="1440" w:hanging="1440"/>
      <w:outlineLvl w:val="7"/>
    </w:pPr>
    <w:rPr>
      <w:i/>
      <w:iCs/>
      <w:sz w:val="24"/>
      <w:szCs w:val="24"/>
      <w:lang w:val="es-ES"/>
    </w:rPr>
  </w:style>
  <w:style w:type="paragraph" w:styleId="Heading9">
    <w:name w:val="heading 9"/>
    <w:basedOn w:val="Normal"/>
    <w:next w:val="Normal"/>
    <w:link w:val="Heading9Ch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69C3"/>
    <w:rPr>
      <w:rFonts w:ascii="Arial" w:eastAsia="Times New Roman" w:hAnsi="Arial" w:cs="Times New Roman"/>
      <w:b/>
      <w:sz w:val="24"/>
      <w:szCs w:val="20"/>
      <w:lang w:eastAsia="es-ES"/>
    </w:rPr>
  </w:style>
  <w:style w:type="character" w:customStyle="1" w:styleId="Heading2Char">
    <w:name w:val="Heading 2 Char"/>
    <w:aliases w:val="Edgar 2 Char,plain Char,h2 Char,heading 2 Char,H2 Char,l2 Char,Header&#10;2 Char,Header2 Char"/>
    <w:basedOn w:val="DefaultParagraphFont"/>
    <w:link w:val="Heading2"/>
    <w:rsid w:val="000769C3"/>
    <w:rPr>
      <w:rFonts w:ascii="Arial" w:eastAsia="Times New Roman" w:hAnsi="Arial" w:cs="Times New Roman"/>
      <w:sz w:val="24"/>
      <w:szCs w:val="20"/>
      <w:lang w:val="es-ES_tradnl" w:eastAsia="es-ES"/>
    </w:rPr>
  </w:style>
  <w:style w:type="character" w:customStyle="1" w:styleId="Heading3Char">
    <w:name w:val="Heading 3 Char"/>
    <w:basedOn w:val="DefaultParagraphFont"/>
    <w:link w:val="Heading3"/>
    <w:rsid w:val="000769C3"/>
    <w:rPr>
      <w:rFonts w:ascii="Arial" w:eastAsia="Times New Roman" w:hAnsi="Arial" w:cs="Times New Roman"/>
      <w:sz w:val="24"/>
      <w:szCs w:val="20"/>
      <w:lang w:eastAsia="es-ES"/>
    </w:rPr>
  </w:style>
  <w:style w:type="character" w:customStyle="1" w:styleId="Heading4Char">
    <w:name w:val="Heading 4 Char"/>
    <w:basedOn w:val="DefaultParagraphFont"/>
    <w:link w:val="Heading4"/>
    <w:rsid w:val="000769C3"/>
    <w:rPr>
      <w:rFonts w:ascii="Arial" w:eastAsia="Times New Roman" w:hAnsi="Arial" w:cs="Times New Roman"/>
      <w:b/>
      <w:sz w:val="24"/>
      <w:szCs w:val="20"/>
      <w:lang w:val="es-ES_tradnl" w:eastAsia="es-ES"/>
    </w:rPr>
  </w:style>
  <w:style w:type="character" w:customStyle="1" w:styleId="Heading5Char">
    <w:name w:val="Heading 5 Char"/>
    <w:basedOn w:val="DefaultParagraphFont"/>
    <w:link w:val="Heading5"/>
    <w:rsid w:val="000769C3"/>
    <w:rPr>
      <w:rFonts w:ascii="Times New Roman" w:eastAsia="Times New Roman" w:hAnsi="Times New Roman" w:cs="Times New Roman"/>
      <w:b/>
      <w:sz w:val="12"/>
      <w:szCs w:val="20"/>
      <w:lang w:val="es-ES_tradnl" w:eastAsia="es-ES"/>
    </w:rPr>
  </w:style>
  <w:style w:type="character" w:customStyle="1" w:styleId="Heading6Char">
    <w:name w:val="Heading 6 Char"/>
    <w:basedOn w:val="DefaultParagraphFont"/>
    <w:link w:val="Heading6"/>
    <w:rsid w:val="000769C3"/>
    <w:rPr>
      <w:rFonts w:ascii="Tahoma" w:eastAsia="Times New Roman" w:hAnsi="Tahoma" w:cs="Times New Roman"/>
      <w:sz w:val="24"/>
      <w:szCs w:val="20"/>
      <w:lang w:val="es-ES_tradnl" w:eastAsia="es-ES"/>
    </w:rPr>
  </w:style>
  <w:style w:type="character" w:customStyle="1" w:styleId="Heading7Char">
    <w:name w:val="Heading 7 Char"/>
    <w:basedOn w:val="DefaultParagraphFont"/>
    <w:link w:val="Heading7"/>
    <w:rsid w:val="000769C3"/>
    <w:rPr>
      <w:rFonts w:ascii="Times New Roman" w:eastAsia="Times New Roman" w:hAnsi="Times New Roman" w:cs="Times New Roman"/>
      <w:sz w:val="24"/>
      <w:szCs w:val="24"/>
      <w:lang w:val="es-ES_tradnl" w:eastAsia="es-ES"/>
    </w:rPr>
  </w:style>
  <w:style w:type="character" w:customStyle="1" w:styleId="Heading8Char">
    <w:name w:val="Heading 8 Char"/>
    <w:basedOn w:val="DefaultParagraphFont"/>
    <w:link w:val="Heading8"/>
    <w:rsid w:val="000769C3"/>
    <w:rPr>
      <w:rFonts w:ascii="Times New Roman" w:eastAsia="Times New Roman" w:hAnsi="Times New Roman" w:cs="Times New Roman"/>
      <w:i/>
      <w:iCs/>
      <w:sz w:val="24"/>
      <w:szCs w:val="24"/>
      <w:lang w:val="es-ES" w:eastAsia="es-ES"/>
    </w:rPr>
  </w:style>
  <w:style w:type="character" w:customStyle="1" w:styleId="Heading9Char">
    <w:name w:val="Heading 9 Char"/>
    <w:basedOn w:val="DefaultParagraphFont"/>
    <w:link w:val="Heading9"/>
    <w:rsid w:val="000769C3"/>
    <w:rPr>
      <w:rFonts w:ascii="Arial" w:eastAsia="Times New Roman" w:hAnsi="Arial" w:cs="Times New Roman"/>
      <w:b/>
      <w:spacing w:val="-3"/>
      <w:sz w:val="24"/>
      <w:szCs w:val="20"/>
      <w:lang w:val="es-ES_tradnl" w:eastAsia="es-ES"/>
    </w:rPr>
  </w:style>
  <w:style w:type="paragraph" w:styleId="BodyText">
    <w:name w:val="Body Text"/>
    <w:aliases w:val="body text,bt"/>
    <w:basedOn w:val="Normal"/>
    <w:link w:val="BodyTextChar"/>
    <w:qFormat/>
    <w:rsid w:val="000769C3"/>
    <w:pPr>
      <w:jc w:val="both"/>
    </w:pPr>
    <w:rPr>
      <w:rFonts w:ascii="Arial" w:hAnsi="Arial"/>
      <w:sz w:val="24"/>
      <w:lang w:val="es-ES_tradnl"/>
    </w:rPr>
  </w:style>
  <w:style w:type="character" w:customStyle="1" w:styleId="BodyTextChar">
    <w:name w:val="Body Text Char"/>
    <w:aliases w:val="body text Char,bt Char"/>
    <w:basedOn w:val="DefaultParagraphFont"/>
    <w:link w:val="BodyText"/>
    <w:qFormat/>
    <w:rsid w:val="000769C3"/>
    <w:rPr>
      <w:rFonts w:ascii="Arial" w:eastAsia="Times New Roman" w:hAnsi="Arial" w:cs="Times New Roman"/>
      <w:sz w:val="24"/>
      <w:szCs w:val="20"/>
      <w:lang w:val="es-ES_tradnl" w:eastAsia="es-ES"/>
    </w:rPr>
  </w:style>
  <w:style w:type="paragraph" w:styleId="Header">
    <w:name w:val="header"/>
    <w:aliases w:val="h,h8,h9,h10,h18"/>
    <w:basedOn w:val="Normal"/>
    <w:link w:val="HeaderChar"/>
    <w:uiPriority w:val="99"/>
    <w:rsid w:val="000769C3"/>
    <w:pPr>
      <w:tabs>
        <w:tab w:val="center" w:pos="4419"/>
        <w:tab w:val="right" w:pos="8838"/>
      </w:tabs>
    </w:pPr>
    <w:rPr>
      <w:lang w:val="x-none"/>
    </w:rPr>
  </w:style>
  <w:style w:type="character" w:customStyle="1" w:styleId="HeaderChar">
    <w:name w:val="Header Char"/>
    <w:aliases w:val="h Char,h8 Char,h9 Char,h10 Char,h18 Char"/>
    <w:basedOn w:val="DefaultParagraphFont"/>
    <w:link w:val="Header"/>
    <w:uiPriority w:val="99"/>
    <w:rsid w:val="000769C3"/>
    <w:rPr>
      <w:rFonts w:ascii="Times New Roman" w:eastAsia="Times New Roman" w:hAnsi="Times New Roman" w:cs="Times New Roman"/>
      <w:sz w:val="20"/>
      <w:szCs w:val="20"/>
      <w:lang w:val="x-none" w:eastAsia="es-ES"/>
    </w:rPr>
  </w:style>
  <w:style w:type="paragraph" w:styleId="Footer">
    <w:name w:val="footer"/>
    <w:aliases w:val="pie de página,f"/>
    <w:basedOn w:val="Normal"/>
    <w:link w:val="FooterChar"/>
    <w:uiPriority w:val="99"/>
    <w:rsid w:val="000769C3"/>
    <w:pPr>
      <w:tabs>
        <w:tab w:val="center" w:pos="4419"/>
        <w:tab w:val="right" w:pos="8838"/>
      </w:tabs>
    </w:pPr>
  </w:style>
  <w:style w:type="character" w:customStyle="1" w:styleId="FooterChar">
    <w:name w:val="Footer Char"/>
    <w:aliases w:val="pie de página Char,f Char"/>
    <w:basedOn w:val="DefaultParagraphFont"/>
    <w:link w:val="Footer"/>
    <w:uiPriority w:val="99"/>
    <w:rsid w:val="000769C3"/>
    <w:rPr>
      <w:rFonts w:ascii="Times New Roman" w:eastAsia="Times New Roman" w:hAnsi="Times New Roman" w:cs="Times New Roman"/>
      <w:sz w:val="20"/>
      <w:szCs w:val="20"/>
      <w:lang w:eastAsia="es-ES"/>
    </w:rPr>
  </w:style>
  <w:style w:type="character" w:styleId="PageNumber">
    <w:name w:val="page number"/>
    <w:basedOn w:val="DefaultParagraphFont"/>
    <w:rsid w:val="000769C3"/>
  </w:style>
  <w:style w:type="character" w:styleId="Hyperlink">
    <w:name w:val="Hyperlink"/>
    <w:rsid w:val="000769C3"/>
    <w:rPr>
      <w:strike w:val="0"/>
      <w:dstrike w:val="0"/>
      <w:color w:val="0066CC"/>
      <w:u w:val="none"/>
      <w:effect w:val="none"/>
    </w:rPr>
  </w:style>
  <w:style w:type="paragraph" w:styleId="BalloonText">
    <w:name w:val="Balloon Text"/>
    <w:basedOn w:val="Normal"/>
    <w:link w:val="BalloonTextChar"/>
    <w:rsid w:val="000769C3"/>
    <w:rPr>
      <w:rFonts w:ascii="Tahoma" w:hAnsi="Tahoma" w:cs="Tahoma"/>
      <w:sz w:val="16"/>
      <w:szCs w:val="16"/>
    </w:rPr>
  </w:style>
  <w:style w:type="character" w:customStyle="1" w:styleId="BalloonTextChar">
    <w:name w:val="Balloon Text Char"/>
    <w:basedOn w:val="DefaultParagraphFont"/>
    <w:link w:val="BalloonText"/>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eGrid">
    <w:name w:val="Table Grid"/>
    <w:basedOn w:val="Table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0769C3"/>
    <w:pPr>
      <w:spacing w:after="120" w:line="480" w:lineRule="auto"/>
    </w:pPr>
    <w:rPr>
      <w:rFonts w:ascii="Arial" w:hAnsi="Arial"/>
      <w:lang w:val="es-ES"/>
    </w:rPr>
  </w:style>
  <w:style w:type="character" w:customStyle="1" w:styleId="BodyText2Char">
    <w:name w:val="Body Text 2 Char"/>
    <w:basedOn w:val="DefaultParagraphFont"/>
    <w:link w:val="BodyText2"/>
    <w:rsid w:val="000769C3"/>
    <w:rPr>
      <w:rFonts w:ascii="Arial" w:eastAsia="Times New Roman" w:hAnsi="Arial" w:cs="Times New Roman"/>
      <w:sz w:val="20"/>
      <w:szCs w:val="20"/>
      <w:lang w:val="es-ES" w:eastAsia="es-ES"/>
    </w:rPr>
  </w:style>
  <w:style w:type="paragraph" w:styleId="Title">
    <w:name w:val="Title"/>
    <w:basedOn w:val="Normal"/>
    <w:link w:val="TitleChar"/>
    <w:qFormat/>
    <w:rsid w:val="000769C3"/>
    <w:pPr>
      <w:jc w:val="center"/>
    </w:pPr>
    <w:rPr>
      <w:rFonts w:ascii="Arial" w:hAnsi="Arial"/>
      <w:b/>
      <w:sz w:val="24"/>
    </w:rPr>
  </w:style>
  <w:style w:type="character" w:customStyle="1" w:styleId="TitleChar">
    <w:name w:val="Title Char"/>
    <w:basedOn w:val="DefaultParagraphFont"/>
    <w:link w:val="Title"/>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BodyTextIndent">
    <w:name w:val="Body Text Indent"/>
    <w:basedOn w:val="Normal"/>
    <w:link w:val="BodyTextIndentChar"/>
    <w:rsid w:val="000769C3"/>
    <w:pPr>
      <w:spacing w:after="120"/>
      <w:ind w:left="283"/>
    </w:pPr>
    <w:rPr>
      <w:rFonts w:ascii="Arial" w:hAnsi="Arial"/>
      <w:lang w:val="es-ES"/>
    </w:rPr>
  </w:style>
  <w:style w:type="character" w:customStyle="1" w:styleId="BodyTextIndentChar">
    <w:name w:val="Body Text Indent Char"/>
    <w:basedOn w:val="DefaultParagraphFont"/>
    <w:link w:val="BodyTextIndent"/>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BodyText3">
    <w:name w:val="Body Text 3"/>
    <w:basedOn w:val="Normal"/>
    <w:link w:val="BodyText3Char"/>
    <w:rsid w:val="000769C3"/>
    <w:pPr>
      <w:spacing w:after="120"/>
    </w:pPr>
    <w:rPr>
      <w:sz w:val="16"/>
      <w:szCs w:val="16"/>
      <w:lang w:val="es-ES_tradnl"/>
    </w:rPr>
  </w:style>
  <w:style w:type="character" w:customStyle="1" w:styleId="BodyText3Char">
    <w:name w:val="Body Text 3 Char"/>
    <w:basedOn w:val="DefaultParagraphFont"/>
    <w:link w:val="BodyText3"/>
    <w:rsid w:val="000769C3"/>
    <w:rPr>
      <w:rFonts w:ascii="Times New Roman" w:eastAsia="Times New Roman" w:hAnsi="Times New Roman" w:cs="Times New Roman"/>
      <w:sz w:val="16"/>
      <w:szCs w:val="16"/>
      <w:lang w:val="es-ES_tradnl" w:eastAsia="es-ES"/>
    </w:rPr>
  </w:style>
  <w:style w:type="paragraph" w:styleId="BodyTextIndent3">
    <w:name w:val="Body Text Indent 3"/>
    <w:basedOn w:val="Normal"/>
    <w:link w:val="BodyTextIndent3Char"/>
    <w:rsid w:val="000769C3"/>
    <w:pPr>
      <w:spacing w:after="120"/>
      <w:ind w:left="283"/>
    </w:pPr>
    <w:rPr>
      <w:sz w:val="16"/>
      <w:szCs w:val="16"/>
      <w:lang w:val="es-ES_tradnl"/>
    </w:rPr>
  </w:style>
  <w:style w:type="character" w:customStyle="1" w:styleId="BodyTextIndent3Char">
    <w:name w:val="Body Text Indent 3 Char"/>
    <w:basedOn w:val="DefaultParagraphFont"/>
    <w:link w:val="BodyTextIndent3"/>
    <w:rsid w:val="000769C3"/>
    <w:rPr>
      <w:rFonts w:ascii="Times New Roman" w:eastAsia="Times New Roman" w:hAnsi="Times New Roman" w:cs="Times New Roman"/>
      <w:sz w:val="16"/>
      <w:szCs w:val="16"/>
      <w:lang w:val="es-ES_tradnl" w:eastAsia="es-ES"/>
    </w:rPr>
  </w:style>
  <w:style w:type="paragraph" w:styleId="BodyTextIndent2">
    <w:name w:val="Body Text Indent 2"/>
    <w:basedOn w:val="Normal"/>
    <w:link w:val="BodyTextIndent2Char"/>
    <w:rsid w:val="000769C3"/>
    <w:pPr>
      <w:spacing w:after="120" w:line="480" w:lineRule="auto"/>
      <w:ind w:left="283"/>
    </w:pPr>
    <w:rPr>
      <w:lang w:val="es-ES_tradnl"/>
    </w:rPr>
  </w:style>
  <w:style w:type="character" w:customStyle="1" w:styleId="BodyTextIndent2Char">
    <w:name w:val="Body Text Indent 2 Char"/>
    <w:basedOn w:val="DefaultParagraphFont"/>
    <w:link w:val="BodyTextIndent2"/>
    <w:rsid w:val="000769C3"/>
    <w:rPr>
      <w:rFonts w:ascii="Times New Roman" w:eastAsia="Times New Roman" w:hAnsi="Times New Roman" w:cs="Times New Roman"/>
      <w:sz w:val="20"/>
      <w:szCs w:val="20"/>
      <w:lang w:val="es-ES_tradnl" w:eastAsia="es-ES"/>
    </w:rPr>
  </w:style>
  <w:style w:type="paragraph" w:styleId="FootnoteText">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FootnoteTextChar"/>
    <w:qFormat/>
    <w:rsid w:val="000769C3"/>
    <w:rPr>
      <w:rFonts w:ascii="Arial" w:hAnsi="Arial"/>
      <w:sz w:val="24"/>
      <w:lang w:val="es-ES_tradnl"/>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basedOn w:val="DefaultParagraphFont"/>
    <w:link w:val="FootnoteText"/>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itle">
    <w:name w:val="Subtitle"/>
    <w:basedOn w:val="Normal"/>
    <w:link w:val="SubtitleChar"/>
    <w:qFormat/>
    <w:rsid w:val="000769C3"/>
    <w:pPr>
      <w:spacing w:after="60"/>
      <w:jc w:val="center"/>
      <w:outlineLvl w:val="1"/>
    </w:pPr>
    <w:rPr>
      <w:rFonts w:ascii="Arial" w:eastAsia="MS Mincho" w:hAnsi="Arial" w:cs="Arial"/>
      <w:sz w:val="24"/>
      <w:szCs w:val="24"/>
    </w:rPr>
  </w:style>
  <w:style w:type="character" w:customStyle="1" w:styleId="SubtitleChar">
    <w:name w:val="Subtitle Char"/>
    <w:basedOn w:val="DefaultParagraphFont"/>
    <w:link w:val="Subtitle"/>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CommentText">
    <w:name w:val="annotation text"/>
    <w:basedOn w:val="Normal"/>
    <w:link w:val="CommentTextChar"/>
    <w:rsid w:val="000769C3"/>
    <w:rPr>
      <w:lang w:val="es-ES_tradnl"/>
    </w:rPr>
  </w:style>
  <w:style w:type="character" w:customStyle="1" w:styleId="CommentTextChar">
    <w:name w:val="Comment Text Char"/>
    <w:basedOn w:val="DefaultParagraphFont"/>
    <w:link w:val="CommentText"/>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OC2">
    <w:name w:val="toc 2"/>
    <w:basedOn w:val="Normal"/>
    <w:next w:val="Normal"/>
    <w:autoRedefine/>
    <w:uiPriority w:val="39"/>
    <w:rsid w:val="000769C3"/>
    <w:pPr>
      <w:ind w:left="200"/>
    </w:pPr>
    <w:rPr>
      <w:lang w:val="es-ES_tradnl"/>
    </w:rPr>
  </w:style>
  <w:style w:type="paragraph" w:styleId="TO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Bullet">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FootnoteReference">
    <w:name w:val="footnote reference"/>
    <w:aliases w:val="Char Char,Ref. de nota al pie.,referencia nota al pie,FC,Texto de nota al pie,Pie de pagina,Ref. de nota al pie2,Ref,de nota al pie,Nota de pie,pie de pagina,fr,Used by Word for Help footnote symbols,Footnote symbol,Footnote,F"/>
    <w:link w:val="Char2"/>
    <w:qFormat/>
    <w:rsid w:val="000769C3"/>
    <w:rPr>
      <w:vertAlign w:val="superscript"/>
    </w:rPr>
  </w:style>
  <w:style w:type="paragraph" w:styleId="TO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O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O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O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O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O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O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FollowedHyperlink">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ListParagraph">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ListParagraphCh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aliases w:val="Bullet List Char,FooterText Char,numbered Char,List Paragraph1 Char,Paragraphe de liste1 Char,lp1 Char,Bulletr List Paragraph Char,Foot Char,列出段落 Char,列出段落1 Char,List Paragraph2 Char,List Paragraph21 Char,Parágrafo da Lista1 Char"/>
    <w:link w:val="ListParagraph"/>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CommentReference">
    <w:name w:val="annotation reference"/>
    <w:rsid w:val="000769C3"/>
    <w:rPr>
      <w:sz w:val="16"/>
      <w:szCs w:val="16"/>
    </w:rPr>
  </w:style>
  <w:style w:type="paragraph" w:styleId="ListContinue">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PlainText">
    <w:name w:val="Plain Text"/>
    <w:basedOn w:val="Normal"/>
    <w:link w:val="PlainTextChar"/>
    <w:rsid w:val="000769C3"/>
    <w:rPr>
      <w:rFonts w:ascii="Courier New" w:hAnsi="Courier New" w:cs="Courier New"/>
      <w:lang w:val="es-ES" w:eastAsia="es-CO"/>
    </w:rPr>
  </w:style>
  <w:style w:type="character" w:customStyle="1" w:styleId="PlainTextChar">
    <w:name w:val="Plain Text Char"/>
    <w:basedOn w:val="DefaultParagraphFont"/>
    <w:link w:val="PlainText"/>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BlockText">
    <w:name w:val="Block Text"/>
    <w:basedOn w:val="Normal"/>
    <w:rsid w:val="000769C3"/>
    <w:pPr>
      <w:spacing w:line="240" w:lineRule="atLeast"/>
      <w:ind w:left="67" w:right="6"/>
      <w:jc w:val="both"/>
    </w:pPr>
    <w:rPr>
      <w:rFonts w:ascii="Arial" w:hAnsi="Arial" w:cs="Arial"/>
      <w:b/>
      <w:bCs/>
      <w:sz w:val="22"/>
      <w:szCs w:val="22"/>
    </w:rPr>
  </w:style>
  <w:style w:type="paragraph" w:styleId="EndnoteText">
    <w:name w:val="endnote text"/>
    <w:basedOn w:val="Normal"/>
    <w:link w:val="EndnoteTextChar"/>
    <w:rsid w:val="000769C3"/>
    <w:rPr>
      <w:lang w:val="es-ES_tradnl"/>
    </w:rPr>
  </w:style>
  <w:style w:type="character" w:customStyle="1" w:styleId="EndnoteTextChar">
    <w:name w:val="Endnote Text Char"/>
    <w:basedOn w:val="DefaultParagraphFont"/>
    <w:link w:val="EndnoteText"/>
    <w:rsid w:val="000769C3"/>
    <w:rPr>
      <w:rFonts w:ascii="Times New Roman" w:eastAsia="Times New Roman" w:hAnsi="Times New Roman" w:cs="Times New Roman"/>
      <w:sz w:val="20"/>
      <w:szCs w:val="20"/>
      <w:lang w:val="es-ES_tradnl" w:eastAsia="es-ES"/>
    </w:rPr>
  </w:style>
  <w:style w:type="character" w:styleId="EndnoteReference">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Strong">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NoSpacing">
    <w:name w:val="No Spacing"/>
    <w:link w:val="NoSpacingCh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NoSpacingChar">
    <w:name w:val="No Spacing Char"/>
    <w:link w:val="NoSpacing"/>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CommentSubject">
    <w:name w:val="annotation subject"/>
    <w:basedOn w:val="CommentText"/>
    <w:next w:val="CommentText"/>
    <w:link w:val="CommentSubjectChar"/>
    <w:rsid w:val="000769C3"/>
    <w:rPr>
      <w:b/>
      <w:bCs/>
      <w:lang w:val="es-CO"/>
    </w:rPr>
  </w:style>
  <w:style w:type="character" w:customStyle="1" w:styleId="CommentSubjectChar">
    <w:name w:val="Comment Subject Char"/>
    <w:basedOn w:val="CommentTextChar"/>
    <w:link w:val="CommentSubject"/>
    <w:rsid w:val="000769C3"/>
    <w:rPr>
      <w:rFonts w:ascii="Times New Roman" w:eastAsia="Times New Roman" w:hAnsi="Times New Roman" w:cs="Times New Roman"/>
      <w:b/>
      <w:bCs/>
      <w:sz w:val="20"/>
      <w:szCs w:val="20"/>
      <w:lang w:val="es-ES_tradnl" w:eastAsia="es-ES"/>
    </w:rPr>
  </w:style>
  <w:style w:type="paragraph" w:styleId="Revisio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Emph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DefaultParagraphFont"/>
    <w:rsid w:val="005A7185"/>
  </w:style>
  <w:style w:type="character" w:customStyle="1" w:styleId="m261778143748573389gmail-m-4880917067559852295gmail-apple-converted-space">
    <w:name w:val="m_261778143748573389gmail-m-4880917067559852295gmail-apple-converted-space"/>
    <w:basedOn w:val="DefaultParagraphFont"/>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eNormal"/>
    <w:next w:val="TableGrid"/>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FootnoteReferenc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DefaultParagraphFont"/>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rsid w:val="00202364"/>
    <w:rPr>
      <w:color w:val="605E5C"/>
      <w:shd w:val="clear" w:color="auto" w:fill="E1DFDD"/>
    </w:rPr>
  </w:style>
  <w:style w:type="character" w:customStyle="1" w:styleId="Mencinsinresolver2">
    <w:name w:val="Mención sin resolver2"/>
    <w:basedOn w:val="DefaultParagraphFont"/>
    <w:uiPriority w:val="99"/>
    <w:semiHidden/>
    <w:unhideWhenUsed/>
    <w:rsid w:val="00665D5F"/>
    <w:rPr>
      <w:color w:val="605E5C"/>
      <w:shd w:val="clear" w:color="auto" w:fill="E1DFDD"/>
    </w:rPr>
  </w:style>
  <w:style w:type="paragraph" w:styleId="ListContinue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DefaultParagraphFont"/>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480073977">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924336472">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mininterior.gov.co" TargetMode="External"/><Relationship Id="rId1" Type="http://schemas.openxmlformats.org/officeDocument/2006/relationships/hyperlink" Target="mailto:servicioalciudadano@mininterio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BEFD9-BB9A-4474-80F8-0298442AB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228</Words>
  <Characters>1303</Characters>
  <Application>Microsoft Office Word</Application>
  <DocSecurity>0</DocSecurity>
  <Lines>10</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Andrea Maria del Pilar Ramos Rubio</cp:lastModifiedBy>
  <cp:revision>24</cp:revision>
  <cp:lastPrinted>2021-08-13T23:10:00Z</cp:lastPrinted>
  <dcterms:created xsi:type="dcterms:W3CDTF">2026-04-24T21:39:00Z</dcterms:created>
  <dcterms:modified xsi:type="dcterms:W3CDTF">2026-06-25T13:51:00Z</dcterms:modified>
</cp:coreProperties>
</file>